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AAFB24">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11912600</wp:posOffset>
            </wp:positionH>
            <wp:positionV relativeFrom="topMargin">
              <wp:posOffset>12446000</wp:posOffset>
            </wp:positionV>
            <wp:extent cx="330200" cy="342900"/>
            <wp:effectExtent l="0" t="0" r="1270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330200" cy="3429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年柳州市初中学业水平考试</w:t>
      </w:r>
    </w:p>
    <w:p w14:paraId="63AA4A76">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科目：英语</w:t>
      </w:r>
    </w:p>
    <w:p w14:paraId="461610C9">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（试题卷）</w:t>
      </w:r>
    </w:p>
    <w:p w14:paraId="6282A9F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温馨提示：</w:t>
      </w:r>
    </w:p>
    <w:p w14:paraId="36039427">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答题前，考生务必将自己的姓名、准考证号填写在答题卡、试题卷封面相</w:t>
      </w:r>
    </w:p>
    <w:p w14:paraId="5B679F3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应位置。</w:t>
      </w:r>
    </w:p>
    <w:p w14:paraId="70E44116">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2. </w:t>
      </w:r>
      <w:r>
        <w:rPr>
          <w:rFonts w:ascii="宋体" w:hAnsi="宋体" w:eastAsia="宋体" w:cs="宋体"/>
          <w:b/>
          <w:color w:val="auto"/>
          <w:sz w:val="24"/>
        </w:rPr>
        <w:t>本堂考试为英语，共</w:t>
      </w:r>
      <w:r>
        <w:rPr>
          <w:rFonts w:ascii="Times New Roman" w:hAnsi="Times New Roman" w:eastAsia="Times New Roman" w:cs="Times New Roman"/>
          <w:b/>
          <w:color w:val="auto"/>
          <w:sz w:val="24"/>
        </w:rPr>
        <w:t>11</w:t>
      </w:r>
      <w:r>
        <w:rPr>
          <w:rFonts w:ascii="宋体" w:hAnsi="宋体" w:eastAsia="宋体" w:cs="宋体"/>
          <w:b/>
          <w:color w:val="auto"/>
          <w:sz w:val="24"/>
        </w:rPr>
        <w:t>页。如有缺页，请及时报告监考老师，否则后果自负。满分</w:t>
      </w:r>
      <w:r>
        <w:rPr>
          <w:rFonts w:ascii="Times New Roman" w:hAnsi="Times New Roman" w:eastAsia="Times New Roman" w:cs="Times New Roman"/>
          <w:b/>
          <w:color w:val="auto"/>
          <w:sz w:val="24"/>
        </w:rPr>
        <w:t>130</w:t>
      </w:r>
      <w:r>
        <w:rPr>
          <w:rFonts w:ascii="宋体" w:hAnsi="宋体" w:eastAsia="宋体" w:cs="宋体"/>
          <w:b/>
          <w:color w:val="auto"/>
          <w:sz w:val="24"/>
        </w:rPr>
        <w:t>分，考试时间共计</w:t>
      </w:r>
      <w:r>
        <w:rPr>
          <w:rFonts w:ascii="Times New Roman" w:hAnsi="Times New Roman" w:eastAsia="Times New Roman" w:cs="Times New Roman"/>
          <w:b/>
          <w:color w:val="auto"/>
          <w:sz w:val="24"/>
        </w:rPr>
        <w:t>120</w:t>
      </w:r>
      <w:r>
        <w:rPr>
          <w:rFonts w:ascii="宋体" w:hAnsi="宋体" w:eastAsia="宋体" w:cs="宋体"/>
          <w:b/>
          <w:color w:val="auto"/>
          <w:sz w:val="24"/>
        </w:rPr>
        <w:t>分钟，请考生掌握好每科的考试时间。</w:t>
      </w:r>
    </w:p>
    <w:p w14:paraId="7AE16B23">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考生答题时，请务必认真核对试题卷、答题卡上的科目名称，核实科目一致后再作答，防止答错答题卡，造成作答无效。</w:t>
      </w:r>
    </w:p>
    <w:p w14:paraId="48774EC2">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4. </w:t>
      </w:r>
      <w:r>
        <w:rPr>
          <w:rFonts w:ascii="宋体" w:hAnsi="宋体" w:eastAsia="宋体" w:cs="宋体"/>
          <w:b/>
          <w:color w:val="auto"/>
          <w:sz w:val="24"/>
        </w:rPr>
        <w:t>选择题答题，请在选出每小题答案后，用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铅笔把答题卡上对应题目的答案标号涂黑，如需改动，请用橡皮擦干净再选涂其他答案标号。非选择题答题，请按题号用黑色签字笔书写在答题卡指定位置。在草稿纸、试题卷上答题无效。</w:t>
      </w:r>
    </w:p>
    <w:p w14:paraId="4BD1631C">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5. </w:t>
      </w:r>
      <w:r>
        <w:rPr>
          <w:rFonts w:ascii="宋体" w:hAnsi="宋体" w:eastAsia="宋体" w:cs="宋体"/>
          <w:b/>
          <w:color w:val="auto"/>
          <w:sz w:val="24"/>
        </w:rPr>
        <w:t>请勿折叠答题卡，作答时做到书写工整，保持卡面整洁。</w:t>
      </w:r>
    </w:p>
    <w:p w14:paraId="4012CA40">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6. </w:t>
      </w:r>
      <w:r>
        <w:rPr>
          <w:rFonts w:ascii="宋体" w:hAnsi="宋体" w:eastAsia="宋体" w:cs="宋体"/>
          <w:b/>
          <w:color w:val="auto"/>
          <w:sz w:val="24"/>
        </w:rPr>
        <w:t>考试结束后，请将试题卷、答题卡、草稿纸放在桌上，由监考老师统收回。</w:t>
      </w:r>
    </w:p>
    <w:p w14:paraId="22E89580">
      <w:pPr>
        <w:spacing w:line="360" w:lineRule="auto"/>
        <w:jc w:val="center"/>
        <w:textAlignment w:val="center"/>
        <w:rPr>
          <w:rFonts w:ascii="Times New Roman" w:hAnsi="Times New Roman" w:eastAsia="Times New Roman" w:cs="Times New Roman"/>
          <w:b/>
          <w:color w:val="auto"/>
          <w:sz w:val="24"/>
        </w:rPr>
      </w:pPr>
      <w:r>
        <w:rPr>
          <w:rFonts w:ascii="宋体" w:hAnsi="宋体" w:eastAsia="宋体" w:cs="宋体"/>
          <w:b/>
          <w:color w:val="auto"/>
          <w:sz w:val="24"/>
        </w:rPr>
        <w:t>姓名：</w:t>
      </w:r>
      <w:r>
        <w:rPr>
          <w:rFonts w:ascii="Times New Roman" w:hAnsi="Times New Roman" w:eastAsia="Times New Roman" w:cs="Times New Roman"/>
          <w:b/>
          <w:color w:val="auto"/>
          <w:sz w:val="24"/>
        </w:rPr>
        <w:t>__________________</w:t>
      </w:r>
    </w:p>
    <w:p w14:paraId="5B6DE3AA">
      <w:pPr>
        <w:spacing w:line="360" w:lineRule="auto"/>
        <w:jc w:val="center"/>
        <w:textAlignment w:val="center"/>
        <w:rPr>
          <w:rFonts w:ascii="Times New Roman" w:hAnsi="Times New Roman" w:eastAsia="Times New Roman" w:cs="Times New Roman"/>
          <w:b/>
          <w:color w:val="auto"/>
          <w:sz w:val="24"/>
        </w:rPr>
      </w:pPr>
      <w:r>
        <w:rPr>
          <w:rFonts w:ascii="宋体" w:hAnsi="宋体" w:eastAsia="宋体" w:cs="宋体"/>
          <w:b/>
          <w:color w:val="auto"/>
          <w:sz w:val="24"/>
        </w:rPr>
        <w:t>准考证号：</w:t>
      </w:r>
      <w:r>
        <w:rPr>
          <w:rFonts w:ascii="Times New Roman" w:hAnsi="Times New Roman" w:eastAsia="Times New Roman" w:cs="Times New Roman"/>
          <w:b/>
          <w:color w:val="auto"/>
          <w:sz w:val="24"/>
        </w:rPr>
        <w:t>__________________</w:t>
      </w:r>
    </w:p>
    <w:p w14:paraId="19BB8423">
      <w:pPr>
        <w:spacing w:line="360" w:lineRule="auto"/>
        <w:jc w:val="center"/>
        <w:textAlignment w:val="center"/>
        <w:rPr>
          <w:rFonts w:ascii="Times New Roman" w:hAnsi="Times New Roman" w:eastAsia="Times New Roman" w:cs="Times New Roman"/>
          <w:b/>
          <w:color w:val="auto"/>
          <w:sz w:val="24"/>
        </w:rPr>
      </w:pPr>
      <w:r>
        <w:rPr>
          <w:rFonts w:ascii="宋体" w:hAnsi="宋体" w:eastAsia="宋体" w:cs="宋体"/>
          <w:b/>
          <w:color w:val="auto"/>
          <w:sz w:val="24"/>
        </w:rPr>
        <w:t>祝你考试顺利</w:t>
      </w:r>
      <w:r>
        <w:rPr>
          <w:rFonts w:ascii="Times New Roman" w:hAnsi="Times New Roman" w:eastAsia="Times New Roman" w:cs="Times New Roman"/>
          <w:b/>
          <w:color w:val="auto"/>
          <w:sz w:val="24"/>
        </w:rPr>
        <w:t>!</w:t>
      </w:r>
    </w:p>
    <w:p w14:paraId="3D904843">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英语</w:t>
      </w:r>
    </w:p>
    <w:p w14:paraId="05DB547C">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I. </w:t>
      </w:r>
      <w:r>
        <w:rPr>
          <w:rFonts w:ascii="宋体" w:hAnsi="宋体" w:eastAsia="宋体" w:cs="宋体"/>
          <w:b/>
          <w:color w:val="auto"/>
          <w:sz w:val="24"/>
        </w:rPr>
        <w:t>听力技能（共两节，满分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5EE6B02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对话理解（共</w:t>
      </w:r>
      <w:r>
        <w:rPr>
          <w:rFonts w:ascii="Times New Roman" w:hAnsi="Times New Roman" w:eastAsia="Times New Roman" w:cs="Times New Roman"/>
          <w:b/>
          <w:color w:val="auto"/>
          <w:sz w:val="24"/>
        </w:rPr>
        <w:t>16</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16</w:t>
      </w:r>
      <w:r>
        <w:rPr>
          <w:rFonts w:ascii="宋体" w:hAnsi="宋体" w:eastAsia="宋体" w:cs="宋体"/>
          <w:b/>
          <w:color w:val="auto"/>
          <w:sz w:val="24"/>
        </w:rPr>
        <w:t>分）</w:t>
      </w:r>
    </w:p>
    <w:p w14:paraId="6D050FF2">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听下面的对话，从题中所给的</w:t>
      </w: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C</w:t>
      </w:r>
      <w:r>
        <w:rPr>
          <w:rFonts w:ascii="宋体" w:hAnsi="宋体" w:eastAsia="宋体" w:cs="宋体"/>
          <w:color w:val="auto"/>
          <w:sz w:val="21"/>
        </w:rPr>
        <w:t>三个选项中选出最佳选项。听每段对话前，你将有时间阅读各个小题，每小题</w:t>
      </w:r>
      <w:r>
        <w:rPr>
          <w:rFonts w:ascii="Times New Roman" w:hAnsi="Times New Roman" w:eastAsia="Times New Roman" w:cs="Times New Roman"/>
          <w:color w:val="auto"/>
          <w:sz w:val="21"/>
        </w:rPr>
        <w:t>5</w:t>
      </w:r>
      <w:r>
        <w:rPr>
          <w:rFonts w:ascii="宋体" w:hAnsi="宋体" w:eastAsia="宋体" w:cs="宋体"/>
          <w:color w:val="auto"/>
          <w:sz w:val="21"/>
        </w:rPr>
        <w:t>秒钟；听完后，各小题将给出</w:t>
      </w:r>
      <w:r>
        <w:rPr>
          <w:rFonts w:ascii="Times New Roman" w:hAnsi="Times New Roman" w:eastAsia="Times New Roman" w:cs="Times New Roman"/>
          <w:color w:val="auto"/>
          <w:sz w:val="21"/>
        </w:rPr>
        <w:t>5</w:t>
      </w:r>
      <w:r>
        <w:rPr>
          <w:rFonts w:ascii="宋体" w:hAnsi="宋体" w:eastAsia="宋体" w:cs="宋体"/>
          <w:color w:val="auto"/>
          <w:sz w:val="21"/>
        </w:rPr>
        <w:t>秒钟的作答时间。</w:t>
      </w:r>
    </w:p>
    <w:p w14:paraId="7E727D6E">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听下面五段对话，每听完一段对话后，回答</w:t>
      </w:r>
      <w:r>
        <w:rPr>
          <w:rFonts w:ascii="Times New Roman" w:hAnsi="Times New Roman" w:eastAsia="Times New Roman" w:cs="Times New Roman"/>
          <w:color w:val="auto"/>
          <w:sz w:val="21"/>
        </w:rPr>
        <w:t>1</w:t>
      </w:r>
      <w:r>
        <w:rPr>
          <w:rFonts w:ascii="宋体" w:hAnsi="宋体" w:eastAsia="宋体" w:cs="宋体"/>
          <w:color w:val="auto"/>
          <w:sz w:val="21"/>
        </w:rPr>
        <w:t>个小题。</w:t>
      </w:r>
    </w:p>
    <w:p w14:paraId="41DB8CB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What can 't Peter do in class? </w:t>
      </w:r>
    </w:p>
    <w:p w14:paraId="4221BE0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895350" cy="6381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95350" cy="638175"/>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809625" cy="66675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09625" cy="66675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904875" cy="6858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04875" cy="685800"/>
                    </a:xfrm>
                    <a:prstGeom prst="rect">
                      <a:avLst/>
                    </a:prstGeom>
                  </pic:spPr>
                </pic:pic>
              </a:graphicData>
            </a:graphic>
          </wp:inline>
        </w:drawing>
      </w:r>
    </w:p>
    <w:p w14:paraId="6E03851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 What's Bob's favorite invention? </w:t>
      </w:r>
    </w:p>
    <w:p w14:paraId="00F3158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876300" cy="7048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76300" cy="70485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942975" cy="7715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42975" cy="771525"/>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1028700" cy="7429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28700" cy="742950"/>
                    </a:xfrm>
                    <a:prstGeom prst="rect">
                      <a:avLst/>
                    </a:prstGeom>
                  </pic:spPr>
                </pic:pic>
              </a:graphicData>
            </a:graphic>
          </wp:inline>
        </w:drawing>
      </w:r>
    </w:p>
    <w:p w14:paraId="697D29B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3. When is Amy's birthday? </w:t>
      </w:r>
    </w:p>
    <w:p w14:paraId="7933650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On May 1st.      B. On May 16th.      C. On October 16th. </w:t>
      </w:r>
    </w:p>
    <w:p w14:paraId="12C804D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4. How often does Jack do eye exercises? </w:t>
      </w:r>
    </w:p>
    <w:p w14:paraId="3B564E0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Once a day.      B. Twice a day.      C. Three times a day. </w:t>
      </w:r>
    </w:p>
    <w:p w14:paraId="6EC8ABF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5. What kind of music does Scott's mother like? </w:t>
      </w:r>
    </w:p>
    <w:p w14:paraId="004B58A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Pop music.      B. Country music.      C. Folk music. </w:t>
      </w:r>
    </w:p>
    <w:p w14:paraId="4FE91662">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听第六段对话，回答第</w:t>
      </w: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小题。</w:t>
      </w:r>
    </w:p>
    <w:p w14:paraId="76A8CFC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6. What subject does Mr. Brown teach? </w:t>
      </w:r>
    </w:p>
    <w:p w14:paraId="1FE76BB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English.      B. Math.      C. Science. </w:t>
      </w:r>
    </w:p>
    <w:p w14:paraId="6B7E3B2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7. Why does Tony like Mr. Brown best? </w:t>
      </w:r>
    </w:p>
    <w:p w14:paraId="4527DA5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Because he's patient.      B. Because he's friendly.      C. Because he's funny. </w:t>
      </w:r>
    </w:p>
    <w:p w14:paraId="0FA554EF">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听第七段对话，回答第</w:t>
      </w:r>
      <w:r>
        <w:rPr>
          <w:rFonts w:ascii="Times New Roman" w:hAnsi="Times New Roman" w:eastAsia="Times New Roman" w:cs="Times New Roman"/>
          <w:color w:val="auto"/>
          <w:sz w:val="21"/>
        </w:rPr>
        <w:t>8</w:t>
      </w:r>
      <w:r>
        <w:rPr>
          <w:rFonts w:ascii="宋体" w:hAnsi="宋体" w:eastAsia="宋体" w:cs="宋体"/>
          <w:color w:val="auto"/>
          <w:sz w:val="21"/>
        </w:rPr>
        <w:t>至</w:t>
      </w:r>
      <w:r>
        <w:rPr>
          <w:rFonts w:ascii="Times New Roman" w:hAnsi="Times New Roman" w:eastAsia="Times New Roman" w:cs="Times New Roman"/>
          <w:color w:val="auto"/>
          <w:sz w:val="21"/>
        </w:rPr>
        <w:t>10</w:t>
      </w:r>
      <w:r>
        <w:rPr>
          <w:rFonts w:ascii="宋体" w:hAnsi="宋体" w:eastAsia="宋体" w:cs="宋体"/>
          <w:color w:val="auto"/>
          <w:sz w:val="21"/>
        </w:rPr>
        <w:t>小题。</w:t>
      </w:r>
    </w:p>
    <w:p w14:paraId="299BCFC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8. Where is the bookstore? </w:t>
      </w:r>
    </w:p>
    <w:p w14:paraId="52DC4ED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 Long Street</w:t>
      </w:r>
      <w:r>
        <w:rPr>
          <w:rFonts w:ascii="宋体" w:hAnsi="宋体" w:eastAsia="宋体" w:cs="宋体"/>
          <w:color w:val="auto"/>
          <w:sz w:val="21"/>
        </w:rPr>
        <w:t>，</w:t>
      </w:r>
      <w:r>
        <w:rPr>
          <w:rFonts w:ascii="Times New Roman" w:hAnsi="Times New Roman" w:eastAsia="Times New Roman" w:cs="Times New Roman"/>
          <w:color w:val="auto"/>
          <w:sz w:val="21"/>
        </w:rPr>
        <w:t xml:space="preserve"> behind the hotel. </w:t>
      </w:r>
    </w:p>
    <w:p w14:paraId="34C3BFD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On Green Street</w:t>
      </w:r>
      <w:r>
        <w:rPr>
          <w:rFonts w:ascii="宋体" w:hAnsi="宋体" w:eastAsia="宋体" w:cs="宋体"/>
          <w:color w:val="auto"/>
          <w:sz w:val="21"/>
        </w:rPr>
        <w:t>，</w:t>
      </w:r>
      <w:r>
        <w:rPr>
          <w:rFonts w:ascii="Times New Roman" w:hAnsi="Times New Roman" w:eastAsia="Times New Roman" w:cs="Times New Roman"/>
          <w:color w:val="auto"/>
          <w:sz w:val="21"/>
        </w:rPr>
        <w:t xml:space="preserve"> next to the bank. </w:t>
      </w:r>
    </w:p>
    <w:p w14:paraId="761958C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On Long Street</w:t>
      </w:r>
      <w:r>
        <w:rPr>
          <w:rFonts w:ascii="宋体" w:hAnsi="宋体" w:eastAsia="宋体" w:cs="宋体"/>
          <w:color w:val="auto"/>
          <w:sz w:val="21"/>
        </w:rPr>
        <w:t>，</w:t>
      </w:r>
      <w:r>
        <w:rPr>
          <w:rFonts w:ascii="Times New Roman" w:hAnsi="Times New Roman" w:eastAsia="Times New Roman" w:cs="Times New Roman"/>
          <w:color w:val="auto"/>
          <w:sz w:val="21"/>
        </w:rPr>
        <w:t xml:space="preserve"> next to the bank. </w:t>
      </w:r>
    </w:p>
    <w:p w14:paraId="2F09DB1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9. How far is the bookstore? </w:t>
      </w:r>
    </w:p>
    <w:p w14:paraId="434C7AF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2 kilometers.      B. 3 kilometers.      C. 4 kilometers. </w:t>
      </w:r>
    </w:p>
    <w:p w14:paraId="457218D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10. How will the woman go to the bookstore? </w:t>
      </w:r>
    </w:p>
    <w:p w14:paraId="0CDA6D6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By bike.      B. On foot.      C. By bus. </w:t>
      </w:r>
    </w:p>
    <w:p w14:paraId="035678C9">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听第八段对话，回答第</w:t>
      </w:r>
      <w:r>
        <w:rPr>
          <w:rFonts w:ascii="Times New Roman" w:hAnsi="Times New Roman" w:eastAsia="Times New Roman" w:cs="Times New Roman"/>
          <w:color w:val="auto"/>
          <w:sz w:val="21"/>
        </w:rPr>
        <w:t>11</w:t>
      </w:r>
      <w:r>
        <w:rPr>
          <w:rFonts w:ascii="宋体" w:hAnsi="宋体" w:eastAsia="宋体" w:cs="宋体"/>
          <w:color w:val="auto"/>
          <w:sz w:val="21"/>
        </w:rPr>
        <w:t>至</w:t>
      </w:r>
      <w:r>
        <w:rPr>
          <w:rFonts w:ascii="Times New Roman" w:hAnsi="Times New Roman" w:eastAsia="Times New Roman" w:cs="Times New Roman"/>
          <w:color w:val="auto"/>
          <w:sz w:val="21"/>
        </w:rPr>
        <w:t>13</w:t>
      </w:r>
      <w:r>
        <w:rPr>
          <w:rFonts w:ascii="宋体" w:hAnsi="宋体" w:eastAsia="宋体" w:cs="宋体"/>
          <w:color w:val="auto"/>
          <w:sz w:val="21"/>
        </w:rPr>
        <w:t>小题。</w:t>
      </w:r>
    </w:p>
    <w:p w14:paraId="52A58F8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11. When will Tom go to the old people 's home? </w:t>
      </w:r>
    </w:p>
    <w:p w14:paraId="01C82D4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This Friday.      B. This Saturday.      C. This Sunday. </w:t>
      </w:r>
    </w:p>
    <w:p w14:paraId="2A4A372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12. What will Lucy do at the old people's home? </w:t>
      </w:r>
    </w:p>
    <w:p w14:paraId="584A9B6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She will sing.      B. She will dance.      C. She will draw pictures. </w:t>
      </w:r>
    </w:p>
    <w:p w14:paraId="75E3C53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13. Where will they meet? </w:t>
      </w:r>
    </w:p>
    <w:p w14:paraId="0CDD890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At the gate of the park. </w:t>
      </w:r>
    </w:p>
    <w:p w14:paraId="4A41841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At the gate of the school. </w:t>
      </w:r>
    </w:p>
    <w:p w14:paraId="795852F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C. At the gate of the old people's home. </w:t>
      </w:r>
    </w:p>
    <w:p w14:paraId="07081723">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听第九段对话，回答第</w:t>
      </w:r>
      <w:r>
        <w:rPr>
          <w:rFonts w:ascii="Times New Roman" w:hAnsi="Times New Roman" w:eastAsia="Times New Roman" w:cs="Times New Roman"/>
          <w:color w:val="auto"/>
          <w:sz w:val="21"/>
        </w:rPr>
        <w:t>14</w:t>
      </w:r>
      <w:r>
        <w:rPr>
          <w:rFonts w:ascii="宋体" w:hAnsi="宋体" w:eastAsia="宋体" w:cs="宋体"/>
          <w:color w:val="auto"/>
          <w:sz w:val="21"/>
        </w:rPr>
        <w:t>至</w:t>
      </w:r>
      <w:r>
        <w:rPr>
          <w:rFonts w:ascii="Times New Roman" w:hAnsi="Times New Roman" w:eastAsia="Times New Roman" w:cs="Times New Roman"/>
          <w:color w:val="auto"/>
          <w:sz w:val="21"/>
        </w:rPr>
        <w:t>16</w:t>
      </w:r>
      <w:r>
        <w:rPr>
          <w:rFonts w:ascii="宋体" w:hAnsi="宋体" w:eastAsia="宋体" w:cs="宋体"/>
          <w:color w:val="auto"/>
          <w:sz w:val="21"/>
        </w:rPr>
        <w:t>小题。</w:t>
      </w:r>
    </w:p>
    <w:p w14:paraId="433F1F6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14. Who is Cindy? </w:t>
      </w:r>
    </w:p>
    <w:p w14:paraId="38F0DE6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Bill's cousin.      B. Helen's cousin.      C. Helen's friend. </w:t>
      </w:r>
    </w:p>
    <w:p w14:paraId="7124E75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15. When will the train arrive? </w:t>
      </w:r>
    </w:p>
    <w:p w14:paraId="12A9057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7</w:t>
      </w:r>
      <w:r>
        <w:rPr>
          <w:rFonts w:ascii="宋体" w:hAnsi="宋体" w:eastAsia="宋体" w:cs="宋体"/>
          <w:color w:val="auto"/>
          <w:sz w:val="21"/>
        </w:rPr>
        <w:t>：</w:t>
      </w:r>
      <w:r>
        <w:rPr>
          <w:rFonts w:ascii="Times New Roman" w:hAnsi="Times New Roman" w:eastAsia="Times New Roman" w:cs="Times New Roman"/>
          <w:color w:val="auto"/>
          <w:sz w:val="21"/>
        </w:rPr>
        <w:t>30 this morning.      B. At 7</w:t>
      </w:r>
      <w:r>
        <w:rPr>
          <w:rFonts w:ascii="宋体" w:hAnsi="宋体" w:eastAsia="宋体" w:cs="宋体"/>
          <w:color w:val="auto"/>
          <w:sz w:val="21"/>
        </w:rPr>
        <w:t>：</w:t>
      </w:r>
      <w:r>
        <w:rPr>
          <w:rFonts w:ascii="Times New Roman" w:hAnsi="Times New Roman" w:eastAsia="Times New Roman" w:cs="Times New Roman"/>
          <w:color w:val="auto"/>
          <w:sz w:val="21"/>
        </w:rPr>
        <w:t>00 this evening.      C. At 7</w:t>
      </w:r>
      <w:r>
        <w:rPr>
          <w:rFonts w:ascii="宋体" w:hAnsi="宋体" w:eastAsia="宋体" w:cs="宋体"/>
          <w:color w:val="auto"/>
          <w:sz w:val="21"/>
        </w:rPr>
        <w:t>：</w:t>
      </w:r>
      <w:r>
        <w:rPr>
          <w:rFonts w:ascii="Times New Roman" w:hAnsi="Times New Roman" w:eastAsia="Times New Roman" w:cs="Times New Roman"/>
          <w:color w:val="auto"/>
          <w:sz w:val="21"/>
        </w:rPr>
        <w:t xml:space="preserve">30 this evening. </w:t>
      </w:r>
    </w:p>
    <w:p w14:paraId="6B26859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16. What does Cindy look like? </w:t>
      </w:r>
    </w:p>
    <w:p w14:paraId="4A11BC8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She has short curly hair.</w:t>
      </w:r>
    </w:p>
    <w:p w14:paraId="2CA3577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She has long curly hair.</w:t>
      </w:r>
    </w:p>
    <w:p w14:paraId="4A287C0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C. She has long straight hair. </w:t>
      </w:r>
    </w:p>
    <w:p w14:paraId="3011419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短文理解（共</w:t>
      </w:r>
      <w:r>
        <w:rPr>
          <w:rFonts w:ascii="Times New Roman" w:hAnsi="Times New Roman" w:eastAsia="Times New Roman" w:cs="Times New Roman"/>
          <w:b/>
          <w:color w:val="auto"/>
          <w:sz w:val="24"/>
        </w:rPr>
        <w:t>4</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4</w:t>
      </w:r>
      <w:r>
        <w:rPr>
          <w:rFonts w:ascii="宋体" w:hAnsi="宋体" w:eastAsia="宋体" w:cs="宋体"/>
          <w:b/>
          <w:color w:val="auto"/>
          <w:sz w:val="24"/>
        </w:rPr>
        <w:t>分）</w:t>
      </w:r>
    </w:p>
    <w:p w14:paraId="5F0EEAF7">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你将听到一篇短文，短文后有四个问题。请根据短文内容，在每小题所给的</w:t>
      </w: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C</w:t>
      </w:r>
      <w:r>
        <w:rPr>
          <w:rFonts w:ascii="宋体" w:hAnsi="宋体" w:eastAsia="宋体" w:cs="宋体"/>
          <w:color w:val="auto"/>
          <w:sz w:val="21"/>
        </w:rPr>
        <w:t>三个选项中选出最佳选项。听短文前，你将有时间阅读各个小题，每小题</w:t>
      </w:r>
      <w:r>
        <w:rPr>
          <w:rFonts w:ascii="Times New Roman" w:hAnsi="Times New Roman" w:eastAsia="Times New Roman" w:cs="Times New Roman"/>
          <w:color w:val="auto"/>
          <w:sz w:val="21"/>
        </w:rPr>
        <w:t>5</w:t>
      </w:r>
      <w:r>
        <w:rPr>
          <w:rFonts w:ascii="宋体" w:hAnsi="宋体" w:eastAsia="宋体" w:cs="宋体"/>
          <w:color w:val="auto"/>
          <w:sz w:val="21"/>
        </w:rPr>
        <w:t>秒钟；听完后，各小题将给出</w:t>
      </w:r>
      <w:r>
        <w:rPr>
          <w:rFonts w:ascii="Times New Roman" w:hAnsi="Times New Roman" w:eastAsia="Times New Roman" w:cs="Times New Roman"/>
          <w:color w:val="auto"/>
          <w:sz w:val="21"/>
        </w:rPr>
        <w:t>5</w:t>
      </w:r>
      <w:r>
        <w:rPr>
          <w:rFonts w:ascii="宋体" w:hAnsi="宋体" w:eastAsia="宋体" w:cs="宋体"/>
          <w:color w:val="auto"/>
          <w:sz w:val="21"/>
        </w:rPr>
        <w:t>秒钟的作答时间。</w:t>
      </w:r>
    </w:p>
    <w:p w14:paraId="1268D7B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17. What was the weather like? </w:t>
      </w:r>
    </w:p>
    <w:p w14:paraId="622B02D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Sunny.      B. Rainy.      C. Cloudy. </w:t>
      </w:r>
    </w:p>
    <w:p w14:paraId="79BC130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18. How long did it take Eric to go to Shazhou Village? </w:t>
      </w:r>
    </w:p>
    <w:p w14:paraId="225A47A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30 minutes.      B. 60 minutes.      C. 90 minutes. </w:t>
      </w:r>
    </w:p>
    <w:p w14:paraId="28E0EF7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19. What did Eric do at Shazhou Museum? </w:t>
      </w:r>
    </w:p>
    <w:p w14:paraId="4A77807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He had lunch.      B. He played games.      C. He listened to some stories. </w:t>
      </w:r>
    </w:p>
    <w:p w14:paraId="1264EED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20. How was Eric's school trip? </w:t>
      </w:r>
    </w:p>
    <w:p w14:paraId="0920F21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Boring.      B. Educational.      C. Relaxing. </w:t>
      </w:r>
    </w:p>
    <w:p w14:paraId="715F634C">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II. </w:t>
      </w:r>
      <w:r>
        <w:rPr>
          <w:rFonts w:ascii="宋体" w:hAnsi="宋体" w:eastAsia="宋体" w:cs="宋体"/>
          <w:b/>
          <w:color w:val="auto"/>
          <w:sz w:val="24"/>
        </w:rPr>
        <w:t>知识运用（共两节，满分</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6841933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第一节单项填空（共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6E9C611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三个选项中选出可以填入空白处的最佳选项</w:t>
      </w:r>
    </w:p>
    <w:p w14:paraId="70B43DBB">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 xml:space="preserve">— When did ________ twenty-fourth Beijing Winter Olympic Games take place? </w:t>
      </w:r>
    </w:p>
    <w:p w14:paraId="0636D0DD">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On February 4, 2022.</w:t>
      </w:r>
    </w:p>
    <w:p w14:paraId="5BBD7B7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a</w:t>
      </w:r>
      <w:r>
        <w:rPr>
          <w:rFonts w:hint="eastAsia"/>
        </w:rPr>
        <w:tab/>
      </w:r>
      <w:r>
        <w:rPr>
          <w:rFonts w:hint="eastAsia"/>
        </w:rPr>
        <w:t xml:space="preserve">B. </w:t>
      </w:r>
      <w:r>
        <w:rPr>
          <w:rFonts w:ascii="Times New Roman" w:hAnsi="Times New Roman" w:eastAsia="Times New Roman" w:cs="Times New Roman"/>
          <w:color w:val="auto"/>
        </w:rPr>
        <w:t>an</w:t>
      </w:r>
      <w:r>
        <w:rPr>
          <w:rFonts w:hint="eastAsia"/>
        </w:rPr>
        <w:tab/>
      </w:r>
      <w:r>
        <w:rPr>
          <w:rFonts w:hint="eastAsia"/>
        </w:rPr>
        <w:t xml:space="preserve">C. </w:t>
      </w:r>
      <w:r>
        <w:rPr>
          <w:rFonts w:ascii="Times New Roman" w:hAnsi="Times New Roman" w:eastAsia="Times New Roman" w:cs="Times New Roman"/>
          <w:color w:val="auto"/>
        </w:rPr>
        <w:t>the</w:t>
      </w:r>
    </w:p>
    <w:p w14:paraId="1B054D5B">
      <w:pPr>
        <w:spacing w:line="360" w:lineRule="auto"/>
        <w:textAlignment w:val="center"/>
        <w:rPr>
          <w:color w:val="000000"/>
        </w:rPr>
      </w:pPr>
      <w:r>
        <w:rPr>
          <w:color w:val="2E75B6"/>
        </w:rPr>
        <w:t>【答案】</w:t>
      </w:r>
      <w:r>
        <w:rPr>
          <w:color w:val="000000"/>
        </w:rPr>
        <w:t>C</w:t>
      </w:r>
    </w:p>
    <w:p w14:paraId="5A209186">
      <w:pPr>
        <w:spacing w:line="360" w:lineRule="auto"/>
        <w:textAlignment w:val="center"/>
        <w:rPr>
          <w:color w:val="000000"/>
        </w:rPr>
      </w:pPr>
      <w:r>
        <w:rPr>
          <w:color w:val="2E75B6"/>
        </w:rPr>
        <w:t>【解析】</w:t>
      </w:r>
    </w:p>
    <w:p w14:paraId="605A6276">
      <w:pPr>
        <w:spacing w:line="360" w:lineRule="auto"/>
        <w:jc w:val="left"/>
        <w:textAlignment w:val="center"/>
        <w:rPr>
          <w:color w:val="000000"/>
        </w:rPr>
      </w:pPr>
      <w:r>
        <w:rPr>
          <w:color w:val="000000"/>
        </w:rPr>
        <w:t>【详解】句意：——第二十四届北京冬奥会是什么时候举行的？——在2022年2月4日。</w:t>
      </w:r>
    </w:p>
    <w:p w14:paraId="6F490095">
      <w:pPr>
        <w:spacing w:line="360" w:lineRule="auto"/>
        <w:jc w:val="left"/>
        <w:textAlignment w:val="center"/>
        <w:rPr>
          <w:color w:val="000000"/>
        </w:rPr>
      </w:pPr>
      <w:r>
        <w:rPr>
          <w:color w:val="000000"/>
        </w:rPr>
        <w:t>考查冠词辨析。“twenty-fourth”是序数词，序数词前要有冠词the，故选C。</w:t>
      </w:r>
    </w:p>
    <w:p w14:paraId="6AB69B52">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—Hurry up</w:t>
      </w:r>
      <w:r>
        <w:rPr>
          <w:rFonts w:ascii="宋体" w:hAnsi="宋体" w:eastAsia="宋体" w:cs="宋体"/>
          <w:color w:val="000000"/>
        </w:rPr>
        <w:t>,</w:t>
      </w:r>
      <w:r>
        <w:rPr>
          <w:rFonts w:ascii="Times New Roman" w:hAnsi="Times New Roman" w:eastAsia="Times New Roman" w:cs="Times New Roman"/>
          <w:color w:val="000000"/>
        </w:rPr>
        <w:t xml:space="preserve">or we will miss the school bus. </w:t>
      </w:r>
    </w:p>
    <w:p w14:paraId="1193C7D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—Don’t worry. We have ________ time.</w:t>
      </w:r>
    </w:p>
    <w:p w14:paraId="5E906036">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few</w:t>
      </w:r>
      <w:r>
        <w:rPr>
          <w:color w:val="000000"/>
        </w:rPr>
        <w:tab/>
      </w:r>
      <w:r>
        <w:rPr>
          <w:color w:val="000000"/>
        </w:rPr>
        <w:t xml:space="preserve">B. </w:t>
      </w:r>
      <w:r>
        <w:rPr>
          <w:rFonts w:ascii="Times New Roman" w:hAnsi="Times New Roman" w:eastAsia="Times New Roman" w:cs="Times New Roman"/>
          <w:color w:val="000000"/>
        </w:rPr>
        <w:t>little</w:t>
      </w:r>
      <w:r>
        <w:rPr>
          <w:color w:val="000000"/>
        </w:rPr>
        <w:tab/>
      </w:r>
      <w:r>
        <w:rPr>
          <w:color w:val="000000"/>
        </w:rPr>
        <w:t xml:space="preserve">C. </w:t>
      </w:r>
      <w:r>
        <w:rPr>
          <w:rFonts w:ascii="Times New Roman" w:hAnsi="Times New Roman" w:eastAsia="Times New Roman" w:cs="Times New Roman"/>
          <w:color w:val="000000"/>
        </w:rPr>
        <w:t>a little</w:t>
      </w:r>
    </w:p>
    <w:p w14:paraId="25643D95">
      <w:pPr>
        <w:spacing w:line="360" w:lineRule="auto"/>
        <w:textAlignment w:val="center"/>
        <w:rPr>
          <w:color w:val="000000"/>
        </w:rPr>
      </w:pPr>
      <w:r>
        <w:rPr>
          <w:color w:val="2E75B6"/>
        </w:rPr>
        <w:t>【答案】</w:t>
      </w:r>
      <w:r>
        <w:rPr>
          <w:color w:val="000000"/>
        </w:rPr>
        <w:t>C</w:t>
      </w:r>
    </w:p>
    <w:p w14:paraId="249AD98F">
      <w:pPr>
        <w:spacing w:line="360" w:lineRule="auto"/>
        <w:textAlignment w:val="center"/>
        <w:rPr>
          <w:color w:val="000000"/>
        </w:rPr>
      </w:pPr>
      <w:r>
        <w:rPr>
          <w:color w:val="2E75B6"/>
        </w:rPr>
        <w:t>【解析】</w:t>
      </w:r>
    </w:p>
    <w:p w14:paraId="71FC5FFD">
      <w:pPr>
        <w:spacing w:line="360" w:lineRule="auto"/>
        <w:jc w:val="left"/>
        <w:textAlignment w:val="center"/>
        <w:rPr>
          <w:color w:val="000000"/>
        </w:rPr>
      </w:pPr>
      <w:r>
        <w:rPr>
          <w:color w:val="000000"/>
        </w:rPr>
        <w:t>【详解】句意：——快点，否则我们就错过校车了。——不要担心。我们还有时间。</w:t>
      </w:r>
    </w:p>
    <w:p w14:paraId="00AD499D">
      <w:pPr>
        <w:spacing w:line="360" w:lineRule="auto"/>
        <w:jc w:val="left"/>
        <w:textAlignment w:val="center"/>
        <w:rPr>
          <w:color w:val="000000"/>
        </w:rPr>
      </w:pPr>
      <w:r>
        <w:rPr>
          <w:color w:val="000000"/>
        </w:rPr>
        <w:t>考查代词辨析。few没有多少，修饰可数名词；little没有多少，修饰不可数名词；a little一点，修饰不可数名词。time是不可数名词，排除A选项。根据“Don’t worry”可知，还有时间，所以告诉对方别担心，此空应填表示肯定意义的代词，故选C。</w:t>
      </w:r>
    </w:p>
    <w:p w14:paraId="4340DF85">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About ________ of my classmates help their parents do housework on weekends.</w:t>
      </w:r>
    </w:p>
    <w:p w14:paraId="4352CAE1">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two fifths</w:t>
      </w:r>
      <w:r>
        <w:rPr>
          <w:color w:val="000000"/>
        </w:rPr>
        <w:tab/>
      </w:r>
      <w:r>
        <w:rPr>
          <w:color w:val="000000"/>
        </w:rPr>
        <w:t xml:space="preserve">B. </w:t>
      </w:r>
      <w:r>
        <w:rPr>
          <w:rFonts w:ascii="Times New Roman" w:hAnsi="Times New Roman" w:eastAsia="Times New Roman" w:cs="Times New Roman"/>
          <w:color w:val="000000"/>
        </w:rPr>
        <w:t>second five</w:t>
      </w:r>
      <w:r>
        <w:rPr>
          <w:color w:val="000000"/>
        </w:rPr>
        <w:tab/>
      </w:r>
      <w:r>
        <w:rPr>
          <w:color w:val="000000"/>
        </w:rPr>
        <w:t xml:space="preserve">C. </w:t>
      </w:r>
      <w:r>
        <w:rPr>
          <w:rFonts w:ascii="Times New Roman" w:hAnsi="Times New Roman" w:eastAsia="Times New Roman" w:cs="Times New Roman"/>
          <w:color w:val="000000"/>
        </w:rPr>
        <w:t>second fifths</w:t>
      </w:r>
    </w:p>
    <w:p w14:paraId="042D2740">
      <w:pPr>
        <w:spacing w:line="360" w:lineRule="auto"/>
        <w:textAlignment w:val="center"/>
        <w:rPr>
          <w:color w:val="000000"/>
        </w:rPr>
      </w:pPr>
      <w:r>
        <w:rPr>
          <w:color w:val="2E75B6"/>
        </w:rPr>
        <w:t>【答案】</w:t>
      </w:r>
      <w:r>
        <w:rPr>
          <w:color w:val="000000"/>
        </w:rPr>
        <w:t>A</w:t>
      </w:r>
    </w:p>
    <w:p w14:paraId="0A763D17">
      <w:pPr>
        <w:spacing w:line="360" w:lineRule="auto"/>
        <w:textAlignment w:val="center"/>
        <w:rPr>
          <w:color w:val="000000"/>
        </w:rPr>
      </w:pPr>
      <w:r>
        <w:rPr>
          <w:color w:val="2E75B6"/>
        </w:rPr>
        <w:t>【解析】</w:t>
      </w:r>
    </w:p>
    <w:p w14:paraId="4131C321">
      <w:pPr>
        <w:spacing w:line="360" w:lineRule="auto"/>
        <w:jc w:val="left"/>
        <w:textAlignment w:val="center"/>
        <w:rPr>
          <w:color w:val="000000"/>
        </w:rPr>
      </w:pPr>
      <w:r>
        <w:rPr>
          <w:color w:val="000000"/>
        </w:rPr>
        <w:t>【详解】句意：大约五分之二的同学在周末帮助他们的父母做家务。</w:t>
      </w:r>
    </w:p>
    <w:p w14:paraId="42D48849">
      <w:pPr>
        <w:spacing w:line="360" w:lineRule="auto"/>
        <w:jc w:val="left"/>
        <w:textAlignment w:val="center"/>
        <w:rPr>
          <w:color w:val="000000"/>
        </w:rPr>
      </w:pPr>
      <w:r>
        <w:rPr>
          <w:color w:val="000000"/>
        </w:rPr>
        <w:t>考查分数表达。分数的表达：分子用基数词，分母用序数词，当分子大于1时，分母用序数词的复数形式，所以五分之二的表达为：two fifths，故选A。</w:t>
      </w:r>
    </w:p>
    <w:p w14:paraId="6A4E598E">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 xml:space="preserve">— The song </w:t>
      </w:r>
      <w:r>
        <w:rPr>
          <w:rFonts w:ascii="Times New Roman" w:hAnsi="Times New Roman" w:eastAsia="Times New Roman" w:cs="Times New Roman"/>
          <w:i/>
          <w:color w:val="000000"/>
        </w:rPr>
        <w:t>Together for a Shared</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 xml:space="preserve">Future </w:t>
      </w:r>
      <w:r>
        <w:rPr>
          <w:rFonts w:ascii="Times New Roman" w:hAnsi="Times New Roman" w:eastAsia="Times New Roman" w:cs="Times New Roman"/>
          <w:color w:val="000000"/>
        </w:rPr>
        <w:t xml:space="preserve">is very popular now. </w:t>
      </w:r>
    </w:p>
    <w:p w14:paraId="797D2B3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That’s for sure! Both the young and the old ________ it.</w:t>
      </w:r>
    </w:p>
    <w:p w14:paraId="14C8B2BF">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likes</w:t>
      </w:r>
      <w:r>
        <w:rPr>
          <w:color w:val="000000"/>
        </w:rPr>
        <w:tab/>
      </w:r>
      <w:r>
        <w:rPr>
          <w:color w:val="000000"/>
        </w:rPr>
        <w:t xml:space="preserve">B. </w:t>
      </w:r>
      <w:r>
        <w:rPr>
          <w:rFonts w:ascii="Times New Roman" w:hAnsi="Times New Roman" w:eastAsia="Times New Roman" w:cs="Times New Roman"/>
          <w:color w:val="000000"/>
        </w:rPr>
        <w:t>like</w:t>
      </w:r>
      <w:r>
        <w:rPr>
          <w:color w:val="000000"/>
        </w:rPr>
        <w:tab/>
      </w:r>
      <w:r>
        <w:rPr>
          <w:color w:val="000000"/>
        </w:rPr>
        <w:t xml:space="preserve">C. </w:t>
      </w:r>
      <w:r>
        <w:rPr>
          <w:rFonts w:ascii="Times New Roman" w:hAnsi="Times New Roman" w:eastAsia="Times New Roman" w:cs="Times New Roman"/>
          <w:color w:val="000000"/>
        </w:rPr>
        <w:t>liked</w:t>
      </w:r>
    </w:p>
    <w:p w14:paraId="651CB750">
      <w:pPr>
        <w:spacing w:line="360" w:lineRule="auto"/>
        <w:textAlignment w:val="center"/>
        <w:rPr>
          <w:color w:val="000000"/>
        </w:rPr>
      </w:pPr>
      <w:r>
        <w:rPr>
          <w:color w:val="2E75B6"/>
        </w:rPr>
        <w:t>【答案】</w:t>
      </w:r>
      <w:r>
        <w:rPr>
          <w:color w:val="000000"/>
        </w:rPr>
        <w:t>B</w:t>
      </w:r>
    </w:p>
    <w:p w14:paraId="42A1EDEE">
      <w:pPr>
        <w:spacing w:line="360" w:lineRule="auto"/>
        <w:textAlignment w:val="center"/>
        <w:rPr>
          <w:color w:val="000000"/>
        </w:rPr>
      </w:pPr>
      <w:r>
        <w:rPr>
          <w:color w:val="2E75B6"/>
        </w:rPr>
        <w:t>【解析】</w:t>
      </w:r>
    </w:p>
    <w:p w14:paraId="25BE0ACE">
      <w:pPr>
        <w:spacing w:line="360" w:lineRule="auto"/>
        <w:jc w:val="left"/>
        <w:textAlignment w:val="center"/>
        <w:rPr>
          <w:color w:val="000000"/>
        </w:rPr>
      </w:pPr>
      <w:r>
        <w:rPr>
          <w:color w:val="000000"/>
        </w:rPr>
        <w:t>【详解】句意：——《一起向未来》这首歌现在很受欢迎。——这是肯定的！年轻人和老年人都喜欢它。</w:t>
      </w:r>
    </w:p>
    <w:p w14:paraId="530D20CC">
      <w:pPr>
        <w:spacing w:line="360" w:lineRule="auto"/>
        <w:jc w:val="left"/>
        <w:textAlignment w:val="center"/>
        <w:rPr>
          <w:color w:val="000000"/>
        </w:rPr>
      </w:pPr>
      <w:r>
        <w:rPr>
          <w:color w:val="000000"/>
        </w:rPr>
        <w:t>考查动词时态和主谓一致。根据“now”结合语境可知句子是一般现在时； 根据“Both the young and the old”可知主语是复数，动词应用原形，故选B。</w:t>
      </w:r>
    </w:p>
    <w:p w14:paraId="18285F28">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 xml:space="preserve">— Is your father at home, Jill? </w:t>
      </w:r>
    </w:p>
    <w:p w14:paraId="6D84037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No. He ________ his car outside.</w:t>
      </w:r>
    </w:p>
    <w:p w14:paraId="052D7047">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was washing</w:t>
      </w:r>
      <w:r>
        <w:rPr>
          <w:color w:val="000000"/>
        </w:rPr>
        <w:tab/>
      </w:r>
      <w:r>
        <w:rPr>
          <w:color w:val="000000"/>
        </w:rPr>
        <w:t xml:space="preserve">B. </w:t>
      </w:r>
      <w:r>
        <w:rPr>
          <w:rFonts w:ascii="Times New Roman" w:hAnsi="Times New Roman" w:eastAsia="Times New Roman" w:cs="Times New Roman"/>
          <w:color w:val="000000"/>
        </w:rPr>
        <w:t>will wash</w:t>
      </w:r>
      <w:r>
        <w:rPr>
          <w:color w:val="000000"/>
        </w:rPr>
        <w:tab/>
      </w:r>
      <w:r>
        <w:rPr>
          <w:color w:val="000000"/>
        </w:rPr>
        <w:t xml:space="preserve">C. </w:t>
      </w:r>
      <w:r>
        <w:rPr>
          <w:rFonts w:ascii="Times New Roman" w:hAnsi="Times New Roman" w:eastAsia="Times New Roman" w:cs="Times New Roman"/>
          <w:color w:val="000000"/>
        </w:rPr>
        <w:t>is washing</w:t>
      </w:r>
    </w:p>
    <w:p w14:paraId="7BA329A1">
      <w:pPr>
        <w:spacing w:line="360" w:lineRule="auto"/>
        <w:textAlignment w:val="center"/>
        <w:rPr>
          <w:color w:val="000000"/>
        </w:rPr>
      </w:pPr>
      <w:r>
        <w:rPr>
          <w:color w:val="2E75B6"/>
        </w:rPr>
        <w:t>【答案】</w:t>
      </w:r>
      <w:r>
        <w:rPr>
          <w:color w:val="000000"/>
        </w:rPr>
        <w:t>C</w:t>
      </w:r>
    </w:p>
    <w:p w14:paraId="4AC71F86">
      <w:pPr>
        <w:spacing w:line="360" w:lineRule="auto"/>
        <w:textAlignment w:val="center"/>
        <w:rPr>
          <w:color w:val="000000"/>
        </w:rPr>
      </w:pPr>
      <w:r>
        <w:rPr>
          <w:color w:val="2E75B6"/>
        </w:rPr>
        <w:t>【解析】</w:t>
      </w:r>
    </w:p>
    <w:p w14:paraId="30067CCD">
      <w:pPr>
        <w:spacing w:line="360" w:lineRule="auto"/>
        <w:jc w:val="left"/>
        <w:textAlignment w:val="center"/>
        <w:rPr>
          <w:color w:val="000000"/>
        </w:rPr>
      </w:pPr>
      <w:r>
        <w:rPr>
          <w:color w:val="000000"/>
        </w:rPr>
        <w:t>【详解】句意：——你父亲在家吗，吉尔？——不。他正在外面洗车。</w:t>
      </w:r>
    </w:p>
    <w:p w14:paraId="6E69F210">
      <w:pPr>
        <w:spacing w:line="360" w:lineRule="auto"/>
        <w:jc w:val="left"/>
        <w:textAlignment w:val="center"/>
        <w:rPr>
          <w:color w:val="000000"/>
        </w:rPr>
      </w:pPr>
      <w:r>
        <w:rPr>
          <w:color w:val="000000"/>
        </w:rPr>
        <w:t>考查动词时态。根据“Is your father at home, Jill?”可知此处是回答父亲正在做的事情，应用现在进行时，故选C。</w:t>
      </w:r>
    </w:p>
    <w:p w14:paraId="13EC213B">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Remember ________ the light when you leave the classroom.</w:t>
      </w:r>
    </w:p>
    <w:p w14:paraId="412118E6">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turn off</w:t>
      </w:r>
      <w:r>
        <w:rPr>
          <w:color w:val="000000"/>
        </w:rPr>
        <w:tab/>
      </w:r>
      <w:r>
        <w:rPr>
          <w:color w:val="000000"/>
        </w:rPr>
        <w:t xml:space="preserve">B. </w:t>
      </w:r>
      <w:r>
        <w:rPr>
          <w:rFonts w:ascii="Times New Roman" w:hAnsi="Times New Roman" w:eastAsia="Times New Roman" w:cs="Times New Roman"/>
          <w:color w:val="000000"/>
        </w:rPr>
        <w:t>to turn off</w:t>
      </w:r>
      <w:r>
        <w:rPr>
          <w:color w:val="000000"/>
        </w:rPr>
        <w:tab/>
      </w:r>
      <w:r>
        <w:rPr>
          <w:color w:val="000000"/>
        </w:rPr>
        <w:t xml:space="preserve">C. </w:t>
      </w:r>
      <w:r>
        <w:rPr>
          <w:rFonts w:ascii="Times New Roman" w:hAnsi="Times New Roman" w:eastAsia="Times New Roman" w:cs="Times New Roman"/>
          <w:color w:val="000000"/>
        </w:rPr>
        <w:t>turning off</w:t>
      </w:r>
    </w:p>
    <w:p w14:paraId="1060DD91">
      <w:pPr>
        <w:spacing w:line="360" w:lineRule="auto"/>
        <w:textAlignment w:val="center"/>
        <w:rPr>
          <w:color w:val="000000"/>
        </w:rPr>
      </w:pPr>
      <w:r>
        <w:rPr>
          <w:color w:val="2E75B6"/>
        </w:rPr>
        <w:t>【答案】</w:t>
      </w:r>
      <w:r>
        <w:rPr>
          <w:color w:val="000000"/>
        </w:rPr>
        <w:t>B</w:t>
      </w:r>
    </w:p>
    <w:p w14:paraId="7D305E08">
      <w:pPr>
        <w:spacing w:line="360" w:lineRule="auto"/>
        <w:textAlignment w:val="center"/>
        <w:rPr>
          <w:color w:val="000000"/>
        </w:rPr>
      </w:pPr>
      <w:r>
        <w:rPr>
          <w:color w:val="2E75B6"/>
        </w:rPr>
        <w:t>【解析】</w:t>
      </w:r>
    </w:p>
    <w:p w14:paraId="2602AF6E">
      <w:pPr>
        <w:spacing w:line="360" w:lineRule="auto"/>
        <w:jc w:val="left"/>
        <w:textAlignment w:val="center"/>
        <w:rPr>
          <w:color w:val="000000"/>
        </w:rPr>
      </w:pPr>
      <w:r>
        <w:rPr>
          <w:color w:val="000000"/>
        </w:rPr>
        <w:t>【详解】句意：当你离开教室时，记得关灯。</w:t>
      </w:r>
    </w:p>
    <w:p w14:paraId="1F0FF8A3">
      <w:pPr>
        <w:spacing w:line="360" w:lineRule="auto"/>
        <w:jc w:val="left"/>
        <w:textAlignment w:val="center"/>
        <w:rPr>
          <w:color w:val="000000"/>
        </w:rPr>
      </w:pPr>
      <w:r>
        <w:rPr>
          <w:color w:val="000000"/>
        </w:rPr>
        <w:t>考查非谓语动词。remember to do sth“记得做某事（还未做）”；remember doing sth“记得做某事（已做）”。结合语境可知关灯的动作还未发生，应用不定式，故选B。</w:t>
      </w:r>
    </w:p>
    <w:p w14:paraId="0FC7215D">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 xml:space="preserve">—Do you know the woman ________ is giving a lesson in space now? </w:t>
      </w:r>
    </w:p>
    <w:p w14:paraId="6BE21A1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—Of course. She is Wang Yaping.</w:t>
      </w:r>
    </w:p>
    <w:p w14:paraId="7208FC11">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which</w:t>
      </w:r>
      <w:r>
        <w:rPr>
          <w:color w:val="000000"/>
        </w:rPr>
        <w:tab/>
      </w:r>
      <w:r>
        <w:rPr>
          <w:color w:val="000000"/>
        </w:rPr>
        <w:t xml:space="preserve">B. </w:t>
      </w:r>
      <w:r>
        <w:rPr>
          <w:rFonts w:ascii="Times New Roman" w:hAnsi="Times New Roman" w:eastAsia="Times New Roman" w:cs="Times New Roman"/>
          <w:color w:val="000000"/>
        </w:rPr>
        <w:t>whom</w:t>
      </w:r>
      <w:r>
        <w:rPr>
          <w:color w:val="000000"/>
        </w:rPr>
        <w:tab/>
      </w:r>
      <w:r>
        <w:rPr>
          <w:color w:val="000000"/>
        </w:rPr>
        <w:t xml:space="preserve">C. </w:t>
      </w:r>
      <w:r>
        <w:rPr>
          <w:rFonts w:ascii="Times New Roman" w:hAnsi="Times New Roman" w:eastAsia="Times New Roman" w:cs="Times New Roman"/>
          <w:color w:val="000000"/>
        </w:rPr>
        <w:t>who</w:t>
      </w:r>
    </w:p>
    <w:p w14:paraId="4F3041EE">
      <w:pPr>
        <w:spacing w:line="360" w:lineRule="auto"/>
        <w:textAlignment w:val="center"/>
        <w:rPr>
          <w:color w:val="000000"/>
        </w:rPr>
      </w:pPr>
      <w:r>
        <w:rPr>
          <w:color w:val="2E75B6"/>
        </w:rPr>
        <w:t>【答案】</w:t>
      </w:r>
      <w:r>
        <w:rPr>
          <w:color w:val="000000"/>
        </w:rPr>
        <w:t>C</w:t>
      </w:r>
    </w:p>
    <w:p w14:paraId="7FD4277E">
      <w:pPr>
        <w:spacing w:line="360" w:lineRule="auto"/>
        <w:textAlignment w:val="center"/>
        <w:rPr>
          <w:color w:val="000000"/>
        </w:rPr>
      </w:pPr>
      <w:r>
        <w:rPr>
          <w:color w:val="2E75B6"/>
        </w:rPr>
        <w:t>【解析】</w:t>
      </w:r>
    </w:p>
    <w:p w14:paraId="2B39499A">
      <w:pPr>
        <w:spacing w:line="360" w:lineRule="auto"/>
        <w:jc w:val="left"/>
        <w:textAlignment w:val="center"/>
        <w:rPr>
          <w:color w:val="000000"/>
        </w:rPr>
      </w:pPr>
      <w:r>
        <w:rPr>
          <w:color w:val="000000"/>
        </w:rPr>
        <w:t>【详解】句意：——你认识正在上太空课的那位女士吗？——当然。她是王亚平。</w:t>
      </w:r>
    </w:p>
    <w:p w14:paraId="690C9997">
      <w:pPr>
        <w:spacing w:line="360" w:lineRule="auto"/>
        <w:jc w:val="left"/>
        <w:textAlignment w:val="center"/>
        <w:rPr>
          <w:color w:val="000000"/>
        </w:rPr>
      </w:pPr>
      <w:r>
        <w:rPr>
          <w:color w:val="000000"/>
        </w:rPr>
        <w:t>考查定语从句。此句是定语从句，先行词woman是指人，在从句中作主语，用who引导定语从句，故选C。</w:t>
      </w:r>
    </w:p>
    <w:p w14:paraId="07EA87F2">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A new supermarket ________ on Center Street next year.</w:t>
      </w:r>
    </w:p>
    <w:p w14:paraId="10A0027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was built</w:t>
      </w:r>
      <w:r>
        <w:rPr>
          <w:color w:val="000000"/>
        </w:rPr>
        <w:tab/>
      </w:r>
      <w:r>
        <w:rPr>
          <w:color w:val="000000"/>
        </w:rPr>
        <w:t xml:space="preserve">B. </w:t>
      </w:r>
      <w:r>
        <w:rPr>
          <w:rFonts w:ascii="Times New Roman" w:hAnsi="Times New Roman" w:eastAsia="Times New Roman" w:cs="Times New Roman"/>
          <w:color w:val="000000"/>
        </w:rPr>
        <w:t>will be built</w:t>
      </w:r>
      <w:r>
        <w:rPr>
          <w:color w:val="000000"/>
        </w:rPr>
        <w:tab/>
      </w:r>
      <w:r>
        <w:rPr>
          <w:color w:val="000000"/>
        </w:rPr>
        <w:t xml:space="preserve">C. </w:t>
      </w:r>
      <w:r>
        <w:rPr>
          <w:rFonts w:ascii="Times New Roman" w:hAnsi="Times New Roman" w:eastAsia="Times New Roman" w:cs="Times New Roman"/>
          <w:color w:val="000000"/>
        </w:rPr>
        <w:t>is built</w:t>
      </w:r>
    </w:p>
    <w:p w14:paraId="2EE9B6BA">
      <w:pPr>
        <w:spacing w:line="360" w:lineRule="auto"/>
        <w:textAlignment w:val="center"/>
        <w:rPr>
          <w:color w:val="000000"/>
        </w:rPr>
      </w:pPr>
      <w:r>
        <w:rPr>
          <w:color w:val="2E75B6"/>
        </w:rPr>
        <w:t>【答案】</w:t>
      </w:r>
      <w:r>
        <w:rPr>
          <w:color w:val="000000"/>
        </w:rPr>
        <w:t>B</w:t>
      </w:r>
    </w:p>
    <w:p w14:paraId="7CF7F0DE">
      <w:pPr>
        <w:spacing w:line="360" w:lineRule="auto"/>
        <w:textAlignment w:val="center"/>
        <w:rPr>
          <w:color w:val="000000"/>
        </w:rPr>
      </w:pPr>
      <w:r>
        <w:rPr>
          <w:color w:val="2E75B6"/>
        </w:rPr>
        <w:t>【解析】</w:t>
      </w:r>
    </w:p>
    <w:p w14:paraId="4121159E">
      <w:pPr>
        <w:spacing w:line="360" w:lineRule="auto"/>
        <w:jc w:val="left"/>
        <w:textAlignment w:val="center"/>
        <w:rPr>
          <w:color w:val="000000"/>
        </w:rPr>
      </w:pPr>
      <w:r>
        <w:rPr>
          <w:color w:val="000000"/>
        </w:rPr>
        <w:t>【详解】句意：明年将在中心街新建一家超市。</w:t>
      </w:r>
    </w:p>
    <w:p w14:paraId="46BE157B">
      <w:pPr>
        <w:spacing w:line="360" w:lineRule="auto"/>
        <w:jc w:val="left"/>
        <w:textAlignment w:val="center"/>
        <w:rPr>
          <w:color w:val="000000"/>
        </w:rPr>
      </w:pPr>
      <w:r>
        <w:rPr>
          <w:color w:val="000000"/>
        </w:rPr>
        <w:t>考查动词时态。根据“next year.”可知，本句是一般将来时，此处用一般将来时的被动语态。故选B。</w:t>
      </w:r>
    </w:p>
    <w:p w14:paraId="3F227B51">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 xml:space="preserve">—Look! Jeff is helping a blind man cross the road. </w:t>
      </w:r>
    </w:p>
    <w:p w14:paraId="0DB6B8D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helpful he is! We should learn from him.</w:t>
      </w:r>
    </w:p>
    <w:p w14:paraId="732FA6DE">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What</w:t>
      </w:r>
      <w:r>
        <w:rPr>
          <w:color w:val="000000"/>
        </w:rPr>
        <w:tab/>
      </w:r>
      <w:r>
        <w:rPr>
          <w:color w:val="000000"/>
        </w:rPr>
        <w:t xml:space="preserve">C. </w:t>
      </w:r>
      <w:r>
        <w:rPr>
          <w:rFonts w:ascii="Times New Roman" w:hAnsi="Times New Roman" w:eastAsia="Times New Roman" w:cs="Times New Roman"/>
          <w:color w:val="000000"/>
        </w:rPr>
        <w:t>What a</w:t>
      </w:r>
    </w:p>
    <w:p w14:paraId="4BEE5300">
      <w:pPr>
        <w:spacing w:line="360" w:lineRule="auto"/>
        <w:textAlignment w:val="center"/>
        <w:rPr>
          <w:color w:val="000000"/>
        </w:rPr>
      </w:pPr>
      <w:r>
        <w:rPr>
          <w:color w:val="2E75B6"/>
        </w:rPr>
        <w:t>【答案】</w:t>
      </w:r>
      <w:r>
        <w:rPr>
          <w:color w:val="000000"/>
        </w:rPr>
        <w:t>A</w:t>
      </w:r>
    </w:p>
    <w:p w14:paraId="13781A98">
      <w:pPr>
        <w:spacing w:line="360" w:lineRule="auto"/>
        <w:textAlignment w:val="center"/>
        <w:rPr>
          <w:color w:val="000000"/>
        </w:rPr>
      </w:pPr>
      <w:r>
        <w:rPr>
          <w:color w:val="2E75B6"/>
        </w:rPr>
        <w:t>【解析】</w:t>
      </w:r>
    </w:p>
    <w:p w14:paraId="16BEB471">
      <w:pPr>
        <w:spacing w:line="360" w:lineRule="auto"/>
        <w:jc w:val="left"/>
        <w:textAlignment w:val="center"/>
        <w:rPr>
          <w:color w:val="000000"/>
        </w:rPr>
      </w:pPr>
      <w:r>
        <w:rPr>
          <w:color w:val="000000"/>
        </w:rPr>
        <w:t>【详解】句意：——看！ 杰夫正在帮助一个盲人过马路。——他多么乐于助人！ 我们应该向他学习。</w:t>
      </w:r>
    </w:p>
    <w:p w14:paraId="7F0AAD46">
      <w:pPr>
        <w:spacing w:line="360" w:lineRule="auto"/>
        <w:jc w:val="left"/>
        <w:textAlignment w:val="center"/>
        <w:rPr>
          <w:color w:val="000000"/>
        </w:rPr>
      </w:pPr>
      <w:r>
        <w:rPr>
          <w:color w:val="000000"/>
        </w:rPr>
        <w:t>考查感叹句。根据题干可知，本句是感叹句，且中心词“helpful”是形容词，需用how引导：How+形容词+主谓。故选A。</w:t>
      </w:r>
    </w:p>
    <w:p w14:paraId="4F8C751D">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 xml:space="preserve">—Have you decided ________ on vacation? </w:t>
      </w:r>
    </w:p>
    <w:p w14:paraId="1B302CE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—Not yet. Our vacation is two weeks away.</w:t>
      </w:r>
    </w:p>
    <w:p w14:paraId="7142CB10">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where you will go</w:t>
      </w:r>
      <w:r>
        <w:rPr>
          <w:color w:val="000000"/>
        </w:rPr>
        <w:tab/>
      </w:r>
      <w:r>
        <w:rPr>
          <w:color w:val="000000"/>
        </w:rPr>
        <w:t xml:space="preserve">B. </w:t>
      </w:r>
      <w:r>
        <w:rPr>
          <w:rFonts w:ascii="Times New Roman" w:hAnsi="Times New Roman" w:eastAsia="Times New Roman" w:cs="Times New Roman"/>
          <w:color w:val="000000"/>
        </w:rPr>
        <w:t>where will you go</w:t>
      </w:r>
      <w:r>
        <w:rPr>
          <w:color w:val="000000"/>
        </w:rPr>
        <w:tab/>
      </w:r>
      <w:r>
        <w:rPr>
          <w:color w:val="000000"/>
        </w:rPr>
        <w:t xml:space="preserve">C. </w:t>
      </w:r>
      <w:r>
        <w:rPr>
          <w:rFonts w:ascii="Times New Roman" w:hAnsi="Times New Roman" w:eastAsia="Times New Roman" w:cs="Times New Roman"/>
          <w:color w:val="000000"/>
        </w:rPr>
        <w:t>how will you go</w:t>
      </w:r>
    </w:p>
    <w:p w14:paraId="1DB1618E">
      <w:pPr>
        <w:spacing w:line="360" w:lineRule="auto"/>
        <w:textAlignment w:val="center"/>
        <w:rPr>
          <w:color w:val="000000"/>
        </w:rPr>
      </w:pPr>
      <w:r>
        <w:rPr>
          <w:color w:val="2E75B6"/>
        </w:rPr>
        <w:t>【答案】</w:t>
      </w:r>
      <w:r>
        <w:rPr>
          <w:color w:val="000000"/>
        </w:rPr>
        <w:t>A</w:t>
      </w:r>
    </w:p>
    <w:p w14:paraId="09AD83DC">
      <w:pPr>
        <w:spacing w:line="360" w:lineRule="auto"/>
        <w:textAlignment w:val="center"/>
        <w:rPr>
          <w:color w:val="000000"/>
        </w:rPr>
      </w:pPr>
      <w:r>
        <w:rPr>
          <w:color w:val="2E75B6"/>
        </w:rPr>
        <w:t>【解析】</w:t>
      </w:r>
    </w:p>
    <w:p w14:paraId="3431C110">
      <w:pPr>
        <w:spacing w:line="360" w:lineRule="auto"/>
        <w:jc w:val="left"/>
        <w:textAlignment w:val="center"/>
        <w:rPr>
          <w:color w:val="000000"/>
        </w:rPr>
      </w:pPr>
      <w:r>
        <w:rPr>
          <w:color w:val="000000"/>
        </w:rPr>
        <w:t>【详解】句意：——你决定去哪里度假了吗？——还没有。我们的假期还有两周。</w:t>
      </w:r>
    </w:p>
    <w:p w14:paraId="3AB10BBD">
      <w:pPr>
        <w:spacing w:line="360" w:lineRule="auto"/>
        <w:jc w:val="left"/>
        <w:textAlignment w:val="center"/>
        <w:rPr>
          <w:color w:val="000000"/>
        </w:rPr>
      </w:pPr>
      <w:r>
        <w:rPr>
          <w:color w:val="000000"/>
        </w:rPr>
        <w:t>考查宾语从句。根据“Have you decided”可知，本句是宾语从句，需用陈述语序，可排除BC选项。故选A。</w:t>
      </w:r>
    </w:p>
    <w:p w14:paraId="449B30C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33B5E61">
      <w:pPr>
        <w:spacing w:line="360" w:lineRule="auto"/>
        <w:jc w:val="left"/>
        <w:textAlignment w:val="center"/>
        <w:rPr>
          <w:rFonts w:ascii="宋体" w:hAnsi="宋体" w:eastAsia="宋体" w:cs="宋体"/>
          <w:color w:val="000000"/>
        </w:rPr>
      </w:pPr>
      <w:r>
        <w:rPr>
          <w:rFonts w:ascii="宋体" w:hAnsi="宋体" w:eastAsia="宋体" w:cs="宋体"/>
          <w:color w:val="000000"/>
        </w:rPr>
        <w:t>通读下面的短文，掌握其大意，然后从各题所给的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三个选项中选出个最佳答案。</w:t>
      </w:r>
    </w:p>
    <w:p w14:paraId="3F43228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passenger told an air hostess</w:t>
      </w:r>
      <w:r>
        <w:rPr>
          <w:rFonts w:ascii="宋体" w:hAnsi="宋体" w:eastAsia="宋体" w:cs="宋体"/>
          <w:color w:val="000000"/>
        </w:rPr>
        <w:t>（空姐）</w:t>
      </w:r>
      <w:r>
        <w:rPr>
          <w:rFonts w:ascii="Times New Roman" w:hAnsi="Times New Roman" w:eastAsia="Times New Roman" w:cs="Times New Roman"/>
          <w:color w:val="000000"/>
        </w:rPr>
        <w:t xml:space="preserve">that he needed a cup of water to take his medicine when the plane just took off. She told him that she would bring him the </w:t>
      </w:r>
      <w:r>
        <w:rPr>
          <w:color w:val="000000"/>
          <w:u w:val="single"/>
        </w:rPr>
        <w:t>___11___</w:t>
      </w:r>
      <w:r>
        <w:rPr>
          <w:rFonts w:ascii="Times New Roman" w:hAnsi="Times New Roman" w:eastAsia="Times New Roman" w:cs="Times New Roman"/>
          <w:color w:val="000000"/>
        </w:rPr>
        <w:t xml:space="preserve"> in ten minutes. </w:t>
      </w:r>
    </w:p>
    <w:p w14:paraId="6FFE7A6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Ten minutes later, when the passenger’s ring for service sounded, the air hostess was so </w:t>
      </w:r>
      <w:r>
        <w:rPr>
          <w:color w:val="000000"/>
          <w:u w:val="single"/>
        </w:rPr>
        <w:t>___12___</w:t>
      </w:r>
      <w:r>
        <w:rPr>
          <w:rFonts w:ascii="Times New Roman" w:hAnsi="Times New Roman" w:eastAsia="Times New Roman" w:cs="Times New Roman"/>
          <w:color w:val="000000"/>
        </w:rPr>
        <w:t xml:space="preserve"> that she forgot to send him the water. As a result, the passenger didn’t take his medicine </w:t>
      </w:r>
      <w:r>
        <w:rPr>
          <w:color w:val="000000"/>
          <w:u w:val="single"/>
        </w:rPr>
        <w:t>___13___</w:t>
      </w:r>
      <w:r>
        <w:rPr>
          <w:rFonts w:ascii="Times New Roman" w:hAnsi="Times New Roman" w:eastAsia="Times New Roman" w:cs="Times New Roman"/>
          <w:color w:val="000000"/>
        </w:rPr>
        <w:t>.</w:t>
      </w:r>
    </w:p>
    <w:p w14:paraId="6EA5E48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Another ten minutes passed. The air hostess remembered it and hurried over to the passenger with a cup of water, </w:t>
      </w:r>
      <w:r>
        <w:rPr>
          <w:color w:val="000000"/>
          <w:u w:val="single"/>
        </w:rPr>
        <w:t>___14___</w:t>
      </w:r>
      <w:r>
        <w:rPr>
          <w:rFonts w:ascii="Times New Roman" w:hAnsi="Times New Roman" w:eastAsia="Times New Roman" w:cs="Times New Roman"/>
          <w:color w:val="000000"/>
        </w:rPr>
        <w:t xml:space="preserve"> he refused it. </w:t>
      </w:r>
    </w:p>
    <w:p w14:paraId="033E9E3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the following hours on the </w:t>
      </w:r>
      <w:r>
        <w:rPr>
          <w:color w:val="000000"/>
          <w:u w:val="single"/>
        </w:rPr>
        <w:t>___15___</w:t>
      </w:r>
      <w:r>
        <w:rPr>
          <w:rFonts w:ascii="Times New Roman" w:hAnsi="Times New Roman" w:eastAsia="Times New Roman" w:cs="Times New Roman"/>
          <w:color w:val="000000"/>
        </w:rPr>
        <w:t xml:space="preserve">, each time the air hostess passed by the passenger, she would ask him with a smile whether he needed help or not. But the passenger </w:t>
      </w:r>
      <w:r>
        <w:rPr>
          <w:color w:val="000000"/>
          <w:u w:val="single"/>
        </w:rPr>
        <w:t>___16___</w:t>
      </w:r>
      <w:r>
        <w:rPr>
          <w:rFonts w:ascii="Times New Roman" w:hAnsi="Times New Roman" w:eastAsia="Times New Roman" w:cs="Times New Roman"/>
          <w:color w:val="000000"/>
        </w:rPr>
        <w:t xml:space="preserve"> paid attention to her again. </w:t>
      </w:r>
    </w:p>
    <w:p w14:paraId="6A1C6D8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he was going to </w:t>
      </w:r>
      <w:r>
        <w:rPr>
          <w:color w:val="000000"/>
          <w:u w:val="single"/>
        </w:rPr>
        <w:t>___17___</w:t>
      </w:r>
      <w:r>
        <w:rPr>
          <w:rFonts w:ascii="Times New Roman" w:hAnsi="Times New Roman" w:eastAsia="Times New Roman" w:cs="Times New Roman"/>
          <w:color w:val="000000"/>
        </w:rPr>
        <w:t xml:space="preserve"> the plane, the passenger asked the air hostess to hand him the passengers’ booklet</w:t>
      </w:r>
      <w:r>
        <w:rPr>
          <w:rFonts w:ascii="宋体" w:hAnsi="宋体" w:eastAsia="宋体" w:cs="宋体"/>
          <w:color w:val="000000"/>
        </w:rPr>
        <w:t>（小册子）</w:t>
      </w:r>
      <w:r>
        <w:rPr>
          <w:rFonts w:ascii="Times New Roman" w:hAnsi="Times New Roman" w:eastAsia="Times New Roman" w:cs="Times New Roman"/>
          <w:color w:val="000000"/>
        </w:rPr>
        <w:t xml:space="preserve">. She was very </w:t>
      </w:r>
      <w:r>
        <w:rPr>
          <w:color w:val="000000"/>
          <w:u w:val="single"/>
        </w:rPr>
        <w:t>___18___</w:t>
      </w:r>
      <w:r>
        <w:rPr>
          <w:rFonts w:ascii="Times New Roman" w:hAnsi="Times New Roman" w:eastAsia="Times New Roman" w:cs="Times New Roman"/>
          <w:color w:val="000000"/>
        </w:rPr>
        <w:t xml:space="preserve">. She was afraid that the passenger wouldn’t write down good words, but with a smile she gave it to him. </w:t>
      </w:r>
    </w:p>
    <w:p w14:paraId="273D4E6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Off the plane, the air hostess </w:t>
      </w:r>
      <w:r>
        <w:rPr>
          <w:color w:val="000000"/>
          <w:u w:val="single"/>
        </w:rPr>
        <w:t>___19___</w:t>
      </w:r>
      <w:r>
        <w:rPr>
          <w:rFonts w:ascii="Times New Roman" w:hAnsi="Times New Roman" w:eastAsia="Times New Roman" w:cs="Times New Roman"/>
          <w:color w:val="000000"/>
        </w:rPr>
        <w:t xml:space="preserve"> the booklet, and smiled happily, for the passenger wrote, “On the flight, you kept </w:t>
      </w:r>
      <w:r>
        <w:rPr>
          <w:color w:val="000000"/>
          <w:u w:val="single"/>
        </w:rPr>
        <w:t>____20____</w:t>
      </w:r>
      <w:r>
        <w:rPr>
          <w:rFonts w:ascii="Times New Roman" w:hAnsi="Times New Roman" w:eastAsia="Times New Roman" w:cs="Times New Roman"/>
          <w:color w:val="000000"/>
        </w:rPr>
        <w:t xml:space="preserve"> me whether I need help or not for twelve times in all. How can I refuse your twelve sincere smiles?”</w:t>
      </w:r>
    </w:p>
    <w:p w14:paraId="4DA3C36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That’s right! Who can refuse your twelve sincere smiles from a person?</w:t>
      </w:r>
    </w:p>
    <w:p w14:paraId="09C19674">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11. A. </w:t>
      </w:r>
      <w:r>
        <w:rPr>
          <w:rFonts w:ascii="Times New Roman" w:hAnsi="Times New Roman" w:eastAsia="Times New Roman" w:cs="Times New Roman"/>
          <w:color w:val="000000"/>
        </w:rPr>
        <w:t>medicine</w:t>
      </w:r>
      <w:r>
        <w:rPr>
          <w:color w:val="000000"/>
        </w:rPr>
        <w:tab/>
      </w:r>
      <w:r>
        <w:rPr>
          <w:color w:val="000000"/>
        </w:rPr>
        <w:t xml:space="preserve">B. </w:t>
      </w:r>
      <w:r>
        <w:rPr>
          <w:rFonts w:ascii="Times New Roman" w:hAnsi="Times New Roman" w:eastAsia="Times New Roman" w:cs="Times New Roman"/>
          <w:color w:val="000000"/>
        </w:rPr>
        <w:t>water</w:t>
      </w:r>
      <w:r>
        <w:rPr>
          <w:color w:val="000000"/>
        </w:rPr>
        <w:tab/>
      </w:r>
      <w:r>
        <w:rPr>
          <w:color w:val="000000"/>
        </w:rPr>
        <w:t xml:space="preserve">C. </w:t>
      </w:r>
      <w:r>
        <w:rPr>
          <w:rFonts w:ascii="Times New Roman" w:hAnsi="Times New Roman" w:eastAsia="Times New Roman" w:cs="Times New Roman"/>
          <w:color w:val="000000"/>
        </w:rPr>
        <w:t>cup</w:t>
      </w:r>
    </w:p>
    <w:p w14:paraId="1133B9C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12. A. </w:t>
      </w:r>
      <w:r>
        <w:rPr>
          <w:rFonts w:ascii="Times New Roman" w:hAnsi="Times New Roman" w:eastAsia="Times New Roman" w:cs="Times New Roman"/>
          <w:color w:val="000000"/>
        </w:rPr>
        <w:t>busy</w:t>
      </w:r>
      <w:r>
        <w:rPr>
          <w:color w:val="000000"/>
        </w:rPr>
        <w:tab/>
      </w:r>
      <w:r>
        <w:rPr>
          <w:color w:val="000000"/>
        </w:rPr>
        <w:t xml:space="preserve">B. </w:t>
      </w:r>
      <w:r>
        <w:rPr>
          <w:rFonts w:ascii="Times New Roman" w:hAnsi="Times New Roman" w:eastAsia="Times New Roman" w:cs="Times New Roman"/>
          <w:color w:val="000000"/>
        </w:rPr>
        <w:t>tired</w:t>
      </w:r>
      <w:r>
        <w:rPr>
          <w:color w:val="000000"/>
        </w:rPr>
        <w:tab/>
      </w:r>
      <w:r>
        <w:rPr>
          <w:color w:val="000000"/>
        </w:rPr>
        <w:t xml:space="preserve">C. </w:t>
      </w:r>
      <w:r>
        <w:rPr>
          <w:rFonts w:ascii="Times New Roman" w:hAnsi="Times New Roman" w:eastAsia="Times New Roman" w:cs="Times New Roman"/>
          <w:color w:val="000000"/>
        </w:rPr>
        <w:t>excited</w:t>
      </w:r>
    </w:p>
    <w:p w14:paraId="369D9C0F">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13. A. </w:t>
      </w:r>
      <w:r>
        <w:rPr>
          <w:rFonts w:ascii="Times New Roman" w:hAnsi="Times New Roman" w:eastAsia="Times New Roman" w:cs="Times New Roman"/>
          <w:color w:val="000000"/>
        </w:rPr>
        <w:t>on time</w:t>
      </w:r>
      <w:r>
        <w:rPr>
          <w:color w:val="000000"/>
        </w:rPr>
        <w:tab/>
      </w:r>
      <w:r>
        <w:rPr>
          <w:color w:val="000000"/>
        </w:rPr>
        <w:t xml:space="preserve">B. </w:t>
      </w:r>
      <w:r>
        <w:rPr>
          <w:rFonts w:ascii="Times New Roman" w:hAnsi="Times New Roman" w:eastAsia="Times New Roman" w:cs="Times New Roman"/>
          <w:color w:val="000000"/>
        </w:rPr>
        <w:t>at times</w:t>
      </w:r>
      <w:r>
        <w:rPr>
          <w:color w:val="000000"/>
        </w:rPr>
        <w:tab/>
      </w:r>
      <w:r>
        <w:rPr>
          <w:color w:val="000000"/>
        </w:rPr>
        <w:t xml:space="preserve">C. </w:t>
      </w:r>
      <w:r>
        <w:rPr>
          <w:rFonts w:ascii="Times New Roman" w:hAnsi="Times New Roman" w:eastAsia="Times New Roman" w:cs="Times New Roman"/>
          <w:color w:val="000000"/>
        </w:rPr>
        <w:t>all the time</w:t>
      </w:r>
    </w:p>
    <w:p w14:paraId="1A2CBD4E">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14. 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but</w:t>
      </w:r>
    </w:p>
    <w:p w14:paraId="275A60F4">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15. A. </w:t>
      </w:r>
      <w:r>
        <w:rPr>
          <w:rFonts w:ascii="Times New Roman" w:hAnsi="Times New Roman" w:eastAsia="Times New Roman" w:cs="Times New Roman"/>
          <w:color w:val="000000"/>
        </w:rPr>
        <w:t>train</w:t>
      </w:r>
      <w:r>
        <w:rPr>
          <w:color w:val="000000"/>
        </w:rPr>
        <w:tab/>
      </w:r>
      <w:r>
        <w:rPr>
          <w:color w:val="000000"/>
        </w:rPr>
        <w:t xml:space="preserve">B. </w:t>
      </w:r>
      <w:r>
        <w:rPr>
          <w:rFonts w:ascii="Times New Roman" w:hAnsi="Times New Roman" w:eastAsia="Times New Roman" w:cs="Times New Roman"/>
          <w:color w:val="000000"/>
        </w:rPr>
        <w:t>bus</w:t>
      </w:r>
      <w:r>
        <w:rPr>
          <w:color w:val="000000"/>
        </w:rPr>
        <w:tab/>
      </w:r>
      <w:r>
        <w:rPr>
          <w:color w:val="000000"/>
        </w:rPr>
        <w:t xml:space="preserve">C. </w:t>
      </w:r>
      <w:r>
        <w:rPr>
          <w:rFonts w:ascii="Times New Roman" w:hAnsi="Times New Roman" w:eastAsia="Times New Roman" w:cs="Times New Roman"/>
          <w:color w:val="000000"/>
        </w:rPr>
        <w:t>plane</w:t>
      </w:r>
    </w:p>
    <w:p w14:paraId="374E75EA">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always</w:t>
      </w:r>
      <w:r>
        <w:rPr>
          <w:color w:val="000000"/>
        </w:rPr>
        <w:tab/>
      </w:r>
      <w:r>
        <w:rPr>
          <w:color w:val="000000"/>
        </w:rPr>
        <w:t xml:space="preserve">B. </w:t>
      </w:r>
      <w:r>
        <w:rPr>
          <w:rFonts w:ascii="Times New Roman" w:hAnsi="Times New Roman" w:eastAsia="Times New Roman" w:cs="Times New Roman"/>
          <w:color w:val="000000"/>
        </w:rPr>
        <w:t>never</w:t>
      </w:r>
      <w:r>
        <w:rPr>
          <w:color w:val="000000"/>
        </w:rPr>
        <w:tab/>
      </w:r>
      <w:r>
        <w:rPr>
          <w:color w:val="000000"/>
        </w:rPr>
        <w:t xml:space="preserve">C. </w:t>
      </w:r>
      <w:r>
        <w:rPr>
          <w:rFonts w:ascii="Times New Roman" w:hAnsi="Times New Roman" w:eastAsia="Times New Roman" w:cs="Times New Roman"/>
          <w:color w:val="000000"/>
        </w:rPr>
        <w:t>often</w:t>
      </w:r>
    </w:p>
    <w:p w14:paraId="050E239C">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get off</w:t>
      </w:r>
      <w:r>
        <w:rPr>
          <w:color w:val="000000"/>
        </w:rPr>
        <w:tab/>
      </w:r>
      <w:r>
        <w:rPr>
          <w:color w:val="000000"/>
        </w:rPr>
        <w:t xml:space="preserve">B. </w:t>
      </w:r>
      <w:r>
        <w:rPr>
          <w:rFonts w:ascii="Times New Roman" w:hAnsi="Times New Roman" w:eastAsia="Times New Roman" w:cs="Times New Roman"/>
          <w:color w:val="000000"/>
        </w:rPr>
        <w:t>get on</w:t>
      </w:r>
      <w:r>
        <w:rPr>
          <w:color w:val="000000"/>
        </w:rPr>
        <w:tab/>
      </w:r>
      <w:r>
        <w:rPr>
          <w:color w:val="000000"/>
        </w:rPr>
        <w:t xml:space="preserve">C. </w:t>
      </w:r>
      <w:r>
        <w:rPr>
          <w:rFonts w:ascii="Times New Roman" w:hAnsi="Times New Roman" w:eastAsia="Times New Roman" w:cs="Times New Roman"/>
          <w:color w:val="000000"/>
        </w:rPr>
        <w:t>get into</w:t>
      </w:r>
    </w:p>
    <w:p w14:paraId="432BB54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happy</w:t>
      </w:r>
      <w:r>
        <w:rPr>
          <w:color w:val="000000"/>
        </w:rPr>
        <w:tab/>
      </w:r>
      <w:r>
        <w:rPr>
          <w:color w:val="000000"/>
        </w:rPr>
        <w:t xml:space="preserve">B. </w:t>
      </w:r>
      <w:r>
        <w:rPr>
          <w:rFonts w:ascii="Times New Roman" w:hAnsi="Times New Roman" w:eastAsia="Times New Roman" w:cs="Times New Roman"/>
          <w:color w:val="000000"/>
        </w:rPr>
        <w:t>nervous</w:t>
      </w:r>
      <w:r>
        <w:rPr>
          <w:color w:val="000000"/>
        </w:rPr>
        <w:tab/>
      </w:r>
      <w:r>
        <w:rPr>
          <w:color w:val="000000"/>
        </w:rPr>
        <w:t xml:space="preserve">C. </w:t>
      </w:r>
      <w:r>
        <w:rPr>
          <w:rFonts w:ascii="Times New Roman" w:hAnsi="Times New Roman" w:eastAsia="Times New Roman" w:cs="Times New Roman"/>
          <w:color w:val="000000"/>
        </w:rPr>
        <w:t>relaxed</w:t>
      </w:r>
    </w:p>
    <w:p w14:paraId="747C5073">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opened</w:t>
      </w:r>
      <w:r>
        <w:rPr>
          <w:color w:val="000000"/>
        </w:rPr>
        <w:tab/>
      </w:r>
      <w:r>
        <w:rPr>
          <w:color w:val="000000"/>
        </w:rPr>
        <w:t xml:space="preserve">B. </w:t>
      </w:r>
      <w:r>
        <w:rPr>
          <w:rFonts w:ascii="Times New Roman" w:hAnsi="Times New Roman" w:eastAsia="Times New Roman" w:cs="Times New Roman"/>
          <w:color w:val="000000"/>
        </w:rPr>
        <w:t>closed</w:t>
      </w:r>
      <w:r>
        <w:rPr>
          <w:color w:val="000000"/>
        </w:rPr>
        <w:tab/>
      </w:r>
      <w:r>
        <w:rPr>
          <w:color w:val="000000"/>
        </w:rPr>
        <w:t xml:space="preserve">C. </w:t>
      </w:r>
      <w:r>
        <w:rPr>
          <w:rFonts w:ascii="Times New Roman" w:hAnsi="Times New Roman" w:eastAsia="Times New Roman" w:cs="Times New Roman"/>
          <w:color w:val="000000"/>
        </w:rPr>
        <w:t>lost</w:t>
      </w:r>
    </w:p>
    <w:p w14:paraId="0303A896">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advising</w:t>
      </w:r>
      <w:r>
        <w:rPr>
          <w:color w:val="000000"/>
        </w:rPr>
        <w:tab/>
      </w:r>
      <w:r>
        <w:rPr>
          <w:color w:val="000000"/>
        </w:rPr>
        <w:t xml:space="preserve">B. </w:t>
      </w:r>
      <w:r>
        <w:rPr>
          <w:rFonts w:ascii="Times New Roman" w:hAnsi="Times New Roman" w:eastAsia="Times New Roman" w:cs="Times New Roman"/>
          <w:color w:val="000000"/>
        </w:rPr>
        <w:t>telling</w:t>
      </w:r>
      <w:r>
        <w:rPr>
          <w:color w:val="000000"/>
        </w:rPr>
        <w:tab/>
      </w:r>
      <w:r>
        <w:rPr>
          <w:color w:val="000000"/>
        </w:rPr>
        <w:t xml:space="preserve">C. </w:t>
      </w:r>
      <w:r>
        <w:rPr>
          <w:rFonts w:ascii="Times New Roman" w:hAnsi="Times New Roman" w:eastAsia="Times New Roman" w:cs="Times New Roman"/>
          <w:color w:val="000000"/>
        </w:rPr>
        <w:t>asking</w:t>
      </w:r>
    </w:p>
    <w:p w14:paraId="62F95130">
      <w:pPr>
        <w:spacing w:line="360" w:lineRule="auto"/>
        <w:textAlignment w:val="center"/>
        <w:rPr>
          <w:color w:val="000000"/>
        </w:rPr>
      </w:pPr>
      <w:r>
        <w:rPr>
          <w:color w:val="2E75B6"/>
        </w:rPr>
        <w:t>【答案】</w:t>
      </w:r>
      <w:r>
        <w:rPr>
          <w:color w:val="000000"/>
        </w:rPr>
        <w:t>11. B    12. A    13. A    14. C    15. C    16. B    17. A    18. B    19. A    20. C</w:t>
      </w:r>
    </w:p>
    <w:p w14:paraId="30F5E2B6">
      <w:pPr>
        <w:spacing w:line="360" w:lineRule="auto"/>
        <w:textAlignment w:val="center"/>
        <w:rPr>
          <w:color w:val="000000"/>
        </w:rPr>
      </w:pPr>
      <w:r>
        <w:rPr>
          <w:color w:val="2E75B6"/>
        </w:rPr>
        <w:t>【解析】</w:t>
      </w:r>
    </w:p>
    <w:p w14:paraId="6E179D7E">
      <w:pPr>
        <w:spacing w:line="360" w:lineRule="auto"/>
        <w:jc w:val="left"/>
        <w:textAlignment w:val="center"/>
        <w:rPr>
          <w:color w:val="000000"/>
        </w:rPr>
      </w:pPr>
      <w:r>
        <w:rPr>
          <w:color w:val="000000"/>
        </w:rPr>
        <w:t>【导语】本文主要讲述了一位飞机上的乘客要吃药所以找空姐要水，但是因为空姐太忙了，忘记给他送水了，之后空姐想起来这件事，立马给他送水，但是乘客拒绝了。在接下来的时间内，空姐每次经过这位乘客，都会微笑着问他是否需要帮助，下飞机时乘客在小册子上对空姐的热情服务给予了肯定。</w:t>
      </w:r>
    </w:p>
    <w:p w14:paraId="46E42ACB">
      <w:pPr>
        <w:spacing w:line="360" w:lineRule="auto"/>
        <w:jc w:val="left"/>
        <w:textAlignment w:val="center"/>
        <w:rPr>
          <w:color w:val="000000"/>
        </w:rPr>
      </w:pPr>
      <w:r>
        <w:rPr>
          <w:color w:val="000000"/>
        </w:rPr>
        <w:t>【11题详解】</w:t>
      </w:r>
    </w:p>
    <w:p w14:paraId="7906E9BB">
      <w:pPr>
        <w:spacing w:line="360" w:lineRule="auto"/>
        <w:jc w:val="left"/>
        <w:textAlignment w:val="center"/>
        <w:rPr>
          <w:color w:val="000000"/>
        </w:rPr>
      </w:pPr>
      <w:r>
        <w:rPr>
          <w:color w:val="000000"/>
        </w:rPr>
        <w:t>句意：她告诉他，她会在十分钟内给他送水来。</w:t>
      </w:r>
    </w:p>
    <w:p w14:paraId="53918B9A">
      <w:pPr>
        <w:spacing w:line="360" w:lineRule="auto"/>
        <w:jc w:val="left"/>
        <w:textAlignment w:val="center"/>
        <w:rPr>
          <w:color w:val="000000"/>
        </w:rPr>
      </w:pPr>
      <w:r>
        <w:rPr>
          <w:color w:val="000000"/>
        </w:rPr>
        <w:t>medicine药；water水；cup杯子。根据“he needed a cup of water”可知这位乘客需要水吃药，故选B。</w:t>
      </w:r>
    </w:p>
    <w:p w14:paraId="2F7F73F2">
      <w:pPr>
        <w:spacing w:line="360" w:lineRule="auto"/>
        <w:jc w:val="left"/>
        <w:textAlignment w:val="center"/>
        <w:rPr>
          <w:color w:val="000000"/>
        </w:rPr>
      </w:pPr>
      <w:r>
        <w:rPr>
          <w:color w:val="000000"/>
        </w:rPr>
        <w:t>【12题详解】</w:t>
      </w:r>
    </w:p>
    <w:p w14:paraId="55706219">
      <w:pPr>
        <w:spacing w:line="360" w:lineRule="auto"/>
        <w:jc w:val="left"/>
        <w:textAlignment w:val="center"/>
        <w:rPr>
          <w:color w:val="000000"/>
        </w:rPr>
      </w:pPr>
      <w:r>
        <w:rPr>
          <w:color w:val="000000"/>
        </w:rPr>
        <w:t>句意：十分钟后，当乘客要求服务的铃声响起时，空姐忙得忘了给他送水。</w:t>
      </w:r>
    </w:p>
    <w:p w14:paraId="4D06FED4">
      <w:pPr>
        <w:spacing w:line="360" w:lineRule="auto"/>
        <w:jc w:val="left"/>
        <w:textAlignment w:val="center"/>
        <w:rPr>
          <w:color w:val="000000"/>
        </w:rPr>
      </w:pPr>
      <w:r>
        <w:rPr>
          <w:color w:val="000000"/>
        </w:rPr>
        <w:t>busy忙碌的；tired疲惫的；excited激动的。根据“she forgot to send him the water”可知空姐是太忙了以至于忘记了。故选A。</w:t>
      </w:r>
    </w:p>
    <w:p w14:paraId="1B5CBFC5">
      <w:pPr>
        <w:spacing w:line="360" w:lineRule="auto"/>
        <w:jc w:val="left"/>
        <w:textAlignment w:val="center"/>
        <w:rPr>
          <w:color w:val="000000"/>
        </w:rPr>
      </w:pPr>
      <w:r>
        <w:rPr>
          <w:color w:val="000000"/>
        </w:rPr>
        <w:t>【13题详解】</w:t>
      </w:r>
    </w:p>
    <w:p w14:paraId="419DBB68">
      <w:pPr>
        <w:spacing w:line="360" w:lineRule="auto"/>
        <w:jc w:val="left"/>
        <w:textAlignment w:val="center"/>
        <w:rPr>
          <w:color w:val="000000"/>
        </w:rPr>
      </w:pPr>
      <w:r>
        <w:rPr>
          <w:color w:val="000000"/>
        </w:rPr>
        <w:t>句意：结果，这名乘客没有按时吃药。</w:t>
      </w:r>
    </w:p>
    <w:p w14:paraId="2D145260">
      <w:pPr>
        <w:spacing w:line="360" w:lineRule="auto"/>
        <w:jc w:val="left"/>
        <w:textAlignment w:val="center"/>
        <w:rPr>
          <w:color w:val="000000"/>
        </w:rPr>
      </w:pPr>
      <w:r>
        <w:rPr>
          <w:color w:val="000000"/>
        </w:rPr>
        <w:t>on time准时；at times有时候；all the time一直。结合常识可知吃药要准时，故选A。</w:t>
      </w:r>
    </w:p>
    <w:p w14:paraId="252E1405">
      <w:pPr>
        <w:spacing w:line="360" w:lineRule="auto"/>
        <w:jc w:val="left"/>
        <w:textAlignment w:val="center"/>
        <w:rPr>
          <w:color w:val="000000"/>
        </w:rPr>
      </w:pPr>
      <w:r>
        <w:rPr>
          <w:color w:val="000000"/>
        </w:rPr>
        <w:t>【14题详解】</w:t>
      </w:r>
    </w:p>
    <w:p w14:paraId="014AEC21">
      <w:pPr>
        <w:spacing w:line="360" w:lineRule="auto"/>
        <w:jc w:val="left"/>
        <w:textAlignment w:val="center"/>
        <w:rPr>
          <w:color w:val="000000"/>
        </w:rPr>
      </w:pPr>
      <w:r>
        <w:rPr>
          <w:color w:val="000000"/>
        </w:rPr>
        <w:t>句意：空姐想起来了，赶紧给那位乘客送去一杯水，但他拒绝了。</w:t>
      </w:r>
    </w:p>
    <w:p w14:paraId="10191B34">
      <w:pPr>
        <w:spacing w:line="360" w:lineRule="auto"/>
        <w:jc w:val="left"/>
        <w:textAlignment w:val="center"/>
        <w:rPr>
          <w:color w:val="000000"/>
        </w:rPr>
      </w:pPr>
      <w:r>
        <w:rPr>
          <w:color w:val="000000"/>
        </w:rPr>
        <w:t>and和；or或者；but但是。根据“The air hostess remembered it and hurried over to the passenger with a cup of water...he refused it.”可知前后句是转折关系，应用but连接，故选C。</w:t>
      </w:r>
    </w:p>
    <w:p w14:paraId="7E1366B1">
      <w:pPr>
        <w:spacing w:line="360" w:lineRule="auto"/>
        <w:jc w:val="left"/>
        <w:textAlignment w:val="center"/>
        <w:rPr>
          <w:color w:val="000000"/>
        </w:rPr>
      </w:pPr>
      <w:r>
        <w:rPr>
          <w:color w:val="000000"/>
        </w:rPr>
        <w:t>【15题详解】</w:t>
      </w:r>
    </w:p>
    <w:p w14:paraId="39188A4F">
      <w:pPr>
        <w:spacing w:line="360" w:lineRule="auto"/>
        <w:jc w:val="left"/>
        <w:textAlignment w:val="center"/>
        <w:rPr>
          <w:color w:val="000000"/>
        </w:rPr>
      </w:pPr>
      <w:r>
        <w:rPr>
          <w:color w:val="000000"/>
        </w:rPr>
        <w:t>句意：在接下来的几个小时的飞机上，空姐每次经过这位乘客，都会微笑着问他是否需要帮助。</w:t>
      </w:r>
    </w:p>
    <w:p w14:paraId="6845B97D">
      <w:pPr>
        <w:spacing w:line="360" w:lineRule="auto"/>
        <w:jc w:val="left"/>
        <w:textAlignment w:val="center"/>
        <w:rPr>
          <w:color w:val="000000"/>
        </w:rPr>
      </w:pPr>
      <w:r>
        <w:rPr>
          <w:color w:val="000000"/>
        </w:rPr>
        <w:t>train火车；bus公共汽车；plane飞机。根据“when the plane just took off”可知指的是飞机，故选C。</w:t>
      </w:r>
    </w:p>
    <w:p w14:paraId="42E90A84">
      <w:pPr>
        <w:spacing w:line="360" w:lineRule="auto"/>
        <w:jc w:val="left"/>
        <w:textAlignment w:val="center"/>
        <w:rPr>
          <w:color w:val="000000"/>
        </w:rPr>
      </w:pPr>
      <w:r>
        <w:rPr>
          <w:color w:val="000000"/>
        </w:rPr>
        <w:t>【16题详解】</w:t>
      </w:r>
    </w:p>
    <w:p w14:paraId="1DBF9A03">
      <w:pPr>
        <w:spacing w:line="360" w:lineRule="auto"/>
        <w:jc w:val="left"/>
        <w:textAlignment w:val="center"/>
        <w:rPr>
          <w:color w:val="000000"/>
        </w:rPr>
      </w:pPr>
      <w:r>
        <w:rPr>
          <w:color w:val="000000"/>
        </w:rPr>
        <w:t>句意：但乘客再也没有注意到她。</w:t>
      </w:r>
    </w:p>
    <w:p w14:paraId="16A96DD1">
      <w:pPr>
        <w:spacing w:line="360" w:lineRule="auto"/>
        <w:jc w:val="left"/>
        <w:textAlignment w:val="center"/>
        <w:rPr>
          <w:color w:val="000000"/>
        </w:rPr>
      </w:pPr>
      <w:r>
        <w:rPr>
          <w:color w:val="000000"/>
        </w:rPr>
        <w:t>always总是；never从不；often经常。根据“But”可知此处是表转折，说明这个乘客再也没有注意到空姐，故选B。</w:t>
      </w:r>
    </w:p>
    <w:p w14:paraId="78E16787">
      <w:pPr>
        <w:spacing w:line="360" w:lineRule="auto"/>
        <w:jc w:val="left"/>
        <w:textAlignment w:val="center"/>
        <w:rPr>
          <w:color w:val="000000"/>
        </w:rPr>
      </w:pPr>
      <w:r>
        <w:rPr>
          <w:color w:val="000000"/>
        </w:rPr>
        <w:t>【17题详解】</w:t>
      </w:r>
    </w:p>
    <w:p w14:paraId="02261D93">
      <w:pPr>
        <w:spacing w:line="360" w:lineRule="auto"/>
        <w:jc w:val="left"/>
        <w:textAlignment w:val="center"/>
        <w:rPr>
          <w:color w:val="000000"/>
        </w:rPr>
      </w:pPr>
      <w:r>
        <w:rPr>
          <w:color w:val="000000"/>
        </w:rPr>
        <w:t>句意：当乘客要下飞机时，他要求空中小姐把旅客手册递给他。</w:t>
      </w:r>
    </w:p>
    <w:p w14:paraId="0A1BBC2D">
      <w:pPr>
        <w:spacing w:line="360" w:lineRule="auto"/>
        <w:jc w:val="left"/>
        <w:textAlignment w:val="center"/>
        <w:rPr>
          <w:color w:val="000000"/>
        </w:rPr>
      </w:pPr>
      <w:r>
        <w:rPr>
          <w:color w:val="000000"/>
        </w:rPr>
        <w:t>get off下车；get on上车；get into进入。根据下文“Off the plane”可知是下飞机了，故选A。</w:t>
      </w:r>
    </w:p>
    <w:p w14:paraId="350E8512">
      <w:pPr>
        <w:spacing w:line="360" w:lineRule="auto"/>
        <w:jc w:val="left"/>
        <w:textAlignment w:val="center"/>
        <w:rPr>
          <w:color w:val="000000"/>
        </w:rPr>
      </w:pPr>
      <w:r>
        <w:rPr>
          <w:color w:val="000000"/>
        </w:rPr>
        <w:t>【18题详解】</w:t>
      </w:r>
    </w:p>
    <w:p w14:paraId="44C63DB8">
      <w:pPr>
        <w:spacing w:line="360" w:lineRule="auto"/>
        <w:jc w:val="left"/>
        <w:textAlignment w:val="center"/>
        <w:rPr>
          <w:color w:val="000000"/>
        </w:rPr>
      </w:pPr>
      <w:r>
        <w:rPr>
          <w:color w:val="000000"/>
        </w:rPr>
        <w:t>句意：她非常紧张。</w:t>
      </w:r>
    </w:p>
    <w:p w14:paraId="7E302429">
      <w:pPr>
        <w:spacing w:line="360" w:lineRule="auto"/>
        <w:jc w:val="left"/>
        <w:textAlignment w:val="center"/>
        <w:rPr>
          <w:color w:val="000000"/>
        </w:rPr>
      </w:pPr>
      <w:r>
        <w:rPr>
          <w:color w:val="000000"/>
        </w:rPr>
        <w:t>happy开心；nervous紧张；relaxed放松。根据“She was afraid that the passenger wouldn't write down good words”可知她担心乘客会写下不好话语，所以很紧张，故选B。</w:t>
      </w:r>
    </w:p>
    <w:p w14:paraId="5EBAFCCA">
      <w:pPr>
        <w:spacing w:line="360" w:lineRule="auto"/>
        <w:jc w:val="left"/>
        <w:textAlignment w:val="center"/>
        <w:rPr>
          <w:color w:val="000000"/>
        </w:rPr>
      </w:pPr>
      <w:r>
        <w:rPr>
          <w:color w:val="000000"/>
        </w:rPr>
        <w:t>【19题详解】</w:t>
      </w:r>
    </w:p>
    <w:p w14:paraId="3D615489">
      <w:pPr>
        <w:spacing w:line="360" w:lineRule="auto"/>
        <w:jc w:val="left"/>
        <w:textAlignment w:val="center"/>
        <w:rPr>
          <w:color w:val="000000"/>
        </w:rPr>
      </w:pPr>
      <w:r>
        <w:rPr>
          <w:color w:val="000000"/>
        </w:rPr>
        <w:t>句意：下了飞机，空姐打开小册子。</w:t>
      </w:r>
    </w:p>
    <w:p w14:paraId="4F228B3D">
      <w:pPr>
        <w:spacing w:line="360" w:lineRule="auto"/>
        <w:jc w:val="left"/>
        <w:textAlignment w:val="center"/>
        <w:rPr>
          <w:color w:val="000000"/>
        </w:rPr>
      </w:pPr>
      <w:r>
        <w:rPr>
          <w:color w:val="000000"/>
        </w:rPr>
        <w:t>opened打开；closed关闭；lost丢失。结合语境可知要打开小册子才能看到乘客写的是什么，故选A。</w:t>
      </w:r>
    </w:p>
    <w:p w14:paraId="389D0A22">
      <w:pPr>
        <w:spacing w:line="360" w:lineRule="auto"/>
        <w:jc w:val="left"/>
        <w:textAlignment w:val="center"/>
        <w:rPr>
          <w:color w:val="000000"/>
        </w:rPr>
      </w:pPr>
      <w:r>
        <w:rPr>
          <w:color w:val="000000"/>
        </w:rPr>
        <w:t>【20题详解】</w:t>
      </w:r>
    </w:p>
    <w:p w14:paraId="6C473314">
      <w:pPr>
        <w:spacing w:line="360" w:lineRule="auto"/>
        <w:jc w:val="left"/>
        <w:textAlignment w:val="center"/>
        <w:rPr>
          <w:color w:val="000000"/>
        </w:rPr>
      </w:pPr>
      <w:r>
        <w:rPr>
          <w:color w:val="000000"/>
        </w:rPr>
        <w:t>句意：因为那名乘客写道：“在飞机上，你总共问了我12次是否需要帮助。我怎么能拒绝你十二次真诚的微笑呢?”</w:t>
      </w:r>
    </w:p>
    <w:p w14:paraId="20426E69">
      <w:pPr>
        <w:spacing w:line="360" w:lineRule="auto"/>
        <w:jc w:val="left"/>
        <w:textAlignment w:val="center"/>
        <w:rPr>
          <w:color w:val="000000"/>
        </w:rPr>
      </w:pPr>
      <w:r>
        <w:rPr>
          <w:color w:val="000000"/>
        </w:rPr>
        <w:t>advising建议；telling告诉；asking问。根据上文“passed by the passenger, she would ask him with a smile whether he needed help or not.”可知空姐每经过这个乘客一次，都会微笑着问他是否需要帮助，故选C。</w:t>
      </w:r>
    </w:p>
    <w:p w14:paraId="3E2014B2">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III. </w:t>
      </w:r>
      <w:r>
        <w:rPr>
          <w:rFonts w:ascii="宋体" w:hAnsi="宋体" w:eastAsia="宋体" w:cs="宋体"/>
          <w:b/>
          <w:color w:val="000000"/>
          <w:sz w:val="24"/>
        </w:rPr>
        <w:t>阅读技能（共三节，满分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314B72B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阅读选择（共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A4E337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阅读下面的材料，从每题所给的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三个选项中，选出最佳选项回答问题或完成句子。</w:t>
      </w:r>
    </w:p>
    <w:p w14:paraId="0715634D">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1CF23734">
      <w:pPr>
        <w:spacing w:line="360" w:lineRule="auto"/>
        <w:jc w:val="left"/>
        <w:textAlignment w:val="center"/>
        <w:rPr>
          <w:rFonts w:ascii="宋体" w:hAnsi="宋体" w:eastAsia="宋体" w:cs="宋体"/>
          <w:color w:val="000000"/>
        </w:rPr>
      </w:pPr>
      <w:r>
        <w:rPr>
          <w:rFonts w:ascii="宋体" w:hAnsi="宋体" w:eastAsia="宋体" w:cs="宋体"/>
          <w:color w:val="000000"/>
        </w:rPr>
        <w:t>阅读下面的图表，完成</w:t>
      </w:r>
      <w:r>
        <w:rPr>
          <w:rFonts w:ascii="Times New Roman" w:hAnsi="Times New Roman" w:eastAsia="Times New Roman" w:cs="Times New Roman"/>
          <w:color w:val="000000"/>
        </w:rPr>
        <w:t>1~2</w:t>
      </w:r>
      <w:r>
        <w:rPr>
          <w:rFonts w:ascii="宋体" w:hAnsi="宋体" w:eastAsia="宋体" w:cs="宋体"/>
          <w:color w:val="000000"/>
        </w:rPr>
        <w:t>小题。</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772"/>
        <w:gridCol w:w="3553"/>
      </w:tblGrid>
      <w:tr w14:paraId="6888D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5DA35A">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UNDERWATER WORLD</w:t>
            </w:r>
          </w:p>
          <w:p w14:paraId="24F0D1A6">
            <w:pPr>
              <w:spacing w:line="360" w:lineRule="auto"/>
              <w:jc w:val="center"/>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u w:val="single"/>
              </w:rPr>
              <w:t>Special Shows</w:t>
            </w:r>
          </w:p>
          <w:p w14:paraId="3EBEEB2F">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Watch a dolphin show</w:t>
            </w:r>
          </w:p>
          <w:p w14:paraId="31588F1A">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Guess the names of animals</w:t>
            </w:r>
          </w:p>
          <w:p w14:paraId="1B12CE6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February 15th—March 15th</w:t>
            </w:r>
          </w:p>
          <w:p w14:paraId="743D719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children 5 or over and their parents</w:t>
            </w:r>
          </w:p>
          <w:p w14:paraId="2C2577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Open every day except Wednesday 8 a. m.—4 p. m.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EB7BF0">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AFRICAN SAFARI PARK</w:t>
            </w:r>
          </w:p>
          <w:p w14:paraId="4FA9F15E">
            <w:pPr>
              <w:spacing w:line="360" w:lineRule="auto"/>
              <w:jc w:val="center"/>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u w:val="single"/>
              </w:rPr>
              <w:t>A Drive—through Zoo</w:t>
            </w:r>
          </w:p>
          <w:p w14:paraId="3235F678">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Drive in your own car or</w:t>
            </w:r>
          </w:p>
          <w:p w14:paraId="70FF6E51">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take the special train</w:t>
            </w:r>
          </w:p>
          <w:p w14:paraId="33B47B0C">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See lions, giraffes, zebras</w:t>
            </w:r>
          </w:p>
          <w:p w14:paraId="66F17FEE">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and elephants without cages</w:t>
            </w:r>
          </w:p>
          <w:p w14:paraId="10FA0ED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Open every day 9 a. m.—4 p. m. </w:t>
            </w:r>
          </w:p>
          <w:p w14:paraId="2039857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for 2 people    $35 for 4 people</w:t>
            </w:r>
          </w:p>
        </w:tc>
      </w:tr>
    </w:tbl>
    <w:p w14:paraId="204A72B4">
      <w:pPr>
        <w:spacing w:line="360" w:lineRule="auto"/>
        <w:jc w:val="left"/>
        <w:textAlignment w:val="center"/>
        <w:rPr>
          <w:color w:val="000000"/>
        </w:rPr>
      </w:pPr>
    </w:p>
    <w:p w14:paraId="3F93F0BA">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A kid can’t go to the Underwater World on ________.</w:t>
      </w:r>
    </w:p>
    <w:p w14:paraId="0C36E331">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Monday</w:t>
      </w:r>
      <w:r>
        <w:rPr>
          <w:color w:val="000000"/>
        </w:rPr>
        <w:tab/>
      </w:r>
      <w:r>
        <w:rPr>
          <w:color w:val="000000"/>
        </w:rPr>
        <w:t xml:space="preserve">B. </w:t>
      </w:r>
      <w:r>
        <w:rPr>
          <w:rFonts w:ascii="Times New Roman" w:hAnsi="Times New Roman" w:eastAsia="Times New Roman" w:cs="Times New Roman"/>
          <w:color w:val="000000"/>
        </w:rPr>
        <w:t>Wednesday</w:t>
      </w:r>
      <w:r>
        <w:rPr>
          <w:color w:val="000000"/>
        </w:rPr>
        <w:tab/>
      </w:r>
      <w:r>
        <w:rPr>
          <w:color w:val="000000"/>
        </w:rPr>
        <w:t xml:space="preserve">C. </w:t>
      </w:r>
      <w:r>
        <w:rPr>
          <w:rFonts w:ascii="Times New Roman" w:hAnsi="Times New Roman" w:eastAsia="Times New Roman" w:cs="Times New Roman"/>
          <w:color w:val="000000"/>
        </w:rPr>
        <w:t>Saturday</w:t>
      </w:r>
    </w:p>
    <w:p w14:paraId="41851074">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If Mr. and Mrs. Li visit the zoo with their two children, they should pay ________.</w:t>
      </w:r>
    </w:p>
    <w:p w14:paraId="27DED888">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$ 25</w:t>
      </w:r>
      <w:r>
        <w:rPr>
          <w:color w:val="000000"/>
        </w:rPr>
        <w:tab/>
      </w:r>
      <w:r>
        <w:rPr>
          <w:color w:val="000000"/>
        </w:rPr>
        <w:t xml:space="preserve">B. </w:t>
      </w:r>
      <w:r>
        <w:rPr>
          <w:rFonts w:ascii="Times New Roman" w:hAnsi="Times New Roman" w:eastAsia="Times New Roman" w:cs="Times New Roman"/>
          <w:color w:val="000000"/>
        </w:rPr>
        <w:t>$ 60</w:t>
      </w:r>
      <w:r>
        <w:rPr>
          <w:color w:val="000000"/>
        </w:rPr>
        <w:tab/>
      </w:r>
      <w:r>
        <w:rPr>
          <w:color w:val="000000"/>
        </w:rPr>
        <w:t xml:space="preserve">C. </w:t>
      </w:r>
      <w:r>
        <w:rPr>
          <w:rFonts w:ascii="Times New Roman" w:hAnsi="Times New Roman" w:eastAsia="Times New Roman" w:cs="Times New Roman"/>
          <w:color w:val="000000"/>
        </w:rPr>
        <w:t>$35</w:t>
      </w:r>
    </w:p>
    <w:p w14:paraId="0C6D3FF6">
      <w:pPr>
        <w:spacing w:line="360" w:lineRule="auto"/>
        <w:textAlignment w:val="center"/>
        <w:rPr>
          <w:color w:val="000000"/>
        </w:rPr>
      </w:pPr>
      <w:r>
        <w:rPr>
          <w:color w:val="2E75B6"/>
        </w:rPr>
        <w:t>【答案】</w:t>
      </w:r>
      <w:r>
        <w:rPr>
          <w:color w:val="000000"/>
        </w:rPr>
        <w:t>21. B    22. C</w:t>
      </w:r>
    </w:p>
    <w:p w14:paraId="01FEDCBB">
      <w:pPr>
        <w:spacing w:line="360" w:lineRule="auto"/>
        <w:textAlignment w:val="center"/>
        <w:rPr>
          <w:color w:val="000000"/>
        </w:rPr>
      </w:pPr>
      <w:r>
        <w:rPr>
          <w:color w:val="2E75B6"/>
        </w:rPr>
        <w:t>【解析】</w:t>
      </w:r>
    </w:p>
    <w:p w14:paraId="12374F32">
      <w:pPr>
        <w:spacing w:line="360" w:lineRule="auto"/>
        <w:jc w:val="left"/>
        <w:textAlignment w:val="center"/>
        <w:rPr>
          <w:color w:val="000000"/>
        </w:rPr>
      </w:pPr>
      <w:r>
        <w:rPr>
          <w:color w:val="000000"/>
        </w:rPr>
        <w:t>【导语】本文主要介绍了海底世界和非洲野生动物园的票价、开放信息等。</w:t>
      </w:r>
    </w:p>
    <w:p w14:paraId="121FE0AA">
      <w:pPr>
        <w:spacing w:line="360" w:lineRule="auto"/>
        <w:jc w:val="left"/>
        <w:textAlignment w:val="center"/>
        <w:rPr>
          <w:color w:val="000000"/>
        </w:rPr>
      </w:pPr>
      <w:r>
        <w:rPr>
          <w:color w:val="000000"/>
        </w:rPr>
        <w:t>【21题详解】</w:t>
      </w:r>
    </w:p>
    <w:p w14:paraId="4CAFFBB9">
      <w:pPr>
        <w:spacing w:line="360" w:lineRule="auto"/>
        <w:jc w:val="left"/>
        <w:textAlignment w:val="center"/>
        <w:rPr>
          <w:color w:val="000000"/>
        </w:rPr>
      </w:pPr>
      <w:r>
        <w:rPr>
          <w:color w:val="000000"/>
        </w:rPr>
        <w:t>细节理解题。根据“Open every day except Wednesday 8 a. m.—4 p. m.”可知，在周三孩子不能去海底世界。故选B。</w:t>
      </w:r>
    </w:p>
    <w:p w14:paraId="4561ACD1">
      <w:pPr>
        <w:spacing w:line="360" w:lineRule="auto"/>
        <w:jc w:val="left"/>
        <w:textAlignment w:val="center"/>
        <w:rPr>
          <w:color w:val="000000"/>
        </w:rPr>
      </w:pPr>
      <w:r>
        <w:rPr>
          <w:color w:val="000000"/>
        </w:rPr>
        <w:t>【22题详解】</w:t>
      </w:r>
    </w:p>
    <w:p w14:paraId="7BA2B716">
      <w:pPr>
        <w:spacing w:line="360" w:lineRule="auto"/>
        <w:jc w:val="left"/>
        <w:textAlignment w:val="center"/>
        <w:rPr>
          <w:color w:val="000000"/>
        </w:rPr>
      </w:pPr>
      <w:r>
        <w:rPr>
          <w:color w:val="000000"/>
        </w:rPr>
        <w:t>细节理解题。根据</w:t>
      </w:r>
      <w:r>
        <w:rPr>
          <w:b/>
          <w:color w:val="000000"/>
        </w:rPr>
        <w:t>AFRICAN SAFARI PARK</w:t>
      </w:r>
      <w:r>
        <w:rPr>
          <w:color w:val="000000"/>
        </w:rPr>
        <w:t xml:space="preserve"> “$25 for 2 people; $35 for 4 people”可知，李先生和李太太带着两个孩子去动物园，也就是四个人需要付$35。故选C。</w:t>
      </w:r>
    </w:p>
    <w:p w14:paraId="40CF1C6D">
      <w:pPr>
        <w:spacing w:line="360" w:lineRule="auto"/>
        <w:jc w:val="left"/>
        <w:textAlignment w:val="center"/>
        <w:rPr>
          <w:rFonts w:ascii="宋体" w:hAnsi="宋体" w:eastAsia="宋体" w:cs="宋体"/>
          <w:color w:val="000000"/>
        </w:rPr>
      </w:pPr>
      <w:r>
        <w:rPr>
          <w:rFonts w:ascii="宋体" w:hAnsi="宋体" w:eastAsia="宋体" w:cs="宋体"/>
          <w:color w:val="000000"/>
        </w:rPr>
        <w:t>阅读下面的图表，完成</w:t>
      </w:r>
      <w:r>
        <w:rPr>
          <w:rFonts w:ascii="Times New Roman" w:hAnsi="Times New Roman" w:eastAsia="Times New Roman" w:cs="Times New Roman"/>
          <w:color w:val="000000"/>
        </w:rPr>
        <w:t>1—3</w:t>
      </w:r>
      <w:r>
        <w:rPr>
          <w:rFonts w:ascii="宋体" w:hAnsi="宋体" w:eastAsia="宋体" w:cs="宋体"/>
          <w:color w:val="000000"/>
        </w:rPr>
        <w:t>小题。</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90"/>
        <w:gridCol w:w="6135"/>
      </w:tblGrid>
      <w:tr w14:paraId="66E1E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2E37C3">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Medicine A</w:t>
            </w:r>
          </w:p>
          <w:p w14:paraId="311D3D48">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Antibiotic</w:t>
            </w:r>
          </w:p>
          <w:p w14:paraId="68D6C781">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Cream</w:t>
            </w:r>
          </w:p>
          <w:p w14:paraId="282296BE">
            <w:pPr>
              <w:spacing w:line="360" w:lineRule="auto"/>
              <w:jc w:val="left"/>
              <w:textAlignment w:val="center"/>
              <w:rPr>
                <w:color w:val="000000"/>
              </w:rPr>
            </w:pPr>
            <w:r>
              <w:rPr>
                <w:color w:val="000000"/>
              </w:rPr>
              <w:drawing>
                <wp:inline distT="0" distB="0" distL="114300" distR="114300">
                  <wp:extent cx="1238250" cy="10001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238250" cy="10001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6714D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Uses</w:t>
            </w:r>
            <w:r>
              <w:rPr>
                <w:rFonts w:ascii="Times New Roman" w:hAnsi="Times New Roman" w:eastAsia="Times New Roman" w:cs="Times New Roman"/>
                <w:color w:val="000000"/>
              </w:rPr>
              <w:t>: cream to treat pain and infection(</w:t>
            </w:r>
            <w:r>
              <w:rPr>
                <w:rFonts w:ascii="宋体" w:hAnsi="宋体" w:eastAsia="宋体" w:cs="宋体"/>
                <w:color w:val="000000"/>
              </w:rPr>
              <w:t>感染</w:t>
            </w:r>
            <w:r>
              <w:rPr>
                <w:rFonts w:ascii="Times New Roman" w:hAnsi="Times New Roman" w:eastAsia="Times New Roman" w:cs="Times New Roman"/>
                <w:color w:val="000000"/>
              </w:rPr>
              <w:t xml:space="preserve">) of small cuts and burns on the skin. </w:t>
            </w:r>
          </w:p>
          <w:p w14:paraId="44C2D1A1">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Warnings</w:t>
            </w:r>
          </w:p>
          <w:p w14:paraId="0E90F77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Use on skin only. </w:t>
            </w:r>
          </w:p>
          <w:p w14:paraId="66B1457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Do not eat. </w:t>
            </w:r>
          </w:p>
          <w:p w14:paraId="4CE96BF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Keep at room temperature. </w:t>
            </w:r>
          </w:p>
          <w:p w14:paraId="51AE64F1">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How to use</w:t>
            </w:r>
          </w:p>
          <w:p w14:paraId="776950E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Only use on adults and children aged 2 or older. </w:t>
            </w:r>
          </w:p>
          <w:p w14:paraId="6638B6F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Clean the cut or burn. </w:t>
            </w:r>
          </w:p>
          <w:p w14:paraId="7F7C023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Put the cream on the cut or burn up to three times a day. </w:t>
            </w:r>
          </w:p>
        </w:tc>
      </w:tr>
      <w:tr w14:paraId="14029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4F792A">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Medicine B</w:t>
            </w:r>
          </w:p>
          <w:p w14:paraId="043E338C">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Painkiller Tablet</w:t>
            </w:r>
          </w:p>
          <w:p w14:paraId="28EF92EC">
            <w:pPr>
              <w:spacing w:line="360" w:lineRule="auto"/>
              <w:jc w:val="left"/>
              <w:textAlignment w:val="center"/>
              <w:rPr>
                <w:color w:val="000000"/>
              </w:rPr>
            </w:pPr>
            <w:r>
              <w:rPr>
                <w:color w:val="000000"/>
              </w:rPr>
              <w:drawing>
                <wp:inline distT="0" distB="0" distL="114300" distR="114300">
                  <wp:extent cx="1152525" cy="12954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152525" cy="12954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8C590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Uses</w:t>
            </w:r>
            <w:r>
              <w:rPr>
                <w:rFonts w:ascii="Times New Roman" w:hAnsi="Times New Roman" w:eastAsia="Times New Roman" w:cs="Times New Roman"/>
                <w:color w:val="000000"/>
              </w:rPr>
              <w:t>: tablets to treat headache</w:t>
            </w:r>
            <w:r>
              <w:rPr>
                <w:rFonts w:ascii="Times New Roman" w:hAnsi="Times New Roman" w:eastAsia="Times New Roman" w:cs="Times New Roman"/>
                <w:color w:val="000000"/>
                <w:position w:val="-22"/>
              </w:rPr>
              <w:drawing>
                <wp:inline distT="0" distB="0" distL="114300" distR="114300">
                  <wp:extent cx="50800" cy="88900"/>
                  <wp:effectExtent l="0" t="0" r="6350" b="508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muscle(</w:t>
            </w:r>
            <w:r>
              <w:rPr>
                <w:rFonts w:ascii="宋体" w:hAnsi="宋体" w:eastAsia="宋体" w:cs="宋体"/>
                <w:color w:val="000000"/>
              </w:rPr>
              <w:t>肌肉</w:t>
            </w:r>
            <w:r>
              <w:rPr>
                <w:rFonts w:ascii="Times New Roman" w:hAnsi="Times New Roman" w:eastAsia="Times New Roman" w:cs="Times New Roman"/>
                <w:color w:val="000000"/>
              </w:rPr>
              <w:t xml:space="preserve">) pains of the common cold. </w:t>
            </w:r>
          </w:p>
          <w:p w14:paraId="142935A4">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Warnings</w:t>
            </w:r>
          </w:p>
          <w:p w14:paraId="176200C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Keep at room temperature. </w:t>
            </w:r>
          </w:p>
          <w:p w14:paraId="19EDD6F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Don’t take more than two tablets at one time. </w:t>
            </w:r>
          </w:p>
          <w:p w14:paraId="64103657">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How to take</w:t>
            </w:r>
          </w:p>
          <w:p w14:paraId="3DE4035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For adults and children aged 12 or older: take 1 tablet every 4 to 6 hours. Do not take more than 5 tablets in 24 hours. </w:t>
            </w:r>
          </w:p>
        </w:tc>
      </w:tr>
    </w:tbl>
    <w:p w14:paraId="434E54F5">
      <w:pPr>
        <w:spacing w:line="360" w:lineRule="auto"/>
        <w:jc w:val="left"/>
        <w:textAlignment w:val="center"/>
        <w:rPr>
          <w:color w:val="000000"/>
        </w:rPr>
      </w:pPr>
    </w:p>
    <w:p w14:paraId="4A55DCDD">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Which medicine can you put on your skin according to the chart?</w:t>
      </w:r>
    </w:p>
    <w:p w14:paraId="2BF80218">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Painkiller Tablet.</w:t>
      </w:r>
      <w:r>
        <w:rPr>
          <w:color w:val="000000"/>
        </w:rPr>
        <w:tab/>
      </w:r>
      <w:r>
        <w:rPr>
          <w:color w:val="000000"/>
        </w:rPr>
        <w:t xml:space="preserve">B. </w:t>
      </w:r>
      <w:r>
        <w:rPr>
          <w:rFonts w:ascii="Times New Roman" w:hAnsi="Times New Roman" w:eastAsia="Times New Roman" w:cs="Times New Roman"/>
          <w:color w:val="000000"/>
        </w:rPr>
        <w:t>Antibiotic Cream.</w:t>
      </w:r>
      <w:r>
        <w:rPr>
          <w:color w:val="000000"/>
        </w:rPr>
        <w:tab/>
      </w:r>
      <w:r>
        <w:rPr>
          <w:color w:val="000000"/>
        </w:rPr>
        <w:t xml:space="preserve">C. </w:t>
      </w:r>
      <w:r>
        <w:rPr>
          <w:rFonts w:ascii="Times New Roman" w:hAnsi="Times New Roman" w:eastAsia="Times New Roman" w:cs="Times New Roman"/>
          <w:color w:val="000000"/>
        </w:rPr>
        <w:t>Vitamin E.</w:t>
      </w:r>
    </w:p>
    <w:p w14:paraId="7392AC0C">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Painkiller Tablet can be used to treat _________.</w:t>
      </w:r>
    </w:p>
    <w:p w14:paraId="00673156">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toothache</w:t>
      </w:r>
      <w:r>
        <w:rPr>
          <w:color w:val="000000"/>
        </w:rPr>
        <w:tab/>
      </w:r>
      <w:r>
        <w:rPr>
          <w:color w:val="000000"/>
        </w:rPr>
        <w:t xml:space="preserve">B. </w:t>
      </w:r>
      <w:r>
        <w:rPr>
          <w:rFonts w:ascii="Times New Roman" w:hAnsi="Times New Roman" w:eastAsia="Times New Roman" w:cs="Times New Roman"/>
          <w:color w:val="000000"/>
        </w:rPr>
        <w:t>stomachache</w:t>
      </w:r>
      <w:r>
        <w:rPr>
          <w:color w:val="000000"/>
        </w:rPr>
        <w:tab/>
      </w:r>
      <w:r>
        <w:rPr>
          <w:color w:val="000000"/>
        </w:rPr>
        <w:t xml:space="preserve">C. </w:t>
      </w:r>
      <w:r>
        <w:rPr>
          <w:rFonts w:ascii="Times New Roman" w:hAnsi="Times New Roman" w:eastAsia="Times New Roman" w:cs="Times New Roman"/>
          <w:color w:val="000000"/>
        </w:rPr>
        <w:t>headache</w:t>
      </w:r>
    </w:p>
    <w:p w14:paraId="620DFC08">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What do Antibiotic Cream and Painkiller Tablet have in common?</w:t>
      </w:r>
    </w:p>
    <w:p w14:paraId="21480328">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They can be taken with water.</w:t>
      </w:r>
    </w:p>
    <w:p w14:paraId="103BB591">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They should be kept at room temperature.</w:t>
      </w:r>
    </w:p>
    <w:p w14:paraId="2139EF42">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They can be used after the cuts have been cleaned.</w:t>
      </w:r>
    </w:p>
    <w:p w14:paraId="71A03404">
      <w:pPr>
        <w:spacing w:line="360" w:lineRule="auto"/>
        <w:textAlignment w:val="center"/>
        <w:rPr>
          <w:color w:val="000000"/>
        </w:rPr>
      </w:pPr>
      <w:r>
        <w:rPr>
          <w:color w:val="2E75B6"/>
        </w:rPr>
        <w:t>【答案】</w:t>
      </w:r>
      <w:r>
        <w:rPr>
          <w:color w:val="000000"/>
        </w:rPr>
        <w:t>23. B    24. C    25. B</w:t>
      </w:r>
    </w:p>
    <w:p w14:paraId="3F018257">
      <w:pPr>
        <w:spacing w:line="360" w:lineRule="auto"/>
        <w:textAlignment w:val="center"/>
        <w:rPr>
          <w:color w:val="000000"/>
        </w:rPr>
      </w:pPr>
      <w:r>
        <w:rPr>
          <w:color w:val="2E75B6"/>
        </w:rPr>
        <w:t>【解析】</w:t>
      </w:r>
    </w:p>
    <w:p w14:paraId="1CB28E4F">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本文主要介绍了两种药物的用途、适用人群、使用方法等信息。</w:t>
      </w:r>
    </w:p>
    <w:p w14:paraId="41E1B975">
      <w:pPr>
        <w:spacing w:line="360" w:lineRule="auto"/>
        <w:jc w:val="left"/>
        <w:textAlignment w:val="center"/>
        <w:rPr>
          <w:color w:val="000000"/>
        </w:rPr>
      </w:pPr>
      <w:r>
        <w:rPr>
          <w:color w:val="000000"/>
        </w:rPr>
        <w:t>【23题详解】</w:t>
      </w:r>
    </w:p>
    <w:p w14:paraId="773BE4A6">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细节理解题。根据表格信息</w:t>
      </w:r>
      <w:r>
        <w:rPr>
          <w:rFonts w:ascii="Times New Roman" w:hAnsi="Times New Roman" w:eastAsia="Times New Roman" w:cs="Times New Roman"/>
          <w:color w:val="000000"/>
        </w:rPr>
        <w:t>“Antibiotic Cream</w:t>
      </w:r>
      <w:r>
        <w:rPr>
          <w:rFonts w:ascii="宋体" w:hAnsi="宋体" w:eastAsia="宋体" w:cs="宋体"/>
          <w:color w:val="000000"/>
        </w:rPr>
        <w:t>；</w:t>
      </w:r>
      <w:r>
        <w:rPr>
          <w:rFonts w:ascii="Times New Roman" w:hAnsi="Times New Roman" w:eastAsia="Times New Roman" w:cs="Times New Roman"/>
          <w:color w:val="000000"/>
        </w:rPr>
        <w:t>Use on skin only. ”</w:t>
      </w:r>
      <w:r>
        <w:rPr>
          <w:rFonts w:ascii="宋体" w:hAnsi="宋体" w:eastAsia="宋体" w:cs="宋体"/>
          <w:color w:val="000000"/>
        </w:rPr>
        <w:t>可知，</w:t>
      </w:r>
      <w:r>
        <w:rPr>
          <w:rFonts w:ascii="Times New Roman" w:hAnsi="Times New Roman" w:eastAsia="Times New Roman" w:cs="Times New Roman"/>
          <w:color w:val="000000"/>
        </w:rPr>
        <w:t>Antibiotic Cream</w:t>
      </w:r>
      <w:r>
        <w:rPr>
          <w:rFonts w:ascii="宋体" w:hAnsi="宋体" w:eastAsia="宋体" w:cs="宋体"/>
          <w:color w:val="000000"/>
        </w:rPr>
        <w:t>可以涂在皮肤上。故选</w:t>
      </w:r>
      <w:r>
        <w:rPr>
          <w:rFonts w:ascii="Times New Roman" w:hAnsi="Times New Roman" w:eastAsia="Times New Roman" w:cs="Times New Roman"/>
          <w:color w:val="000000"/>
        </w:rPr>
        <w:t>B</w:t>
      </w:r>
      <w:r>
        <w:rPr>
          <w:rFonts w:ascii="宋体" w:hAnsi="宋体" w:eastAsia="宋体" w:cs="宋体"/>
          <w:color w:val="000000"/>
        </w:rPr>
        <w:t>。</w:t>
      </w:r>
    </w:p>
    <w:p w14:paraId="39159A21">
      <w:pPr>
        <w:spacing w:line="360" w:lineRule="auto"/>
        <w:jc w:val="left"/>
        <w:textAlignment w:val="center"/>
        <w:rPr>
          <w:color w:val="000000"/>
        </w:rPr>
      </w:pPr>
      <w:r>
        <w:rPr>
          <w:color w:val="000000"/>
        </w:rPr>
        <w:t>【24题详解】</w:t>
      </w:r>
    </w:p>
    <w:p w14:paraId="6261654C">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细节理解题。根据表格信息</w:t>
      </w:r>
      <w:r>
        <w:rPr>
          <w:rFonts w:ascii="Times New Roman" w:hAnsi="Times New Roman" w:eastAsia="Times New Roman" w:cs="Times New Roman"/>
          <w:color w:val="000000"/>
        </w:rPr>
        <w:t>“Painkiller Tablet</w:t>
      </w:r>
      <w:r>
        <w:rPr>
          <w:rFonts w:ascii="宋体" w:hAnsi="宋体" w:eastAsia="宋体" w:cs="宋体"/>
          <w:color w:val="000000"/>
        </w:rPr>
        <w:t>；</w:t>
      </w:r>
      <w:r>
        <w:rPr>
          <w:rFonts w:ascii="Times New Roman" w:hAnsi="Times New Roman" w:eastAsia="Times New Roman" w:cs="Times New Roman"/>
          <w:b/>
          <w:color w:val="000000"/>
        </w:rPr>
        <w:t>Uses</w:t>
      </w:r>
      <w:r>
        <w:rPr>
          <w:rFonts w:ascii="Times New Roman" w:hAnsi="Times New Roman" w:eastAsia="Times New Roman" w:cs="Times New Roman"/>
          <w:color w:val="000000"/>
        </w:rPr>
        <w:t>: tablets to treat headache…”</w:t>
      </w:r>
      <w:r>
        <w:rPr>
          <w:rFonts w:ascii="宋体" w:hAnsi="宋体" w:eastAsia="宋体" w:cs="宋体"/>
          <w:color w:val="000000"/>
        </w:rPr>
        <w:t>可知，该药物可以用来治疗头痛。故选</w:t>
      </w:r>
      <w:r>
        <w:rPr>
          <w:rFonts w:ascii="Times New Roman" w:hAnsi="Times New Roman" w:eastAsia="Times New Roman" w:cs="Times New Roman"/>
          <w:color w:val="000000"/>
        </w:rPr>
        <w:t>C</w:t>
      </w:r>
      <w:r>
        <w:rPr>
          <w:rFonts w:ascii="宋体" w:hAnsi="宋体" w:eastAsia="宋体" w:cs="宋体"/>
          <w:color w:val="000000"/>
        </w:rPr>
        <w:t>。</w:t>
      </w:r>
    </w:p>
    <w:p w14:paraId="63BCB392">
      <w:pPr>
        <w:spacing w:line="360" w:lineRule="auto"/>
        <w:jc w:val="left"/>
        <w:textAlignment w:val="center"/>
        <w:rPr>
          <w:color w:val="000000"/>
        </w:rPr>
      </w:pPr>
      <w:r>
        <w:rPr>
          <w:color w:val="000000"/>
        </w:rPr>
        <w:t>【25题详解】</w:t>
      </w:r>
    </w:p>
    <w:p w14:paraId="6ECFBDF3">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细节理解题。根据表格信息</w:t>
      </w:r>
      <w:r>
        <w:rPr>
          <w:rFonts w:ascii="Times New Roman" w:hAnsi="Times New Roman" w:eastAsia="Times New Roman" w:cs="Times New Roman"/>
          <w:color w:val="000000"/>
        </w:rPr>
        <w:t>“Antibiotic Cream</w:t>
      </w:r>
      <w:r>
        <w:rPr>
          <w:rFonts w:ascii="宋体" w:hAnsi="宋体" w:eastAsia="宋体" w:cs="宋体"/>
          <w:color w:val="000000"/>
        </w:rPr>
        <w:t>；</w:t>
      </w:r>
      <w:r>
        <w:rPr>
          <w:rFonts w:ascii="Times New Roman" w:hAnsi="Times New Roman" w:eastAsia="Times New Roman" w:cs="Times New Roman"/>
          <w:color w:val="000000"/>
        </w:rPr>
        <w:t>Keep at room temperature.”</w:t>
      </w:r>
      <w:r>
        <w:rPr>
          <w:rFonts w:ascii="宋体" w:hAnsi="宋体" w:eastAsia="宋体" w:cs="宋体"/>
          <w:color w:val="000000"/>
        </w:rPr>
        <w:t>和</w:t>
      </w:r>
      <w:r>
        <w:rPr>
          <w:rFonts w:ascii="Times New Roman" w:hAnsi="Times New Roman" w:eastAsia="Times New Roman" w:cs="Times New Roman"/>
          <w:color w:val="000000"/>
        </w:rPr>
        <w:t>“Painkiller Tablet</w:t>
      </w:r>
      <w:r>
        <w:rPr>
          <w:rFonts w:ascii="宋体" w:hAnsi="宋体" w:eastAsia="宋体" w:cs="宋体"/>
          <w:color w:val="000000"/>
        </w:rPr>
        <w:t>；</w:t>
      </w:r>
      <w:r>
        <w:rPr>
          <w:rFonts w:ascii="Times New Roman" w:hAnsi="Times New Roman" w:eastAsia="Times New Roman" w:cs="Times New Roman"/>
          <w:color w:val="000000"/>
        </w:rPr>
        <w:t>Keep at room temperature.”</w:t>
      </w:r>
      <w:r>
        <w:rPr>
          <w:rFonts w:ascii="宋体" w:hAnsi="宋体" w:eastAsia="宋体" w:cs="宋体"/>
          <w:color w:val="000000"/>
        </w:rPr>
        <w:t>可知，两种药物都应在室温下保存。故选</w:t>
      </w:r>
      <w:r>
        <w:rPr>
          <w:rFonts w:ascii="Times New Roman" w:hAnsi="Times New Roman" w:eastAsia="Times New Roman" w:cs="Times New Roman"/>
          <w:color w:val="000000"/>
        </w:rPr>
        <w:t>B</w:t>
      </w:r>
      <w:r>
        <w:rPr>
          <w:rFonts w:ascii="宋体" w:hAnsi="宋体" w:eastAsia="宋体" w:cs="宋体"/>
          <w:color w:val="000000"/>
        </w:rPr>
        <w:t>。</w:t>
      </w:r>
    </w:p>
    <w:p w14:paraId="2E5DFC0E">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5FAA2AF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Jiang Mengnan, a girl from Chenzhou, Hunan, received the Touching China Person of the Year Award for 2021. </w:t>
      </w:r>
    </w:p>
    <w:p w14:paraId="1C98F3EE">
      <w:pPr>
        <w:spacing w:line="360" w:lineRule="auto"/>
        <w:jc w:val="left"/>
        <w:textAlignment w:val="center"/>
        <w:rPr>
          <w:color w:val="000000"/>
        </w:rPr>
      </w:pPr>
      <w:r>
        <w:rPr>
          <w:rFonts w:ascii="宋体" w:hAnsi="宋体" w:eastAsia="宋体" w:cs="宋体"/>
          <w:color w:val="000000"/>
        </w:rPr>
        <w:drawing>
          <wp:inline distT="0" distB="0" distL="114300" distR="114300">
            <wp:extent cx="1485900" cy="15240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485900" cy="1524000"/>
                    </a:xfrm>
                    <a:prstGeom prst="rect">
                      <a:avLst/>
                    </a:prstGeom>
                  </pic:spPr>
                </pic:pic>
              </a:graphicData>
            </a:graphic>
          </wp:inline>
        </w:drawing>
      </w:r>
    </w:p>
    <w:p w14:paraId="05F35CC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Jiang Mengnan was born in 1992 in Mangshan, Chenzhou. When she was six months old, she was found unable to speak. Three months later, she was diagnosed</w:t>
      </w:r>
      <w:r>
        <w:rPr>
          <w:rFonts w:ascii="宋体" w:hAnsi="宋体" w:eastAsia="宋体" w:cs="宋体"/>
          <w:color w:val="000000"/>
        </w:rPr>
        <w:t>（诊断）</w:t>
      </w:r>
      <w:r>
        <w:rPr>
          <w:rFonts w:ascii="Times New Roman" w:hAnsi="Times New Roman" w:eastAsia="Times New Roman" w:cs="Times New Roman"/>
          <w:color w:val="000000"/>
        </w:rPr>
        <w:t xml:space="preserve">with heavy loss of hearing in two ears and the doctors said they couldn’t </w:t>
      </w:r>
      <w:r>
        <w:rPr>
          <w:rFonts w:ascii="Times New Roman" w:hAnsi="Times New Roman" w:eastAsia="Times New Roman" w:cs="Times New Roman"/>
          <w:b/>
          <w:color w:val="000000"/>
          <w:u w:val="single"/>
        </w:rPr>
        <w:t>cure</w:t>
      </w:r>
      <w:r>
        <w:rPr>
          <w:rFonts w:ascii="Times New Roman" w:hAnsi="Times New Roman" w:eastAsia="Times New Roman" w:cs="Times New Roman"/>
          <w:color w:val="000000"/>
        </w:rPr>
        <w:t xml:space="preserve"> her. </w:t>
      </w:r>
    </w:p>
    <w:p w14:paraId="6126ED5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Since then, Jiang Mengnan’s world has been silent. Her parents, who are both teachers, didn’t want their lovely daughter to be a deafmute</w:t>
      </w:r>
      <w:r>
        <w:rPr>
          <w:rFonts w:ascii="宋体" w:hAnsi="宋体" w:eastAsia="宋体" w:cs="宋体"/>
          <w:color w:val="000000"/>
        </w:rPr>
        <w:t>（聋哑人）</w:t>
      </w:r>
      <w:r>
        <w:rPr>
          <w:rFonts w:ascii="Times New Roman" w:hAnsi="Times New Roman" w:eastAsia="Times New Roman" w:cs="Times New Roman"/>
          <w:color w:val="000000"/>
        </w:rPr>
        <w:t xml:space="preserve"> all her life. In order to make the girl speak, they tried all possible ways. At last, they decided to teach her vocalization</w:t>
      </w:r>
      <w:r>
        <w:rPr>
          <w:rFonts w:ascii="宋体" w:hAnsi="宋体" w:eastAsia="宋体" w:cs="宋体"/>
          <w:color w:val="000000"/>
        </w:rPr>
        <w:t>（发声）</w:t>
      </w:r>
      <w:r>
        <w:rPr>
          <w:rFonts w:ascii="Times New Roman" w:hAnsi="Times New Roman" w:eastAsia="Times New Roman" w:cs="Times New Roman"/>
          <w:color w:val="000000"/>
        </w:rPr>
        <w:t>and lipreading</w:t>
      </w:r>
      <w:r>
        <w:rPr>
          <w:rFonts w:ascii="宋体" w:hAnsi="宋体" w:eastAsia="宋体" w:cs="宋体"/>
          <w:color w:val="000000"/>
        </w:rPr>
        <w:t>（唇语）</w:t>
      </w:r>
      <w:r>
        <w:rPr>
          <w:rFonts w:ascii="Times New Roman" w:hAnsi="Times New Roman" w:eastAsia="Times New Roman" w:cs="Times New Roman"/>
          <w:color w:val="000000"/>
        </w:rPr>
        <w:t xml:space="preserve">. In this way, Mengnan learned to understand others and even learned to talk with others, though it was a long and hard process. </w:t>
      </w:r>
    </w:p>
    <w:p w14:paraId="018CE77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With her great efforts, Jiang Mengnan finished her primary and secondary education smoothly. In 2011, she got into Jilin University and in 2018 she became a Doctor of School of Life Sciences, Tsinghua University. She is so strong-willed and hard-working that she has changed her life completely. </w:t>
      </w:r>
    </w:p>
    <w:p w14:paraId="32C8E50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Jiang Mengnan can’t be a doctor because of her hearing loss, but she wants to help people with illness, so she chose Pharmacy as her major</w:t>
      </w:r>
      <w:r>
        <w:rPr>
          <w:rFonts w:ascii="宋体" w:hAnsi="宋体" w:eastAsia="宋体" w:cs="宋体"/>
          <w:color w:val="000000"/>
        </w:rPr>
        <w:t>（专业）</w:t>
      </w:r>
      <w:r>
        <w:rPr>
          <w:rFonts w:ascii="Times New Roman" w:hAnsi="Times New Roman" w:eastAsia="Times New Roman" w:cs="Times New Roman"/>
          <w:color w:val="000000"/>
        </w:rPr>
        <w:t>. Though she is disabled, she has done what common people can’t do. Her story makes us believe the saying, “Where there is a will, there is a way.”</w:t>
      </w:r>
    </w:p>
    <w:p w14:paraId="4C5BA68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26. </w:t>
      </w:r>
      <w:r>
        <w:rPr>
          <w:rFonts w:ascii="Times New Roman" w:hAnsi="Times New Roman" w:eastAsia="Times New Roman" w:cs="Times New Roman"/>
          <w:color w:val="000000"/>
        </w:rPr>
        <w:t>When was Jiang Mengnan born?</w:t>
      </w:r>
    </w:p>
    <w:p w14:paraId="2E51FBA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In 1990.</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In 1991.</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In 1992.</w:t>
      </w:r>
    </w:p>
    <w:p w14:paraId="4D30B0C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27. </w:t>
      </w:r>
      <w:r>
        <w:rPr>
          <w:rFonts w:ascii="Times New Roman" w:hAnsi="Times New Roman" w:eastAsia="Times New Roman" w:cs="Times New Roman"/>
          <w:color w:val="000000"/>
        </w:rPr>
        <w:t>What does the underlined word “cure” probably mean in Chinese?</w:t>
      </w:r>
    </w:p>
    <w:p w14:paraId="6E067DF3">
      <w:pPr>
        <w:tabs>
          <w:tab w:val="left" w:pos="3249"/>
          <w:tab w:val="left" w:pos="6497"/>
        </w:tabs>
        <w:spacing w:line="360" w:lineRule="auto"/>
        <w:jc w:val="left"/>
        <w:textAlignment w:val="center"/>
        <w:rPr>
          <w:rFonts w:ascii="宋体" w:hAnsi="宋体" w:eastAsia="宋体" w:cs="宋体"/>
          <w:color w:val="000000"/>
        </w:rPr>
      </w:pPr>
      <w:r>
        <w:rPr>
          <w:rFonts w:ascii="宋体" w:hAnsi="宋体" w:eastAsia="宋体" w:cs="宋体"/>
          <w:color w:val="000000"/>
        </w:rPr>
        <w:t>A. 关心</w:t>
      </w:r>
      <w:r>
        <w:rPr>
          <w:rFonts w:ascii="宋体" w:hAnsi="宋体" w:eastAsia="宋体" w:cs="宋体"/>
          <w:color w:val="000000"/>
        </w:rPr>
        <w:tab/>
      </w:r>
      <w:r>
        <w:rPr>
          <w:rFonts w:ascii="宋体" w:hAnsi="宋体" w:eastAsia="宋体" w:cs="宋体"/>
          <w:color w:val="000000"/>
        </w:rPr>
        <w:t>B. 治愈</w:t>
      </w:r>
      <w:r>
        <w:rPr>
          <w:rFonts w:ascii="宋体" w:hAnsi="宋体" w:eastAsia="宋体" w:cs="宋体"/>
          <w:color w:val="000000"/>
        </w:rPr>
        <w:tab/>
      </w:r>
      <w:r>
        <w:rPr>
          <w:rFonts w:ascii="宋体" w:hAnsi="宋体" w:eastAsia="宋体" w:cs="宋体"/>
          <w:color w:val="000000"/>
        </w:rPr>
        <w:t>C. 解决</w:t>
      </w:r>
    </w:p>
    <w:p w14:paraId="760BE7E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28. </w:t>
      </w:r>
      <w:r>
        <w:rPr>
          <w:rFonts w:ascii="Times New Roman" w:hAnsi="Times New Roman" w:eastAsia="Times New Roman" w:cs="Times New Roman"/>
          <w:color w:val="000000"/>
        </w:rPr>
        <w:t>What is Jiang Mengnan’s father?</w:t>
      </w:r>
    </w:p>
    <w:p w14:paraId="70D62B8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A doctor.</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A teacher.</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An engineer.</w:t>
      </w:r>
    </w:p>
    <w:p w14:paraId="15F4D8D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29. </w:t>
      </w:r>
      <w:r>
        <w:rPr>
          <w:rFonts w:ascii="Times New Roman" w:hAnsi="Times New Roman" w:eastAsia="Times New Roman" w:cs="Times New Roman"/>
          <w:color w:val="000000"/>
        </w:rPr>
        <w:t>Which of the following is TRUE according to the passage?</w:t>
      </w:r>
    </w:p>
    <w:p w14:paraId="6B03F71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Jiang Mengnan learnt vocalization and lipreading.</w:t>
      </w:r>
    </w:p>
    <w:p w14:paraId="3E49E05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B. </w:t>
      </w:r>
      <w:r>
        <w:rPr>
          <w:rFonts w:ascii="Times New Roman" w:hAnsi="Times New Roman" w:eastAsia="Times New Roman" w:cs="Times New Roman"/>
          <w:color w:val="000000"/>
        </w:rPr>
        <w:t>Jiang Mengnan was found unable to speak at the age of six.</w:t>
      </w:r>
    </w:p>
    <w:p w14:paraId="622D07E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In 2021 Jiang Mengnan got into Jilin University.</w:t>
      </w:r>
    </w:p>
    <w:p w14:paraId="2377464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30. </w:t>
      </w:r>
      <w:r>
        <w:rPr>
          <w:rFonts w:ascii="Times New Roman" w:hAnsi="Times New Roman" w:eastAsia="Times New Roman" w:cs="Times New Roman"/>
          <w:color w:val="000000"/>
        </w:rPr>
        <w:t>From the passage we know that Jiang Mengnan is________.</w:t>
      </w:r>
    </w:p>
    <w:p w14:paraId="5FEC31B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humorous, lovely and active</w:t>
      </w:r>
    </w:p>
    <w:p w14:paraId="7743F57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B. </w:t>
      </w:r>
      <w:r>
        <w:rPr>
          <w:rFonts w:ascii="Times New Roman" w:hAnsi="Times New Roman" w:eastAsia="Times New Roman" w:cs="Times New Roman"/>
          <w:color w:val="000000"/>
        </w:rPr>
        <w:t>outgoing, smart and beautiful</w:t>
      </w:r>
    </w:p>
    <w:p w14:paraId="4A3CC51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helpful, hard-working and strong-willed</w:t>
      </w:r>
    </w:p>
    <w:p w14:paraId="256BEFE3">
      <w:pPr>
        <w:spacing w:line="360" w:lineRule="auto"/>
        <w:textAlignment w:val="center"/>
        <w:rPr>
          <w:color w:val="000000"/>
        </w:rPr>
      </w:pPr>
      <w:r>
        <w:rPr>
          <w:color w:val="2E75B6"/>
        </w:rPr>
        <w:t>【答案】</w:t>
      </w:r>
      <w:r>
        <w:rPr>
          <w:color w:val="000000"/>
        </w:rPr>
        <w:t>26. C    27. B    28. B    29. A    30. C</w:t>
      </w:r>
    </w:p>
    <w:p w14:paraId="7C626537">
      <w:pPr>
        <w:spacing w:line="360" w:lineRule="auto"/>
        <w:textAlignment w:val="center"/>
        <w:rPr>
          <w:color w:val="000000"/>
        </w:rPr>
      </w:pPr>
      <w:r>
        <w:rPr>
          <w:color w:val="2E75B6"/>
        </w:rPr>
        <w:t>【解析】</w:t>
      </w:r>
    </w:p>
    <w:p w14:paraId="1D2FD90D">
      <w:pPr>
        <w:spacing w:line="360" w:lineRule="auto"/>
        <w:jc w:val="left"/>
        <w:textAlignment w:val="center"/>
        <w:rPr>
          <w:color w:val="000000"/>
        </w:rPr>
      </w:pPr>
      <w:r>
        <w:rPr>
          <w:color w:val="000000"/>
        </w:rPr>
        <w:t>【导语】本文是一篇记叙文，讲述了失去听力的江梦南的励志故事。</w:t>
      </w:r>
    </w:p>
    <w:p w14:paraId="287E78E6">
      <w:pPr>
        <w:spacing w:line="360" w:lineRule="auto"/>
        <w:jc w:val="left"/>
        <w:textAlignment w:val="center"/>
        <w:rPr>
          <w:color w:val="000000"/>
        </w:rPr>
      </w:pPr>
      <w:r>
        <w:rPr>
          <w:color w:val="000000"/>
        </w:rPr>
        <w:t>【26题详解】</w:t>
      </w:r>
    </w:p>
    <w:p w14:paraId="3B8AD002">
      <w:pPr>
        <w:spacing w:line="360" w:lineRule="auto"/>
        <w:jc w:val="left"/>
        <w:textAlignment w:val="center"/>
        <w:rPr>
          <w:color w:val="000000"/>
        </w:rPr>
      </w:pPr>
      <w:r>
        <w:rPr>
          <w:color w:val="000000"/>
        </w:rPr>
        <w:t>细节理解题。根据“Jiang Mengnan was born in 1992 in Mangshan,”可知，江梦南1992年出生于郴州。故选C。</w:t>
      </w:r>
    </w:p>
    <w:p w14:paraId="76A55A1E">
      <w:pPr>
        <w:spacing w:line="360" w:lineRule="auto"/>
        <w:jc w:val="left"/>
        <w:textAlignment w:val="center"/>
        <w:rPr>
          <w:color w:val="000000"/>
        </w:rPr>
      </w:pPr>
      <w:r>
        <w:rPr>
          <w:color w:val="000000"/>
        </w:rPr>
        <w:t>【27题详解】</w:t>
      </w:r>
    </w:p>
    <w:p w14:paraId="61D7F848">
      <w:pPr>
        <w:spacing w:line="360" w:lineRule="auto"/>
        <w:jc w:val="left"/>
        <w:textAlignment w:val="center"/>
        <w:rPr>
          <w:color w:val="000000"/>
        </w:rPr>
      </w:pPr>
      <w:r>
        <w:rPr>
          <w:color w:val="000000"/>
        </w:rPr>
        <w:t xml:space="preserve">词句猜测题。根据“she was diagnosed（诊断）with heavy loss of hearing in two ears and the doctors said they couldn’t </w:t>
      </w:r>
      <w:r>
        <w:rPr>
          <w:b/>
          <w:color w:val="000000"/>
          <w:u w:val="single"/>
        </w:rPr>
        <w:t>cure</w:t>
      </w:r>
      <w:r>
        <w:rPr>
          <w:color w:val="000000"/>
        </w:rPr>
        <w:t xml:space="preserve"> her.”以及“Since then, Jiang Mengnan’s world has been silent.”可知，江梦南被诊断出两只耳朵严重失聪，最后她的世界变得很安静，所以此处是指无法治愈她，可推断出“cure”意为“治愈”。故选B。</w:t>
      </w:r>
    </w:p>
    <w:p w14:paraId="56192632">
      <w:pPr>
        <w:spacing w:line="360" w:lineRule="auto"/>
        <w:jc w:val="left"/>
        <w:textAlignment w:val="center"/>
        <w:rPr>
          <w:color w:val="000000"/>
        </w:rPr>
      </w:pPr>
      <w:r>
        <w:rPr>
          <w:color w:val="000000"/>
        </w:rPr>
        <w:t>【28题详解】</w:t>
      </w:r>
    </w:p>
    <w:p w14:paraId="691445E9">
      <w:pPr>
        <w:spacing w:line="360" w:lineRule="auto"/>
        <w:jc w:val="left"/>
        <w:textAlignment w:val="center"/>
        <w:rPr>
          <w:color w:val="000000"/>
        </w:rPr>
      </w:pPr>
      <w:r>
        <w:rPr>
          <w:color w:val="000000"/>
        </w:rPr>
        <w:t>细节理解题。根据“Her parents, who are both teachers,”可知，她的父亲是一名老师。故选B。</w:t>
      </w:r>
    </w:p>
    <w:p w14:paraId="52AF337F">
      <w:pPr>
        <w:spacing w:line="360" w:lineRule="auto"/>
        <w:jc w:val="left"/>
        <w:textAlignment w:val="center"/>
        <w:rPr>
          <w:color w:val="000000"/>
        </w:rPr>
      </w:pPr>
      <w:r>
        <w:rPr>
          <w:color w:val="000000"/>
        </w:rPr>
        <w:t>【29题详解】</w:t>
      </w:r>
    </w:p>
    <w:p w14:paraId="4F8ECCD2">
      <w:pPr>
        <w:spacing w:line="360" w:lineRule="auto"/>
        <w:jc w:val="left"/>
        <w:textAlignment w:val="center"/>
        <w:rPr>
          <w:color w:val="000000"/>
        </w:rPr>
      </w:pPr>
      <w:r>
        <w:rPr>
          <w:color w:val="000000"/>
        </w:rPr>
        <w:t>推理判断题。根据“In order to make the girl speak, they tried all possible ways. At last, they decided to teach her vocalization and lipreading. In this way, Mengnan learned to understand others and even learned to talk with others, though it was a long and hard process.”可推知，江梦南通过父母的教学，学习了发声和唇语。故选A。</w:t>
      </w:r>
    </w:p>
    <w:p w14:paraId="7EF66E29">
      <w:pPr>
        <w:spacing w:line="360" w:lineRule="auto"/>
        <w:jc w:val="left"/>
        <w:textAlignment w:val="center"/>
        <w:rPr>
          <w:color w:val="000000"/>
        </w:rPr>
      </w:pPr>
      <w:r>
        <w:rPr>
          <w:color w:val="000000"/>
        </w:rPr>
        <w:t>【30题详解】</w:t>
      </w:r>
    </w:p>
    <w:p w14:paraId="4451D156">
      <w:pPr>
        <w:spacing w:line="360" w:lineRule="auto"/>
        <w:jc w:val="left"/>
        <w:textAlignment w:val="center"/>
        <w:rPr>
          <w:color w:val="000000"/>
        </w:rPr>
      </w:pPr>
      <w:r>
        <w:rPr>
          <w:color w:val="000000"/>
        </w:rPr>
        <w:t>细节理解题。根据“but she wants to help people with illness, so she chose Pharmacy as her major.”以及“She is so strong-willed and hard-working that she has changed her life completely.”可知，江梦南是一个乐于助人、勤奋、意志坚强的人。故选C。</w:t>
      </w:r>
    </w:p>
    <w:p w14:paraId="634835AD">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7856D24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1901, Karl Landsteiner, an Austrian scientist, discovered that there are four types of blood. These four blood types are named A, B, AB and O. People have one of these four types. Blood type O is the most common around the world. Blood type A is the second most common, and type AB is the least common. If people with type A blood are given type B blood, or people with type B blood are given type A blood, they will probably die. </w:t>
      </w:r>
    </w:p>
    <w:p w14:paraId="16966AD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1927, a Japanese doctor, Furukawa Takeji, did a research and found that people with different blood types also have different personalities</w:t>
      </w:r>
      <w:r>
        <w:rPr>
          <w:rFonts w:ascii="宋体" w:hAnsi="宋体" w:eastAsia="宋体" w:cs="宋体"/>
          <w:color w:val="000000"/>
        </w:rPr>
        <w:t>（性格）</w:t>
      </w:r>
      <w:r>
        <w:rPr>
          <w:rFonts w:ascii="Times New Roman" w:hAnsi="Times New Roman" w:eastAsia="Times New Roman" w:cs="Times New Roman"/>
          <w:color w:val="000000"/>
        </w:rPr>
        <w:t>. He said that people with type A blood are usually calm and serious; people with type B blood are curious</w:t>
      </w:r>
      <w:r>
        <w:rPr>
          <w:rFonts w:ascii="宋体" w:hAnsi="宋体" w:eastAsia="宋体" w:cs="宋体"/>
          <w:color w:val="000000"/>
        </w:rPr>
        <w:t>（好奇的）</w:t>
      </w:r>
      <w:r>
        <w:rPr>
          <w:rFonts w:ascii="Times New Roman" w:hAnsi="Times New Roman" w:eastAsia="Times New Roman" w:cs="Times New Roman"/>
          <w:color w:val="000000"/>
        </w:rPr>
        <w:t>, cheerful, and outgoing; people with type O blood are generous</w:t>
      </w:r>
      <w:r>
        <w:rPr>
          <w:rFonts w:ascii="宋体" w:hAnsi="宋体" w:eastAsia="宋体" w:cs="宋体"/>
          <w:color w:val="000000"/>
        </w:rPr>
        <w:t>（慷慨的）</w:t>
      </w:r>
      <w:r>
        <w:rPr>
          <w:rFonts w:ascii="Times New Roman" w:hAnsi="Times New Roman" w:eastAsia="Times New Roman" w:cs="Times New Roman"/>
          <w:color w:val="000000"/>
        </w:rPr>
        <w:t xml:space="preserve">and honest; while those with type AB blood are often caring, creative and careful. </w:t>
      </w:r>
    </w:p>
    <w:p w14:paraId="43F575B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More recently, a doctor in the United States wrote a book that connects blood types with what people eat. For example, his book suggests people with type O blood should eat more meat and less bread and people with type A blood should eat more vegetables. His book, </w:t>
      </w:r>
      <w:r>
        <w:rPr>
          <w:rFonts w:ascii="Times New Roman" w:hAnsi="Times New Roman" w:eastAsia="Times New Roman" w:cs="Times New Roman"/>
          <w:i/>
          <w:color w:val="000000"/>
        </w:rPr>
        <w:t>Eat Right for Your Type</w:t>
      </w:r>
      <w:r>
        <w:rPr>
          <w:rFonts w:ascii="Times New Roman" w:hAnsi="Times New Roman" w:eastAsia="Times New Roman" w:cs="Times New Roman"/>
          <w:color w:val="000000"/>
        </w:rPr>
        <w:t>, has been popular with people who want to lose weight. However, Dr. Peter D’Adamo believes that if a person wants to lose weight easily, he had better eat food that matches his blood type. He thinks it will make the person healthier in other ways, too.</w:t>
      </w:r>
    </w:p>
    <w:p w14:paraId="6D22F1F6">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Karl Landsteiner discovered that ________.</w:t>
      </w:r>
    </w:p>
    <w:p w14:paraId="77FB657D">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there are four types of personalities</w:t>
      </w:r>
    </w:p>
    <w:p w14:paraId="2F7A5AA9">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blood is divided into four types</w:t>
      </w:r>
    </w:p>
    <w:p w14:paraId="64867DB1">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blood types are connected with what people eat</w:t>
      </w:r>
    </w:p>
    <w:p w14:paraId="1A2DFB15">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Where did Furukawa Takeji come from?</w:t>
      </w:r>
    </w:p>
    <w:p w14:paraId="066A5E35">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Japan.</w:t>
      </w:r>
      <w:r>
        <w:rPr>
          <w:color w:val="000000"/>
        </w:rPr>
        <w:tab/>
      </w:r>
      <w:r>
        <w:rPr>
          <w:color w:val="000000"/>
        </w:rPr>
        <w:t xml:space="preserve">B. </w:t>
      </w:r>
      <w:r>
        <w:rPr>
          <w:rFonts w:ascii="Times New Roman" w:hAnsi="Times New Roman" w:eastAsia="Times New Roman" w:cs="Times New Roman"/>
          <w:color w:val="000000"/>
        </w:rPr>
        <w:t>America.</w:t>
      </w:r>
      <w:r>
        <w:rPr>
          <w:color w:val="000000"/>
        </w:rPr>
        <w:tab/>
      </w:r>
      <w:r>
        <w:rPr>
          <w:color w:val="000000"/>
        </w:rPr>
        <w:t xml:space="preserve">C. </w:t>
      </w:r>
      <w:r>
        <w:rPr>
          <w:rFonts w:ascii="Times New Roman" w:hAnsi="Times New Roman" w:eastAsia="Times New Roman" w:cs="Times New Roman"/>
          <w:color w:val="000000"/>
        </w:rPr>
        <w:t>Austria.</w:t>
      </w:r>
    </w:p>
    <w:p w14:paraId="3DF6CDF8">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 xml:space="preserve">What kind of people are more interested in </w:t>
      </w:r>
      <w:r>
        <w:rPr>
          <w:rFonts w:ascii="Times New Roman" w:hAnsi="Times New Roman" w:eastAsia="Times New Roman" w:cs="Times New Roman"/>
          <w:i/>
          <w:color w:val="000000"/>
        </w:rPr>
        <w:t>Eat Right for Your Type</w:t>
      </w:r>
      <w:r>
        <w:rPr>
          <w:rFonts w:ascii="Times New Roman" w:hAnsi="Times New Roman" w:eastAsia="Times New Roman" w:cs="Times New Roman"/>
          <w:color w:val="000000"/>
        </w:rPr>
        <w:t>?</w:t>
      </w:r>
    </w:p>
    <w:p w14:paraId="476B9721">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People with type B blood.</w:t>
      </w:r>
      <w:r>
        <w:rPr>
          <w:color w:val="000000"/>
        </w:rPr>
        <w:tab/>
      </w:r>
      <w:r>
        <w:rPr>
          <w:color w:val="000000"/>
        </w:rPr>
        <w:t xml:space="preserve">B. </w:t>
      </w:r>
      <w:r>
        <w:rPr>
          <w:rFonts w:ascii="Times New Roman" w:hAnsi="Times New Roman" w:eastAsia="Times New Roman" w:cs="Times New Roman"/>
          <w:color w:val="000000"/>
        </w:rPr>
        <w:t>People who are too heavy.</w:t>
      </w:r>
      <w:r>
        <w:rPr>
          <w:color w:val="000000"/>
        </w:rPr>
        <w:tab/>
      </w:r>
      <w:r>
        <w:rPr>
          <w:color w:val="000000"/>
        </w:rPr>
        <w:t xml:space="preserve">C. </w:t>
      </w:r>
      <w:r>
        <w:rPr>
          <w:rFonts w:ascii="Times New Roman" w:hAnsi="Times New Roman" w:eastAsia="Times New Roman" w:cs="Times New Roman"/>
          <w:color w:val="000000"/>
        </w:rPr>
        <w:t>People who are thin.</w:t>
      </w:r>
    </w:p>
    <w:p w14:paraId="2D1B8803">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From the passage we can infer</w:t>
      </w:r>
      <w:r>
        <w:rPr>
          <w:rFonts w:ascii="宋体" w:hAnsi="宋体" w:eastAsia="宋体" w:cs="宋体"/>
          <w:color w:val="000000"/>
        </w:rPr>
        <w:t>（推断）</w:t>
      </w:r>
      <w:r>
        <w:rPr>
          <w:rFonts w:ascii="Times New Roman" w:hAnsi="Times New Roman" w:eastAsia="Times New Roman" w:cs="Times New Roman"/>
          <w:color w:val="000000"/>
        </w:rPr>
        <w:t>that __________.</w:t>
      </w:r>
    </w:p>
    <w:p w14:paraId="17340AF2">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people with type B blood can’t be given type A blood</w:t>
      </w:r>
    </w:p>
    <w:p w14:paraId="65E2B504">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people with type AB blood are calm and honest</w:t>
      </w:r>
    </w:p>
    <w:p w14:paraId="3E495B9F">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people with type O blood should eat more vegetables and less bread</w:t>
      </w:r>
    </w:p>
    <w:p w14:paraId="16BC5074">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What is the passage mainly about?</w:t>
      </w:r>
    </w:p>
    <w:p w14:paraId="5F8C9AAA">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types of blood.</w:t>
      </w:r>
    </w:p>
    <w:p w14:paraId="6BF55BD6">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Blood types and personalities.</w:t>
      </w:r>
    </w:p>
    <w:p w14:paraId="06CE2C9C">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Three men’s discoveries or research about blood types.</w:t>
      </w:r>
    </w:p>
    <w:p w14:paraId="205A7BC7">
      <w:pPr>
        <w:spacing w:line="360" w:lineRule="auto"/>
        <w:textAlignment w:val="center"/>
        <w:rPr>
          <w:color w:val="000000"/>
        </w:rPr>
      </w:pPr>
      <w:r>
        <w:rPr>
          <w:color w:val="2E75B6"/>
        </w:rPr>
        <w:t>【答案】</w:t>
      </w:r>
      <w:r>
        <w:rPr>
          <w:color w:val="000000"/>
        </w:rPr>
        <w:t>31. B    32. A    33. B    34. A    35. C</w:t>
      </w:r>
    </w:p>
    <w:p w14:paraId="66040D6C">
      <w:pPr>
        <w:spacing w:line="360" w:lineRule="auto"/>
        <w:textAlignment w:val="center"/>
        <w:rPr>
          <w:color w:val="000000"/>
        </w:rPr>
      </w:pPr>
      <w:r>
        <w:rPr>
          <w:color w:val="2E75B6"/>
        </w:rPr>
        <w:t>【解析】</w:t>
      </w:r>
    </w:p>
    <w:p w14:paraId="7F9EEEE8">
      <w:pPr>
        <w:spacing w:line="360" w:lineRule="auto"/>
        <w:jc w:val="left"/>
        <w:textAlignment w:val="center"/>
        <w:rPr>
          <w:color w:val="000000"/>
        </w:rPr>
      </w:pPr>
      <w:r>
        <w:rPr>
          <w:color w:val="000000"/>
        </w:rPr>
        <w:t>【导语】本文讲了人们对血型的研究，血型和性格之间的关系血型和吃的食物之间的关系等。</w:t>
      </w:r>
    </w:p>
    <w:p w14:paraId="11C299F8">
      <w:pPr>
        <w:spacing w:line="360" w:lineRule="auto"/>
        <w:jc w:val="left"/>
        <w:textAlignment w:val="center"/>
        <w:rPr>
          <w:color w:val="000000"/>
        </w:rPr>
      </w:pPr>
      <w:r>
        <w:rPr>
          <w:color w:val="000000"/>
        </w:rPr>
        <w:t>【31题详解】</w:t>
      </w:r>
    </w:p>
    <w:p w14:paraId="763F5C46">
      <w:pPr>
        <w:spacing w:line="360" w:lineRule="auto"/>
        <w:jc w:val="left"/>
        <w:textAlignment w:val="center"/>
        <w:rPr>
          <w:color w:val="000000"/>
        </w:rPr>
      </w:pPr>
      <w:r>
        <w:rPr>
          <w:color w:val="000000"/>
        </w:rPr>
        <w:t>细节理解题。根据第一段“In 1901, Karl Landsteiner, an Austrian scientist, discovered that there are four types of blood. These four blood types are named A, B, AB and O.”可知1901年，Karl Landsteiner发现血液分为四种类型，故选B。</w:t>
      </w:r>
    </w:p>
    <w:p w14:paraId="45E2E32B">
      <w:pPr>
        <w:spacing w:line="360" w:lineRule="auto"/>
        <w:jc w:val="left"/>
        <w:textAlignment w:val="center"/>
        <w:rPr>
          <w:color w:val="000000"/>
        </w:rPr>
      </w:pPr>
      <w:r>
        <w:rPr>
          <w:color w:val="000000"/>
        </w:rPr>
        <w:t>【32题详解】</w:t>
      </w:r>
    </w:p>
    <w:p w14:paraId="600C798D">
      <w:pPr>
        <w:spacing w:line="360" w:lineRule="auto"/>
        <w:jc w:val="left"/>
        <w:textAlignment w:val="center"/>
        <w:rPr>
          <w:color w:val="000000"/>
        </w:rPr>
      </w:pPr>
      <w:r>
        <w:rPr>
          <w:color w:val="000000"/>
        </w:rPr>
        <w:t>细节理解题。根据“In 1927, a Japanese doctor, Furukawa Takeji”可知，他来自日本，故选A。</w:t>
      </w:r>
    </w:p>
    <w:p w14:paraId="6CA602CC">
      <w:pPr>
        <w:spacing w:line="360" w:lineRule="auto"/>
        <w:jc w:val="left"/>
        <w:textAlignment w:val="center"/>
        <w:rPr>
          <w:color w:val="000000"/>
        </w:rPr>
      </w:pPr>
      <w:r>
        <w:rPr>
          <w:color w:val="000000"/>
        </w:rPr>
        <w:t>【33题详解】</w:t>
      </w:r>
    </w:p>
    <w:p w14:paraId="199294BB">
      <w:pPr>
        <w:spacing w:line="360" w:lineRule="auto"/>
        <w:jc w:val="left"/>
        <w:textAlignment w:val="center"/>
        <w:rPr>
          <w:color w:val="000000"/>
        </w:rPr>
      </w:pPr>
      <w:r>
        <w:rPr>
          <w:color w:val="000000"/>
        </w:rPr>
        <w:t xml:space="preserve">细节理解题。根据“His book, </w:t>
      </w:r>
      <w:r>
        <w:rPr>
          <w:i/>
          <w:color w:val="000000"/>
        </w:rPr>
        <w:t>Eat Right for Your Type</w:t>
      </w:r>
      <w:r>
        <w:rPr>
          <w:color w:val="000000"/>
        </w:rPr>
        <w:t>, has been popular with people who want to lose weight”可知，这本书受到了想减肥的人的欢迎，故选B。</w:t>
      </w:r>
    </w:p>
    <w:p w14:paraId="2F42CFE4">
      <w:pPr>
        <w:spacing w:line="360" w:lineRule="auto"/>
        <w:jc w:val="left"/>
        <w:textAlignment w:val="center"/>
        <w:rPr>
          <w:color w:val="000000"/>
        </w:rPr>
      </w:pPr>
      <w:r>
        <w:rPr>
          <w:color w:val="000000"/>
        </w:rPr>
        <w:t>【34题详解】</w:t>
      </w:r>
    </w:p>
    <w:p w14:paraId="66871EFA">
      <w:pPr>
        <w:spacing w:line="360" w:lineRule="auto"/>
        <w:jc w:val="left"/>
        <w:textAlignment w:val="center"/>
        <w:rPr>
          <w:color w:val="000000"/>
        </w:rPr>
      </w:pPr>
      <w:r>
        <w:rPr>
          <w:color w:val="000000"/>
        </w:rPr>
        <w:t>推理判断题。根据“If people with type A blood are given type B blood, or people with type B blood are given type A blood, they will probably die”可知，如果给A型血的人注射B型血，或者给B型血的人注射A型血，他们很可能会死亡，故选A。</w:t>
      </w:r>
    </w:p>
    <w:p w14:paraId="5930E3F0">
      <w:pPr>
        <w:spacing w:line="360" w:lineRule="auto"/>
        <w:jc w:val="left"/>
        <w:textAlignment w:val="center"/>
        <w:rPr>
          <w:color w:val="000000"/>
        </w:rPr>
      </w:pPr>
      <w:r>
        <w:rPr>
          <w:color w:val="000000"/>
        </w:rPr>
        <w:t>【35题详解】</w:t>
      </w:r>
    </w:p>
    <w:p w14:paraId="31F42E4B">
      <w:pPr>
        <w:spacing w:line="360" w:lineRule="auto"/>
        <w:jc w:val="left"/>
        <w:textAlignment w:val="center"/>
        <w:rPr>
          <w:color w:val="000000"/>
        </w:rPr>
      </w:pPr>
      <w:r>
        <w:rPr>
          <w:color w:val="000000"/>
        </w:rPr>
        <w:t>主旨大意题。通读全文可知，本文讲了人们对血型的研究，血型和性格之间的关系血型和吃的食物之间的关系等。故选C。</w:t>
      </w:r>
    </w:p>
    <w:p w14:paraId="3B47E79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语篇补全（共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CB28F43">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根据短文内容，从短文后的选项中选出能填入空白处的最佳选项。</w:t>
      </w:r>
    </w:p>
    <w:p w14:paraId="3191693F">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With the development of technology, the Internet is becoming more and more important in our daily life. People may sometimes feel it difficult to go without the Internet. </w:t>
      </w:r>
      <w:r>
        <w:rPr>
          <w:color w:val="000000"/>
          <w:u w:val="single"/>
        </w:rPr>
        <w:t>____36____</w:t>
      </w:r>
    </w:p>
    <w:p w14:paraId="6648ED0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Firstly, the Internet provides a great deal of information. </w:t>
      </w:r>
      <w:r>
        <w:rPr>
          <w:color w:val="000000"/>
          <w:u w:val="single"/>
        </w:rPr>
        <w:t>____37____</w:t>
      </w:r>
      <w:r>
        <w:rPr>
          <w:rFonts w:ascii="Times New Roman" w:hAnsi="Times New Roman" w:eastAsia="Times New Roman" w:cs="Times New Roman"/>
          <w:color w:val="000000"/>
        </w:rPr>
        <w:t xml:space="preserve"> For example, you can get information from food to clothes, from travel to study … In the time you spend in looking for a book in the library, you can get what you want with just a click of the mouse and a touch of the button. </w:t>
      </w:r>
    </w:p>
    <w:p w14:paraId="2DDF123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Secondly, </w:t>
      </w:r>
      <w:r>
        <w:rPr>
          <w:color w:val="000000"/>
          <w:u w:val="single"/>
        </w:rPr>
        <w:t>____38____</w:t>
      </w:r>
      <w:r>
        <w:rPr>
          <w:rFonts w:ascii="Times New Roman" w:hAnsi="Times New Roman" w:eastAsia="Times New Roman" w:cs="Times New Roman"/>
          <w:color w:val="000000"/>
        </w:rPr>
        <w:t xml:space="preserve"> You needn’t go to real stores to buy everything. You can order and enjoy your dinner without going to the restaurant. You can even have a meeting at home. </w:t>
      </w:r>
    </w:p>
    <w:p w14:paraId="09CB64E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Internet also helps set up and keep social relationships. Nowadays, people may easily connect each other by WeChat. </w:t>
      </w:r>
      <w:r>
        <w:rPr>
          <w:color w:val="000000"/>
          <w:u w:val="single"/>
        </w:rPr>
        <w:t>____39____</w:t>
      </w:r>
      <w:r>
        <w:rPr>
          <w:rFonts w:ascii="Times New Roman" w:hAnsi="Times New Roman" w:eastAsia="Times New Roman" w:cs="Times New Roman"/>
          <w:color w:val="000000"/>
        </w:rPr>
        <w:t xml:space="preserve"> Don’t worry, add the related</w:t>
      </w:r>
      <w:r>
        <w:rPr>
          <w:rFonts w:ascii="宋体" w:hAnsi="宋体" w:eastAsia="宋体" w:cs="宋体"/>
          <w:color w:val="000000"/>
        </w:rPr>
        <w:t>（相关）</w:t>
      </w:r>
      <w:r>
        <w:rPr>
          <w:rFonts w:ascii="Times New Roman" w:hAnsi="Times New Roman" w:eastAsia="Times New Roman" w:cs="Times New Roman"/>
          <w:color w:val="000000"/>
        </w:rPr>
        <w:t xml:space="preserve">people into a WeChat group and discuss your plan. </w:t>
      </w:r>
    </w:p>
    <w:p w14:paraId="6263525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However, if you don’t use the Internet properly and reasonably, it will have bad effects on your life. For example, </w:t>
      </w:r>
      <w:r>
        <w:rPr>
          <w:color w:val="000000"/>
          <w:u w:val="single"/>
        </w:rPr>
        <w:t>____40____</w:t>
      </w:r>
      <w:r>
        <w:rPr>
          <w:rFonts w:ascii="Times New Roman" w:hAnsi="Times New Roman" w:eastAsia="Times New Roman" w:cs="Times New Roman"/>
          <w:color w:val="000000"/>
        </w:rPr>
        <w:t xml:space="preserve"> Surfing the Internet too much is also bad for people’s health. So be a good Internet user and make full use of the Internet, and you will get much from it.</w:t>
      </w:r>
    </w:p>
    <w:p w14:paraId="6DE61F61">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Want to organize an activity?</w:t>
      </w:r>
    </w:p>
    <w:p w14:paraId="0E373C92">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With the help of the Internet, you can search for everything.</w:t>
      </w:r>
    </w:p>
    <w:p w14:paraId="5567AD69">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some teenagers are crazy about playing games and don’t go to school.</w:t>
      </w:r>
    </w:p>
    <w:p w14:paraId="622FFA4E">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Here are three main advantages of the Internet.</w:t>
      </w:r>
    </w:p>
    <w:p w14:paraId="5A622FCC">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the Internet makes our life much easier.</w:t>
      </w:r>
    </w:p>
    <w:p w14:paraId="6377AA97">
      <w:pPr>
        <w:spacing w:line="360" w:lineRule="auto"/>
        <w:textAlignment w:val="center"/>
        <w:rPr>
          <w:color w:val="000000"/>
        </w:rPr>
      </w:pPr>
      <w:r>
        <w:rPr>
          <w:color w:val="2E75B6"/>
        </w:rPr>
        <w:t>【答案】</w:t>
      </w:r>
      <w:r>
        <w:rPr>
          <w:color w:val="000000"/>
        </w:rPr>
        <w:t>36. D    37. B    38. E    39. A    40. C</w:t>
      </w:r>
    </w:p>
    <w:p w14:paraId="509094BC">
      <w:pPr>
        <w:spacing w:line="360" w:lineRule="auto"/>
        <w:textAlignment w:val="center"/>
        <w:rPr>
          <w:color w:val="000000"/>
        </w:rPr>
      </w:pPr>
      <w:r>
        <w:rPr>
          <w:color w:val="2E75B6"/>
        </w:rPr>
        <w:t>【解析】</w:t>
      </w:r>
    </w:p>
    <w:p w14:paraId="02092382">
      <w:pPr>
        <w:spacing w:line="360" w:lineRule="auto"/>
        <w:jc w:val="left"/>
        <w:textAlignment w:val="center"/>
        <w:rPr>
          <w:color w:val="000000"/>
        </w:rPr>
      </w:pPr>
      <w:r>
        <w:rPr>
          <w:color w:val="000000"/>
        </w:rPr>
        <w:t>【导语】本文主要介绍因特网的利与弊。</w:t>
      </w:r>
    </w:p>
    <w:p w14:paraId="58A8A318">
      <w:pPr>
        <w:spacing w:line="360" w:lineRule="auto"/>
        <w:jc w:val="left"/>
        <w:textAlignment w:val="center"/>
        <w:rPr>
          <w:color w:val="000000"/>
        </w:rPr>
      </w:pPr>
      <w:r>
        <w:rPr>
          <w:color w:val="000000"/>
        </w:rPr>
        <w:t>【36题详解】</w:t>
      </w:r>
    </w:p>
    <w:p w14:paraId="191723FA">
      <w:pPr>
        <w:spacing w:line="360" w:lineRule="auto"/>
        <w:jc w:val="left"/>
        <w:textAlignment w:val="center"/>
        <w:rPr>
          <w:color w:val="000000"/>
        </w:rPr>
      </w:pPr>
      <w:r>
        <w:rPr>
          <w:color w:val="000000"/>
        </w:rPr>
        <w:t>根据文章结构和“firstly”及“secondly”等副词可知，此处起到承上启下的作用。D选项“以下是因特网的三大优势”符合语境。故选D。</w:t>
      </w:r>
    </w:p>
    <w:p w14:paraId="671C58A6">
      <w:pPr>
        <w:spacing w:line="360" w:lineRule="auto"/>
        <w:jc w:val="left"/>
        <w:textAlignment w:val="center"/>
        <w:rPr>
          <w:color w:val="000000"/>
        </w:rPr>
      </w:pPr>
      <w:r>
        <w:rPr>
          <w:color w:val="000000"/>
        </w:rPr>
        <w:t>【37题详解】</w:t>
      </w:r>
    </w:p>
    <w:p w14:paraId="7A40C64A">
      <w:pPr>
        <w:spacing w:line="360" w:lineRule="auto"/>
        <w:jc w:val="left"/>
        <w:textAlignment w:val="center"/>
        <w:rPr>
          <w:color w:val="000000"/>
        </w:rPr>
      </w:pPr>
      <w:r>
        <w:rPr>
          <w:color w:val="000000"/>
        </w:rPr>
        <w:t>根据“Firstly, the Internet provides a great deal of information.”和“For example, you can get information from food to clothes, from travel to study…”可知，此处介绍因特网可以查询信息的优势。B选项“有了因特网的帮助，你可以查询一切信息”符合语境。故选B。</w:t>
      </w:r>
    </w:p>
    <w:p w14:paraId="26343952">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21"/>
                    <a:stretch>
                      <a:fillRect/>
                    </a:stretch>
                  </pic:blipFill>
                  <pic:spPr>
                    <a:xfrm>
                      <a:off x="0" y="0"/>
                      <a:ext cx="95250" cy="171450"/>
                    </a:xfrm>
                    <a:prstGeom prst="rect">
                      <a:avLst/>
                    </a:prstGeom>
                  </pic:spPr>
                </pic:pic>
              </a:graphicData>
            </a:graphic>
          </wp:inline>
        </w:drawing>
      </w:r>
      <w:r>
        <w:rPr>
          <w:color w:val="000000"/>
        </w:rPr>
        <w:t>38题详解】</w:t>
      </w:r>
    </w:p>
    <w:p w14:paraId="5D101C6F">
      <w:pPr>
        <w:spacing w:line="360" w:lineRule="auto"/>
        <w:jc w:val="left"/>
        <w:textAlignment w:val="center"/>
        <w:rPr>
          <w:color w:val="000000"/>
        </w:rPr>
      </w:pPr>
      <w:r>
        <w:rPr>
          <w:color w:val="000000"/>
        </w:rPr>
        <w:t>根据“You needn’t go to real stores to buy everything...”可知，此处介绍因特网的另一优势。E选项“因特网可以让我们的生活更轻松”符合语境。故选E。</w:t>
      </w:r>
    </w:p>
    <w:p w14:paraId="222F1F51">
      <w:pPr>
        <w:spacing w:line="360" w:lineRule="auto"/>
        <w:jc w:val="left"/>
        <w:textAlignment w:val="center"/>
        <w:rPr>
          <w:color w:val="000000"/>
        </w:rPr>
      </w:pPr>
      <w:r>
        <w:rPr>
          <w:color w:val="000000"/>
        </w:rPr>
        <w:t>【39题详解】</w:t>
      </w:r>
    </w:p>
    <w:p w14:paraId="348584FD">
      <w:pPr>
        <w:spacing w:line="360" w:lineRule="auto"/>
        <w:jc w:val="left"/>
        <w:textAlignment w:val="center"/>
        <w:rPr>
          <w:color w:val="000000"/>
        </w:rPr>
      </w:pPr>
      <w:r>
        <w:rPr>
          <w:color w:val="000000"/>
        </w:rPr>
        <w:t>根据“Don’t worry, add the related（相关）people into a Wechat group and discuss your plan.”可知，当人们想要组织某项活动时因特网在其中所起到的作用。A选项“想要组织某项活动吗”符合语境。故选A。</w:t>
      </w:r>
    </w:p>
    <w:p w14:paraId="136D9CAD">
      <w:pPr>
        <w:spacing w:line="360" w:lineRule="auto"/>
        <w:jc w:val="left"/>
        <w:textAlignment w:val="center"/>
        <w:rPr>
          <w:color w:val="000000"/>
        </w:rPr>
      </w:pPr>
      <w:r>
        <w:rPr>
          <w:color w:val="000000"/>
        </w:rPr>
        <w:t>【40题详解】</w:t>
      </w:r>
    </w:p>
    <w:p w14:paraId="3995E299">
      <w:pPr>
        <w:spacing w:line="360" w:lineRule="auto"/>
        <w:jc w:val="left"/>
        <w:textAlignment w:val="center"/>
        <w:rPr>
          <w:color w:val="000000"/>
        </w:rPr>
      </w:pPr>
      <w:r>
        <w:rPr>
          <w:color w:val="000000"/>
        </w:rPr>
        <w:t>根据“However, if you don ‘t use the Internet properly and reasonably, it will have bad effects on your life.”可知，此处介绍因特网的弊端。C选项“一些青少年痴迷于玩电脑游戏且不想去上学”符合语境。故选C。</w:t>
      </w:r>
    </w:p>
    <w:p w14:paraId="618DABB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回答问题（共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C326358">
      <w:pPr>
        <w:spacing w:line="360" w:lineRule="auto"/>
        <w:jc w:val="left"/>
        <w:textAlignment w:val="center"/>
        <w:rPr>
          <w:rFonts w:ascii="宋体" w:hAnsi="宋体" w:eastAsia="宋体" w:cs="宋体"/>
          <w:color w:val="000000"/>
        </w:rPr>
      </w:pPr>
      <w:r>
        <w:rPr>
          <w:rFonts w:ascii="宋体" w:hAnsi="宋体" w:eastAsia="宋体" w:cs="宋体"/>
          <w:color w:val="000000"/>
        </w:rPr>
        <w:t>阅读短文，然后根据短文内容简要回答问题。</w:t>
      </w:r>
    </w:p>
    <w:p w14:paraId="7EAB896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friend’s eight-year-old daughter, Mary, used to stay with her grandparents in the countryside. Recently her parents brought her to town to live with them. Wild and uneducated, Mary would use rude or dirty words when she was angry. Sometimes she rolled</w:t>
      </w:r>
      <w:r>
        <w:rPr>
          <w:rFonts w:ascii="宋体" w:hAnsi="宋体" w:eastAsia="宋体" w:cs="宋体"/>
          <w:color w:val="000000"/>
        </w:rPr>
        <w:t>（打滚）</w:t>
      </w:r>
      <w:r>
        <w:rPr>
          <w:rFonts w:ascii="Times New Roman" w:hAnsi="Times New Roman" w:eastAsia="Times New Roman" w:cs="Times New Roman"/>
          <w:color w:val="000000"/>
        </w:rPr>
        <w:t>on the ground, which shocked all people around. Mary’s parents tried to tame</w:t>
      </w:r>
      <w:r>
        <w:rPr>
          <w:rFonts w:ascii="宋体" w:hAnsi="宋体" w:eastAsia="宋体" w:cs="宋体"/>
          <w:color w:val="000000"/>
        </w:rPr>
        <w:t>（驯服）</w:t>
      </w:r>
      <w:r>
        <w:rPr>
          <w:rFonts w:ascii="Times New Roman" w:hAnsi="Times New Roman" w:eastAsia="Times New Roman" w:cs="Times New Roman"/>
          <w:color w:val="000000"/>
        </w:rPr>
        <w:t xml:space="preserve">her by beating and kicking, but it didn’t work. Finally they became completely disappointed with her. </w:t>
      </w:r>
    </w:p>
    <w:p w14:paraId="7AB7F75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day their next-door neighbor, a woman teacher, gave Mary a beautiful snow-white dress. It caught Mary’s eyes right away and made them shine brightly. </w:t>
      </w:r>
    </w:p>
    <w:p w14:paraId="5D2B920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Mary put on the dress and became quite another person. She no longer abused</w:t>
      </w:r>
      <w:r>
        <w:rPr>
          <w:rFonts w:ascii="宋体" w:hAnsi="宋体" w:eastAsia="宋体" w:cs="宋体"/>
          <w:color w:val="000000"/>
        </w:rPr>
        <w:t>（骂人）</w:t>
      </w:r>
      <w:r>
        <w:rPr>
          <w:rFonts w:ascii="Times New Roman" w:hAnsi="Times New Roman" w:eastAsia="Times New Roman" w:cs="Times New Roman"/>
          <w:color w:val="000000"/>
        </w:rPr>
        <w:t xml:space="preserve">or hit others. She didn’t roll on the floor, either. She knew that running wildly was not suitable for a girl in such a beautiful dress. </w:t>
      </w:r>
    </w:p>
    <w:p w14:paraId="2C5E5D4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Since then, Mary has changed a lot. And now she is gentle, tidy and lovely. Her parents are quite satisfied with her. </w:t>
      </w:r>
    </w:p>
    <w:p w14:paraId="1DA54D1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Perhaps everyone has a beautiful dress hidden somewhere in his or her heart. However, he or she may not realize it, forget it or give it up.</w:t>
      </w:r>
    </w:p>
    <w:p w14:paraId="1CD78293">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 xml:space="preserve">How old is Mary? </w:t>
      </w:r>
    </w:p>
    <w:p w14:paraId="4C41F7AF">
      <w:pPr>
        <w:spacing w:line="360" w:lineRule="auto"/>
        <w:jc w:val="left"/>
        <w:textAlignment w:val="center"/>
        <w:rPr>
          <w:color w:val="000000"/>
        </w:rPr>
      </w:pPr>
      <w:r>
        <w:rPr>
          <w:color w:val="000000"/>
        </w:rPr>
        <w:t>_________________________________________________________</w:t>
      </w:r>
    </w:p>
    <w:p w14:paraId="049C0974">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 xml:space="preserve">What would Mary do when she was angry? </w:t>
      </w:r>
    </w:p>
    <w:p w14:paraId="4B3C17D1">
      <w:pPr>
        <w:spacing w:line="360" w:lineRule="auto"/>
        <w:jc w:val="left"/>
        <w:textAlignment w:val="center"/>
        <w:rPr>
          <w:color w:val="000000"/>
        </w:rPr>
      </w:pPr>
      <w:r>
        <w:rPr>
          <w:color w:val="000000"/>
        </w:rPr>
        <w:t>_________________________________________________________</w:t>
      </w:r>
    </w:p>
    <w:p w14:paraId="4E79D201">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 xml:space="preserve">Who gave Mary the beautiful dress? </w:t>
      </w:r>
    </w:p>
    <w:p w14:paraId="4C21C3E6">
      <w:pPr>
        <w:spacing w:line="360" w:lineRule="auto"/>
        <w:jc w:val="left"/>
        <w:textAlignment w:val="center"/>
        <w:rPr>
          <w:color w:val="000000"/>
        </w:rPr>
      </w:pPr>
      <w:r>
        <w:rPr>
          <w:color w:val="000000"/>
        </w:rPr>
        <w:t>_________________________________________________________</w:t>
      </w:r>
    </w:p>
    <w:p w14:paraId="1994C253">
      <w:pPr>
        <w:spacing w:line="360" w:lineRule="auto"/>
        <w:jc w:val="left"/>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 xml:space="preserve">Did Mary still roll on the floor after she put on her beautiful dress? </w:t>
      </w:r>
    </w:p>
    <w:p w14:paraId="6B6183CF">
      <w:pPr>
        <w:spacing w:line="360" w:lineRule="auto"/>
        <w:jc w:val="left"/>
        <w:textAlignment w:val="center"/>
        <w:rPr>
          <w:color w:val="000000"/>
        </w:rPr>
      </w:pPr>
      <w:r>
        <w:rPr>
          <w:color w:val="000000"/>
        </w:rPr>
        <w:t>_________________________________________________________</w:t>
      </w:r>
    </w:p>
    <w:p w14:paraId="40BFA6F0">
      <w:pPr>
        <w:spacing w:line="360" w:lineRule="auto"/>
        <w:jc w:val="left"/>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 xml:space="preserve">What is Mary like now? </w:t>
      </w:r>
    </w:p>
    <w:p w14:paraId="438E2AB1">
      <w:pPr>
        <w:spacing w:line="360" w:lineRule="auto"/>
        <w:jc w:val="left"/>
        <w:textAlignment w:val="center"/>
        <w:rPr>
          <w:color w:val="000000"/>
        </w:rPr>
      </w:pPr>
      <w:r>
        <w:rPr>
          <w:color w:val="000000"/>
        </w:rPr>
        <w:t>_________________________________________________________</w:t>
      </w:r>
    </w:p>
    <w:p w14:paraId="558C1837">
      <w:pPr>
        <w:spacing w:line="360" w:lineRule="auto"/>
        <w:textAlignment w:val="center"/>
        <w:rPr>
          <w:color w:val="000000"/>
        </w:rPr>
      </w:pPr>
      <w:r>
        <w:rPr>
          <w:color w:val="2E75B6"/>
        </w:rPr>
        <w:t>【答案】</w:t>
      </w:r>
      <w:r>
        <w:rPr>
          <w:color w:val="000000"/>
        </w:rPr>
        <w:t xml:space="preserve">41. 8 (years old)./Eight (years old)./She is 8/eight (years old)./…    </w:t>
      </w:r>
    </w:p>
    <w:p w14:paraId="4E55983E">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She would use ru</w:t>
      </w:r>
      <w:r>
        <w:rPr>
          <w:color w:val="000000"/>
        </w:rPr>
        <w:t xml:space="preserve">de or dirty words (when she was angry)./…    </w:t>
      </w:r>
    </w:p>
    <w:p w14:paraId="2E8E9519">
      <w:pPr>
        <w:spacing w:line="360" w:lineRule="auto"/>
        <w:textAlignment w:val="center"/>
        <w:rPr>
          <w:color w:val="000000"/>
        </w:rPr>
      </w:pPr>
      <w:r>
        <w:rPr>
          <w:color w:val="000000"/>
        </w:rPr>
        <w:t xml:space="preserve">43. Mary’s next-door neighbor./A woman teacher./Mary’s next-door neighbor, a woman teacher.    </w:t>
      </w:r>
    </w:p>
    <w:p w14:paraId="04183D73">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N</w:t>
      </w:r>
      <w:r>
        <w:rPr>
          <w:color w:val="000000"/>
        </w:rPr>
        <w:t xml:space="preserve">o (, she didn’t).    </w:t>
      </w:r>
    </w:p>
    <w:p w14:paraId="212DB20F">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Sh</w:t>
      </w:r>
      <w:r>
        <w:rPr>
          <w:color w:val="000000"/>
        </w:rPr>
        <w:t>e is gentle, tidy and lovely (now).</w:t>
      </w:r>
    </w:p>
    <w:p w14:paraId="6125B490">
      <w:pPr>
        <w:spacing w:line="360" w:lineRule="auto"/>
        <w:textAlignment w:val="center"/>
        <w:rPr>
          <w:color w:val="000000"/>
        </w:rPr>
      </w:pPr>
      <w:r>
        <w:rPr>
          <w:color w:val="2E75B6"/>
        </w:rPr>
        <w:t>【解析】</w:t>
      </w:r>
    </w:p>
    <w:p w14:paraId="0C220332">
      <w:pPr>
        <w:spacing w:line="360" w:lineRule="auto"/>
        <w:jc w:val="left"/>
        <w:textAlignment w:val="center"/>
        <w:rPr>
          <w:color w:val="000000"/>
        </w:rPr>
      </w:pPr>
      <w:r>
        <w:rPr>
          <w:color w:val="000000"/>
        </w:rPr>
        <w:t>【导语】本文通过一个女老师送给一个小女孩一件连衣裙从而改变了这个女孩的故事告诉我们：美的力量是很强大的。</w:t>
      </w:r>
    </w:p>
    <w:p w14:paraId="3A9DA5B2">
      <w:pPr>
        <w:spacing w:line="360" w:lineRule="auto"/>
        <w:jc w:val="left"/>
        <w:textAlignment w:val="center"/>
        <w:rPr>
          <w:color w:val="000000"/>
        </w:rPr>
      </w:pPr>
      <w:r>
        <w:rPr>
          <w:color w:val="000000"/>
        </w:rPr>
        <w:t>【41题详解】</w:t>
      </w:r>
    </w:p>
    <w:p w14:paraId="0CF5444C">
      <w:pPr>
        <w:spacing w:line="360" w:lineRule="auto"/>
        <w:jc w:val="left"/>
        <w:textAlignment w:val="center"/>
        <w:rPr>
          <w:color w:val="000000"/>
        </w:rPr>
      </w:pPr>
      <w:r>
        <w:rPr>
          <w:color w:val="000000"/>
        </w:rPr>
        <w:t>根据“My friend’s eight-year-old daughter, Mary,”可知，Mary八岁了。故填8 (years old)./Eight (years old)./She is 8/eight (years old)./…</w:t>
      </w:r>
    </w:p>
    <w:p w14:paraId="3FCDF309">
      <w:pPr>
        <w:spacing w:line="360" w:lineRule="auto"/>
        <w:jc w:val="left"/>
        <w:textAlignment w:val="center"/>
        <w:rPr>
          <w:color w:val="000000"/>
        </w:rPr>
      </w:pPr>
      <w:r>
        <w:rPr>
          <w:color w:val="000000"/>
        </w:rPr>
        <w:t>【42题详解】</w:t>
      </w:r>
    </w:p>
    <w:p w14:paraId="4FBC93A2">
      <w:pPr>
        <w:spacing w:line="360" w:lineRule="auto"/>
        <w:jc w:val="left"/>
        <w:textAlignment w:val="center"/>
        <w:rPr>
          <w:color w:val="000000"/>
        </w:rPr>
      </w:pPr>
      <w:r>
        <w:rPr>
          <w:color w:val="000000"/>
        </w:rPr>
        <w:t>根据“Wild and uneducated, Mary would use rude or dirty words when she was angry.”可知，之前Mary在生气时会使用粗鲁或肮脏的词语。故填She would use rude or dirty words (when she was angry)./…</w:t>
      </w:r>
    </w:p>
    <w:p w14:paraId="75CAAB3E">
      <w:pPr>
        <w:spacing w:line="360" w:lineRule="auto"/>
        <w:jc w:val="left"/>
        <w:textAlignment w:val="center"/>
        <w:rPr>
          <w:color w:val="000000"/>
        </w:rPr>
      </w:pPr>
      <w:r>
        <w:rPr>
          <w:color w:val="000000"/>
        </w:rPr>
        <w:t>【43题详解】</w:t>
      </w:r>
    </w:p>
    <w:p w14:paraId="1AC6800A">
      <w:pPr>
        <w:spacing w:line="360" w:lineRule="auto"/>
        <w:jc w:val="left"/>
        <w:textAlignment w:val="center"/>
        <w:rPr>
          <w:color w:val="000000"/>
        </w:rPr>
      </w:pPr>
      <w:r>
        <w:rPr>
          <w:color w:val="000000"/>
        </w:rPr>
        <w:t>根据“One day their next-door neighbor, a woman teacher, gave Mary a beautiful snow-white dress.”可知，Mary的隔壁邻居，一位女教师，送给她一件漂亮的连衣裙。故填Mary’s next-door neighbor./A woman teacher./Mary’s next-door neighbor, a woman teacher.</w:t>
      </w:r>
    </w:p>
    <w:p w14:paraId="1B6F6B6D">
      <w:pPr>
        <w:spacing w:line="360" w:lineRule="auto"/>
        <w:jc w:val="left"/>
        <w:textAlignment w:val="center"/>
        <w:rPr>
          <w:color w:val="000000"/>
        </w:rPr>
      </w:pPr>
      <w:r>
        <w:rPr>
          <w:color w:val="000000"/>
        </w:rPr>
        <w:t>【44题详解】</w:t>
      </w:r>
    </w:p>
    <w:p w14:paraId="3060611C">
      <w:pPr>
        <w:spacing w:line="360" w:lineRule="auto"/>
        <w:jc w:val="left"/>
        <w:textAlignment w:val="center"/>
        <w:rPr>
          <w:color w:val="000000"/>
        </w:rPr>
      </w:pPr>
      <w:r>
        <w:rPr>
          <w:color w:val="000000"/>
        </w:rPr>
        <w:t>根据“Mary put on the dress and became quite another person.”可知，Mary穿上裙子后没有打别人，也没有在地板上打滚，所以此处是作否定回答。故填No (, she didn’t).</w:t>
      </w:r>
    </w:p>
    <w:p w14:paraId="5296488E">
      <w:pPr>
        <w:spacing w:line="360" w:lineRule="auto"/>
        <w:jc w:val="left"/>
        <w:textAlignment w:val="center"/>
        <w:rPr>
          <w:color w:val="000000"/>
        </w:rPr>
      </w:pPr>
      <w:r>
        <w:rPr>
          <w:color w:val="000000"/>
        </w:rPr>
        <w:t>【45题详解】</w:t>
      </w:r>
    </w:p>
    <w:p w14:paraId="7930EF92">
      <w:pPr>
        <w:spacing w:line="360" w:lineRule="auto"/>
        <w:jc w:val="left"/>
        <w:textAlignment w:val="center"/>
        <w:rPr>
          <w:color w:val="000000"/>
        </w:rPr>
      </w:pPr>
      <w:r>
        <w:rPr>
          <w:color w:val="000000"/>
        </w:rPr>
        <w:t>根据“And now she is gentle, tidy and lovely.”可知，现在的Mary温柔、整洁、可爱。故填She is gentle, tidy and lovely (now).</w:t>
      </w:r>
    </w:p>
    <w:p w14:paraId="417114A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Ⅳ</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写作技能（共三节，满分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06A24FD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完成对话（共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9561E2D">
      <w:pPr>
        <w:spacing w:line="360" w:lineRule="auto"/>
        <w:jc w:val="left"/>
        <w:textAlignment w:val="center"/>
        <w:rPr>
          <w:rFonts w:ascii="宋体" w:hAnsi="宋体" w:eastAsia="宋体" w:cs="宋体"/>
          <w:color w:val="000000"/>
        </w:rPr>
      </w:pPr>
      <w:r>
        <w:rPr>
          <w:rFonts w:ascii="宋体" w:hAnsi="宋体" w:eastAsia="宋体" w:cs="宋体"/>
          <w:color w:val="000000"/>
        </w:rPr>
        <w:t>通读下面的对话，然后根据上下文补全对话。</w:t>
      </w:r>
    </w:p>
    <w:p w14:paraId="31D85EF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Hello, House of Dumplings. </w:t>
      </w:r>
      <w:r>
        <w:rPr>
          <w:color w:val="000000"/>
          <w:u w:val="single"/>
        </w:rPr>
        <w:t>________46________</w:t>
      </w:r>
      <w:r>
        <w:rPr>
          <w:rFonts w:ascii="Times New Roman" w:hAnsi="Times New Roman" w:eastAsia="Times New Roman" w:cs="Times New Roman"/>
          <w:color w:val="000000"/>
        </w:rPr>
        <w:t>?</w:t>
      </w:r>
    </w:p>
    <w:p w14:paraId="113BE13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Yes, please. I want to order some dumplings. </w:t>
      </w:r>
    </w:p>
    <w:p w14:paraId="3387D4E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________47________</w:t>
      </w:r>
      <w:r>
        <w:rPr>
          <w:rFonts w:ascii="Times New Roman" w:hAnsi="Times New Roman" w:eastAsia="Times New Roman" w:cs="Times New Roman"/>
          <w:color w:val="000000"/>
        </w:rPr>
        <w:t>?</w:t>
      </w:r>
    </w:p>
    <w:p w14:paraId="005C1B5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I’d like some beef dumplings. Are there any vegetables in the beef dumplings? </w:t>
      </w:r>
    </w:p>
    <w:p w14:paraId="353767B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________48________</w:t>
      </w:r>
      <w:r>
        <w:rPr>
          <w:rFonts w:ascii="Times New Roman" w:hAnsi="Times New Roman" w:eastAsia="Times New Roman" w:cs="Times New Roman"/>
          <w:color w:val="000000"/>
        </w:rPr>
        <w:t xml:space="preserve">. There are some tomatoes, potatoes and carrots. </w:t>
      </w:r>
    </w:p>
    <w:p w14:paraId="5A03375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Good. I’d like 15 beef dumplings with carrots. </w:t>
      </w:r>
    </w:p>
    <w:p w14:paraId="3441091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All right. What else? </w:t>
      </w:r>
    </w:p>
    <w:p w14:paraId="5973426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Umm … a large bowl of tomato soup, please. </w:t>
      </w:r>
    </w:p>
    <w:p w14:paraId="6E22976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OK. 15 beef dumplings with carrots and a large bowl of tomato soup. That’ll be 35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w:t>
      </w:r>
      <w:r>
        <w:rPr>
          <w:color w:val="000000"/>
          <w:u w:val="single"/>
        </w:rPr>
        <w:t>________49________</w:t>
      </w:r>
      <w:r>
        <w:rPr>
          <w:rFonts w:ascii="Times New Roman" w:hAnsi="Times New Roman" w:eastAsia="Times New Roman" w:cs="Times New Roman"/>
          <w:color w:val="000000"/>
        </w:rPr>
        <w:t>?</w:t>
      </w:r>
    </w:p>
    <w:p w14:paraId="22DF3A1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20 Bridge Street. </w:t>
      </w:r>
    </w:p>
    <w:p w14:paraId="3B2D931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OK. You may wait for half an hour. </w:t>
      </w:r>
    </w:p>
    <w:p w14:paraId="371F012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It doesn’t matter. See you then. </w:t>
      </w:r>
    </w:p>
    <w:p w14:paraId="048342E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________50________</w:t>
      </w:r>
      <w:r>
        <w:rPr>
          <w:rFonts w:ascii="Times New Roman" w:hAnsi="Times New Roman" w:eastAsia="Times New Roman" w:cs="Times New Roman"/>
          <w:color w:val="000000"/>
        </w:rPr>
        <w:t>.</w:t>
      </w:r>
    </w:p>
    <w:p w14:paraId="14F20652">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46. </w:t>
      </w:r>
      <w:r>
        <w:rPr>
          <w:rFonts w:ascii="Times New Roman" w:hAnsi="Times New Roman" w:eastAsia="Times New Roman" w:cs="Times New Roman"/>
          <w:color w:val="000000"/>
        </w:rPr>
        <w:t>Can I help you/May I help you/What can I do for you/…</w:t>
      </w:r>
      <w:r>
        <w:rPr>
          <w:color w:val="000000"/>
        </w:rPr>
        <w:t xml:space="preserve">    </w:t>
      </w:r>
    </w:p>
    <w:p w14:paraId="5CE8E418">
      <w:pPr>
        <w:spacing w:line="360" w:lineRule="auto"/>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What kind of dumplings would you like/…</w:t>
      </w:r>
      <w:r>
        <w:rPr>
          <w:color w:val="000000"/>
        </w:rPr>
        <w:t xml:space="preserve">    </w:t>
      </w:r>
    </w:p>
    <w:p w14:paraId="41A9B6A9">
      <w:pPr>
        <w:spacing w:line="360" w:lineRule="auto"/>
        <w:textAlignment w:val="center"/>
        <w:rPr>
          <w:color w:val="000000"/>
        </w:rPr>
      </w:pPr>
      <w:r>
        <w:rPr>
          <w:color w:val="000000"/>
        </w:rPr>
        <w:t xml:space="preserve">48. </w:t>
      </w:r>
      <w:r>
        <w:rPr>
          <w:rFonts w:ascii="Times New Roman" w:hAnsi="Times New Roman" w:eastAsia="Times New Roman" w:cs="Times New Roman"/>
          <w:color w:val="000000"/>
        </w:rPr>
        <w:t>Ye</w:t>
      </w:r>
      <w:r>
        <w:rPr>
          <w:color w:val="000000"/>
        </w:rPr>
        <w:t xml:space="preserve">s/Yes, there are    </w:t>
      </w:r>
    </w:p>
    <w:p w14:paraId="5381BF7D">
      <w:pPr>
        <w:spacing w:line="360" w:lineRule="auto"/>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What’s your address/…</w:t>
      </w:r>
      <w:r>
        <w:rPr>
          <w:color w:val="000000"/>
        </w:rPr>
        <w:t xml:space="preserve">    </w:t>
      </w:r>
    </w:p>
    <w:p w14:paraId="7B30ED43">
      <w:pPr>
        <w:spacing w:line="360" w:lineRule="auto"/>
        <w:textAlignment w:val="center"/>
        <w:rPr>
          <w:color w:val="000000"/>
        </w:rPr>
      </w:pPr>
      <w:r>
        <w:rPr>
          <w:color w:val="000000"/>
        </w:rPr>
        <w:t xml:space="preserve">50. </w:t>
      </w:r>
      <w:r>
        <w:rPr>
          <w:rFonts w:ascii="Times New Roman" w:hAnsi="Times New Roman" w:eastAsia="Times New Roman" w:cs="Times New Roman"/>
          <w:color w:val="000000"/>
        </w:rPr>
        <w:t>S</w:t>
      </w:r>
      <w:r>
        <w:rPr>
          <w:color w:val="000000"/>
        </w:rPr>
        <w:t>ee you/See you then</w:t>
      </w:r>
    </w:p>
    <w:p w14:paraId="45AC69F8">
      <w:pPr>
        <w:spacing w:line="360" w:lineRule="auto"/>
        <w:textAlignment w:val="center"/>
        <w:rPr>
          <w:color w:val="000000"/>
        </w:rPr>
      </w:pPr>
      <w:r>
        <w:rPr>
          <w:color w:val="2E75B6"/>
        </w:rPr>
        <w:t>【解析】</w:t>
      </w:r>
    </w:p>
    <w:p w14:paraId="63442460">
      <w:pPr>
        <w:spacing w:line="360" w:lineRule="auto"/>
        <w:jc w:val="left"/>
        <w:textAlignment w:val="center"/>
        <w:rPr>
          <w:color w:val="000000"/>
        </w:rPr>
      </w:pPr>
      <w:r>
        <w:rPr>
          <w:color w:val="000000"/>
        </w:rPr>
        <w:t>【导语】本文是A和B一段关于点餐的对话。</w:t>
      </w:r>
    </w:p>
    <w:p w14:paraId="426615D4">
      <w:pPr>
        <w:spacing w:line="360" w:lineRule="auto"/>
        <w:jc w:val="left"/>
        <w:textAlignment w:val="center"/>
        <w:rPr>
          <w:color w:val="000000"/>
        </w:rPr>
      </w:pPr>
      <w:r>
        <w:rPr>
          <w:color w:val="000000"/>
        </w:rPr>
        <w:t>【46题详解】</w:t>
      </w:r>
    </w:p>
    <w:p w14:paraId="38AA4C53">
      <w:pPr>
        <w:spacing w:line="360" w:lineRule="auto"/>
        <w:jc w:val="left"/>
        <w:textAlignment w:val="center"/>
        <w:rPr>
          <w:color w:val="000000"/>
        </w:rPr>
      </w:pPr>
      <w:r>
        <w:rPr>
          <w:color w:val="000000"/>
        </w:rPr>
        <w:t>根据“Hello, House of Dumplings.”以及“Yes, please. I want to order some dumplings.”可知，对话发生在饺子馆，此处是询问是否需要帮助。故填Can I help you/May I help you/ What can I do for you/…</w:t>
      </w:r>
    </w:p>
    <w:p w14:paraId="5CF43E0A">
      <w:pPr>
        <w:spacing w:line="360" w:lineRule="auto"/>
        <w:jc w:val="left"/>
        <w:textAlignment w:val="center"/>
        <w:rPr>
          <w:color w:val="000000"/>
        </w:rPr>
      </w:pPr>
      <w:r>
        <w:rPr>
          <w:color w:val="000000"/>
        </w:rPr>
        <w:t>【47题详解】</w:t>
      </w:r>
    </w:p>
    <w:p w14:paraId="2A264B08">
      <w:pPr>
        <w:spacing w:line="360" w:lineRule="auto"/>
        <w:jc w:val="left"/>
        <w:textAlignment w:val="center"/>
        <w:rPr>
          <w:color w:val="000000"/>
        </w:rPr>
      </w:pPr>
      <w:r>
        <w:rPr>
          <w:color w:val="000000"/>
        </w:rPr>
        <w:t>根据“I’d like some beef dumplings.”可知，此处是询问想要哪种饺子。故填What kind of dumplings would you like/…</w:t>
      </w:r>
    </w:p>
    <w:p w14:paraId="19BB90AC">
      <w:pPr>
        <w:spacing w:line="360" w:lineRule="auto"/>
        <w:jc w:val="left"/>
        <w:textAlignment w:val="center"/>
        <w:rPr>
          <w:color w:val="000000"/>
        </w:rPr>
      </w:pPr>
      <w:r>
        <w:rPr>
          <w:color w:val="000000"/>
        </w:rPr>
        <w:t>【48题详解】</w:t>
      </w:r>
    </w:p>
    <w:p w14:paraId="147E4A8F">
      <w:pPr>
        <w:spacing w:line="360" w:lineRule="auto"/>
        <w:jc w:val="left"/>
        <w:textAlignment w:val="center"/>
        <w:rPr>
          <w:color w:val="000000"/>
        </w:rPr>
      </w:pPr>
      <w:r>
        <w:rPr>
          <w:color w:val="000000"/>
        </w:rPr>
        <w:t>根据“Are there any vegetables in the beef dumplings?”以及“There are some tomatoes, potatoes and carrots.”可知，此处是作肯定回答。故填Yes/Yes, there are。</w:t>
      </w:r>
    </w:p>
    <w:p w14:paraId="21F9ED20">
      <w:pPr>
        <w:spacing w:line="360" w:lineRule="auto"/>
        <w:jc w:val="left"/>
        <w:textAlignment w:val="center"/>
        <w:rPr>
          <w:color w:val="000000"/>
        </w:rPr>
      </w:pPr>
      <w:r>
        <w:rPr>
          <w:color w:val="000000"/>
        </w:rPr>
        <w:t>【49题详解】</w:t>
      </w:r>
    </w:p>
    <w:p w14:paraId="0531C593">
      <w:pPr>
        <w:spacing w:line="360" w:lineRule="auto"/>
        <w:jc w:val="left"/>
        <w:textAlignment w:val="center"/>
        <w:rPr>
          <w:color w:val="000000"/>
        </w:rPr>
      </w:pPr>
      <w:r>
        <w:rPr>
          <w:color w:val="000000"/>
        </w:rPr>
        <w:t>根据“20 Bridge Street.”可知，此处是询问地址。故填What’s your address/…</w:t>
      </w:r>
    </w:p>
    <w:p w14:paraId="21A651E8">
      <w:pPr>
        <w:spacing w:line="360" w:lineRule="auto"/>
        <w:jc w:val="left"/>
        <w:textAlignment w:val="center"/>
        <w:rPr>
          <w:color w:val="000000"/>
        </w:rPr>
      </w:pPr>
      <w:r>
        <w:rPr>
          <w:color w:val="000000"/>
        </w:rPr>
        <w:t>【50题详解】</w:t>
      </w:r>
    </w:p>
    <w:p w14:paraId="129BEAB8">
      <w:pPr>
        <w:spacing w:line="360" w:lineRule="auto"/>
        <w:jc w:val="left"/>
        <w:textAlignment w:val="center"/>
        <w:rPr>
          <w:color w:val="000000"/>
        </w:rPr>
      </w:pPr>
      <w:r>
        <w:rPr>
          <w:color w:val="000000"/>
        </w:rPr>
        <w:t>根据“See you then.”可知，此处是和对方说再见，结束对话。故填See you/See you then。</w:t>
      </w:r>
    </w:p>
    <w:p w14:paraId="2E1C3ED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16079C2">
      <w:pPr>
        <w:spacing w:line="360" w:lineRule="auto"/>
        <w:jc w:val="left"/>
        <w:textAlignment w:val="center"/>
        <w:rPr>
          <w:rFonts w:ascii="宋体" w:hAnsi="宋体" w:eastAsia="宋体" w:cs="宋体"/>
          <w:color w:val="000000"/>
        </w:rPr>
      </w:pPr>
      <w:r>
        <w:rPr>
          <w:rFonts w:ascii="宋体" w:hAnsi="宋体" w:eastAsia="宋体" w:cs="宋体"/>
          <w:color w:val="000000"/>
        </w:rPr>
        <w:t>从方框中选择适当的词并用其正确形式填空，使短文完整、通顺（每空一词，每词限用一次）。</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41C2D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D6F31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if     go     hole     enough     another     strong     in     repair     advice</w:t>
            </w:r>
          </w:p>
        </w:tc>
      </w:tr>
    </w:tbl>
    <w:p w14:paraId="1E428121">
      <w:pPr>
        <w:spacing w:line="360" w:lineRule="auto"/>
        <w:jc w:val="left"/>
        <w:textAlignment w:val="center"/>
        <w:rPr>
          <w:color w:val="000000"/>
        </w:rPr>
      </w:pPr>
      <w:r>
        <w:rPr>
          <w:color w:val="000000"/>
        </w:rPr>
        <w:drawing>
          <wp:inline distT="0" distB="0" distL="114300" distR="114300">
            <wp:extent cx="2228850" cy="1533525"/>
            <wp:effectExtent l="0" t="0" r="0"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228850" cy="1533525"/>
                    </a:xfrm>
                    <a:prstGeom prst="rect">
                      <a:avLst/>
                    </a:prstGeom>
                  </pic:spPr>
                </pic:pic>
              </a:graphicData>
            </a:graphic>
          </wp:inline>
        </w:drawing>
      </w:r>
    </w:p>
    <w:p w14:paraId="128058B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Once upon a time, there was a shepherd. He kept many sheep. </w:t>
      </w:r>
      <w:r>
        <w:rPr>
          <w:color w:val="000000"/>
          <w:u w:val="single"/>
        </w:rPr>
        <w:t>____51____</w:t>
      </w:r>
      <w:r>
        <w:rPr>
          <w:rFonts w:ascii="Times New Roman" w:hAnsi="Times New Roman" w:eastAsia="Times New Roman" w:cs="Times New Roman"/>
          <w:color w:val="000000"/>
        </w:rPr>
        <w:t xml:space="preserve"> the day time, he herded (</w:t>
      </w:r>
      <w:r>
        <w:rPr>
          <w:rFonts w:ascii="宋体" w:hAnsi="宋体" w:eastAsia="宋体" w:cs="宋体"/>
          <w:color w:val="000000"/>
        </w:rPr>
        <w:t>放牧</w:t>
      </w:r>
      <w:r>
        <w:rPr>
          <w:rFonts w:ascii="Times New Roman" w:hAnsi="Times New Roman" w:eastAsia="Times New Roman" w:cs="Times New Roman"/>
          <w:color w:val="000000"/>
        </w:rPr>
        <w:t>) them outside; at night, he drove them into the sheepfold (</w:t>
      </w:r>
      <w:r>
        <w:rPr>
          <w:rFonts w:ascii="宋体" w:hAnsi="宋体" w:eastAsia="宋体" w:cs="宋体"/>
          <w:color w:val="000000"/>
        </w:rPr>
        <w:t>羊圈</w:t>
      </w:r>
      <w:r>
        <w:rPr>
          <w:rFonts w:ascii="Times New Roman" w:hAnsi="Times New Roman" w:eastAsia="Times New Roman" w:cs="Times New Roman"/>
          <w:color w:val="000000"/>
        </w:rPr>
        <w:t xml:space="preserve">) which was enclosed by dry grass and pegs. </w:t>
      </w:r>
    </w:p>
    <w:p w14:paraId="607D27B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morning, the shepherd </w:t>
      </w:r>
      <w:r>
        <w:rPr>
          <w:color w:val="000000"/>
          <w:u w:val="single"/>
        </w:rPr>
        <w:t>____52____</w:t>
      </w:r>
      <w:r>
        <w:rPr>
          <w:rFonts w:ascii="Times New Roman" w:hAnsi="Times New Roman" w:eastAsia="Times New Roman" w:cs="Times New Roman"/>
          <w:color w:val="000000"/>
        </w:rPr>
        <w:t xml:space="preserve"> to herd the sheep and found one sheep lost. He then found that the sheepfold had been broken and there was a big </w:t>
      </w:r>
      <w:r>
        <w:rPr>
          <w:color w:val="000000"/>
          <w:u w:val="single"/>
        </w:rPr>
        <w:t>____53____</w:t>
      </w:r>
      <w:r>
        <w:rPr>
          <w:rFonts w:ascii="Times New Roman" w:hAnsi="Times New Roman" w:eastAsia="Times New Roman" w:cs="Times New Roman"/>
          <w:color w:val="000000"/>
        </w:rPr>
        <w:t xml:space="preserve"> . “The wolf must have stolen the sheep through the hole.” He thought. “You’d better </w:t>
      </w:r>
      <w:r>
        <w:rPr>
          <w:color w:val="000000"/>
          <w:u w:val="single"/>
        </w:rPr>
        <w:t>____54____</w:t>
      </w:r>
      <w:r>
        <w:rPr>
          <w:rFonts w:ascii="Times New Roman" w:hAnsi="Times New Roman" w:eastAsia="Times New Roman" w:cs="Times New Roman"/>
          <w:color w:val="000000"/>
        </w:rPr>
        <w:t xml:space="preserve"> the sheepfold and mend the hole as soon as possible.” The neighbor advised him. “The sheep has been lost. It’s no use repairing the sheepfold.” He didn’t take the neighbor’s kind </w:t>
      </w:r>
      <w:r>
        <w:rPr>
          <w:color w:val="000000"/>
          <w:u w:val="single"/>
        </w:rPr>
        <w:t>____55____</w:t>
      </w:r>
      <w:r>
        <w:rPr>
          <w:rFonts w:ascii="Times New Roman" w:hAnsi="Times New Roman" w:eastAsia="Times New Roman" w:cs="Times New Roman"/>
          <w:color w:val="000000"/>
        </w:rPr>
        <w:t>.</w:t>
      </w:r>
    </w:p>
    <w:p w14:paraId="6D64A71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next morning, he went to herd and found </w:t>
      </w:r>
      <w:r>
        <w:rPr>
          <w:color w:val="000000"/>
          <w:u w:val="single"/>
        </w:rPr>
        <w:t>_____56_____</w:t>
      </w:r>
      <w:r>
        <w:rPr>
          <w:rFonts w:ascii="Times New Roman" w:hAnsi="Times New Roman" w:eastAsia="Times New Roman" w:cs="Times New Roman"/>
          <w:color w:val="000000"/>
        </w:rPr>
        <w:t xml:space="preserve"> sheep lost. “The wolf had done it again!” The shepherd was very angry. But this time, he regretted not taking </w:t>
      </w:r>
      <w:r>
        <w:rPr>
          <w:color w:val="000000"/>
          <w:u w:val="single"/>
        </w:rPr>
        <w:t>____57____</w:t>
      </w:r>
      <w:r>
        <w:rPr>
          <w:rFonts w:ascii="Times New Roman" w:hAnsi="Times New Roman" w:eastAsia="Times New Roman" w:cs="Times New Roman"/>
          <w:color w:val="000000"/>
        </w:rPr>
        <w:t xml:space="preserve"> neighbor’s advice and not taking action in time. He mended the hole soon, and made the whole sheepfold </w:t>
      </w:r>
      <w:r>
        <w:rPr>
          <w:color w:val="000000"/>
          <w:u w:val="single"/>
        </w:rPr>
        <w:t>____58____</w:t>
      </w:r>
      <w:r>
        <w:rPr>
          <w:rFonts w:ascii="Times New Roman" w:hAnsi="Times New Roman" w:eastAsia="Times New Roman" w:cs="Times New Roman"/>
          <w:color w:val="000000"/>
        </w:rPr>
        <w:t xml:space="preserve"> than before. From then on, his sheep didn’t get stolen any more. </w:t>
      </w:r>
    </w:p>
    <w:p w14:paraId="28C0030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shepherd was smart </w:t>
      </w:r>
      <w:r>
        <w:rPr>
          <w:color w:val="000000"/>
          <w:u w:val="single"/>
        </w:rPr>
        <w:t>____59____</w:t>
      </w:r>
      <w:r>
        <w:rPr>
          <w:rFonts w:ascii="Times New Roman" w:hAnsi="Times New Roman" w:eastAsia="Times New Roman" w:cs="Times New Roman"/>
          <w:color w:val="000000"/>
        </w:rPr>
        <w:t xml:space="preserve"> to prevent sheep from being stolen by mending the hole of the sheepfold. What would you do </w:t>
      </w:r>
      <w:r>
        <w:rPr>
          <w:color w:val="000000"/>
          <w:u w:val="single"/>
        </w:rPr>
        <w:t>____60____</w:t>
      </w:r>
      <w:r>
        <w:rPr>
          <w:rFonts w:ascii="Times New Roman" w:hAnsi="Times New Roman" w:eastAsia="Times New Roman" w:cs="Times New Roman"/>
          <w:color w:val="000000"/>
        </w:rPr>
        <w:t xml:space="preserve"> you made a mistake or did something wrong? Do something to make it up, just as the saying goes, “Better late than never!”</w:t>
      </w:r>
    </w:p>
    <w:p w14:paraId="58F6806B">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51. </w:t>
      </w:r>
      <w:r>
        <w:rPr>
          <w:rFonts w:ascii="Times New Roman" w:hAnsi="Times New Roman" w:eastAsia="Times New Roman" w:cs="Times New Roman"/>
          <w:color w:val="000000"/>
        </w:rPr>
        <w:t>In</w:t>
      </w:r>
      <w:r>
        <w:rPr>
          <w:color w:val="000000"/>
        </w:rPr>
        <w:t xml:space="preserve">    52. </w:t>
      </w:r>
      <w:r>
        <w:rPr>
          <w:rFonts w:ascii="Times New Roman" w:hAnsi="Times New Roman" w:eastAsia="Times New Roman" w:cs="Times New Roman"/>
          <w:color w:val="000000"/>
        </w:rPr>
        <w:t>went</w:t>
      </w:r>
      <w:r>
        <w:rPr>
          <w:color w:val="000000"/>
        </w:rPr>
        <w:t xml:space="preserve">    </w:t>
      </w:r>
    </w:p>
    <w:p w14:paraId="7B78639E">
      <w:pPr>
        <w:spacing w:line="360" w:lineRule="auto"/>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hole</w:t>
      </w:r>
      <w:r>
        <w:rPr>
          <w:color w:val="000000"/>
        </w:rPr>
        <w:t xml:space="preserve">    54. </w:t>
      </w:r>
      <w:r>
        <w:rPr>
          <w:rFonts w:ascii="Times New Roman" w:hAnsi="Times New Roman" w:eastAsia="Times New Roman" w:cs="Times New Roman"/>
          <w:color w:val="000000"/>
        </w:rPr>
        <w:t>repair</w:t>
      </w:r>
      <w:r>
        <w:rPr>
          <w:color w:val="000000"/>
        </w:rPr>
        <w:t xml:space="preserve">    </w:t>
      </w:r>
    </w:p>
    <w:p w14:paraId="5484823C">
      <w:pPr>
        <w:spacing w:line="360" w:lineRule="auto"/>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advice</w:t>
      </w:r>
      <w:r>
        <w:rPr>
          <w:color w:val="000000"/>
        </w:rPr>
        <w:t xml:space="preserve">    56. </w:t>
      </w:r>
      <w:r>
        <w:rPr>
          <w:rFonts w:ascii="Times New Roman" w:hAnsi="Times New Roman" w:eastAsia="Times New Roman" w:cs="Times New Roman"/>
          <w:color w:val="000000"/>
        </w:rPr>
        <w:t>another</w:t>
      </w:r>
      <w:r>
        <w:rPr>
          <w:color w:val="000000"/>
        </w:rPr>
        <w:t xml:space="preserve">    </w:t>
      </w:r>
    </w:p>
    <w:p w14:paraId="7B51E6C7">
      <w:pPr>
        <w:spacing w:line="360" w:lineRule="auto"/>
        <w:textAlignment w:val="center"/>
        <w:rPr>
          <w:rFonts w:ascii="Times New Roman" w:hAnsi="Times New Roman" w:eastAsia="Times New Roman" w:cs="Times New Roman"/>
          <w:color w:val="000000"/>
        </w:rPr>
      </w:pPr>
      <w:r>
        <w:rPr>
          <w:color w:val="000000"/>
        </w:rPr>
        <w:t>57</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2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his</w:t>
      </w:r>
      <w:r>
        <w:rPr>
          <w:color w:val="000000"/>
        </w:rPr>
        <w:t xml:space="preserve">    58. </w:t>
      </w:r>
      <w:r>
        <w:rPr>
          <w:rFonts w:ascii="Times New Roman" w:hAnsi="Times New Roman" w:eastAsia="Times New Roman" w:cs="Times New Roman"/>
          <w:color w:val="000000"/>
        </w:rPr>
        <w:t>stronger</w:t>
      </w:r>
      <w:r>
        <w:rPr>
          <w:color w:val="000000"/>
        </w:rPr>
        <w:t xml:space="preserve">    </w:t>
      </w:r>
    </w:p>
    <w:p w14:paraId="5EC6E8EC">
      <w:pPr>
        <w:spacing w:line="360" w:lineRule="auto"/>
        <w:textAlignment w:val="center"/>
        <w:rPr>
          <w:rFonts w:ascii="Times New Roman" w:hAnsi="Times New Roman" w:eastAsia="Times New Roman" w:cs="Times New Roman"/>
          <w:color w:val="000000"/>
        </w:rPr>
      </w:pPr>
      <w:r>
        <w:rPr>
          <w:color w:val="000000"/>
        </w:rPr>
        <w:t>59</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2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enough</w:t>
      </w:r>
      <w:r>
        <w:rPr>
          <w:color w:val="000000"/>
        </w:rPr>
        <w:t xml:space="preserve">    60. </w:t>
      </w:r>
      <w:r>
        <w:rPr>
          <w:rFonts w:ascii="Times New Roman" w:hAnsi="Times New Roman" w:eastAsia="Times New Roman" w:cs="Times New Roman"/>
          <w:color w:val="000000"/>
        </w:rPr>
        <w:t>if</w:t>
      </w:r>
    </w:p>
    <w:p w14:paraId="25BC9D63">
      <w:pPr>
        <w:spacing w:line="360" w:lineRule="auto"/>
        <w:textAlignment w:val="center"/>
        <w:rPr>
          <w:color w:val="000000"/>
        </w:rPr>
      </w:pPr>
      <w:r>
        <w:rPr>
          <w:color w:val="2E75B6"/>
        </w:rPr>
        <w:t>【解析】</w:t>
      </w:r>
    </w:p>
    <w:p w14:paraId="38C6EB79">
      <w:pPr>
        <w:spacing w:line="360" w:lineRule="auto"/>
        <w:jc w:val="left"/>
        <w:textAlignment w:val="center"/>
        <w:rPr>
          <w:color w:val="000000"/>
        </w:rPr>
      </w:pPr>
      <w:r>
        <w:rPr>
          <w:color w:val="000000"/>
        </w:rPr>
        <w:t>【导语】本文主要讲述了牧羊人的羊圈破了，丢了一只羊，邻居建议他把洞修补好，但是他没听，第二天又丢了一只羊，他后悔没有接受邻居的建议，这一次他及时把羊圈修补好，使整个羊圈比以前更结实了。从那以后，他的羊再也没有丢过。</w:t>
      </w:r>
    </w:p>
    <w:p w14:paraId="1E48479B">
      <w:pPr>
        <w:spacing w:line="360" w:lineRule="auto"/>
        <w:jc w:val="left"/>
        <w:textAlignment w:val="center"/>
        <w:rPr>
          <w:color w:val="000000"/>
        </w:rPr>
      </w:pPr>
      <w:r>
        <w:rPr>
          <w:color w:val="000000"/>
        </w:rPr>
        <w:t>【51题详解】</w:t>
      </w:r>
    </w:p>
    <w:p w14:paraId="0B992C68">
      <w:pPr>
        <w:spacing w:line="360" w:lineRule="auto"/>
        <w:jc w:val="left"/>
        <w:textAlignment w:val="center"/>
        <w:rPr>
          <w:color w:val="000000"/>
        </w:rPr>
      </w:pPr>
      <w:r>
        <w:rPr>
          <w:color w:val="000000"/>
        </w:rPr>
        <w:t>句意：白天，他把它们赶到外面。根据“the day time”可知此处需要一个介词，in符合语境，故填In。</w:t>
      </w:r>
    </w:p>
    <w:p w14:paraId="4E939C3B">
      <w:pPr>
        <w:spacing w:line="360" w:lineRule="auto"/>
        <w:jc w:val="left"/>
        <w:textAlignment w:val="center"/>
        <w:rPr>
          <w:color w:val="000000"/>
        </w:rPr>
      </w:pPr>
      <w:r>
        <w:rPr>
          <w:color w:val="000000"/>
        </w:rPr>
        <w:t>【52题详解】</w:t>
      </w:r>
    </w:p>
    <w:p w14:paraId="7AC0C7A5">
      <w:pPr>
        <w:spacing w:line="360" w:lineRule="auto"/>
        <w:jc w:val="left"/>
        <w:textAlignment w:val="center"/>
        <w:rPr>
          <w:color w:val="000000"/>
        </w:rPr>
      </w:pPr>
      <w:r>
        <w:rPr>
          <w:color w:val="000000"/>
        </w:rPr>
        <w:t>句意：一天早上，牧羊人去放羊，发现少了一只羊。根据“the shepherd...to herd the sheep”结合备选词可知，此处指的是去放羊，go to herd“去放羊”，句子是一般过去时，故填went。</w:t>
      </w:r>
    </w:p>
    <w:p w14:paraId="78F5834B">
      <w:pPr>
        <w:spacing w:line="360" w:lineRule="auto"/>
        <w:jc w:val="left"/>
        <w:textAlignment w:val="center"/>
        <w:rPr>
          <w:color w:val="000000"/>
        </w:rPr>
      </w:pPr>
      <w:r>
        <w:rPr>
          <w:color w:val="000000"/>
        </w:rPr>
        <w:t>【53题详解】</w:t>
      </w:r>
    </w:p>
    <w:p w14:paraId="4E748FB5">
      <w:pPr>
        <w:spacing w:line="360" w:lineRule="auto"/>
        <w:jc w:val="left"/>
        <w:textAlignment w:val="center"/>
        <w:rPr>
          <w:color w:val="000000"/>
        </w:rPr>
      </w:pPr>
      <w:r>
        <w:rPr>
          <w:color w:val="000000"/>
        </w:rPr>
        <w:t>句意：然后他发现羊圈破了，还有一个大洞。根据“the sheepfold had been broken”可知羊圈破了，说明会有一个大洞，hole符合语境，故填hole。</w:t>
      </w:r>
    </w:p>
    <w:p w14:paraId="17F04F05">
      <w:pPr>
        <w:spacing w:line="360" w:lineRule="auto"/>
        <w:jc w:val="left"/>
        <w:textAlignment w:val="center"/>
        <w:rPr>
          <w:color w:val="000000"/>
        </w:rPr>
      </w:pPr>
      <w:r>
        <w:rPr>
          <w:color w:val="000000"/>
        </w:rPr>
        <w:t>【54题详解】</w:t>
      </w:r>
    </w:p>
    <w:p w14:paraId="43DC4703">
      <w:pPr>
        <w:spacing w:line="360" w:lineRule="auto"/>
        <w:jc w:val="left"/>
        <w:textAlignment w:val="center"/>
        <w:rPr>
          <w:color w:val="000000"/>
        </w:rPr>
      </w:pPr>
      <w:r>
        <w:rPr>
          <w:color w:val="000000"/>
        </w:rPr>
        <w:t>句意：你最好赶快把羊圈修好，把洞补好。根据“You’d better...the sheepfold and mend the hole as soon as possible”可知是指修羊圈，repair符合语境；固定短语had better do sth“最好做某事”，故填repair。</w:t>
      </w:r>
    </w:p>
    <w:p w14:paraId="13376FBC">
      <w:pPr>
        <w:spacing w:line="360" w:lineRule="auto"/>
        <w:jc w:val="left"/>
        <w:textAlignment w:val="center"/>
        <w:rPr>
          <w:color w:val="000000"/>
        </w:rPr>
      </w:pPr>
      <w:r>
        <w:rPr>
          <w:color w:val="000000"/>
        </w:rPr>
        <w:t>【55题详解】</w:t>
      </w:r>
    </w:p>
    <w:p w14:paraId="4C9A2D67">
      <w:pPr>
        <w:spacing w:line="360" w:lineRule="auto"/>
        <w:jc w:val="left"/>
        <w:textAlignment w:val="center"/>
        <w:rPr>
          <w:color w:val="000000"/>
        </w:rPr>
      </w:pPr>
      <w:r>
        <w:rPr>
          <w:color w:val="000000"/>
        </w:rPr>
        <w:t>句意：他没有接受邻居的善意劝告。根据“He didn’t take the neighbor’s kind”结合备选词汇可知这个牧羊人没有听邻居的建议，advice是不可数名词，故填advice。</w:t>
      </w:r>
    </w:p>
    <w:p w14:paraId="5EFC13FE">
      <w:pPr>
        <w:spacing w:line="360" w:lineRule="auto"/>
        <w:jc w:val="left"/>
        <w:textAlignment w:val="center"/>
        <w:rPr>
          <w:color w:val="000000"/>
        </w:rPr>
      </w:pPr>
      <w:r>
        <w:rPr>
          <w:color w:val="000000"/>
        </w:rPr>
        <w:t>【56题详解】</w:t>
      </w:r>
    </w:p>
    <w:p w14:paraId="12D41BE9">
      <w:pPr>
        <w:spacing w:line="360" w:lineRule="auto"/>
        <w:jc w:val="left"/>
        <w:textAlignment w:val="center"/>
        <w:rPr>
          <w:color w:val="000000"/>
        </w:rPr>
      </w:pPr>
      <w:r>
        <w:rPr>
          <w:color w:val="000000"/>
        </w:rPr>
        <w:t>句意：第二天早上，他去放羊，发现又少了一只羊。根据上文“found one sheep lost”可知此处是指羊又丢了一只，another符合语境，故填another。</w:t>
      </w:r>
    </w:p>
    <w:p w14:paraId="153BCD28">
      <w:pPr>
        <w:spacing w:line="360" w:lineRule="auto"/>
        <w:jc w:val="left"/>
        <w:textAlignment w:val="center"/>
        <w:rPr>
          <w:color w:val="000000"/>
        </w:rPr>
      </w:pPr>
      <w:r>
        <w:rPr>
          <w:color w:val="000000"/>
        </w:rPr>
        <w:t>【57题详解】</w:t>
      </w:r>
    </w:p>
    <w:p w14:paraId="628F8DC0">
      <w:pPr>
        <w:spacing w:line="360" w:lineRule="auto"/>
        <w:jc w:val="left"/>
        <w:textAlignment w:val="center"/>
        <w:rPr>
          <w:color w:val="000000"/>
        </w:rPr>
      </w:pPr>
      <w:r>
        <w:rPr>
          <w:color w:val="000000"/>
        </w:rPr>
        <w:t>句意：但这一次，他后悔没有接受邻居的建议，没有及时采取行动。根据“neighbor’s advice”结合备选词汇可知此处是指牧羊人的邻居，用形容词性物主代词his修饰名词，故填his。</w:t>
      </w:r>
    </w:p>
    <w:p w14:paraId="184DAE4D">
      <w:pPr>
        <w:spacing w:line="360" w:lineRule="auto"/>
        <w:jc w:val="left"/>
        <w:textAlignment w:val="center"/>
        <w:rPr>
          <w:color w:val="000000"/>
        </w:rPr>
      </w:pPr>
      <w:r>
        <w:rPr>
          <w:color w:val="000000"/>
        </w:rPr>
        <w:t>【58题详解】</w:t>
      </w:r>
    </w:p>
    <w:p w14:paraId="1B5FCABA">
      <w:pPr>
        <w:spacing w:line="360" w:lineRule="auto"/>
        <w:jc w:val="left"/>
        <w:textAlignment w:val="center"/>
        <w:rPr>
          <w:color w:val="000000"/>
        </w:rPr>
      </w:pPr>
      <w:r>
        <w:rPr>
          <w:color w:val="000000"/>
        </w:rPr>
        <w:t>句意：他很快就把洞补好了，使整个羊圈比以前更结实了。根据“He mended the hole soon, and made the whole sheepfold...than before”结合备选词汇可知此处是指比以前的羊圈更结实，空处应用形容词比较级，stronger符合语境，故填stronger。</w:t>
      </w:r>
    </w:p>
    <w:p w14:paraId="0A5B039D">
      <w:pPr>
        <w:spacing w:line="360" w:lineRule="auto"/>
        <w:jc w:val="left"/>
        <w:textAlignment w:val="center"/>
        <w:rPr>
          <w:color w:val="000000"/>
        </w:rPr>
      </w:pPr>
      <w:r>
        <w:rPr>
          <w:color w:val="000000"/>
        </w:rPr>
        <w:t>【59题详解】</w:t>
      </w:r>
    </w:p>
    <w:p w14:paraId="57436BF8">
      <w:pPr>
        <w:spacing w:line="360" w:lineRule="auto"/>
        <w:jc w:val="left"/>
        <w:textAlignment w:val="center"/>
        <w:rPr>
          <w:color w:val="000000"/>
        </w:rPr>
      </w:pPr>
      <w:r>
        <w:rPr>
          <w:color w:val="000000"/>
        </w:rPr>
        <w:t>句意：牧羊人很聪明，把羊圈上的洞补好，防止羊被偷。根据“The shepherd was smart...to prevent sheep from being stolen”结合备选词汇可知此处指牧羊人是足够的聪明，enough“足够”，后置修饰形容词smart。故填enough。</w:t>
      </w:r>
    </w:p>
    <w:p w14:paraId="0A6D7A17">
      <w:pPr>
        <w:spacing w:line="360" w:lineRule="auto"/>
        <w:jc w:val="left"/>
        <w:textAlignment w:val="center"/>
        <w:rPr>
          <w:color w:val="000000"/>
        </w:rPr>
      </w:pPr>
      <w:r>
        <w:rPr>
          <w:color w:val="000000"/>
        </w:rPr>
        <w:t>【60题详解】</w:t>
      </w:r>
    </w:p>
    <w:p w14:paraId="0AD25447">
      <w:pPr>
        <w:spacing w:line="360" w:lineRule="auto"/>
        <w:jc w:val="left"/>
        <w:textAlignment w:val="center"/>
        <w:rPr>
          <w:color w:val="000000"/>
        </w:rPr>
      </w:pPr>
      <w:r>
        <w:rPr>
          <w:color w:val="000000"/>
        </w:rPr>
        <w:t>句意：如果你犯了错误或做了错事，你会怎么做？根据“What would you do...you made a mistake or did something wrong”可知后句是表示一种条件，用if引导条件状语从句，故填if。</w:t>
      </w:r>
    </w:p>
    <w:p w14:paraId="53C35AB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w:t>
      </w:r>
      <w:r>
        <w:rPr>
          <w:rFonts w:ascii="Times New Roman" w:hAnsi="Times New Roman" w:eastAsia="Times New Roman" w:cs="Times New Roman"/>
          <w:b/>
          <w:color w:val="000000"/>
          <w:sz w:val="24"/>
        </w:rPr>
        <w:t>1</w:t>
      </w:r>
      <w:r>
        <w:rPr>
          <w:rFonts w:ascii="宋体" w:hAnsi="宋体" w:eastAsia="宋体" w:cs="宋体"/>
          <w:b/>
          <w:color w:val="000000"/>
          <w:sz w:val="24"/>
        </w:rPr>
        <w:t>小题；满分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F0A90F0">
      <w:pPr>
        <w:spacing w:line="360" w:lineRule="auto"/>
        <w:ind w:firstLine="420"/>
        <w:jc w:val="left"/>
        <w:textAlignment w:val="center"/>
        <w:rPr>
          <w:rFonts w:ascii="宋体" w:hAnsi="宋体" w:eastAsia="宋体" w:cs="宋体"/>
          <w:color w:val="000000"/>
        </w:rPr>
      </w:pPr>
      <w:r>
        <w:rPr>
          <w:color w:val="000000"/>
        </w:rPr>
        <w:t xml:space="preserve">61. </w:t>
      </w:r>
      <w:r>
        <w:rPr>
          <w:rFonts w:ascii="宋体" w:hAnsi="宋体" w:eastAsia="宋体" w:cs="宋体"/>
          <w:color w:val="000000"/>
        </w:rPr>
        <w:t>近段时间，某中学不少学生因感冒不能正常上课，影响了学习。为此，学生会主席李华准备利用</w:t>
      </w:r>
      <w:r>
        <w:rPr>
          <w:rFonts w:ascii="Times New Roman" w:hAnsi="Times New Roman" w:eastAsia="Times New Roman" w:cs="Times New Roman"/>
          <w:color w:val="000000"/>
        </w:rPr>
        <w:t>English Broadcast</w:t>
      </w:r>
      <w:r>
        <w:rPr>
          <w:rFonts w:ascii="宋体" w:hAnsi="宋体" w:eastAsia="宋体" w:cs="宋体"/>
          <w:color w:val="000000"/>
        </w:rPr>
        <w:t>时间建议学生养成良好的生活习惯和加强体育锻炼，以提高身体素质。请你根据下表提示，为他准备一份英语，发言稿。</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09"/>
        <w:gridCol w:w="2141"/>
        <w:gridCol w:w="4875"/>
      </w:tblGrid>
      <w:tr w14:paraId="10975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17CBB9">
            <w:pPr>
              <w:spacing w:line="360" w:lineRule="auto"/>
              <w:jc w:val="left"/>
              <w:textAlignment w:val="center"/>
              <w:rPr>
                <w:rFonts w:ascii="宋体" w:hAnsi="宋体" w:eastAsia="宋体" w:cs="宋体"/>
                <w:color w:val="000000"/>
              </w:rPr>
            </w:pPr>
            <w:r>
              <w:rPr>
                <w:rFonts w:ascii="宋体" w:hAnsi="宋体" w:eastAsia="宋体" w:cs="宋体"/>
                <w:color w:val="000000"/>
              </w:rPr>
              <w:t>现象</w:t>
            </w:r>
          </w:p>
        </w:tc>
        <w:tc>
          <w:tcPr>
            <w:gridSpan w:val="2"/>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B309B4">
            <w:pPr>
              <w:spacing w:line="360" w:lineRule="auto"/>
              <w:jc w:val="left"/>
              <w:textAlignment w:val="center"/>
              <w:rPr>
                <w:rFonts w:ascii="宋体" w:hAnsi="宋体" w:eastAsia="宋体" w:cs="宋体"/>
                <w:color w:val="000000"/>
              </w:rPr>
            </w:pPr>
            <w:r>
              <w:rPr>
                <w:rFonts w:ascii="宋体" w:hAnsi="宋体" w:eastAsia="宋体" w:cs="宋体"/>
                <w:color w:val="000000"/>
              </w:rPr>
              <w:t>因感冒不能上课，影响了学习</w:t>
            </w:r>
          </w:p>
        </w:tc>
      </w:tr>
      <w:tr w14:paraId="74E6D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8D10CC">
            <w:pPr>
              <w:spacing w:line="360" w:lineRule="auto"/>
              <w:jc w:val="left"/>
              <w:textAlignment w:val="center"/>
              <w:rPr>
                <w:rFonts w:ascii="宋体" w:hAnsi="宋体" w:eastAsia="宋体" w:cs="宋体"/>
                <w:color w:val="000000"/>
              </w:rPr>
            </w:pPr>
            <w:r>
              <w:rPr>
                <w:rFonts w:ascii="宋体" w:hAnsi="宋体" w:eastAsia="宋体" w:cs="宋体"/>
                <w:color w:val="000000"/>
              </w:rPr>
              <w:t>建议</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66345E">
            <w:pPr>
              <w:spacing w:line="360" w:lineRule="auto"/>
              <w:jc w:val="left"/>
              <w:textAlignment w:val="center"/>
              <w:rPr>
                <w:rFonts w:ascii="宋体" w:hAnsi="宋体" w:eastAsia="宋体" w:cs="宋体"/>
                <w:color w:val="000000"/>
              </w:rPr>
            </w:pPr>
            <w:r>
              <w:rPr>
                <w:rFonts w:ascii="宋体" w:hAnsi="宋体" w:eastAsia="宋体" w:cs="宋体"/>
                <w:color w:val="000000"/>
              </w:rPr>
              <w:t>生活习惯</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0F0020">
            <w:pPr>
              <w:spacing w:line="360" w:lineRule="auto"/>
              <w:jc w:val="left"/>
              <w:textAlignment w:val="center"/>
              <w:rPr>
                <w:rFonts w:ascii="宋体" w:hAnsi="宋体" w:eastAsia="宋体" w:cs="宋体"/>
                <w:color w:val="000000"/>
              </w:rPr>
            </w:pPr>
            <w:r>
              <w:rPr>
                <w:rFonts w:ascii="宋体" w:hAnsi="宋体" w:eastAsia="宋体" w:cs="宋体"/>
                <w:color w:val="000000"/>
              </w:rPr>
              <w:t>健康饮食……</w:t>
            </w:r>
          </w:p>
        </w:tc>
      </w:tr>
      <w:tr w14:paraId="4B9B7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1A8A926B">
            <w:pPr>
              <w:spacing w:line="360" w:lineRule="auto"/>
              <w:ind w:firstLine="420"/>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37CA92CA">
            <w:pPr>
              <w:spacing w:line="360" w:lineRule="auto"/>
              <w:ind w:firstLine="420"/>
              <w:jc w:val="left"/>
              <w:textAlignment w:val="center"/>
              <w:rPr>
                <w:color w:val="000000"/>
              </w:rPr>
            </w:pPr>
          </w:p>
        </w:tc>
        <w:tc>
          <w:tcPr>
            <w:tcW w:w="48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B56795">
            <w:pPr>
              <w:spacing w:line="360" w:lineRule="auto"/>
              <w:jc w:val="left"/>
              <w:textAlignment w:val="center"/>
              <w:rPr>
                <w:rFonts w:ascii="宋体" w:hAnsi="宋体" w:eastAsia="宋体" w:cs="宋体"/>
                <w:color w:val="000000"/>
              </w:rPr>
            </w:pPr>
            <w:r>
              <w:rPr>
                <w:rFonts w:ascii="宋体" w:hAnsi="宋体" w:eastAsia="宋体" w:cs="宋体"/>
                <w:color w:val="000000"/>
              </w:rPr>
              <w:t>保证睡眠……</w:t>
            </w:r>
          </w:p>
        </w:tc>
      </w:tr>
      <w:tr w14:paraId="25D77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686FF554">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25446A">
            <w:pPr>
              <w:spacing w:line="360" w:lineRule="auto"/>
              <w:jc w:val="left"/>
              <w:textAlignment w:val="center"/>
              <w:rPr>
                <w:rFonts w:ascii="宋体" w:hAnsi="宋体" w:eastAsia="宋体" w:cs="宋体"/>
                <w:color w:val="000000"/>
              </w:rPr>
            </w:pPr>
            <w:r>
              <w:rPr>
                <w:rFonts w:ascii="宋体" w:hAnsi="宋体" w:eastAsia="宋体" w:cs="宋体"/>
                <w:color w:val="000000"/>
              </w:rPr>
              <w:t>加强锻炼</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79D28E">
            <w:pPr>
              <w:spacing w:line="360" w:lineRule="auto"/>
              <w:jc w:val="left"/>
              <w:textAlignment w:val="center"/>
              <w:rPr>
                <w:rFonts w:ascii="宋体" w:hAnsi="宋体" w:eastAsia="宋体" w:cs="宋体"/>
                <w:color w:val="000000"/>
              </w:rPr>
            </w:pPr>
            <w:r>
              <w:rPr>
                <w:rFonts w:ascii="宋体" w:hAnsi="宋体" w:eastAsia="宋体" w:cs="宋体"/>
                <w:color w:val="000000"/>
              </w:rPr>
              <w:t>参加体育活动……</w:t>
            </w:r>
          </w:p>
        </w:tc>
      </w:tr>
      <w:tr w14:paraId="618C1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664C70D7">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514F60">
            <w:pPr>
              <w:spacing w:line="360" w:lineRule="auto"/>
              <w:jc w:val="left"/>
              <w:textAlignment w:val="center"/>
              <w:rPr>
                <w:rFonts w:ascii="宋体" w:hAnsi="宋体" w:eastAsia="宋体" w:cs="宋体"/>
                <w:color w:val="000000"/>
              </w:rPr>
            </w:pPr>
            <w:r>
              <w:rPr>
                <w:rFonts w:ascii="宋体" w:hAnsi="宋体" w:eastAsia="宋体" w:cs="宋体"/>
                <w:color w:val="000000"/>
              </w:rPr>
              <w:t>其他</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96298A">
            <w:pPr>
              <w:spacing w:line="360" w:lineRule="auto"/>
              <w:jc w:val="left"/>
              <w:textAlignment w:val="center"/>
              <w:rPr>
                <w:rFonts w:ascii="宋体" w:hAnsi="宋体" w:eastAsia="宋体" w:cs="宋体"/>
                <w:color w:val="000000"/>
              </w:rPr>
            </w:pPr>
            <w:r>
              <w:rPr>
                <w:rFonts w:ascii="宋体" w:hAnsi="宋体" w:eastAsia="宋体" w:cs="宋体"/>
                <w:color w:val="000000"/>
              </w:rPr>
              <w:t>……</w:t>
            </w:r>
          </w:p>
        </w:tc>
      </w:tr>
      <w:tr w14:paraId="626CA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7B2D27">
            <w:pPr>
              <w:spacing w:line="360" w:lineRule="auto"/>
              <w:jc w:val="left"/>
              <w:textAlignment w:val="center"/>
              <w:rPr>
                <w:rFonts w:ascii="宋体" w:hAnsi="宋体" w:eastAsia="宋体" w:cs="宋体"/>
                <w:color w:val="000000"/>
              </w:rPr>
            </w:pPr>
            <w:r>
              <w:rPr>
                <w:rFonts w:ascii="宋体" w:hAnsi="宋体" w:eastAsia="宋体" w:cs="宋体"/>
                <w:color w:val="000000"/>
              </w:rPr>
              <w:t>期望</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06ABC8">
            <w:pPr>
              <w:spacing w:line="360" w:lineRule="auto"/>
              <w:jc w:val="left"/>
              <w:textAlignment w:val="center"/>
              <w:rPr>
                <w:rFonts w:ascii="宋体" w:hAnsi="宋体" w:eastAsia="宋体" w:cs="宋体"/>
                <w:color w:val="000000"/>
              </w:rPr>
            </w:pPr>
            <w:r>
              <w:rPr>
                <w:rFonts w:ascii="宋体" w:hAnsi="宋体" w:eastAsia="宋体" w:cs="宋体"/>
                <w:color w:val="000000"/>
              </w:rPr>
              <w:t>……</w:t>
            </w:r>
          </w:p>
        </w:tc>
      </w:tr>
    </w:tbl>
    <w:p w14:paraId="4B1256BA">
      <w:pPr>
        <w:spacing w:line="360" w:lineRule="auto"/>
        <w:jc w:val="left"/>
        <w:textAlignment w:val="center"/>
        <w:rPr>
          <w:rFonts w:ascii="宋体" w:hAnsi="宋体" w:eastAsia="宋体" w:cs="宋体"/>
          <w:color w:val="000000"/>
        </w:rPr>
      </w:pPr>
      <w:r>
        <w:rPr>
          <w:rFonts w:ascii="宋体" w:hAnsi="宋体" w:eastAsia="宋体" w:cs="宋体"/>
          <w:color w:val="000000"/>
        </w:rPr>
        <w:t>参考词汇：</w:t>
      </w:r>
      <w:r>
        <w:rPr>
          <w:rFonts w:ascii="Times New Roman" w:hAnsi="Times New Roman" w:eastAsia="Times New Roman" w:cs="Times New Roman"/>
          <w:color w:val="000000"/>
        </w:rPr>
        <w:t xml:space="preserve"> affect </w:t>
      </w:r>
      <w:r>
        <w:rPr>
          <w:rFonts w:ascii="Times New Roman" w:hAnsi="Times New Roman" w:eastAsia="Times New Roman" w:cs="Times New Roman"/>
          <w:i/>
          <w:color w:val="000000"/>
        </w:rPr>
        <w:t>vt.</w:t>
      </w:r>
      <w:r>
        <w:rPr>
          <w:rFonts w:ascii="Times New Roman" w:hAnsi="Times New Roman" w:eastAsia="Times New Roman" w:cs="Times New Roman"/>
          <w:color w:val="000000"/>
        </w:rPr>
        <w:t xml:space="preserve"> </w:t>
      </w:r>
      <w:r>
        <w:rPr>
          <w:rFonts w:ascii="宋体" w:hAnsi="宋体" w:eastAsia="宋体" w:cs="宋体"/>
          <w:color w:val="000000"/>
        </w:rPr>
        <w:t>影响</w:t>
      </w:r>
    </w:p>
    <w:p w14:paraId="757B6804">
      <w:pPr>
        <w:spacing w:line="360" w:lineRule="auto"/>
        <w:jc w:val="left"/>
        <w:textAlignment w:val="center"/>
        <w:rPr>
          <w:rFonts w:ascii="宋体" w:hAnsi="宋体" w:eastAsia="宋体" w:cs="宋体"/>
          <w:color w:val="000000"/>
        </w:rPr>
      </w:pPr>
      <w:r>
        <w:rPr>
          <w:rFonts w:ascii="宋体" w:hAnsi="宋体" w:eastAsia="宋体" w:cs="宋体"/>
          <w:color w:val="000000"/>
        </w:rPr>
        <w:t>要求：</w:t>
      </w:r>
    </w:p>
    <w:p w14:paraId="55637F93">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）短文须包含要点提示中的所有信息，可适当发挥；</w:t>
      </w:r>
    </w:p>
    <w:p w14:paraId="46B20709">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左右（短文开头和结尾已给出，不计入总词数）；</w:t>
      </w:r>
    </w:p>
    <w:p w14:paraId="748D3390">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）文中不得出现真实姓名、校名和地名。</w:t>
      </w:r>
    </w:p>
    <w:p w14:paraId="44D4036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Boys and girls,</w:t>
      </w:r>
    </w:p>
    <w:p w14:paraId="49C555B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Welcome to our English Broadcast! I’m Li Hua, the chairman of Students’ Union.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04505E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That’s all! Thanks for your listening!</w:t>
      </w:r>
    </w:p>
    <w:p w14:paraId="2C091F4B">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4BB6767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Boys and girls</w:t>
      </w:r>
      <w:r>
        <w:rPr>
          <w:rFonts w:ascii="Times New Roman" w:hAnsi="Times New Roman" w:eastAsia="Times New Roman" w:cs="Times New Roman"/>
          <w:color w:val="000000"/>
          <w:position w:val="-22"/>
        </w:rPr>
        <w:drawing>
          <wp:inline distT="0" distB="0" distL="114300" distR="114300">
            <wp:extent cx="50800" cy="88900"/>
            <wp:effectExtent l="0" t="0" r="6350" b="508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9"/>
                    <a:stretch>
                      <a:fillRect/>
                    </a:stretch>
                  </pic:blipFill>
                  <pic:spPr>
                    <a:xfrm>
                      <a:off x="0" y="0"/>
                      <a:ext cx="50800" cy="88900"/>
                    </a:xfrm>
                    <a:prstGeom prst="rect">
                      <a:avLst/>
                    </a:prstGeom>
                  </pic:spPr>
                </pic:pic>
              </a:graphicData>
            </a:graphic>
          </wp:inline>
        </w:drawing>
      </w:r>
    </w:p>
    <w:p w14:paraId="3C7FD9B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Welcome to our English Broadcast! I’m Li Hua, the chairman of Students’ Union. Recently quite a few students in our school couldn’t have lessons as usual because they had a cold. This affected their studies. In order to make you stronger, I’ll give you some useful advice. </w:t>
      </w:r>
    </w:p>
    <w:p w14:paraId="5490595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Firstly, it’s important to have a healthy eating habit. You should eat more vegetables and fruit but less junk food. Secondly, you’d better sleep well. Don’t stay up late. Besides, do exercise every day. You can take a walk or run. Lastly, a good attitude towards life is also good for your health. </w:t>
      </w:r>
    </w:p>
    <w:p w14:paraId="1B06E08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looking forward to seeing you happier and healthier! That’s all! Thanks for your listening!</w:t>
      </w:r>
    </w:p>
    <w:p w14:paraId="78913563">
      <w:pPr>
        <w:spacing w:line="360" w:lineRule="auto"/>
        <w:textAlignment w:val="center"/>
        <w:rPr>
          <w:color w:val="000000"/>
        </w:rPr>
      </w:pPr>
      <w:r>
        <w:rPr>
          <w:color w:val="2E75B6"/>
        </w:rPr>
        <w:t>【解析】</w:t>
      </w:r>
    </w:p>
    <w:p w14:paraId="7E021E4E">
      <w:pPr>
        <w:spacing w:line="360" w:lineRule="auto"/>
        <w:jc w:val="left"/>
        <w:textAlignment w:val="center"/>
        <w:rPr>
          <w:color w:val="000000"/>
        </w:rPr>
      </w:pPr>
      <w:r>
        <w:rPr>
          <w:color w:val="000000"/>
        </w:rPr>
        <w:t>【详解】1.题干解读：本文是一篇演讲稿。根据表格提示要点，写一篇关于学生养成良好的生活习惯和加强体育锻炼的建议，以提高身体素质的作文。</w:t>
      </w:r>
    </w:p>
    <w:p w14:paraId="43F73F80">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2.写作指导：本文时态采用一般现在时；人称以第二人称为主。写作时可分为三段，第一段承接开头，点明主题；第二段介绍具体的建议；第三段表示感谢。写作时可适当使用过渡词使文章通顺，另外确保作文逻辑清晰，无单词拼写和语法错误。</w:t>
      </w:r>
    </w:p>
    <w:p w14:paraId="3153B2C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9BEA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1F09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4B36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A781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AF7F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8306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B5410A6"/>
    <w:rsid w:val="17BC1545"/>
    <w:rsid w:val="23DE29EE"/>
    <w:rsid w:val="30491C0D"/>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9380</Words>
  <Characters>23774</Characters>
  <Lines>0</Lines>
  <Paragraphs>0</Paragraphs>
  <TotalTime>0</TotalTime>
  <ScaleCrop>false</ScaleCrop>
  <LinksUpToDate>false</LinksUpToDate>
  <CharactersWithSpaces>27641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2022-07-07T11:39:00Z</dcterms:created>
  <dc:creator>学科网试题生产平台</dc:creator>
  <dc:description>3016756757241856</dc:description>
  <cp:lastModifiedBy>上帝掷骰子吗</cp:lastModifiedBy>
  <dcterms:modified xsi:type="dcterms:W3CDTF">2024-07-19T11:47:05Z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B58EBFF7F47D4C91A79F52D037872AAD</vt:lpwstr>
  </property>
</Properties>
</file>