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C91ED">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12560300</wp:posOffset>
            </wp:positionV>
            <wp:extent cx="342900" cy="2667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年怀化市初中学业水平考试试卷</w:t>
      </w:r>
    </w:p>
    <w:p w14:paraId="1483067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7BEAAEEB">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温馨提示</w:t>
      </w:r>
      <w:r>
        <w:rPr>
          <w:rFonts w:ascii="Times New Roman" w:hAnsi="Times New Roman" w:eastAsia="Times New Roman" w:cs="Times New Roman"/>
          <w:b/>
          <w:color w:val="auto"/>
          <w:sz w:val="24"/>
        </w:rPr>
        <w:t xml:space="preserve">: </w:t>
      </w:r>
    </w:p>
    <w:p w14:paraId="3296795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本试卷分试题卷和答题卡两部分。试题卷中听力材料将以中速朗读两遍。</w:t>
      </w:r>
    </w:p>
    <w:p w14:paraId="0F9B5A6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全部答案必须按要求写在答题卡上。</w:t>
      </w:r>
    </w:p>
    <w:p w14:paraId="24DB67D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选择题符合题意的答案只有</w:t>
      </w:r>
      <w:r>
        <w:rPr>
          <w:rFonts w:ascii="Times New Roman" w:hAnsi="Times New Roman" w:eastAsia="Times New Roman" w:cs="Times New Roman"/>
          <w:b/>
          <w:color w:val="auto"/>
          <w:sz w:val="24"/>
        </w:rPr>
        <w:t>1</w:t>
      </w:r>
      <w:r>
        <w:rPr>
          <w:rFonts w:ascii="宋体" w:hAnsi="宋体" w:eastAsia="宋体" w:cs="宋体"/>
          <w:b/>
          <w:color w:val="auto"/>
          <w:sz w:val="24"/>
        </w:rPr>
        <w:t>个。不选、多选、错选的</w:t>
      </w:r>
      <w:r>
        <w:rPr>
          <w:rFonts w:ascii="Times New Roman" w:hAnsi="Times New Roman" w:eastAsia="Times New Roman" w:cs="Times New Roman"/>
          <w:b/>
          <w:color w:val="auto"/>
          <w:sz w:val="24"/>
        </w:rPr>
        <w:t xml:space="preserve">, </w:t>
      </w:r>
      <w:r>
        <w:rPr>
          <w:rFonts w:ascii="宋体" w:hAnsi="宋体" w:eastAsia="宋体" w:cs="宋体"/>
          <w:b/>
          <w:color w:val="auto"/>
          <w:sz w:val="24"/>
        </w:rPr>
        <w:t>均不给分。</w:t>
      </w:r>
    </w:p>
    <w:p w14:paraId="6F09FBC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本试卷共</w:t>
      </w:r>
      <w:r>
        <w:rPr>
          <w:rFonts w:ascii="Times New Roman" w:hAnsi="Times New Roman" w:eastAsia="Times New Roman" w:cs="Times New Roman"/>
          <w:b/>
          <w:color w:val="auto"/>
          <w:sz w:val="24"/>
        </w:rPr>
        <w:t>81</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全部试卷共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其中试题卷</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答题卡</w:t>
      </w:r>
      <w:r>
        <w:rPr>
          <w:rFonts w:ascii="Times New Roman" w:hAnsi="Times New Roman" w:eastAsia="Times New Roman" w:cs="Times New Roman"/>
          <w:b/>
          <w:color w:val="auto"/>
          <w:sz w:val="24"/>
        </w:rPr>
        <w:t>2</w:t>
      </w:r>
      <w:r>
        <w:rPr>
          <w:rFonts w:ascii="宋体" w:hAnsi="宋体" w:eastAsia="宋体" w:cs="宋体"/>
          <w:b/>
          <w:color w:val="auto"/>
          <w:sz w:val="24"/>
        </w:rPr>
        <w:t>页。</w:t>
      </w:r>
      <w:r>
        <w:rPr>
          <w:rFonts w:ascii="Times New Roman" w:hAnsi="Times New Roman" w:eastAsia="Times New Roman" w:cs="Times New Roman"/>
          <w:b/>
          <w:color w:val="auto"/>
          <w:sz w:val="24"/>
        </w:rPr>
        <w:t>100</w:t>
      </w:r>
      <w:r>
        <w:rPr>
          <w:rFonts w:ascii="宋体" w:hAnsi="宋体" w:eastAsia="宋体" w:cs="宋体"/>
          <w:b/>
          <w:color w:val="auto"/>
          <w:sz w:val="24"/>
        </w:rPr>
        <w:t>分钟完成。完成后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试题卷和答题卡分别交回。答题卡按要求密封装订成册。</w:t>
      </w:r>
    </w:p>
    <w:p w14:paraId="28214ED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3F78C4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p>
    <w:p w14:paraId="4E88BE5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AD8C3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A188B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How will Tom go to school today? </w:t>
      </w:r>
    </w:p>
    <w:p w14:paraId="761165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9048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04875" cy="723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hint="eastAsia"/>
        </w:rPr>
        <w:drawing>
          <wp:inline distT="0" distB="0" distL="114300" distR="114300">
            <wp:extent cx="1162050" cy="790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62050" cy="79057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hint="eastAsia"/>
        </w:rPr>
        <w:drawing>
          <wp:inline distT="0" distB="0" distL="114300" distR="114300">
            <wp:extent cx="1447800" cy="742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47800" cy="742950"/>
                    </a:xfrm>
                    <a:prstGeom prst="rect">
                      <a:avLst/>
                    </a:prstGeom>
                  </pic:spPr>
                </pic:pic>
              </a:graphicData>
            </a:graphic>
          </wp:inline>
        </w:drawing>
      </w:r>
    </w:p>
    <w:p w14:paraId="76A410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can the boy help his mother?</w:t>
      </w:r>
    </w:p>
    <w:p w14:paraId="595383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hint="eastAsia"/>
        </w:rPr>
        <w:drawing>
          <wp:inline distT="0" distB="0" distL="114300" distR="114300">
            <wp:extent cx="723900" cy="8667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23900" cy="86677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hint="eastAsia"/>
        </w:rPr>
        <w:drawing>
          <wp:inline distT="0" distB="0" distL="114300" distR="114300">
            <wp:extent cx="7905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92392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hint="eastAsia"/>
        </w:rPr>
        <w:drawing>
          <wp:inline distT="0" distB="0" distL="114300" distR="114300">
            <wp:extent cx="1362075" cy="11144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62075" cy="1114425"/>
                    </a:xfrm>
                    <a:prstGeom prst="rect">
                      <a:avLst/>
                    </a:prstGeom>
                  </pic:spPr>
                </pic:pic>
              </a:graphicData>
            </a:graphic>
          </wp:inline>
        </w:drawing>
      </w:r>
    </w:p>
    <w:p w14:paraId="7E6D8E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 does Sally look like? </w:t>
      </w:r>
    </w:p>
    <w:p w14:paraId="5B120C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She’s heavy.       B. She’s short.       C. She’s tall. </w:t>
      </w:r>
    </w:p>
    <w:p w14:paraId="7744E7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How was the weather last night? </w:t>
      </w:r>
    </w:p>
    <w:p w14:paraId="18EDC4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Snowy.       B. Rainy.       C. Windy. </w:t>
      </w:r>
    </w:p>
    <w:p w14:paraId="3D3088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How many English songs can the little boy sing? </w:t>
      </w:r>
    </w:p>
    <w:p w14:paraId="48B885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10.       B. 100.       C. 1000. </w:t>
      </w:r>
    </w:p>
    <w:p w14:paraId="4D71BB9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021044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42A2B2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7</w:t>
      </w:r>
      <w:r>
        <w:rPr>
          <w:rFonts w:ascii="宋体" w:hAnsi="宋体" w:eastAsia="宋体" w:cs="宋体"/>
          <w:color w:val="auto"/>
          <w:sz w:val="21"/>
        </w:rPr>
        <w:t>题。</w:t>
      </w:r>
    </w:p>
    <w:p w14:paraId="390333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Why did Mrs. Miller go out? </w:t>
      </w:r>
    </w:p>
    <w:p w14:paraId="0AB142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buy a cake.       B. To meet her daughter.       C. To have a meeting. </w:t>
      </w:r>
    </w:p>
    <w:p w14:paraId="5E3D86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time may Mrs. Miller come back? </w:t>
      </w:r>
    </w:p>
    <w:p w14:paraId="60C44B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3: 00.       B. At 4: 00.       C. At 6: 00. </w:t>
      </w:r>
    </w:p>
    <w:p w14:paraId="0E9CB5E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9</w:t>
      </w:r>
      <w:r>
        <w:rPr>
          <w:rFonts w:ascii="宋体" w:hAnsi="宋体" w:eastAsia="宋体" w:cs="宋体"/>
          <w:color w:val="auto"/>
          <w:sz w:val="21"/>
        </w:rPr>
        <w:t>题。</w:t>
      </w:r>
    </w:p>
    <w:p w14:paraId="3310FC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 animals does Cindy like? </w:t>
      </w:r>
    </w:p>
    <w:p w14:paraId="3CBD85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Pandas.       B. Elephants.       C. Lions. </w:t>
      </w:r>
    </w:p>
    <w:p w14:paraId="1A8FA5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Why does Henry like lions? </w:t>
      </w:r>
    </w:p>
    <w:p w14:paraId="6C1B24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they’re cute.       B. Because they’re strong.       C. Because they’re beautiful. </w:t>
      </w:r>
    </w:p>
    <w:p w14:paraId="5FA1E7D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10</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017D6A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What will the boy do tomorrow? </w:t>
      </w:r>
    </w:p>
    <w:p w14:paraId="62CD83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Fly kites.       B. Have a picnic.       C. Make some food. </w:t>
      </w:r>
    </w:p>
    <w:p w14:paraId="0325ED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does the girl think of having a picnic? </w:t>
      </w:r>
    </w:p>
    <w:p w14:paraId="0FB721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Exciting.       B. Boring.       C. Wonderful. </w:t>
      </w:r>
    </w:p>
    <w:p w14:paraId="3200F8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Who will make delicious food? </w:t>
      </w:r>
    </w:p>
    <w:p w14:paraId="1C1DC5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boy’s mom.       B. The girl’s mom.       C. The boy’s father. </w:t>
      </w:r>
    </w:p>
    <w:p w14:paraId="359FD97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432503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Where does Alice get some news from? </w:t>
      </w:r>
    </w:p>
    <w:p w14:paraId="7A5A0C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Internet.       B. The book.       C. The newspaper. </w:t>
      </w:r>
    </w:p>
    <w:p w14:paraId="268465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music does Alice like best? </w:t>
      </w:r>
    </w:p>
    <w:p w14:paraId="7872D0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Rock music.       B. Country music.       C. Classical music. </w:t>
      </w:r>
    </w:p>
    <w:p w14:paraId="6C34EB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is the show about? </w:t>
      </w:r>
    </w:p>
    <w:p w14:paraId="5A4A90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New inventions.       B. Paintings.       C. Cars. </w:t>
      </w:r>
    </w:p>
    <w:p w14:paraId="2EF8A8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When will the boy see the show? </w:t>
      </w:r>
    </w:p>
    <w:p w14:paraId="183892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This Friday.       B. This Saturday.       C. This Sunday.</w:t>
      </w:r>
    </w:p>
    <w:p w14:paraId="73B7F1E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27D654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Where is Dr. Smith from? </w:t>
      </w:r>
    </w:p>
    <w:p w14:paraId="717C29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France.       B. China.       C. England.</w:t>
      </w:r>
    </w:p>
    <w:p w14:paraId="5C028B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does Dr. Smith talk about? </w:t>
      </w:r>
    </w:p>
    <w:p w14:paraId="040F8F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Protecting our teeth.       B. Protecting our eyes.       C. Protecting our hair.</w:t>
      </w:r>
    </w:p>
    <w:p w14:paraId="68AFDB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should we wear when out in the sun? </w:t>
      </w:r>
    </w:p>
    <w:p w14:paraId="60543C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Sunglasses.       B. Gloves.        C. Warm clothes.</w:t>
      </w:r>
    </w:p>
    <w:p w14:paraId="27679C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How often should we get an eye examination? </w:t>
      </w:r>
    </w:p>
    <w:p w14:paraId="20792C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Every 2 years.       B. Every 3 weeks.        C. Every 4 months. </w:t>
      </w:r>
    </w:p>
    <w:p w14:paraId="2DFA59E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60FD6B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5FB026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三个选项中选择正确的答案填空。</w:t>
      </w:r>
    </w:p>
    <w:p w14:paraId="0E3DC8F8">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As we know, Singapore is _______ Asian country.</w:t>
      </w:r>
    </w:p>
    <w:p w14:paraId="42186BF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2DC1BF46">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air in Huaihua is _______ than before.</w:t>
      </w:r>
    </w:p>
    <w:p w14:paraId="67D75A6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w:t>
      </w:r>
      <w:r>
        <w:rPr>
          <w:rFonts w:ascii="Times New Roman" w:hAnsi="Times New Roman" w:eastAsia="Times New Roman" w:cs="Times New Roman"/>
          <w:color w:val="000000"/>
        </w:rPr>
        <w:tab/>
      </w:r>
      <w:r>
        <w:rPr>
          <w:rFonts w:ascii="Times New Roman" w:hAnsi="Times New Roman" w:eastAsia="Times New Roman" w:cs="Times New Roman"/>
          <w:color w:val="000000"/>
        </w:rPr>
        <w:t>B. better</w:t>
      </w:r>
      <w:r>
        <w:rPr>
          <w:rFonts w:ascii="Times New Roman" w:hAnsi="Times New Roman" w:eastAsia="Times New Roman" w:cs="Times New Roman"/>
          <w:color w:val="000000"/>
        </w:rPr>
        <w:tab/>
      </w:r>
      <w:r>
        <w:rPr>
          <w:rFonts w:ascii="Times New Roman" w:hAnsi="Times New Roman" w:eastAsia="Times New Roman" w:cs="Times New Roman"/>
          <w:color w:val="000000"/>
        </w:rPr>
        <w:t>C. best</w:t>
      </w:r>
    </w:p>
    <w:p w14:paraId="7387ACA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 want to buy something special for my grandmother, _______ her birthday is coming.</w:t>
      </w:r>
    </w:p>
    <w:p w14:paraId="4594102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although</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p>
    <w:p w14:paraId="11D400C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teacher told Jack _______ off the light when he left the classroom.</w:t>
      </w:r>
    </w:p>
    <w:p w14:paraId="529809E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w:t>
      </w:r>
      <w:r>
        <w:rPr>
          <w:rFonts w:ascii="Times New Roman" w:hAnsi="Times New Roman" w:eastAsia="Times New Roman" w:cs="Times New Roman"/>
          <w:color w:val="000000"/>
        </w:rPr>
        <w:tab/>
      </w:r>
      <w:r>
        <w:rPr>
          <w:rFonts w:ascii="Times New Roman" w:hAnsi="Times New Roman" w:eastAsia="Times New Roman" w:cs="Times New Roman"/>
          <w:color w:val="000000"/>
        </w:rPr>
        <w:t>B. turning</w:t>
      </w:r>
      <w:r>
        <w:rPr>
          <w:rFonts w:ascii="Times New Roman" w:hAnsi="Times New Roman" w:eastAsia="Times New Roman" w:cs="Times New Roman"/>
          <w:color w:val="000000"/>
        </w:rPr>
        <w:tab/>
      </w:r>
      <w:r>
        <w:rPr>
          <w:rFonts w:ascii="Times New Roman" w:hAnsi="Times New Roman" w:eastAsia="Times New Roman" w:cs="Times New Roman"/>
          <w:color w:val="000000"/>
        </w:rPr>
        <w:t>C. to turn</w:t>
      </w:r>
    </w:p>
    <w:p w14:paraId="1D3F0E65">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—Would you like to go to the history museum with me? </w:t>
      </w:r>
    </w:p>
    <w:p w14:paraId="21F688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w:t>
      </w:r>
    </w:p>
    <w:p w14:paraId="686D508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Sure, I’d love to</w:t>
      </w:r>
      <w:r>
        <w:rPr>
          <w:rFonts w:ascii="Times New Roman" w:hAnsi="Times New Roman" w:eastAsia="Times New Roman" w:cs="Times New Roman"/>
          <w:color w:val="000000"/>
        </w:rPr>
        <w:tab/>
      </w:r>
      <w:r>
        <w:rPr>
          <w:rFonts w:ascii="Times New Roman" w:hAnsi="Times New Roman" w:eastAsia="Times New Roman" w:cs="Times New Roman"/>
          <w:color w:val="000000"/>
        </w:rPr>
        <w:t>B. Yes, I do</w:t>
      </w:r>
      <w:r>
        <w:rPr>
          <w:rFonts w:ascii="Times New Roman" w:hAnsi="Times New Roman" w:eastAsia="Times New Roman" w:cs="Times New Roman"/>
          <w:color w:val="000000"/>
        </w:rPr>
        <w:tab/>
      </w:r>
      <w:r>
        <w:rPr>
          <w:rFonts w:ascii="Times New Roman" w:hAnsi="Times New Roman" w:eastAsia="Times New Roman" w:cs="Times New Roman"/>
          <w:color w:val="000000"/>
        </w:rPr>
        <w:t>C. That’s right</w:t>
      </w:r>
    </w:p>
    <w:p w14:paraId="0BFC5B18">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Mingming will have a class meeting _______ 3:30 this afternoon.</w:t>
      </w:r>
    </w:p>
    <w:p w14:paraId="072463A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at</w:t>
      </w:r>
    </w:p>
    <w:p w14:paraId="11096FF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We _______ each other since I came to Changsha, but we often send emails.</w:t>
      </w:r>
    </w:p>
    <w:p w14:paraId="1E896EF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haven’t seen</w:t>
      </w:r>
      <w:r>
        <w:rPr>
          <w:rFonts w:ascii="Times New Roman" w:hAnsi="Times New Roman" w:eastAsia="Times New Roman" w:cs="Times New Roman"/>
          <w:color w:val="000000"/>
        </w:rPr>
        <w:tab/>
      </w:r>
      <w:r>
        <w:rPr>
          <w:rFonts w:ascii="Times New Roman" w:hAnsi="Times New Roman" w:eastAsia="Times New Roman" w:cs="Times New Roman"/>
          <w:color w:val="000000"/>
        </w:rPr>
        <w:t>B. didn’t see</w:t>
      </w:r>
      <w:r>
        <w:rPr>
          <w:rFonts w:ascii="Times New Roman" w:hAnsi="Times New Roman" w:eastAsia="Times New Roman" w:cs="Times New Roman"/>
          <w:color w:val="000000"/>
        </w:rPr>
        <w:tab/>
      </w:r>
      <w:r>
        <w:rPr>
          <w:rFonts w:ascii="Times New Roman" w:hAnsi="Times New Roman" w:eastAsia="Times New Roman" w:cs="Times New Roman"/>
          <w:color w:val="000000"/>
        </w:rPr>
        <w:t>C. don’t see</w:t>
      </w:r>
    </w:p>
    <w:p w14:paraId="476558CF">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—Whose English book is this? </w:t>
      </w:r>
    </w:p>
    <w:p w14:paraId="20331A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 be Lily’s, but I’m not sure.</w:t>
      </w:r>
    </w:p>
    <w:p w14:paraId="38EF0BD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might</w:t>
      </w:r>
      <w:r>
        <w:rPr>
          <w:rFonts w:ascii="Times New Roman" w:hAnsi="Times New Roman" w:eastAsia="Times New Roman" w:cs="Times New Roman"/>
          <w:color w:val="000000"/>
        </w:rPr>
        <w:tab/>
      </w:r>
      <w:r>
        <w:rPr>
          <w:rFonts w:ascii="Times New Roman" w:hAnsi="Times New Roman" w:eastAsia="Times New Roman" w:cs="Times New Roman"/>
          <w:color w:val="000000"/>
        </w:rPr>
        <w:t>B. can’t</w:t>
      </w:r>
      <w:r>
        <w:rPr>
          <w:rFonts w:ascii="Times New Roman" w:hAnsi="Times New Roman" w:eastAsia="Times New Roman" w:cs="Times New Roman"/>
          <w:color w:val="000000"/>
        </w:rPr>
        <w:tab/>
      </w:r>
      <w:r>
        <w:rPr>
          <w:rFonts w:ascii="Times New Roman" w:hAnsi="Times New Roman" w:eastAsia="Times New Roman" w:cs="Times New Roman"/>
          <w:color w:val="000000"/>
        </w:rPr>
        <w:t>C. must</w:t>
      </w:r>
    </w:p>
    <w:p w14:paraId="08D45A8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Tea _______ by accident about 5000 years ago.</w:t>
      </w:r>
    </w:p>
    <w:p w14:paraId="4FA10A9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invented</w:t>
      </w:r>
      <w:r>
        <w:rPr>
          <w:rFonts w:ascii="Times New Roman" w:hAnsi="Times New Roman" w:eastAsia="Times New Roman" w:cs="Times New Roman"/>
          <w:color w:val="000000"/>
        </w:rPr>
        <w:tab/>
      </w:r>
      <w:r>
        <w:rPr>
          <w:rFonts w:ascii="Times New Roman" w:hAnsi="Times New Roman" w:eastAsia="Times New Roman" w:cs="Times New Roman"/>
          <w:color w:val="000000"/>
        </w:rPr>
        <w:t>B. was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C. is invented</w:t>
      </w:r>
    </w:p>
    <w:p w14:paraId="4F949B4D">
      <w:pPr>
        <w:spacing w:line="360" w:lineRule="auto"/>
        <w:jc w:val="left"/>
        <w:textAlignment w:val="center"/>
        <w:rPr>
          <w:rFonts w:ascii="Times New Roman" w:hAnsi="Times New Roman" w:eastAsia="Times New Roman" w:cs="Times New Roman"/>
          <w:color w:val="000000"/>
        </w:rPr>
      </w:pPr>
      <w:r>
        <w:rPr>
          <w:color w:val="000000"/>
        </w:rPr>
        <w:t>10</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 you know _______?</w:t>
      </w:r>
    </w:p>
    <w:p w14:paraId="586016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is a teacher.</w:t>
      </w:r>
    </w:p>
    <w:p w14:paraId="59372D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is Linda’s job</w:t>
      </w:r>
      <w:r>
        <w:rPr>
          <w:rFonts w:ascii="Times New Roman" w:hAnsi="Times New Roman" w:eastAsia="Times New Roman" w:cs="Times New Roman"/>
          <w:color w:val="000000"/>
        </w:rPr>
        <w:tab/>
      </w:r>
      <w:r>
        <w:rPr>
          <w:rFonts w:ascii="Times New Roman" w:hAnsi="Times New Roman" w:eastAsia="Times New Roman" w:cs="Times New Roman"/>
          <w:color w:val="000000"/>
        </w:rPr>
        <w:t>B. What Linda’s job is</w:t>
      </w:r>
      <w:r>
        <w:rPr>
          <w:rFonts w:ascii="Times New Roman" w:hAnsi="Times New Roman" w:eastAsia="Times New Roman" w:cs="Times New Roman"/>
          <w:color w:val="000000"/>
        </w:rPr>
        <w:tab/>
      </w:r>
      <w:r>
        <w:rPr>
          <w:rFonts w:ascii="Times New Roman" w:hAnsi="Times New Roman" w:eastAsia="Times New Roman" w:cs="Times New Roman"/>
          <w:color w:val="000000"/>
        </w:rPr>
        <w:t>C. What was Linda’s job</w:t>
      </w:r>
    </w:p>
    <w:p w14:paraId="6315CD9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B9CFF5">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71B3A1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often hear some students say English is difficult, so they can’t learn it well.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English is very easy for me. I’m good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it. I’m very glad to tell you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about how I study English. </w:t>
      </w:r>
    </w:p>
    <w:p w14:paraId="1E5613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I think an interest in English is very important. When I was in Grade Three, we had a new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w:t>
      </w:r>
      <w:r>
        <w:rPr>
          <w:rFonts w:ascii="宋体" w:hAnsi="宋体" w:eastAsia="宋体" w:cs="宋体"/>
          <w:color w:val="000000"/>
        </w:rPr>
        <w:t xml:space="preserve">— </w:t>
      </w:r>
      <w:r>
        <w:rPr>
          <w:rFonts w:ascii="Times New Roman" w:hAnsi="Times New Roman" w:eastAsia="Times New Roman" w:cs="Times New Roman"/>
          <w:color w:val="000000"/>
        </w:rPr>
        <w:t xml:space="preserve">English, it was new for me. I was interested in it. I worked hard at it. Soon we had an English exam and I got a very good mark. How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I was! After that, I learned English harder. Our English teacher often teaches us English songs, and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sound nice. I often think how interesting English is!</w:t>
      </w:r>
    </w:p>
    <w:p w14:paraId="507C3D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Second, I think English is a foreign language. I learn it well in the following ways: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to the teacher carefully, read aloud and have a good vocabulary. Then practice again and again, never be tired. When I have a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I often understand it by </w:t>
      </w:r>
      <w:r>
        <w:rPr>
          <w:rFonts w:ascii="Times New Roman" w:hAnsi="Times New Roman" w:eastAsia="Times New Roman" w:cs="Times New Roman"/>
          <w:color w:val="000000"/>
          <w:u w:val="single"/>
        </w:rPr>
        <w:t>_____20_____</w:t>
      </w:r>
      <w:r>
        <w:rPr>
          <w:rFonts w:ascii="Times New Roman" w:hAnsi="Times New Roman" w:eastAsia="Times New Roman" w:cs="Times New Roman"/>
          <w:color w:val="000000"/>
        </w:rPr>
        <w:t xml:space="preserve"> our English teacher.</w:t>
      </w:r>
    </w:p>
    <w:p w14:paraId="095A2F8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And</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p>
    <w:p w14:paraId="5231490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in</w:t>
      </w:r>
      <w:r>
        <w:rPr>
          <w:rFonts w:ascii="Times New Roman" w:hAnsi="Times New Roman" w:eastAsia="Times New Roman" w:cs="Times New Roman"/>
          <w:color w:val="000000"/>
        </w:rPr>
        <w:tab/>
      </w:r>
      <w:r>
        <w:rPr>
          <w:rFonts w:ascii="Times New Roman" w:hAnsi="Times New Roman" w:eastAsia="Times New Roman" w:cs="Times New Roman"/>
          <w:color w:val="000000"/>
        </w:rPr>
        <w:t>B. for</w:t>
      </w:r>
      <w:r>
        <w:rPr>
          <w:rFonts w:ascii="Times New Roman" w:hAnsi="Times New Roman" w:eastAsia="Times New Roman" w:cs="Times New Roman"/>
          <w:color w:val="000000"/>
        </w:rPr>
        <w:tab/>
      </w:r>
      <w:r>
        <w:rPr>
          <w:rFonts w:ascii="Times New Roman" w:hAnsi="Times New Roman" w:eastAsia="Times New Roman" w:cs="Times New Roman"/>
          <w:color w:val="000000"/>
        </w:rPr>
        <w:t>C. at</w:t>
      </w:r>
    </w:p>
    <w:p w14:paraId="58CF853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nothing</w:t>
      </w:r>
    </w:p>
    <w:p w14:paraId="17BAB55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First</w:t>
      </w:r>
      <w:r>
        <w:rPr>
          <w:rFonts w:ascii="Times New Roman" w:hAnsi="Times New Roman" w:eastAsia="Times New Roman" w:cs="Times New Roman"/>
          <w:color w:val="000000"/>
        </w:rPr>
        <w:tab/>
      </w:r>
      <w:r>
        <w:rPr>
          <w:rFonts w:ascii="Times New Roman" w:hAnsi="Times New Roman" w:eastAsia="Times New Roman" w:cs="Times New Roman"/>
          <w:color w:val="000000"/>
        </w:rPr>
        <w:t>B. Second</w:t>
      </w:r>
      <w:r>
        <w:rPr>
          <w:rFonts w:ascii="Times New Roman" w:hAnsi="Times New Roman" w:eastAsia="Times New Roman" w:cs="Times New Roman"/>
          <w:color w:val="000000"/>
        </w:rPr>
        <w:tab/>
      </w:r>
      <w:r>
        <w:rPr>
          <w:rFonts w:ascii="Times New Roman" w:hAnsi="Times New Roman" w:eastAsia="Times New Roman" w:cs="Times New Roman"/>
          <w:color w:val="000000"/>
        </w:rPr>
        <w:t>C. Third</w:t>
      </w:r>
    </w:p>
    <w:p w14:paraId="0A8D381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class</w:t>
      </w:r>
      <w:r>
        <w:rPr>
          <w:rFonts w:ascii="Times New Roman" w:hAnsi="Times New Roman" w:eastAsia="Times New Roman" w:cs="Times New Roman"/>
          <w:color w:val="000000"/>
        </w:rPr>
        <w:tab/>
      </w:r>
      <w:r>
        <w:rPr>
          <w:rFonts w:ascii="Times New Roman" w:hAnsi="Times New Roman" w:eastAsia="Times New Roman" w:cs="Times New Roman"/>
          <w:color w:val="000000"/>
        </w:rPr>
        <w:t>B. subject</w:t>
      </w:r>
      <w:r>
        <w:rPr>
          <w:rFonts w:ascii="Times New Roman" w:hAnsi="Times New Roman" w:eastAsia="Times New Roman" w:cs="Times New Roman"/>
          <w:color w:val="000000"/>
        </w:rPr>
        <w:tab/>
      </w:r>
      <w:r>
        <w:rPr>
          <w:rFonts w:ascii="Times New Roman" w:hAnsi="Times New Roman" w:eastAsia="Times New Roman" w:cs="Times New Roman"/>
          <w:color w:val="000000"/>
        </w:rPr>
        <w:t>C. lesson</w:t>
      </w:r>
    </w:p>
    <w:p w14:paraId="0111BEB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sad</w:t>
      </w:r>
      <w:r>
        <w:rPr>
          <w:rFonts w:ascii="Times New Roman" w:hAnsi="Times New Roman" w:eastAsia="Times New Roman" w:cs="Times New Roman"/>
          <w:color w:val="000000"/>
        </w:rPr>
        <w:tab/>
      </w:r>
      <w:r>
        <w:rPr>
          <w:rFonts w:ascii="Times New Roman" w:hAnsi="Times New Roman" w:eastAsia="Times New Roman" w:cs="Times New Roman"/>
          <w:color w:val="000000"/>
        </w:rPr>
        <w:t>B. sorry</w:t>
      </w:r>
      <w:r>
        <w:rPr>
          <w:rFonts w:ascii="Times New Roman" w:hAnsi="Times New Roman" w:eastAsia="Times New Roman" w:cs="Times New Roman"/>
          <w:color w:val="000000"/>
        </w:rPr>
        <w:tab/>
      </w:r>
      <w:r>
        <w:rPr>
          <w:rFonts w:ascii="Times New Roman" w:hAnsi="Times New Roman" w:eastAsia="Times New Roman" w:cs="Times New Roman"/>
          <w:color w:val="000000"/>
        </w:rPr>
        <w:t>C. happy</w:t>
      </w:r>
    </w:p>
    <w:p w14:paraId="49D6BB6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they</w:t>
      </w:r>
      <w:r>
        <w:rPr>
          <w:rFonts w:ascii="Times New Roman" w:hAnsi="Times New Roman" w:eastAsia="Times New Roman" w:cs="Times New Roman"/>
          <w:color w:val="000000"/>
        </w:rPr>
        <w:tab/>
      </w:r>
      <w:r>
        <w:rPr>
          <w:rFonts w:ascii="Times New Roman" w:hAnsi="Times New Roman" w:eastAsia="Times New Roman" w:cs="Times New Roman"/>
          <w:color w:val="000000"/>
        </w:rPr>
        <w:t>B. it</w:t>
      </w:r>
      <w:r>
        <w:rPr>
          <w:rFonts w:ascii="Times New Roman" w:hAnsi="Times New Roman" w:eastAsia="Times New Roman" w:cs="Times New Roman"/>
          <w:color w:val="000000"/>
        </w:rPr>
        <w:tab/>
      </w:r>
      <w:r>
        <w:rPr>
          <w:rFonts w:ascii="Times New Roman" w:hAnsi="Times New Roman" w:eastAsia="Times New Roman" w:cs="Times New Roman"/>
          <w:color w:val="000000"/>
        </w:rPr>
        <w:t>C. them</w:t>
      </w:r>
    </w:p>
    <w:p w14:paraId="7E83BC5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hear</w:t>
      </w:r>
      <w:r>
        <w:rPr>
          <w:rFonts w:ascii="Times New Roman" w:hAnsi="Times New Roman" w:eastAsia="Times New Roman" w:cs="Times New Roman"/>
          <w:color w:val="000000"/>
        </w:rPr>
        <w:tab/>
      </w:r>
      <w:r>
        <w:rPr>
          <w:rFonts w:ascii="Times New Roman" w:hAnsi="Times New Roman" w:eastAsia="Times New Roman" w:cs="Times New Roman"/>
          <w:color w:val="000000"/>
        </w:rPr>
        <w:t>B. listen</w:t>
      </w:r>
      <w:r>
        <w:rPr>
          <w:rFonts w:ascii="Times New Roman" w:hAnsi="Times New Roman" w:eastAsia="Times New Roman" w:cs="Times New Roman"/>
          <w:color w:val="000000"/>
        </w:rPr>
        <w:tab/>
      </w:r>
      <w:r>
        <w:rPr>
          <w:rFonts w:ascii="Times New Roman" w:hAnsi="Times New Roman" w:eastAsia="Times New Roman" w:cs="Times New Roman"/>
          <w:color w:val="000000"/>
        </w:rPr>
        <w:t>C. tell</w:t>
      </w:r>
    </w:p>
    <w:p w14:paraId="0425D23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idea</w:t>
      </w:r>
      <w:r>
        <w:rPr>
          <w:rFonts w:ascii="Times New Roman" w:hAnsi="Times New Roman" w:eastAsia="Times New Roman" w:cs="Times New Roman"/>
          <w:color w:val="000000"/>
        </w:rPr>
        <w:tab/>
      </w:r>
      <w:r>
        <w:rPr>
          <w:rFonts w:ascii="Times New Roman" w:hAnsi="Times New Roman" w:eastAsia="Times New Roman" w:cs="Times New Roman"/>
          <w:color w:val="000000"/>
        </w:rPr>
        <w:t>B. suggestion</w:t>
      </w:r>
      <w:r>
        <w:rPr>
          <w:rFonts w:ascii="Times New Roman" w:hAnsi="Times New Roman" w:eastAsia="Times New Roman" w:cs="Times New Roman"/>
          <w:color w:val="000000"/>
        </w:rPr>
        <w:tab/>
      </w:r>
      <w:r>
        <w:rPr>
          <w:rFonts w:ascii="Times New Roman" w:hAnsi="Times New Roman" w:eastAsia="Times New Roman" w:cs="Times New Roman"/>
          <w:color w:val="000000"/>
        </w:rPr>
        <w:t>C. question</w:t>
      </w:r>
    </w:p>
    <w:p w14:paraId="4BEC2FB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asking</w:t>
      </w:r>
      <w:r>
        <w:rPr>
          <w:rFonts w:ascii="Times New Roman" w:hAnsi="Times New Roman" w:eastAsia="Times New Roman" w:cs="Times New Roman"/>
          <w:color w:val="000000"/>
        </w:rPr>
        <w:tab/>
      </w:r>
      <w:r>
        <w:rPr>
          <w:rFonts w:ascii="Times New Roman" w:hAnsi="Times New Roman" w:eastAsia="Times New Roman" w:cs="Times New Roman"/>
          <w:color w:val="000000"/>
        </w:rPr>
        <w:t>B. answering</w:t>
      </w:r>
      <w:r>
        <w:rPr>
          <w:rFonts w:ascii="Times New Roman" w:hAnsi="Times New Roman" w:eastAsia="Times New Roman" w:cs="Times New Roman"/>
          <w:color w:val="000000"/>
        </w:rPr>
        <w:tab/>
      </w:r>
      <w:r>
        <w:rPr>
          <w:rFonts w:ascii="Times New Roman" w:hAnsi="Times New Roman" w:eastAsia="Times New Roman" w:cs="Times New Roman"/>
          <w:color w:val="000000"/>
        </w:rPr>
        <w:t>C. replying</w:t>
      </w:r>
    </w:p>
    <w:p w14:paraId="0CED907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AF2A0A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2B6B74D">
      <w:pPr>
        <w:spacing w:line="360" w:lineRule="auto"/>
        <w:jc w:val="left"/>
        <w:textAlignment w:val="center"/>
        <w:rPr>
          <w:rFonts w:ascii="宋体" w:hAnsi="宋体" w:eastAsia="宋体" w:cs="宋体"/>
          <w:color w:val="000000"/>
        </w:rPr>
      </w:pPr>
      <w:r>
        <w:rPr>
          <w:rFonts w:ascii="宋体" w:hAnsi="宋体" w:eastAsia="宋体" w:cs="宋体"/>
          <w:color w:val="000000"/>
        </w:rPr>
        <w:t>阅读下面的图表或短文</w:t>
      </w:r>
      <w:r>
        <w:rPr>
          <w:color w:val="000000"/>
        </w:rPr>
        <w:t>，从每题所给的A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三个选项中选出最佳选项。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06"/>
        <w:gridCol w:w="6319"/>
      </w:tblGrid>
      <w:tr w14:paraId="51291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A249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Lefeng Swimming Pool</w:t>
            </w:r>
          </w:p>
        </w:tc>
      </w:tr>
      <w:tr w14:paraId="5F2B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738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Opening 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485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9: 00 a.m.—10: 00 p.m. from Monday to Sunday (Summer)</w:t>
            </w:r>
          </w:p>
          <w:p w14:paraId="37FD96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10: 00 a.m.—9: 00 p.m. from Monday to Sunday (Winter)</w:t>
            </w:r>
          </w:p>
        </w:tc>
      </w:tr>
      <w:tr w14:paraId="697B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A40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Ticket price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01CF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 </w:t>
            </w:r>
            <w:r>
              <w:rPr>
                <w:rFonts w:ascii="Times New Roman" w:hAnsi="Times New Roman" w:eastAsia="Times New Roman" w:cs="Times New Roman"/>
                <w:color w:val="000000"/>
              </w:rPr>
              <w:t xml:space="preserve">Adults: 35 yuan/person </w:t>
            </w:r>
          </w:p>
          <w:p w14:paraId="2B6C6DF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Children: above 1.2 meters, 15 yuan/person; under 1.2 meters, free</w:t>
            </w:r>
          </w:p>
        </w:tc>
      </w:tr>
      <w:tr w14:paraId="460B7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754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Should not take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D6F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pets, knives, rings</w:t>
            </w:r>
          </w:p>
        </w:tc>
      </w:tr>
      <w:tr w14:paraId="45D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9E9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Things to remember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9C81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Children under 1.2 meters should stay with adults. </w:t>
            </w:r>
          </w:p>
          <w:p w14:paraId="7978C2D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If you have health problems, you are not allowed to come in. </w:t>
            </w:r>
          </w:p>
          <w:p w14:paraId="760F1EC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You should follow the rules in the swimming pool. </w:t>
            </w:r>
          </w:p>
        </w:tc>
      </w:tr>
    </w:tbl>
    <w:p w14:paraId="73E1674A">
      <w:pPr>
        <w:spacing w:line="360" w:lineRule="auto"/>
        <w:jc w:val="left"/>
        <w:textAlignment w:val="center"/>
        <w:rPr>
          <w:color w:val="000000"/>
        </w:rPr>
      </w:pPr>
    </w:p>
    <w:p w14:paraId="7BCE52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You can get into Lefeng Swimming Pool at ________ in summer.</w:t>
      </w:r>
    </w:p>
    <w:p w14:paraId="7933FF6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8: 00 a.m.</w:t>
      </w:r>
      <w:r>
        <w:rPr>
          <w:rFonts w:ascii="Times New Roman" w:hAnsi="Times New Roman" w:eastAsia="Times New Roman" w:cs="Times New Roman"/>
          <w:color w:val="000000"/>
        </w:rPr>
        <w:tab/>
      </w:r>
      <w:r>
        <w:rPr>
          <w:rFonts w:ascii="Times New Roman" w:hAnsi="Times New Roman" w:eastAsia="Times New Roman" w:cs="Times New Roman"/>
          <w:color w:val="000000"/>
        </w:rPr>
        <w:t>B. 10: 00 a.m.</w:t>
      </w:r>
      <w:r>
        <w:rPr>
          <w:rFonts w:ascii="Times New Roman" w:hAnsi="Times New Roman" w:eastAsia="Times New Roman" w:cs="Times New Roman"/>
          <w:color w:val="000000"/>
        </w:rPr>
        <w:tab/>
      </w:r>
      <w:r>
        <w:rPr>
          <w:rFonts w:ascii="Times New Roman" w:hAnsi="Times New Roman" w:eastAsia="Times New Roman" w:cs="Times New Roman"/>
          <w:color w:val="000000"/>
        </w:rPr>
        <w:t>C. 10: 30 p.m.</w:t>
      </w:r>
    </w:p>
    <w:p w14:paraId="077A28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22. An adult and a </w:t>
      </w:r>
      <w:r>
        <w:rPr>
          <w:color w:val="000000"/>
        </w:rPr>
        <w:t>child(above 1. 2 meters) should pay</w:t>
      </w:r>
      <w:r>
        <w:rPr>
          <w:rFonts w:ascii="Times New Roman" w:hAnsi="Times New Roman" w:eastAsia="Times New Roman" w:cs="Times New Roman"/>
          <w:color w:val="000000"/>
        </w:rPr>
        <w:t xml:space="preserve"> ________ for tickets.</w:t>
      </w:r>
    </w:p>
    <w:p w14:paraId="04858D1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35 yuan</w:t>
      </w:r>
      <w:r>
        <w:rPr>
          <w:rFonts w:ascii="Times New Roman" w:hAnsi="Times New Roman" w:eastAsia="Times New Roman" w:cs="Times New Roman"/>
          <w:color w:val="000000"/>
        </w:rPr>
        <w:tab/>
      </w:r>
      <w:r>
        <w:rPr>
          <w:rFonts w:ascii="Times New Roman" w:hAnsi="Times New Roman" w:eastAsia="Times New Roman" w:cs="Times New Roman"/>
          <w:color w:val="000000"/>
        </w:rPr>
        <w:t>B. 45 yuan</w:t>
      </w:r>
      <w:r>
        <w:rPr>
          <w:rFonts w:ascii="Times New Roman" w:hAnsi="Times New Roman" w:eastAsia="Times New Roman" w:cs="Times New Roman"/>
          <w:color w:val="000000"/>
        </w:rPr>
        <w:tab/>
      </w:r>
      <w:r>
        <w:rPr>
          <w:rFonts w:ascii="Times New Roman" w:hAnsi="Times New Roman" w:eastAsia="Times New Roman" w:cs="Times New Roman"/>
          <w:color w:val="000000"/>
        </w:rPr>
        <w:t>C. 50 yuan</w:t>
      </w:r>
    </w:p>
    <w:p w14:paraId="2F0058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can visitors probably take to Lefeng Swimming Pool?</w:t>
      </w:r>
    </w:p>
    <w:p w14:paraId="64C82FB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Swimming caps.</w:t>
      </w:r>
      <w:r>
        <w:rPr>
          <w:rFonts w:ascii="Times New Roman" w:hAnsi="Times New Roman" w:eastAsia="Times New Roman" w:cs="Times New Roman"/>
          <w:color w:val="000000"/>
        </w:rPr>
        <w:tab/>
      </w:r>
      <w:r>
        <w:rPr>
          <w:rFonts w:ascii="Times New Roman" w:hAnsi="Times New Roman" w:eastAsia="Times New Roman" w:cs="Times New Roman"/>
          <w:color w:val="000000"/>
        </w:rPr>
        <w:t>B. Food.</w:t>
      </w:r>
      <w:r>
        <w:rPr>
          <w:rFonts w:ascii="Times New Roman" w:hAnsi="Times New Roman" w:eastAsia="Times New Roman" w:cs="Times New Roman"/>
          <w:color w:val="000000"/>
        </w:rPr>
        <w:tab/>
      </w:r>
      <w:r>
        <w:rPr>
          <w:rFonts w:ascii="Times New Roman" w:hAnsi="Times New Roman" w:eastAsia="Times New Roman" w:cs="Times New Roman"/>
          <w:color w:val="000000"/>
        </w:rPr>
        <w:t>C. Rings.</w:t>
      </w:r>
    </w:p>
    <w:p w14:paraId="755F7C7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A7AEFB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714500" cy="1409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714500" cy="1409700"/>
                    </a:xfrm>
                    <a:prstGeom prst="rect">
                      <a:avLst/>
                    </a:prstGeom>
                  </pic:spPr>
                </pic:pic>
              </a:graphicData>
            </a:graphic>
          </wp:inline>
        </w:drawing>
      </w:r>
    </w:p>
    <w:p w14:paraId="739A5D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August 5, 2021, Chinese sportswoman Quan Hongchan became the youngest Chinese diver</w:t>
      </w:r>
      <w:r>
        <w:rPr>
          <w:rFonts w:ascii="宋体" w:hAnsi="宋体" w:eastAsia="宋体" w:cs="宋体"/>
          <w:color w:val="000000"/>
        </w:rPr>
        <w:t>（跳水运动员）</w:t>
      </w:r>
      <w:r>
        <w:rPr>
          <w:rFonts w:ascii="Times New Roman" w:hAnsi="Times New Roman" w:eastAsia="Times New Roman" w:cs="Times New Roman"/>
          <w:color w:val="000000"/>
        </w:rPr>
        <w:t xml:space="preserve">to win a gold medal in the Tokyo Olympic Games. </w:t>
      </w:r>
    </w:p>
    <w:p w14:paraId="341639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Quan was born on March 28, 2007 and grew up in the small village of Maihe, Zhanjiang, Guangdong province. She is the third among the five children in her family. Quan started diving at the age of 7 in Zhanjiang and joined the Guangdong provincial team in 2018. Quan has spent almost all her time on hard training. She had never been to a zoo or an amusement park before 2021. </w:t>
      </w:r>
    </w:p>
    <w:p w14:paraId="28582C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people asked her how to celebrate the success as an Olympic champion </w:t>
      </w:r>
      <w:r>
        <w:rPr>
          <w:rFonts w:ascii="宋体" w:hAnsi="宋体" w:eastAsia="宋体" w:cs="宋体"/>
          <w:color w:val="000000"/>
        </w:rPr>
        <w:t>（冠军）</w:t>
      </w:r>
      <w:r>
        <w:rPr>
          <w:rFonts w:ascii="Times New Roman" w:hAnsi="Times New Roman" w:eastAsia="Times New Roman" w:cs="Times New Roman"/>
          <w:color w:val="000000"/>
        </w:rPr>
        <w:t xml:space="preserve">, Quan said, “In many ways. My mom had a car accident four years ago. I wanted to make more money to help cure </w:t>
      </w:r>
      <w:r>
        <w:rPr>
          <w:rFonts w:ascii="宋体" w:hAnsi="宋体" w:eastAsia="宋体" w:cs="宋体"/>
          <w:color w:val="000000"/>
        </w:rPr>
        <w:t>（治愈）</w:t>
      </w:r>
      <w:r>
        <w:rPr>
          <w:rFonts w:ascii="Times New Roman" w:hAnsi="Times New Roman" w:eastAsia="Times New Roman" w:cs="Times New Roman"/>
          <w:color w:val="000000"/>
        </w:rPr>
        <w:t xml:space="preserve"> her. My gold medal is the best gift for her. Now, the most important thing is to prepare for our National Games which will be held in September.”</w:t>
      </w:r>
    </w:p>
    <w:p w14:paraId="16BFD2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Quan Hongchan won the gold medal in the Tokyo Olympic Games when she was _______ years old.</w:t>
      </w:r>
    </w:p>
    <w:p w14:paraId="58D2501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7</w:t>
      </w:r>
      <w:r>
        <w:rPr>
          <w:rFonts w:ascii="Times New Roman" w:hAnsi="Times New Roman" w:eastAsia="Times New Roman" w:cs="Times New Roman"/>
          <w:color w:val="000000"/>
        </w:rPr>
        <w:tab/>
      </w:r>
      <w:r>
        <w:rPr>
          <w:rFonts w:ascii="Times New Roman" w:hAnsi="Times New Roman" w:eastAsia="Times New Roman" w:cs="Times New Roman"/>
          <w:color w:val="000000"/>
        </w:rPr>
        <w:t>B. 12</w:t>
      </w:r>
      <w:r>
        <w:rPr>
          <w:rFonts w:ascii="Times New Roman" w:hAnsi="Times New Roman" w:eastAsia="Times New Roman" w:cs="Times New Roman"/>
          <w:color w:val="000000"/>
        </w:rPr>
        <w:tab/>
      </w:r>
      <w:r>
        <w:rPr>
          <w:rFonts w:ascii="Times New Roman" w:hAnsi="Times New Roman" w:eastAsia="Times New Roman" w:cs="Times New Roman"/>
          <w:color w:val="000000"/>
        </w:rPr>
        <w:t>C. 14</w:t>
      </w:r>
    </w:p>
    <w:p w14:paraId="1C212F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Where was Quan Hongchan born?</w:t>
      </w:r>
    </w:p>
    <w:p w14:paraId="43962BC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busy city.</w:t>
      </w:r>
      <w:r>
        <w:rPr>
          <w:rFonts w:ascii="Times New Roman" w:hAnsi="Times New Roman" w:eastAsia="Times New Roman" w:cs="Times New Roman"/>
          <w:color w:val="000000"/>
        </w:rPr>
        <w:tab/>
      </w:r>
      <w:r>
        <w:rPr>
          <w:rFonts w:ascii="Times New Roman" w:hAnsi="Times New Roman" w:eastAsia="Times New Roman" w:cs="Times New Roman"/>
          <w:color w:val="000000"/>
        </w:rPr>
        <w:t>B. In a small village.</w:t>
      </w:r>
      <w:r>
        <w:rPr>
          <w:rFonts w:ascii="Times New Roman" w:hAnsi="Times New Roman" w:eastAsia="Times New Roman" w:cs="Times New Roman"/>
          <w:color w:val="000000"/>
        </w:rPr>
        <w:tab/>
      </w:r>
      <w:r>
        <w:rPr>
          <w:rFonts w:ascii="Times New Roman" w:hAnsi="Times New Roman" w:eastAsia="Times New Roman" w:cs="Times New Roman"/>
          <w:color w:val="000000"/>
        </w:rPr>
        <w:t>C. In a big town.</w:t>
      </w:r>
    </w:p>
    <w:p w14:paraId="5316B4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happened to Quan’s mother four years ago?</w:t>
      </w:r>
    </w:p>
    <w:p w14:paraId="6C9A581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had a car accident.</w:t>
      </w:r>
      <w:r>
        <w:rPr>
          <w:rFonts w:ascii="Times New Roman" w:hAnsi="Times New Roman" w:eastAsia="Times New Roman" w:cs="Times New Roman"/>
          <w:color w:val="000000"/>
        </w:rPr>
        <w:tab/>
      </w:r>
      <w:r>
        <w:rPr>
          <w:rFonts w:ascii="Times New Roman" w:hAnsi="Times New Roman" w:eastAsia="Times New Roman" w:cs="Times New Roman"/>
          <w:color w:val="000000"/>
        </w:rPr>
        <w:t>B. She was ill.</w:t>
      </w:r>
      <w:r>
        <w:rPr>
          <w:rFonts w:ascii="Times New Roman" w:hAnsi="Times New Roman" w:eastAsia="Times New Roman" w:cs="Times New Roman"/>
          <w:color w:val="000000"/>
        </w:rPr>
        <w:tab/>
      </w:r>
      <w:r>
        <w:rPr>
          <w:rFonts w:ascii="Times New Roman" w:hAnsi="Times New Roman" w:eastAsia="Times New Roman" w:cs="Times New Roman"/>
          <w:color w:val="000000"/>
        </w:rPr>
        <w:t>C. She got lost.</w:t>
      </w:r>
    </w:p>
    <w:p w14:paraId="2338D3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27.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about Quan Hongchan?</w:t>
      </w:r>
    </w:p>
    <w:p w14:paraId="250427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wanted to make money to cure her father.</w:t>
      </w:r>
    </w:p>
    <w:p w14:paraId="02A664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started skating at the age of 7.</w:t>
      </w:r>
    </w:p>
    <w:p w14:paraId="696A31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had never been to a zoo before 2021.</w:t>
      </w:r>
    </w:p>
    <w:p w14:paraId="5FD6C0D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BDDFF4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14475" cy="14478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14475" cy="1447800"/>
                    </a:xfrm>
                    <a:prstGeom prst="rect">
                      <a:avLst/>
                    </a:prstGeom>
                  </pic:spPr>
                </pic:pic>
              </a:graphicData>
            </a:graphic>
          </wp:inline>
        </w:drawing>
      </w:r>
    </w:p>
    <w:p w14:paraId="4521BC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late autumn in the Arctic Ocean </w:t>
      </w:r>
      <w:r>
        <w:rPr>
          <w:rFonts w:ascii="宋体" w:hAnsi="宋体" w:eastAsia="宋体" w:cs="宋体"/>
          <w:color w:val="000000"/>
        </w:rPr>
        <w:t>（大西洋）</w:t>
      </w:r>
      <w:r>
        <w:rPr>
          <w:rFonts w:ascii="Times New Roman" w:hAnsi="Times New Roman" w:eastAsia="Times New Roman" w:cs="Times New Roman"/>
          <w:color w:val="000000"/>
        </w:rPr>
        <w:t xml:space="preserve"> . The water is covered with ice. It’s difficult for the white whales to breathe, so they come up to find openings in the ice to get enough air. As the winter is coming, they know it’s time to leave. </w:t>
      </w:r>
    </w:p>
    <w:p w14:paraId="7D43A3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group of about a hundred white whales swim south toward the Bering Sea. Halfway through their journey, their enemy, an orca</w:t>
      </w:r>
      <w:r>
        <w:rPr>
          <w:rFonts w:ascii="宋体" w:hAnsi="宋体" w:eastAsia="宋体" w:cs="宋体"/>
          <w:color w:val="000000"/>
        </w:rPr>
        <w:t>（虎鲸）</w:t>
      </w:r>
      <w:r>
        <w:rPr>
          <w:rFonts w:ascii="Times New Roman" w:hAnsi="Times New Roman" w:eastAsia="Times New Roman" w:cs="Times New Roman"/>
          <w:color w:val="000000"/>
        </w:rPr>
        <w:t>is swimming toward the white whales. With the help of large ice floes</w:t>
      </w:r>
      <w:r>
        <w:rPr>
          <w:rFonts w:ascii="宋体" w:hAnsi="宋体" w:eastAsia="宋体" w:cs="宋体"/>
          <w:color w:val="000000"/>
        </w:rPr>
        <w:t>（浮冰）</w:t>
      </w:r>
      <w:r>
        <w:rPr>
          <w:rFonts w:ascii="Times New Roman" w:hAnsi="Times New Roman" w:eastAsia="Times New Roman" w:cs="Times New Roman"/>
          <w:color w:val="000000"/>
        </w:rPr>
        <w:t xml:space="preserve">, the white whales swim faster than the orca. This gives the white whales time to swim away. </w:t>
      </w:r>
    </w:p>
    <w:p w14:paraId="28934A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a few more days of swimming, they arrive at the Bering Sea. The white whales will rest, hunt, and play here until April, then they’ll swim back to the Arctic Ocean.</w:t>
      </w:r>
    </w:p>
    <w:p w14:paraId="602F37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Why do the white whales come up to find openings in the ice?</w:t>
      </w:r>
    </w:p>
    <w:p w14:paraId="3F0C984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get enough air.</w:t>
      </w:r>
      <w:r>
        <w:rPr>
          <w:rFonts w:ascii="Times New Roman" w:hAnsi="Times New Roman" w:eastAsia="Times New Roman" w:cs="Times New Roman"/>
          <w:color w:val="000000"/>
        </w:rPr>
        <w:tab/>
      </w:r>
      <w:r>
        <w:rPr>
          <w:rFonts w:ascii="Times New Roman" w:hAnsi="Times New Roman" w:eastAsia="Times New Roman" w:cs="Times New Roman"/>
          <w:color w:val="000000"/>
        </w:rPr>
        <w:t>B. To get enough food</w:t>
      </w:r>
      <w:r>
        <w:rPr>
          <w:rFonts w:ascii="Times New Roman" w:hAnsi="Times New Roman" w:eastAsia="Times New Roman" w:cs="Times New Roman"/>
          <w:color w:val="000000"/>
        </w:rPr>
        <w:tab/>
      </w:r>
      <w:r>
        <w:rPr>
          <w:rFonts w:ascii="Times New Roman" w:hAnsi="Times New Roman" w:eastAsia="Times New Roman" w:cs="Times New Roman"/>
          <w:color w:val="000000"/>
        </w:rPr>
        <w:t>C. To keep warm.</w:t>
      </w:r>
    </w:p>
    <w:p w14:paraId="3F68E0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helps the white whales to swim away from the orca?</w:t>
      </w:r>
    </w:p>
    <w:p w14:paraId="6129DB5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Their teeth.</w:t>
      </w:r>
      <w:r>
        <w:rPr>
          <w:rFonts w:ascii="Times New Roman" w:hAnsi="Times New Roman" w:eastAsia="Times New Roman" w:cs="Times New Roman"/>
          <w:color w:val="000000"/>
        </w:rPr>
        <w:tab/>
      </w:r>
      <w:r>
        <w:rPr>
          <w:rFonts w:ascii="Times New Roman" w:hAnsi="Times New Roman" w:eastAsia="Times New Roman" w:cs="Times New Roman"/>
          <w:color w:val="000000"/>
        </w:rPr>
        <w:t>B. Large ice floes.</w:t>
      </w:r>
      <w:r>
        <w:rPr>
          <w:rFonts w:ascii="Times New Roman" w:hAnsi="Times New Roman" w:eastAsia="Times New Roman" w:cs="Times New Roman"/>
          <w:color w:val="000000"/>
        </w:rPr>
        <w:tab/>
      </w:r>
      <w:r>
        <w:rPr>
          <w:rFonts w:ascii="Times New Roman" w:hAnsi="Times New Roman" w:eastAsia="Times New Roman" w:cs="Times New Roman"/>
          <w:color w:val="000000"/>
        </w:rPr>
        <w:t>C. Brave fights.</w:t>
      </w:r>
    </w:p>
    <w:p w14:paraId="521A92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white whales won’t leave the Bering Sea until _________.</w:t>
      </w:r>
    </w:p>
    <w:p w14:paraId="34E4801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February</w:t>
      </w:r>
      <w:r>
        <w:rPr>
          <w:rFonts w:ascii="Times New Roman" w:hAnsi="Times New Roman" w:eastAsia="Times New Roman" w:cs="Times New Roman"/>
          <w:color w:val="000000"/>
        </w:rPr>
        <w:tab/>
      </w:r>
      <w:r>
        <w:rPr>
          <w:rFonts w:ascii="Times New Roman" w:hAnsi="Times New Roman" w:eastAsia="Times New Roman" w:cs="Times New Roman"/>
          <w:color w:val="000000"/>
        </w:rPr>
        <w:t>B. March</w:t>
      </w:r>
      <w:r>
        <w:rPr>
          <w:rFonts w:ascii="Times New Roman" w:hAnsi="Times New Roman" w:eastAsia="Times New Roman" w:cs="Times New Roman"/>
          <w:color w:val="000000"/>
        </w:rPr>
        <w:tab/>
      </w:r>
      <w:r>
        <w:rPr>
          <w:rFonts w:ascii="Times New Roman" w:hAnsi="Times New Roman" w:eastAsia="Times New Roman" w:cs="Times New Roman"/>
          <w:color w:val="000000"/>
        </w:rPr>
        <w:t>C. April</w:t>
      </w:r>
    </w:p>
    <w:p w14:paraId="7D1FE7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What’s the best title of the passage?</w:t>
      </w:r>
    </w:p>
    <w:p w14:paraId="665BB9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Can White Whales Live in Summer?</w:t>
      </w:r>
    </w:p>
    <w:p w14:paraId="4C216D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White Whales Are on the Move.</w:t>
      </w:r>
    </w:p>
    <w:p w14:paraId="3C17AA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White Whales Are in Great Danger.</w:t>
      </w:r>
    </w:p>
    <w:p w14:paraId="0E9F762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88FC8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walk on the street, you may see a lot of Chinese restaurants. Chinese food has been enjoyed in western countries for a long time. To make westerners enjoy Chinese food better, Chinese restaurants have made some changes to the dishes. </w:t>
      </w:r>
    </w:p>
    <w:p w14:paraId="6B0488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example is the meat,” said Yin Hang, who is studying at the University of Wollongong in Australia. “We like to eat meat with the bone </w:t>
      </w:r>
      <w:r>
        <w:rPr>
          <w:rFonts w:ascii="宋体" w:hAnsi="宋体" w:eastAsia="宋体" w:cs="宋体"/>
          <w:color w:val="000000"/>
        </w:rPr>
        <w:t>（骨头）</w:t>
      </w:r>
      <w:r>
        <w:rPr>
          <w:rFonts w:ascii="Times New Roman" w:hAnsi="Times New Roman" w:eastAsia="Times New Roman" w:cs="Times New Roman"/>
          <w:color w:val="000000"/>
        </w:rPr>
        <w:t xml:space="preserve"> in China, but people here don’t. Chinese restaurants provide big pieces of meat without bones.”</w:t>
      </w:r>
    </w:p>
    <w:p w14:paraId="54A635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Chinese brands are also becoming more popular. In many cities in Europe, stores sell TCL televisions, Haier fridges and Lenovo computers, reported Reuters</w:t>
      </w:r>
      <w:r>
        <w:rPr>
          <w:rFonts w:ascii="宋体" w:hAnsi="宋体" w:eastAsia="宋体" w:cs="宋体"/>
          <w:color w:val="000000"/>
        </w:rPr>
        <w:t>（路透社）</w:t>
      </w:r>
      <w:r>
        <w:rPr>
          <w:rFonts w:ascii="Times New Roman" w:hAnsi="Times New Roman" w:eastAsia="Times New Roman" w:cs="Times New Roman"/>
          <w:color w:val="000000"/>
        </w:rPr>
        <w:t xml:space="preserve">. </w:t>
      </w:r>
    </w:p>
    <w:p w14:paraId="4D69D6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most western people thought Chinese products were cheap and </w:t>
      </w:r>
      <w:r>
        <w:rPr>
          <w:rFonts w:ascii="Times New Roman" w:hAnsi="Times New Roman" w:eastAsia="Times New Roman" w:cs="Times New Roman"/>
          <w:b/>
          <w:color w:val="000000"/>
          <w:u w:val="single"/>
        </w:rPr>
        <w:t>unreliable</w:t>
      </w:r>
      <w:r>
        <w:rPr>
          <w:rFonts w:ascii="Times New Roman" w:hAnsi="Times New Roman" w:eastAsia="Times New Roman" w:cs="Times New Roman"/>
          <w:color w:val="000000"/>
        </w:rPr>
        <w:t>. But things have changed greatly. “Made in China” has become cool and more people trust Chinese brands.</w:t>
      </w:r>
    </w:p>
    <w:p w14:paraId="2598A6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do Chinese restaurants do to make westerners enjoy Chinese food better?</w:t>
      </w:r>
    </w:p>
    <w:p w14:paraId="347F4F7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Cut the prices.</w:t>
      </w:r>
      <w:r>
        <w:rPr>
          <w:rFonts w:ascii="Times New Roman" w:hAnsi="Times New Roman" w:eastAsia="Times New Roman" w:cs="Times New Roman"/>
          <w:color w:val="000000"/>
        </w:rPr>
        <w:tab/>
      </w:r>
      <w:r>
        <w:rPr>
          <w:rFonts w:ascii="Times New Roman" w:hAnsi="Times New Roman" w:eastAsia="Times New Roman" w:cs="Times New Roman"/>
          <w:color w:val="000000"/>
        </w:rPr>
        <w:t>B. Provide a clean environment.</w:t>
      </w:r>
      <w:r>
        <w:rPr>
          <w:rFonts w:ascii="Times New Roman" w:hAnsi="Times New Roman" w:eastAsia="Times New Roman" w:cs="Times New Roman"/>
          <w:color w:val="000000"/>
        </w:rPr>
        <w:tab/>
      </w:r>
      <w:r>
        <w:rPr>
          <w:rFonts w:ascii="Times New Roman" w:hAnsi="Times New Roman" w:eastAsia="Times New Roman" w:cs="Times New Roman"/>
          <w:color w:val="000000"/>
        </w:rPr>
        <w:t>C. Change the dishes.</w:t>
      </w:r>
    </w:p>
    <w:p w14:paraId="20B21A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According to Reuters, stores sell _________ in many cities in Europe.</w:t>
      </w:r>
    </w:p>
    <w:p w14:paraId="4F6C1BC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Australian brands</w:t>
      </w:r>
      <w:r>
        <w:rPr>
          <w:rFonts w:ascii="Times New Roman" w:hAnsi="Times New Roman" w:eastAsia="Times New Roman" w:cs="Times New Roman"/>
          <w:color w:val="000000"/>
        </w:rPr>
        <w:tab/>
      </w:r>
      <w:r>
        <w:rPr>
          <w:rFonts w:ascii="Times New Roman" w:hAnsi="Times New Roman" w:eastAsia="Times New Roman" w:cs="Times New Roman"/>
          <w:color w:val="000000"/>
        </w:rPr>
        <w:t>B. Chinese brands</w:t>
      </w:r>
      <w:r>
        <w:rPr>
          <w:rFonts w:ascii="Times New Roman" w:hAnsi="Times New Roman" w:eastAsia="Times New Roman" w:cs="Times New Roman"/>
          <w:color w:val="000000"/>
        </w:rPr>
        <w:tab/>
      </w:r>
      <w:r>
        <w:rPr>
          <w:rFonts w:ascii="Times New Roman" w:hAnsi="Times New Roman" w:eastAsia="Times New Roman" w:cs="Times New Roman"/>
          <w:color w:val="000000"/>
        </w:rPr>
        <w:t>C. European brands</w:t>
      </w:r>
    </w:p>
    <w:p w14:paraId="0AD2C0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does the underlined word “unreliable” mean?</w:t>
      </w:r>
    </w:p>
    <w:p w14:paraId="41A8C1B4">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不可靠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不漂亮</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不光滑</w:t>
      </w:r>
    </w:p>
    <w:p w14:paraId="423E57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is the passage about?</w:t>
      </w:r>
    </w:p>
    <w:p w14:paraId="0E2555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Chinese food and products become more popular all over the world.</w:t>
      </w:r>
    </w:p>
    <w:p w14:paraId="24F8DE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Chinese like to eat meat without bones.</w:t>
      </w:r>
    </w:p>
    <w:p w14:paraId="7189B4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Western people thought Chinese products were cheap.</w:t>
      </w:r>
    </w:p>
    <w:p w14:paraId="0094D74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41378E">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阅读下面的短文，然后根据短文内容回答问题。</w:t>
      </w:r>
    </w:p>
    <w:p w14:paraId="59EACFA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876425" cy="1390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876425" cy="1390650"/>
                    </a:xfrm>
                    <a:prstGeom prst="rect">
                      <a:avLst/>
                    </a:prstGeom>
                  </pic:spPr>
                </pic:pic>
              </a:graphicData>
            </a:graphic>
          </wp:inline>
        </w:drawing>
      </w:r>
    </w:p>
    <w:p w14:paraId="5266A9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Members of Shenzhou XIII gave a science lecture</w:t>
      </w:r>
      <w:r>
        <w:rPr>
          <w:rFonts w:ascii="宋体" w:hAnsi="宋体" w:eastAsia="宋体" w:cs="宋体"/>
          <w:color w:val="000000"/>
        </w:rPr>
        <w:t>（讲座）</w:t>
      </w:r>
      <w:r>
        <w:rPr>
          <w:rFonts w:ascii="Times New Roman" w:hAnsi="Times New Roman" w:eastAsia="Times New Roman" w:cs="Times New Roman"/>
          <w:color w:val="000000"/>
        </w:rPr>
        <w:t xml:space="preserve">to millions of students on December 9, 2021 in the Tiangong space station. </w:t>
      </w:r>
    </w:p>
    <w:p w14:paraId="2C3B15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three astronauts Zhai Zhigang, Wang Yaping and Ye Guangfu said hello to students, teachers and other viewers</w:t>
      </w:r>
      <w:r>
        <w:rPr>
          <w:rFonts w:ascii="宋体" w:hAnsi="宋体" w:eastAsia="宋体" w:cs="宋体"/>
          <w:color w:val="000000"/>
        </w:rPr>
        <w:t>（观众）</w:t>
      </w:r>
      <w:r>
        <w:rPr>
          <w:rFonts w:ascii="Times New Roman" w:hAnsi="Times New Roman" w:eastAsia="Times New Roman" w:cs="Times New Roman"/>
          <w:color w:val="000000"/>
        </w:rPr>
        <w:t xml:space="preserve">when the lecture started in the afternoon. They explained their life and work inside the space station. </w:t>
      </w:r>
    </w:p>
    <w:p w14:paraId="1AA962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astronauts made some interesting scientific experiments</w:t>
      </w:r>
      <w:r>
        <w:rPr>
          <w:rFonts w:ascii="宋体" w:hAnsi="宋体" w:eastAsia="宋体" w:cs="宋体"/>
          <w:color w:val="000000"/>
        </w:rPr>
        <w:t>（实验）</w:t>
      </w:r>
      <w:r>
        <w:rPr>
          <w:rFonts w:ascii="Times New Roman" w:hAnsi="Times New Roman" w:eastAsia="Times New Roman" w:cs="Times New Roman"/>
          <w:color w:val="000000"/>
        </w:rPr>
        <w:t xml:space="preserve">in space, such as a “water ball”. They also invited young viewers to do similar experiments along with them. Besides, they answered the questions from students during the lecture. </w:t>
      </w:r>
    </w:p>
    <w:p w14:paraId="094474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the first lecture of the Tiangong Class and more lectures will be held. Such activities will make young people know more about space and love science.</w:t>
      </w:r>
    </w:p>
    <w:p w14:paraId="224B84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When did the members of Shenzhou XIII give the lecture? </w:t>
      </w:r>
    </w:p>
    <w:p w14:paraId="48569E1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68D5D3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37. How many members are there in Shenzhou XIII? </w:t>
      </w:r>
    </w:p>
    <w:p w14:paraId="0889606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5209A9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38. What did the astronauts explain inside the space station? </w:t>
      </w:r>
    </w:p>
    <w:p w14:paraId="0AE64E0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60D287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39. Did the astronauts invite young viewers to do similar experiments along with them? </w:t>
      </w:r>
    </w:p>
    <w:p w14:paraId="0134451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6CAE86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40. What do you think of the lecture? </w:t>
      </w:r>
    </w:p>
    <w:p w14:paraId="20C6A44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5B326C4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2811D2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20C96F">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D6097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Journey to the West is </w:t>
      </w:r>
      <w:r>
        <w:rPr>
          <w:color w:val="000000"/>
          <w:u w:val="single"/>
        </w:rPr>
        <w:t>___41___</w:t>
      </w:r>
      <w:r>
        <w:rPr>
          <w:rFonts w:ascii="Times New Roman" w:hAnsi="Times New Roman" w:eastAsia="Times New Roman" w:cs="Times New Roman"/>
          <w:color w:val="000000"/>
        </w:rPr>
        <w:t xml:space="preserve"> traditional Chinese book. The monkey king or Sun Wukong is one of the main characters in the book. The monkey king, who is loved by </w:t>
      </w:r>
      <w:r>
        <w:rPr>
          <w:color w:val="000000"/>
          <w:u w:val="single"/>
        </w:rPr>
        <w:t>___42___</w:t>
      </w:r>
      <w:r>
        <w:rPr>
          <w:rFonts w:ascii="Times New Roman" w:hAnsi="Times New Roman" w:eastAsia="Times New Roman" w:cs="Times New Roman"/>
          <w:color w:val="000000"/>
        </w:rPr>
        <w:t xml:space="preserve"> (China) children, is not just a normal monkey. He can make 72 changes to </w:t>
      </w:r>
      <w:r>
        <w:rPr>
          <w:color w:val="000000"/>
          <w:u w:val="single"/>
        </w:rPr>
        <w:t>___43___</w:t>
      </w:r>
      <w:r>
        <w:rPr>
          <w:rFonts w:ascii="Times New Roman" w:hAnsi="Times New Roman" w:eastAsia="Times New Roman" w:cs="Times New Roman"/>
          <w:color w:val="000000"/>
        </w:rPr>
        <w:t xml:space="preserve"> (he) shape and size, turning himself into different </w:t>
      </w:r>
      <w:r>
        <w:rPr>
          <w:color w:val="000000"/>
          <w:u w:val="single"/>
        </w:rPr>
        <w:t>___44___</w:t>
      </w:r>
      <w:r>
        <w:rPr>
          <w:rFonts w:ascii="Times New Roman" w:hAnsi="Times New Roman" w:eastAsia="Times New Roman" w:cs="Times New Roman"/>
          <w:color w:val="000000"/>
        </w:rPr>
        <w:t xml:space="preserve"> (animal) and objects. The monkey king uses a magic stick to fight bad people </w:t>
      </w:r>
      <w:r>
        <w:rPr>
          <w:color w:val="000000"/>
          <w:u w:val="single"/>
        </w:rPr>
        <w:t>___45___</w:t>
      </w:r>
      <w:r>
        <w:rPr>
          <w:rFonts w:ascii="Times New Roman" w:hAnsi="Times New Roman" w:eastAsia="Times New Roman" w:cs="Times New Roman"/>
          <w:color w:val="000000"/>
        </w:rPr>
        <w:t xml:space="preserve"> (brave). Sometimes, he can make the stick </w:t>
      </w:r>
      <w:r>
        <w:rPr>
          <w:color w:val="000000"/>
          <w:u w:val="single"/>
        </w:rPr>
        <w:t>___46___</w:t>
      </w:r>
      <w:r>
        <w:rPr>
          <w:rFonts w:ascii="Times New Roman" w:hAnsi="Times New Roman" w:eastAsia="Times New Roman" w:cs="Times New Roman"/>
          <w:color w:val="000000"/>
        </w:rPr>
        <w:t xml:space="preserve"> small that he can keep it in his ear. And as soon as the TV programme </w:t>
      </w:r>
      <w:r>
        <w:rPr>
          <w:color w:val="000000"/>
          <w:u w:val="single"/>
        </w:rPr>
        <w:t>___47___</w:t>
      </w:r>
      <w:r>
        <w:rPr>
          <w:rFonts w:ascii="Times New Roman" w:hAnsi="Times New Roman" w:eastAsia="Times New Roman" w:cs="Times New Roman"/>
          <w:color w:val="000000"/>
        </w:rPr>
        <w:t xml:space="preserve"> (come) out more than 30 years ago, children became interested </w:t>
      </w:r>
      <w:r>
        <w:rPr>
          <w:color w:val="000000"/>
          <w:u w:val="single"/>
        </w:rPr>
        <w:t>___48___</w:t>
      </w:r>
      <w:r>
        <w:rPr>
          <w:rFonts w:ascii="Times New Roman" w:hAnsi="Times New Roman" w:eastAsia="Times New Roman" w:cs="Times New Roman"/>
          <w:color w:val="000000"/>
        </w:rPr>
        <w:t xml:space="preserve"> reading this story. </w:t>
      </w:r>
    </w:p>
    <w:p w14:paraId="43E5C9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monkey king is </w:t>
      </w:r>
      <w:r>
        <w:rPr>
          <w:color w:val="000000"/>
          <w:u w:val="single"/>
        </w:rPr>
        <w:t>___49___</w:t>
      </w:r>
      <w:r>
        <w:rPr>
          <w:rFonts w:ascii="Times New Roman" w:hAnsi="Times New Roman" w:eastAsia="Times New Roman" w:cs="Times New Roman"/>
          <w:color w:val="000000"/>
        </w:rPr>
        <w:t xml:space="preserve"> (smart) than others. He keeps fighting </w:t>
      </w:r>
      <w:r>
        <w:rPr>
          <w:color w:val="000000"/>
          <w:u w:val="single"/>
        </w:rPr>
        <w:t>____50____</w:t>
      </w:r>
      <w:r>
        <w:rPr>
          <w:rFonts w:ascii="Times New Roman" w:hAnsi="Times New Roman" w:eastAsia="Times New Roman" w:cs="Times New Roman"/>
          <w:color w:val="000000"/>
        </w:rPr>
        <w:t xml:space="preserve"> (help) the weak and never gives up.</w:t>
      </w:r>
    </w:p>
    <w:p w14:paraId="006F828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36147DE">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w:t>
      </w:r>
      <w:r>
        <w:rPr>
          <w:rFonts w:ascii="Times New Roman" w:hAnsi="Times New Roman" w:eastAsia="Times New Roman" w:cs="Times New Roman"/>
          <w:color w:val="000000"/>
        </w:rPr>
        <w:t xml:space="preserve">, </w:t>
      </w:r>
      <w:r>
        <w:rPr>
          <w:rFonts w:ascii="宋体" w:hAnsi="宋体" w:eastAsia="宋体" w:cs="宋体"/>
          <w:color w:val="000000"/>
        </w:rPr>
        <w:t>从对话后的选项中选出能填入空白处的最佳选项。选项中有两项为多余选项。</w:t>
      </w:r>
    </w:p>
    <w:p w14:paraId="0056C9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Tom! Could you go shopping with me? </w:t>
      </w:r>
    </w:p>
    <w:p w14:paraId="4B46636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Sorry, </w:t>
      </w:r>
      <w:r>
        <w:rPr>
          <w:rFonts w:ascii="Times New Roman" w:hAnsi="Times New Roman" w:eastAsia="Times New Roman" w:cs="Times New Roman"/>
          <w:color w:val="000000"/>
          <w:u w:val="single"/>
        </w:rPr>
        <w:t>____51____</w:t>
      </w:r>
    </w:p>
    <w:p w14:paraId="1916DC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Er… but the club doesn’t open for students before 2: 00 p. m. on Monday afternoon.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w:t>
      </w:r>
    </w:p>
    <w:p w14:paraId="6B1B1C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Because I’m going to practice playing basketball. </w:t>
      </w:r>
    </w:p>
    <w:p w14:paraId="3C6A04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w:t>
      </w:r>
    </w:p>
    <w:p w14:paraId="220FA8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At 3: 00 p. m. I go there an hour earlier so that I can warm up. </w:t>
      </w:r>
    </w:p>
    <w:p w14:paraId="194195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You are training harder than usual. </w:t>
      </w:r>
    </w:p>
    <w:p w14:paraId="4F621E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we’ll have an important match next week and we want to do better. </w:t>
      </w:r>
    </w:p>
    <w:p w14:paraId="7EAAF4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w:t>
      </w:r>
    </w:p>
    <w:p w14:paraId="00782C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Black Bears. </w:t>
      </w:r>
    </w:p>
    <w:p w14:paraId="3419CA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I do hope you will do better in the match. </w:t>
      </w:r>
    </w:p>
    <w:p w14:paraId="7F6AF3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Thank you!</w:t>
      </w:r>
    </w:p>
    <w:p w14:paraId="0FC590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 are you going there so early?</w:t>
      </w:r>
    </w:p>
    <w:p w14:paraId="6C4D50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have to go to our school club now.</w:t>
      </w:r>
    </w:p>
    <w:p w14:paraId="34D1E8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teacher will come to watch the match.</w:t>
      </w:r>
    </w:p>
    <w:p w14:paraId="03D5A2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When do you start your practice?</w:t>
      </w:r>
    </w:p>
    <w:p w14:paraId="4DCEC4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Which team are you playing against?</w:t>
      </w:r>
    </w:p>
    <w:p w14:paraId="29D8EB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Can I go with you?</w:t>
      </w:r>
    </w:p>
    <w:p w14:paraId="02809F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Good luck!</w:t>
      </w:r>
    </w:p>
    <w:p w14:paraId="2BEEA28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4932C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w:t>
      </w:r>
      <w:r>
        <w:rPr>
          <w:rFonts w:ascii="Times New Roman" w:hAnsi="Times New Roman" w:eastAsia="Times New Roman" w:cs="Times New Roman"/>
          <w:color w:val="000000"/>
        </w:rPr>
        <w:t xml:space="preserve">, </w:t>
      </w:r>
      <w:r>
        <w:rPr>
          <w:rFonts w:ascii="宋体" w:hAnsi="宋体" w:eastAsia="宋体" w:cs="宋体"/>
          <w:color w:val="000000"/>
        </w:rPr>
        <w:t>将划线部分的句子译成汉语或英语。</w:t>
      </w:r>
    </w:p>
    <w:p w14:paraId="39B62A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宋体" w:hAnsi="宋体" w:eastAsia="宋体" w:cs="宋体"/>
          <w:color w:val="000000"/>
          <w:u w:val="single"/>
        </w:rPr>
        <w:t>你怎样去学校</w:t>
      </w:r>
      <w:r>
        <w:rPr>
          <w:rFonts w:ascii="Times New Roman" w:hAnsi="Times New Roman" w:eastAsia="Times New Roman" w:cs="Times New Roman"/>
          <w:color w:val="000000"/>
          <w:u w:val="single"/>
        </w:rPr>
        <w:t>?</w:t>
      </w:r>
      <w:r>
        <w:rPr>
          <w:rFonts w:ascii="Times New Roman" w:hAnsi="Times New Roman" w:eastAsia="Times New Roman" w:cs="Times New Roman"/>
          <w:color w:val="000000"/>
        </w:rPr>
        <w:t xml:space="preserve"> Do you walk or ride a bike? Do you go by bus or by train? I live in a small village. 2. </w:t>
      </w:r>
      <w:r>
        <w:rPr>
          <w:rFonts w:ascii="Times New Roman" w:hAnsi="Times New Roman" w:eastAsia="Times New Roman" w:cs="Times New Roman"/>
          <w:color w:val="000000"/>
          <w:u w:val="single"/>
        </w:rPr>
        <w:t>There is a big river between my home and school.</w:t>
      </w:r>
      <w:r>
        <w:rPr>
          <w:rFonts w:ascii="Times New Roman" w:hAnsi="Times New Roman" w:eastAsia="Times New Roman" w:cs="Times New Roman"/>
          <w:color w:val="000000"/>
        </w:rPr>
        <w:t xml:space="preserve"> There is no bridge and the river runs too quickly for boats. So I go on a ropeway to cross the river to school. 3. </w:t>
      </w:r>
      <w:r>
        <w:rPr>
          <w:rFonts w:ascii="Times New Roman" w:hAnsi="Times New Roman" w:eastAsia="Times New Roman" w:cs="Times New Roman"/>
          <w:color w:val="000000"/>
          <w:u w:val="single"/>
        </w:rPr>
        <w:t>I cross the river every school day.</w:t>
      </w:r>
      <w:r>
        <w:rPr>
          <w:rFonts w:ascii="Times New Roman" w:hAnsi="Times New Roman" w:eastAsia="Times New Roman" w:cs="Times New Roman"/>
          <w:color w:val="000000"/>
        </w:rPr>
        <w:t xml:space="preserve"> But I’m not afraid because I love school. 4. </w:t>
      </w:r>
      <w:r>
        <w:rPr>
          <w:rFonts w:ascii="宋体" w:hAnsi="宋体" w:eastAsia="宋体" w:cs="宋体"/>
          <w:color w:val="000000"/>
          <w:u w:val="single"/>
        </w:rPr>
        <w:t>我喜欢和我的同学玩。</w:t>
      </w:r>
      <w:r>
        <w:rPr>
          <w:rFonts w:ascii="Times New Roman" w:hAnsi="Times New Roman" w:eastAsia="Times New Roman" w:cs="Times New Roman"/>
          <w:color w:val="000000"/>
        </w:rPr>
        <w:t xml:space="preserve">And I love my teacher. </w:t>
      </w:r>
    </w:p>
    <w:p w14:paraId="0384FBFC">
      <w:pPr>
        <w:spacing w:line="360" w:lineRule="auto"/>
        <w:ind w:firstLine="19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of the students and villagers in my hometown never leave the village. 5. </w:t>
      </w:r>
      <w:r>
        <w:rPr>
          <w:rFonts w:ascii="Times New Roman" w:hAnsi="Times New Roman" w:eastAsia="Times New Roman" w:cs="Times New Roman"/>
          <w:color w:val="000000"/>
          <w:u w:val="single"/>
        </w:rPr>
        <w:t>It is my dream to have a bridge.</w:t>
      </w:r>
      <w:r>
        <w:rPr>
          <w:rFonts w:ascii="Times New Roman" w:hAnsi="Times New Roman" w:eastAsia="Times New Roman" w:cs="Times New Roman"/>
          <w:color w:val="000000"/>
        </w:rPr>
        <w:t xml:space="preserve"> Can my dream come true?</w:t>
      </w:r>
    </w:p>
    <w:p w14:paraId="142CC877">
      <w:pPr>
        <w:spacing w:line="360" w:lineRule="auto"/>
        <w:jc w:val="left"/>
        <w:textAlignment w:val="center"/>
        <w:rPr>
          <w:color w:val="000000"/>
        </w:rPr>
      </w:pPr>
      <w:r>
        <w:rPr>
          <w:rFonts w:ascii="Times New Roman" w:hAnsi="Times New Roman" w:eastAsia="Times New Roman" w:cs="Times New Roman"/>
          <w:color w:val="000000"/>
        </w:rPr>
        <w:t>56. ________________________________________________________</w:t>
      </w:r>
    </w:p>
    <w:p w14:paraId="3E2E7E8C">
      <w:pPr>
        <w:spacing w:line="360" w:lineRule="auto"/>
        <w:jc w:val="left"/>
        <w:textAlignment w:val="center"/>
        <w:rPr>
          <w:color w:val="000000"/>
        </w:rPr>
      </w:pPr>
      <w:r>
        <w:rPr>
          <w:rFonts w:ascii="Times New Roman" w:hAnsi="Times New Roman" w:eastAsia="Times New Roman" w:cs="Times New Roman"/>
          <w:color w:val="000000"/>
        </w:rPr>
        <w:t>57. ________________________________________________________</w:t>
      </w:r>
    </w:p>
    <w:p w14:paraId="4ABAABC1">
      <w:pPr>
        <w:spacing w:line="360" w:lineRule="auto"/>
        <w:jc w:val="left"/>
        <w:textAlignment w:val="center"/>
        <w:rPr>
          <w:color w:val="000000"/>
        </w:rPr>
      </w:pPr>
      <w:r>
        <w:rPr>
          <w:rFonts w:ascii="Times New Roman" w:hAnsi="Times New Roman" w:eastAsia="Times New Roman" w:cs="Times New Roman"/>
          <w:color w:val="000000"/>
        </w:rPr>
        <w:t>58. ________________________________________________________</w:t>
      </w:r>
    </w:p>
    <w:p w14:paraId="3EF2E35C">
      <w:pPr>
        <w:spacing w:line="360" w:lineRule="auto"/>
        <w:jc w:val="left"/>
        <w:textAlignment w:val="center"/>
        <w:rPr>
          <w:color w:val="000000"/>
        </w:rPr>
      </w:pPr>
      <w:r>
        <w:rPr>
          <w:rFonts w:ascii="Times New Roman" w:hAnsi="Times New Roman" w:eastAsia="Times New Roman" w:cs="Times New Roman"/>
          <w:color w:val="000000"/>
        </w:rPr>
        <w:t>59. ________________________________________________________</w:t>
      </w:r>
    </w:p>
    <w:p w14:paraId="5C7B5307">
      <w:pPr>
        <w:spacing w:line="360" w:lineRule="auto"/>
        <w:jc w:val="left"/>
        <w:textAlignment w:val="center"/>
        <w:rPr>
          <w:color w:val="000000"/>
        </w:rPr>
      </w:pPr>
      <w:r>
        <w:rPr>
          <w:rFonts w:ascii="Times New Roman" w:hAnsi="Times New Roman" w:eastAsia="Times New Roman" w:cs="Times New Roman"/>
          <w:color w:val="000000"/>
        </w:rPr>
        <w:t>60. ________________________________________________________</w:t>
      </w:r>
    </w:p>
    <w:p w14:paraId="465C9F6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作文（满分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19C60F3">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国家提出将</w:t>
      </w:r>
      <w:r>
        <w:rPr>
          <w:rFonts w:ascii="Times New Roman" w:hAnsi="Times New Roman" w:eastAsia="Times New Roman" w:cs="Times New Roman"/>
          <w:color w:val="000000"/>
        </w:rPr>
        <w:t>“</w:t>
      </w:r>
      <w:r>
        <w:rPr>
          <w:rFonts w:ascii="宋体" w:hAnsi="宋体" w:eastAsia="宋体" w:cs="宋体"/>
          <w:color w:val="000000"/>
        </w:rPr>
        <w:t>劳动教育（</w:t>
      </w:r>
      <w:r>
        <w:rPr>
          <w:rFonts w:ascii="Times New Roman" w:hAnsi="Times New Roman" w:eastAsia="Times New Roman" w:cs="Times New Roman"/>
          <w:color w:val="000000"/>
        </w:rPr>
        <w:t>labor education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纳入中小学国家课程方案，请结合自身的劳动经历，谈谈你对劳动教育的看法。内容包括：</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26"/>
        <w:gridCol w:w="4999"/>
      </w:tblGrid>
      <w:tr w14:paraId="692E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79D0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你对劳动教育的看法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F82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 good for health; </w:t>
            </w:r>
          </w:p>
          <w:p w14:paraId="4B0E23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relax from the hard study…</w:t>
            </w:r>
          </w:p>
        </w:tc>
      </w:tr>
      <w:tr w14:paraId="4154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CBA5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你自身的劳动经历及感受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0C6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home: do the dishes; sweep the floor…</w:t>
            </w:r>
          </w:p>
          <w:p w14:paraId="3914D4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school: clean the classroom; water flowers…</w:t>
            </w:r>
          </w:p>
        </w:tc>
      </w:tr>
      <w:tr w14:paraId="3FEB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A19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你对劳动教育课程</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377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offer different kinds of labor classes; </w:t>
            </w:r>
          </w:p>
          <w:p w14:paraId="2C6917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hold competitions about labor skills…</w:t>
            </w:r>
          </w:p>
        </w:tc>
      </w:tr>
    </w:tbl>
    <w:p w14:paraId="3E1980D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4A9D32B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文中请勿使用真实人名、校名和地名；</w:t>
      </w:r>
    </w:p>
    <w:p w14:paraId="717E52B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包含以上表格内所有信息，可适当发挥；</w:t>
      </w:r>
    </w:p>
    <w:p w14:paraId="685468C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词左右；文章开头已给出，但不计入总词数。</w:t>
      </w:r>
    </w:p>
    <w:p w14:paraId="09B4C2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reported that labor education will be included in the education of middle schools and primary schools in China. I think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595E65"/>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4E77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E7CE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353B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F115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D44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558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670547"/>
    <w:rsid w:val="38274566"/>
    <w:rsid w:val="7128686E"/>
    <w:rsid w:val="77AE6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3484</Words>
  <Characters>12271</Characters>
  <Lines>0</Lines>
  <Paragraphs>0</Paragraphs>
  <TotalTime>0</TotalTime>
  <ScaleCrop>false</ScaleCrop>
  <LinksUpToDate>false</LinksUpToDate>
  <CharactersWithSpaces>14709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2022-06-20T23:42:00Z</dcterms:created>
  <dc:creator>学科网试题生产平台</dc:creator>
  <dc:description>3004940506079232</dc:description>
  <cp:lastModifiedBy>上帝掷骰子吗</cp:lastModifiedBy>
  <dcterms:modified xsi:type="dcterms:W3CDTF">2024-07-19T11:46:58Z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3AC9E098DF9549B4BD640AB0756CA3F5</vt:lpwstr>
  </property>
</Properties>
</file>