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B6F668">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12382500</wp:posOffset>
            </wp:positionH>
            <wp:positionV relativeFrom="topMargin">
              <wp:posOffset>12674600</wp:posOffset>
            </wp:positionV>
            <wp:extent cx="342900" cy="2921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429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年锦州市初中学业水平考试</w:t>
      </w:r>
    </w:p>
    <w:p w14:paraId="6BFAC4B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419FA6D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考生注意：请在答题卡各题目规定的答题区域内作答，答在本试卷上无效。</w:t>
      </w:r>
    </w:p>
    <w:p w14:paraId="611B7C2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1</w:t>
      </w:r>
      <w:r>
        <w:rPr>
          <w:rFonts w:ascii="宋体" w:hAnsi="宋体" w:eastAsia="宋体" w:cs="宋体"/>
          <w:b/>
          <w:color w:val="auto"/>
          <w:sz w:val="24"/>
        </w:rPr>
        <w:t>卷选择题（共</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327DCED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L</w:t>
      </w:r>
      <w:r>
        <w:rPr>
          <w:rFonts w:ascii="宋体" w:hAnsi="宋体" w:eastAsia="宋体" w:cs="宋体"/>
          <w:b/>
          <w:color w:val="auto"/>
          <w:sz w:val="24"/>
        </w:rPr>
        <w:t>单项选择（共</w:t>
      </w:r>
      <w:r>
        <w:rPr>
          <w:rFonts w:ascii="Times New Roman" w:hAnsi="Times New Roman" w:eastAsia="Times New Roman" w:cs="Times New Roman"/>
          <w:b/>
          <w:color w:val="auto"/>
          <w:sz w:val="24"/>
        </w:rPr>
        <w:t>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7009EDE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从各题的四个选项中选出一个最佳答案，并将其代表字母涂在答题卡的相应位置。</w:t>
      </w:r>
    </w:p>
    <w:p w14:paraId="3E7174F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—Will plants grow on other planets?</w:t>
      </w:r>
    </w:p>
    <w:p w14:paraId="3F3AB016">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—That ________ be true. It’s really difficult to predict the future.</w:t>
      </w:r>
    </w:p>
    <w:p w14:paraId="37D11AF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mustn’t</w:t>
      </w:r>
      <w:r>
        <w:rPr>
          <w:rFonts w:hint="eastAsia"/>
        </w:rPr>
        <w:tab/>
      </w:r>
      <w:r>
        <w:rPr>
          <w:rFonts w:hint="eastAsia"/>
        </w:rPr>
        <w:t xml:space="preserve">B. </w:t>
      </w:r>
      <w:r>
        <w:rPr>
          <w:rFonts w:ascii="Times New Roman" w:hAnsi="Times New Roman" w:eastAsia="Times New Roman" w:cs="Times New Roman"/>
          <w:color w:val="auto"/>
        </w:rPr>
        <w:t>should</w:t>
      </w:r>
      <w:r>
        <w:rPr>
          <w:rFonts w:hint="eastAsia"/>
        </w:rPr>
        <w:tab/>
      </w:r>
      <w:r>
        <w:rPr>
          <w:rFonts w:hint="eastAsia"/>
        </w:rPr>
        <w:t xml:space="preserve">C. </w:t>
      </w:r>
      <w:r>
        <w:rPr>
          <w:rFonts w:ascii="Times New Roman" w:hAnsi="Times New Roman" w:eastAsia="Times New Roman" w:cs="Times New Roman"/>
          <w:color w:val="auto"/>
        </w:rPr>
        <w:t>needn’t</w:t>
      </w:r>
      <w:r>
        <w:rPr>
          <w:rFonts w:hint="eastAsia"/>
        </w:rPr>
        <w:tab/>
      </w:r>
      <w:r>
        <w:rPr>
          <w:rFonts w:hint="eastAsia"/>
        </w:rPr>
        <w:t xml:space="preserve">D. </w:t>
      </w:r>
      <w:r>
        <w:rPr>
          <w:rFonts w:ascii="Times New Roman" w:hAnsi="Times New Roman" w:eastAsia="Times New Roman" w:cs="Times New Roman"/>
          <w:color w:val="auto"/>
        </w:rPr>
        <w:t>may</w:t>
      </w:r>
    </w:p>
    <w:p w14:paraId="04C52B74">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—Mary’s birthday is coming. I don’t know ________.</w:t>
      </w:r>
    </w:p>
    <w:p w14:paraId="5362E4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not buy a scarf for her?</w:t>
      </w:r>
    </w:p>
    <w:p w14:paraId="41C204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I should do</w:t>
      </w:r>
    </w:p>
    <w:p w14:paraId="05DAF33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when I should buy her a gift</w:t>
      </w:r>
    </w:p>
    <w:p w14:paraId="5D1387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where I should have a party for her</w:t>
      </w:r>
    </w:p>
    <w:p w14:paraId="375240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who I should invite</w:t>
      </w:r>
    </w:p>
    <w:p w14:paraId="60DBF5AB">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—Let’s make a banana milk shake after finishing the work.</w:t>
      </w:r>
    </w:p>
    <w:p w14:paraId="28E5CF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 can’t wait.</w:t>
      </w:r>
    </w:p>
    <w:p w14:paraId="7BDFC9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That’s all right</w:t>
      </w:r>
    </w:p>
    <w:p w14:paraId="34B5B5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You’re welcome</w:t>
      </w:r>
    </w:p>
    <w:p w14:paraId="69BC7A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That’s a great idea</w:t>
      </w:r>
    </w:p>
    <w:p w14:paraId="31CE1E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Thank you for your help</w:t>
      </w:r>
    </w:p>
    <w:p w14:paraId="3FCE2D62">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Bing Dwen Dwen is one of the 2022 Winter Olympic mascots(</w:t>
      </w:r>
      <w:r>
        <w:rPr>
          <w:rFonts w:ascii="宋体" w:hAnsi="宋体" w:eastAsia="宋体" w:cs="宋体"/>
          <w:color w:val="000000"/>
        </w:rPr>
        <w:t>吉祥物</w:t>
      </w:r>
      <w:r>
        <w:rPr>
          <w:rFonts w:ascii="Times New Roman" w:hAnsi="Times New Roman" w:eastAsia="Times New Roman" w:cs="Times New Roman"/>
          <w:color w:val="000000"/>
        </w:rPr>
        <w:t>). ________ lovely it is!</w:t>
      </w:r>
    </w:p>
    <w:p w14:paraId="3CEEDA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a</w:t>
      </w:r>
      <w:r>
        <w:rPr>
          <w:rFonts w:ascii="Times New Roman" w:hAnsi="Times New Roman" w:eastAsia="Times New Roman" w:cs="Times New Roman"/>
          <w:color w:val="000000"/>
        </w:rPr>
        <w:tab/>
      </w:r>
      <w:r>
        <w:rPr>
          <w:rFonts w:ascii="Times New Roman" w:hAnsi="Times New Roman" w:eastAsia="Times New Roman" w:cs="Times New Roman"/>
          <w:color w:val="000000"/>
        </w:rPr>
        <w:t>B. How</w:t>
      </w:r>
      <w:r>
        <w:rPr>
          <w:rFonts w:ascii="Times New Roman" w:hAnsi="Times New Roman" w:eastAsia="Times New Roman" w:cs="Times New Roman"/>
          <w:color w:val="000000"/>
        </w:rPr>
        <w:tab/>
      </w:r>
      <w:r>
        <w:rPr>
          <w:rFonts w:ascii="Times New Roman" w:hAnsi="Times New Roman" w:eastAsia="Times New Roman" w:cs="Times New Roman"/>
          <w:color w:val="000000"/>
        </w:rPr>
        <w:t>C. What an</w:t>
      </w:r>
      <w:r>
        <w:rPr>
          <w:rFonts w:ascii="Times New Roman" w:hAnsi="Times New Roman" w:eastAsia="Times New Roman" w:cs="Times New Roman"/>
          <w:color w:val="000000"/>
        </w:rPr>
        <w:tab/>
      </w:r>
      <w:r>
        <w:rPr>
          <w:rFonts w:ascii="Times New Roman" w:hAnsi="Times New Roman" w:eastAsia="Times New Roman" w:cs="Times New Roman"/>
          <w:color w:val="000000"/>
        </w:rPr>
        <w:t>D. What</w:t>
      </w:r>
    </w:p>
    <w:p w14:paraId="7E1B546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Which sign means that you can’t take a photo here?</w:t>
      </w:r>
    </w:p>
    <w:p w14:paraId="2584AC3A">
      <w:pPr>
        <w:tabs>
          <w:tab w:val="left" w:pos="2436"/>
          <w:tab w:val="left" w:pos="4873"/>
          <w:tab w:val="left" w:pos="7309"/>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485775" cy="457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5775" cy="45720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542925" cy="457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42925" cy="45720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476250" cy="447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76250" cy="447675"/>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Times New Roman" w:hAnsi="Times New Roman" w:eastAsia="Times New Roman" w:cs="Times New Roman"/>
          <w:color w:val="000000"/>
        </w:rPr>
        <w:drawing>
          <wp:inline distT="0" distB="0" distL="114300" distR="114300">
            <wp:extent cx="504825" cy="4381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04825" cy="438150"/>
                    </a:xfrm>
                    <a:prstGeom prst="rect">
                      <a:avLst/>
                    </a:prstGeom>
                  </pic:spPr>
                </pic:pic>
              </a:graphicData>
            </a:graphic>
          </wp:inline>
        </w:drawing>
      </w:r>
    </w:p>
    <w:p w14:paraId="5B69AA3F">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II.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5CD49175">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根据短文内容，从各题的四个选项中选择一个最佳答案，并将其代表字母涂在答题卡的相应位置。</w:t>
      </w:r>
    </w:p>
    <w:p w14:paraId="419757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a snowy afternoon, Mum picked up Jean from school. When they reached home, they rushed inside. Mum moved her feet and shook snow off them. “I’m tired of </w:t>
      </w:r>
      <w:r>
        <w:rPr>
          <w:color w:val="000000"/>
          <w:u w:val="single"/>
        </w:rPr>
        <w:t>____6____</w:t>
      </w:r>
      <w:r>
        <w:rPr>
          <w:rFonts w:ascii="Times New Roman" w:hAnsi="Times New Roman" w:eastAsia="Times New Roman" w:cs="Times New Roman"/>
          <w:color w:val="000000"/>
        </w:rPr>
        <w:t>. I miss sunshine. I miss flowers. I miss birds.”</w:t>
      </w:r>
    </w:p>
    <w:p w14:paraId="0AC427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know,” Jean said. She dropped her schoolbag on the floor. “But I love snow. I think I’ll </w:t>
      </w:r>
      <w:r>
        <w:rPr>
          <w:color w:val="000000"/>
          <w:u w:val="single"/>
        </w:rPr>
        <w:t>____7____</w:t>
      </w:r>
      <w:r>
        <w:rPr>
          <w:rFonts w:ascii="Times New Roman" w:hAnsi="Times New Roman" w:eastAsia="Times New Roman" w:cs="Times New Roman"/>
          <w:color w:val="000000"/>
        </w:rPr>
        <w:t xml:space="preserve"> outside for a while.” She ran back outside. Jean had a good time in the snow with </w:t>
      </w:r>
      <w:r>
        <w:rPr>
          <w:color w:val="000000"/>
          <w:u w:val="single"/>
        </w:rPr>
        <w:t>____8____</w:t>
      </w:r>
      <w:r>
        <w:rPr>
          <w:color w:val="000000"/>
        </w:rPr>
        <w:t xml:space="preserve"> f</w:t>
      </w:r>
      <w:r>
        <w:rPr>
          <w:rFonts w:ascii="Times New Roman" w:hAnsi="Times New Roman" w:eastAsia="Times New Roman" w:cs="Times New Roman"/>
          <w:color w:val="000000"/>
        </w:rPr>
        <w:t xml:space="preserve">riends. They threw snowballs. They made snowmen. They really enjoyed themselves outside. Then Jean felt </w:t>
      </w:r>
      <w:r>
        <w:rPr>
          <w:color w:val="000000"/>
          <w:u w:val="single"/>
        </w:rPr>
        <w:t>____9____</w:t>
      </w:r>
      <w:r>
        <w:rPr>
          <w:rFonts w:ascii="Times New Roman" w:hAnsi="Times New Roman" w:eastAsia="Times New Roman" w:cs="Times New Roman"/>
          <w:color w:val="000000"/>
        </w:rPr>
        <w:t xml:space="preserve"> and came back inside.</w:t>
      </w:r>
    </w:p>
    <w:p w14:paraId="2732AB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 you go,” Mum said. She handed Jean a cup of hot chocolate. “I love hot chocolate!” Jean drank a little and </w:t>
      </w:r>
      <w:r>
        <w:rPr>
          <w:color w:val="000000"/>
          <w:u w:val="single"/>
        </w:rPr>
        <w:t>____10____</w:t>
      </w:r>
      <w:r>
        <w:rPr>
          <w:rFonts w:ascii="Times New Roman" w:hAnsi="Times New Roman" w:eastAsia="Times New Roman" w:cs="Times New Roman"/>
          <w:color w:val="000000"/>
        </w:rPr>
        <w:t>. Mum smiled back and left.</w:t>
      </w:r>
    </w:p>
    <w:p w14:paraId="41F631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“Mum always looks after me,” Jean thought. “I hope to give her a gift.” </w:t>
      </w:r>
      <w:r>
        <w:rPr>
          <w:color w:val="000000"/>
          <w:u w:val="single"/>
        </w:rPr>
        <w:t>____11____</w:t>
      </w:r>
      <w:r>
        <w:rPr>
          <w:rFonts w:ascii="Times New Roman" w:hAnsi="Times New Roman" w:eastAsia="Times New Roman" w:cs="Times New Roman"/>
          <w:color w:val="000000"/>
        </w:rPr>
        <w:t xml:space="preserve"> Jean didn’t know what to give to Mum. She couldn’t give sunshine. There were no </w:t>
      </w:r>
      <w:r>
        <w:rPr>
          <w:color w:val="000000"/>
          <w:u w:val="single"/>
        </w:rPr>
        <w:t>____12____</w:t>
      </w:r>
      <w:r>
        <w:rPr>
          <w:rFonts w:ascii="Times New Roman" w:hAnsi="Times New Roman" w:eastAsia="Times New Roman" w:cs="Times New Roman"/>
          <w:color w:val="000000"/>
        </w:rPr>
        <w:t xml:space="preserve"> outside to pick. And she didn’t have money to buy a bird.</w:t>
      </w:r>
    </w:p>
    <w:p w14:paraId="24C712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Jean had an idea. She </w:t>
      </w:r>
      <w:r>
        <w:rPr>
          <w:color w:val="000000"/>
          <w:u w:val="single"/>
        </w:rPr>
        <w:t>____13____</w:t>
      </w:r>
      <w:r>
        <w:rPr>
          <w:rFonts w:ascii="Times New Roman" w:hAnsi="Times New Roman" w:eastAsia="Times New Roman" w:cs="Times New Roman"/>
          <w:color w:val="000000"/>
        </w:rPr>
        <w:t xml:space="preserve"> a piece of white paper. Then Jean opened her crayon box and drew flowers on the </w:t>
      </w:r>
      <w:r>
        <w:rPr>
          <w:color w:val="000000"/>
          <w:u w:val="single"/>
        </w:rPr>
        <w:t>____14____</w:t>
      </w:r>
      <w:r>
        <w:rPr>
          <w:rFonts w:ascii="Times New Roman" w:hAnsi="Times New Roman" w:eastAsia="Times New Roman" w:cs="Times New Roman"/>
          <w:color w:val="000000"/>
        </w:rPr>
        <w:t>. She smiled and said, “I can give Mum flowers, after all!”</w:t>
      </w:r>
    </w:p>
    <w:p w14:paraId="63A5D5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she painted some of the flowers purple, some red and some yellow. </w:t>
      </w:r>
      <w:r>
        <w:rPr>
          <w:color w:val="000000"/>
          <w:u w:val="single"/>
        </w:rPr>
        <w:t>____15____</w:t>
      </w:r>
      <w:r>
        <w:rPr>
          <w:rFonts w:ascii="Times New Roman" w:hAnsi="Times New Roman" w:eastAsia="Times New Roman" w:cs="Times New Roman"/>
          <w:color w:val="000000"/>
        </w:rPr>
        <w:t xml:space="preserve"> Jean carried the special flowers to Mum. “Wow, these are the loveliest flowers I’ve ever seen!” Then Mum put them in a vase(</w:t>
      </w:r>
      <w:r>
        <w:rPr>
          <w:rFonts w:ascii="宋体" w:hAnsi="宋体" w:eastAsia="宋体" w:cs="宋体"/>
          <w:color w:val="000000"/>
        </w:rPr>
        <w:t>花瓶</w:t>
      </w:r>
      <w:r>
        <w:rPr>
          <w:rFonts w:ascii="Times New Roman" w:hAnsi="Times New Roman" w:eastAsia="Times New Roman" w:cs="Times New Roman"/>
          <w:color w:val="000000"/>
        </w:rPr>
        <w:t>) happily.</w:t>
      </w:r>
    </w:p>
    <w:p w14:paraId="50A0A9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6. A. </w:t>
      </w:r>
      <w:r>
        <w:rPr>
          <w:rFonts w:ascii="Times New Roman" w:hAnsi="Times New Roman" w:eastAsia="Times New Roman" w:cs="Times New Roman"/>
          <w:color w:val="000000"/>
        </w:rPr>
        <w:t>snow</w:t>
      </w:r>
      <w:r>
        <w:rPr>
          <w:color w:val="000000"/>
        </w:rPr>
        <w:tab/>
      </w:r>
      <w:r>
        <w:rPr>
          <w:color w:val="000000"/>
        </w:rPr>
        <w:t xml:space="preserve">B. </w:t>
      </w:r>
      <w:r>
        <w:rPr>
          <w:rFonts w:ascii="Times New Roman" w:hAnsi="Times New Roman" w:eastAsia="Times New Roman" w:cs="Times New Roman"/>
          <w:color w:val="000000"/>
        </w:rPr>
        <w:t>rain</w:t>
      </w:r>
      <w:r>
        <w:rPr>
          <w:color w:val="000000"/>
        </w:rPr>
        <w:tab/>
      </w:r>
      <w:r>
        <w:rPr>
          <w:color w:val="000000"/>
        </w:rPr>
        <w:t xml:space="preserve">C. </w:t>
      </w:r>
      <w:r>
        <w:rPr>
          <w:rFonts w:ascii="Times New Roman" w:hAnsi="Times New Roman" w:eastAsia="Times New Roman" w:cs="Times New Roman"/>
          <w:color w:val="000000"/>
        </w:rPr>
        <w:t>orange</w:t>
      </w:r>
      <w:r>
        <w:rPr>
          <w:color w:val="000000"/>
        </w:rPr>
        <w:tab/>
      </w:r>
      <w:r>
        <w:rPr>
          <w:color w:val="000000"/>
        </w:rPr>
        <w:t xml:space="preserve">D. </w:t>
      </w:r>
      <w:r>
        <w:rPr>
          <w:rFonts w:ascii="Times New Roman" w:hAnsi="Times New Roman" w:eastAsia="Times New Roman" w:cs="Times New Roman"/>
          <w:color w:val="000000"/>
        </w:rPr>
        <w:t>coffee</w:t>
      </w:r>
    </w:p>
    <w:p w14:paraId="21F2AAF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7.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cook</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play</w:t>
      </w:r>
    </w:p>
    <w:p w14:paraId="3EA0E5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8.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Its</w:t>
      </w:r>
      <w:r>
        <w:rPr>
          <w:color w:val="000000"/>
        </w:rPr>
        <w:tab/>
      </w:r>
      <w:r>
        <w:rPr>
          <w:color w:val="000000"/>
        </w:rPr>
        <w:t xml:space="preserve">D. </w:t>
      </w:r>
      <w:r>
        <w:rPr>
          <w:rFonts w:ascii="Times New Roman" w:hAnsi="Times New Roman" w:eastAsia="Times New Roman" w:cs="Times New Roman"/>
          <w:color w:val="000000"/>
        </w:rPr>
        <w:t>their</w:t>
      </w:r>
    </w:p>
    <w:p w14:paraId="51C511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9. 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unhappy</w:t>
      </w:r>
      <w:r>
        <w:rPr>
          <w:color w:val="000000"/>
        </w:rPr>
        <w:tab/>
      </w:r>
      <w:r>
        <w:rPr>
          <w:color w:val="000000"/>
        </w:rPr>
        <w:t xml:space="preserve">C. </w:t>
      </w:r>
      <w:r>
        <w:rPr>
          <w:rFonts w:ascii="Times New Roman" w:hAnsi="Times New Roman" w:eastAsia="Times New Roman" w:cs="Times New Roman"/>
          <w:color w:val="000000"/>
        </w:rPr>
        <w:t>cold</w:t>
      </w:r>
      <w:r>
        <w:rPr>
          <w:color w:val="000000"/>
        </w:rPr>
        <w:tab/>
      </w:r>
      <w:r>
        <w:rPr>
          <w:color w:val="000000"/>
        </w:rPr>
        <w:t xml:space="preserve">D. </w:t>
      </w:r>
      <w:r>
        <w:rPr>
          <w:rFonts w:ascii="Times New Roman" w:hAnsi="Times New Roman" w:eastAsia="Times New Roman" w:cs="Times New Roman"/>
          <w:color w:val="000000"/>
        </w:rPr>
        <w:t>worried</w:t>
      </w:r>
    </w:p>
    <w:p w14:paraId="4C32661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10</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hurt</w:t>
      </w:r>
      <w:r>
        <w:rPr>
          <w:color w:val="000000"/>
        </w:rPr>
        <w:tab/>
      </w:r>
      <w:r>
        <w:rPr>
          <w:color w:val="000000"/>
        </w:rPr>
        <w:t xml:space="preserve">B. </w:t>
      </w:r>
      <w:r>
        <w:rPr>
          <w:rFonts w:ascii="Times New Roman" w:hAnsi="Times New Roman" w:eastAsia="Times New Roman" w:cs="Times New Roman"/>
          <w:color w:val="000000"/>
        </w:rPr>
        <w:t>cried</w:t>
      </w:r>
      <w:r>
        <w:rPr>
          <w:color w:val="000000"/>
        </w:rPr>
        <w:tab/>
      </w:r>
      <w:r>
        <w:rPr>
          <w:color w:val="000000"/>
        </w:rPr>
        <w:t xml:space="preserve">C. </w:t>
      </w:r>
      <w:r>
        <w:rPr>
          <w:rFonts w:ascii="Times New Roman" w:hAnsi="Times New Roman" w:eastAsia="Times New Roman" w:cs="Times New Roman"/>
          <w:color w:val="000000"/>
        </w:rPr>
        <w:t>smiled</w:t>
      </w:r>
      <w:r>
        <w:rPr>
          <w:color w:val="000000"/>
        </w:rPr>
        <w:tab/>
      </w:r>
      <w:r>
        <w:rPr>
          <w:color w:val="000000"/>
        </w:rPr>
        <w:t xml:space="preserve">D. </w:t>
      </w:r>
      <w:r>
        <w:rPr>
          <w:rFonts w:ascii="Times New Roman" w:hAnsi="Times New Roman" w:eastAsia="Times New Roman" w:cs="Times New Roman"/>
          <w:color w:val="000000"/>
        </w:rPr>
        <w:t>drove</w:t>
      </w:r>
    </w:p>
    <w:p w14:paraId="51AB97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11</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If</w:t>
      </w:r>
    </w:p>
    <w:p w14:paraId="6CA1496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grass</w:t>
      </w:r>
      <w:r>
        <w:rPr>
          <w:color w:val="000000"/>
        </w:rPr>
        <w:tab/>
      </w:r>
      <w:r>
        <w:rPr>
          <w:color w:val="000000"/>
        </w:rPr>
        <w:t xml:space="preserve">B. </w:t>
      </w:r>
      <w:r>
        <w:rPr>
          <w:rFonts w:ascii="Times New Roman" w:hAnsi="Times New Roman" w:eastAsia="Times New Roman" w:cs="Times New Roman"/>
          <w:color w:val="000000"/>
        </w:rPr>
        <w:t>fruit</w:t>
      </w:r>
      <w:r>
        <w:rPr>
          <w:color w:val="000000"/>
        </w:rPr>
        <w:tab/>
      </w:r>
      <w:r>
        <w:rPr>
          <w:color w:val="000000"/>
        </w:rPr>
        <w:t xml:space="preserve">C. </w:t>
      </w:r>
      <w:r>
        <w:rPr>
          <w:rFonts w:ascii="Times New Roman" w:hAnsi="Times New Roman" w:eastAsia="Times New Roman" w:cs="Times New Roman"/>
          <w:color w:val="000000"/>
        </w:rPr>
        <w:t>vegetables</w:t>
      </w:r>
      <w:r>
        <w:rPr>
          <w:color w:val="000000"/>
        </w:rPr>
        <w:tab/>
      </w:r>
      <w:r>
        <w:rPr>
          <w:color w:val="000000"/>
        </w:rPr>
        <w:t xml:space="preserve">D. </w:t>
      </w:r>
      <w:r>
        <w:rPr>
          <w:rFonts w:ascii="Times New Roman" w:hAnsi="Times New Roman" w:eastAsia="Times New Roman" w:cs="Times New Roman"/>
          <w:color w:val="000000"/>
        </w:rPr>
        <w:t>flowers</w:t>
      </w:r>
    </w:p>
    <w:p w14:paraId="5CD3E5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took out</w:t>
      </w:r>
      <w:r>
        <w:rPr>
          <w:color w:val="000000"/>
        </w:rPr>
        <w:tab/>
      </w:r>
      <w:r>
        <w:rPr>
          <w:color w:val="000000"/>
        </w:rPr>
        <w:t xml:space="preserve">B. </w:t>
      </w:r>
      <w:r>
        <w:rPr>
          <w:rFonts w:ascii="Times New Roman" w:hAnsi="Times New Roman" w:eastAsia="Times New Roman" w:cs="Times New Roman"/>
          <w:color w:val="000000"/>
        </w:rPr>
        <w:t>cleaned up</w:t>
      </w:r>
      <w:r>
        <w:rPr>
          <w:color w:val="000000"/>
        </w:rPr>
        <w:tab/>
      </w:r>
      <w:r>
        <w:rPr>
          <w:color w:val="000000"/>
        </w:rPr>
        <w:t xml:space="preserve">C. </w:t>
      </w:r>
      <w:r>
        <w:rPr>
          <w:rFonts w:ascii="Times New Roman" w:hAnsi="Times New Roman" w:eastAsia="Times New Roman" w:cs="Times New Roman"/>
          <w:color w:val="000000"/>
        </w:rPr>
        <w:t>put away</w:t>
      </w:r>
      <w:r>
        <w:rPr>
          <w:color w:val="000000"/>
        </w:rPr>
        <w:tab/>
      </w:r>
      <w:r>
        <w:rPr>
          <w:color w:val="000000"/>
        </w:rPr>
        <w:t xml:space="preserve">D. </w:t>
      </w:r>
      <w:r>
        <w:rPr>
          <w:rFonts w:ascii="Times New Roman" w:hAnsi="Times New Roman" w:eastAsia="Times New Roman" w:cs="Times New Roman"/>
          <w:color w:val="000000"/>
        </w:rPr>
        <w:t>threw away</w:t>
      </w:r>
    </w:p>
    <w:p w14:paraId="35C0EB6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wall</w:t>
      </w:r>
      <w:r>
        <w:rPr>
          <w:color w:val="000000"/>
        </w:rPr>
        <w:tab/>
      </w:r>
      <w:r>
        <w:rPr>
          <w:color w:val="000000"/>
        </w:rPr>
        <w:t xml:space="preserve">B. </w:t>
      </w:r>
      <w:r>
        <w:rPr>
          <w:rFonts w:ascii="Times New Roman" w:hAnsi="Times New Roman" w:eastAsia="Times New Roman" w:cs="Times New Roman"/>
          <w:color w:val="000000"/>
        </w:rPr>
        <w:t>paper</w:t>
      </w:r>
      <w:r>
        <w:rPr>
          <w:color w:val="000000"/>
        </w:rPr>
        <w:tab/>
      </w:r>
      <w:r>
        <w:rPr>
          <w:color w:val="000000"/>
        </w:rPr>
        <w:t xml:space="preserve">C. </w:t>
      </w:r>
      <w:r>
        <w:rPr>
          <w:rFonts w:ascii="Times New Roman" w:hAnsi="Times New Roman" w:eastAsia="Times New Roman" w:cs="Times New Roman"/>
          <w:color w:val="000000"/>
        </w:rPr>
        <w:t>ground</w:t>
      </w:r>
      <w:r>
        <w:rPr>
          <w:color w:val="000000"/>
        </w:rPr>
        <w:tab/>
      </w:r>
      <w:r>
        <w:rPr>
          <w:color w:val="000000"/>
        </w:rPr>
        <w:t xml:space="preserve">D. </w:t>
      </w:r>
      <w:r>
        <w:rPr>
          <w:rFonts w:ascii="Times New Roman" w:hAnsi="Times New Roman" w:eastAsia="Times New Roman" w:cs="Times New Roman"/>
          <w:color w:val="000000"/>
        </w:rPr>
        <w:t>desk</w:t>
      </w:r>
    </w:p>
    <w:p w14:paraId="6E5236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Hungrily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Hardly</w:t>
      </w:r>
      <w:r>
        <w:rPr>
          <w:color w:val="000000"/>
        </w:rPr>
        <w:tab/>
      </w:r>
      <w:r>
        <w:rPr>
          <w:color w:val="000000"/>
        </w:rPr>
        <w:t xml:space="preserve">D. </w:t>
      </w:r>
      <w:r>
        <w:rPr>
          <w:rFonts w:ascii="Times New Roman" w:hAnsi="Times New Roman" w:eastAsia="Times New Roman" w:cs="Times New Roman"/>
          <w:color w:val="000000"/>
        </w:rPr>
        <w:t>Finally</w:t>
      </w:r>
    </w:p>
    <w:p w14:paraId="15B1AA63">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Ⅲ.</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2D6483E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A</w:t>
      </w:r>
    </w:p>
    <w:p w14:paraId="6CACC109">
      <w:pPr>
        <w:spacing w:line="360" w:lineRule="auto"/>
        <w:jc w:val="left"/>
        <w:textAlignment w:val="center"/>
        <w:rPr>
          <w:rFonts w:ascii="宋体" w:hAnsi="宋体" w:eastAsia="宋体" w:cs="宋体"/>
          <w:color w:val="000000"/>
        </w:rPr>
      </w:pPr>
      <w:r>
        <w:rPr>
          <w:rFonts w:ascii="宋体" w:hAnsi="宋体" w:eastAsia="宋体" w:cs="宋体"/>
          <w:color w:val="000000"/>
        </w:rPr>
        <w:t>单项选择</w:t>
      </w:r>
      <w:r>
        <w:rPr>
          <w:color w:val="000000"/>
        </w:rPr>
        <w:t>。根</w:t>
      </w:r>
      <w:r>
        <w:rPr>
          <w:rFonts w:ascii="宋体" w:hAnsi="宋体" w:eastAsia="宋体" w:cs="宋体"/>
          <w:color w:val="000000"/>
        </w:rPr>
        <w:t>据短文内容从各题的四个选项中选择一个最佳答案，并将其代表字母涂在答题卡的相应位置。</w:t>
      </w:r>
    </w:p>
    <w:p w14:paraId="165BDB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Are you interested in animals and nature? Want to enjoy your summer holiday and learn something interesting and useful?</w:t>
      </w:r>
    </w:p>
    <w:p w14:paraId="6FE244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Here comes your chance! Student Explore has provided you with a THREE-DAY summer program! You can take part in many hands-on activities and meet with live animals — giraffes, pandas, tigers and so on! More information about the program is as follows.</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25"/>
        <w:gridCol w:w="4125"/>
      </w:tblGrid>
      <w:tr w14:paraId="51D5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65" w:hRule="atLeast"/>
        </w:trPr>
        <w:tc>
          <w:tcPr>
            <w:tcW w:w="4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9CE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Program A</w:t>
            </w:r>
          </w:p>
          <w:p w14:paraId="43E99F8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Dates: 17— 19 July, 2022</w:t>
            </w:r>
          </w:p>
          <w:p w14:paraId="5CE848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Days: Sunday to Tuesday</w:t>
            </w:r>
          </w:p>
          <w:p w14:paraId="07F762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10:00 a.m. — 4: 00 p.m.</w:t>
            </w:r>
          </w:p>
        </w:tc>
        <w:tc>
          <w:tcPr>
            <w:tcW w:w="4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D52D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Program B</w:t>
            </w:r>
          </w:p>
          <w:p w14:paraId="243AD7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Dates: 8— 10 August, 2022</w:t>
            </w:r>
          </w:p>
          <w:p w14:paraId="1617CE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Days: Monday to Wednesday</w:t>
            </w:r>
          </w:p>
          <w:p w14:paraId="1D0290C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10:00 a.m. — 4: 00 p.m.</w:t>
            </w:r>
          </w:p>
        </w:tc>
      </w:tr>
      <w:tr w14:paraId="39AE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8250" w:type="dxa"/>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20CFF3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Age: Students aged 9—16</w:t>
            </w:r>
          </w:p>
        </w:tc>
      </w:tr>
      <w:tr w14:paraId="659FC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8250" w:type="dxa"/>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576625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Program cost: $200 for a member; $230 for a non-member</w:t>
            </w:r>
          </w:p>
        </w:tc>
      </w:tr>
      <w:tr w14:paraId="293AA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trPr>
        <w:tc>
          <w:tcPr>
            <w:tcW w:w="8250" w:type="dxa"/>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0B02BB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Groups: There are 2 programs for you to choose from. Each program needs at most 15 students.</w:t>
            </w:r>
          </w:p>
        </w:tc>
      </w:tr>
    </w:tbl>
    <w:p w14:paraId="651EB2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do it: Simply come to our center to get an application form (</w:t>
      </w:r>
      <w:r>
        <w:rPr>
          <w:rFonts w:ascii="宋体" w:hAnsi="宋体" w:eastAsia="宋体" w:cs="宋体"/>
          <w:color w:val="000000"/>
        </w:rPr>
        <w:t>申请表</w:t>
      </w:r>
      <w:r>
        <w:rPr>
          <w:rFonts w:ascii="Times New Roman" w:hAnsi="Times New Roman" w:eastAsia="Times New Roman" w:cs="Times New Roman"/>
          <w:color w:val="000000"/>
        </w:rPr>
        <w:t>). Send your completed form on or before 13th July, 2022 (Wednesday).</w:t>
      </w:r>
    </w:p>
    <w:p w14:paraId="2B7500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Notes: 1. No free lunches are provided because of personal food preferences (</w:t>
      </w:r>
      <w:r>
        <w:rPr>
          <w:rFonts w:ascii="宋体" w:hAnsi="宋体" w:eastAsia="宋体" w:cs="宋体"/>
          <w:color w:val="000000"/>
        </w:rPr>
        <w:t>喜好</w:t>
      </w:r>
      <w:r>
        <w:rPr>
          <w:rFonts w:ascii="Times New Roman" w:hAnsi="Times New Roman" w:eastAsia="Times New Roman" w:cs="Times New Roman"/>
          <w:color w:val="000000"/>
        </w:rPr>
        <w:t>). You may either bring a lunchbox or pay for lunch at our restaurants.</w:t>
      </w:r>
    </w:p>
    <w:p w14:paraId="2BEB38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Both programs will start in 2 days if there is a warning (</w:t>
      </w:r>
      <w:r>
        <w:rPr>
          <w:rFonts w:ascii="宋体" w:hAnsi="宋体" w:eastAsia="宋体" w:cs="宋体"/>
          <w:color w:val="000000"/>
        </w:rPr>
        <w:t>警告</w:t>
      </w:r>
      <w:r>
        <w:rPr>
          <w:rFonts w:ascii="Times New Roman" w:hAnsi="Times New Roman" w:eastAsia="Times New Roman" w:cs="Times New Roman"/>
          <w:color w:val="000000"/>
        </w:rPr>
        <w:t>) of rainstorms.</w:t>
      </w:r>
    </w:p>
    <w:p w14:paraId="6B6D4B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Who can join in the three-day summer program?</w:t>
      </w:r>
    </w:p>
    <w:p w14:paraId="49980E7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kid of 6.</w:t>
      </w:r>
      <w:r>
        <w:rPr>
          <w:rFonts w:ascii="Times New Roman" w:hAnsi="Times New Roman" w:eastAsia="Times New Roman" w:cs="Times New Roman"/>
          <w:color w:val="000000"/>
        </w:rPr>
        <w:tab/>
      </w:r>
      <w:r>
        <w:rPr>
          <w:rFonts w:ascii="Times New Roman" w:hAnsi="Times New Roman" w:eastAsia="Times New Roman" w:cs="Times New Roman"/>
          <w:color w:val="000000"/>
        </w:rPr>
        <w:t>B. A girl of 13.</w:t>
      </w:r>
    </w:p>
    <w:p w14:paraId="3B934D4E">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 boy of 17.</w:t>
      </w:r>
      <w:r>
        <w:rPr>
          <w:rFonts w:ascii="Times New Roman" w:hAnsi="Times New Roman" w:eastAsia="Times New Roman" w:cs="Times New Roman"/>
          <w:color w:val="000000"/>
        </w:rPr>
        <w:tab/>
      </w:r>
      <w:r>
        <w:rPr>
          <w:rFonts w:ascii="Times New Roman" w:hAnsi="Times New Roman" w:eastAsia="Times New Roman" w:cs="Times New Roman"/>
          <w:color w:val="000000"/>
        </w:rPr>
        <w:t>D. A woman of 26.</w:t>
      </w:r>
    </w:p>
    <w:p w14:paraId="667B2E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If there is a rainstorm on 8th August, Program B will start on ________.</w:t>
      </w:r>
    </w:p>
    <w:p w14:paraId="4886B0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Monday</w:t>
      </w:r>
      <w:r>
        <w:rPr>
          <w:rFonts w:ascii="Times New Roman" w:hAnsi="Times New Roman" w:eastAsia="Times New Roman" w:cs="Times New Roman"/>
          <w:color w:val="000000"/>
        </w:rPr>
        <w:tab/>
      </w:r>
      <w:r>
        <w:rPr>
          <w:rFonts w:ascii="Times New Roman" w:hAnsi="Times New Roman" w:eastAsia="Times New Roman" w:cs="Times New Roman"/>
          <w:color w:val="000000"/>
        </w:rPr>
        <w:t>B. Tuesday</w:t>
      </w:r>
      <w:r>
        <w:rPr>
          <w:rFonts w:ascii="Times New Roman" w:hAnsi="Times New Roman" w:eastAsia="Times New Roman" w:cs="Times New Roman"/>
          <w:color w:val="000000"/>
        </w:rPr>
        <w:tab/>
      </w:r>
      <w:r>
        <w:rPr>
          <w:rFonts w:ascii="Times New Roman" w:hAnsi="Times New Roman" w:eastAsia="Times New Roman" w:cs="Times New Roman"/>
          <w:color w:val="000000"/>
        </w:rPr>
        <w:t>C. Wednesday</w:t>
      </w:r>
      <w:r>
        <w:rPr>
          <w:rFonts w:ascii="Times New Roman" w:hAnsi="Times New Roman" w:eastAsia="Times New Roman" w:cs="Times New Roman"/>
          <w:color w:val="000000"/>
        </w:rPr>
        <w:tab/>
      </w:r>
      <w:r>
        <w:rPr>
          <w:rFonts w:ascii="Times New Roman" w:hAnsi="Times New Roman" w:eastAsia="Times New Roman" w:cs="Times New Roman"/>
          <w:color w:val="000000"/>
        </w:rPr>
        <w:t>D. Friday</w:t>
      </w:r>
    </w:p>
    <w:p w14:paraId="0E956F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Two members and two non-members should pay ________ for the program.</w:t>
      </w:r>
    </w:p>
    <w:p w14:paraId="65E5635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$ 400</w:t>
      </w:r>
      <w:r>
        <w:rPr>
          <w:rFonts w:ascii="Times New Roman" w:hAnsi="Times New Roman" w:eastAsia="Times New Roman" w:cs="Times New Roman"/>
          <w:color w:val="000000"/>
        </w:rPr>
        <w:tab/>
      </w:r>
      <w:r>
        <w:rPr>
          <w:rFonts w:ascii="Times New Roman" w:hAnsi="Times New Roman" w:eastAsia="Times New Roman" w:cs="Times New Roman"/>
          <w:color w:val="000000"/>
        </w:rPr>
        <w:t>B. $ 630</w:t>
      </w:r>
      <w:r>
        <w:rPr>
          <w:rFonts w:ascii="Times New Roman" w:hAnsi="Times New Roman" w:eastAsia="Times New Roman" w:cs="Times New Roman"/>
          <w:color w:val="000000"/>
        </w:rPr>
        <w:tab/>
      </w:r>
      <w:r>
        <w:rPr>
          <w:rFonts w:ascii="Times New Roman" w:hAnsi="Times New Roman" w:eastAsia="Times New Roman" w:cs="Times New Roman"/>
          <w:color w:val="000000"/>
        </w:rPr>
        <w:t>C. $ 660</w:t>
      </w:r>
      <w:r>
        <w:rPr>
          <w:rFonts w:ascii="Times New Roman" w:hAnsi="Times New Roman" w:eastAsia="Times New Roman" w:cs="Times New Roman"/>
          <w:color w:val="000000"/>
        </w:rPr>
        <w:tab/>
      </w:r>
      <w:r>
        <w:rPr>
          <w:rFonts w:ascii="Times New Roman" w:hAnsi="Times New Roman" w:eastAsia="Times New Roman" w:cs="Times New Roman"/>
          <w:color w:val="000000"/>
        </w:rPr>
        <w:t>D. $ 860</w:t>
      </w:r>
    </w:p>
    <w:p w14:paraId="40DF53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Why won’t Student Explore provide free lunches?</w:t>
      </w:r>
    </w:p>
    <w:p w14:paraId="5A358B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people have different tastes.</w:t>
      </w:r>
    </w:p>
    <w:p w14:paraId="22E414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there are too many restaurants.</w:t>
      </w:r>
    </w:p>
    <w:p w14:paraId="3A15D3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the lunches are too expensive.</w:t>
      </w:r>
    </w:p>
    <w:p w14:paraId="41D87A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people must bring lunchboxes.</w:t>
      </w:r>
    </w:p>
    <w:p w14:paraId="4472C2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What can we learn from the passage?</w:t>
      </w:r>
    </w:p>
    <w:p w14:paraId="3A838C6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Summer Holiday is the name of the program.</w:t>
      </w:r>
    </w:p>
    <w:p w14:paraId="66732D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 can only see three kinds of animals in the program.</w:t>
      </w:r>
    </w:p>
    <w:p w14:paraId="73F656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Over 15 students are in each program.</w:t>
      </w:r>
    </w:p>
    <w:p w14:paraId="2CEA72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You need to hand in (</w:t>
      </w:r>
      <w:r>
        <w:rPr>
          <w:rFonts w:ascii="宋体" w:hAnsi="宋体" w:eastAsia="宋体" w:cs="宋体"/>
          <w:color w:val="000000"/>
        </w:rPr>
        <w:t>上交</w:t>
      </w:r>
      <w:r>
        <w:rPr>
          <w:rFonts w:ascii="Times New Roman" w:hAnsi="Times New Roman" w:eastAsia="Times New Roman" w:cs="Times New Roman"/>
          <w:color w:val="000000"/>
        </w:rPr>
        <w:t>) an application form for the program on time.</w:t>
      </w:r>
    </w:p>
    <w:p w14:paraId="3734EC3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B</w:t>
      </w:r>
    </w:p>
    <w:p w14:paraId="165D1AA4">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根据短文内容从各题的四个选项中选择一个最佳答案，并将其代表字母涂在答题卡的相应位置。</w:t>
      </w:r>
    </w:p>
    <w:p w14:paraId="4B64CF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Last year, at 00:23 on October 16th, the Shenzhou XIII spacecraft (</w:t>
      </w:r>
      <w:r>
        <w:rPr>
          <w:rFonts w:ascii="宋体" w:hAnsi="宋体" w:eastAsia="宋体" w:cs="宋体"/>
          <w:color w:val="000000"/>
        </w:rPr>
        <w:t>宇宙飞船</w:t>
      </w:r>
      <w:r>
        <w:rPr>
          <w:rFonts w:ascii="Times New Roman" w:hAnsi="Times New Roman" w:eastAsia="Times New Roman" w:cs="Times New Roman"/>
          <w:color w:val="000000"/>
        </w:rPr>
        <w:t>) rose into the sky. After flying around the earth for six months, the three astronauts of the Shenzhou XIII mission (</w:t>
      </w:r>
      <w:r>
        <w:rPr>
          <w:rFonts w:ascii="宋体" w:hAnsi="宋体" w:eastAsia="宋体" w:cs="宋体"/>
          <w:color w:val="000000"/>
        </w:rPr>
        <w:t>飞行任务</w:t>
      </w:r>
      <w:r>
        <w:rPr>
          <w:rFonts w:ascii="Times New Roman" w:hAnsi="Times New Roman" w:eastAsia="Times New Roman" w:cs="Times New Roman"/>
          <w:color w:val="000000"/>
        </w:rPr>
        <w:t>) returned home on April 16th, 2022. Zhai Zhigang, Wang Yaping and Ye Guangfu successfully finished China’s longest manned (</w:t>
      </w:r>
      <w:r>
        <w:rPr>
          <w:rFonts w:ascii="宋体" w:hAnsi="宋体" w:eastAsia="宋体" w:cs="宋体"/>
          <w:color w:val="000000"/>
        </w:rPr>
        <w:t>载人的</w:t>
      </w:r>
      <w:r>
        <w:rPr>
          <w:rFonts w:ascii="Times New Roman" w:hAnsi="Times New Roman" w:eastAsia="Times New Roman" w:cs="Times New Roman"/>
          <w:color w:val="000000"/>
        </w:rPr>
        <w:t>) spaceflight.</w:t>
      </w:r>
    </w:p>
    <w:p w14:paraId="1CD47E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astronauts get difficult training before going to space. The high-G training </w:t>
      </w:r>
      <w:r>
        <w:rPr>
          <w:rFonts w:ascii="Times New Roman" w:hAnsi="Times New Roman" w:eastAsia="Times New Roman" w:cs="Times New Roman"/>
          <w:color w:val="000000"/>
          <w:u w:val="single"/>
        </w:rPr>
        <w:t>simulates</w:t>
      </w:r>
      <w:r>
        <w:rPr>
          <w:rFonts w:ascii="Times New Roman" w:hAnsi="Times New Roman" w:eastAsia="Times New Roman" w:cs="Times New Roman"/>
          <w:color w:val="000000"/>
        </w:rPr>
        <w:t xml:space="preserve"> the environment when the spacecraft takes off. Sitting in a super-fast spinning (</w:t>
      </w:r>
      <w:r>
        <w:rPr>
          <w:rFonts w:ascii="宋体" w:hAnsi="宋体" w:eastAsia="宋体" w:cs="宋体"/>
          <w:color w:val="000000"/>
        </w:rPr>
        <w:t>旋转</w:t>
      </w:r>
      <w:r>
        <w:rPr>
          <w:rFonts w:ascii="Times New Roman" w:hAnsi="Times New Roman" w:eastAsia="Times New Roman" w:cs="Times New Roman"/>
          <w:color w:val="000000"/>
        </w:rPr>
        <w:t>) machine, astronauts’ face muscles (</w:t>
      </w:r>
      <w:r>
        <w:rPr>
          <w:rFonts w:ascii="宋体" w:hAnsi="宋体" w:eastAsia="宋体" w:cs="宋体"/>
          <w:color w:val="000000"/>
        </w:rPr>
        <w:t>肌肉</w:t>
      </w:r>
      <w:r>
        <w:rPr>
          <w:rFonts w:ascii="Times New Roman" w:hAnsi="Times New Roman" w:eastAsia="Times New Roman" w:cs="Times New Roman"/>
          <w:color w:val="000000"/>
        </w:rPr>
        <w:t>) change shape. They cry tears as they spin. Blood can’t flow (</w:t>
      </w:r>
      <w:r>
        <w:rPr>
          <w:rFonts w:ascii="宋体" w:hAnsi="宋体" w:eastAsia="宋体" w:cs="宋体"/>
          <w:color w:val="000000"/>
        </w:rPr>
        <w:t>流动</w:t>
      </w:r>
      <w:r>
        <w:rPr>
          <w:rFonts w:ascii="Times New Roman" w:hAnsi="Times New Roman" w:eastAsia="Times New Roman" w:cs="Times New Roman"/>
          <w:color w:val="000000"/>
        </w:rPr>
        <w:t>) to their brains properly, causing a lack (</w:t>
      </w:r>
      <w:r>
        <w:rPr>
          <w:rFonts w:ascii="宋体" w:hAnsi="宋体" w:eastAsia="宋体" w:cs="宋体"/>
          <w:color w:val="000000"/>
        </w:rPr>
        <w:t>缺少</w:t>
      </w:r>
      <w:r>
        <w:rPr>
          <w:rFonts w:ascii="Times New Roman" w:hAnsi="Times New Roman" w:eastAsia="Times New Roman" w:cs="Times New Roman"/>
          <w:color w:val="000000"/>
        </w:rPr>
        <w:t>) of oxygen (</w:t>
      </w:r>
      <w:r>
        <w:rPr>
          <w:rFonts w:ascii="宋体" w:hAnsi="宋体" w:eastAsia="宋体" w:cs="宋体"/>
          <w:color w:val="000000"/>
        </w:rPr>
        <w:t>氧气</w:t>
      </w:r>
      <w:r>
        <w:rPr>
          <w:rFonts w:ascii="Times New Roman" w:hAnsi="Times New Roman" w:eastAsia="Times New Roman" w:cs="Times New Roman"/>
          <w:color w:val="000000"/>
        </w:rPr>
        <w:t>) and even blindness. Astronauts must operate the spacecraft under these conditions.</w:t>
      </w:r>
    </w:p>
    <w:p w14:paraId="0E9288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Another exhausting (</w:t>
      </w:r>
      <w:r>
        <w:rPr>
          <w:rFonts w:ascii="宋体" w:hAnsi="宋体" w:eastAsia="宋体" w:cs="宋体"/>
          <w:color w:val="000000"/>
        </w:rPr>
        <w:t>使耗尽的</w:t>
      </w:r>
      <w:r>
        <w:rPr>
          <w:rFonts w:ascii="Times New Roman" w:hAnsi="Times New Roman" w:eastAsia="Times New Roman" w:cs="Times New Roman"/>
          <w:color w:val="000000"/>
        </w:rPr>
        <w:t>) exercise is the underwater training which lasts (</w:t>
      </w:r>
      <w:r>
        <w:rPr>
          <w:rFonts w:ascii="宋体" w:hAnsi="宋体" w:eastAsia="宋体" w:cs="宋体"/>
          <w:color w:val="000000"/>
        </w:rPr>
        <w:t>持续</w:t>
      </w:r>
      <w:r>
        <w:rPr>
          <w:rFonts w:ascii="Times New Roman" w:hAnsi="Times New Roman" w:eastAsia="Times New Roman" w:cs="Times New Roman"/>
          <w:color w:val="000000"/>
        </w:rPr>
        <w:t>) seven hours each time. It simulates a weightless environment. Wang Yaping had to wear a 200-kilogram suit and do tasks in 10-meter-deep water without eating or going to the toilet.</w:t>
      </w:r>
    </w:p>
    <w:p w14:paraId="61985B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Chinese astronauts do the high-G training, they have a red button on hand. If they feel too sick and can’t stand it anymore, they can press it to stop the spinning machine. But for over 20 years since China set up its first astronaut team in 1998, not a single person has ever used it.</w:t>
      </w:r>
    </w:p>
    <w:p w14:paraId="69C00B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According to the passage, China’s longest manned spaceflight lasted ________.</w:t>
      </w:r>
    </w:p>
    <w:p w14:paraId="17CB78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4 months</w:t>
      </w:r>
      <w:r>
        <w:rPr>
          <w:rFonts w:ascii="Times New Roman" w:hAnsi="Times New Roman" w:eastAsia="Times New Roman" w:cs="Times New Roman"/>
          <w:color w:val="000000"/>
        </w:rPr>
        <w:tab/>
      </w:r>
      <w:r>
        <w:rPr>
          <w:rFonts w:ascii="Times New Roman" w:hAnsi="Times New Roman" w:eastAsia="Times New Roman" w:cs="Times New Roman"/>
          <w:color w:val="000000"/>
        </w:rPr>
        <w:t>B. 6 months</w:t>
      </w:r>
      <w:r>
        <w:rPr>
          <w:rFonts w:ascii="Times New Roman" w:hAnsi="Times New Roman" w:eastAsia="Times New Roman" w:cs="Times New Roman"/>
          <w:color w:val="000000"/>
        </w:rPr>
        <w:tab/>
      </w:r>
      <w:r>
        <w:rPr>
          <w:rFonts w:ascii="Times New Roman" w:hAnsi="Times New Roman" w:eastAsia="Times New Roman" w:cs="Times New Roman"/>
          <w:color w:val="000000"/>
        </w:rPr>
        <w:t>C. 10 months</w:t>
      </w:r>
      <w:r>
        <w:rPr>
          <w:rFonts w:ascii="Times New Roman" w:hAnsi="Times New Roman" w:eastAsia="Times New Roman" w:cs="Times New Roman"/>
          <w:color w:val="000000"/>
        </w:rPr>
        <w:tab/>
      </w:r>
      <w:r>
        <w:rPr>
          <w:rFonts w:ascii="Times New Roman" w:hAnsi="Times New Roman" w:eastAsia="Times New Roman" w:cs="Times New Roman"/>
          <w:color w:val="000000"/>
        </w:rPr>
        <w:t>D. 16 months</w:t>
      </w:r>
    </w:p>
    <w:p w14:paraId="232AB1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The underlined word “simulates” in the second paragraph means ________ in Chinese.</w:t>
      </w:r>
    </w:p>
    <w:p w14:paraId="5C2DE7C1">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保护</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破坏</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改善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模拟</w:t>
      </w:r>
    </w:p>
    <w:p w14:paraId="0C30C3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Which is TRUE when the spacecraft takes off?</w:t>
      </w:r>
    </w:p>
    <w:p w14:paraId="2E7355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Astronauts may be deaf.</w:t>
      </w:r>
    </w:p>
    <w:p w14:paraId="22F635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Astronauts may not see things.</w:t>
      </w:r>
    </w:p>
    <w:p w14:paraId="098337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Astronauts’ blood will stop flowing.</w:t>
      </w:r>
    </w:p>
    <w:p w14:paraId="016BFE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Astronauts’ facial (</w:t>
      </w:r>
      <w:r>
        <w:rPr>
          <w:rFonts w:ascii="宋体" w:hAnsi="宋体" w:eastAsia="宋体" w:cs="宋体"/>
          <w:color w:val="000000"/>
        </w:rPr>
        <w:t>面部的</w:t>
      </w:r>
      <w:r>
        <w:rPr>
          <w:rFonts w:ascii="Times New Roman" w:hAnsi="Times New Roman" w:eastAsia="Times New Roman" w:cs="Times New Roman"/>
          <w:color w:val="000000"/>
        </w:rPr>
        <w:t>) expressions won’t lose control.</w:t>
      </w:r>
    </w:p>
    <w:p w14:paraId="313151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Astronauts can use the red button on hand to ________.</w:t>
      </w:r>
    </w:p>
    <w:p w14:paraId="553E5DB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make oxygen</w:t>
      </w:r>
      <w:r>
        <w:rPr>
          <w:rFonts w:ascii="Times New Roman" w:hAnsi="Times New Roman" w:eastAsia="Times New Roman" w:cs="Times New Roman"/>
          <w:color w:val="000000"/>
        </w:rPr>
        <w:tab/>
      </w:r>
      <w:r>
        <w:rPr>
          <w:rFonts w:ascii="Times New Roman" w:hAnsi="Times New Roman" w:eastAsia="Times New Roman" w:cs="Times New Roman"/>
          <w:color w:val="000000"/>
        </w:rPr>
        <w:t>B. start the training</w:t>
      </w:r>
    </w:p>
    <w:p w14:paraId="2C4076F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stop the spinning machine</w:t>
      </w:r>
      <w:r>
        <w:rPr>
          <w:rFonts w:ascii="Times New Roman" w:hAnsi="Times New Roman" w:eastAsia="Times New Roman" w:cs="Times New Roman"/>
          <w:color w:val="000000"/>
        </w:rPr>
        <w:tab/>
      </w:r>
      <w:r>
        <w:rPr>
          <w:rFonts w:ascii="Times New Roman" w:hAnsi="Times New Roman" w:eastAsia="Times New Roman" w:cs="Times New Roman"/>
          <w:color w:val="000000"/>
        </w:rPr>
        <w:t>D. record the time</w:t>
      </w:r>
    </w:p>
    <w:p w14:paraId="798FCA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Where do you think this passage may come from?</w:t>
      </w:r>
    </w:p>
    <w:p w14:paraId="0622A9C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newspaper.</w:t>
      </w:r>
      <w:r>
        <w:rPr>
          <w:rFonts w:ascii="Times New Roman" w:hAnsi="Times New Roman" w:eastAsia="Times New Roman" w:cs="Times New Roman"/>
          <w:color w:val="000000"/>
        </w:rPr>
        <w:tab/>
      </w:r>
      <w:r>
        <w:rPr>
          <w:rFonts w:ascii="Times New Roman" w:hAnsi="Times New Roman" w:eastAsia="Times New Roman" w:cs="Times New Roman"/>
          <w:color w:val="000000"/>
        </w:rPr>
        <w:t>B. A travel guide.</w:t>
      </w:r>
      <w:r>
        <w:rPr>
          <w:rFonts w:ascii="Times New Roman" w:hAnsi="Times New Roman" w:eastAsia="Times New Roman" w:cs="Times New Roman"/>
          <w:color w:val="000000"/>
        </w:rPr>
        <w:tab/>
      </w:r>
      <w:r>
        <w:rPr>
          <w:rFonts w:ascii="Times New Roman" w:hAnsi="Times New Roman" w:eastAsia="Times New Roman" w:cs="Times New Roman"/>
          <w:color w:val="000000"/>
        </w:rPr>
        <w:t>C. A story book.</w:t>
      </w:r>
      <w:r>
        <w:rPr>
          <w:rFonts w:ascii="Times New Roman" w:hAnsi="Times New Roman" w:eastAsia="Times New Roman" w:cs="Times New Roman"/>
          <w:color w:val="000000"/>
        </w:rPr>
        <w:tab/>
      </w:r>
      <w:r>
        <w:rPr>
          <w:rFonts w:ascii="Times New Roman" w:hAnsi="Times New Roman" w:eastAsia="Times New Roman" w:cs="Times New Roman"/>
          <w:color w:val="000000"/>
        </w:rPr>
        <w:t>D. A food magazine.</w:t>
      </w:r>
    </w:p>
    <w:p w14:paraId="5D21E4D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C</w:t>
      </w:r>
    </w:p>
    <w:p w14:paraId="66AECBF8">
      <w:pPr>
        <w:spacing w:line="360" w:lineRule="auto"/>
        <w:jc w:val="left"/>
        <w:textAlignment w:val="center"/>
        <w:rPr>
          <w:rFonts w:ascii="宋体" w:hAnsi="宋体" w:eastAsia="宋体" w:cs="宋体"/>
          <w:color w:val="000000"/>
        </w:rPr>
      </w:pPr>
      <w:r>
        <w:rPr>
          <w:rFonts w:ascii="宋体" w:hAnsi="宋体" w:eastAsia="宋体" w:cs="宋体"/>
          <w:color w:val="000000"/>
        </w:rPr>
        <w:t>单项选</w:t>
      </w:r>
      <w:r>
        <w:rPr>
          <w:color w:val="000000"/>
        </w:rPr>
        <w:t>择。根据短文内容从各题的四个选项中选择一个最佳答案，并将其代表字母涂在答题卡</w:t>
      </w:r>
      <w:r>
        <w:rPr>
          <w:rFonts w:ascii="宋体" w:hAnsi="宋体" w:eastAsia="宋体" w:cs="宋体"/>
          <w:color w:val="000000"/>
        </w:rPr>
        <w:t>的相应位置。</w:t>
      </w:r>
    </w:p>
    <w:p w14:paraId="4352B6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is a large country. The population is over 1.4 billion. It has a special culture with a very long history.</w:t>
      </w:r>
    </w:p>
    <w:p w14:paraId="38E99A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food plays an important role for Chinese families. Different foods have special meanings. The main difference is that Chinese people eat their meals with chopsticks. One of the main foods in Chinese culture is rice. Tea is a favorite drink and it is popular in the market.</w:t>
      </w:r>
    </w:p>
    <w:p w14:paraId="6D5011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calendar is different from the one used in western countries. New Year’s Day is in late winter. It is also called the Spring Festival. It has special foods and traditions. For example, sweeping the floor before New Year’s Day sweeps away all the old year’s bad luck.</w:t>
      </w:r>
    </w:p>
    <w:p w14:paraId="29776A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Chinese zodiac, known as Sheng Xiao, follows a twelve—year cycle(</w:t>
      </w:r>
      <w:r>
        <w:rPr>
          <w:rFonts w:ascii="宋体" w:hAnsi="宋体" w:eastAsia="宋体" w:cs="宋体"/>
          <w:color w:val="000000"/>
        </w:rPr>
        <w:t>循环</w:t>
      </w:r>
      <w:r>
        <w:rPr>
          <w:rFonts w:ascii="Times New Roman" w:hAnsi="Times New Roman" w:eastAsia="Times New Roman" w:cs="Times New Roman"/>
          <w:color w:val="000000"/>
        </w:rPr>
        <w:t>). Each year is named for animal. These animal signs are rat, ox, tiger, rabbit, dragon, snake, horse, sheep, monkey, rooster, dog and pig. For example, the year that begins in 2022 is the year of the tiger.</w:t>
      </w:r>
    </w:p>
    <w:p w14:paraId="15AB8C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is a complex (</w:t>
      </w:r>
      <w:r>
        <w:rPr>
          <w:rFonts w:ascii="宋体" w:hAnsi="宋体" w:eastAsia="宋体" w:cs="宋体"/>
          <w:color w:val="000000"/>
        </w:rPr>
        <w:t>复杂的</w:t>
      </w:r>
      <w:r>
        <w:rPr>
          <w:rFonts w:ascii="Times New Roman" w:hAnsi="Times New Roman" w:eastAsia="Times New Roman" w:cs="Times New Roman"/>
          <w:color w:val="000000"/>
        </w:rPr>
        <w:t>) language. Chinese writing developed almost 4,000 years ago and may be even older. Chinese writing has thousands of characters. A character stands for a word and also a meaning. Besides Putonghua, Chinese people speak six more forms of the language, and there are many kinds of dialects (</w:t>
      </w:r>
      <w:r>
        <w:rPr>
          <w:rFonts w:ascii="宋体" w:hAnsi="宋体" w:eastAsia="宋体" w:cs="宋体"/>
          <w:color w:val="000000"/>
        </w:rPr>
        <w:t>方言</w:t>
      </w:r>
      <w:r>
        <w:rPr>
          <w:rFonts w:ascii="Times New Roman" w:hAnsi="Times New Roman" w:eastAsia="Times New Roman" w:cs="Times New Roman"/>
          <w:color w:val="000000"/>
        </w:rPr>
        <w:t>).</w:t>
      </w:r>
    </w:p>
    <w:p w14:paraId="099B16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The population of China is _________.</w:t>
      </w:r>
    </w:p>
    <w:p w14:paraId="6F52D6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almost 4,000</w:t>
      </w:r>
      <w:r>
        <w:rPr>
          <w:rFonts w:ascii="Times New Roman" w:hAnsi="Times New Roman" w:eastAsia="Times New Roman" w:cs="Times New Roman"/>
          <w:color w:val="000000"/>
        </w:rPr>
        <w:tab/>
      </w:r>
      <w:r>
        <w:rPr>
          <w:rFonts w:ascii="Times New Roman" w:hAnsi="Times New Roman" w:eastAsia="Times New Roman" w:cs="Times New Roman"/>
          <w:color w:val="000000"/>
        </w:rPr>
        <w:t>B. over 1.4 billion</w:t>
      </w:r>
      <w:r>
        <w:rPr>
          <w:rFonts w:ascii="Times New Roman" w:hAnsi="Times New Roman" w:eastAsia="Times New Roman" w:cs="Times New Roman"/>
          <w:color w:val="000000"/>
        </w:rPr>
        <w:tab/>
      </w:r>
      <w:r>
        <w:rPr>
          <w:rFonts w:ascii="Times New Roman" w:hAnsi="Times New Roman" w:eastAsia="Times New Roman" w:cs="Times New Roman"/>
          <w:color w:val="000000"/>
        </w:rPr>
        <w:t>C. 1.4 billion</w:t>
      </w:r>
      <w:r>
        <w:rPr>
          <w:rFonts w:ascii="Times New Roman" w:hAnsi="Times New Roman" w:eastAsia="Times New Roman" w:cs="Times New Roman"/>
          <w:color w:val="000000"/>
        </w:rPr>
        <w:tab/>
      </w:r>
      <w:r>
        <w:rPr>
          <w:rFonts w:ascii="Times New Roman" w:hAnsi="Times New Roman" w:eastAsia="Times New Roman" w:cs="Times New Roman"/>
          <w:color w:val="000000"/>
        </w:rPr>
        <w:t>D. less than 1.4 billion</w:t>
      </w:r>
    </w:p>
    <w:p w14:paraId="11231C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Which of the following is NOT true according to the passage?</w:t>
      </w:r>
    </w:p>
    <w:p w14:paraId="20EA2B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Chinese writing has hundreds of characters.</w:t>
      </w:r>
    </w:p>
    <w:p w14:paraId="2DE1A2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Chinese people eat their meals with chopsticks.</w:t>
      </w:r>
    </w:p>
    <w:p w14:paraId="254444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Chinese calendar is not the same as the one used in western countries.</w:t>
      </w:r>
    </w:p>
    <w:p w14:paraId="33E32F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Sweeping the floor before New Year’s Day sweeps away all the old year’s bad luck.</w:t>
      </w:r>
    </w:p>
    <w:p w14:paraId="244488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What’s the Sheng Xiao of the baby born in March, 2024?</w:t>
      </w:r>
    </w:p>
    <w:p w14:paraId="094192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tiger.</w:t>
      </w:r>
      <w:r>
        <w:rPr>
          <w:rFonts w:ascii="Times New Roman" w:hAnsi="Times New Roman" w:eastAsia="Times New Roman" w:cs="Times New Roman"/>
          <w:color w:val="000000"/>
        </w:rPr>
        <w:tab/>
      </w:r>
      <w:r>
        <w:rPr>
          <w:rFonts w:ascii="Times New Roman" w:hAnsi="Times New Roman" w:eastAsia="Times New Roman" w:cs="Times New Roman"/>
          <w:color w:val="000000"/>
        </w:rPr>
        <w:t>B. The dog.</w:t>
      </w:r>
      <w:r>
        <w:rPr>
          <w:rFonts w:ascii="Times New Roman" w:hAnsi="Times New Roman" w:eastAsia="Times New Roman" w:cs="Times New Roman"/>
          <w:color w:val="000000"/>
        </w:rPr>
        <w:tab/>
      </w:r>
      <w:r>
        <w:rPr>
          <w:rFonts w:ascii="Times New Roman" w:hAnsi="Times New Roman" w:eastAsia="Times New Roman" w:cs="Times New Roman"/>
          <w:color w:val="000000"/>
        </w:rPr>
        <w:t>C. The pig.</w:t>
      </w:r>
      <w:r>
        <w:rPr>
          <w:rFonts w:ascii="Times New Roman" w:hAnsi="Times New Roman" w:eastAsia="Times New Roman" w:cs="Times New Roman"/>
          <w:color w:val="000000"/>
        </w:rPr>
        <w:tab/>
      </w:r>
      <w:r>
        <w:rPr>
          <w:rFonts w:ascii="Times New Roman" w:hAnsi="Times New Roman" w:eastAsia="Times New Roman" w:cs="Times New Roman"/>
          <w:color w:val="000000"/>
        </w:rPr>
        <w:t>D. The dragon.</w:t>
      </w:r>
    </w:p>
    <w:p w14:paraId="518465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In the last paragraph, Chinese people speak ________ forms of the language except dialects.</w:t>
      </w:r>
    </w:p>
    <w:p w14:paraId="1285E74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6</w:t>
      </w:r>
      <w:r>
        <w:rPr>
          <w:rFonts w:ascii="Times New Roman" w:hAnsi="Times New Roman" w:eastAsia="Times New Roman" w:cs="Times New Roman"/>
          <w:color w:val="000000"/>
        </w:rPr>
        <w:tab/>
      </w:r>
      <w:r>
        <w:rPr>
          <w:rFonts w:ascii="Times New Roman" w:hAnsi="Times New Roman" w:eastAsia="Times New Roman" w:cs="Times New Roman"/>
          <w:color w:val="000000"/>
        </w:rPr>
        <w:t>B. 7</w:t>
      </w:r>
      <w:r>
        <w:rPr>
          <w:rFonts w:ascii="Times New Roman" w:hAnsi="Times New Roman" w:eastAsia="Times New Roman" w:cs="Times New Roman"/>
          <w:color w:val="000000"/>
        </w:rPr>
        <w:tab/>
      </w:r>
      <w:r>
        <w:rPr>
          <w:rFonts w:ascii="Times New Roman" w:hAnsi="Times New Roman" w:eastAsia="Times New Roman" w:cs="Times New Roman"/>
          <w:color w:val="000000"/>
        </w:rPr>
        <w:t>C. 8</w:t>
      </w:r>
      <w:r>
        <w:rPr>
          <w:rFonts w:ascii="Times New Roman" w:hAnsi="Times New Roman" w:eastAsia="Times New Roman" w:cs="Times New Roman"/>
          <w:color w:val="000000"/>
        </w:rPr>
        <w:tab/>
      </w:r>
      <w:r>
        <w:rPr>
          <w:rFonts w:ascii="Times New Roman" w:hAnsi="Times New Roman" w:eastAsia="Times New Roman" w:cs="Times New Roman"/>
          <w:color w:val="000000"/>
        </w:rPr>
        <w:t>D. 9</w:t>
      </w:r>
    </w:p>
    <w:p w14:paraId="060AB7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What’s the main idea of the passage?</w:t>
      </w:r>
    </w:p>
    <w:p w14:paraId="02B010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Chinese people speak many kinds of dialects.</w:t>
      </w:r>
    </w:p>
    <w:p w14:paraId="10E368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Spring Festive has special foods and traditions.</w:t>
      </w:r>
    </w:p>
    <w:p w14:paraId="1CBA5B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China has special culture with a long history.</w:t>
      </w:r>
    </w:p>
    <w:p w14:paraId="32ED8C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Chinese food plays an important role for Chinese families.</w:t>
      </w:r>
    </w:p>
    <w:p w14:paraId="4A1E63A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D</w:t>
      </w:r>
    </w:p>
    <w:p w14:paraId="138846D5">
      <w:pPr>
        <w:spacing w:line="360" w:lineRule="auto"/>
        <w:jc w:val="left"/>
        <w:textAlignment w:val="center"/>
        <w:rPr>
          <w:rFonts w:ascii="宋体" w:hAnsi="宋体" w:eastAsia="宋体" w:cs="宋体"/>
          <w:color w:val="000000"/>
        </w:rPr>
      </w:pPr>
      <w:r>
        <w:rPr>
          <w:rFonts w:ascii="宋体" w:hAnsi="宋体" w:eastAsia="宋体" w:cs="宋体"/>
          <w:color w:val="000000"/>
        </w:rPr>
        <w:t>还原句子</w:t>
      </w:r>
      <w:r>
        <w:rPr>
          <w:color w:val="000000"/>
        </w:rPr>
        <w:t>。 根据短</w:t>
      </w:r>
      <w:r>
        <w:rPr>
          <w:rFonts w:ascii="宋体" w:hAnsi="宋体" w:eastAsia="宋体" w:cs="宋体"/>
          <w:color w:val="000000"/>
        </w:rPr>
        <w:t>文内容，</w:t>
      </w:r>
      <w:r>
        <w:rPr>
          <w:rFonts w:ascii="Times New Roman" w:hAnsi="Times New Roman" w:eastAsia="Times New Roman" w:cs="Times New Roman"/>
          <w:color w:val="000000"/>
        </w:rPr>
        <w:t xml:space="preserve"> </w:t>
      </w:r>
      <w:r>
        <w:rPr>
          <w:rFonts w:ascii="宋体" w:hAnsi="宋体" w:eastAsia="宋体" w:cs="宋体"/>
          <w:color w:val="000000"/>
        </w:rPr>
        <w:t>从短文后的五个选项中选出能够填入短文空白处的最佳选项，并将其代表字母涂在答题卡的相应位置。</w:t>
      </w:r>
    </w:p>
    <w:p w14:paraId="2798AD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do eye exercises. We wear sunglasses. We do lots of things to protect our eyes. </w:t>
      </w:r>
      <w:r>
        <w:rPr>
          <w:rFonts w:ascii="Times New Roman" w:hAnsi="Times New Roman" w:eastAsia="Times New Roman" w:cs="Times New Roman"/>
          <w:color w:val="000000"/>
          <w:u w:val="single"/>
        </w:rPr>
        <w:t>____31____</w:t>
      </w:r>
      <w:r>
        <w:rPr>
          <w:rFonts w:ascii="Times New Roman" w:hAnsi="Times New Roman" w:eastAsia="Times New Roman" w:cs="Times New Roman"/>
          <w:color w:val="000000"/>
        </w:rPr>
        <w:t xml:space="preserve"> </w:t>
      </w:r>
    </w:p>
    <w:p w14:paraId="520509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Ears help us hear the world. But many things, like loud noises and sudden noises, can make your hearing lost.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So how can we protect our ears? Let’s take a look together.</w:t>
      </w:r>
    </w:p>
    <w:p w14:paraId="799DE841">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Dry your ears with a towel (</w:t>
      </w:r>
      <w:r>
        <w:rPr>
          <w:rFonts w:ascii="宋体" w:hAnsi="宋体" w:eastAsia="宋体" w:cs="宋体"/>
          <w:color w:val="000000"/>
        </w:rPr>
        <w:t>毛巾</w:t>
      </w:r>
      <w:r>
        <w:rPr>
          <w:rFonts w:ascii="Times New Roman" w:hAnsi="Times New Roman" w:eastAsia="Times New Roman" w:cs="Times New Roman"/>
          <w:color w:val="000000"/>
        </w:rPr>
        <w:t xml:space="preserve">) after swimming or taking a bath. If you feel water in your ear, shake your head a little bit. </w:t>
      </w:r>
      <w:r>
        <w:rPr>
          <w:rFonts w:ascii="Times New Roman" w:hAnsi="Times New Roman" w:eastAsia="Times New Roman" w:cs="Times New Roman"/>
          <w:color w:val="000000"/>
          <w:u w:val="single"/>
        </w:rPr>
        <w:t>____33____</w:t>
      </w:r>
    </w:p>
    <w:p w14:paraId="321AD301">
      <w:pPr>
        <w:spacing w:line="360" w:lineRule="auto"/>
        <w:ind w:firstLine="420"/>
        <w:jc w:val="left"/>
        <w:textAlignment w:val="center"/>
        <w:rPr>
          <w:color w:val="000000"/>
          <w:u w:val="single"/>
        </w:rPr>
      </w:pPr>
      <w:r>
        <w:rPr>
          <w:rFonts w:ascii="Times New Roman" w:hAnsi="Times New Roman" w:eastAsia="Times New Roman" w:cs="Times New Roman"/>
          <w:color w:val="000000"/>
        </w:rPr>
        <w:t>Usually, our ears clean themselves. The earwax (</w:t>
      </w:r>
      <w:r>
        <w:rPr>
          <w:rFonts w:ascii="宋体" w:hAnsi="宋体" w:eastAsia="宋体" w:cs="宋体"/>
          <w:color w:val="000000"/>
        </w:rPr>
        <w:t>耳垢</w:t>
      </w:r>
      <w:r>
        <w:rPr>
          <w:rFonts w:ascii="Times New Roman" w:hAnsi="Times New Roman" w:eastAsia="Times New Roman" w:cs="Times New Roman"/>
          <w:color w:val="000000"/>
        </w:rPr>
        <w:t>) builds up, dries out, and then comes out of the ear along with some dirt. Don’t clean your ears with anything sharp (</w:t>
      </w:r>
      <w:r>
        <w:rPr>
          <w:rFonts w:ascii="宋体" w:hAnsi="宋体" w:eastAsia="宋体" w:cs="宋体"/>
          <w:color w:val="000000"/>
        </w:rPr>
        <w:t>尖的</w:t>
      </w:r>
      <w:r>
        <w:rPr>
          <w:rFonts w:ascii="Times New Roman" w:hAnsi="Times New Roman" w:eastAsia="Times New Roman" w:cs="Times New Roman"/>
          <w:color w:val="000000"/>
        </w:rPr>
        <w:t>),</w:t>
      </w:r>
      <w:r>
        <w:rPr>
          <w:color w:val="000000"/>
        </w:rPr>
        <w:t xml:space="preserve"> or it can make the earwax go too deep into your ears and hurt them. </w:t>
      </w:r>
      <w:r>
        <w:rPr>
          <w:rFonts w:ascii="Times New Roman" w:hAnsi="Times New Roman" w:eastAsia="Times New Roman" w:cs="Times New Roman"/>
          <w:color w:val="000000"/>
          <w:u w:val="single"/>
        </w:rPr>
        <w:t>____34____</w:t>
      </w:r>
    </w:p>
    <w:p w14:paraId="17286F33">
      <w:pPr>
        <w:spacing w:line="360" w:lineRule="auto"/>
        <w:ind w:firstLine="420"/>
        <w:jc w:val="left"/>
        <w:textAlignment w:val="center"/>
        <w:rPr>
          <w:color w:val="000000"/>
        </w:rPr>
      </w:pPr>
      <w:r>
        <w:rPr>
          <w:color w:val="000000"/>
        </w:rPr>
        <w:t xml:space="preserve">Don’t listen to loud music on your headphones (耳机) for a long time. Follow the “60 Rule”: listen to music at 60 percent of your headphone’s maximum volume (最大音量) for no more than 60 minutes a day. </w:t>
      </w:r>
      <w:r>
        <w:rPr>
          <w:rFonts w:ascii="Times New Roman" w:hAnsi="Times New Roman" w:eastAsia="Times New Roman" w:cs="Times New Roman"/>
          <w:color w:val="000000"/>
          <w:u w:val="single"/>
        </w:rPr>
        <w:t>____35____</w:t>
      </w:r>
      <w:r>
        <w:rPr>
          <w:color w:val="000000"/>
        </w:rPr>
        <w:t xml:space="preserve"> They do a better job of stopping outside noises so you can listen at a lower volume.</w:t>
      </w:r>
    </w:p>
    <w:p w14:paraId="563682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This can help you get the water out of your ear.</w:t>
      </w:r>
    </w:p>
    <w:p w14:paraId="53448C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Once this happens, it’s hard to get your hearing back.</w:t>
      </w:r>
    </w:p>
    <w:p w14:paraId="299DCADC">
      <w:pPr>
        <w:spacing w:line="360" w:lineRule="auto"/>
        <w:jc w:val="left"/>
        <w:textAlignment w:val="center"/>
        <w:rPr>
          <w:color w:val="000000"/>
        </w:rPr>
      </w:pPr>
      <w:r>
        <w:rPr>
          <w:rFonts w:ascii="Times New Roman" w:hAnsi="Times New Roman" w:eastAsia="Times New Roman" w:cs="Times New Roman"/>
          <w:color w:val="000000"/>
        </w:rPr>
        <w:t>C. But if your ears</w:t>
      </w:r>
      <w:r>
        <w:rPr>
          <w:color w:val="000000"/>
        </w:rPr>
        <w:t xml:space="preserve"> start to hurt, you can go to a doctor for help.</w:t>
      </w:r>
    </w:p>
    <w:p w14:paraId="02FAEF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 </w:t>
      </w:r>
      <w:r>
        <w:rPr>
          <w:color w:val="000000"/>
        </w:rPr>
        <w:t>Over-the-ear (头戴式) hea</w:t>
      </w:r>
      <w:r>
        <w:rPr>
          <w:rFonts w:ascii="Times New Roman" w:hAnsi="Times New Roman" w:eastAsia="Times New Roman" w:cs="Times New Roman"/>
          <w:color w:val="000000"/>
        </w:rPr>
        <w:t>dphones are better than in-ear ones.</w:t>
      </w:r>
    </w:p>
    <w:p w14:paraId="6D7204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However, we usually forget another important part of our body—the ears.</w:t>
      </w:r>
    </w:p>
    <w:p w14:paraId="36D4DD9A">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 </w:t>
      </w:r>
      <w:r>
        <w:rPr>
          <w:rFonts w:ascii="宋体" w:hAnsi="宋体" w:eastAsia="宋体" w:cs="宋体"/>
          <w:b/>
          <w:color w:val="000000"/>
          <w:sz w:val="24"/>
        </w:rPr>
        <w:t>非选择题（共</w:t>
      </w:r>
      <w:r>
        <w:rPr>
          <w:rFonts w:ascii="Times New Roman" w:hAnsi="Times New Roman" w:eastAsia="Times New Roman" w:cs="Times New Roman"/>
          <w:b/>
          <w:color w:val="000000"/>
          <w:sz w:val="24"/>
        </w:rPr>
        <w:t> 65 </w:t>
      </w:r>
      <w:r>
        <w:rPr>
          <w:rFonts w:ascii="宋体" w:hAnsi="宋体" w:eastAsia="宋体" w:cs="宋体"/>
          <w:b/>
          <w:color w:val="000000"/>
          <w:sz w:val="24"/>
        </w:rPr>
        <w:t>分）</w:t>
      </w:r>
    </w:p>
    <w:p w14:paraId="2597D47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IV. </w:t>
      </w:r>
      <w:r>
        <w:rPr>
          <w:rFonts w:ascii="宋体" w:hAnsi="宋体" w:eastAsia="宋体" w:cs="宋体"/>
          <w:b/>
          <w:color w:val="000000"/>
          <w:sz w:val="24"/>
        </w:rPr>
        <w:t>口语交际（共</w:t>
      </w:r>
      <w:r>
        <w:rPr>
          <w:rFonts w:ascii="Times New Roman" w:hAnsi="Times New Roman" w:eastAsia="Times New Roman" w:cs="Times New Roman"/>
          <w:b/>
          <w:color w:val="000000"/>
          <w:sz w:val="24"/>
        </w:rPr>
        <w:t>5 </w:t>
      </w:r>
      <w:r>
        <w:rPr>
          <w:rFonts w:ascii="宋体" w:hAnsi="宋体" w:eastAsia="宋体" w:cs="宋体"/>
          <w:b/>
          <w:color w:val="000000"/>
          <w:sz w:val="24"/>
        </w:rPr>
        <w:t>分，</w:t>
      </w:r>
      <w:r>
        <w:rPr>
          <w:rFonts w:ascii="Times New Roman" w:hAnsi="Times New Roman" w:eastAsia="Times New Roman" w:cs="Times New Roman"/>
          <w:b/>
          <w:color w:val="000000"/>
          <w:sz w:val="24"/>
        </w:rPr>
        <w:t> </w:t>
      </w:r>
      <w:r>
        <w:rPr>
          <w:rFonts w:ascii="宋体" w:hAnsi="宋体" w:eastAsia="宋体" w:cs="宋体"/>
          <w:b/>
          <w:color w:val="000000"/>
          <w:sz w:val="24"/>
        </w:rPr>
        <w:t>每小题</w:t>
      </w:r>
      <w:r>
        <w:rPr>
          <w:rFonts w:ascii="Times New Roman" w:hAnsi="Times New Roman" w:eastAsia="Times New Roman" w:cs="Times New Roman"/>
          <w:b/>
          <w:color w:val="000000"/>
          <w:sz w:val="24"/>
        </w:rPr>
        <w:t> 1 </w:t>
      </w:r>
      <w:r>
        <w:rPr>
          <w:rFonts w:ascii="宋体" w:hAnsi="宋体" w:eastAsia="宋体" w:cs="宋体"/>
          <w:b/>
          <w:color w:val="000000"/>
          <w:sz w:val="24"/>
        </w:rPr>
        <w:t>分）</w:t>
      </w:r>
    </w:p>
    <w:p w14:paraId="5755641C">
      <w:pPr>
        <w:spacing w:line="360" w:lineRule="auto"/>
        <w:jc w:val="left"/>
        <w:textAlignment w:val="center"/>
        <w:rPr>
          <w:rFonts w:ascii="宋体" w:hAnsi="宋体" w:eastAsia="宋体" w:cs="宋体"/>
          <w:color w:val="000000"/>
        </w:rPr>
      </w:pPr>
      <w:r>
        <w:rPr>
          <w:rFonts w:ascii="宋体" w:hAnsi="宋体" w:eastAsia="宋体" w:cs="宋体"/>
          <w:color w:val="000000"/>
        </w:rPr>
        <w:t>在下面对话的空白处填入适当的话语（话语可以是句子、短语或单词），使对话完整，并将答案写在答题卡的相应位置。</w:t>
      </w:r>
    </w:p>
    <w:p w14:paraId="750F12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 Cindy. Long time no see.</w:t>
      </w:r>
    </w:p>
    <w:p w14:paraId="15F394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Hi, Mark. Glad to meet you again .</w:t>
      </w:r>
    </w:p>
    <w:p w14:paraId="1BC6F9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Did you go to Beijing?</w:t>
      </w:r>
    </w:p>
    <w:p w14:paraId="47A557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I went there with my father.</w:t>
      </w:r>
    </w:p>
    <w:p w14:paraId="205EE0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w:t>
      </w:r>
    </w:p>
    <w:p w14:paraId="3F5B24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 Because my uncle in Beijing was ill.</w:t>
      </w:r>
    </w:p>
    <w:p w14:paraId="4C8C43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I'm sorry to bear that.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w:t>
      </w:r>
    </w:p>
    <w:p w14:paraId="18A947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had a stomachache because he was worried about too much.</w:t>
      </w:r>
    </w:p>
    <w:p w14:paraId="15966D4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did the doctor say?</w:t>
      </w:r>
    </w:p>
    <w:p w14:paraId="262D43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doctor told him to look on the bright side</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092B92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w:t>
      </w:r>
    </w:p>
    <w:p w14:paraId="3DAB99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should do something relaxing and think about nice things.</w:t>
      </w:r>
    </w:p>
    <w:p w14:paraId="5F9381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hope your uncle will be better soon.</w:t>
      </w:r>
    </w:p>
    <w:p w14:paraId="7B8EFF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w:t>
      </w:r>
    </w:p>
    <w:p w14:paraId="6DD595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 are welcome.</w:t>
      </w:r>
    </w:p>
    <w:p w14:paraId="5DF8CF3A">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59E0362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根据短文内容，用方框中所给词的正确形式填空，使短文完整、正确，并将答案写在答题卡的相应位置（每个词只能用一次）。</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0"/>
      </w:tblGrid>
      <w:tr w14:paraId="665F7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83C0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fill, through, possible, turned, much, drum, hear, three, these, others</w:t>
            </w:r>
          </w:p>
        </w:tc>
      </w:tr>
    </w:tbl>
    <w:p w14:paraId="5350A8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story about two wise men — Zhuge Liang and Zhou Yu. The Chinese people have been telling the story for many years.</w:t>
      </w:r>
    </w:p>
    <w:p w14:paraId="7E416D7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Zhou Yu gave Zhuge Liang an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task. He asked him to make 100,000 arrows (</w:t>
      </w:r>
      <w:r>
        <w:rPr>
          <w:rFonts w:ascii="宋体" w:hAnsi="宋体" w:eastAsia="宋体" w:cs="宋体"/>
          <w:color w:val="000000"/>
        </w:rPr>
        <w:t>箭</w:t>
      </w:r>
      <w:r>
        <w:rPr>
          <w:rFonts w:ascii="Times New Roman" w:hAnsi="Times New Roman" w:eastAsia="Times New Roman" w:cs="Times New Roman"/>
          <w:color w:val="000000"/>
        </w:rPr>
        <w:t xml:space="preserve">) in ten days. “No problem,” Zhuge Liang said at once. “I’ll bring you 100,000 arrows in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days.”</w:t>
      </w:r>
    </w:p>
    <w:p w14:paraId="340F41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Zhuge Liang asked his soldi</w:t>
      </w:r>
      <w:r>
        <w:rPr>
          <w:color w:val="000000"/>
        </w:rPr>
        <w:t>ers (士兵) t</w:t>
      </w:r>
      <w:r>
        <w:rPr>
          <w:rFonts w:ascii="Times New Roman" w:hAnsi="Times New Roman" w:eastAsia="Times New Roman" w:cs="Times New Roman"/>
          <w:color w:val="000000"/>
        </w:rPr>
        <w:t xml:space="preserve">o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20 large boats with</w:t>
      </w:r>
      <w:r>
        <w:rPr>
          <w:color w:val="000000"/>
        </w:rPr>
        <w:t xml:space="preserve"> many straw (稻草)</w:t>
      </w:r>
      <w:r>
        <w:rPr>
          <w:rFonts w:ascii="Times New Roman" w:hAnsi="Times New Roman" w:eastAsia="Times New Roman" w:cs="Times New Roman"/>
          <w:color w:val="000000"/>
        </w:rPr>
        <w:t xml:space="preserve"> men. On the early morning of the third day, he also asked the soldiers to sail (</w:t>
      </w:r>
      <w:r>
        <w:rPr>
          <w:rFonts w:ascii="宋体" w:hAnsi="宋体" w:eastAsia="宋体" w:cs="宋体"/>
          <w:color w:val="000000"/>
        </w:rPr>
        <w:t>航行</w:t>
      </w:r>
      <w:r>
        <w:rPr>
          <w:rFonts w:ascii="Times New Roman" w:hAnsi="Times New Roman" w:eastAsia="Times New Roman" w:cs="Times New Roman"/>
          <w:color w:val="000000"/>
        </w:rPr>
        <w:t xml:space="preserve">) the boats to the camps of Cao Cao’s army on the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side of the river. The soldiers shouted and beat their drums loudly.</w:t>
      </w:r>
    </w:p>
    <w:p w14:paraId="6DB2F8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Cao Cao’s soldiers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the sounds, they thought they were under a</w:t>
      </w:r>
      <w:r>
        <w:rPr>
          <w:color w:val="000000"/>
        </w:rPr>
        <w:t>ttack (攻击)</w:t>
      </w:r>
      <w:r>
        <w:rPr>
          <w:rFonts w:ascii="Times New Roman" w:hAnsi="Times New Roman" w:eastAsia="Times New Roman" w:cs="Times New Roman"/>
          <w:color w:val="000000"/>
        </w:rPr>
        <w:t xml:space="preserve">. However, they could not see enemies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the thick fo</w:t>
      </w:r>
      <w:r>
        <w:rPr>
          <w:color w:val="000000"/>
        </w:rPr>
        <w:t>g (雾)</w:t>
      </w:r>
      <w:r>
        <w:rPr>
          <w:rFonts w:ascii="Times New Roman" w:hAnsi="Times New Roman" w:eastAsia="Times New Roman" w:cs="Times New Roman"/>
          <w:color w:val="000000"/>
        </w:rPr>
        <w:t xml:space="preserve"> on the river. Cao Cao ordered his soldiers to shoot arrows towards the sounds of the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and the shouting. Zhuge Liang’s boats were soon full of arrows.</w:t>
      </w:r>
    </w:p>
    <w:p w14:paraId="087DBA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Zhuge Liang’s soldiers then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the boats around and shouted, “Thank you for your arrows, Cao Cao.” Zhuge Liang took all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arrows to Zhou Yu. He finished the task successfully. There were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than 100,000 of them. It is the story of </w:t>
      </w:r>
      <w:r>
        <w:rPr>
          <w:rFonts w:ascii="Times New Roman" w:hAnsi="Times New Roman" w:eastAsia="Times New Roman" w:cs="Times New Roman"/>
          <w:i/>
          <w:color w:val="000000"/>
        </w:rPr>
        <w:t>Borrow Arrows with Straw Boats</w:t>
      </w:r>
      <w:r>
        <w:rPr>
          <w:rFonts w:ascii="Times New Roman" w:hAnsi="Times New Roman" w:eastAsia="Times New Roman" w:cs="Times New Roman"/>
          <w:color w:val="000000"/>
        </w:rPr>
        <w:t>.</w:t>
      </w:r>
    </w:p>
    <w:p w14:paraId="72A5293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VI.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 xml:space="preserve"> 35 </w:t>
      </w:r>
      <w:r>
        <w:rPr>
          <w:rFonts w:ascii="宋体" w:hAnsi="宋体" w:eastAsia="宋体" w:cs="宋体"/>
          <w:b/>
          <w:color w:val="000000"/>
          <w:sz w:val="24"/>
        </w:rPr>
        <w:t>分）</w:t>
      </w:r>
    </w:p>
    <w:p w14:paraId="21F5802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A</w:t>
      </w:r>
    </w:p>
    <w:p w14:paraId="2EFBF716">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根据短文内容完成短文后的思维导图。</w:t>
      </w:r>
    </w:p>
    <w:p w14:paraId="1CD37C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visit a foreign country, it is important to know how to ask for help politely. For example, you may ask “Where are the restrooms?” or “Could you please tell me where the restrooms are?” These are similar requests for directions. Both are correct, but the first one sounds less polite. That is because it is a very direct question. It is not enough to just ask a question correctly. We also need to learn how to be polite when we ask for help.</w:t>
      </w:r>
    </w:p>
    <w:p w14:paraId="04A72C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speakers change the way they speak in different situations. The expressions they use might depend on whom they are speaking to or how well they know each other. It is all right to ask your classmates direct questions because you know them well. However, if you say to your teacher, “When is the school trip?” this might sound impolite. But if you say, “Excuse me, Mr.West. Do you know when the school trip is?”, this will sound much more polite.</w:t>
      </w:r>
    </w:p>
    <w:p w14:paraId="296308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Usually polite questions are longer. They include expressions such as “Could you please...?” or “May I ask...?” It sounds more polite to say, “Peter, could you please tell me your address?” than “Peter, tell me your e-mail address.” Sometimes we even need to spend time leading into a request. For example, we might first say to a stranger, “Excuse me, I wonder if you can help me” or “I’m sorry to trouble you, but...” before asking for help.</w:t>
      </w:r>
    </w:p>
    <w:p w14:paraId="6F28A8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might seem more difficult to speak politely than directly. However, it is important to learn how to use the right language in different situations. This will help you communicate better with other people.</w:t>
      </w:r>
    </w:p>
    <w:p w14:paraId="2A26A95F">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143500" cy="24479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143500" cy="2447925"/>
                    </a:xfrm>
                    <a:prstGeom prst="rect">
                      <a:avLst/>
                    </a:prstGeom>
                  </pic:spPr>
                </pic:pic>
              </a:graphicData>
            </a:graphic>
          </wp:inline>
        </w:drawing>
      </w:r>
    </w:p>
    <w:p w14:paraId="60F9210F">
      <w:pPr>
        <w:spacing w:line="360" w:lineRule="auto"/>
        <w:jc w:val="left"/>
        <w:textAlignment w:val="center"/>
        <w:rPr>
          <w:color w:val="000000"/>
        </w:rPr>
      </w:pPr>
      <w:r>
        <w:rPr>
          <w:rFonts w:ascii="Times New Roman" w:hAnsi="Times New Roman" w:eastAsia="Times New Roman" w:cs="Times New Roman"/>
          <w:color w:val="000000"/>
        </w:rPr>
        <w:t>51. ________</w:t>
      </w:r>
    </w:p>
    <w:p w14:paraId="4376C16B">
      <w:pPr>
        <w:spacing w:line="360" w:lineRule="auto"/>
        <w:jc w:val="left"/>
        <w:textAlignment w:val="center"/>
        <w:rPr>
          <w:color w:val="000000"/>
        </w:rPr>
      </w:pPr>
      <w:r>
        <w:rPr>
          <w:rFonts w:ascii="Times New Roman" w:hAnsi="Times New Roman" w:eastAsia="Times New Roman" w:cs="Times New Roman"/>
          <w:color w:val="000000"/>
        </w:rPr>
        <w:t>52. ________</w:t>
      </w:r>
    </w:p>
    <w:p w14:paraId="17C6DEE7">
      <w:pPr>
        <w:spacing w:line="360" w:lineRule="auto"/>
        <w:jc w:val="left"/>
        <w:textAlignment w:val="center"/>
        <w:rPr>
          <w:color w:val="000000"/>
        </w:rPr>
      </w:pPr>
      <w:r>
        <w:rPr>
          <w:rFonts w:ascii="Times New Roman" w:hAnsi="Times New Roman" w:eastAsia="Times New Roman" w:cs="Times New Roman"/>
          <w:color w:val="000000"/>
        </w:rPr>
        <w:t>53. ________</w:t>
      </w:r>
    </w:p>
    <w:p w14:paraId="345A3A22">
      <w:pPr>
        <w:spacing w:line="360" w:lineRule="auto"/>
        <w:jc w:val="left"/>
        <w:textAlignment w:val="center"/>
        <w:rPr>
          <w:color w:val="000000"/>
        </w:rPr>
      </w:pPr>
      <w:r>
        <w:rPr>
          <w:rFonts w:ascii="Times New Roman" w:hAnsi="Times New Roman" w:eastAsia="Times New Roman" w:cs="Times New Roman"/>
          <w:color w:val="000000"/>
        </w:rPr>
        <w:t>54. ________</w:t>
      </w:r>
    </w:p>
    <w:p w14:paraId="7360B844">
      <w:pPr>
        <w:spacing w:line="360" w:lineRule="auto"/>
        <w:jc w:val="left"/>
        <w:textAlignment w:val="center"/>
        <w:rPr>
          <w:color w:val="000000"/>
        </w:rPr>
      </w:pPr>
      <w:r>
        <w:rPr>
          <w:rFonts w:ascii="Times New Roman" w:hAnsi="Times New Roman" w:eastAsia="Times New Roman" w:cs="Times New Roman"/>
          <w:color w:val="000000"/>
        </w:rPr>
        <w:t>55. ________</w:t>
      </w:r>
    </w:p>
    <w:p w14:paraId="522E505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B</w:t>
      </w:r>
    </w:p>
    <w:p w14:paraId="463F5001">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根据短文内容完成短文后的图表，并将答案写在答题卡的相应位置。</w:t>
      </w:r>
    </w:p>
    <w:p w14:paraId="4C714A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Little life skills are a big help. Starting with the upcoming fall term, students in primary and middle schools will have at least one class every week to learn basic life skills like cooking and cleaning. These skills will help them for the rest of their lives. What will students learn in labor education (</w:t>
      </w:r>
      <w:r>
        <w:rPr>
          <w:rFonts w:ascii="宋体" w:hAnsi="宋体" w:eastAsia="宋体" w:cs="宋体"/>
          <w:color w:val="000000"/>
        </w:rPr>
        <w:t>劳动教育</w:t>
      </w:r>
      <w:r>
        <w:rPr>
          <w:rFonts w:ascii="Times New Roman" w:hAnsi="Times New Roman" w:eastAsia="Times New Roman" w:cs="Times New Roman"/>
          <w:color w:val="000000"/>
        </w:rPr>
        <w:t>)?</w:t>
      </w:r>
    </w:p>
    <w:p w14:paraId="2309B15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ØHousework labor: cleaning, cooking, using and repairing home appliances (</w:t>
      </w:r>
      <w:r>
        <w:rPr>
          <w:rFonts w:ascii="宋体" w:hAnsi="宋体" w:eastAsia="宋体" w:cs="宋体"/>
          <w:color w:val="000000"/>
        </w:rPr>
        <w:t>家用电器</w:t>
      </w:r>
      <w:r>
        <w:rPr>
          <w:rFonts w:ascii="Times New Roman" w:hAnsi="Times New Roman" w:eastAsia="Times New Roman" w:cs="Times New Roman"/>
          <w:color w:val="000000"/>
        </w:rPr>
        <w:t>).</w:t>
      </w:r>
    </w:p>
    <w:p w14:paraId="19E5DB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ØProductive labor (</w:t>
      </w:r>
      <w:r>
        <w:rPr>
          <w:rFonts w:ascii="宋体" w:hAnsi="宋体" w:eastAsia="宋体" w:cs="宋体"/>
          <w:color w:val="000000"/>
        </w:rPr>
        <w:t>生产劳动</w:t>
      </w:r>
      <w:r>
        <w:rPr>
          <w:rFonts w:ascii="Times New Roman" w:hAnsi="Times New Roman" w:eastAsia="Times New Roman" w:cs="Times New Roman"/>
          <w:color w:val="000000"/>
        </w:rPr>
        <w:t>): farming, making traditional handicrafts (</w:t>
      </w:r>
      <w:r>
        <w:rPr>
          <w:rFonts w:ascii="宋体" w:hAnsi="宋体" w:eastAsia="宋体" w:cs="宋体"/>
          <w:color w:val="000000"/>
        </w:rPr>
        <w:t>手工艺</w:t>
      </w:r>
      <w:r>
        <w:rPr>
          <w:rFonts w:ascii="Times New Roman" w:hAnsi="Times New Roman" w:eastAsia="Times New Roman" w:cs="Times New Roman"/>
          <w:color w:val="000000"/>
        </w:rPr>
        <w:t>), experience and use of new technologies like 3D printing.</w:t>
      </w:r>
    </w:p>
    <w:p w14:paraId="4AD4BD2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First —and second—graders in primary school</w:t>
      </w:r>
    </w:p>
    <w:p w14:paraId="2F631E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basic cleaning.     *Wash vegetables and peel fruit.</w:t>
      </w:r>
    </w:p>
    <w:p w14:paraId="2AEEAD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to raise one or two kinds of plants or small animals.</w:t>
      </w:r>
    </w:p>
    <w:p w14:paraId="630BC7A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Third —and fourth—graders</w:t>
      </w:r>
    </w:p>
    <w:p w14:paraId="711484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*Wash socks and shoes.  *Learn how to make cold dishes and use simple home appliances.</w:t>
      </w:r>
    </w:p>
    <w:p w14:paraId="0F2520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*Clean classrooms.     *Try growing vegetables or keeping pet animals.</w:t>
      </w:r>
    </w:p>
    <w:p w14:paraId="0FDDAEA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Fifth—and sixth —graders</w:t>
      </w:r>
    </w:p>
    <w:p w14:paraId="2B6800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to make a healthy recipe (</w:t>
      </w:r>
      <w:r>
        <w:rPr>
          <w:rFonts w:ascii="宋体" w:hAnsi="宋体" w:eastAsia="宋体" w:cs="宋体"/>
          <w:color w:val="000000"/>
        </w:rPr>
        <w:t>食谱</w:t>
      </w:r>
      <w:r>
        <w:rPr>
          <w:rFonts w:ascii="Times New Roman" w:hAnsi="Times New Roman" w:eastAsia="Times New Roman" w:cs="Times New Roman"/>
          <w:color w:val="000000"/>
        </w:rPr>
        <w:t>). * Cook two or three common dishes.</w:t>
      </w:r>
    </w:p>
    <w:p w14:paraId="38A1BD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*Grow one or two kinds of common local vegetables.</w:t>
      </w:r>
    </w:p>
    <w:p w14:paraId="6CD37199">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Middle school students</w:t>
      </w:r>
    </w:p>
    <w:p w14:paraId="105A3D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*Cook three or four dishes independently. *Learn to repair some home appliances.</w:t>
      </w:r>
    </w:p>
    <w:p w14:paraId="6C21E5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part in local productive labor like potting plants (</w:t>
      </w:r>
      <w:r>
        <w:rPr>
          <w:rFonts w:ascii="宋体" w:hAnsi="宋体" w:eastAsia="宋体" w:cs="宋体"/>
          <w:color w:val="000000"/>
        </w:rPr>
        <w:t>盆栽植物</w:t>
      </w:r>
      <w:r>
        <w:rPr>
          <w:rFonts w:ascii="Times New Roman" w:hAnsi="Times New Roman" w:eastAsia="Times New Roman" w:cs="Times New Roman"/>
          <w:color w:val="000000"/>
        </w:rPr>
        <w:t>) and fishing.</w:t>
      </w:r>
    </w:p>
    <w:p w14:paraId="1BC7A5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how to make one or two kinds of traditional handicrafts.</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
        <w:gridCol w:w="1410"/>
        <w:gridCol w:w="6015"/>
      </w:tblGrid>
      <w:tr w14:paraId="4CA6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W w:w="819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F70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Topic</w:t>
            </w:r>
            <w:r>
              <w:rPr>
                <w:rFonts w:ascii="Times New Roman" w:hAnsi="Times New Roman" w:eastAsia="Times New Roman" w:cs="Times New Roman"/>
                <w:color w:val="000000"/>
              </w:rPr>
              <w:t xml:space="preserve">: What will students learn in </w:t>
            </w:r>
            <w:r>
              <w:rPr>
                <w:color w:val="000000"/>
                <w:u w:val="single"/>
              </w:rPr>
              <w:t>____56____</w:t>
            </w:r>
            <w:r>
              <w:rPr>
                <w:rFonts w:ascii="Times New Roman" w:hAnsi="Times New Roman" w:eastAsia="Times New Roman" w:cs="Times New Roman"/>
                <w:color w:val="000000"/>
              </w:rPr>
              <w:t>?</w:t>
            </w:r>
          </w:p>
        </w:tc>
      </w:tr>
      <w:tr w14:paraId="084C9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W w:w="76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3BFF525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Why</w:t>
            </w:r>
          </w:p>
        </w:tc>
        <w:tc>
          <w:tcPr>
            <w:tcW w:w="74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600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Life skills will help </w:t>
            </w:r>
            <w:r>
              <w:rPr>
                <w:color w:val="000000"/>
                <w:u w:val="single"/>
              </w:rPr>
              <w:t>____57____</w:t>
            </w:r>
            <w:r>
              <w:rPr>
                <w:rFonts w:ascii="Times New Roman" w:hAnsi="Times New Roman" w:eastAsia="Times New Roman" w:cs="Times New Roman"/>
                <w:color w:val="000000"/>
              </w:rPr>
              <w:t xml:space="preserve"> for the rest of their lives.</w:t>
            </w:r>
          </w:p>
        </w:tc>
      </w:tr>
      <w:tr w14:paraId="6370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725" w:hRule="atLeast"/>
        </w:trPr>
        <w:tc>
          <w:tcPr>
            <w:tcW w:w="765" w:type="dxa"/>
            <w:vMerge w:val="restart"/>
            <w:tcBorders>
              <w:top w:val="nil"/>
              <w:left w:val="single" w:color="000000" w:sz="6" w:space="0"/>
              <w:bottom w:val="single" w:color="000000" w:sz="6" w:space="0"/>
              <w:right w:val="single" w:color="000000" w:sz="6" w:space="0"/>
            </w:tcBorders>
            <w:noWrap w:val="0"/>
            <w:tcMar>
              <w:top w:w="75" w:type="dxa"/>
              <w:bottom w:w="75" w:type="dxa"/>
            </w:tcMar>
            <w:vAlign w:val="center"/>
          </w:tcPr>
          <w:p w14:paraId="3995110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0341AD77">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3A60922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77C9C2C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23D1ED7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0081021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w:t>
            </w:r>
          </w:p>
        </w:tc>
        <w:tc>
          <w:tcPr>
            <w:tcW w:w="141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60C95A47">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  </w:t>
            </w:r>
            <w:r>
              <w:rPr>
                <w:color w:val="000000"/>
                <w:u w:val="single"/>
              </w:rPr>
              <w:t>____58____</w:t>
            </w:r>
          </w:p>
        </w:tc>
        <w:tc>
          <w:tcPr>
            <w:tcW w:w="6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8692A0">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Primary school students</w:t>
            </w:r>
          </w:p>
          <w:p w14:paraId="528C88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Do basic cleaning. * Wash socks and shoes.</w:t>
            </w:r>
          </w:p>
          <w:p w14:paraId="58F3BC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to make a healthy recipe...</w:t>
            </w:r>
          </w:p>
          <w:p w14:paraId="1A0E227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Middle school students</w:t>
            </w:r>
          </w:p>
          <w:p w14:paraId="623C15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*Cook three or four dishes independently·</w:t>
            </w:r>
          </w:p>
          <w:p w14:paraId="682738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color w:val="000000"/>
                <w:u w:val="single"/>
              </w:rPr>
              <w:t>____59____</w:t>
            </w:r>
            <w:r>
              <w:rPr>
                <w:rFonts w:ascii="Times New Roman" w:hAnsi="Times New Roman" w:eastAsia="Times New Roman" w:cs="Times New Roman"/>
                <w:color w:val="000000"/>
              </w:rPr>
              <w:t xml:space="preserve"> some home appliances ...</w:t>
            </w:r>
          </w:p>
        </w:tc>
      </w:tr>
      <w:tr w14:paraId="72C68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35" w:hRule="atLeast"/>
        </w:trPr>
        <w:tc>
          <w:tcPr>
            <w:vMerge w:val="continue"/>
            <w:tcBorders>
              <w:top w:val="nil"/>
              <w:left w:val="single" w:color="000000" w:sz="6" w:space="0"/>
              <w:bottom w:val="single" w:color="000000" w:sz="6" w:space="0"/>
              <w:right w:val="single" w:color="000000" w:sz="6" w:space="0"/>
            </w:tcBorders>
          </w:tcPr>
          <w:p w14:paraId="42884815">
            <w:pPr>
              <w:spacing w:line="360" w:lineRule="auto"/>
              <w:ind w:firstLine="420"/>
              <w:jc w:val="left"/>
              <w:textAlignment w:val="center"/>
              <w:rPr>
                <w:color w:val="000000"/>
              </w:rPr>
            </w:pPr>
          </w:p>
        </w:tc>
        <w:tc>
          <w:tcPr>
            <w:tcW w:w="141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4D47A8C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 xml:space="preserve"> </w:t>
            </w:r>
          </w:p>
          <w:p w14:paraId="638A18E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Productive labor</w:t>
            </w:r>
          </w:p>
        </w:tc>
        <w:tc>
          <w:tcPr>
            <w:tcW w:w="6015"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53D8FC64">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Primary school students</w:t>
            </w:r>
          </w:p>
          <w:p w14:paraId="736BC9F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to raise one or two kinds of plants or small animals</w:t>
            </w:r>
            <w:r>
              <w:rPr>
                <w:rFonts w:ascii="Times New Roman" w:hAnsi="Times New Roman" w:eastAsia="Times New Roman" w:cs="Times New Roman"/>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70D15F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u w:val="single"/>
              </w:rPr>
              <w:t>____60____</w:t>
            </w:r>
            <w:r>
              <w:rPr>
                <w:rFonts w:ascii="Times New Roman" w:hAnsi="Times New Roman" w:eastAsia="Times New Roman" w:cs="Times New Roman"/>
                <w:color w:val="000000"/>
              </w:rPr>
              <w:t xml:space="preserve"> or keeping pet animals.</w:t>
            </w:r>
          </w:p>
          <w:p w14:paraId="050CDD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Grow one or two kinds of common local vegetables...</w:t>
            </w:r>
          </w:p>
          <w:p w14:paraId="133B599A">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Middle school students</w:t>
            </w:r>
          </w:p>
          <w:p w14:paraId="5ED215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part in local productive labor.</w:t>
            </w:r>
          </w:p>
          <w:p w14:paraId="4C561B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Learn how to make one or two kinds of traditional handicrafts.</w:t>
            </w:r>
          </w:p>
        </w:tc>
      </w:tr>
    </w:tbl>
    <w:p w14:paraId="6151F2E6">
      <w:pPr>
        <w:spacing w:line="360" w:lineRule="auto"/>
        <w:jc w:val="left"/>
        <w:textAlignment w:val="center"/>
        <w:rPr>
          <w:color w:val="000000"/>
        </w:rPr>
      </w:pPr>
    </w:p>
    <w:p w14:paraId="3227E59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C</w:t>
      </w:r>
    </w:p>
    <w:p w14:paraId="647422AC">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根据短文内容回答短文后的问题，并将答案写在答题卡的相应位置。</w:t>
      </w:r>
    </w:p>
    <w:p w14:paraId="34FFC2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word silk itself is beautiful. The story of silk started in China over 4, 000 years ago. One story says a silkworm’s cocoon (</w:t>
      </w:r>
      <w:r>
        <w:rPr>
          <w:rFonts w:ascii="宋体" w:hAnsi="宋体" w:eastAsia="宋体" w:cs="宋体"/>
          <w:color w:val="000000"/>
        </w:rPr>
        <w:t>茧</w:t>
      </w:r>
      <w:r>
        <w:rPr>
          <w:rFonts w:ascii="Times New Roman" w:hAnsi="Times New Roman" w:eastAsia="Times New Roman" w:cs="Times New Roman"/>
          <w:color w:val="000000"/>
        </w:rPr>
        <w:t>) fell into a woman’s teacup. It then opened into a single, unbroken thread (</w:t>
      </w:r>
      <w:r>
        <w:rPr>
          <w:rFonts w:ascii="宋体" w:hAnsi="宋体" w:eastAsia="宋体" w:cs="宋体"/>
          <w:color w:val="000000"/>
        </w:rPr>
        <w:t>线</w:t>
      </w:r>
      <w:r>
        <w:rPr>
          <w:rFonts w:ascii="Times New Roman" w:hAnsi="Times New Roman" w:eastAsia="Times New Roman" w:cs="Times New Roman"/>
          <w:color w:val="000000"/>
        </w:rPr>
        <w:t>). This was an important discovery. The Chinese learned they could use the cocoons to make cloth that was both beautiful to look at and soft to touch.</w:t>
      </w:r>
    </w:p>
    <w:p w14:paraId="33C235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silk was a protected secret in China for many years. In other countries, silk was very valuable. Often it was worth more than gold. It was said that the secret was finally given away when a queen left China for India. In her hair, she secretly carried many silkworms.</w:t>
      </w:r>
    </w:p>
    <w:p w14:paraId="0F4744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the year 1 A.D., silk was sold as far west as Rome, and all along the Silk Road. Finally, around the year 300, silk also travelled from China to Japan. In 1522, the Spanish brought silkworms to Mexico.</w:t>
      </w:r>
    </w:p>
    <w:p w14:paraId="669BB5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Today people around the world still make many beautiful things from silk. But silk isn’t only beautiful. It looks easy to break, but actually it’s very strong. For example, people has already used it to make bicycle wheels. And some doctors even use silk threads in hospital. Silk is also lightweight and warm. This makes it great for clothes like winter jackets, trousers and shoes.</w:t>
      </w:r>
    </w:p>
    <w:p w14:paraId="046041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of this is from a little silkworm. That is the magic of silk.</w:t>
      </w:r>
    </w:p>
    <w:p w14:paraId="0E9194E4">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How long has the story of silk been told in China?</w:t>
      </w:r>
    </w:p>
    <w:p w14:paraId="49581C81">
      <w:pPr>
        <w:spacing w:line="360" w:lineRule="auto"/>
        <w:jc w:val="left"/>
        <w:textAlignment w:val="center"/>
        <w:rPr>
          <w:color w:val="000000"/>
        </w:rPr>
      </w:pPr>
      <w:r>
        <w:rPr>
          <w:color w:val="000000"/>
        </w:rPr>
        <w:t>___________________________________________</w:t>
      </w:r>
    </w:p>
    <w:p w14:paraId="07124C49">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Which country did the queen leave for?</w:t>
      </w:r>
    </w:p>
    <w:p w14:paraId="6C521AF7">
      <w:pPr>
        <w:spacing w:line="360" w:lineRule="auto"/>
        <w:jc w:val="left"/>
        <w:textAlignment w:val="center"/>
        <w:rPr>
          <w:color w:val="000000"/>
        </w:rPr>
      </w:pPr>
      <w:r>
        <w:rPr>
          <w:color w:val="000000"/>
        </w:rPr>
        <w:t>___________________________________________</w:t>
      </w:r>
    </w:p>
    <w:p w14:paraId="3A443187">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What did the Spanish bring to Mexico in 1522?</w:t>
      </w:r>
    </w:p>
    <w:p w14:paraId="09CB582D">
      <w:pPr>
        <w:spacing w:line="360" w:lineRule="auto"/>
        <w:jc w:val="left"/>
        <w:textAlignment w:val="center"/>
        <w:rPr>
          <w:color w:val="000000"/>
        </w:rPr>
      </w:pPr>
      <w:r>
        <w:rPr>
          <w:color w:val="000000"/>
        </w:rPr>
        <w:t>___________________________________________</w:t>
      </w:r>
    </w:p>
    <w:p w14:paraId="27ACD8FD">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Can people use silk to make bicycle wheels?</w:t>
      </w:r>
    </w:p>
    <w:p w14:paraId="5BA5BF17">
      <w:pPr>
        <w:spacing w:line="360" w:lineRule="auto"/>
        <w:jc w:val="left"/>
        <w:textAlignment w:val="center"/>
        <w:rPr>
          <w:color w:val="000000"/>
        </w:rPr>
      </w:pPr>
      <w:r>
        <w:rPr>
          <w:color w:val="000000"/>
        </w:rPr>
        <w:t>___________________________________________</w:t>
      </w:r>
    </w:p>
    <w:p w14:paraId="339725A3">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Why is silk great for clothes like winter jackets, trousers and shoes?</w:t>
      </w:r>
    </w:p>
    <w:p w14:paraId="2AC089E4">
      <w:pPr>
        <w:spacing w:line="360" w:lineRule="auto"/>
        <w:jc w:val="left"/>
        <w:textAlignment w:val="center"/>
        <w:rPr>
          <w:color w:val="000000"/>
        </w:rPr>
      </w:pPr>
      <w:r>
        <w:rPr>
          <w:color w:val="000000"/>
        </w:rPr>
        <w:t>___________________________________________</w:t>
      </w:r>
    </w:p>
    <w:p w14:paraId="13EBC49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Passage D</w:t>
      </w:r>
    </w:p>
    <w:p w14:paraId="0E9FF6DC">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根据短文内容完成短文后的任务，并将答案写在答题卡的相应位置。</w:t>
      </w:r>
    </w:p>
    <w:p w14:paraId="1A7D0C0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Ink wash painting, Peking Opera, paper cutting, puppets (</w:t>
      </w:r>
      <w:r>
        <w:rPr>
          <w:rFonts w:ascii="宋体" w:hAnsi="宋体" w:eastAsia="宋体" w:cs="宋体"/>
          <w:color w:val="000000"/>
        </w:rPr>
        <w:t>木偶</w:t>
      </w:r>
      <w:r>
        <w:rPr>
          <w:rFonts w:ascii="Times New Roman" w:hAnsi="Times New Roman" w:eastAsia="Times New Roman" w:cs="Times New Roman"/>
          <w:color w:val="000000"/>
        </w:rPr>
        <w:t>)... What will happen if we use these traditional art styles in animation (</w:t>
      </w:r>
      <w:r>
        <w:rPr>
          <w:rFonts w:ascii="宋体" w:hAnsi="宋体" w:eastAsia="宋体" w:cs="宋体"/>
          <w:color w:val="000000"/>
        </w:rPr>
        <w:t>动画</w:t>
      </w:r>
      <w:r>
        <w:rPr>
          <w:rFonts w:ascii="Times New Roman" w:hAnsi="Times New Roman" w:eastAsia="Times New Roman" w:cs="Times New Roman"/>
          <w:color w:val="000000"/>
        </w:rPr>
        <w:t>)?</w:t>
      </w:r>
    </w:p>
    <w:p w14:paraId="7DB73D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(A)_______ fact, Chinese animators have been working on this. Their works are full of Chinese flavor (</w:t>
      </w:r>
      <w:r>
        <w:rPr>
          <w:rFonts w:ascii="宋体" w:hAnsi="宋体" w:eastAsia="宋体" w:cs="宋体"/>
          <w:color w:val="000000"/>
        </w:rPr>
        <w:t>特色</w:t>
      </w:r>
      <w:r>
        <w:rPr>
          <w:rFonts w:ascii="Times New Roman" w:hAnsi="Times New Roman" w:eastAsia="Times New Roman" w:cs="Times New Roman"/>
          <w:color w:val="000000"/>
        </w:rPr>
        <w:t>). Recently, restored 4K editions (</w:t>
      </w:r>
      <w:r>
        <w:rPr>
          <w:rFonts w:ascii="宋体" w:hAnsi="宋体" w:eastAsia="宋体" w:cs="宋体"/>
          <w:color w:val="000000"/>
        </w:rPr>
        <w:t>修复的超高清版本</w:t>
      </w:r>
      <w:r>
        <w:rPr>
          <w:rFonts w:ascii="Times New Roman" w:hAnsi="Times New Roman" w:eastAsia="Times New Roman" w:cs="Times New Roman"/>
          <w:color w:val="000000"/>
        </w:rPr>
        <w:t>) of several Chinese animations have come out to let audiences (</w:t>
      </w:r>
      <w:r>
        <w:rPr>
          <w:rFonts w:ascii="宋体" w:hAnsi="宋体" w:eastAsia="宋体" w:cs="宋体"/>
          <w:color w:val="000000"/>
        </w:rPr>
        <w:t>观众</w:t>
      </w:r>
      <w:r>
        <w:rPr>
          <w:rFonts w:ascii="Times New Roman" w:hAnsi="Times New Roman" w:eastAsia="Times New Roman" w:cs="Times New Roman"/>
          <w:color w:val="000000"/>
        </w:rPr>
        <w:t>) see what makes a classic.</w:t>
      </w:r>
    </w:p>
    <w:p w14:paraId="26D3DD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Little Tadpole Looking for Mummy</w:t>
      </w:r>
      <w:r>
        <w:rPr>
          <w:rFonts w:ascii="Times New Roman" w:hAnsi="Times New Roman" w:eastAsia="Times New Roman" w:cs="Times New Roman"/>
          <w:color w:val="000000"/>
        </w:rPr>
        <w:t xml:space="preserve"> (</w:t>
      </w:r>
      <w:r>
        <w:rPr>
          <w:rFonts w:ascii="宋体" w:hAnsi="宋体" w:eastAsia="宋体" w:cs="宋体"/>
          <w:color w:val="000000"/>
        </w:rPr>
        <w:t>《小蜊斜找妈妈》</w:t>
      </w:r>
      <w:r>
        <w:rPr>
          <w:rFonts w:ascii="Times New Roman" w:hAnsi="Times New Roman" w:eastAsia="Times New Roman" w:cs="Times New Roman"/>
          <w:color w:val="000000"/>
        </w:rPr>
        <w:t>), which came out in 1960, is China’s first ink wash animation. You can enjoy its 4K edition on the video platform (</w:t>
      </w:r>
      <w:r>
        <w:rPr>
          <w:rFonts w:ascii="宋体" w:hAnsi="宋体" w:eastAsia="宋体" w:cs="宋体"/>
          <w:color w:val="000000"/>
        </w:rPr>
        <w:t>平台</w:t>
      </w:r>
      <w:r>
        <w:rPr>
          <w:rFonts w:ascii="Times New Roman" w:hAnsi="Times New Roman" w:eastAsia="Times New Roman" w:cs="Times New Roman"/>
          <w:color w:val="000000"/>
        </w:rPr>
        <w:t xml:space="preserve">). Getting ideas from the great artist Qi Baishi, the animators drew all the animals, plants and rocks in the film with ink and brushes. Though it was only about 15 minutes long, it took lots of work. Animators drew everything (B) ______ hand. (D) </w:t>
      </w:r>
      <w:r>
        <w:rPr>
          <w:rFonts w:ascii="Times New Roman" w:hAnsi="Times New Roman" w:eastAsia="Times New Roman" w:cs="Times New Roman"/>
          <w:color w:val="000000"/>
          <w:u w:val="single"/>
        </w:rPr>
        <w:t>They used different kinds of lines and colors to bring everything to life,</w:t>
      </w:r>
      <w:r>
        <w:rPr>
          <w:rFonts w:ascii="Times New Roman" w:hAnsi="Times New Roman" w:eastAsia="Times New Roman" w:cs="Times New Roman"/>
          <w:color w:val="000000"/>
        </w:rPr>
        <w:t xml:space="preserve"> such as black tadpoles, red goldfish, pink lotus flowers and so on. The French newspaper Le Monde says the film is just like a poem.</w:t>
      </w:r>
    </w:p>
    <w:p w14:paraId="53D0B4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The Legend of Sealed Book</w:t>
      </w:r>
      <w:r>
        <w:rPr>
          <w:rFonts w:ascii="Times New Roman" w:hAnsi="Times New Roman" w:eastAsia="Times New Roman" w:cs="Times New Roman"/>
          <w:color w:val="000000"/>
        </w:rPr>
        <w:t xml:space="preserve"> (</w:t>
      </w:r>
      <w:r>
        <w:rPr>
          <w:rFonts w:ascii="宋体" w:hAnsi="宋体" w:eastAsia="宋体" w:cs="宋体"/>
          <w:color w:val="000000"/>
        </w:rPr>
        <w:t>《天书奇谭</w:t>
      </w:r>
      <w:r>
        <w:rPr>
          <w:color w:val="000000"/>
        </w:rPr>
        <w:t>》), a c</w:t>
      </w:r>
      <w:r>
        <w:rPr>
          <w:rFonts w:ascii="Times New Roman" w:hAnsi="Times New Roman" w:eastAsia="Times New Roman" w:cs="Times New Roman"/>
          <w:color w:val="000000"/>
        </w:rPr>
        <w:t>artoon film that first came out in 1983 and opened in cinemas on November 5, 2021. (C)</w:t>
      </w:r>
      <w:r>
        <w:rPr>
          <w:rFonts w:ascii="Times New Roman" w:hAnsi="Times New Roman" w:eastAsia="Times New Roman" w:cs="Times New Roman"/>
          <w:b/>
          <w:color w:val="000000"/>
          <w:u w:val="single"/>
        </w:rPr>
        <w:t xml:space="preserve"> It </w:t>
      </w:r>
      <w:r>
        <w:rPr>
          <w:rFonts w:ascii="Times New Roman" w:hAnsi="Times New Roman" w:eastAsia="Times New Roman" w:cs="Times New Roman"/>
          <w:color w:val="000000"/>
        </w:rPr>
        <w:t>uses ink wash painting for its backgrounds, too. The cartoon film also borrows other arts. The makeup used in Peking Opera inspired the looks of the characters. It helps show their personalities. Lovely boy Dansheng looks like wawasheng, roles for kids in Peking Opera. A fox wears huadan makeup to make her more attractive.</w:t>
      </w:r>
    </w:p>
    <w:p w14:paraId="1FB6C7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other traditional art styles in animation like paper cutting and puppets, too. “It shows Chinese artists’ goals (</w:t>
      </w:r>
      <w:r>
        <w:rPr>
          <w:rFonts w:ascii="宋体" w:hAnsi="宋体" w:eastAsia="宋体" w:cs="宋体"/>
          <w:color w:val="000000"/>
        </w:rPr>
        <w:t>目标</w:t>
      </w:r>
      <w:r>
        <w:rPr>
          <w:rFonts w:ascii="Times New Roman" w:hAnsi="Times New Roman" w:eastAsia="Times New Roman" w:cs="Times New Roman"/>
          <w:color w:val="000000"/>
        </w:rPr>
        <w:t>) in animation — unique (</w:t>
      </w:r>
      <w:r>
        <w:rPr>
          <w:rFonts w:ascii="宋体" w:hAnsi="宋体" w:eastAsia="宋体" w:cs="宋体"/>
          <w:color w:val="000000"/>
        </w:rPr>
        <w:t>奇特的</w:t>
      </w:r>
      <w:r>
        <w:rPr>
          <w:rFonts w:ascii="Times New Roman" w:hAnsi="Times New Roman" w:eastAsia="Times New Roman" w:cs="Times New Roman"/>
          <w:color w:val="000000"/>
        </w:rPr>
        <w:t>), funny and beautiful,” said the director QianYunda.</w:t>
      </w:r>
    </w:p>
    <w:p w14:paraId="6A1C5D4C">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宋体" w:hAnsi="宋体" w:eastAsia="宋体" w:cs="宋体"/>
          <w:color w:val="000000"/>
        </w:rPr>
        <w:t>在文中</w:t>
      </w:r>
      <w:r>
        <w:rPr>
          <w:rFonts w:ascii="Times New Roman" w:hAnsi="Times New Roman" w:eastAsia="Times New Roman" w:cs="Times New Roman"/>
          <w:color w:val="000000"/>
        </w:rPr>
        <w:t xml:space="preserve"> (A) </w:t>
      </w:r>
      <w:r>
        <w:rPr>
          <w:rFonts w:ascii="宋体" w:hAnsi="宋体" w:eastAsia="宋体" w:cs="宋体"/>
          <w:color w:val="000000"/>
        </w:rPr>
        <w:t>和</w:t>
      </w:r>
      <w:r>
        <w:rPr>
          <w:rFonts w:ascii="Times New Roman" w:hAnsi="Times New Roman" w:eastAsia="Times New Roman" w:cs="Times New Roman"/>
          <w:color w:val="000000"/>
        </w:rPr>
        <w:t xml:space="preserve"> (B) </w:t>
      </w:r>
      <w:r>
        <w:rPr>
          <w:rFonts w:ascii="宋体" w:hAnsi="宋体" w:eastAsia="宋体" w:cs="宋体"/>
          <w:color w:val="000000"/>
        </w:rPr>
        <w:t>的空白处分别填入适当的词：</w:t>
      </w:r>
      <w:r>
        <w:rPr>
          <w:color w:val="000000"/>
        </w:rPr>
        <w:t>________</w:t>
      </w:r>
      <w:r>
        <w:rPr>
          <w:rFonts w:ascii="Times New Roman" w:hAnsi="Times New Roman" w:eastAsia="Times New Roman" w:cs="Times New Roman"/>
          <w:color w:val="000000"/>
        </w:rPr>
        <w:t xml:space="preserve">  </w:t>
      </w:r>
      <w:r>
        <w:rPr>
          <w:color w:val="000000"/>
        </w:rPr>
        <w:t>________</w:t>
      </w:r>
    </w:p>
    <w:p w14:paraId="54003906">
      <w:pPr>
        <w:spacing w:line="360" w:lineRule="auto"/>
        <w:jc w:val="left"/>
        <w:textAlignment w:val="center"/>
        <w:rPr>
          <w:rFonts w:ascii="宋体" w:hAnsi="宋体" w:eastAsia="宋体" w:cs="宋体"/>
          <w:color w:val="000000"/>
        </w:rPr>
      </w:pPr>
      <w:r>
        <w:rPr>
          <w:color w:val="000000"/>
        </w:rPr>
        <w:t xml:space="preserve">67. </w:t>
      </w:r>
      <w:r>
        <w:rPr>
          <w:rFonts w:ascii="宋体" w:hAnsi="宋体" w:eastAsia="宋体" w:cs="宋体"/>
          <w:color w:val="000000"/>
        </w:rPr>
        <w:t>文中划线部分</w:t>
      </w:r>
      <w:r>
        <w:rPr>
          <w:rFonts w:ascii="Times New Roman" w:hAnsi="Times New Roman" w:eastAsia="Times New Roman" w:cs="Times New Roman"/>
          <w:color w:val="000000"/>
        </w:rPr>
        <w:t>(C)</w:t>
      </w:r>
      <w:r>
        <w:rPr>
          <w:rFonts w:ascii="宋体" w:hAnsi="宋体" w:eastAsia="宋体" w:cs="宋体"/>
          <w:color w:val="000000"/>
        </w:rPr>
        <w:t>指代的是：</w:t>
      </w:r>
      <w:r>
        <w:rPr>
          <w:color w:val="000000"/>
        </w:rPr>
        <w:t>________</w:t>
      </w:r>
    </w:p>
    <w:p w14:paraId="016E4E85">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宋体" w:hAnsi="宋体" w:eastAsia="宋体" w:cs="宋体"/>
          <w:color w:val="000000"/>
        </w:rPr>
        <w:t>将文中划线部分</w:t>
      </w:r>
      <w:r>
        <w:rPr>
          <w:rFonts w:ascii="Times New Roman" w:hAnsi="Times New Roman" w:eastAsia="Times New Roman" w:cs="Times New Roman"/>
          <w:color w:val="000000"/>
        </w:rPr>
        <w:t xml:space="preserve"> (D) </w:t>
      </w:r>
      <w:r>
        <w:rPr>
          <w:rFonts w:ascii="宋体" w:hAnsi="宋体" w:eastAsia="宋体" w:cs="宋体"/>
          <w:color w:val="000000"/>
        </w:rPr>
        <w:t>改写为</w:t>
      </w:r>
      <w:r>
        <w:rPr>
          <w:rFonts w:ascii="Times New Roman" w:hAnsi="Times New Roman" w:eastAsia="Times New Roman" w:cs="Times New Roman"/>
          <w:color w:val="000000"/>
        </w:rPr>
        <w:t xml:space="preserve">Different kinds of lines and colors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bring everything to life.</w:t>
      </w:r>
    </w:p>
    <w:p w14:paraId="1BCAD6EF">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宋体" w:hAnsi="宋体" w:eastAsia="宋体" w:cs="宋体"/>
          <w:color w:val="000000"/>
        </w:rPr>
        <w:t>从文中找出两个能展现中国艺术家对动画期望的形容词：</w:t>
      </w:r>
      <w:r>
        <w:rPr>
          <w:color w:val="000000"/>
        </w:rPr>
        <w:t>________</w:t>
      </w:r>
      <w:r>
        <w:rPr>
          <w:rFonts w:ascii="Times New Roman" w:hAnsi="Times New Roman" w:eastAsia="Times New Roman" w:cs="Times New Roman"/>
          <w:color w:val="000000"/>
        </w:rPr>
        <w:t xml:space="preserve"> </w:t>
      </w:r>
      <w:r>
        <w:rPr>
          <w:color w:val="000000"/>
        </w:rPr>
        <w:t>________</w:t>
      </w:r>
    </w:p>
    <w:p w14:paraId="3392D910">
      <w:pPr>
        <w:spacing w:line="360" w:lineRule="auto"/>
        <w:jc w:val="left"/>
        <w:textAlignment w:val="center"/>
        <w:rPr>
          <w:rFonts w:ascii="宋体" w:hAnsi="宋体" w:eastAsia="宋体" w:cs="宋体"/>
          <w:color w:val="000000"/>
        </w:rPr>
      </w:pPr>
      <w:r>
        <w:rPr>
          <w:color w:val="000000"/>
        </w:rPr>
        <w:t xml:space="preserve">70. </w:t>
      </w:r>
      <w:r>
        <w:rPr>
          <w:rFonts w:ascii="宋体" w:hAnsi="宋体" w:eastAsia="宋体" w:cs="宋体"/>
          <w:color w:val="000000"/>
        </w:rPr>
        <w:t>从文中找出能说明本文中心大意的单词或短语：</w:t>
      </w:r>
      <w:r>
        <w:rPr>
          <w:color w:val="000000"/>
        </w:rPr>
        <w:t>________</w:t>
      </w:r>
    </w:p>
    <w:p w14:paraId="233D8A3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p>
    <w:p w14:paraId="59423068">
      <w:pPr>
        <w:spacing w:line="360" w:lineRule="auto"/>
        <w:ind w:firstLine="42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根据要求完成读后续写，并将答案写在答题卡相应位置。</w:t>
      </w:r>
    </w:p>
    <w:p w14:paraId="0C2D981F">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阅读下面短文，根据所给情节进行续写，使之构成一个完整的语篇。</w:t>
      </w:r>
    </w:p>
    <w:p w14:paraId="64D38B6D">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A86E6C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所续写短文的词数应为</w:t>
      </w:r>
      <w:r>
        <w:rPr>
          <w:rFonts w:ascii="Times New Roman" w:hAnsi="Times New Roman" w:eastAsia="Times New Roman" w:cs="Times New Roman"/>
          <w:color w:val="000000"/>
        </w:rPr>
        <w:t xml:space="preserve"> 40—50 </w:t>
      </w:r>
      <w:r>
        <w:rPr>
          <w:rFonts w:ascii="宋体" w:hAnsi="宋体" w:eastAsia="宋体" w:cs="宋体"/>
          <w:color w:val="000000"/>
        </w:rPr>
        <w:t>词；</w:t>
      </w:r>
    </w:p>
    <w:p w14:paraId="5CE397C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必须至少使用</w:t>
      </w:r>
      <w:r>
        <w:rPr>
          <w:rFonts w:ascii="Times New Roman" w:hAnsi="Times New Roman" w:eastAsia="Times New Roman" w:cs="Times New Roman"/>
          <w:color w:val="000000"/>
        </w:rPr>
        <w:t>2</w:t>
      </w:r>
      <w:r>
        <w:rPr>
          <w:rFonts w:ascii="宋体" w:hAnsi="宋体" w:eastAsia="宋体" w:cs="宋体"/>
          <w:color w:val="000000"/>
        </w:rPr>
        <w:t>个短文中划线的关键词语；</w:t>
      </w:r>
    </w:p>
    <w:p w14:paraId="1BA5CCC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续写部分至少一段，第一段开头语已经为你写好；</w:t>
      </w:r>
    </w:p>
    <w:p w14:paraId="67F2BFE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续写完成后，请用下划线标出你所选用的关键词语。</w:t>
      </w:r>
    </w:p>
    <w:p w14:paraId="5AB8AB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Health is very </w:t>
      </w:r>
      <w:r>
        <w:rPr>
          <w:rFonts w:ascii="Times New Roman" w:hAnsi="Times New Roman" w:eastAsia="Times New Roman" w:cs="Times New Roman"/>
          <w:color w:val="000000"/>
          <w:u w:val="single"/>
        </w:rPr>
        <w:t>important</w:t>
      </w:r>
      <w:r>
        <w:rPr>
          <w:rFonts w:ascii="Times New Roman" w:hAnsi="Times New Roman" w:eastAsia="Times New Roman" w:cs="Times New Roman"/>
          <w:color w:val="000000"/>
        </w:rPr>
        <w:t xml:space="preserve"> to us. It can bring us energy and make us happy. Different people have different ideas about what </w:t>
      </w:r>
      <w:r>
        <w:rPr>
          <w:rFonts w:ascii="Times New Roman" w:hAnsi="Times New Roman" w:eastAsia="Times New Roman" w:cs="Times New Roman"/>
          <w:color w:val="000000"/>
          <w:u w:val="single"/>
        </w:rPr>
        <w:t xml:space="preserve">we should </w:t>
      </w:r>
      <w:r>
        <w:rPr>
          <w:rFonts w:ascii="Times New Roman" w:hAnsi="Times New Roman" w:eastAsia="Times New Roman" w:cs="Times New Roman"/>
          <w:color w:val="000000"/>
        </w:rPr>
        <w:t xml:space="preserve">do to </w:t>
      </w:r>
      <w:r>
        <w:rPr>
          <w:rFonts w:ascii="Times New Roman" w:hAnsi="Times New Roman" w:eastAsia="Times New Roman" w:cs="Times New Roman"/>
          <w:color w:val="000000"/>
          <w:u w:val="single"/>
        </w:rPr>
        <w:t>keep healthy</w:t>
      </w:r>
      <w:r>
        <w:rPr>
          <w:rFonts w:ascii="Times New Roman" w:hAnsi="Times New Roman" w:eastAsia="Times New Roman" w:cs="Times New Roman"/>
          <w:color w:val="000000"/>
        </w:rPr>
        <w:t>. Here is some advice for us to follow.</w:t>
      </w:r>
    </w:p>
    <w:p w14:paraId="78DE1A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of all, we should have a healthy eating habit. It’s necessary to eat enough vegetables and fruit. But do not eat too much junk food.</w:t>
      </w:r>
    </w:p>
    <w:p w14:paraId="5CCFB8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Paragraph 1:</w:t>
      </w:r>
    </w:p>
    <w:p w14:paraId="1823AA2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Secondly, we should have enough sleep.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D74753">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9E1DB7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5A8D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0F62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11E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6A17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7596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D06C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9354C1"/>
    <w:rsid w:val="310565FB"/>
    <w:rsid w:val="38274566"/>
    <w:rsid w:val="464013C9"/>
    <w:rsid w:val="7B556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4497</Words>
  <Characters>17551</Characters>
  <Lines>0</Lines>
  <Paragraphs>0</Paragraphs>
  <TotalTime>0</TotalTime>
  <ScaleCrop>false</ScaleCrop>
  <LinksUpToDate>false</LinksUpToDate>
  <CharactersWithSpaces>20803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2022-08-11T10:49:00Z</dcterms:created>
  <dc:creator>学科网试题生产平台</dc:creator>
  <dc:description>3041381929828352</dc:description>
  <cp:lastModifiedBy>上帝掷骰子吗</cp:lastModifiedBy>
  <dcterms:modified xsi:type="dcterms:W3CDTF">2024-07-19T11:47:27Z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60DADD3241AE44C79A85D52D2742A08E</vt:lpwstr>
  </property>
</Properties>
</file>