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072DC">
      <w:pPr>
        <w:spacing w:line="285"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10236200</wp:posOffset>
            </wp:positionH>
            <wp:positionV relativeFrom="topMargin">
              <wp:posOffset>10782300</wp:posOffset>
            </wp:positionV>
            <wp:extent cx="419100" cy="457200"/>
            <wp:effectExtent l="0" t="0" r="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419100" cy="457200"/>
                    </a:xfrm>
                    <a:prstGeom prst="rect">
                      <a:avLst/>
                    </a:prstGeom>
                  </pic:spPr>
                </pic:pic>
              </a:graphicData>
            </a:graphic>
          </wp:anchor>
        </w:drawing>
      </w:r>
      <w:r>
        <w:rPr>
          <w:rFonts w:ascii="宋体" w:hAnsi="宋体" w:eastAsia="宋体" w:cs="宋体"/>
          <w:b/>
          <w:color w:val="auto"/>
          <w:sz w:val="32"/>
        </w:rPr>
        <w:t>四川省自贡市初</w:t>
      </w:r>
      <w:r>
        <w:rPr>
          <w:rFonts w:ascii="Times New Roman" w:hAnsi="Times New Roman" w:eastAsia="Times New Roman" w:cs="Times New Roman"/>
          <w:b/>
          <w:color w:val="auto"/>
          <w:sz w:val="32"/>
        </w:rPr>
        <w:t>2022</w:t>
      </w:r>
      <w:r>
        <w:rPr>
          <w:rFonts w:ascii="宋体" w:hAnsi="宋体" w:eastAsia="宋体" w:cs="宋体"/>
          <w:b/>
          <w:color w:val="auto"/>
          <w:sz w:val="32"/>
        </w:rPr>
        <w:t>届毕业生学业考试</w:t>
      </w:r>
    </w:p>
    <w:p w14:paraId="16A5755C">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46E91F88">
      <w:pPr>
        <w:spacing w:line="285"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[考试时间：2022年6月13日9:00-11:00]</w:t>
      </w:r>
    </w:p>
    <w:p w14:paraId="32AC6D3F">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hint="eastAsia"/>
        </w:rPr>
        <w:br w:type="textWrapping"/>
      </w:r>
    </w:p>
    <w:p w14:paraId="11BD6A11">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7A905E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做题时，可将答案划在试卷上。录音内容结束后，你将有两分钟的时间将试卷上的答案转涂到答题卡上。</w:t>
      </w:r>
    </w:p>
    <w:p w14:paraId="7D41FE22">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3F625632">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7C4B0F3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What will the weather be like on Sunday? </w:t>
      </w:r>
    </w:p>
    <w:p w14:paraId="701412F4">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A.</w:t>
      </w:r>
      <w:r>
        <w:rPr>
          <w:rFonts w:ascii="Calibri" w:hAnsi="Calibri" w:eastAsia="Calibri" w:cs="Calibri"/>
          <w:color w:val="auto"/>
          <w:sz w:val="21"/>
        </w:rPr>
        <w:t xml:space="preserve"> </w:t>
      </w:r>
      <w:r>
        <w:rPr>
          <w:rFonts w:hint="eastAsia"/>
        </w:rPr>
        <w:drawing>
          <wp:inline distT="0" distB="0" distL="114300" distR="114300">
            <wp:extent cx="1057275" cy="857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57275" cy="857250"/>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B.</w:t>
      </w:r>
      <w:r>
        <w:rPr>
          <w:rFonts w:ascii="Calibri" w:hAnsi="Calibri" w:eastAsia="Calibri" w:cs="Calibri"/>
          <w:color w:val="auto"/>
          <w:sz w:val="21"/>
        </w:rPr>
        <w:t xml:space="preserve"> </w:t>
      </w:r>
      <w:r>
        <w:rPr>
          <w:rFonts w:hint="eastAsia"/>
        </w:rPr>
        <w:drawing>
          <wp:inline distT="0" distB="0" distL="114300" distR="114300">
            <wp:extent cx="904875" cy="6953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04875" cy="695325"/>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C.</w:t>
      </w:r>
      <w:r>
        <w:rPr>
          <w:rFonts w:ascii="Calibri" w:hAnsi="Calibri" w:eastAsia="Calibri" w:cs="Calibri"/>
          <w:color w:val="auto"/>
          <w:sz w:val="21"/>
        </w:rPr>
        <w:t xml:space="preserve"> </w:t>
      </w:r>
      <w:r>
        <w:rPr>
          <w:rFonts w:hint="eastAsia"/>
        </w:rPr>
        <w:drawing>
          <wp:inline distT="0" distB="0" distL="114300" distR="114300">
            <wp:extent cx="781050" cy="647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81050" cy="647700"/>
                    </a:xfrm>
                    <a:prstGeom prst="rect">
                      <a:avLst/>
                    </a:prstGeom>
                  </pic:spPr>
                </pic:pic>
              </a:graphicData>
            </a:graphic>
          </wp:inline>
        </w:drawing>
      </w:r>
    </w:p>
    <w:p w14:paraId="5829EA6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What is Dale’s dream job?</w:t>
      </w:r>
    </w:p>
    <w:p w14:paraId="49ADB332">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A.</w:t>
      </w:r>
      <w:r>
        <w:rPr>
          <w:rFonts w:ascii="Calibri" w:hAnsi="Calibri" w:eastAsia="Calibri" w:cs="Calibri"/>
          <w:color w:val="auto"/>
          <w:sz w:val="21"/>
        </w:rPr>
        <w:t xml:space="preserve"> </w:t>
      </w:r>
      <w:r>
        <w:rPr>
          <w:rFonts w:hint="eastAsia"/>
        </w:rPr>
        <w:drawing>
          <wp:inline distT="0" distB="0" distL="114300" distR="114300">
            <wp:extent cx="695325" cy="8477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95325" cy="847725"/>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B.</w:t>
      </w:r>
      <w:r>
        <w:rPr>
          <w:rFonts w:ascii="Calibri" w:hAnsi="Calibri" w:eastAsia="Calibri" w:cs="Calibri"/>
          <w:color w:val="auto"/>
          <w:sz w:val="21"/>
        </w:rPr>
        <w:t xml:space="preserve"> </w:t>
      </w:r>
      <w:r>
        <w:rPr>
          <w:rFonts w:hint="eastAsia"/>
        </w:rPr>
        <w:drawing>
          <wp:inline distT="0" distB="0" distL="114300" distR="114300">
            <wp:extent cx="942975" cy="8001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42975" cy="800100"/>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C.</w:t>
      </w:r>
      <w:r>
        <w:rPr>
          <w:rFonts w:ascii="Calibri" w:hAnsi="Calibri" w:eastAsia="Calibri" w:cs="Calibri"/>
          <w:color w:val="auto"/>
          <w:sz w:val="21"/>
        </w:rPr>
        <w:t xml:space="preserve"> </w:t>
      </w:r>
      <w:r>
        <w:rPr>
          <w:rFonts w:hint="eastAsia"/>
        </w:rPr>
        <w:drawing>
          <wp:inline distT="0" distB="0" distL="114300" distR="114300">
            <wp:extent cx="552450" cy="8477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52450" cy="847725"/>
                    </a:xfrm>
                    <a:prstGeom prst="rect">
                      <a:avLst/>
                    </a:prstGeom>
                  </pic:spPr>
                </pic:pic>
              </a:graphicData>
            </a:graphic>
          </wp:inline>
        </w:drawing>
      </w:r>
    </w:p>
    <w:p w14:paraId="44ED412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Where did the man go?</w:t>
      </w:r>
    </w:p>
    <w:p w14:paraId="5A838239">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A.</w:t>
      </w:r>
      <w:r>
        <w:rPr>
          <w:rFonts w:ascii="Calibri" w:hAnsi="Calibri" w:eastAsia="Calibri" w:cs="Calibri"/>
          <w:color w:val="auto"/>
          <w:sz w:val="21"/>
        </w:rPr>
        <w:t xml:space="preserve"> </w:t>
      </w:r>
      <w:r>
        <w:rPr>
          <w:rFonts w:hint="eastAsia"/>
        </w:rPr>
        <w:drawing>
          <wp:inline distT="0" distB="0" distL="114300" distR="114300">
            <wp:extent cx="1343025" cy="9810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43025" cy="981075"/>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B.</w:t>
      </w:r>
      <w:r>
        <w:rPr>
          <w:rFonts w:ascii="Calibri" w:hAnsi="Calibri" w:eastAsia="Calibri" w:cs="Calibri"/>
          <w:color w:val="auto"/>
          <w:sz w:val="21"/>
        </w:rPr>
        <w:t xml:space="preserve"> </w:t>
      </w:r>
      <w:r>
        <w:rPr>
          <w:rFonts w:hint="eastAsia"/>
        </w:rPr>
        <w:drawing>
          <wp:inline distT="0" distB="0" distL="114300" distR="114300">
            <wp:extent cx="1247775" cy="9048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47775" cy="904875"/>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C.</w:t>
      </w:r>
      <w:r>
        <w:rPr>
          <w:rFonts w:ascii="Calibri" w:hAnsi="Calibri" w:eastAsia="Calibri" w:cs="Calibri"/>
          <w:color w:val="auto"/>
          <w:sz w:val="21"/>
        </w:rPr>
        <w:t xml:space="preserve"> </w:t>
      </w:r>
      <w:r>
        <w:rPr>
          <w:rFonts w:hint="eastAsia"/>
        </w:rPr>
        <w:drawing>
          <wp:inline distT="0" distB="0" distL="114300" distR="114300">
            <wp:extent cx="1219200" cy="9810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219200" cy="981075"/>
                    </a:xfrm>
                    <a:prstGeom prst="rect">
                      <a:avLst/>
                    </a:prstGeom>
                  </pic:spPr>
                </pic:pic>
              </a:graphicData>
            </a:graphic>
          </wp:inline>
        </w:drawing>
      </w:r>
    </w:p>
    <w:p w14:paraId="531241B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What does Jack often do after school now?</w:t>
      </w:r>
    </w:p>
    <w:p w14:paraId="4D4053A9">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A.</w:t>
      </w:r>
      <w:r>
        <w:rPr>
          <w:rFonts w:ascii="Calibri" w:hAnsi="Calibri" w:eastAsia="Calibri" w:cs="Calibri"/>
          <w:color w:val="auto"/>
          <w:sz w:val="21"/>
        </w:rPr>
        <w:t xml:space="preserve"> </w:t>
      </w:r>
      <w:r>
        <w:rPr>
          <w:rFonts w:hint="eastAsia"/>
        </w:rPr>
        <w:drawing>
          <wp:inline distT="0" distB="0" distL="114300" distR="114300">
            <wp:extent cx="1038225" cy="8286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38225" cy="828675"/>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B.</w:t>
      </w:r>
      <w:r>
        <w:rPr>
          <w:rFonts w:ascii="Calibri" w:hAnsi="Calibri" w:eastAsia="Calibri" w:cs="Calibri"/>
          <w:color w:val="auto"/>
          <w:sz w:val="21"/>
        </w:rPr>
        <w:t xml:space="preserve"> </w:t>
      </w:r>
      <w:r>
        <w:rPr>
          <w:rFonts w:hint="eastAsia"/>
        </w:rPr>
        <w:drawing>
          <wp:inline distT="0" distB="0" distL="114300" distR="114300">
            <wp:extent cx="800100" cy="8667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00100" cy="866775"/>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C.</w:t>
      </w:r>
      <w:r>
        <w:rPr>
          <w:rFonts w:ascii="Calibri" w:hAnsi="Calibri" w:eastAsia="Calibri" w:cs="Calibri"/>
          <w:color w:val="auto"/>
          <w:sz w:val="21"/>
        </w:rPr>
        <w:t xml:space="preserve"> </w:t>
      </w:r>
      <w:r>
        <w:rPr>
          <w:rFonts w:hint="eastAsia"/>
        </w:rPr>
        <w:drawing>
          <wp:inline distT="0" distB="0" distL="114300" distR="114300">
            <wp:extent cx="866775" cy="8953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66775" cy="895350"/>
                    </a:xfrm>
                    <a:prstGeom prst="rect">
                      <a:avLst/>
                    </a:prstGeom>
                  </pic:spPr>
                </pic:pic>
              </a:graphicData>
            </a:graphic>
          </wp:inline>
        </w:drawing>
      </w:r>
    </w:p>
    <w:p w14:paraId="54857F8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Which subject does Amy do well in?</w:t>
      </w:r>
    </w:p>
    <w:p w14:paraId="5DF22215">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A.</w:t>
      </w:r>
      <w:r>
        <w:rPr>
          <w:rFonts w:ascii="Calibri" w:hAnsi="Calibri" w:eastAsia="Calibri" w:cs="Calibri"/>
          <w:color w:val="auto"/>
          <w:sz w:val="21"/>
        </w:rPr>
        <w:t xml:space="preserve"> </w:t>
      </w:r>
      <w:r>
        <w:rPr>
          <w:rFonts w:hint="eastAsia"/>
        </w:rPr>
        <w:drawing>
          <wp:inline distT="0" distB="0" distL="114300" distR="114300">
            <wp:extent cx="723900" cy="9048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23900" cy="904875"/>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B.</w:t>
      </w:r>
      <w:r>
        <w:rPr>
          <w:rFonts w:ascii="Calibri" w:hAnsi="Calibri" w:eastAsia="Calibri" w:cs="Calibri"/>
          <w:color w:val="auto"/>
          <w:sz w:val="21"/>
        </w:rPr>
        <w:t xml:space="preserve"> </w:t>
      </w:r>
      <w:r>
        <w:rPr>
          <w:rFonts w:hint="eastAsia"/>
        </w:rPr>
        <w:drawing>
          <wp:inline distT="0" distB="0" distL="114300" distR="114300">
            <wp:extent cx="704850" cy="92392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04850" cy="923925"/>
                    </a:xfrm>
                    <a:prstGeom prst="rect">
                      <a:avLst/>
                    </a:prstGeom>
                  </pic:spPr>
                </pic:pic>
              </a:graphicData>
            </a:graphic>
          </wp:inline>
        </w:drawing>
      </w:r>
      <w:r>
        <w:rPr>
          <w:color w:val="auto"/>
          <w:sz w:val="24"/>
        </w:rPr>
        <w:t xml:space="preserve">                </w:t>
      </w:r>
      <w:r>
        <w:rPr>
          <w:rFonts w:ascii="Times New Roman" w:hAnsi="Times New Roman" w:eastAsia="Times New Roman" w:cs="Times New Roman"/>
          <w:color w:val="auto"/>
          <w:sz w:val="21"/>
        </w:rPr>
        <w:t>C.</w:t>
      </w:r>
      <w:r>
        <w:rPr>
          <w:rFonts w:ascii="Calibri" w:hAnsi="Calibri" w:eastAsia="Calibri" w:cs="Calibri"/>
          <w:color w:val="auto"/>
          <w:sz w:val="21"/>
        </w:rPr>
        <w:t xml:space="preserve"> </w:t>
      </w:r>
      <w:r>
        <w:rPr>
          <w:rFonts w:hint="eastAsia"/>
        </w:rPr>
        <w:drawing>
          <wp:inline distT="0" distB="0" distL="114300" distR="114300">
            <wp:extent cx="723900" cy="9144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23900" cy="914400"/>
                    </a:xfrm>
                    <a:prstGeom prst="rect">
                      <a:avLst/>
                    </a:prstGeom>
                  </pic:spPr>
                </pic:pic>
              </a:graphicData>
            </a:graphic>
          </wp:inline>
        </w:drawing>
      </w:r>
    </w:p>
    <w:p w14:paraId="01362DB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小題；每小题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7A8AA19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听下面几段对话或独白。每段对话或独白后有一个或几个小题，从题中所给的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5EF95C9C">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6</w:t>
      </w:r>
      <w:r>
        <w:rPr>
          <w:rFonts w:ascii="宋体" w:hAnsi="宋体" w:eastAsia="宋体" w:cs="宋体"/>
          <w:color w:val="auto"/>
          <w:sz w:val="21"/>
        </w:rPr>
        <w:t>小题。</w:t>
      </w:r>
    </w:p>
    <w:p w14:paraId="0BC175B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Who made a mess at home?</w:t>
      </w:r>
    </w:p>
    <w:p w14:paraId="3809114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Paul. </w:t>
      </w:r>
      <w:r>
        <w:rPr>
          <w:color w:val="auto"/>
        </w:rPr>
        <w:t xml:space="preserve">                        </w:t>
      </w:r>
      <w:r>
        <w:rPr>
          <w:rFonts w:ascii="Times New Roman" w:hAnsi="Times New Roman" w:eastAsia="Times New Roman" w:cs="Times New Roman"/>
          <w:color w:val="auto"/>
          <w:sz w:val="21"/>
        </w:rPr>
        <w:t xml:space="preserve">B. The cat. </w:t>
      </w:r>
      <w:r>
        <w:rPr>
          <w:color w:val="auto"/>
        </w:rPr>
        <w:t xml:space="preserve">                </w:t>
      </w:r>
      <w:r>
        <w:rPr>
          <w:rFonts w:ascii="Times New Roman" w:hAnsi="Times New Roman" w:eastAsia="Times New Roman" w:cs="Times New Roman"/>
          <w:color w:val="auto"/>
          <w:sz w:val="21"/>
        </w:rPr>
        <w:t>C. Paul’s father.</w:t>
      </w:r>
    </w:p>
    <w:p w14:paraId="1B64A038">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598CFDF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does Alice prefer to do on weekends?</w:t>
      </w:r>
    </w:p>
    <w:p w14:paraId="4708A54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Go shopping. </w:t>
      </w:r>
      <w:r>
        <w:rPr>
          <w:color w:val="auto"/>
        </w:rPr>
        <w:t xml:space="preserve">            </w:t>
      </w:r>
      <w:r>
        <w:rPr>
          <w:rFonts w:ascii="Times New Roman" w:hAnsi="Times New Roman" w:eastAsia="Times New Roman" w:cs="Times New Roman"/>
          <w:color w:val="auto"/>
          <w:sz w:val="21"/>
        </w:rPr>
        <w:t xml:space="preserve">B. Watch TV. </w:t>
      </w:r>
      <w:r>
        <w:rPr>
          <w:color w:val="auto"/>
        </w:rPr>
        <w:t xml:space="preserve">                    </w:t>
      </w:r>
      <w:r>
        <w:rPr>
          <w:rFonts w:ascii="Times New Roman" w:hAnsi="Times New Roman" w:eastAsia="Times New Roman" w:cs="Times New Roman"/>
          <w:color w:val="auto"/>
          <w:sz w:val="21"/>
        </w:rPr>
        <w:t>C. Go swimming.</w:t>
      </w:r>
    </w:p>
    <w:p w14:paraId="6B877F63">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8</w:t>
      </w:r>
      <w:r>
        <w:rPr>
          <w:rFonts w:ascii="宋体" w:hAnsi="宋体" w:eastAsia="宋体" w:cs="宋体"/>
          <w:color w:val="auto"/>
          <w:sz w:val="21"/>
        </w:rPr>
        <w:t>小题。</w:t>
      </w:r>
    </w:p>
    <w:p w14:paraId="56CA19E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How many years has the musician played the violin?</w:t>
      </w:r>
    </w:p>
    <w:p w14:paraId="65FCDAA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For 22 years. </w:t>
      </w:r>
      <w:r>
        <w:rPr>
          <w:color w:val="auto"/>
        </w:rPr>
        <w:t xml:space="preserve">            </w:t>
      </w:r>
      <w:r>
        <w:rPr>
          <w:rFonts w:ascii="Times New Roman" w:hAnsi="Times New Roman" w:eastAsia="Times New Roman" w:cs="Times New Roman"/>
          <w:color w:val="auto"/>
          <w:sz w:val="21"/>
        </w:rPr>
        <w:t xml:space="preserve">B. For 18 years. </w:t>
      </w:r>
      <w:r>
        <w:rPr>
          <w:color w:val="auto"/>
        </w:rPr>
        <w:t xml:space="preserve">                </w:t>
      </w:r>
      <w:r>
        <w:rPr>
          <w:rFonts w:ascii="Times New Roman" w:hAnsi="Times New Roman" w:eastAsia="Times New Roman" w:cs="Times New Roman"/>
          <w:color w:val="auto"/>
          <w:sz w:val="21"/>
        </w:rPr>
        <w:t>C. For 4 years.</w:t>
      </w:r>
    </w:p>
    <w:p w14:paraId="1314956C">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458F5D2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Where are the speakers?</w:t>
      </w:r>
    </w:p>
    <w:p w14:paraId="79A3148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At home. </w:t>
      </w:r>
      <w:r>
        <w:rPr>
          <w:color w:val="auto"/>
        </w:rPr>
        <w:t xml:space="preserve">                </w:t>
      </w:r>
      <w:r>
        <w:rPr>
          <w:rFonts w:ascii="Times New Roman" w:hAnsi="Times New Roman" w:eastAsia="Times New Roman" w:cs="Times New Roman"/>
          <w:color w:val="auto"/>
          <w:sz w:val="21"/>
        </w:rPr>
        <w:t xml:space="preserve">B. At school. </w:t>
      </w:r>
      <w:r>
        <w:rPr>
          <w:color w:val="auto"/>
        </w:rPr>
        <w:t xml:space="preserve">                    </w:t>
      </w:r>
      <w:r>
        <w:rPr>
          <w:rFonts w:ascii="Times New Roman" w:hAnsi="Times New Roman" w:eastAsia="Times New Roman" w:cs="Times New Roman"/>
          <w:color w:val="auto"/>
          <w:sz w:val="21"/>
        </w:rPr>
        <w:t>C. At a restaurant.</w:t>
      </w:r>
    </w:p>
    <w:p w14:paraId="59EA2BF4">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10</w:t>
      </w:r>
      <w:r>
        <w:rPr>
          <w:rFonts w:ascii="宋体" w:hAnsi="宋体" w:eastAsia="宋体" w:cs="宋体"/>
          <w:color w:val="auto"/>
          <w:sz w:val="21"/>
        </w:rPr>
        <w:t>小题。</w:t>
      </w:r>
    </w:p>
    <w:p w14:paraId="1EA27C9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 does the man advise people to do?</w:t>
      </w:r>
    </w:p>
    <w:p w14:paraId="7813BDD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Drive the car. </w:t>
      </w:r>
      <w:r>
        <w:rPr>
          <w:color w:val="auto"/>
        </w:rPr>
        <w:t xml:space="preserve">            </w:t>
      </w:r>
      <w:r>
        <w:rPr>
          <w:rFonts w:ascii="Times New Roman" w:hAnsi="Times New Roman" w:eastAsia="Times New Roman" w:cs="Times New Roman"/>
          <w:color w:val="auto"/>
          <w:sz w:val="21"/>
        </w:rPr>
        <w:t xml:space="preserve">B. Walk. </w:t>
      </w:r>
      <w:r>
        <w:rPr>
          <w:color w:val="auto"/>
        </w:rPr>
        <w:t xml:space="preserve">                        </w:t>
      </w:r>
      <w:r>
        <w:rPr>
          <w:rFonts w:ascii="Times New Roman" w:hAnsi="Times New Roman" w:eastAsia="Times New Roman" w:cs="Times New Roman"/>
          <w:color w:val="auto"/>
          <w:sz w:val="21"/>
        </w:rPr>
        <w:t>C. Take the bus.</w:t>
      </w:r>
    </w:p>
    <w:p w14:paraId="44F72A01">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12</w:t>
      </w:r>
      <w:r>
        <w:rPr>
          <w:rFonts w:ascii="宋体" w:hAnsi="宋体" w:eastAsia="宋体" w:cs="宋体"/>
          <w:color w:val="auto"/>
          <w:sz w:val="21"/>
        </w:rPr>
        <w:t>题。</w:t>
      </w:r>
    </w:p>
    <w:p w14:paraId="254A192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What’s wrong with Eric?</w:t>
      </w:r>
    </w:p>
    <w:p w14:paraId="1E67C27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 has a toothache. </w:t>
      </w:r>
      <w:r>
        <w:rPr>
          <w:color w:val="auto"/>
        </w:rPr>
        <w:t xml:space="preserve">        </w:t>
      </w:r>
      <w:r>
        <w:rPr>
          <w:rFonts w:ascii="Times New Roman" w:hAnsi="Times New Roman" w:eastAsia="Times New Roman" w:cs="Times New Roman"/>
          <w:color w:val="auto"/>
          <w:sz w:val="21"/>
        </w:rPr>
        <w:t xml:space="preserve">B. He has the flu. </w:t>
      </w:r>
      <w:r>
        <w:rPr>
          <w:color w:val="auto"/>
        </w:rPr>
        <w:t xml:space="preserve">                </w:t>
      </w:r>
      <w:r>
        <w:rPr>
          <w:rFonts w:ascii="Times New Roman" w:hAnsi="Times New Roman" w:eastAsia="Times New Roman" w:cs="Times New Roman"/>
          <w:color w:val="auto"/>
          <w:sz w:val="21"/>
        </w:rPr>
        <w:t>C. He has a sore throat.</w:t>
      </w:r>
    </w:p>
    <w:p w14:paraId="503F53F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When will Eric have an English exam?</w:t>
      </w:r>
    </w:p>
    <w:p w14:paraId="0665D58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Next Monday. </w:t>
      </w:r>
      <w:r>
        <w:rPr>
          <w:color w:val="auto"/>
        </w:rPr>
        <w:t xml:space="preserve">            </w:t>
      </w:r>
      <w:r>
        <w:rPr>
          <w:rFonts w:ascii="Times New Roman" w:hAnsi="Times New Roman" w:eastAsia="Times New Roman" w:cs="Times New Roman"/>
          <w:color w:val="auto"/>
          <w:sz w:val="21"/>
        </w:rPr>
        <w:t xml:space="preserve">B. Next Friday. </w:t>
      </w:r>
      <w:r>
        <w:rPr>
          <w:color w:val="auto"/>
        </w:rPr>
        <w:t xml:space="preserve">                </w:t>
      </w:r>
      <w:r>
        <w:rPr>
          <w:rFonts w:ascii="Times New Roman" w:hAnsi="Times New Roman" w:eastAsia="Times New Roman" w:cs="Times New Roman"/>
          <w:color w:val="auto"/>
          <w:sz w:val="21"/>
        </w:rPr>
        <w:t>C. Next Sunday.</w:t>
      </w:r>
    </w:p>
    <w:p w14:paraId="577EF959">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题。</w:t>
      </w:r>
    </w:p>
    <w:p w14:paraId="2A19322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did Bob do on New Year’s Day?</w:t>
      </w:r>
    </w:p>
    <w:p w14:paraId="4304DD3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ate some grapes.</w:t>
      </w:r>
    </w:p>
    <w:p w14:paraId="1660FDE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He ate some dumplings.</w:t>
      </w:r>
    </w:p>
    <w:p w14:paraId="315F296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He made some paper cutting.</w:t>
      </w:r>
    </w:p>
    <w:p w14:paraId="6E74B43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Which food do Japanese people like to eat on New Year's Eve?</w:t>
      </w:r>
    </w:p>
    <w:p w14:paraId="3239B66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Noodles. </w:t>
      </w:r>
      <w:r>
        <w:rPr>
          <w:color w:val="auto"/>
        </w:rPr>
        <w:t xml:space="preserve">                </w:t>
      </w:r>
      <w:r>
        <w:rPr>
          <w:rFonts w:ascii="Times New Roman" w:hAnsi="Times New Roman" w:eastAsia="Times New Roman" w:cs="Times New Roman"/>
          <w:color w:val="auto"/>
          <w:sz w:val="21"/>
        </w:rPr>
        <w:t xml:space="preserve">B. Dumplings. </w:t>
      </w:r>
      <w:r>
        <w:rPr>
          <w:color w:val="auto"/>
        </w:rPr>
        <w:t xml:space="preserve">                </w:t>
      </w:r>
      <w:r>
        <w:rPr>
          <w:rFonts w:ascii="Times New Roman" w:hAnsi="Times New Roman" w:eastAsia="Times New Roman" w:cs="Times New Roman"/>
          <w:color w:val="auto"/>
          <w:sz w:val="21"/>
        </w:rPr>
        <w:t>C. Grapes.</w:t>
      </w:r>
    </w:p>
    <w:p w14:paraId="6DA6162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will Tina do this year?</w:t>
      </w:r>
    </w:p>
    <w:p w14:paraId="5952A73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Learn Chinese. </w:t>
      </w:r>
      <w:r>
        <w:rPr>
          <w:color w:val="auto"/>
        </w:rPr>
        <w:t xml:space="preserve">            </w:t>
      </w:r>
      <w:r>
        <w:rPr>
          <w:rFonts w:ascii="Times New Roman" w:hAnsi="Times New Roman" w:eastAsia="Times New Roman" w:cs="Times New Roman"/>
          <w:color w:val="auto"/>
          <w:sz w:val="21"/>
        </w:rPr>
        <w:t xml:space="preserve">B. Visit China. </w:t>
      </w:r>
      <w:r>
        <w:rPr>
          <w:color w:val="auto"/>
        </w:rPr>
        <w:t xml:space="preserve">                </w:t>
      </w:r>
      <w:r>
        <w:rPr>
          <w:rFonts w:ascii="Times New Roman" w:hAnsi="Times New Roman" w:eastAsia="Times New Roman" w:cs="Times New Roman"/>
          <w:color w:val="auto"/>
          <w:sz w:val="21"/>
        </w:rPr>
        <w:t>C. Study for a senior high.</w:t>
      </w:r>
    </w:p>
    <w:p w14:paraId="79599664">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16</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358DE74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When did the Beijing 2022 Winter Olympics end?</w:t>
      </w:r>
    </w:p>
    <w:p w14:paraId="3B79CEB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 Feb 4. </w:t>
      </w:r>
      <w:r>
        <w:rPr>
          <w:color w:val="auto"/>
        </w:rPr>
        <w:t xml:space="preserve">                </w:t>
      </w:r>
      <w:r>
        <w:rPr>
          <w:rFonts w:ascii="Times New Roman" w:hAnsi="Times New Roman" w:eastAsia="Times New Roman" w:cs="Times New Roman"/>
          <w:color w:val="auto"/>
          <w:sz w:val="21"/>
        </w:rPr>
        <w:t xml:space="preserve">B. On Feb 12. </w:t>
      </w:r>
      <w:r>
        <w:rPr>
          <w:color w:val="auto"/>
        </w:rPr>
        <w:t xml:space="preserve">                </w:t>
      </w:r>
      <w:r>
        <w:rPr>
          <w:rFonts w:ascii="Times New Roman" w:hAnsi="Times New Roman" w:eastAsia="Times New Roman" w:cs="Times New Roman"/>
          <w:color w:val="auto"/>
          <w:sz w:val="21"/>
        </w:rPr>
        <w:t>C. On Feb 20.</w:t>
      </w:r>
    </w:p>
    <w:p w14:paraId="1EC956C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 else does Gu Ailing do?</w:t>
      </w:r>
    </w:p>
    <w:p w14:paraId="2721526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part-time model. </w:t>
      </w:r>
      <w:r>
        <w:rPr>
          <w:color w:val="auto"/>
        </w:rPr>
        <w:t xml:space="preserve">        </w:t>
      </w:r>
      <w:r>
        <w:rPr>
          <w:rFonts w:ascii="Times New Roman" w:hAnsi="Times New Roman" w:eastAsia="Times New Roman" w:cs="Times New Roman"/>
          <w:color w:val="auto"/>
          <w:sz w:val="21"/>
        </w:rPr>
        <w:t xml:space="preserve">B. A talented actress. </w:t>
      </w:r>
      <w:r>
        <w:rPr>
          <w:color w:val="auto"/>
        </w:rPr>
        <w:t xml:space="preserve">            </w:t>
      </w:r>
      <w:r>
        <w:rPr>
          <w:rFonts w:ascii="Times New Roman" w:hAnsi="Times New Roman" w:eastAsia="Times New Roman" w:cs="Times New Roman"/>
          <w:color w:val="auto"/>
          <w:sz w:val="21"/>
        </w:rPr>
        <w:t>C. A great basketball player.</w:t>
      </w:r>
    </w:p>
    <w:p w14:paraId="6807090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do we know about Gu Ailing?</w:t>
      </w:r>
    </w:p>
    <w:p w14:paraId="162E406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Gu is weak in study.</w:t>
      </w:r>
    </w:p>
    <w:p w14:paraId="674E015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Gu is known for her strong will and hard work.</w:t>
      </w:r>
    </w:p>
    <w:p w14:paraId="4540C7A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Gu hopes to use sports as “a bridge” between China and the UK.</w:t>
      </w:r>
    </w:p>
    <w:p w14:paraId="05AA5E1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When was Su Yiming an actor?</w:t>
      </w:r>
    </w:p>
    <w:p w14:paraId="649FBF2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When he was 4 years old.</w:t>
      </w:r>
    </w:p>
    <w:p w14:paraId="20B048B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When he was 10 years old.</w:t>
      </w:r>
    </w:p>
    <w:p w14:paraId="68D6E42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When he was 14 years old.</w:t>
      </w:r>
    </w:p>
    <w:p w14:paraId="0E6F5AA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What do we learn from Su Yiming?</w:t>
      </w:r>
    </w:p>
    <w:p w14:paraId="68120AA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We should change our dreams with time.</w:t>
      </w:r>
    </w:p>
    <w:p w14:paraId="1646158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We should try winter sports at a young age.</w:t>
      </w:r>
    </w:p>
    <w:p w14:paraId="032FB31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We can make dreams come true by working hard.</w:t>
      </w:r>
    </w:p>
    <w:p w14:paraId="025CD167">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893026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05CC511">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14:paraId="3341195E">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—What’s the most important tradition in a Chinese family?</w:t>
      </w:r>
    </w:p>
    <w:p w14:paraId="680120C5">
      <w:pPr>
        <w:spacing w:line="360" w:lineRule="auto"/>
        <w:jc w:val="left"/>
        <w:textAlignment w:val="center"/>
        <w:rPr>
          <w:rFonts w:ascii="Times New Roman" w:hAnsi="Times New Roman" w:eastAsia="Times New Roman" w:cs="Times New Roman"/>
          <w:color w:val="auto"/>
        </w:rPr>
      </w:pPr>
      <w:r>
        <w:rPr>
          <w:rFonts w:ascii="宋体" w:hAnsi="宋体" w:eastAsia="宋体" w:cs="宋体"/>
          <w:color w:val="auto"/>
        </w:rPr>
        <w:t>—</w:t>
      </w:r>
      <w:r>
        <w:rPr>
          <w:rFonts w:ascii="Times New Roman" w:hAnsi="Times New Roman" w:eastAsia="Times New Roman" w:cs="Times New Roman"/>
          <w:color w:val="auto"/>
        </w:rPr>
        <w:t>We must care for ________ old.</w:t>
      </w:r>
    </w:p>
    <w:p w14:paraId="6DD0F2B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an</w:t>
      </w:r>
      <w:r>
        <w:rPr>
          <w:rFonts w:hint="eastAsia"/>
        </w:rPr>
        <w:tab/>
      </w:r>
      <w:r>
        <w:rPr>
          <w:rFonts w:hint="eastAsia"/>
        </w:rPr>
        <w:t xml:space="preserve">B. </w:t>
      </w:r>
      <w:r>
        <w:rPr>
          <w:rFonts w:ascii="Times New Roman" w:hAnsi="Times New Roman" w:eastAsia="Times New Roman" w:cs="Times New Roman"/>
          <w:color w:val="auto"/>
        </w:rPr>
        <w:t>the</w:t>
      </w:r>
      <w:r>
        <w:rPr>
          <w:rFonts w:hint="eastAsia"/>
        </w:rPr>
        <w:tab/>
      </w:r>
      <w:r>
        <w:rPr>
          <w:rFonts w:hint="eastAsia"/>
        </w:rPr>
        <w:t xml:space="preserve">C. </w:t>
      </w:r>
      <w:r>
        <w:rPr>
          <w:rFonts w:ascii="Times New Roman" w:hAnsi="Times New Roman" w:eastAsia="Times New Roman" w:cs="Times New Roman"/>
          <w:color w:val="auto"/>
        </w:rPr>
        <w:t>/</w:t>
      </w:r>
    </w:p>
    <w:p w14:paraId="0EF5CD3E">
      <w:pPr>
        <w:spacing w:line="360" w:lineRule="auto"/>
        <w:textAlignment w:val="center"/>
        <w:rPr>
          <w:color w:val="000000"/>
        </w:rPr>
      </w:pPr>
      <w:r>
        <w:rPr>
          <w:color w:val="2E75B6"/>
        </w:rPr>
        <w:t>【答案】</w:t>
      </w:r>
      <w:r>
        <w:rPr>
          <w:color w:val="000000"/>
        </w:rPr>
        <w:t>B</w:t>
      </w:r>
    </w:p>
    <w:p w14:paraId="1DB77E5B">
      <w:pPr>
        <w:spacing w:line="360" w:lineRule="auto"/>
        <w:textAlignment w:val="center"/>
        <w:rPr>
          <w:color w:val="000000"/>
        </w:rPr>
      </w:pPr>
      <w:r>
        <w:rPr>
          <w:color w:val="2E75B6"/>
        </w:rPr>
        <w:t>【解析】</w:t>
      </w:r>
    </w:p>
    <w:p w14:paraId="1F19C5E7">
      <w:pPr>
        <w:spacing w:line="360" w:lineRule="auto"/>
        <w:jc w:val="left"/>
        <w:textAlignment w:val="center"/>
        <w:rPr>
          <w:color w:val="000000"/>
        </w:rPr>
      </w:pPr>
      <w:r>
        <w:rPr>
          <w:color w:val="000000"/>
        </w:rPr>
        <w:t>【详解】句意：——中国家庭最重要的传统是什么？——我们必须要照顾老人。</w:t>
      </w:r>
    </w:p>
    <w:p w14:paraId="4D4B6133">
      <w:pPr>
        <w:spacing w:line="360" w:lineRule="auto"/>
        <w:jc w:val="left"/>
        <w:textAlignment w:val="center"/>
        <w:rPr>
          <w:color w:val="000000"/>
        </w:rPr>
      </w:pPr>
      <w:r>
        <w:rPr>
          <w:color w:val="000000"/>
        </w:rPr>
        <w:t>考查冠词。根据“We must care for...old”可知此处指照顾老人，表示一类人可用“the+形容词”。故选B。</w:t>
      </w:r>
    </w:p>
    <w:p w14:paraId="0A04BD56">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宋体" w:hAnsi="宋体" w:eastAsia="宋体" w:cs="宋体"/>
          <w:color w:val="000000"/>
        </w:rPr>
        <w:t>—</w:t>
      </w:r>
      <w:r>
        <w:rPr>
          <w:rFonts w:ascii="Times New Roman" w:hAnsi="Times New Roman" w:eastAsia="Times New Roman" w:cs="Times New Roman"/>
          <w:color w:val="000000"/>
        </w:rPr>
        <w:t>What can we learn from Robinson Crusoe?</w:t>
      </w:r>
    </w:p>
    <w:p w14:paraId="78AC1E4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We should depend on ________.</w:t>
      </w:r>
    </w:p>
    <w:p w14:paraId="5720229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us</w:t>
      </w:r>
      <w:r>
        <w:rPr>
          <w:color w:val="000000"/>
        </w:rPr>
        <w:tab/>
      </w:r>
      <w:r>
        <w:rPr>
          <w:color w:val="000000"/>
        </w:rPr>
        <w:t xml:space="preserve">B. </w:t>
      </w:r>
      <w:r>
        <w:rPr>
          <w:rFonts w:ascii="Times New Roman" w:hAnsi="Times New Roman" w:eastAsia="Times New Roman" w:cs="Times New Roman"/>
          <w:color w:val="000000"/>
        </w:rPr>
        <w:t>our</w:t>
      </w:r>
      <w:r>
        <w:rPr>
          <w:color w:val="000000"/>
        </w:rPr>
        <w:tab/>
      </w:r>
      <w:r>
        <w:rPr>
          <w:color w:val="000000"/>
        </w:rPr>
        <w:t xml:space="preserve">C. </w:t>
      </w:r>
      <w:r>
        <w:rPr>
          <w:rFonts w:ascii="Times New Roman" w:hAnsi="Times New Roman" w:eastAsia="Times New Roman" w:cs="Times New Roman"/>
          <w:color w:val="000000"/>
        </w:rPr>
        <w:t>ourselves</w:t>
      </w:r>
    </w:p>
    <w:p w14:paraId="691F08E3">
      <w:pPr>
        <w:spacing w:line="360" w:lineRule="auto"/>
        <w:textAlignment w:val="center"/>
        <w:rPr>
          <w:color w:val="000000"/>
        </w:rPr>
      </w:pPr>
      <w:r>
        <w:rPr>
          <w:color w:val="2E75B6"/>
        </w:rPr>
        <w:t>【答案】</w:t>
      </w:r>
      <w:r>
        <w:rPr>
          <w:color w:val="000000"/>
        </w:rPr>
        <w:t>C</w:t>
      </w:r>
    </w:p>
    <w:p w14:paraId="282FC009">
      <w:pPr>
        <w:spacing w:line="360" w:lineRule="auto"/>
        <w:textAlignment w:val="center"/>
        <w:rPr>
          <w:color w:val="000000"/>
        </w:rPr>
      </w:pPr>
      <w:r>
        <w:rPr>
          <w:color w:val="2E75B6"/>
        </w:rPr>
        <w:t>【解析】</w:t>
      </w:r>
    </w:p>
    <w:p w14:paraId="5BCE255F">
      <w:pPr>
        <w:spacing w:line="360" w:lineRule="auto"/>
        <w:jc w:val="left"/>
        <w:textAlignment w:val="center"/>
        <w:rPr>
          <w:color w:val="000000"/>
        </w:rPr>
      </w:pPr>
      <w:r>
        <w:rPr>
          <w:color w:val="000000"/>
        </w:rPr>
        <w:t>【详解】句意：——我们可以从Robinson Crusoe身上学到什么？——我们应该依靠我们自己。</w:t>
      </w:r>
    </w:p>
    <w:p w14:paraId="143DCBDD">
      <w:pPr>
        <w:spacing w:line="360" w:lineRule="auto"/>
        <w:jc w:val="left"/>
        <w:textAlignment w:val="center"/>
        <w:rPr>
          <w:color w:val="000000"/>
        </w:rPr>
      </w:pPr>
      <w:r>
        <w:rPr>
          <w:color w:val="000000"/>
        </w:rPr>
        <w:t>考查反身代词。us我们；our我们的；ourselves我们自己。当主语和宾语是同一人称时，宾语用反身代词，故选C。</w:t>
      </w:r>
    </w:p>
    <w:p w14:paraId="48FEAA1F">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—Why are you so excited?</w:t>
      </w:r>
    </w:p>
    <w:p w14:paraId="03AC4AA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All of us take pride ________ the successful coming back of the Shenzhou-13.</w:t>
      </w:r>
    </w:p>
    <w:p w14:paraId="6A0EDF2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at</w:t>
      </w:r>
    </w:p>
    <w:p w14:paraId="47E0BD9C">
      <w:pPr>
        <w:spacing w:line="360" w:lineRule="auto"/>
        <w:textAlignment w:val="center"/>
        <w:rPr>
          <w:color w:val="000000"/>
        </w:rPr>
      </w:pPr>
      <w:r>
        <w:rPr>
          <w:color w:val="2E75B6"/>
        </w:rPr>
        <w:t>【答案】</w:t>
      </w:r>
      <w:r>
        <w:rPr>
          <w:color w:val="000000"/>
        </w:rPr>
        <w:t>A</w:t>
      </w:r>
    </w:p>
    <w:p w14:paraId="3A6F166D">
      <w:pPr>
        <w:spacing w:line="360" w:lineRule="auto"/>
        <w:textAlignment w:val="center"/>
        <w:rPr>
          <w:color w:val="000000"/>
        </w:rPr>
      </w:pPr>
      <w:r>
        <w:rPr>
          <w:color w:val="2E75B6"/>
        </w:rPr>
        <w:t>【解析】</w:t>
      </w:r>
    </w:p>
    <w:p w14:paraId="3868D3E6">
      <w:pPr>
        <w:spacing w:line="360" w:lineRule="auto"/>
        <w:jc w:val="left"/>
        <w:textAlignment w:val="center"/>
        <w:rPr>
          <w:color w:val="000000"/>
        </w:rPr>
      </w:pPr>
      <w:r>
        <w:rPr>
          <w:color w:val="000000"/>
        </w:rPr>
        <w:t xml:space="preserve">【详解】句意：——你为什么这么兴奋？——我们所有人都为神舟十三号的成功返航感到自豪。 </w:t>
      </w:r>
    </w:p>
    <w:p w14:paraId="39B745DC">
      <w:pPr>
        <w:spacing w:line="360" w:lineRule="auto"/>
        <w:jc w:val="left"/>
        <w:textAlignment w:val="center"/>
        <w:rPr>
          <w:color w:val="000000"/>
        </w:rPr>
      </w:pPr>
      <w:r>
        <w:rPr>
          <w:color w:val="000000"/>
        </w:rPr>
        <w:t>考查介词辨析。in在</w:t>
      </w:r>
      <w:r>
        <w:rPr>
          <w:rFonts w:ascii="宋体" w:hAnsi="宋体" w:eastAsia="宋体" w:cs="宋体"/>
          <w:color w:val="000000"/>
        </w:rPr>
        <w:t>……</w:t>
      </w:r>
      <w:r>
        <w:rPr>
          <w:color w:val="000000"/>
        </w:rPr>
        <w:t>里；on在</w:t>
      </w:r>
      <w:r>
        <w:rPr>
          <w:rFonts w:ascii="宋体" w:hAnsi="宋体" w:eastAsia="宋体" w:cs="宋体"/>
          <w:color w:val="000000"/>
        </w:rPr>
        <w:t>……</w:t>
      </w:r>
      <w:r>
        <w:rPr>
          <w:color w:val="000000"/>
        </w:rPr>
        <w:t>上；at在。take pride in“以</w:t>
      </w:r>
      <w:r>
        <w:rPr>
          <w:rFonts w:ascii="宋体" w:hAnsi="宋体" w:eastAsia="宋体" w:cs="宋体"/>
          <w:color w:val="000000"/>
        </w:rPr>
        <w:t>……</w:t>
      </w:r>
      <w:r>
        <w:rPr>
          <w:color w:val="000000"/>
        </w:rPr>
        <w:t>为傲”，故选A。</w:t>
      </w:r>
    </w:p>
    <w:p w14:paraId="754A3838">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What’s the ________ river in China?</w:t>
      </w:r>
    </w:p>
    <w:p w14:paraId="06E3F0A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The Yangtze River.</w:t>
      </w:r>
    </w:p>
    <w:p w14:paraId="3A3861C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long</w:t>
      </w:r>
      <w:r>
        <w:rPr>
          <w:color w:val="000000"/>
        </w:rPr>
        <w:tab/>
      </w:r>
      <w:r>
        <w:rPr>
          <w:color w:val="000000"/>
        </w:rPr>
        <w:t xml:space="preserve">B. </w:t>
      </w:r>
      <w:r>
        <w:rPr>
          <w:rFonts w:ascii="Times New Roman" w:hAnsi="Times New Roman" w:eastAsia="Times New Roman" w:cs="Times New Roman"/>
          <w:color w:val="000000"/>
        </w:rPr>
        <w:t>longer</w:t>
      </w:r>
      <w:r>
        <w:rPr>
          <w:color w:val="000000"/>
        </w:rPr>
        <w:tab/>
      </w:r>
      <w:r>
        <w:rPr>
          <w:color w:val="000000"/>
        </w:rPr>
        <w:t xml:space="preserve">C. </w:t>
      </w:r>
      <w:r>
        <w:rPr>
          <w:rFonts w:ascii="Times New Roman" w:hAnsi="Times New Roman" w:eastAsia="Times New Roman" w:cs="Times New Roman"/>
          <w:color w:val="000000"/>
        </w:rPr>
        <w:t>longest</w:t>
      </w:r>
    </w:p>
    <w:p w14:paraId="01F1CED0">
      <w:pPr>
        <w:spacing w:line="360" w:lineRule="auto"/>
        <w:textAlignment w:val="center"/>
        <w:rPr>
          <w:color w:val="000000"/>
        </w:rPr>
      </w:pPr>
      <w:r>
        <w:rPr>
          <w:color w:val="2E75B6"/>
        </w:rPr>
        <w:t>【答案】</w:t>
      </w:r>
      <w:r>
        <w:rPr>
          <w:color w:val="000000"/>
        </w:rPr>
        <w:t>C</w:t>
      </w:r>
    </w:p>
    <w:p w14:paraId="65CE6F08">
      <w:pPr>
        <w:spacing w:line="360" w:lineRule="auto"/>
        <w:textAlignment w:val="center"/>
        <w:rPr>
          <w:color w:val="000000"/>
        </w:rPr>
      </w:pPr>
      <w:r>
        <w:rPr>
          <w:color w:val="2E75B6"/>
        </w:rPr>
        <w:t>【解析】</w:t>
      </w:r>
    </w:p>
    <w:p w14:paraId="6236408E">
      <w:pPr>
        <w:spacing w:line="360" w:lineRule="auto"/>
        <w:jc w:val="left"/>
        <w:textAlignment w:val="center"/>
        <w:rPr>
          <w:color w:val="000000"/>
        </w:rPr>
      </w:pPr>
      <w:r>
        <w:rPr>
          <w:color w:val="000000"/>
        </w:rPr>
        <w:t>【详解】句意：——中国最长的河是什么？——长江。</w:t>
      </w:r>
    </w:p>
    <w:p w14:paraId="1B05F5C4">
      <w:pPr>
        <w:spacing w:line="360" w:lineRule="auto"/>
        <w:jc w:val="left"/>
        <w:textAlignment w:val="center"/>
        <w:rPr>
          <w:color w:val="000000"/>
        </w:rPr>
      </w:pPr>
      <w:r>
        <w:rPr>
          <w:color w:val="000000"/>
        </w:rPr>
        <w:t>考查形容词最高级。根据“in China”可知，三者以上的比较要用最高级，故选C。</w:t>
      </w:r>
    </w:p>
    <w:p w14:paraId="2BBF991B">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宋体" w:hAnsi="宋体" w:eastAsia="宋体" w:cs="宋体"/>
          <w:color w:val="000000"/>
        </w:rPr>
        <w:t>—</w:t>
      </w:r>
      <w:r>
        <w:rPr>
          <w:rFonts w:ascii="Times New Roman" w:hAnsi="Times New Roman" w:eastAsia="Times New Roman" w:cs="Times New Roman"/>
          <w:color w:val="000000"/>
        </w:rPr>
        <w:t>What are you going to do in the summer vacation?</w:t>
      </w:r>
    </w:p>
    <w:p w14:paraId="5123821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 ________ a volunteer in the hospital.</w:t>
      </w:r>
    </w:p>
    <w:p w14:paraId="3DAE68A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was</w:t>
      </w:r>
      <w:r>
        <w:rPr>
          <w:color w:val="000000"/>
        </w:rPr>
        <w:tab/>
      </w:r>
      <w:r>
        <w:rPr>
          <w:color w:val="000000"/>
        </w:rPr>
        <w:t xml:space="preserve">B. </w:t>
      </w:r>
      <w:r>
        <w:rPr>
          <w:rFonts w:ascii="Times New Roman" w:hAnsi="Times New Roman" w:eastAsia="Times New Roman" w:cs="Times New Roman"/>
          <w:color w:val="000000"/>
        </w:rPr>
        <w:t>am</w:t>
      </w:r>
      <w:r>
        <w:rPr>
          <w:color w:val="000000"/>
        </w:rPr>
        <w:tab/>
      </w:r>
      <w:r>
        <w:rPr>
          <w:color w:val="000000"/>
        </w:rPr>
        <w:t xml:space="preserve">C. </w:t>
      </w:r>
      <w:r>
        <w:rPr>
          <w:rFonts w:ascii="Times New Roman" w:hAnsi="Times New Roman" w:eastAsia="Times New Roman" w:cs="Times New Roman"/>
          <w:color w:val="000000"/>
        </w:rPr>
        <w:t>will be</w:t>
      </w:r>
    </w:p>
    <w:p w14:paraId="20C3E426">
      <w:pPr>
        <w:spacing w:line="360" w:lineRule="auto"/>
        <w:textAlignment w:val="center"/>
        <w:rPr>
          <w:color w:val="000000"/>
        </w:rPr>
      </w:pPr>
      <w:r>
        <w:rPr>
          <w:color w:val="2E75B6"/>
        </w:rPr>
        <w:t>【答案】</w:t>
      </w:r>
      <w:r>
        <w:rPr>
          <w:color w:val="000000"/>
        </w:rPr>
        <w:t>C</w:t>
      </w:r>
    </w:p>
    <w:p w14:paraId="193DBA41">
      <w:pPr>
        <w:spacing w:line="360" w:lineRule="auto"/>
        <w:textAlignment w:val="center"/>
        <w:rPr>
          <w:color w:val="000000"/>
        </w:rPr>
      </w:pPr>
      <w:r>
        <w:rPr>
          <w:color w:val="2E75B6"/>
        </w:rPr>
        <w:t>【解析】</w:t>
      </w:r>
    </w:p>
    <w:p w14:paraId="033900C0">
      <w:pPr>
        <w:spacing w:line="360" w:lineRule="auto"/>
        <w:jc w:val="left"/>
        <w:textAlignment w:val="center"/>
        <w:rPr>
          <w:color w:val="000000"/>
        </w:rPr>
      </w:pPr>
      <w:r>
        <w:rPr>
          <w:color w:val="000000"/>
        </w:rPr>
        <w:t>【详解】句意：——暑假你打算做什么？——我将成为医院的志愿者。</w:t>
      </w:r>
    </w:p>
    <w:p w14:paraId="704245B9">
      <w:pPr>
        <w:spacing w:line="360" w:lineRule="auto"/>
        <w:jc w:val="left"/>
        <w:textAlignment w:val="center"/>
        <w:rPr>
          <w:color w:val="000000"/>
        </w:rPr>
      </w:pPr>
      <w:r>
        <w:rPr>
          <w:color w:val="000000"/>
        </w:rPr>
        <w:t>考查时态。根据“What are you going to do in the summer vacation”可知此处描述将来的动作，用一般将来时will do。故选C。</w:t>
      </w:r>
    </w:p>
    <w:p w14:paraId="4DD3D799">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—How can we save electricity in daily life?</w:t>
      </w:r>
    </w:p>
    <w:p w14:paraId="7F8F4BB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By ________ the lights when we leave a room, for example.</w:t>
      </w:r>
    </w:p>
    <w:p w14:paraId="50927B1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turning off</w:t>
      </w:r>
      <w:r>
        <w:rPr>
          <w:color w:val="000000"/>
        </w:rPr>
        <w:tab/>
      </w:r>
      <w:r>
        <w:rPr>
          <w:color w:val="000000"/>
        </w:rPr>
        <w:t xml:space="preserve">B. </w:t>
      </w:r>
      <w:r>
        <w:rPr>
          <w:rFonts w:ascii="Times New Roman" w:hAnsi="Times New Roman" w:eastAsia="Times New Roman" w:cs="Times New Roman"/>
          <w:color w:val="000000"/>
        </w:rPr>
        <w:t>putting off</w:t>
      </w:r>
      <w:r>
        <w:rPr>
          <w:color w:val="000000"/>
        </w:rPr>
        <w:tab/>
      </w:r>
      <w:r>
        <w:rPr>
          <w:color w:val="000000"/>
        </w:rPr>
        <w:t xml:space="preserve">C. </w:t>
      </w:r>
      <w:r>
        <w:rPr>
          <w:rFonts w:ascii="Times New Roman" w:hAnsi="Times New Roman" w:eastAsia="Times New Roman" w:cs="Times New Roman"/>
          <w:color w:val="000000"/>
        </w:rPr>
        <w:t>taking off</w:t>
      </w:r>
    </w:p>
    <w:p w14:paraId="070E841C">
      <w:pPr>
        <w:spacing w:line="360" w:lineRule="auto"/>
        <w:textAlignment w:val="center"/>
        <w:rPr>
          <w:color w:val="000000"/>
        </w:rPr>
      </w:pPr>
      <w:r>
        <w:rPr>
          <w:color w:val="2E75B6"/>
        </w:rPr>
        <w:t>【答案】</w:t>
      </w:r>
      <w:r>
        <w:rPr>
          <w:color w:val="000000"/>
        </w:rPr>
        <w:t>A</w:t>
      </w:r>
    </w:p>
    <w:p w14:paraId="6DAFD94D">
      <w:pPr>
        <w:spacing w:line="360" w:lineRule="auto"/>
        <w:textAlignment w:val="center"/>
        <w:rPr>
          <w:color w:val="000000"/>
        </w:rPr>
      </w:pPr>
      <w:r>
        <w:rPr>
          <w:color w:val="2E75B6"/>
        </w:rPr>
        <w:t>【解析】</w:t>
      </w:r>
    </w:p>
    <w:p w14:paraId="7B840D5F">
      <w:pPr>
        <w:spacing w:line="360" w:lineRule="auto"/>
        <w:jc w:val="left"/>
        <w:textAlignment w:val="center"/>
        <w:rPr>
          <w:color w:val="000000"/>
        </w:rPr>
      </w:pPr>
      <w:r>
        <w:rPr>
          <w:color w:val="000000"/>
        </w:rPr>
        <w:t>【详解】句意：——日常生活中如何省电？——例如，当我们离开房间时关灯。</w:t>
      </w:r>
    </w:p>
    <w:p w14:paraId="0115BF6F">
      <w:pPr>
        <w:spacing w:line="360" w:lineRule="auto"/>
        <w:jc w:val="left"/>
        <w:textAlignment w:val="center"/>
        <w:rPr>
          <w:color w:val="000000"/>
        </w:rPr>
      </w:pPr>
      <w:r>
        <w:rPr>
          <w:color w:val="000000"/>
        </w:rPr>
        <w:t>考查动词短语。turning off关闭；putting off推迟；taking off起飞。根据“the lights”可知为了省电，在离开房间时要关灯。故选A。</w:t>
      </w:r>
    </w:p>
    <w:p w14:paraId="6B449878">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—Learning to love is like learning to walk.</w:t>
      </w:r>
    </w:p>
    <w:p w14:paraId="409CFE5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Yes, ________ we step out bravely, we can find it easy.</w:t>
      </w:r>
    </w:p>
    <w:p w14:paraId="5EF339B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although</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unless</w:t>
      </w:r>
    </w:p>
    <w:p w14:paraId="1E288093">
      <w:pPr>
        <w:spacing w:line="360" w:lineRule="auto"/>
        <w:textAlignment w:val="center"/>
        <w:rPr>
          <w:color w:val="000000"/>
        </w:rPr>
      </w:pPr>
      <w:r>
        <w:rPr>
          <w:color w:val="2E75B6"/>
        </w:rPr>
        <w:t>【答案】</w:t>
      </w:r>
      <w:r>
        <w:rPr>
          <w:color w:val="000000"/>
        </w:rPr>
        <w:t>B</w:t>
      </w:r>
    </w:p>
    <w:p w14:paraId="1EF5E72D">
      <w:pPr>
        <w:spacing w:line="360" w:lineRule="auto"/>
        <w:textAlignment w:val="center"/>
        <w:rPr>
          <w:color w:val="000000"/>
        </w:rPr>
      </w:pPr>
      <w:r>
        <w:rPr>
          <w:color w:val="2E75B6"/>
        </w:rPr>
        <w:t>【解析】</w:t>
      </w:r>
    </w:p>
    <w:p w14:paraId="776C9D42">
      <w:pPr>
        <w:spacing w:line="360" w:lineRule="auto"/>
        <w:jc w:val="left"/>
        <w:textAlignment w:val="center"/>
        <w:rPr>
          <w:color w:val="000000"/>
        </w:rPr>
      </w:pPr>
      <w:r>
        <w:rPr>
          <w:color w:val="000000"/>
        </w:rPr>
        <w:t xml:space="preserve">【详解】句意：——学会爱就像学会走路一样。——是的，当我们勇敢地走出来，我们会发现它很容易。 </w:t>
      </w:r>
    </w:p>
    <w:p w14:paraId="5D61BBF2">
      <w:pPr>
        <w:spacing w:line="360" w:lineRule="auto"/>
        <w:jc w:val="left"/>
        <w:textAlignment w:val="center"/>
        <w:rPr>
          <w:color w:val="000000"/>
        </w:rPr>
      </w:pPr>
      <w:r>
        <w:rPr>
          <w:color w:val="000000"/>
        </w:rPr>
        <w:t>考查连词辨析。although尽管；when当</w:t>
      </w:r>
      <w:r>
        <w:rPr>
          <w:rFonts w:ascii="宋体" w:hAnsi="宋体" w:eastAsia="宋体" w:cs="宋体"/>
          <w:color w:val="000000"/>
        </w:rPr>
        <w:t>……</w:t>
      </w:r>
      <w:r>
        <w:rPr>
          <w:color w:val="000000"/>
        </w:rPr>
        <w:t>时；unless除非。根据“we step out bravely, we can find it easy”可知，当勇敢地走出来时，会发现它很容易，故选B。</w:t>
      </w:r>
    </w:p>
    <w:p w14:paraId="21A2CDB1">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—What do you think of the Monkey King?</w:t>
      </w:r>
    </w:p>
    <w:p w14:paraId="4C6AFBF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 think he’s a hero ________ keeps fighting to help the weak people.</w:t>
      </w:r>
    </w:p>
    <w:p w14:paraId="14B85B1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whose</w:t>
      </w:r>
    </w:p>
    <w:p w14:paraId="245F4039">
      <w:pPr>
        <w:spacing w:line="360" w:lineRule="auto"/>
        <w:textAlignment w:val="center"/>
        <w:rPr>
          <w:color w:val="000000"/>
        </w:rPr>
      </w:pPr>
      <w:r>
        <w:rPr>
          <w:color w:val="2E75B6"/>
        </w:rPr>
        <w:t>【答案】</w:t>
      </w:r>
      <w:r>
        <w:rPr>
          <w:color w:val="000000"/>
        </w:rPr>
        <w:t>A</w:t>
      </w:r>
    </w:p>
    <w:p w14:paraId="284B13B5">
      <w:pPr>
        <w:spacing w:line="360" w:lineRule="auto"/>
        <w:textAlignment w:val="center"/>
        <w:rPr>
          <w:color w:val="000000"/>
        </w:rPr>
      </w:pPr>
      <w:r>
        <w:rPr>
          <w:color w:val="2E75B6"/>
        </w:rPr>
        <w:t>【解析】</w:t>
      </w:r>
    </w:p>
    <w:p w14:paraId="575A07DD">
      <w:pPr>
        <w:spacing w:line="360" w:lineRule="auto"/>
        <w:jc w:val="left"/>
        <w:textAlignment w:val="center"/>
        <w:rPr>
          <w:color w:val="000000"/>
        </w:rPr>
      </w:pPr>
      <w:r>
        <w:rPr>
          <w:color w:val="000000"/>
        </w:rPr>
        <w:t>【详解】句意：——你觉得孙悟空怎么样？——我认为他是一个为帮助弱者而不断战斗的英雄。</w:t>
      </w:r>
    </w:p>
    <w:p w14:paraId="3CA1FA75">
      <w:pPr>
        <w:spacing w:line="360" w:lineRule="auto"/>
        <w:jc w:val="left"/>
        <w:textAlignment w:val="center"/>
        <w:rPr>
          <w:color w:val="000000"/>
        </w:rPr>
      </w:pPr>
      <w:r>
        <w:rPr>
          <w:color w:val="000000"/>
        </w:rPr>
        <w:t>考查定语从句。who谁；where哪里；whose谁的。句子是定语从句，先行词是人hero，关系词在从句中作主语，用who引导定语从句。故选A。</w:t>
      </w:r>
    </w:p>
    <w:p w14:paraId="44FA5C5C">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—This math exercise is ________ difficult ________ I can’t work it out.</w:t>
      </w:r>
    </w:p>
    <w:p w14:paraId="504798F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Come on! Use your head and you will find a way.</w:t>
      </w:r>
    </w:p>
    <w:p w14:paraId="654B889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such; that</w:t>
      </w:r>
      <w:r>
        <w:rPr>
          <w:color w:val="000000"/>
        </w:rPr>
        <w:tab/>
      </w:r>
      <w:r>
        <w:rPr>
          <w:color w:val="000000"/>
        </w:rPr>
        <w:t xml:space="preserve">B. </w:t>
      </w:r>
      <w:r>
        <w:rPr>
          <w:rFonts w:ascii="Times New Roman" w:hAnsi="Times New Roman" w:eastAsia="Times New Roman" w:cs="Times New Roman"/>
          <w:color w:val="000000"/>
        </w:rPr>
        <w:t>so; which</w:t>
      </w:r>
      <w:r>
        <w:rPr>
          <w:color w:val="000000"/>
        </w:rPr>
        <w:tab/>
      </w:r>
      <w:r>
        <w:rPr>
          <w:color w:val="000000"/>
        </w:rPr>
        <w:t xml:space="preserve">C. </w:t>
      </w:r>
      <w:r>
        <w:rPr>
          <w:rFonts w:ascii="Times New Roman" w:hAnsi="Times New Roman" w:eastAsia="Times New Roman" w:cs="Times New Roman"/>
          <w:color w:val="000000"/>
        </w:rPr>
        <w:t>so; that</w:t>
      </w:r>
    </w:p>
    <w:p w14:paraId="03F9D44A">
      <w:pPr>
        <w:spacing w:line="360" w:lineRule="auto"/>
        <w:textAlignment w:val="center"/>
        <w:rPr>
          <w:color w:val="000000"/>
        </w:rPr>
      </w:pPr>
      <w:r>
        <w:rPr>
          <w:color w:val="2E75B6"/>
        </w:rPr>
        <w:t>【答案】</w:t>
      </w:r>
      <w:r>
        <w:rPr>
          <w:color w:val="000000"/>
        </w:rPr>
        <w:t>C</w:t>
      </w:r>
    </w:p>
    <w:p w14:paraId="757AE27F">
      <w:pPr>
        <w:spacing w:line="360" w:lineRule="auto"/>
        <w:textAlignment w:val="center"/>
        <w:rPr>
          <w:color w:val="000000"/>
        </w:rPr>
      </w:pPr>
      <w:r>
        <w:rPr>
          <w:color w:val="2E75B6"/>
        </w:rPr>
        <w:t>【解析】</w:t>
      </w:r>
    </w:p>
    <w:p w14:paraId="38796D11">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这道数学题如此的难以至于我计算不出来。</w:t>
      </w:r>
      <w:r>
        <w:rPr>
          <w:rFonts w:ascii="Times New Roman" w:hAnsi="Times New Roman" w:eastAsia="Times New Roman" w:cs="Times New Roman"/>
          <w:color w:val="000000"/>
        </w:rPr>
        <w:t>——</w:t>
      </w:r>
      <w:r>
        <w:rPr>
          <w:rFonts w:ascii="宋体" w:hAnsi="宋体" w:eastAsia="宋体" w:cs="宋体"/>
          <w:color w:val="000000"/>
        </w:rPr>
        <w:t>加油。动动脑，你会找到一种方法来解题的。</w:t>
      </w:r>
    </w:p>
    <w:p w14:paraId="66412757">
      <w:pPr>
        <w:spacing w:line="360" w:lineRule="auto"/>
        <w:jc w:val="left"/>
        <w:textAlignment w:val="center"/>
        <w:rPr>
          <w:rFonts w:ascii="宋体" w:hAnsi="宋体" w:eastAsia="宋体" w:cs="宋体"/>
          <w:color w:val="000000"/>
        </w:rPr>
      </w:pPr>
      <w:r>
        <w:rPr>
          <w:rFonts w:ascii="宋体" w:hAnsi="宋体" w:eastAsia="宋体" w:cs="宋体"/>
          <w:color w:val="000000"/>
        </w:rPr>
        <w:t>考查连词。表达</w:t>
      </w:r>
      <w:r>
        <w:rPr>
          <w:rFonts w:ascii="Times New Roman" w:hAnsi="Times New Roman" w:eastAsia="Times New Roman" w:cs="Times New Roman"/>
          <w:color w:val="000000"/>
        </w:rPr>
        <w:t>“</w:t>
      </w:r>
      <w:r>
        <w:rPr>
          <w:rFonts w:ascii="宋体" w:hAnsi="宋体" w:eastAsia="宋体" w:cs="宋体"/>
          <w:color w:val="000000"/>
        </w:rPr>
        <w:t>如此……以至于</w:t>
      </w:r>
      <w:r>
        <w:rPr>
          <w:rFonts w:ascii="Times New Roman" w:hAnsi="Times New Roman" w:eastAsia="Times New Roman" w:cs="Times New Roman"/>
          <w:color w:val="000000"/>
        </w:rPr>
        <w:t>”</w:t>
      </w:r>
      <w:r>
        <w:rPr>
          <w:rFonts w:ascii="宋体" w:hAnsi="宋体" w:eastAsia="宋体" w:cs="宋体"/>
          <w:color w:val="000000"/>
        </w:rPr>
        <w:t>可用</w:t>
      </w:r>
      <w:r>
        <w:rPr>
          <w:rFonts w:ascii="Times New Roman" w:hAnsi="Times New Roman" w:eastAsia="Times New Roman" w:cs="Times New Roman"/>
          <w:color w:val="000000"/>
        </w:rPr>
        <w:t>“such+</w:t>
      </w:r>
      <w:r>
        <w:rPr>
          <w:rFonts w:ascii="宋体" w:hAnsi="宋体" w:eastAsia="宋体" w:cs="宋体"/>
          <w:color w:val="000000"/>
        </w:rPr>
        <w:t>名词</w:t>
      </w:r>
      <w:r>
        <w:rPr>
          <w:rFonts w:ascii="Times New Roman" w:hAnsi="Times New Roman" w:eastAsia="Times New Roman" w:cs="Times New Roman"/>
          <w:color w:val="000000"/>
        </w:rPr>
        <w:t>/</w:t>
      </w:r>
      <w:r>
        <w:rPr>
          <w:rFonts w:ascii="宋体" w:hAnsi="宋体" w:eastAsia="宋体" w:cs="宋体"/>
          <w:color w:val="000000"/>
        </w:rPr>
        <w:t>名词短语</w:t>
      </w:r>
      <w:r>
        <w:rPr>
          <w:rFonts w:ascii="Times New Roman" w:hAnsi="Times New Roman" w:eastAsia="Times New Roman" w:cs="Times New Roman"/>
          <w:color w:val="000000"/>
        </w:rPr>
        <w:t>+that+</w:t>
      </w:r>
      <w:r>
        <w:rPr>
          <w:rFonts w:ascii="宋体" w:hAnsi="宋体" w:eastAsia="宋体" w:cs="宋体"/>
          <w:color w:val="000000"/>
        </w:rPr>
        <w:t>从句</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“so+</w:t>
      </w:r>
      <w:r>
        <w:rPr>
          <w:rFonts w:ascii="宋体" w:hAnsi="宋体" w:eastAsia="宋体" w:cs="宋体"/>
          <w:color w:val="000000"/>
        </w:rPr>
        <w:t>形容词</w:t>
      </w:r>
      <w:r>
        <w:rPr>
          <w:rFonts w:ascii="Times New Roman" w:hAnsi="Times New Roman" w:eastAsia="Times New Roman" w:cs="Times New Roman"/>
          <w:color w:val="000000"/>
        </w:rPr>
        <w:t>/</w:t>
      </w:r>
      <w:r>
        <w:rPr>
          <w:rFonts w:ascii="宋体" w:hAnsi="宋体" w:eastAsia="宋体" w:cs="宋体"/>
          <w:color w:val="000000"/>
        </w:rPr>
        <w:t>副词</w:t>
      </w:r>
      <w:r>
        <w:rPr>
          <w:rFonts w:ascii="Times New Roman" w:hAnsi="Times New Roman" w:eastAsia="Times New Roman" w:cs="Times New Roman"/>
          <w:color w:val="000000"/>
        </w:rPr>
        <w:t>+that+</w:t>
      </w:r>
      <w:r>
        <w:rPr>
          <w:rFonts w:ascii="宋体" w:hAnsi="宋体" w:eastAsia="宋体" w:cs="宋体"/>
          <w:color w:val="000000"/>
        </w:rPr>
        <w:t>从句</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“difficult”</w:t>
      </w:r>
      <w:r>
        <w:rPr>
          <w:rFonts w:ascii="宋体" w:hAnsi="宋体" w:eastAsia="宋体" w:cs="宋体"/>
          <w:color w:val="000000"/>
        </w:rPr>
        <w:t>是形容词，表达</w:t>
      </w:r>
      <w:r>
        <w:rPr>
          <w:rFonts w:ascii="Times New Roman" w:hAnsi="Times New Roman" w:eastAsia="Times New Roman" w:cs="Times New Roman"/>
          <w:color w:val="000000"/>
        </w:rPr>
        <w:t>“</w:t>
      </w:r>
      <w:r>
        <w:rPr>
          <w:rFonts w:ascii="宋体" w:hAnsi="宋体" w:eastAsia="宋体" w:cs="宋体"/>
          <w:color w:val="000000"/>
        </w:rPr>
        <w:t>如此难以至于</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“so difficult that”</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63E6C29">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—Mom, could I surf the Internet after finishing my homework?</w:t>
      </w:r>
    </w:p>
    <w:p w14:paraId="0CD9119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________. You’d better go out for a walk.</w:t>
      </w:r>
    </w:p>
    <w:p w14:paraId="1E4A591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Go ahead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Sorry, you can’t</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Of course you can</w:t>
      </w:r>
    </w:p>
    <w:p w14:paraId="02E73592">
      <w:pPr>
        <w:spacing w:line="360" w:lineRule="auto"/>
        <w:textAlignment w:val="center"/>
        <w:rPr>
          <w:color w:val="000000"/>
        </w:rPr>
      </w:pPr>
      <w:r>
        <w:rPr>
          <w:color w:val="2E75B6"/>
        </w:rPr>
        <w:t>【答案】</w:t>
      </w:r>
      <w:r>
        <w:rPr>
          <w:color w:val="000000"/>
        </w:rPr>
        <w:t>B</w:t>
      </w:r>
    </w:p>
    <w:p w14:paraId="1BA81C56">
      <w:pPr>
        <w:spacing w:line="360" w:lineRule="auto"/>
        <w:textAlignment w:val="center"/>
        <w:rPr>
          <w:color w:val="000000"/>
        </w:rPr>
      </w:pPr>
      <w:r>
        <w:rPr>
          <w:color w:val="2E75B6"/>
        </w:rPr>
        <w:t>【解析】</w:t>
      </w:r>
    </w:p>
    <w:p w14:paraId="2FA1892F">
      <w:pPr>
        <w:spacing w:line="360" w:lineRule="auto"/>
        <w:jc w:val="left"/>
        <w:textAlignment w:val="center"/>
        <w:rPr>
          <w:color w:val="000000"/>
        </w:rPr>
      </w:pPr>
      <w:r>
        <w:rPr>
          <w:color w:val="000000"/>
        </w:rPr>
        <w:t>【详解】句意：——妈妈，我做完作业可以上网吗？——对不起，你不能。你最好出去散散步。</w:t>
      </w:r>
    </w:p>
    <w:p w14:paraId="7C5DD846">
      <w:pPr>
        <w:spacing w:line="360" w:lineRule="auto"/>
        <w:jc w:val="left"/>
        <w:textAlignment w:val="center"/>
        <w:rPr>
          <w:color w:val="000000"/>
        </w:rPr>
      </w:pPr>
      <w:r>
        <w:rPr>
          <w:color w:val="000000"/>
        </w:rPr>
        <w:t>考查情景交际。Go ahead开始吧；Sorry, you can’t对不起，你不能；Of course you can你当然可以。根据“You’d better go out for a walk”可知此处是不同意对方的请求，选项B符合语境。故选B。</w:t>
      </w:r>
    </w:p>
    <w:p w14:paraId="10E90D0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A</w:t>
      </w:r>
      <w:r>
        <w:rPr>
          <w:rFonts w:ascii="宋体" w:hAnsi="宋体" w:eastAsia="宋体" w:cs="宋体"/>
          <w:b/>
          <w:color w:val="000000"/>
          <w:sz w:val="24"/>
        </w:rPr>
        <w:t>篇每小题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篇每小题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D0F3DF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两篇短文，掌握其大意，从题中所给的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三个选项中，选出可以填入相应空白处的最佳答案。</w:t>
      </w:r>
    </w:p>
    <w:p w14:paraId="46885293">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7CB1E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Sun Jiarui is a 10-year-old girl from a primary school in Wuxi, Jiangsu province. She got popular online for her cooking skills </w:t>
      </w:r>
      <w:r>
        <w:rPr>
          <w:color w:val="000000"/>
          <w:u w:val="single"/>
        </w:rPr>
        <w:t>____11____</w:t>
      </w:r>
      <w:r>
        <w:rPr>
          <w:rFonts w:ascii="Times New Roman" w:hAnsi="Times New Roman" w:eastAsia="Times New Roman" w:cs="Times New Roman"/>
          <w:color w:val="000000"/>
        </w:rPr>
        <w:t xml:space="preserve">. Sun, who has been learning to </w:t>
      </w:r>
      <w:r>
        <w:rPr>
          <w:color w:val="000000"/>
          <w:u w:val="single"/>
        </w:rPr>
        <w:t>____12____</w:t>
      </w:r>
      <w:r>
        <w:rPr>
          <w:rFonts w:ascii="Times New Roman" w:hAnsi="Times New Roman" w:eastAsia="Times New Roman" w:cs="Times New Roman"/>
          <w:color w:val="000000"/>
        </w:rPr>
        <w:t xml:space="preserve"> from her father since she was eight, can now cook more than 50 dishes. In November last year, stories of Sun’s skillful cooking were </w:t>
      </w:r>
      <w:r>
        <w:rPr>
          <w:color w:val="000000"/>
          <w:u w:val="single"/>
        </w:rPr>
        <w:t>____13____</w:t>
      </w:r>
      <w:r>
        <w:rPr>
          <w:rFonts w:ascii="Times New Roman" w:hAnsi="Times New Roman" w:eastAsia="Times New Roman" w:cs="Times New Roman"/>
          <w:color w:val="000000"/>
        </w:rPr>
        <w:t xml:space="preserve"> by </w:t>
      </w:r>
      <w:r>
        <w:rPr>
          <w:rFonts w:ascii="Times New Roman" w:hAnsi="Times New Roman" w:eastAsia="Times New Roman" w:cs="Times New Roman"/>
          <w:i/>
          <w:color w:val="000000"/>
        </w:rPr>
        <w:t>People’s Daily</w:t>
      </w:r>
      <w:r>
        <w:rPr>
          <w:rFonts w:ascii="Times New Roman" w:hAnsi="Times New Roman" w:eastAsia="Times New Roman" w:cs="Times New Roman"/>
          <w:color w:val="000000"/>
        </w:rPr>
        <w:t xml:space="preserve"> on its official Sina Weibo account.</w:t>
      </w:r>
    </w:p>
    <w:p w14:paraId="3B2AE4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coming term in September, primary and middle school pupils in China will find a new “practical activities” </w:t>
      </w:r>
      <w:r>
        <w:rPr>
          <w:color w:val="000000"/>
          <w:u w:val="single"/>
        </w:rPr>
        <w:t>____14____</w:t>
      </w:r>
      <w:r>
        <w:rPr>
          <w:rFonts w:ascii="Times New Roman" w:hAnsi="Times New Roman" w:eastAsia="Times New Roman" w:cs="Times New Roman"/>
          <w:color w:val="000000"/>
        </w:rPr>
        <w:t xml:space="preserve"> in their school timetable, with at least one class every week. The new course has three kinds of </w:t>
      </w:r>
      <w:r>
        <w:rPr>
          <w:color w:val="000000"/>
          <w:u w:val="single"/>
        </w:rPr>
        <w:t>____15____</w:t>
      </w:r>
      <w:r>
        <w:rPr>
          <w:rFonts w:ascii="Times New Roman" w:hAnsi="Times New Roman" w:eastAsia="Times New Roman" w:cs="Times New Roman"/>
          <w:color w:val="000000"/>
        </w:rPr>
        <w:t>: everyday chores, productive labor</w:t>
      </w:r>
      <w:r>
        <w:rPr>
          <w:rFonts w:ascii="宋体" w:hAnsi="宋体" w:eastAsia="宋体" w:cs="宋体"/>
          <w:color w:val="000000"/>
        </w:rPr>
        <w:t>（劳动）</w:t>
      </w:r>
      <w:r>
        <w:rPr>
          <w:rFonts w:ascii="Times New Roman" w:hAnsi="Times New Roman" w:eastAsia="Times New Roman" w:cs="Times New Roman"/>
          <w:color w:val="000000"/>
        </w:rPr>
        <w:t>and experience of new technologies.</w:t>
      </w:r>
    </w:p>
    <w:p w14:paraId="5C24DAC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recently</w:t>
      </w:r>
      <w:r>
        <w:rPr>
          <w:color w:val="000000"/>
        </w:rPr>
        <w:tab/>
      </w:r>
      <w:r>
        <w:rPr>
          <w:color w:val="000000"/>
        </w:rPr>
        <w:t xml:space="preserve">B. </w:t>
      </w:r>
      <w:r>
        <w:rPr>
          <w:rFonts w:ascii="Times New Roman" w:hAnsi="Times New Roman" w:eastAsia="Times New Roman" w:cs="Times New Roman"/>
          <w:color w:val="000000"/>
        </w:rPr>
        <w:t>usually</w:t>
      </w:r>
      <w:r>
        <w:rPr>
          <w:color w:val="000000"/>
        </w:rPr>
        <w:tab/>
      </w:r>
      <w:r>
        <w:rPr>
          <w:color w:val="000000"/>
        </w:rPr>
        <w:t xml:space="preserve">C. </w:t>
      </w:r>
      <w:r>
        <w:rPr>
          <w:rFonts w:ascii="Times New Roman" w:hAnsi="Times New Roman" w:eastAsia="Times New Roman" w:cs="Times New Roman"/>
          <w:color w:val="000000"/>
        </w:rPr>
        <w:t>secretly</w:t>
      </w:r>
    </w:p>
    <w:p w14:paraId="42C994C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cook</w:t>
      </w:r>
      <w:r>
        <w:rPr>
          <w:color w:val="000000"/>
        </w:rPr>
        <w:tab/>
      </w:r>
      <w:r>
        <w:rPr>
          <w:color w:val="000000"/>
        </w:rPr>
        <w:t xml:space="preserve">C. </w:t>
      </w:r>
      <w:r>
        <w:rPr>
          <w:rFonts w:ascii="Times New Roman" w:hAnsi="Times New Roman" w:eastAsia="Times New Roman" w:cs="Times New Roman"/>
          <w:color w:val="000000"/>
        </w:rPr>
        <w:t>cake</w:t>
      </w:r>
    </w:p>
    <w:p w14:paraId="1567804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read</w:t>
      </w:r>
      <w:r>
        <w:rPr>
          <w:color w:val="000000"/>
        </w:rPr>
        <w:tab/>
      </w:r>
      <w:r>
        <w:rPr>
          <w:color w:val="000000"/>
        </w:rPr>
        <w:t xml:space="preserve">B. </w:t>
      </w:r>
      <w:r>
        <w:rPr>
          <w:rFonts w:ascii="Times New Roman" w:hAnsi="Times New Roman" w:eastAsia="Times New Roman" w:cs="Times New Roman"/>
          <w:color w:val="000000"/>
        </w:rPr>
        <w:t>reported</w:t>
      </w:r>
      <w:r>
        <w:rPr>
          <w:color w:val="000000"/>
        </w:rPr>
        <w:tab/>
      </w:r>
      <w:r>
        <w:rPr>
          <w:color w:val="000000"/>
        </w:rPr>
        <w:t xml:space="preserve">C. </w:t>
      </w:r>
      <w:r>
        <w:rPr>
          <w:rFonts w:ascii="Times New Roman" w:hAnsi="Times New Roman" w:eastAsia="Times New Roman" w:cs="Times New Roman"/>
          <w:color w:val="000000"/>
        </w:rPr>
        <w:t>kept</w:t>
      </w:r>
    </w:p>
    <w:p w14:paraId="63E05A1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skill</w:t>
      </w:r>
      <w:r>
        <w:rPr>
          <w:color w:val="000000"/>
        </w:rPr>
        <w:tab/>
      </w:r>
      <w:r>
        <w:rPr>
          <w:color w:val="000000"/>
        </w:rPr>
        <w:t xml:space="preserve">B. </w:t>
      </w:r>
      <w:r>
        <w:rPr>
          <w:rFonts w:ascii="Times New Roman" w:hAnsi="Times New Roman" w:eastAsia="Times New Roman" w:cs="Times New Roman"/>
          <w:color w:val="000000"/>
        </w:rPr>
        <w:t>book</w:t>
      </w:r>
      <w:r>
        <w:rPr>
          <w:color w:val="000000"/>
        </w:rPr>
        <w:tab/>
      </w:r>
      <w:r>
        <w:rPr>
          <w:color w:val="000000"/>
        </w:rPr>
        <w:t xml:space="preserve">C. </w:t>
      </w:r>
      <w:r>
        <w:rPr>
          <w:rFonts w:ascii="Times New Roman" w:hAnsi="Times New Roman" w:eastAsia="Times New Roman" w:cs="Times New Roman"/>
          <w:color w:val="000000"/>
        </w:rPr>
        <w:t>course</w:t>
      </w:r>
    </w:p>
    <w:p w14:paraId="281D06B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tasks</w:t>
      </w:r>
      <w:r>
        <w:rPr>
          <w:color w:val="000000"/>
        </w:rPr>
        <w:tab/>
      </w:r>
      <w:r>
        <w:rPr>
          <w:color w:val="000000"/>
        </w:rPr>
        <w:t xml:space="preserve">B. </w:t>
      </w:r>
      <w:r>
        <w:rPr>
          <w:rFonts w:ascii="Times New Roman" w:hAnsi="Times New Roman" w:eastAsia="Times New Roman" w:cs="Times New Roman"/>
          <w:color w:val="000000"/>
        </w:rPr>
        <w:t>questions</w:t>
      </w:r>
      <w:r>
        <w:rPr>
          <w:color w:val="000000"/>
        </w:rPr>
        <w:tab/>
      </w:r>
      <w:r>
        <w:rPr>
          <w:color w:val="000000"/>
        </w:rPr>
        <w:t xml:space="preserve">C. </w:t>
      </w:r>
      <w:r>
        <w:rPr>
          <w:rFonts w:ascii="Times New Roman" w:hAnsi="Times New Roman" w:eastAsia="Times New Roman" w:cs="Times New Roman"/>
          <w:color w:val="000000"/>
        </w:rPr>
        <w:t>games</w:t>
      </w:r>
    </w:p>
    <w:p w14:paraId="55AF1DDE">
      <w:pPr>
        <w:spacing w:line="360" w:lineRule="auto"/>
        <w:textAlignment w:val="center"/>
        <w:rPr>
          <w:color w:val="000000"/>
        </w:rPr>
      </w:pPr>
      <w:r>
        <w:rPr>
          <w:color w:val="2E75B6"/>
        </w:rPr>
        <w:t>【答案】</w:t>
      </w:r>
      <w:r>
        <w:rPr>
          <w:color w:val="000000"/>
        </w:rPr>
        <w:t>11. A    12. B    13. B    14. C    15. A</w:t>
      </w:r>
    </w:p>
    <w:p w14:paraId="6A0A4396">
      <w:pPr>
        <w:spacing w:line="360" w:lineRule="auto"/>
        <w:textAlignment w:val="center"/>
        <w:rPr>
          <w:color w:val="000000"/>
        </w:rPr>
      </w:pPr>
      <w:r>
        <w:rPr>
          <w:color w:val="2E75B6"/>
        </w:rPr>
        <w:t>【解析】</w:t>
      </w:r>
    </w:p>
    <w:p w14:paraId="791C5C56">
      <w:pPr>
        <w:spacing w:line="360" w:lineRule="auto"/>
        <w:jc w:val="left"/>
        <w:textAlignment w:val="center"/>
        <w:rPr>
          <w:color w:val="000000"/>
        </w:rPr>
      </w:pPr>
      <w:r>
        <w:rPr>
          <w:color w:val="000000"/>
        </w:rPr>
        <w:t>【导语】本文通过介绍一个10岁女孩因为精湛的厨艺走红的事迹引出学校对于实践活动课程的重视，并即将要增加这门课程，其中任务包括：日常琐事、生产劳动和新技术体验。</w:t>
      </w:r>
    </w:p>
    <w:p w14:paraId="79100DF3">
      <w:pPr>
        <w:spacing w:line="360" w:lineRule="auto"/>
        <w:jc w:val="left"/>
        <w:textAlignment w:val="center"/>
        <w:rPr>
          <w:color w:val="000000"/>
        </w:rPr>
      </w:pPr>
      <w:r>
        <w:rPr>
          <w:color w:val="000000"/>
        </w:rPr>
        <w:t>【11题详解】</w:t>
      </w:r>
    </w:p>
    <w:p w14:paraId="666115EE">
      <w:pPr>
        <w:spacing w:line="360" w:lineRule="auto"/>
        <w:jc w:val="left"/>
        <w:textAlignment w:val="center"/>
        <w:rPr>
          <w:color w:val="000000"/>
        </w:rPr>
      </w:pPr>
      <w:r>
        <w:rPr>
          <w:color w:val="000000"/>
        </w:rPr>
        <w:t>句意：最近，她的厨艺在网上走红。</w:t>
      </w:r>
    </w:p>
    <w:p w14:paraId="46978EE2">
      <w:pPr>
        <w:spacing w:line="360" w:lineRule="auto"/>
        <w:jc w:val="left"/>
        <w:textAlignment w:val="center"/>
        <w:rPr>
          <w:color w:val="000000"/>
        </w:rPr>
      </w:pPr>
      <w:r>
        <w:rPr>
          <w:color w:val="000000"/>
        </w:rPr>
        <w:t>recently最近；usually通常；secretly秘密地。根据“She got popular online for her cooking skills”可知，最近因为烹饪技术而受欢迎，故选A。</w:t>
      </w:r>
    </w:p>
    <w:p w14:paraId="3D1D1F5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6"/>
                    <a:stretch>
                      <a:fillRect/>
                    </a:stretch>
                  </pic:blipFill>
                  <pic:spPr>
                    <a:xfrm>
                      <a:off x="0" y="0"/>
                      <a:ext cx="95250" cy="171450"/>
                    </a:xfrm>
                    <a:prstGeom prst="rect">
                      <a:avLst/>
                    </a:prstGeom>
                  </pic:spPr>
                </pic:pic>
              </a:graphicData>
            </a:graphic>
          </wp:inline>
        </w:drawing>
      </w:r>
      <w:r>
        <w:rPr>
          <w:color w:val="000000"/>
        </w:rPr>
        <w:t>12题详解】</w:t>
      </w:r>
    </w:p>
    <w:p w14:paraId="39A03DA2">
      <w:pPr>
        <w:spacing w:line="360" w:lineRule="auto"/>
        <w:jc w:val="left"/>
        <w:textAlignment w:val="center"/>
        <w:rPr>
          <w:color w:val="000000"/>
        </w:rPr>
      </w:pPr>
      <w:r>
        <w:rPr>
          <w:color w:val="000000"/>
        </w:rPr>
        <w:t>句意：从8岁起，她就跟着父亲学做饭，现在已经会做50多道菜了。</w:t>
      </w:r>
    </w:p>
    <w:p w14:paraId="33E6B664">
      <w:pPr>
        <w:spacing w:line="360" w:lineRule="auto"/>
        <w:jc w:val="left"/>
        <w:textAlignment w:val="center"/>
        <w:rPr>
          <w:color w:val="000000"/>
        </w:rPr>
      </w:pPr>
      <w:r>
        <w:rPr>
          <w:color w:val="000000"/>
        </w:rPr>
        <w:t>work工作；cook烹饪；cake蛋糕。根据“can now cook more than 50 dishes”可知，很小就学会做菜了，故选B。</w:t>
      </w:r>
    </w:p>
    <w:p w14:paraId="32DDCE05">
      <w:pPr>
        <w:spacing w:line="360" w:lineRule="auto"/>
        <w:jc w:val="left"/>
        <w:textAlignment w:val="center"/>
        <w:rPr>
          <w:color w:val="000000"/>
        </w:rPr>
      </w:pPr>
      <w:r>
        <w:rPr>
          <w:color w:val="000000"/>
        </w:rPr>
        <w:t>【13题详解】</w:t>
      </w:r>
    </w:p>
    <w:p w14:paraId="2DB70169">
      <w:pPr>
        <w:spacing w:line="360" w:lineRule="auto"/>
        <w:jc w:val="left"/>
        <w:textAlignment w:val="center"/>
        <w:rPr>
          <w:color w:val="000000"/>
        </w:rPr>
      </w:pPr>
      <w:r>
        <w:rPr>
          <w:color w:val="000000"/>
        </w:rPr>
        <w:t>句意：去年11月，《人民日报》在其新浪官方微博上报道了孙娴熟的烹饪技巧。</w:t>
      </w:r>
    </w:p>
    <w:p w14:paraId="7B86477E">
      <w:pPr>
        <w:spacing w:line="360" w:lineRule="auto"/>
        <w:jc w:val="left"/>
        <w:textAlignment w:val="center"/>
        <w:rPr>
          <w:color w:val="000000"/>
        </w:rPr>
      </w:pPr>
      <w:r>
        <w:rPr>
          <w:color w:val="000000"/>
        </w:rPr>
        <w:t>read阅读；reported报道；kept保持。根据“by People’s Daily on its official Sina Weibo account”可知，在新浪官方微博上进行了报道，故选B。</w:t>
      </w:r>
    </w:p>
    <w:p w14:paraId="727812B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6"/>
                    <a:stretch>
                      <a:fillRect/>
                    </a:stretch>
                  </pic:blipFill>
                  <pic:spPr>
                    <a:xfrm>
                      <a:off x="0" y="0"/>
                      <a:ext cx="95250" cy="171450"/>
                    </a:xfrm>
                    <a:prstGeom prst="rect">
                      <a:avLst/>
                    </a:prstGeom>
                  </pic:spPr>
                </pic:pic>
              </a:graphicData>
            </a:graphic>
          </wp:inline>
        </w:drawing>
      </w:r>
      <w:r>
        <w:rPr>
          <w:color w:val="000000"/>
        </w:rPr>
        <w:t>14题详解】</w:t>
      </w:r>
    </w:p>
    <w:p w14:paraId="1C1A396D">
      <w:pPr>
        <w:spacing w:line="360" w:lineRule="auto"/>
        <w:jc w:val="left"/>
        <w:textAlignment w:val="center"/>
        <w:rPr>
          <w:color w:val="000000"/>
        </w:rPr>
      </w:pPr>
      <w:r>
        <w:rPr>
          <w:color w:val="000000"/>
        </w:rPr>
        <w:t>句意：在9月份即将到来的新学期，中国的中小学生将在学校时间表上发现一门新的“实践活动”课程，每周至少一堂课。</w:t>
      </w:r>
    </w:p>
    <w:p w14:paraId="0CCE9320">
      <w:pPr>
        <w:spacing w:line="360" w:lineRule="auto"/>
        <w:jc w:val="left"/>
        <w:textAlignment w:val="center"/>
        <w:rPr>
          <w:color w:val="000000"/>
        </w:rPr>
      </w:pPr>
      <w:r>
        <w:rPr>
          <w:color w:val="000000"/>
        </w:rPr>
        <w:t>skill技能；book书；course课程。根据“The new course”可知，增加一门新课程，故选C。</w:t>
      </w:r>
    </w:p>
    <w:p w14:paraId="042F75CF">
      <w:pPr>
        <w:spacing w:line="360" w:lineRule="auto"/>
        <w:jc w:val="left"/>
        <w:textAlignment w:val="center"/>
        <w:rPr>
          <w:color w:val="000000"/>
        </w:rPr>
      </w:pPr>
      <w:r>
        <w:rPr>
          <w:color w:val="000000"/>
        </w:rPr>
        <w:t>【15题详解】</w:t>
      </w:r>
    </w:p>
    <w:p w14:paraId="178987DA">
      <w:pPr>
        <w:spacing w:line="360" w:lineRule="auto"/>
        <w:jc w:val="left"/>
        <w:textAlignment w:val="center"/>
        <w:rPr>
          <w:color w:val="000000"/>
        </w:rPr>
      </w:pPr>
      <w:r>
        <w:rPr>
          <w:color w:val="000000"/>
        </w:rPr>
        <w:t>句意：新课程有三种任务：日常琐事、生产劳动和新技术体验。</w:t>
      </w:r>
    </w:p>
    <w:p w14:paraId="7EDE8699">
      <w:pPr>
        <w:spacing w:line="360" w:lineRule="auto"/>
        <w:jc w:val="left"/>
        <w:textAlignment w:val="center"/>
        <w:rPr>
          <w:color w:val="000000"/>
        </w:rPr>
      </w:pPr>
      <w:r>
        <w:rPr>
          <w:color w:val="000000"/>
        </w:rPr>
        <w:t>tasks任务；questions问题；games比赛。根据“The new course has three kinds of…: everyday chores, productive labor（劳动）and experience of new technologies”可知，此处介绍新课程所包括的任务，故选A。</w:t>
      </w:r>
    </w:p>
    <w:p w14:paraId="136E0B15">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14A11E2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Sagarika Sriram is a high school student living in Dubai and founder</w:t>
      </w:r>
      <w:r>
        <w:rPr>
          <w:rFonts w:ascii="宋体" w:hAnsi="宋体" w:eastAsia="宋体" w:cs="宋体"/>
          <w:color w:val="000000"/>
        </w:rPr>
        <w:t>（建立者）</w:t>
      </w:r>
      <w:r>
        <w:rPr>
          <w:rFonts w:ascii="Times New Roman" w:hAnsi="Times New Roman" w:eastAsia="Times New Roman" w:cs="Times New Roman"/>
          <w:color w:val="000000"/>
        </w:rPr>
        <w:t>of Kids for a Better World—a digital platform</w:t>
      </w:r>
      <w:r>
        <w:rPr>
          <w:rFonts w:ascii="宋体" w:hAnsi="宋体" w:eastAsia="宋体" w:cs="宋体"/>
          <w:color w:val="000000"/>
        </w:rPr>
        <w:t>（数字化平台）</w:t>
      </w:r>
      <w:r>
        <w:rPr>
          <w:rFonts w:ascii="Times New Roman" w:hAnsi="Times New Roman" w:eastAsia="Times New Roman" w:cs="Times New Roman"/>
          <w:color w:val="000000"/>
        </w:rPr>
        <w:t xml:space="preserve">. It </w:t>
      </w:r>
      <w:r>
        <w:rPr>
          <w:color w:val="000000"/>
          <w:u w:val="single"/>
        </w:rPr>
        <w:t>____16____</w:t>
      </w:r>
      <w:r>
        <w:rPr>
          <w:rFonts w:ascii="Times New Roman" w:hAnsi="Times New Roman" w:eastAsia="Times New Roman" w:cs="Times New Roman"/>
          <w:color w:val="000000"/>
        </w:rPr>
        <w:t xml:space="preserve"> nearly 10,000 teens together from all over the world. Its goal is to fight climate</w:t>
      </w:r>
      <w:r>
        <w:rPr>
          <w:rFonts w:ascii="宋体" w:hAnsi="宋体" w:eastAsia="宋体" w:cs="宋体"/>
          <w:color w:val="000000"/>
        </w:rPr>
        <w:t>（气候）</w:t>
      </w:r>
      <w:r>
        <w:rPr>
          <w:rFonts w:ascii="Times New Roman" w:hAnsi="Times New Roman" w:eastAsia="Times New Roman" w:cs="Times New Roman"/>
          <w:color w:val="000000"/>
        </w:rPr>
        <w:t>change.</w:t>
      </w:r>
    </w:p>
    <w:p w14:paraId="5FD36F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Sagarika was 10 years old, she felt </w:t>
      </w:r>
      <w:r>
        <w:rPr>
          <w:color w:val="000000"/>
          <w:u w:val="single"/>
        </w:rPr>
        <w:t>____17____</w:t>
      </w:r>
      <w:r>
        <w:rPr>
          <w:rFonts w:ascii="Times New Roman" w:hAnsi="Times New Roman" w:eastAsia="Times New Roman" w:cs="Times New Roman"/>
          <w:color w:val="000000"/>
        </w:rPr>
        <w:t xml:space="preserve"> about the future of Earth. Sagarika knew she needed to do something. So she </w:t>
      </w:r>
      <w:r>
        <w:rPr>
          <w:color w:val="000000"/>
          <w:u w:val="single"/>
        </w:rPr>
        <w:t>____18____</w:t>
      </w:r>
      <w:r>
        <w:rPr>
          <w:rFonts w:ascii="Times New Roman" w:hAnsi="Times New Roman" w:eastAsia="Times New Roman" w:cs="Times New Roman"/>
          <w:color w:val="000000"/>
        </w:rPr>
        <w:t xml:space="preserve"> a group that organized cleanup activities in Dubai. “The </w:t>
      </w:r>
      <w:r>
        <w:rPr>
          <w:color w:val="000000"/>
          <w:u w:val="single"/>
        </w:rPr>
        <w:t>____19____</w:t>
      </w:r>
      <w:r>
        <w:rPr>
          <w:rFonts w:ascii="Times New Roman" w:hAnsi="Times New Roman" w:eastAsia="Times New Roman" w:cs="Times New Roman"/>
          <w:color w:val="000000"/>
        </w:rPr>
        <w:t xml:space="preserve"> helped me understand what one person could do and how I could </w:t>
      </w:r>
      <w:r>
        <w:rPr>
          <w:color w:val="000000"/>
          <w:u w:val="single"/>
        </w:rPr>
        <w:t>____20____</w:t>
      </w:r>
      <w:r>
        <w:rPr>
          <w:rFonts w:ascii="Times New Roman" w:hAnsi="Times New Roman" w:eastAsia="Times New Roman" w:cs="Times New Roman"/>
          <w:color w:val="000000"/>
        </w:rPr>
        <w:t xml:space="preserve"> make a difference,” she said. In 2016, Sagarika </w:t>
      </w:r>
      <w:r>
        <w:rPr>
          <w:color w:val="000000"/>
          <w:u w:val="single"/>
        </w:rPr>
        <w:t>____21____</w:t>
      </w:r>
      <w:r>
        <w:rPr>
          <w:rFonts w:ascii="Times New Roman" w:hAnsi="Times New Roman" w:eastAsia="Times New Roman" w:cs="Times New Roman"/>
          <w:color w:val="000000"/>
        </w:rPr>
        <w:t xml:space="preserve"> Kids for a Better World. She believes even </w:t>
      </w:r>
      <w:r>
        <w:rPr>
          <w:color w:val="000000"/>
          <w:u w:val="single"/>
        </w:rPr>
        <w:t>____22____</w:t>
      </w:r>
      <w:r>
        <w:rPr>
          <w:rFonts w:ascii="Times New Roman" w:hAnsi="Times New Roman" w:eastAsia="Times New Roman" w:cs="Times New Roman"/>
          <w:color w:val="000000"/>
        </w:rPr>
        <w:t xml:space="preserve"> actions can make a big difference.</w:t>
      </w:r>
    </w:p>
    <w:p w14:paraId="2A7859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Kids for a Better World is for people aged 8 to 16. It teaches kids about what they can do at home and in their community to fight climate change. They can </w:t>
      </w:r>
      <w:r>
        <w:rPr>
          <w:color w:val="000000"/>
          <w:u w:val="single"/>
        </w:rPr>
        <w:t>____23____</w:t>
      </w:r>
      <w:r>
        <w:rPr>
          <w:rFonts w:ascii="Times New Roman" w:hAnsi="Times New Roman" w:eastAsia="Times New Roman" w:cs="Times New Roman"/>
          <w:color w:val="000000"/>
        </w:rPr>
        <w:t xml:space="preserve"> food or plant trees. They can collect recycables or stop using plastic bags. Sagarika wants schools to teach these lessons. “These can help change our future,” she says.</w:t>
      </w:r>
    </w:p>
    <w:p w14:paraId="5EFCA7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Sagarika has big </w:t>
      </w:r>
      <w:r>
        <w:rPr>
          <w:color w:val="000000"/>
          <w:u w:val="single"/>
        </w:rPr>
        <w:t>____24____</w:t>
      </w:r>
      <w:r>
        <w:rPr>
          <w:rFonts w:ascii="Times New Roman" w:hAnsi="Times New Roman" w:eastAsia="Times New Roman" w:cs="Times New Roman"/>
          <w:color w:val="000000"/>
        </w:rPr>
        <w:t xml:space="preserve">. She’d like to study at Stanford University. And while she’s there, she won’t stop </w:t>
      </w:r>
      <w:r>
        <w:rPr>
          <w:color w:val="000000"/>
          <w:u w:val="single"/>
        </w:rPr>
        <w:t>____25____</w:t>
      </w:r>
      <w:r>
        <w:rPr>
          <w:rFonts w:ascii="Times New Roman" w:hAnsi="Times New Roman" w:eastAsia="Times New Roman" w:cs="Times New Roman"/>
          <w:color w:val="000000"/>
        </w:rPr>
        <w:t xml:space="preserve"> Kids for a Better World. Sagarika hopes to encourage more and more people to fight for a greener planet.</w:t>
      </w:r>
    </w:p>
    <w:p w14:paraId="164ACB0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orders</w:t>
      </w:r>
      <w:r>
        <w:rPr>
          <w:color w:val="000000"/>
        </w:rPr>
        <w:tab/>
      </w:r>
      <w:r>
        <w:rPr>
          <w:color w:val="000000"/>
        </w:rPr>
        <w:t xml:space="preserve">B. </w:t>
      </w:r>
      <w:r>
        <w:rPr>
          <w:rFonts w:ascii="Times New Roman" w:hAnsi="Times New Roman" w:eastAsia="Times New Roman" w:cs="Times New Roman"/>
          <w:color w:val="000000"/>
        </w:rPr>
        <w:t>serves</w:t>
      </w:r>
      <w:r>
        <w:rPr>
          <w:color w:val="000000"/>
        </w:rPr>
        <w:tab/>
      </w:r>
      <w:r>
        <w:rPr>
          <w:color w:val="000000"/>
        </w:rPr>
        <w:t xml:space="preserve">C. </w:t>
      </w:r>
      <w:r>
        <w:rPr>
          <w:rFonts w:ascii="Times New Roman" w:hAnsi="Times New Roman" w:eastAsia="Times New Roman" w:cs="Times New Roman"/>
          <w:color w:val="000000"/>
        </w:rPr>
        <w:t>brings</w:t>
      </w:r>
    </w:p>
    <w:p w14:paraId="05F02FD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sorry</w:t>
      </w:r>
      <w:r>
        <w:rPr>
          <w:color w:val="000000"/>
        </w:rPr>
        <w:tab/>
      </w:r>
      <w:r>
        <w:rPr>
          <w:color w:val="000000"/>
        </w:rPr>
        <w:t xml:space="preserve">C. </w:t>
      </w:r>
      <w:r>
        <w:rPr>
          <w:rFonts w:ascii="Times New Roman" w:hAnsi="Times New Roman" w:eastAsia="Times New Roman" w:cs="Times New Roman"/>
          <w:color w:val="000000"/>
        </w:rPr>
        <w:t>uneasy</w:t>
      </w:r>
    </w:p>
    <w:p w14:paraId="6B0321F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knew</w:t>
      </w:r>
      <w:r>
        <w:rPr>
          <w:color w:val="000000"/>
        </w:rPr>
        <w:tab/>
      </w:r>
      <w:r>
        <w:rPr>
          <w:color w:val="000000"/>
        </w:rPr>
        <w:t xml:space="preserve">B. </w:t>
      </w:r>
      <w:r>
        <w:rPr>
          <w:rFonts w:ascii="Times New Roman" w:hAnsi="Times New Roman" w:eastAsia="Times New Roman" w:cs="Times New Roman"/>
          <w:color w:val="000000"/>
        </w:rPr>
        <w:t>joined</w:t>
      </w:r>
      <w:r>
        <w:rPr>
          <w:color w:val="000000"/>
        </w:rPr>
        <w:tab/>
      </w:r>
      <w:r>
        <w:rPr>
          <w:color w:val="000000"/>
        </w:rPr>
        <w:t xml:space="preserve">C. </w:t>
      </w:r>
      <w:r>
        <w:rPr>
          <w:rFonts w:ascii="Times New Roman" w:hAnsi="Times New Roman" w:eastAsia="Times New Roman" w:cs="Times New Roman"/>
          <w:color w:val="000000"/>
        </w:rPr>
        <w:t>met</w:t>
      </w:r>
    </w:p>
    <w:p w14:paraId="77C2381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experience</w:t>
      </w:r>
      <w:r>
        <w:rPr>
          <w:color w:val="000000"/>
        </w:rPr>
        <w:tab/>
      </w:r>
      <w:r>
        <w:rPr>
          <w:color w:val="000000"/>
        </w:rPr>
        <w:t xml:space="preserve">B. </w:t>
      </w:r>
      <w:r>
        <w:rPr>
          <w:rFonts w:ascii="Times New Roman" w:hAnsi="Times New Roman" w:eastAsia="Times New Roman" w:cs="Times New Roman"/>
          <w:color w:val="000000"/>
        </w:rPr>
        <w:t>hobby</w:t>
      </w:r>
      <w:r>
        <w:rPr>
          <w:color w:val="000000"/>
        </w:rPr>
        <w:tab/>
      </w:r>
      <w:r>
        <w:rPr>
          <w:color w:val="000000"/>
        </w:rPr>
        <w:t xml:space="preserve">C. </w:t>
      </w:r>
      <w:r>
        <w:rPr>
          <w:rFonts w:ascii="Times New Roman" w:hAnsi="Times New Roman" w:eastAsia="Times New Roman" w:cs="Times New Roman"/>
          <w:color w:val="000000"/>
        </w:rPr>
        <w:t>feeling</w:t>
      </w:r>
    </w:p>
    <w:p w14:paraId="3ED732F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really</w:t>
      </w:r>
      <w:r>
        <w:rPr>
          <w:color w:val="000000"/>
        </w:rPr>
        <w:tab/>
      </w:r>
      <w:r>
        <w:rPr>
          <w:color w:val="000000"/>
        </w:rPr>
        <w:t xml:space="preserve">B. </w:t>
      </w:r>
      <w:r>
        <w:rPr>
          <w:rFonts w:ascii="Times New Roman" w:hAnsi="Times New Roman" w:eastAsia="Times New Roman" w:cs="Times New Roman"/>
          <w:color w:val="000000"/>
        </w:rPr>
        <w:t>clearly</w:t>
      </w:r>
      <w:r>
        <w:rPr>
          <w:color w:val="000000"/>
        </w:rPr>
        <w:tab/>
      </w:r>
      <w:r>
        <w:rPr>
          <w:color w:val="000000"/>
        </w:rPr>
        <w:t xml:space="preserve">C. </w:t>
      </w:r>
      <w:r>
        <w:rPr>
          <w:rFonts w:ascii="Times New Roman" w:hAnsi="Times New Roman" w:eastAsia="Times New Roman" w:cs="Times New Roman"/>
          <w:color w:val="000000"/>
        </w:rPr>
        <w:t>quickly</w:t>
      </w:r>
    </w:p>
    <w:p w14:paraId="0C63C71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left</w:t>
      </w:r>
      <w:r>
        <w:rPr>
          <w:color w:val="000000"/>
        </w:rPr>
        <w:tab/>
      </w:r>
      <w:r>
        <w:rPr>
          <w:color w:val="000000"/>
        </w:rPr>
        <w:t xml:space="preserve">B. </w:t>
      </w:r>
      <w:r>
        <w:rPr>
          <w:rFonts w:ascii="Times New Roman" w:hAnsi="Times New Roman" w:eastAsia="Times New Roman" w:cs="Times New Roman"/>
          <w:color w:val="000000"/>
        </w:rPr>
        <w:t>created</w:t>
      </w:r>
      <w:r>
        <w:rPr>
          <w:color w:val="000000"/>
        </w:rPr>
        <w:tab/>
      </w:r>
      <w:r>
        <w:rPr>
          <w:color w:val="000000"/>
        </w:rPr>
        <w:t xml:space="preserve">C. </w:t>
      </w:r>
      <w:r>
        <w:rPr>
          <w:rFonts w:ascii="Times New Roman" w:hAnsi="Times New Roman" w:eastAsia="Times New Roman" w:cs="Times New Roman"/>
          <w:color w:val="000000"/>
        </w:rPr>
        <w:t>noticed</w:t>
      </w:r>
    </w:p>
    <w:p w14:paraId="201409F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small</w:t>
      </w:r>
      <w:r>
        <w:rPr>
          <w:color w:val="000000"/>
        </w:rPr>
        <w:tab/>
      </w:r>
      <w:r>
        <w:rPr>
          <w:color w:val="000000"/>
        </w:rPr>
        <w:t xml:space="preserve">B. </w:t>
      </w:r>
      <w:r>
        <w:rPr>
          <w:rFonts w:ascii="Times New Roman" w:hAnsi="Times New Roman" w:eastAsia="Times New Roman" w:cs="Times New Roman"/>
          <w:color w:val="000000"/>
        </w:rPr>
        <w:t>special</w:t>
      </w:r>
      <w:r>
        <w:rPr>
          <w:color w:val="000000"/>
        </w:rPr>
        <w:tab/>
      </w:r>
      <w:r>
        <w:rPr>
          <w:color w:val="000000"/>
        </w:rPr>
        <w:t xml:space="preserve">C. </w:t>
      </w:r>
      <w:r>
        <w:rPr>
          <w:rFonts w:ascii="Times New Roman" w:hAnsi="Times New Roman" w:eastAsia="Times New Roman" w:cs="Times New Roman"/>
          <w:color w:val="000000"/>
        </w:rPr>
        <w:t>new</w:t>
      </w:r>
    </w:p>
    <w:p w14:paraId="43C4ABA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borrow</w:t>
      </w:r>
      <w:r>
        <w:rPr>
          <w:color w:val="000000"/>
        </w:rPr>
        <w:tab/>
      </w:r>
      <w:r>
        <w:rPr>
          <w:color w:val="000000"/>
        </w:rPr>
        <w:t xml:space="preserve">B. </w:t>
      </w:r>
      <w:r>
        <w:rPr>
          <w:rFonts w:ascii="Times New Roman" w:hAnsi="Times New Roman" w:eastAsia="Times New Roman" w:cs="Times New Roman"/>
          <w:color w:val="000000"/>
        </w:rPr>
        <w:t>buy</w:t>
      </w:r>
      <w:r>
        <w:rPr>
          <w:color w:val="000000"/>
        </w:rPr>
        <w:tab/>
      </w:r>
      <w:r>
        <w:rPr>
          <w:color w:val="000000"/>
        </w:rPr>
        <w:t xml:space="preserve">C. </w:t>
      </w:r>
      <w:r>
        <w:rPr>
          <w:rFonts w:ascii="Times New Roman" w:hAnsi="Times New Roman" w:eastAsia="Times New Roman" w:cs="Times New Roman"/>
          <w:color w:val="000000"/>
        </w:rPr>
        <w:t>grow</w:t>
      </w:r>
    </w:p>
    <w:p w14:paraId="774AA3C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changes</w:t>
      </w:r>
      <w:r>
        <w:rPr>
          <w:color w:val="000000"/>
        </w:rPr>
        <w:tab/>
      </w:r>
      <w:r>
        <w:rPr>
          <w:color w:val="000000"/>
        </w:rPr>
        <w:t xml:space="preserve">B. </w:t>
      </w:r>
      <w:r>
        <w:rPr>
          <w:rFonts w:ascii="Times New Roman" w:hAnsi="Times New Roman" w:eastAsia="Times New Roman" w:cs="Times New Roman"/>
          <w:color w:val="000000"/>
        </w:rPr>
        <w:t>deals</w:t>
      </w:r>
      <w:r>
        <w:rPr>
          <w:color w:val="000000"/>
        </w:rPr>
        <w:tab/>
      </w:r>
      <w:r>
        <w:rPr>
          <w:color w:val="000000"/>
        </w:rPr>
        <w:t xml:space="preserve">C. </w:t>
      </w:r>
      <w:r>
        <w:rPr>
          <w:rFonts w:ascii="Times New Roman" w:hAnsi="Times New Roman" w:eastAsia="Times New Roman" w:cs="Times New Roman"/>
          <w:color w:val="000000"/>
        </w:rPr>
        <w:t>plans</w:t>
      </w:r>
    </w:p>
    <w:p w14:paraId="632A886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showing</w:t>
      </w:r>
      <w:r>
        <w:rPr>
          <w:color w:val="000000"/>
        </w:rPr>
        <w:tab/>
      </w:r>
      <w:r>
        <w:rPr>
          <w:color w:val="000000"/>
        </w:rPr>
        <w:t xml:space="preserve">B. </w:t>
      </w:r>
      <w:r>
        <w:rPr>
          <w:rFonts w:ascii="Times New Roman" w:hAnsi="Times New Roman" w:eastAsia="Times New Roman" w:cs="Times New Roman"/>
          <w:color w:val="000000"/>
        </w:rPr>
        <w:t>running</w:t>
      </w:r>
      <w:r>
        <w:rPr>
          <w:color w:val="000000"/>
        </w:rPr>
        <w:tab/>
      </w:r>
      <w:r>
        <w:rPr>
          <w:color w:val="000000"/>
        </w:rPr>
        <w:t xml:space="preserve">C. </w:t>
      </w:r>
      <w:r>
        <w:rPr>
          <w:rFonts w:ascii="Times New Roman" w:hAnsi="Times New Roman" w:eastAsia="Times New Roman" w:cs="Times New Roman"/>
          <w:color w:val="000000"/>
        </w:rPr>
        <w:t>helping</w:t>
      </w:r>
    </w:p>
    <w:p w14:paraId="00979D28">
      <w:pPr>
        <w:spacing w:line="360" w:lineRule="auto"/>
        <w:textAlignment w:val="center"/>
        <w:rPr>
          <w:color w:val="000000"/>
        </w:rPr>
      </w:pPr>
      <w:r>
        <w:rPr>
          <w:color w:val="2E75B6"/>
        </w:rPr>
        <w:t>【答案】</w:t>
      </w:r>
      <w:r>
        <w:rPr>
          <w:color w:val="000000"/>
        </w:rPr>
        <w:t>16. C    17. C    18. B    19. A    20. A    21. B    22. A    23. C    24. C    25. B</w:t>
      </w:r>
    </w:p>
    <w:p w14:paraId="786A66ED">
      <w:pPr>
        <w:spacing w:line="360" w:lineRule="auto"/>
        <w:textAlignment w:val="center"/>
        <w:rPr>
          <w:color w:val="000000"/>
        </w:rPr>
      </w:pPr>
      <w:r>
        <w:rPr>
          <w:color w:val="2E75B6"/>
        </w:rPr>
        <w:t>【解析】</w:t>
      </w:r>
    </w:p>
    <w:p w14:paraId="47223FE5">
      <w:pPr>
        <w:spacing w:line="360" w:lineRule="auto"/>
        <w:jc w:val="left"/>
        <w:textAlignment w:val="center"/>
        <w:rPr>
          <w:color w:val="000000"/>
        </w:rPr>
      </w:pPr>
      <w:r>
        <w:rPr>
          <w:color w:val="000000"/>
        </w:rPr>
        <w:t>【导语】本文主要讲述了Sagarika Sriram建立了一个组织Kids for a Better World，旨在应对气候变化。</w:t>
      </w:r>
    </w:p>
    <w:p w14:paraId="150BF0F9">
      <w:pPr>
        <w:spacing w:line="360" w:lineRule="auto"/>
        <w:jc w:val="left"/>
        <w:textAlignment w:val="center"/>
        <w:rPr>
          <w:color w:val="000000"/>
        </w:rPr>
      </w:pPr>
      <w:r>
        <w:rPr>
          <w:color w:val="000000"/>
        </w:rPr>
        <w:t>【16题详解】</w:t>
      </w:r>
    </w:p>
    <w:p w14:paraId="2BE56353">
      <w:pPr>
        <w:spacing w:line="360" w:lineRule="auto"/>
        <w:jc w:val="left"/>
        <w:textAlignment w:val="center"/>
        <w:rPr>
          <w:color w:val="000000"/>
        </w:rPr>
      </w:pPr>
      <w:r>
        <w:rPr>
          <w:color w:val="000000"/>
        </w:rPr>
        <w:t>句意：它汇集了来自世界各地的近 10,000 名青少年。</w:t>
      </w:r>
    </w:p>
    <w:p w14:paraId="7F4CFCA0">
      <w:pPr>
        <w:spacing w:line="360" w:lineRule="auto"/>
        <w:jc w:val="left"/>
        <w:textAlignment w:val="center"/>
        <w:rPr>
          <w:color w:val="000000"/>
        </w:rPr>
      </w:pPr>
      <w:r>
        <w:rPr>
          <w:color w:val="000000"/>
        </w:rPr>
        <w:t>orders命令；serves服务；brings带来。根据“nearly 10,000 teens together from all over the world”可知这个平台汇集了世界各地的青少年，bring...together“团结起来”。故选C。</w:t>
      </w:r>
    </w:p>
    <w:p w14:paraId="5FD18EDF">
      <w:pPr>
        <w:spacing w:line="360" w:lineRule="auto"/>
        <w:jc w:val="left"/>
        <w:textAlignment w:val="center"/>
        <w:rPr>
          <w:color w:val="000000"/>
        </w:rPr>
      </w:pPr>
      <w:r>
        <w:rPr>
          <w:color w:val="000000"/>
        </w:rPr>
        <w:t>【17题详解】</w:t>
      </w:r>
    </w:p>
    <w:p w14:paraId="07F71206">
      <w:pPr>
        <w:spacing w:line="360" w:lineRule="auto"/>
        <w:jc w:val="left"/>
        <w:textAlignment w:val="center"/>
        <w:rPr>
          <w:color w:val="000000"/>
        </w:rPr>
      </w:pPr>
      <w:r>
        <w:rPr>
          <w:color w:val="000000"/>
        </w:rPr>
        <w:t>句意：Sagarika10岁时，对地球的未来感到不安。</w:t>
      </w:r>
    </w:p>
    <w:p w14:paraId="68CB157C">
      <w:pPr>
        <w:spacing w:line="360" w:lineRule="auto"/>
        <w:jc w:val="left"/>
        <w:textAlignment w:val="center"/>
        <w:rPr>
          <w:color w:val="000000"/>
        </w:rPr>
      </w:pPr>
      <w:r>
        <w:rPr>
          <w:color w:val="000000"/>
        </w:rPr>
        <w:t>surprised惊讶的；sorry抱歉的；uneasy不安的。根据“Sagarika knew she needed to do something”可知她认为需要做一些事情，因为她对地球的未来感到不安。故选C。</w:t>
      </w:r>
    </w:p>
    <w:p w14:paraId="7AA8BC4A">
      <w:pPr>
        <w:spacing w:line="360" w:lineRule="auto"/>
        <w:jc w:val="left"/>
        <w:textAlignment w:val="center"/>
        <w:rPr>
          <w:color w:val="000000"/>
        </w:rPr>
      </w:pPr>
      <w:r>
        <w:rPr>
          <w:color w:val="000000"/>
        </w:rPr>
        <w:t>【18题详解】</w:t>
      </w:r>
    </w:p>
    <w:p w14:paraId="28EB91A5">
      <w:pPr>
        <w:spacing w:line="360" w:lineRule="auto"/>
        <w:jc w:val="left"/>
        <w:textAlignment w:val="center"/>
        <w:rPr>
          <w:color w:val="000000"/>
        </w:rPr>
      </w:pPr>
      <w:r>
        <w:rPr>
          <w:color w:val="000000"/>
        </w:rPr>
        <w:t>句意：所以她加入了一个在迪拜组织清洁活动的组织。</w:t>
      </w:r>
    </w:p>
    <w:p w14:paraId="274F4A22">
      <w:pPr>
        <w:spacing w:line="360" w:lineRule="auto"/>
        <w:jc w:val="left"/>
        <w:textAlignment w:val="center"/>
        <w:rPr>
          <w:color w:val="000000"/>
        </w:rPr>
      </w:pPr>
      <w:r>
        <w:rPr>
          <w:color w:val="000000"/>
        </w:rPr>
        <w:t>knew知道；joined加入；met遇到。根据“a group that organized cleanup activities”可知是加入了这个组织。故选B。</w:t>
      </w:r>
    </w:p>
    <w:p w14:paraId="05458293">
      <w:pPr>
        <w:spacing w:line="360" w:lineRule="auto"/>
        <w:jc w:val="left"/>
        <w:textAlignment w:val="center"/>
        <w:rPr>
          <w:color w:val="000000"/>
        </w:rPr>
      </w:pPr>
      <w:r>
        <w:rPr>
          <w:color w:val="000000"/>
        </w:rPr>
        <w:t>【19题详解】</w:t>
      </w:r>
    </w:p>
    <w:p w14:paraId="61FC795E">
      <w:pPr>
        <w:spacing w:line="360" w:lineRule="auto"/>
        <w:jc w:val="left"/>
        <w:textAlignment w:val="center"/>
        <w:rPr>
          <w:color w:val="000000"/>
        </w:rPr>
      </w:pPr>
      <w:r>
        <w:rPr>
          <w:color w:val="000000"/>
        </w:rPr>
        <w:t>句意：这段经历帮助我了解了一个人可以做什么，以及我如何才能真正有所作为。</w:t>
      </w:r>
    </w:p>
    <w:p w14:paraId="6D932E44">
      <w:pPr>
        <w:spacing w:line="360" w:lineRule="auto"/>
        <w:jc w:val="left"/>
        <w:textAlignment w:val="center"/>
        <w:rPr>
          <w:color w:val="000000"/>
        </w:rPr>
      </w:pPr>
      <w:r>
        <w:rPr>
          <w:color w:val="000000"/>
        </w:rPr>
        <w:t>experience经历；hobby爱好；feeling感觉。根据“helped me understand what one person could do”可知是在那个组织中的经历。故选A。</w:t>
      </w:r>
    </w:p>
    <w:p w14:paraId="7751BE6E">
      <w:pPr>
        <w:spacing w:line="360" w:lineRule="auto"/>
        <w:jc w:val="left"/>
        <w:textAlignment w:val="center"/>
        <w:rPr>
          <w:color w:val="000000"/>
        </w:rPr>
      </w:pPr>
      <w:r>
        <w:rPr>
          <w:color w:val="000000"/>
        </w:rPr>
        <w:t>【20题详解】</w:t>
      </w:r>
    </w:p>
    <w:p w14:paraId="3E576727">
      <w:pPr>
        <w:spacing w:line="360" w:lineRule="auto"/>
        <w:jc w:val="left"/>
        <w:textAlignment w:val="center"/>
        <w:rPr>
          <w:color w:val="000000"/>
        </w:rPr>
      </w:pPr>
      <w:r>
        <w:rPr>
          <w:color w:val="000000"/>
        </w:rPr>
        <w:t>句意：这段经历帮助我了解了一个人可以做什么，以及我如何才能真正有所作为。</w:t>
      </w:r>
    </w:p>
    <w:p w14:paraId="62141615">
      <w:pPr>
        <w:spacing w:line="360" w:lineRule="auto"/>
        <w:jc w:val="left"/>
        <w:textAlignment w:val="center"/>
        <w:rPr>
          <w:color w:val="000000"/>
        </w:rPr>
      </w:pPr>
      <w:r>
        <w:rPr>
          <w:color w:val="000000"/>
        </w:rPr>
        <w:t>really真地；clearly清晰地；quickly快速地。根据“and how I could...make a difference”可知是做一些事情真正地对地球有影响。故选A。</w:t>
      </w:r>
    </w:p>
    <w:p w14:paraId="0312A935">
      <w:pPr>
        <w:spacing w:line="360" w:lineRule="auto"/>
        <w:jc w:val="left"/>
        <w:textAlignment w:val="center"/>
        <w:rPr>
          <w:color w:val="000000"/>
        </w:rPr>
      </w:pPr>
      <w:r>
        <w:rPr>
          <w:color w:val="000000"/>
        </w:rPr>
        <w:t>【21题详解】</w:t>
      </w:r>
    </w:p>
    <w:p w14:paraId="6D14D406">
      <w:pPr>
        <w:spacing w:line="360" w:lineRule="auto"/>
        <w:jc w:val="left"/>
        <w:textAlignment w:val="center"/>
        <w:rPr>
          <w:color w:val="000000"/>
        </w:rPr>
      </w:pPr>
      <w:r>
        <w:rPr>
          <w:color w:val="000000"/>
        </w:rPr>
        <w:t>句意：2016 年，Sagarika创立了Kids for a Better World。</w:t>
      </w:r>
    </w:p>
    <w:p w14:paraId="567B0058">
      <w:pPr>
        <w:spacing w:line="360" w:lineRule="auto"/>
        <w:jc w:val="left"/>
        <w:textAlignment w:val="center"/>
        <w:rPr>
          <w:color w:val="000000"/>
        </w:rPr>
      </w:pPr>
      <w:r>
        <w:rPr>
          <w:color w:val="000000"/>
        </w:rPr>
        <w:t>left离开；created创造；noticed注意到。根据“founder（建立者）of Kids for a Better World”可知是创建了这个平台。故选B。</w:t>
      </w:r>
    </w:p>
    <w:p w14:paraId="6F2EBB9A">
      <w:pPr>
        <w:spacing w:line="360" w:lineRule="auto"/>
        <w:jc w:val="left"/>
        <w:textAlignment w:val="center"/>
        <w:rPr>
          <w:color w:val="000000"/>
        </w:rPr>
      </w:pPr>
      <w:r>
        <w:rPr>
          <w:color w:val="000000"/>
        </w:rPr>
        <w:t>【22题详解】</w:t>
      </w:r>
    </w:p>
    <w:p w14:paraId="6D2979A0">
      <w:pPr>
        <w:spacing w:line="360" w:lineRule="auto"/>
        <w:jc w:val="left"/>
        <w:textAlignment w:val="center"/>
        <w:rPr>
          <w:color w:val="000000"/>
        </w:rPr>
      </w:pPr>
      <w:r>
        <w:rPr>
          <w:color w:val="000000"/>
        </w:rPr>
        <w:t>句意：她相信即使是很小的行动也会产生很大的影响。</w:t>
      </w:r>
    </w:p>
    <w:p w14:paraId="1D0697B2">
      <w:pPr>
        <w:spacing w:line="360" w:lineRule="auto"/>
        <w:jc w:val="left"/>
        <w:textAlignment w:val="center"/>
        <w:rPr>
          <w:color w:val="000000"/>
        </w:rPr>
      </w:pPr>
      <w:r>
        <w:rPr>
          <w:color w:val="000000"/>
        </w:rPr>
        <w:t>small小的；special特别的；new新的。根据“They can...food or plant trees”可知这些都是小事情。故选A。</w:t>
      </w:r>
    </w:p>
    <w:p w14:paraId="0E95C1A5">
      <w:pPr>
        <w:spacing w:line="360" w:lineRule="auto"/>
        <w:jc w:val="left"/>
        <w:textAlignment w:val="center"/>
        <w:rPr>
          <w:color w:val="000000"/>
        </w:rPr>
      </w:pPr>
      <w:r>
        <w:rPr>
          <w:color w:val="000000"/>
        </w:rPr>
        <w:t>【23题详解】</w:t>
      </w:r>
    </w:p>
    <w:p w14:paraId="577E383B">
      <w:pPr>
        <w:spacing w:line="360" w:lineRule="auto"/>
        <w:jc w:val="left"/>
        <w:textAlignment w:val="center"/>
        <w:rPr>
          <w:color w:val="000000"/>
        </w:rPr>
      </w:pPr>
      <w:r>
        <w:rPr>
          <w:color w:val="000000"/>
        </w:rPr>
        <w:t>句意：他们可以种植食物或种植树木。</w:t>
      </w:r>
    </w:p>
    <w:p w14:paraId="3DE29117">
      <w:pPr>
        <w:spacing w:line="360" w:lineRule="auto"/>
        <w:jc w:val="left"/>
        <w:textAlignment w:val="center"/>
        <w:rPr>
          <w:color w:val="000000"/>
        </w:rPr>
      </w:pPr>
      <w:r>
        <w:rPr>
          <w:color w:val="000000"/>
        </w:rPr>
        <w:t>borrow借入；buy买；grow成长。根据“food or plant trees”可知为了应对天气变化，可以自己种植食物。故选C。</w:t>
      </w:r>
    </w:p>
    <w:p w14:paraId="5E329844">
      <w:pPr>
        <w:spacing w:line="360" w:lineRule="auto"/>
        <w:jc w:val="left"/>
        <w:textAlignment w:val="center"/>
        <w:rPr>
          <w:color w:val="000000"/>
        </w:rPr>
      </w:pPr>
      <w:r>
        <w:rPr>
          <w:color w:val="000000"/>
        </w:rPr>
        <w:t>【24题详解】</w:t>
      </w:r>
    </w:p>
    <w:p w14:paraId="66CB7BCD">
      <w:pPr>
        <w:spacing w:line="360" w:lineRule="auto"/>
        <w:jc w:val="left"/>
        <w:textAlignment w:val="center"/>
        <w:rPr>
          <w:color w:val="000000"/>
        </w:rPr>
      </w:pPr>
      <w:r>
        <w:rPr>
          <w:color w:val="000000"/>
        </w:rPr>
        <w:t>句意：Sagarika 有很大</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color w:val="000000"/>
        </w:rPr>
        <w:t>计划。</w:t>
      </w:r>
    </w:p>
    <w:p w14:paraId="33169F82">
      <w:pPr>
        <w:spacing w:line="360" w:lineRule="auto"/>
        <w:jc w:val="left"/>
        <w:textAlignment w:val="center"/>
        <w:rPr>
          <w:color w:val="000000"/>
        </w:rPr>
      </w:pPr>
      <w:r>
        <w:rPr>
          <w:color w:val="000000"/>
        </w:rPr>
        <w:t>changes变化；deals协议；plans计划。根据“She’d like to study at Stanford University”可知这是她的计划。故选C。</w:t>
      </w:r>
    </w:p>
    <w:p w14:paraId="1C5110B9">
      <w:pPr>
        <w:spacing w:line="360" w:lineRule="auto"/>
        <w:jc w:val="left"/>
        <w:textAlignment w:val="center"/>
        <w:rPr>
          <w:color w:val="000000"/>
        </w:rPr>
      </w:pPr>
      <w:r>
        <w:rPr>
          <w:color w:val="000000"/>
        </w:rPr>
        <w:t>【25题详解】</w:t>
      </w:r>
    </w:p>
    <w:p w14:paraId="2883C364">
      <w:pPr>
        <w:spacing w:line="360" w:lineRule="auto"/>
        <w:jc w:val="left"/>
        <w:textAlignment w:val="center"/>
        <w:rPr>
          <w:color w:val="000000"/>
        </w:rPr>
      </w:pPr>
      <w:r>
        <w:rPr>
          <w:color w:val="000000"/>
        </w:rPr>
        <w:t>句意：她也不会停止经营Kids for a Better World。</w:t>
      </w:r>
    </w:p>
    <w:p w14:paraId="5F168AB0">
      <w:pPr>
        <w:spacing w:line="360" w:lineRule="auto"/>
        <w:jc w:val="left"/>
        <w:textAlignment w:val="center"/>
        <w:rPr>
          <w:color w:val="000000"/>
        </w:rPr>
      </w:pPr>
      <w:r>
        <w:rPr>
          <w:color w:val="000000"/>
        </w:rPr>
        <w:t>showing展示；running经营；helping帮助。根据“Kids for a Better World”可知她上了大学之后会继续经营这个平台。故选B。</w:t>
      </w:r>
    </w:p>
    <w:p w14:paraId="07B49180">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FCDBE6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1D2C58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三个选项中选出最佳答案。</w:t>
      </w:r>
    </w:p>
    <w:p w14:paraId="3A6111D3">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9AD90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Music can be powerful. </w:t>
      </w:r>
      <w:r>
        <w:rPr>
          <w:rFonts w:ascii="Times New Roman" w:hAnsi="Times New Roman" w:eastAsia="Times New Roman" w:cs="Times New Roman"/>
          <w:i/>
          <w:color w:val="000000"/>
        </w:rPr>
        <w:t>The Guardian</w:t>
      </w:r>
      <w:r>
        <w:rPr>
          <w:rFonts w:ascii="Times New Roman" w:hAnsi="Times New Roman" w:eastAsia="Times New Roman" w:cs="Times New Roman"/>
          <w:color w:val="000000"/>
        </w:rPr>
        <w:t xml:space="preserve"> listed 50 concerts that changed modern music history. Let’s look at three of them.</w:t>
      </w:r>
    </w:p>
    <w:p w14:paraId="6BA07113">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Bob Dylan: Newport Folk Festival</w:t>
      </w:r>
    </w:p>
    <w:p w14:paraId="58BA529F">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Rhode Island, US, July 25, 1965</w:t>
      </w:r>
    </w:p>
    <w:p w14:paraId="308CF6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Bob Dylan is well-known for his poetic guitar ballads. In this 1965 concert, Dylan took out an electric guitar and made a sharp sound. </w:t>
      </w:r>
      <w:r>
        <w:rPr>
          <w:rFonts w:ascii="Times New Roman" w:hAnsi="Times New Roman" w:eastAsia="Times New Roman" w:cs="Times New Roman"/>
          <w:i/>
          <w:color w:val="000000"/>
        </w:rPr>
        <w:t>The Guardian</w:t>
      </w:r>
      <w:r>
        <w:rPr>
          <w:rFonts w:ascii="Times New Roman" w:hAnsi="Times New Roman" w:eastAsia="Times New Roman" w:cs="Times New Roman"/>
          <w:color w:val="000000"/>
        </w:rPr>
        <w:t xml:space="preserve"> said this is when folk rock was born.</w:t>
      </w:r>
    </w:p>
    <w:p w14:paraId="6C8DFA1A">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Freddie Mercury: Live Aid</w:t>
      </w:r>
    </w:p>
    <w:p w14:paraId="0BB8DCAC">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London, UK, July 13, 1985</w:t>
      </w:r>
    </w:p>
    <w:p w14:paraId="764951F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its name suggests, Live Aid was for helping people. It raised $245 million to fight famine</w:t>
      </w:r>
      <w:r>
        <w:rPr>
          <w:rFonts w:ascii="宋体" w:hAnsi="宋体" w:eastAsia="宋体" w:cs="宋体"/>
          <w:color w:val="000000"/>
        </w:rPr>
        <w:t>（饥荒）</w:t>
      </w:r>
      <w:r>
        <w:rPr>
          <w:rFonts w:ascii="Times New Roman" w:hAnsi="Times New Roman" w:eastAsia="Times New Roman" w:cs="Times New Roman"/>
          <w:color w:val="000000"/>
        </w:rPr>
        <w:t>in Ethiopia. It’s often seen as the first benefit</w:t>
      </w:r>
      <w:r>
        <w:rPr>
          <w:rFonts w:ascii="宋体" w:hAnsi="宋体" w:eastAsia="宋体" w:cs="宋体"/>
          <w:color w:val="000000"/>
        </w:rPr>
        <w:t>（慈善）</w:t>
      </w:r>
      <w:r>
        <w:rPr>
          <w:rFonts w:ascii="Times New Roman" w:hAnsi="Times New Roman" w:eastAsia="Times New Roman" w:cs="Times New Roman"/>
          <w:color w:val="000000"/>
        </w:rPr>
        <w:t>concert of its kind. The concert also saw the birth of a new rock star—Freddie Mercury.</w:t>
      </w:r>
    </w:p>
    <w:p w14:paraId="41BD9E46">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Beyonce: Coachella Music Festival</w:t>
      </w:r>
    </w:p>
    <w:p w14:paraId="42F4B162">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California, US, April 14, 2018</w:t>
      </w:r>
    </w:p>
    <w:p w14:paraId="19B85F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the Coachella Music Festival, Beyonce had an all-black dancer and backing vocals lineup. The concert, which fans call “Beychella” on Twitter, took 100 backup performers and three months of rehearsals</w:t>
      </w:r>
      <w:r>
        <w:rPr>
          <w:rFonts w:ascii="宋体" w:hAnsi="宋体" w:eastAsia="宋体" w:cs="宋体"/>
          <w:color w:val="000000"/>
        </w:rPr>
        <w:t>（排练）</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The Guardian</w:t>
      </w:r>
      <w:r>
        <w:rPr>
          <w:rFonts w:ascii="Times New Roman" w:hAnsi="Times New Roman" w:eastAsia="Times New Roman" w:cs="Times New Roman"/>
          <w:color w:val="000000"/>
        </w:rPr>
        <w:t xml:space="preserve"> thinks Beyonce is like “a goddess of war”.</w:t>
      </w:r>
    </w:p>
    <w:p w14:paraId="2CB3CA86">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When was folk rock born?</w:t>
      </w:r>
    </w:p>
    <w:p w14:paraId="3F9EFCA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1965.</w:t>
      </w:r>
      <w:r>
        <w:rPr>
          <w:color w:val="000000"/>
        </w:rPr>
        <w:tab/>
      </w:r>
      <w:r>
        <w:rPr>
          <w:color w:val="000000"/>
        </w:rPr>
        <w:t xml:space="preserve">B. </w:t>
      </w:r>
      <w:r>
        <w:rPr>
          <w:rFonts w:ascii="Times New Roman" w:hAnsi="Times New Roman" w:eastAsia="Times New Roman" w:cs="Times New Roman"/>
          <w:color w:val="000000"/>
        </w:rPr>
        <w:t>In 1985.</w:t>
      </w:r>
      <w:r>
        <w:rPr>
          <w:color w:val="000000"/>
        </w:rPr>
        <w:tab/>
      </w:r>
      <w:r>
        <w:rPr>
          <w:color w:val="000000"/>
        </w:rPr>
        <w:t xml:space="preserve">C. </w:t>
      </w:r>
      <w:r>
        <w:rPr>
          <w:rFonts w:ascii="Times New Roman" w:hAnsi="Times New Roman" w:eastAsia="Times New Roman" w:cs="Times New Roman"/>
          <w:color w:val="000000"/>
        </w:rPr>
        <w:t>In 2018.</w:t>
      </w:r>
    </w:p>
    <w:p w14:paraId="04B5C2D4">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Which concert is regarded as the first benefit concert?</w:t>
      </w:r>
    </w:p>
    <w:p w14:paraId="1618477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Newport Folk Festival.</w:t>
      </w:r>
      <w:r>
        <w:rPr>
          <w:color w:val="000000"/>
        </w:rPr>
        <w:tab/>
      </w:r>
      <w:r>
        <w:rPr>
          <w:color w:val="000000"/>
        </w:rPr>
        <w:t xml:space="preserve">B. </w:t>
      </w:r>
      <w:r>
        <w:rPr>
          <w:rFonts w:ascii="Times New Roman" w:hAnsi="Times New Roman" w:eastAsia="Times New Roman" w:cs="Times New Roman"/>
          <w:color w:val="000000"/>
        </w:rPr>
        <w:t>Live Aid.</w:t>
      </w:r>
      <w:r>
        <w:rPr>
          <w:color w:val="000000"/>
        </w:rPr>
        <w:tab/>
      </w:r>
      <w:r>
        <w:rPr>
          <w:color w:val="000000"/>
        </w:rPr>
        <w:t xml:space="preserve">C. </w:t>
      </w:r>
      <w:r>
        <w:rPr>
          <w:rFonts w:ascii="Times New Roman" w:hAnsi="Times New Roman" w:eastAsia="Times New Roman" w:cs="Times New Roman"/>
          <w:color w:val="000000"/>
        </w:rPr>
        <w:t>Coachella Music Festival.</w:t>
      </w:r>
    </w:p>
    <w:p w14:paraId="7A976021">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Who is like “a goddess of war”?</w:t>
      </w:r>
    </w:p>
    <w:p w14:paraId="7EF38D9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Bob Dylan.</w:t>
      </w:r>
      <w:r>
        <w:rPr>
          <w:color w:val="000000"/>
        </w:rPr>
        <w:tab/>
      </w:r>
      <w:r>
        <w:rPr>
          <w:color w:val="000000"/>
        </w:rPr>
        <w:t xml:space="preserve">B. </w:t>
      </w:r>
      <w:r>
        <w:rPr>
          <w:rFonts w:ascii="Times New Roman" w:hAnsi="Times New Roman" w:eastAsia="Times New Roman" w:cs="Times New Roman"/>
          <w:color w:val="000000"/>
        </w:rPr>
        <w:t>Freddie Mercury.</w:t>
      </w:r>
      <w:r>
        <w:rPr>
          <w:color w:val="000000"/>
        </w:rPr>
        <w:tab/>
      </w:r>
      <w:r>
        <w:rPr>
          <w:color w:val="000000"/>
        </w:rPr>
        <w:t xml:space="preserve">C. </w:t>
      </w:r>
      <w:r>
        <w:rPr>
          <w:rFonts w:ascii="Times New Roman" w:hAnsi="Times New Roman" w:eastAsia="Times New Roman" w:cs="Times New Roman"/>
          <w:color w:val="000000"/>
        </w:rPr>
        <w:t>Beyonce.</w:t>
      </w:r>
    </w:p>
    <w:p w14:paraId="560C9B29">
      <w:pPr>
        <w:spacing w:line="360" w:lineRule="auto"/>
        <w:textAlignment w:val="center"/>
        <w:rPr>
          <w:color w:val="000000"/>
        </w:rPr>
      </w:pPr>
      <w:r>
        <w:rPr>
          <w:color w:val="2E75B6"/>
        </w:rPr>
        <w:t>【答案】</w:t>
      </w:r>
      <w:r>
        <w:rPr>
          <w:color w:val="000000"/>
        </w:rPr>
        <w:t>26. A    27. B    28. C</w:t>
      </w:r>
    </w:p>
    <w:p w14:paraId="68A2FD97">
      <w:pPr>
        <w:spacing w:line="360" w:lineRule="auto"/>
        <w:textAlignment w:val="center"/>
        <w:rPr>
          <w:color w:val="000000"/>
        </w:rPr>
      </w:pPr>
      <w:r>
        <w:rPr>
          <w:color w:val="2E75B6"/>
        </w:rPr>
        <w:t>【解析】</w:t>
      </w:r>
    </w:p>
    <w:p w14:paraId="779DAC86">
      <w:pPr>
        <w:spacing w:line="360" w:lineRule="auto"/>
        <w:jc w:val="left"/>
        <w:textAlignment w:val="center"/>
        <w:rPr>
          <w:color w:val="000000"/>
        </w:rPr>
      </w:pPr>
      <w:r>
        <w:rPr>
          <w:color w:val="000000"/>
        </w:rPr>
        <w:t>【导语】本文主要介绍了《卫报》列出了的三个改变现代音乐史的音乐会。</w:t>
      </w:r>
    </w:p>
    <w:p w14:paraId="7E83F5C4">
      <w:pPr>
        <w:spacing w:line="360" w:lineRule="auto"/>
        <w:jc w:val="left"/>
        <w:textAlignment w:val="center"/>
        <w:rPr>
          <w:color w:val="000000"/>
        </w:rPr>
      </w:pPr>
      <w:r>
        <w:rPr>
          <w:color w:val="000000"/>
        </w:rPr>
        <w:t>【26题详解】</w:t>
      </w:r>
    </w:p>
    <w:p w14:paraId="05436645">
      <w:pPr>
        <w:spacing w:line="360" w:lineRule="auto"/>
        <w:jc w:val="left"/>
        <w:textAlignment w:val="center"/>
        <w:rPr>
          <w:color w:val="000000"/>
        </w:rPr>
      </w:pPr>
      <w:r>
        <w:rPr>
          <w:color w:val="000000"/>
        </w:rPr>
        <w:t>细节理解题。根据“In this 1965 concert...said this is when folk rock was born”可知民谣摇滚诞生于1965年。故选A。</w:t>
      </w:r>
    </w:p>
    <w:p w14:paraId="5D10952D">
      <w:pPr>
        <w:spacing w:line="360" w:lineRule="auto"/>
        <w:jc w:val="left"/>
        <w:textAlignment w:val="center"/>
        <w:rPr>
          <w:color w:val="000000"/>
        </w:rPr>
      </w:pPr>
      <w:r>
        <w:rPr>
          <w:color w:val="000000"/>
        </w:rPr>
        <w:t>【27题详解】</w:t>
      </w:r>
    </w:p>
    <w:p w14:paraId="789A865D">
      <w:pPr>
        <w:spacing w:line="360" w:lineRule="auto"/>
        <w:jc w:val="left"/>
        <w:textAlignment w:val="center"/>
        <w:rPr>
          <w:color w:val="000000"/>
        </w:rPr>
      </w:pPr>
      <w:r>
        <w:rPr>
          <w:color w:val="000000"/>
        </w:rPr>
        <w:t>细节理解题。根据“Live Aid was for helping people...It’s often seen as the first benefit（慈善）concert of its kind”可知Live Aid被认为是第一场慈善音乐会。故选B。</w:t>
      </w:r>
    </w:p>
    <w:p w14:paraId="39AC5A8A">
      <w:pPr>
        <w:spacing w:line="360" w:lineRule="auto"/>
        <w:jc w:val="left"/>
        <w:textAlignment w:val="center"/>
        <w:rPr>
          <w:color w:val="000000"/>
        </w:rPr>
      </w:pPr>
      <w:r>
        <w:rPr>
          <w:color w:val="000000"/>
        </w:rPr>
        <w:t>【28题详解】</w:t>
      </w:r>
    </w:p>
    <w:p w14:paraId="21C51B62">
      <w:pPr>
        <w:spacing w:line="360" w:lineRule="auto"/>
        <w:jc w:val="left"/>
        <w:textAlignment w:val="center"/>
        <w:rPr>
          <w:color w:val="000000"/>
        </w:rPr>
      </w:pPr>
      <w:r>
        <w:rPr>
          <w:color w:val="000000"/>
        </w:rPr>
        <w:t>细节理解题。根据“</w:t>
      </w:r>
      <w:r>
        <w:rPr>
          <w:i/>
          <w:color w:val="000000"/>
        </w:rPr>
        <w:t>The Guardian</w:t>
      </w:r>
      <w:r>
        <w:rPr>
          <w:color w:val="000000"/>
        </w:rPr>
        <w:t xml:space="preserve"> thinks Beyonce is like “a goddess of war””可知《卫报》认为碧昂丝就像“战争女神”。故选C。</w:t>
      </w:r>
    </w:p>
    <w:p w14:paraId="5E502916">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61497B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one hall in a town, a huge board said, “FOOD SHORTAGE IN AFRICA. PLEASE HELP THE </w:t>
      </w:r>
      <w:r>
        <w:rPr>
          <w:rFonts w:ascii="Times New Roman" w:hAnsi="Times New Roman" w:eastAsia="Times New Roman" w:cs="Times New Roman"/>
          <w:b/>
          <w:color w:val="000000"/>
          <w:u w:val="single"/>
        </w:rPr>
        <w:t>STARVING</w:t>
      </w:r>
      <w:r>
        <w:rPr>
          <w:rFonts w:ascii="Times New Roman" w:hAnsi="Times New Roman" w:eastAsia="Times New Roman" w:cs="Times New Roman"/>
          <w:color w:val="000000"/>
        </w:rPr>
        <w:t xml:space="preserve"> PEOPLE.”</w:t>
      </w:r>
    </w:p>
    <w:p w14:paraId="3E876D6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large crowd was standing in line to hand over their donations</w:t>
      </w:r>
      <w:r>
        <w:rPr>
          <w:rFonts w:ascii="宋体" w:hAnsi="宋体" w:eastAsia="宋体" w:cs="宋体"/>
          <w:color w:val="000000"/>
        </w:rPr>
        <w:t>（捐赠）</w:t>
      </w:r>
      <w:r>
        <w:rPr>
          <w:rFonts w:ascii="Times New Roman" w:hAnsi="Times New Roman" w:eastAsia="Times New Roman" w:cs="Times New Roman"/>
          <w:color w:val="000000"/>
        </w:rPr>
        <w:t>. Near the door of the hall stood a beautiful young girl, poorly but tidily dressed. With a shy look, she watched the people before her. She saw a businessman who laid a bag of gold on the table. Then came a rich lady who took out a lot of jewels. Some others handed cash, clothes and food. The girl wouldn’t like to take her turn but at last, she stepped forward.</w:t>
      </w:r>
    </w:p>
    <w:p w14:paraId="50187E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it is so small. I am ashamed to give it. It seems worthless, but it is all I have, ” she said.</w:t>
      </w:r>
    </w:p>
    <w:p w14:paraId="5CCC61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are thankful for even the smallest donation,” the man at the counter replied kindly. “Here it is. I have nothing else to give,” she added. And then under her coat, she took out two long thick plaits</w:t>
      </w:r>
      <w:r>
        <w:rPr>
          <w:rFonts w:ascii="宋体" w:hAnsi="宋体" w:eastAsia="宋体" w:cs="宋体"/>
          <w:color w:val="000000"/>
        </w:rPr>
        <w:t>（辫子）</w:t>
      </w:r>
      <w:r>
        <w:rPr>
          <w:rFonts w:ascii="Times New Roman" w:hAnsi="Times New Roman" w:eastAsia="Times New Roman" w:cs="Times New Roman"/>
          <w:color w:val="000000"/>
        </w:rPr>
        <w:t>of her golden hair. As she did so, her hat fell back, showing the beautiful young bald</w:t>
      </w:r>
      <w:r>
        <w:rPr>
          <w:rFonts w:ascii="宋体" w:hAnsi="宋体" w:eastAsia="宋体" w:cs="宋体"/>
          <w:color w:val="000000"/>
        </w:rPr>
        <w:t>（无发的）</w:t>
      </w:r>
      <w:r>
        <w:rPr>
          <w:rFonts w:ascii="Times New Roman" w:hAnsi="Times New Roman" w:eastAsia="Times New Roman" w:cs="Times New Roman"/>
          <w:color w:val="000000"/>
        </w:rPr>
        <w:t>head.</w:t>
      </w:r>
    </w:p>
    <w:p w14:paraId="415C51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beautiful girl donated her most priceless golden hair, which was more valuable than all the glittering gold, jewels or cash of the other donors.</w:t>
      </w:r>
    </w:p>
    <w:p w14:paraId="2935EFCF">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What does the underlined word “STARVING” in paragraph 1 mean?</w:t>
      </w:r>
    </w:p>
    <w:p w14:paraId="261D4E3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Hungry.</w:t>
      </w:r>
      <w:r>
        <w:rPr>
          <w:color w:val="000000"/>
        </w:rPr>
        <w:tab/>
      </w:r>
      <w:r>
        <w:rPr>
          <w:color w:val="000000"/>
        </w:rPr>
        <w:t xml:space="preserve">B. </w:t>
      </w:r>
      <w:r>
        <w:rPr>
          <w:rFonts w:ascii="Times New Roman" w:hAnsi="Times New Roman" w:eastAsia="Times New Roman" w:cs="Times New Roman"/>
          <w:color w:val="000000"/>
        </w:rPr>
        <w:t>Sick.</w:t>
      </w:r>
      <w:r>
        <w:rPr>
          <w:color w:val="000000"/>
        </w:rPr>
        <w:tab/>
      </w:r>
      <w:r>
        <w:rPr>
          <w:color w:val="000000"/>
        </w:rPr>
        <w:t xml:space="preserve">C. </w:t>
      </w:r>
      <w:r>
        <w:rPr>
          <w:rFonts w:ascii="Times New Roman" w:hAnsi="Times New Roman" w:eastAsia="Times New Roman" w:cs="Times New Roman"/>
          <w:color w:val="000000"/>
        </w:rPr>
        <w:t>Thirsty.</w:t>
      </w:r>
    </w:p>
    <w:p w14:paraId="1A206E78">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What can we learn from the girl’s words?</w:t>
      </w:r>
    </w:p>
    <w:p w14:paraId="37CFAD5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didn’t want to give away anything.</w:t>
      </w:r>
    </w:p>
    <w:p w14:paraId="62950AE8">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She thought her donation had no value.</w:t>
      </w:r>
    </w:p>
    <w:p w14:paraId="4F2A7F1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She thought she gave away the best thing in town.</w:t>
      </w:r>
    </w:p>
    <w:p w14:paraId="6FFF2D22">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Why was the girl’s hair the most priceless donation?</w:t>
      </w:r>
    </w:p>
    <w:p w14:paraId="6E728E1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was long and thick.</w:t>
      </w:r>
    </w:p>
    <w:p w14:paraId="186EAFB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 was badly needed in Africa.</w:t>
      </w:r>
    </w:p>
    <w:p w14:paraId="604FE968">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was the only valuable thing the girl could give.</w:t>
      </w:r>
    </w:p>
    <w:p w14:paraId="3AC05A10">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Which word can best describe the girl?</w:t>
      </w:r>
    </w:p>
    <w:p w14:paraId="639CB50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Kind.</w:t>
      </w:r>
      <w:r>
        <w:rPr>
          <w:color w:val="000000"/>
        </w:rPr>
        <w:tab/>
      </w:r>
      <w:r>
        <w:rPr>
          <w:color w:val="000000"/>
        </w:rPr>
        <w:t xml:space="preserve">B. </w:t>
      </w:r>
      <w:r>
        <w:rPr>
          <w:rFonts w:ascii="Times New Roman" w:hAnsi="Times New Roman" w:eastAsia="Times New Roman" w:cs="Times New Roman"/>
          <w:color w:val="000000"/>
        </w:rPr>
        <w:t>Humorous.</w:t>
      </w:r>
      <w:r>
        <w:rPr>
          <w:color w:val="000000"/>
        </w:rPr>
        <w:tab/>
      </w:r>
      <w:r>
        <w:rPr>
          <w:color w:val="000000"/>
        </w:rPr>
        <w:t xml:space="preserve">C. </w:t>
      </w:r>
      <w:r>
        <w:rPr>
          <w:rFonts w:ascii="Times New Roman" w:hAnsi="Times New Roman" w:eastAsia="Times New Roman" w:cs="Times New Roman"/>
          <w:color w:val="000000"/>
        </w:rPr>
        <w:t>Outgoing.</w:t>
      </w:r>
    </w:p>
    <w:p w14:paraId="508FA786">
      <w:pPr>
        <w:spacing w:line="360" w:lineRule="auto"/>
        <w:textAlignment w:val="center"/>
        <w:rPr>
          <w:color w:val="000000"/>
        </w:rPr>
      </w:pPr>
      <w:r>
        <w:rPr>
          <w:color w:val="2E75B6"/>
        </w:rPr>
        <w:t>【答案】</w:t>
      </w:r>
      <w:r>
        <w:rPr>
          <w:color w:val="000000"/>
        </w:rPr>
        <w:t>29. A    30. B    31. C    32. A</w:t>
      </w:r>
    </w:p>
    <w:p w14:paraId="41F66444">
      <w:pPr>
        <w:spacing w:line="360" w:lineRule="auto"/>
        <w:textAlignment w:val="center"/>
        <w:rPr>
          <w:color w:val="000000"/>
        </w:rPr>
      </w:pPr>
      <w:r>
        <w:rPr>
          <w:color w:val="2E75B6"/>
        </w:rPr>
        <w:t>【解析】</w:t>
      </w:r>
    </w:p>
    <w:p w14:paraId="7D486959">
      <w:pPr>
        <w:spacing w:line="360" w:lineRule="auto"/>
        <w:jc w:val="left"/>
        <w:textAlignment w:val="center"/>
        <w:rPr>
          <w:color w:val="000000"/>
        </w:rPr>
      </w:pPr>
      <w:r>
        <w:rPr>
          <w:color w:val="000000"/>
        </w:rPr>
        <w:t>【导语】本文主要讲述了在小镇上给非洲人们的捐款，一个贫穷的女孩捐赠了她最无价的财产，这使得其他捐赠者所有闪闪发光的金子或珠宝都黯然失色。</w:t>
      </w:r>
    </w:p>
    <w:p w14:paraId="13A16E8E">
      <w:pPr>
        <w:spacing w:line="360" w:lineRule="auto"/>
        <w:jc w:val="left"/>
        <w:textAlignment w:val="center"/>
        <w:rPr>
          <w:color w:val="000000"/>
        </w:rPr>
      </w:pPr>
      <w:r>
        <w:rPr>
          <w:color w:val="000000"/>
        </w:rPr>
        <w:t>【29题详解】</w:t>
      </w:r>
    </w:p>
    <w:p w14:paraId="664F20C4">
      <w:pPr>
        <w:spacing w:line="360" w:lineRule="auto"/>
        <w:jc w:val="left"/>
        <w:textAlignment w:val="center"/>
        <w:rPr>
          <w:color w:val="000000"/>
        </w:rPr>
      </w:pPr>
      <w:r>
        <w:rPr>
          <w:color w:val="000000"/>
        </w:rPr>
        <w:t>词义猜测题。根据“FOOD SHORTAGE IN AFRICA. PLEASE HELP THE STARVING PEOPLE”可知，非洲粮食短缺，呼吁帮助那些挨饿的人们，故选A。</w:t>
      </w:r>
    </w:p>
    <w:p w14:paraId="47FC5682">
      <w:pPr>
        <w:spacing w:line="360" w:lineRule="auto"/>
        <w:jc w:val="left"/>
        <w:textAlignment w:val="center"/>
        <w:rPr>
          <w:color w:val="000000"/>
        </w:rPr>
      </w:pPr>
      <w:r>
        <w:rPr>
          <w:color w:val="000000"/>
        </w:rPr>
        <w:t>【30题详解】</w:t>
      </w:r>
    </w:p>
    <w:p w14:paraId="3DC6BC1C">
      <w:pPr>
        <w:spacing w:line="360" w:lineRule="auto"/>
        <w:jc w:val="left"/>
        <w:textAlignment w:val="center"/>
        <w:rPr>
          <w:color w:val="000000"/>
        </w:rPr>
      </w:pPr>
      <w:r>
        <w:rPr>
          <w:color w:val="000000"/>
        </w:rPr>
        <w:t>细节理解题。根据“But... it is so small. I am ashamed to give it. It seems worthless, but it is all I have”可知，她认为自己想要捐献的东西没有价值，故选B。</w:t>
      </w:r>
    </w:p>
    <w:p w14:paraId="5DF6119F">
      <w:pPr>
        <w:spacing w:line="360" w:lineRule="auto"/>
        <w:jc w:val="left"/>
        <w:textAlignment w:val="center"/>
        <w:rPr>
          <w:color w:val="000000"/>
        </w:rPr>
      </w:pPr>
      <w:r>
        <w:rPr>
          <w:color w:val="000000"/>
        </w:rPr>
        <w:t>【31题详解】</w:t>
      </w:r>
    </w:p>
    <w:p w14:paraId="18BB005F">
      <w:pPr>
        <w:spacing w:line="360" w:lineRule="auto"/>
        <w:jc w:val="left"/>
        <w:textAlignment w:val="center"/>
        <w:rPr>
          <w:color w:val="000000"/>
        </w:rPr>
      </w:pPr>
      <w:r>
        <w:rPr>
          <w:color w:val="000000"/>
        </w:rPr>
        <w:t>推理判断题。根据“But... it is so small. I am ashamed to give it. It seems worthless, but it is all I have”可知，因为这是她仅有的物品，所以显得额外珍贵，故选C。</w:t>
      </w:r>
    </w:p>
    <w:p w14:paraId="42528272">
      <w:pPr>
        <w:spacing w:line="360" w:lineRule="auto"/>
        <w:jc w:val="left"/>
        <w:textAlignment w:val="center"/>
        <w:rPr>
          <w:color w:val="000000"/>
        </w:rPr>
      </w:pPr>
      <w:r>
        <w:rPr>
          <w:color w:val="000000"/>
        </w:rPr>
        <w:t>【32题详解】</w:t>
      </w:r>
    </w:p>
    <w:p w14:paraId="49D1F106">
      <w:pPr>
        <w:spacing w:line="360" w:lineRule="auto"/>
        <w:jc w:val="left"/>
        <w:textAlignment w:val="center"/>
        <w:rPr>
          <w:color w:val="000000"/>
        </w:rPr>
      </w:pPr>
      <w:r>
        <w:rPr>
          <w:color w:val="000000"/>
        </w:rPr>
        <w:t>推理判断题。根据“This beautiful girl donated her most priceless golden hair”可知，为了帮助非洲挨饿的人们，这个美丽的女孩捐出了她最珍贵的金发，由此可推断她很善良，故选A。</w:t>
      </w:r>
    </w:p>
    <w:p w14:paraId="6A1B2002">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6B16C9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movies have become one of the favorites among the youth in Malawi. Because lots of Chinese movies are available in the country, many people can now enjoy them in video show halls, homes and through the Internet.</w:t>
      </w:r>
    </w:p>
    <w:p w14:paraId="545CC84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Luis Ndalama, 38, is a businessman who has been doing a videodisc</w:t>
      </w:r>
      <w:r>
        <w:rPr>
          <w:rFonts w:ascii="宋体" w:hAnsi="宋体" w:eastAsia="宋体" w:cs="宋体"/>
          <w:color w:val="000000"/>
        </w:rPr>
        <w:t>（影碟）</w:t>
      </w:r>
      <w:r>
        <w:rPr>
          <w:rFonts w:ascii="Times New Roman" w:hAnsi="Times New Roman" w:eastAsia="Times New Roman" w:cs="Times New Roman"/>
          <w:color w:val="000000"/>
        </w:rPr>
        <w:t>business for over 15 years. He told Xinhua Agency his customers have been watching Chinese movies for a long time. However, because they didn’t understand Chinese, many of them used to have difficulties in following the movies. “But with time, we have seen many Chinese movies with subtitles</w:t>
      </w:r>
      <w:r>
        <w:rPr>
          <w:rFonts w:ascii="宋体" w:hAnsi="宋体" w:eastAsia="宋体" w:cs="宋体"/>
          <w:color w:val="000000"/>
        </w:rPr>
        <w:t>（字幕）</w:t>
      </w:r>
      <w:r>
        <w:rPr>
          <w:rFonts w:ascii="Times New Roman" w:hAnsi="Times New Roman" w:eastAsia="Times New Roman" w:cs="Times New Roman"/>
          <w:color w:val="000000"/>
        </w:rPr>
        <w:t xml:space="preserve">, and this helps many of my customers to understand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xml:space="preserve"> even better because the Chinese language is new to most of us,” Ndalama said.</w:t>
      </w:r>
    </w:p>
    <w:p w14:paraId="44E93F4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an interview with Xinhua, many young people were able to explain things they learned from movies about China. “It’s always fun watching Chinese movies. At first it was very hard to understand them because everything about them and us was different in terms of language, food, dressing, dances and many other cultural values. But now, there are a lot of things that I know about China through movies. For example, I know about Kung Fu, the Great Wall, food like BiangBiang noodles and many other interesting things about China,” Khama said.</w:t>
      </w:r>
    </w:p>
    <w:p w14:paraId="244954D5">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Where can the text be found?</w:t>
      </w:r>
    </w:p>
    <w:p w14:paraId="00A049F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a novel.</w:t>
      </w:r>
      <w:r>
        <w:rPr>
          <w:color w:val="000000"/>
        </w:rPr>
        <w:tab/>
      </w:r>
      <w:r>
        <w:rPr>
          <w:color w:val="000000"/>
        </w:rPr>
        <w:t xml:space="preserve">B. </w:t>
      </w:r>
      <w:r>
        <w:rPr>
          <w:rFonts w:ascii="Times New Roman" w:hAnsi="Times New Roman" w:eastAsia="Times New Roman" w:cs="Times New Roman"/>
          <w:color w:val="000000"/>
        </w:rPr>
        <w:t>In a news story.</w:t>
      </w:r>
      <w:r>
        <w:rPr>
          <w:color w:val="000000"/>
        </w:rPr>
        <w:tab/>
      </w:r>
      <w:r>
        <w:rPr>
          <w:color w:val="000000"/>
        </w:rPr>
        <w:t xml:space="preserve">C. </w:t>
      </w:r>
      <w:r>
        <w:rPr>
          <w:rFonts w:ascii="Times New Roman" w:hAnsi="Times New Roman" w:eastAsia="Times New Roman" w:cs="Times New Roman"/>
          <w:color w:val="000000"/>
        </w:rPr>
        <w:t>In a history book.</w:t>
      </w:r>
    </w:p>
    <w:p w14:paraId="3761BFE0">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 does the underlined word “them” in paragraph 2 refer to?</w:t>
      </w:r>
    </w:p>
    <w:p w14:paraId="69D6A18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Customers.</w:t>
      </w:r>
      <w:r>
        <w:rPr>
          <w:color w:val="000000"/>
        </w:rPr>
        <w:tab/>
      </w:r>
      <w:r>
        <w:rPr>
          <w:color w:val="000000"/>
        </w:rPr>
        <w:t xml:space="preserve">B. </w:t>
      </w:r>
      <w:r>
        <w:rPr>
          <w:rFonts w:ascii="Times New Roman" w:hAnsi="Times New Roman" w:eastAsia="Times New Roman" w:cs="Times New Roman"/>
          <w:color w:val="000000"/>
        </w:rPr>
        <w:t>Movies.</w:t>
      </w:r>
      <w:r>
        <w:rPr>
          <w:color w:val="000000"/>
        </w:rPr>
        <w:tab/>
      </w:r>
      <w:r>
        <w:rPr>
          <w:color w:val="000000"/>
        </w:rPr>
        <w:t xml:space="preserve">C. </w:t>
      </w:r>
      <w:r>
        <w:rPr>
          <w:rFonts w:ascii="Times New Roman" w:hAnsi="Times New Roman" w:eastAsia="Times New Roman" w:cs="Times New Roman"/>
          <w:color w:val="000000"/>
        </w:rPr>
        <w:t>Subtitles.</w:t>
      </w:r>
    </w:p>
    <w:p w14:paraId="23608A61">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What can we say about the youth in Malawi?</w:t>
      </w:r>
    </w:p>
    <w:p w14:paraId="537D6C5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show great interest in Chinese movies.</w:t>
      </w:r>
    </w:p>
    <w:p w14:paraId="7BF44CC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They prefer to do business with Chinese people.</w:t>
      </w:r>
    </w:p>
    <w:p w14:paraId="49F0278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think it difficult to communicate in Chinese.</w:t>
      </w:r>
    </w:p>
    <w:p w14:paraId="5868C62A">
      <w:pPr>
        <w:spacing w:line="360" w:lineRule="auto"/>
        <w:jc w:val="left"/>
        <w:textAlignment w:val="center"/>
        <w:rPr>
          <w:rFonts w:ascii="Times New Roman" w:hAnsi="Times New Roman" w:eastAsia="Times New Roman" w:cs="Times New Roman"/>
          <w:color w:val="000000"/>
        </w:rPr>
      </w:pPr>
      <w:r>
        <w:rPr>
          <w:color w:val="000000"/>
        </w:rPr>
        <w:t>36</w:t>
      </w:r>
      <w:r>
        <w:rPr>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the last paragraph mainly about?</w:t>
      </w:r>
    </w:p>
    <w:p w14:paraId="20DF86B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Chinese movies are popular in the world.</w:t>
      </w:r>
    </w:p>
    <w:p w14:paraId="0175551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More and more people start to study in China.</w:t>
      </w:r>
    </w:p>
    <w:p w14:paraId="594A5388">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Chinese movies help foreigners learn about Chinese culture.</w:t>
      </w:r>
    </w:p>
    <w:p w14:paraId="6EA0A2D2">
      <w:pPr>
        <w:spacing w:line="360" w:lineRule="auto"/>
        <w:textAlignment w:val="center"/>
        <w:rPr>
          <w:color w:val="000000"/>
        </w:rPr>
      </w:pPr>
      <w:r>
        <w:rPr>
          <w:color w:val="2E75B6"/>
        </w:rPr>
        <w:t>【答案】</w:t>
      </w:r>
      <w:r>
        <w:rPr>
          <w:color w:val="000000"/>
        </w:rPr>
        <w:t>33. B    34. B    35. A    36. C</w:t>
      </w:r>
    </w:p>
    <w:p w14:paraId="5FC6C965">
      <w:pPr>
        <w:spacing w:line="360" w:lineRule="auto"/>
        <w:textAlignment w:val="center"/>
        <w:rPr>
          <w:color w:val="000000"/>
        </w:rPr>
      </w:pPr>
      <w:r>
        <w:rPr>
          <w:color w:val="2E75B6"/>
        </w:rPr>
        <w:t>【解析】</w:t>
      </w:r>
    </w:p>
    <w:p w14:paraId="4F0CC3C9">
      <w:pPr>
        <w:spacing w:line="360" w:lineRule="auto"/>
        <w:jc w:val="left"/>
        <w:textAlignment w:val="center"/>
        <w:rPr>
          <w:color w:val="000000"/>
        </w:rPr>
      </w:pPr>
      <w:r>
        <w:rPr>
          <w:color w:val="000000"/>
        </w:rPr>
        <w:t>【导语】本文主要介绍了中国电影在马拉维很受当地人民的喜爱。</w:t>
      </w:r>
    </w:p>
    <w:p w14:paraId="31C408AA">
      <w:pPr>
        <w:spacing w:line="360" w:lineRule="auto"/>
        <w:jc w:val="left"/>
        <w:textAlignment w:val="center"/>
        <w:rPr>
          <w:color w:val="000000"/>
        </w:rPr>
      </w:pPr>
      <w:r>
        <w:rPr>
          <w:color w:val="000000"/>
        </w:rPr>
        <w:t>【33题详解】</w:t>
      </w:r>
    </w:p>
    <w:p w14:paraId="153928B3">
      <w:pPr>
        <w:spacing w:line="360" w:lineRule="auto"/>
        <w:jc w:val="left"/>
        <w:textAlignment w:val="center"/>
        <w:rPr>
          <w:color w:val="000000"/>
        </w:rPr>
      </w:pPr>
      <w:r>
        <w:rPr>
          <w:color w:val="000000"/>
        </w:rPr>
        <w:t>推理判断题。通读全文可知，本文主要介绍了中国电影在马拉维很受当地人民的喜爱，结合文中“He told Xinhua Agency...”可以判断文章最可能是一篇新闻报道。故选B。</w:t>
      </w:r>
    </w:p>
    <w:p w14:paraId="130A7741">
      <w:pPr>
        <w:spacing w:line="360" w:lineRule="auto"/>
        <w:jc w:val="left"/>
        <w:textAlignment w:val="center"/>
        <w:rPr>
          <w:color w:val="000000"/>
        </w:rPr>
      </w:pPr>
      <w:r>
        <w:rPr>
          <w:color w:val="000000"/>
        </w:rPr>
        <w:t>【34题详解】</w:t>
      </w:r>
    </w:p>
    <w:p w14:paraId="4F0E8799">
      <w:pPr>
        <w:spacing w:line="360" w:lineRule="auto"/>
        <w:jc w:val="left"/>
        <w:textAlignment w:val="center"/>
        <w:rPr>
          <w:color w:val="000000"/>
        </w:rPr>
      </w:pPr>
      <w:r>
        <w:rPr>
          <w:color w:val="000000"/>
        </w:rPr>
        <w:t>推理判断题。根据“we have seen many Chinese movies with subtitles（字幕）, and this helps many of my customers to understand them even better”可知很多带字幕的中国电影有助于更好地理解中国电影，故划线部分指代“中国电影”。故选B。</w:t>
      </w:r>
    </w:p>
    <w:p w14:paraId="1D79E29D">
      <w:pPr>
        <w:spacing w:line="360" w:lineRule="auto"/>
        <w:jc w:val="left"/>
        <w:textAlignment w:val="center"/>
        <w:rPr>
          <w:color w:val="000000"/>
        </w:rPr>
      </w:pPr>
      <w:r>
        <w:rPr>
          <w:color w:val="000000"/>
        </w:rPr>
        <w:t>【35题详解】</w:t>
      </w:r>
    </w:p>
    <w:p w14:paraId="4F5B4BF0">
      <w:pPr>
        <w:spacing w:line="360" w:lineRule="auto"/>
        <w:jc w:val="left"/>
        <w:textAlignment w:val="center"/>
        <w:rPr>
          <w:color w:val="000000"/>
        </w:rPr>
      </w:pPr>
      <w:r>
        <w:rPr>
          <w:color w:val="000000"/>
        </w:rPr>
        <w:t>细节理解题。根据“Chinese movies have become one of the favorites among the youth in Malawi”可知中国电影成为马拉维年轻人的最爱之一。故选A。</w:t>
      </w:r>
    </w:p>
    <w:p w14:paraId="40350BDE">
      <w:pPr>
        <w:spacing w:line="360" w:lineRule="auto"/>
        <w:jc w:val="left"/>
        <w:textAlignment w:val="center"/>
        <w:rPr>
          <w:color w:val="000000"/>
        </w:rPr>
      </w:pPr>
      <w:r>
        <w:rPr>
          <w:color w:val="000000"/>
        </w:rPr>
        <w:t>【36题详解】</w:t>
      </w:r>
    </w:p>
    <w:p w14:paraId="1084A43A">
      <w:pPr>
        <w:spacing w:line="360" w:lineRule="auto"/>
        <w:jc w:val="left"/>
        <w:textAlignment w:val="center"/>
        <w:rPr>
          <w:color w:val="000000"/>
        </w:rPr>
      </w:pPr>
      <w:r>
        <w:rPr>
          <w:color w:val="000000"/>
        </w:rPr>
        <w:t>主旨大意题。根据“But now, there are a lot of things that I know about China through movies”以及本段内容可知本段主要介绍了中国电影有助于外国人更好地了解中国文化。故选C。</w:t>
      </w:r>
    </w:p>
    <w:p w14:paraId="5366834E">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544289B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careful use of lecture videos could help people study more efficiently</w:t>
      </w:r>
      <w:r>
        <w:rPr>
          <w:rFonts w:ascii="宋体" w:hAnsi="宋体" w:eastAsia="宋体" w:cs="宋体"/>
          <w:color w:val="000000"/>
        </w:rPr>
        <w:t>（高效地）</w:t>
      </w:r>
      <w:r>
        <w:rPr>
          <w:rFonts w:ascii="Times New Roman" w:hAnsi="Times New Roman" w:eastAsia="Times New Roman" w:cs="Times New Roman"/>
          <w:color w:val="000000"/>
        </w:rPr>
        <w:t xml:space="preserve">, say researchers at the University of California, Los Angeles </w:t>
      </w:r>
      <w:r>
        <w:rPr>
          <w:rFonts w:ascii="宋体" w:hAnsi="宋体" w:eastAsia="宋体" w:cs="宋体"/>
          <w:color w:val="000000"/>
        </w:rPr>
        <w:t>（</w:t>
      </w:r>
      <w:r>
        <w:rPr>
          <w:rFonts w:ascii="Times New Roman" w:hAnsi="Times New Roman" w:eastAsia="Times New Roman" w:cs="Times New Roman"/>
          <w:color w:val="000000"/>
        </w:rPr>
        <w:t>UCLA</w:t>
      </w:r>
      <w:r>
        <w:rPr>
          <w:rFonts w:ascii="宋体" w:hAnsi="宋体" w:eastAsia="宋体" w:cs="宋体"/>
          <w:color w:val="000000"/>
        </w:rPr>
        <w:t>）</w:t>
      </w:r>
      <w:r>
        <w:rPr>
          <w:rFonts w:ascii="Times New Roman" w:hAnsi="Times New Roman" w:eastAsia="Times New Roman" w:cs="Times New Roman"/>
          <w:color w:val="000000"/>
        </w:rPr>
        <w:t>.</w:t>
      </w:r>
    </w:p>
    <w:p w14:paraId="6F51D7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a new study, watching lecture videos at twice the normal speed has almost no bad effect on learning. Even better, watching lecture videos at an increased speed more than once may even lead to improved learning and higher test scores compared to watching once at normal speed.</w:t>
      </w:r>
    </w:p>
    <w:p w14:paraId="7ADC63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study, done by UCLA’s Department of Psychology, put students into groups and asked them to watch lecture videos at different speeds without taking notes. The students then took tests based on the video content.</w:t>
      </w:r>
    </w:p>
    <w:p w14:paraId="5B6DB3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test results showed little difference in scores between students who watched the videos at normal speed and those who watched at up to double speed</w:t>
      </w:r>
      <w:r>
        <w:rPr>
          <w:rFonts w:ascii="宋体" w:hAnsi="宋体" w:eastAsia="宋体" w:cs="宋体"/>
          <w:color w:val="000000"/>
        </w:rPr>
        <w:t>—</w:t>
      </w:r>
      <w:r>
        <w:rPr>
          <w:rFonts w:ascii="Times New Roman" w:hAnsi="Times New Roman" w:eastAsia="Times New Roman" w:cs="Times New Roman"/>
          <w:color w:val="000000"/>
        </w:rPr>
        <w:t>meaning students could halve</w:t>
      </w:r>
      <w:r>
        <w:rPr>
          <w:rFonts w:ascii="宋体" w:hAnsi="宋体" w:eastAsia="宋体" w:cs="宋体"/>
          <w:color w:val="000000"/>
        </w:rPr>
        <w:t>（减半）</w:t>
      </w:r>
      <w:r>
        <w:rPr>
          <w:rFonts w:ascii="Times New Roman" w:hAnsi="Times New Roman" w:eastAsia="Times New Roman" w:cs="Times New Roman"/>
          <w:color w:val="000000"/>
        </w:rPr>
        <w:t>their study time with little effect on learning.</w:t>
      </w:r>
    </w:p>
    <w:p w14:paraId="105CAD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students shouldn’t speed up too much—because students who watched the videos at two-and-a-half times the normal speed had lower test results.</w:t>
      </w:r>
    </w:p>
    <w:p w14:paraId="4D4A32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also found that watching the videos twice at double speed—both one week before the test and again immediately before it—produced higher test scores compared to students who watched the videos just once at normal speed.</w:t>
      </w:r>
    </w:p>
    <w:p w14:paraId="5DD829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the COVID-19 pandemic, many countries have used some types of remote</w:t>
      </w:r>
      <w:r>
        <w:rPr>
          <w:rFonts w:ascii="宋体" w:hAnsi="宋体" w:eastAsia="宋体" w:cs="宋体"/>
          <w:color w:val="000000"/>
        </w:rPr>
        <w:t>（远程的）</w:t>
      </w:r>
      <w:r>
        <w:rPr>
          <w:rFonts w:ascii="Times New Roman" w:hAnsi="Times New Roman" w:eastAsia="Times New Roman" w:cs="Times New Roman"/>
          <w:color w:val="000000"/>
        </w:rPr>
        <w:t>learning, including video lessons. And while students and teachers have worried about the effects of remote learning, the UCLA study suggests that, if used the right way, video lectures could actually help make studying more efficient.</w:t>
      </w:r>
    </w:p>
    <w:p w14:paraId="04E4FBB5">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What may happen if we watch lecture videos at an increased speed more than once?</w:t>
      </w:r>
    </w:p>
    <w:p w14:paraId="0DDFA76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may improve learning.</w:t>
      </w:r>
    </w:p>
    <w:p w14:paraId="39DC3BE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 may improve reading skills.</w:t>
      </w:r>
    </w:p>
    <w:p w14:paraId="551BA8B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may lead to the best test result.</w:t>
      </w:r>
    </w:p>
    <w:p w14:paraId="5B744BB5">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What were the students asked to do before taking tests?</w:t>
      </w:r>
    </w:p>
    <w:p w14:paraId="7CBA540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Discuss the video content.</w:t>
      </w:r>
    </w:p>
    <w:p w14:paraId="4AF9F00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Watch videos at different speeds.</w:t>
      </w:r>
    </w:p>
    <w:p w14:paraId="756526A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Take notes while watching videos.</w:t>
      </w:r>
    </w:p>
    <w:p w14:paraId="23605DB7">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What can we learn about remote learning?</w:t>
      </w:r>
    </w:p>
    <w:p w14:paraId="694AAD6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helps develop learning habits.</w:t>
      </w:r>
    </w:p>
    <w:p w14:paraId="32BD480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 increases the speed of teaching.</w:t>
      </w:r>
    </w:p>
    <w:p w14:paraId="022A671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makes learning better if rightly used.</w:t>
      </w:r>
    </w:p>
    <w:p w14:paraId="5E067479">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What’s the best title for the text?</w:t>
      </w:r>
    </w:p>
    <w:p w14:paraId="2DD0609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Watching Videos Is a Good Way of Learning</w:t>
      </w:r>
    </w:p>
    <w:p w14:paraId="0272917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Watching Videos Helps Get High Test Scores</w:t>
      </w:r>
    </w:p>
    <w:p w14:paraId="7E79857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Watching Videos at Double Speed Could Help Learning</w:t>
      </w:r>
    </w:p>
    <w:p w14:paraId="36207D02">
      <w:pPr>
        <w:spacing w:line="360" w:lineRule="auto"/>
        <w:textAlignment w:val="center"/>
        <w:rPr>
          <w:color w:val="000000"/>
        </w:rPr>
      </w:pPr>
      <w:r>
        <w:rPr>
          <w:color w:val="2E75B6"/>
        </w:rPr>
        <w:t>【答案】</w:t>
      </w:r>
      <w:r>
        <w:rPr>
          <w:color w:val="000000"/>
        </w:rPr>
        <w:t>37. A    38. B    39. C    40. C</w:t>
      </w:r>
    </w:p>
    <w:p w14:paraId="323A4745">
      <w:pPr>
        <w:spacing w:line="360" w:lineRule="auto"/>
        <w:textAlignment w:val="center"/>
        <w:rPr>
          <w:color w:val="000000"/>
        </w:rPr>
      </w:pPr>
      <w:r>
        <w:rPr>
          <w:color w:val="2E75B6"/>
        </w:rPr>
        <w:t>【解析】</w:t>
      </w:r>
    </w:p>
    <w:p w14:paraId="1A466E16">
      <w:pPr>
        <w:spacing w:line="360" w:lineRule="auto"/>
        <w:jc w:val="left"/>
        <w:textAlignment w:val="center"/>
        <w:rPr>
          <w:color w:val="000000"/>
        </w:rPr>
      </w:pPr>
      <w:r>
        <w:rPr>
          <w:color w:val="000000"/>
        </w:rPr>
        <w:t>【导语】本文主要介绍了视频讲座对学习的帮助，并且对比了提高速度观看甚至可以提高学习效率和考试成绩。</w:t>
      </w:r>
    </w:p>
    <w:p w14:paraId="22DC1298">
      <w:pPr>
        <w:spacing w:line="360" w:lineRule="auto"/>
        <w:jc w:val="left"/>
        <w:textAlignment w:val="center"/>
        <w:rPr>
          <w:color w:val="000000"/>
        </w:rPr>
      </w:pPr>
      <w:r>
        <w:rPr>
          <w:color w:val="000000"/>
        </w:rPr>
        <w:t>【37题详解】</w:t>
      </w:r>
    </w:p>
    <w:p w14:paraId="2EE8D1EB">
      <w:pPr>
        <w:spacing w:line="360" w:lineRule="auto"/>
        <w:jc w:val="left"/>
        <w:textAlignment w:val="center"/>
        <w:rPr>
          <w:color w:val="000000"/>
        </w:rPr>
      </w:pPr>
      <w:r>
        <w:rPr>
          <w:color w:val="000000"/>
        </w:rPr>
        <w:t>细节理解题。根据“Even better, watching lecture videos at an increased speed more than once may even lead to improved learning and higher test scores compared to watching once at normal speed”可知，用提高的速度看一次以上的授课视频甚至可以提高学习效率和考试成绩，故选A。</w:t>
      </w:r>
    </w:p>
    <w:p w14:paraId="5F4D0DC7">
      <w:pPr>
        <w:spacing w:line="360" w:lineRule="auto"/>
        <w:jc w:val="left"/>
        <w:textAlignment w:val="center"/>
        <w:rPr>
          <w:color w:val="000000"/>
        </w:rPr>
      </w:pPr>
      <w:r>
        <w:rPr>
          <w:color w:val="000000"/>
        </w:rPr>
        <w:t>【38题详解】</w:t>
      </w:r>
    </w:p>
    <w:p w14:paraId="6AA3E724">
      <w:pPr>
        <w:spacing w:line="360" w:lineRule="auto"/>
        <w:jc w:val="left"/>
        <w:textAlignment w:val="center"/>
        <w:rPr>
          <w:color w:val="000000"/>
        </w:rPr>
      </w:pPr>
      <w:r>
        <w:rPr>
          <w:color w:val="000000"/>
        </w:rPr>
        <w:t>细节理解题。根据“asked them to watch lecture videos at different speeds without taking notes”可知，考试之前被要求以不同的速度观看视频，故选B。</w:t>
      </w:r>
    </w:p>
    <w:p w14:paraId="22327474">
      <w:pPr>
        <w:spacing w:line="360" w:lineRule="auto"/>
        <w:jc w:val="left"/>
        <w:textAlignment w:val="center"/>
        <w:rPr>
          <w:color w:val="000000"/>
        </w:rPr>
      </w:pPr>
      <w:r>
        <w:rPr>
          <w:color w:val="000000"/>
        </w:rPr>
        <w:t>【39题详解】</w:t>
      </w:r>
    </w:p>
    <w:p w14:paraId="5B2DEDE2">
      <w:pPr>
        <w:spacing w:line="360" w:lineRule="auto"/>
        <w:jc w:val="left"/>
        <w:textAlignment w:val="center"/>
        <w:rPr>
          <w:color w:val="000000"/>
        </w:rPr>
      </w:pPr>
      <w:r>
        <w:rPr>
          <w:color w:val="000000"/>
        </w:rPr>
        <w:t>细节理解题。根据“And while students and teachers have worried about the effects of remote learning, the UCLA study suggests that, if used the right way, video lectures could actually help make studying more efficient”可知，如果使用正确的方式，远程学习实际上可以帮助提高学习效率，故选C。</w:t>
      </w:r>
    </w:p>
    <w:p w14:paraId="228EE401">
      <w:pPr>
        <w:spacing w:line="360" w:lineRule="auto"/>
        <w:jc w:val="left"/>
        <w:textAlignment w:val="center"/>
        <w:rPr>
          <w:color w:val="000000"/>
        </w:rPr>
      </w:pPr>
      <w:r>
        <w:rPr>
          <w:color w:val="000000"/>
        </w:rPr>
        <w:t>【40题详解】</w:t>
      </w:r>
    </w:p>
    <w:p w14:paraId="54284C7A">
      <w:pPr>
        <w:spacing w:line="360" w:lineRule="auto"/>
        <w:jc w:val="left"/>
        <w:textAlignment w:val="center"/>
        <w:rPr>
          <w:color w:val="000000"/>
        </w:rPr>
      </w:pPr>
      <w:r>
        <w:rPr>
          <w:color w:val="000000"/>
        </w:rPr>
        <w:t>最佳标题题。本文主要介绍了视频讲座对学习的帮助，并且对比了提高速度观看甚至可以提高学习效率和考试成绩，所以最适合本文的标题是“以双倍的速度看视频有助于学习”，故选C。</w:t>
      </w:r>
    </w:p>
    <w:p w14:paraId="22C526B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笫二节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9CDF479">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根据短文内容，从短文后的选项中选出能填入空白处的最佳选项。选项中有一项为多余选项。</w:t>
      </w:r>
    </w:p>
    <w:p w14:paraId="3A7070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These days, people have very busy lives, working or studying and spending time with friends and family. </w:t>
      </w:r>
      <w:r>
        <w:rPr>
          <w:color w:val="000000"/>
          <w:u w:val="single"/>
        </w:rPr>
        <w:t>____41____</w:t>
      </w:r>
      <w:r>
        <w:rPr>
          <w:rFonts w:ascii="Times New Roman" w:hAnsi="Times New Roman" w:eastAsia="Times New Roman" w:cs="Times New Roman"/>
          <w:color w:val="000000"/>
        </w:rPr>
        <w:t xml:space="preserve"> So people need to do something different to relax in their free time.</w:t>
      </w:r>
    </w:p>
    <w:p w14:paraId="0324A3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people like to go to the gym so that they can keep fit and healthy. </w:t>
      </w:r>
      <w:r>
        <w:rPr>
          <w:color w:val="000000"/>
          <w:u w:val="single"/>
        </w:rPr>
        <w:t>____42____</w:t>
      </w:r>
      <w:r>
        <w:rPr>
          <w:rFonts w:ascii="Times New Roman" w:hAnsi="Times New Roman" w:eastAsia="Times New Roman" w:cs="Times New Roman"/>
          <w:color w:val="000000"/>
        </w:rPr>
        <w:t xml:space="preserve"> Then yoga</w:t>
      </w:r>
      <w:r>
        <w:rPr>
          <w:rFonts w:ascii="宋体" w:hAnsi="宋体" w:eastAsia="宋体" w:cs="宋体"/>
          <w:color w:val="000000"/>
        </w:rPr>
        <w:t>（瑜伽）</w:t>
      </w:r>
      <w:r>
        <w:rPr>
          <w:rFonts w:ascii="Times New Roman" w:hAnsi="Times New Roman" w:eastAsia="Times New Roman" w:cs="Times New Roman"/>
          <w:color w:val="000000"/>
        </w:rPr>
        <w:t>can be a good activity for these people.</w:t>
      </w:r>
    </w:p>
    <w:p w14:paraId="2DD73FD8">
      <w:pPr>
        <w:spacing w:line="360" w:lineRule="auto"/>
        <w:ind w:firstLine="420"/>
        <w:jc w:val="left"/>
        <w:textAlignment w:val="center"/>
        <w:rPr>
          <w:rFonts w:ascii="Times New Roman" w:hAnsi="Times New Roman" w:eastAsia="Times New Roman" w:cs="Times New Roman"/>
          <w:color w:val="000000"/>
          <w:u w:val="single"/>
        </w:rPr>
      </w:pPr>
      <w:r>
        <w:rPr>
          <w:color w:val="000000"/>
          <w:u w:val="single"/>
        </w:rPr>
        <w:t>____43____</w:t>
      </w:r>
      <w:r>
        <w:rPr>
          <w:rFonts w:ascii="Times New Roman" w:hAnsi="Times New Roman" w:eastAsia="Times New Roman" w:cs="Times New Roman"/>
          <w:color w:val="000000"/>
        </w:rPr>
        <w:t xml:space="preserve"> This helps your body and mind to relax while your body becomes stronger. Many people do yoga every day, and it is an activity which all types of people can do— young or old. </w:t>
      </w:r>
      <w:r>
        <w:rPr>
          <w:color w:val="000000"/>
          <w:u w:val="single"/>
        </w:rPr>
        <w:t>____44____</w:t>
      </w:r>
    </w:p>
    <w:p w14:paraId="0269FF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Yoga started a very long time ago in India, but in the last few years it has become very popular all over the world. </w:t>
      </w:r>
      <w:r>
        <w:rPr>
          <w:color w:val="000000"/>
          <w:u w:val="single"/>
        </w:rPr>
        <w:t>_____45_____</w:t>
      </w:r>
      <w:r>
        <w:rPr>
          <w:rFonts w:ascii="Times New Roman" w:hAnsi="Times New Roman" w:eastAsia="Times New Roman" w:cs="Times New Roman"/>
          <w:color w:val="000000"/>
        </w:rPr>
        <w:t xml:space="preserve"> There are also lots of yoga videos on the Internet, so you can try it at home! If you want to exercise and relax at the same time, why don’t you try yoga?</w:t>
      </w:r>
    </w:p>
    <w:p w14:paraId="7D94A33C">
      <w:pPr>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Life today can be very colorful.</w:t>
      </w:r>
    </w:p>
    <w:p w14:paraId="4B2FA63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Life today can be very stressful.</w:t>
      </w:r>
    </w:p>
    <w:p w14:paraId="4118B03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can give you more energy, too.</w:t>
      </w:r>
    </w:p>
    <w:p w14:paraId="0EE36B3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You can find yoga classes in most towns and cities these days.</w:t>
      </w:r>
    </w:p>
    <w:p w14:paraId="67ACB826">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However, many people don’t like running or using machines to exercise.</w:t>
      </w:r>
    </w:p>
    <w:p w14:paraId="4F401AD7">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In yoga you can reach out your body and breathe deeply at the same time.</w:t>
      </w:r>
    </w:p>
    <w:p w14:paraId="6EEBC291">
      <w:pPr>
        <w:spacing w:line="360" w:lineRule="auto"/>
        <w:textAlignment w:val="center"/>
        <w:rPr>
          <w:color w:val="000000"/>
        </w:rPr>
      </w:pPr>
      <w:r>
        <w:rPr>
          <w:color w:val="2E75B6"/>
        </w:rPr>
        <w:t>【答案】</w:t>
      </w:r>
      <w:r>
        <w:rPr>
          <w:color w:val="000000"/>
        </w:rPr>
        <w:t>41. B    42. E    43. F    44. C    45. D</w:t>
      </w:r>
    </w:p>
    <w:p w14:paraId="329A6C0F">
      <w:pPr>
        <w:spacing w:line="360" w:lineRule="auto"/>
        <w:textAlignment w:val="center"/>
        <w:rPr>
          <w:color w:val="000000"/>
        </w:rPr>
      </w:pPr>
      <w:r>
        <w:rPr>
          <w:color w:val="2E75B6"/>
        </w:rPr>
        <w:t>【解析】</w:t>
      </w:r>
    </w:p>
    <w:p w14:paraId="59409931">
      <w:pPr>
        <w:spacing w:line="360" w:lineRule="auto"/>
        <w:jc w:val="left"/>
        <w:textAlignment w:val="center"/>
        <w:rPr>
          <w:color w:val="000000"/>
        </w:rPr>
      </w:pPr>
      <w:r>
        <w:rPr>
          <w:color w:val="000000"/>
        </w:rPr>
        <w:t>【导语】本文主要讲述了做瑜伽现在变得非常受欢迎，它能帮助人锻炼和放松。</w:t>
      </w:r>
    </w:p>
    <w:p w14:paraId="1BC192A3">
      <w:pPr>
        <w:spacing w:line="360" w:lineRule="auto"/>
        <w:jc w:val="left"/>
        <w:textAlignment w:val="center"/>
        <w:rPr>
          <w:color w:val="000000"/>
        </w:rPr>
      </w:pPr>
      <w:r>
        <w:rPr>
          <w:color w:val="000000"/>
        </w:rPr>
        <w:t>【41题详解】</w:t>
      </w:r>
    </w:p>
    <w:p w14:paraId="25284BFF">
      <w:pPr>
        <w:spacing w:line="360" w:lineRule="auto"/>
        <w:jc w:val="left"/>
        <w:textAlignment w:val="center"/>
        <w:rPr>
          <w:color w:val="000000"/>
        </w:rPr>
      </w:pPr>
      <w:r>
        <w:rPr>
          <w:color w:val="000000"/>
        </w:rPr>
        <w:t>根据“So people need to do something different to relax in their free time”可知人们需要做一些事情去放松，因为忙碌的生活让人们压力很大，选项B“今天的生活压力很大”符合语境。故选B。</w:t>
      </w:r>
    </w:p>
    <w:p w14:paraId="28A10E72">
      <w:pPr>
        <w:spacing w:line="360" w:lineRule="auto"/>
        <w:jc w:val="left"/>
        <w:textAlignment w:val="center"/>
        <w:rPr>
          <w:color w:val="000000"/>
        </w:rPr>
      </w:pPr>
      <w:r>
        <w:rPr>
          <w:color w:val="000000"/>
        </w:rPr>
        <w:t>【42题详解】</w:t>
      </w:r>
    </w:p>
    <w:p w14:paraId="733BE4F0">
      <w:pPr>
        <w:spacing w:line="360" w:lineRule="auto"/>
        <w:jc w:val="left"/>
        <w:textAlignment w:val="center"/>
        <w:rPr>
          <w:color w:val="000000"/>
        </w:rPr>
      </w:pPr>
      <w:r>
        <w:rPr>
          <w:color w:val="000000"/>
        </w:rPr>
        <w:t>根据“Then yoga（瑜伽）can be a good activity for these people”可知上句描述人们不愿意在体育馆做什么事情，所以瑜伽是一个好的活动，选项E“然而，很多人不喜欢跑步或使用机器锻炼”符合语境。故选E。</w:t>
      </w:r>
    </w:p>
    <w:p w14:paraId="713CAF30">
      <w:pPr>
        <w:spacing w:line="360" w:lineRule="auto"/>
        <w:jc w:val="left"/>
        <w:textAlignment w:val="center"/>
        <w:rPr>
          <w:color w:val="000000"/>
        </w:rPr>
      </w:pPr>
      <w:r>
        <w:rPr>
          <w:color w:val="000000"/>
        </w:rPr>
        <w:t>【43题详解】</w:t>
      </w:r>
    </w:p>
    <w:p w14:paraId="1D8A39EA">
      <w:pPr>
        <w:spacing w:line="360" w:lineRule="auto"/>
        <w:jc w:val="left"/>
        <w:textAlignment w:val="center"/>
        <w:rPr>
          <w:color w:val="000000"/>
        </w:rPr>
      </w:pPr>
      <w:r>
        <w:rPr>
          <w:color w:val="000000"/>
        </w:rPr>
        <w:t>根据“This helps your body and mind to relax while your body becomes stronger”可知此处描述做瑜伽时会做什么动作帮助你的身体和大脑都放松，选项F“在瑜伽中，你可以同时伸出身体并深呼吸”符合语境。故选F。</w:t>
      </w:r>
    </w:p>
    <w:p w14:paraId="10251BB1">
      <w:pPr>
        <w:spacing w:line="360" w:lineRule="auto"/>
        <w:jc w:val="left"/>
        <w:textAlignment w:val="center"/>
        <w:rPr>
          <w:color w:val="000000"/>
        </w:rPr>
      </w:pPr>
      <w:r>
        <w:rPr>
          <w:color w:val="000000"/>
        </w:rPr>
        <w:t>【44题详解】</w:t>
      </w:r>
    </w:p>
    <w:p w14:paraId="09D23B16">
      <w:pPr>
        <w:spacing w:line="360" w:lineRule="auto"/>
        <w:jc w:val="left"/>
        <w:textAlignment w:val="center"/>
        <w:rPr>
          <w:color w:val="000000"/>
        </w:rPr>
      </w:pPr>
      <w:r>
        <w:rPr>
          <w:color w:val="000000"/>
        </w:rPr>
        <w:t>根据“Many people do yoga every day, and it is an activity which all types of people can do— young or old”可知此处继续描述瑜伽的好处，选项C“它也可以给你更多的精力”符合语境。故选C。</w:t>
      </w:r>
    </w:p>
    <w:p w14:paraId="35B2B845">
      <w:pPr>
        <w:spacing w:line="360" w:lineRule="auto"/>
        <w:jc w:val="left"/>
        <w:textAlignment w:val="center"/>
        <w:rPr>
          <w:color w:val="000000"/>
        </w:rPr>
      </w:pPr>
      <w:r>
        <w:rPr>
          <w:color w:val="000000"/>
        </w:rPr>
        <w:t>【45题详解】</w:t>
      </w:r>
    </w:p>
    <w:p w14:paraId="771289AD">
      <w:pPr>
        <w:spacing w:line="360" w:lineRule="auto"/>
        <w:jc w:val="left"/>
        <w:textAlignment w:val="center"/>
        <w:rPr>
          <w:color w:val="000000"/>
        </w:rPr>
      </w:pPr>
      <w:r>
        <w:rPr>
          <w:color w:val="000000"/>
        </w:rPr>
        <w:t>根据“it has become very popular all over the world.”可知瑜伽变得越来越受欢迎的表现，选项D“如今，你可以在大多数城镇找到瑜伽课程”符合语境。故选D。</w:t>
      </w:r>
    </w:p>
    <w:p w14:paraId="5C09F48E">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592084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注意事项：必须使用</w:t>
      </w:r>
      <w:r>
        <w:rPr>
          <w:rFonts w:ascii="Times New Roman" w:hAnsi="Times New Roman" w:eastAsia="Times New Roman" w:cs="Times New Roman"/>
          <w:b/>
          <w:color w:val="000000"/>
          <w:sz w:val="24"/>
        </w:rPr>
        <w:t>0.5</w:t>
      </w:r>
      <w:r>
        <w:rPr>
          <w:rFonts w:ascii="宋体" w:hAnsi="宋体" w:eastAsia="宋体" w:cs="宋体"/>
          <w:b/>
          <w:color w:val="000000"/>
          <w:sz w:val="24"/>
        </w:rPr>
        <w:t>毫米黑色签字笔在答题卡上题目所指示区域内作答，答在试题卷上无效。</w:t>
      </w:r>
    </w:p>
    <w:p w14:paraId="155873DE">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综合知识运用（共三节，满分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0F21580">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31744A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根据句意及首字母提示写出所缺单词的适当形式，并把单词完整地填写在答题卡上。</w:t>
      </w:r>
    </w:p>
    <w:p w14:paraId="19F3BF90">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Tree Planting Day is on M</w:t>
      </w:r>
      <w:r>
        <w:rPr>
          <w:color w:val="000000"/>
        </w:rPr>
        <w:t>________</w:t>
      </w:r>
      <w:r>
        <w:rPr>
          <w:rFonts w:ascii="Times New Roman" w:hAnsi="Times New Roman" w:eastAsia="Times New Roman" w:cs="Times New Roman"/>
          <w:color w:val="000000"/>
        </w:rPr>
        <w:t xml:space="preserve"> 12 every year.</w:t>
      </w:r>
    </w:p>
    <w:p w14:paraId="4A38DD8F">
      <w:pPr>
        <w:spacing w:line="360" w:lineRule="auto"/>
        <w:textAlignment w:val="center"/>
        <w:rPr>
          <w:color w:val="000000"/>
        </w:rPr>
      </w:pPr>
      <w:r>
        <w:rPr>
          <w:color w:val="2E75B6"/>
        </w:rPr>
        <w:t>【答案】</w:t>
      </w:r>
      <w:r>
        <w:rPr>
          <w:color w:val="000000"/>
        </w:rPr>
        <w:t>(M)arch</w:t>
      </w:r>
    </w:p>
    <w:p w14:paraId="7039AF2C">
      <w:pPr>
        <w:spacing w:line="360" w:lineRule="auto"/>
        <w:textAlignment w:val="center"/>
        <w:rPr>
          <w:color w:val="000000"/>
        </w:rPr>
      </w:pPr>
      <w:r>
        <w:rPr>
          <w:color w:val="2E75B6"/>
        </w:rPr>
        <w:t>【解析】</w:t>
      </w:r>
    </w:p>
    <w:p w14:paraId="33654A58">
      <w:pPr>
        <w:spacing w:line="360" w:lineRule="auto"/>
        <w:jc w:val="left"/>
        <w:textAlignment w:val="center"/>
        <w:rPr>
          <w:color w:val="000000"/>
        </w:rPr>
      </w:pPr>
      <w:r>
        <w:rPr>
          <w:color w:val="000000"/>
        </w:rPr>
        <w:t>【详解】句意：植树节在每天的3月12日。根据“Tree Planting Day is on … 12 every year”及常识可知，植树节是在3月份，March“三月”，故填(M)arch。</w:t>
      </w:r>
    </w:p>
    <w:p w14:paraId="33C58E92">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If you can’t understand a new word, you can look it up in a d</w:t>
      </w:r>
      <w:r>
        <w:rPr>
          <w:color w:val="000000"/>
        </w:rPr>
        <w:t>________</w:t>
      </w:r>
      <w:r>
        <w:rPr>
          <w:rFonts w:ascii="Times New Roman" w:hAnsi="Times New Roman" w:eastAsia="Times New Roman" w:cs="Times New Roman"/>
          <w:color w:val="000000"/>
        </w:rPr>
        <w:t>.</w:t>
      </w:r>
    </w:p>
    <w:p w14:paraId="274AB8CB">
      <w:pPr>
        <w:spacing w:line="360" w:lineRule="auto"/>
        <w:textAlignment w:val="center"/>
        <w:rPr>
          <w:color w:val="000000"/>
        </w:rPr>
      </w:pPr>
      <w:r>
        <w:rPr>
          <w:color w:val="2E75B6"/>
        </w:rPr>
        <w:t>【答案】</w:t>
      </w:r>
      <w:r>
        <w:rPr>
          <w:color w:val="000000"/>
        </w:rPr>
        <w:t>(d)ictionary</w:t>
      </w:r>
    </w:p>
    <w:p w14:paraId="5BFE9777">
      <w:pPr>
        <w:spacing w:line="360" w:lineRule="auto"/>
        <w:textAlignment w:val="center"/>
        <w:rPr>
          <w:color w:val="000000"/>
        </w:rPr>
      </w:pPr>
      <w:r>
        <w:rPr>
          <w:color w:val="2E75B6"/>
        </w:rPr>
        <w:t>【解析】</w:t>
      </w:r>
    </w:p>
    <w:p w14:paraId="40107303">
      <w:pPr>
        <w:spacing w:line="360" w:lineRule="auto"/>
        <w:jc w:val="left"/>
        <w:textAlignment w:val="center"/>
        <w:rPr>
          <w:color w:val="000000"/>
        </w:rPr>
      </w:pPr>
      <w:r>
        <w:rPr>
          <w:color w:val="000000"/>
        </w:rPr>
        <w:t>【详解】句意：如果你不能理解一个新单词，你可以查字典。根据“If you can’t understand a new word, you can look it up in a”以及首字母可知遇到不认识的词可以查字典，不定冠词a后加名词单数dictionary“字典”。故填(d)ictionary。</w:t>
      </w:r>
    </w:p>
    <w:p w14:paraId="1DF28C00">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It’s only a joke—don’t take it s</w:t>
      </w:r>
      <w:r>
        <w:rPr>
          <w:color w:val="000000"/>
        </w:rPr>
        <w:t>________</w:t>
      </w:r>
      <w:r>
        <w:rPr>
          <w:rFonts w:ascii="Times New Roman" w:hAnsi="Times New Roman" w:eastAsia="Times New Roman" w:cs="Times New Roman"/>
          <w:color w:val="000000"/>
        </w:rPr>
        <w:t>.</w:t>
      </w:r>
    </w:p>
    <w:p w14:paraId="351BA6D7">
      <w:pPr>
        <w:spacing w:line="360" w:lineRule="auto"/>
        <w:textAlignment w:val="center"/>
        <w:rPr>
          <w:color w:val="000000"/>
        </w:rPr>
      </w:pPr>
      <w:r>
        <w:rPr>
          <w:color w:val="2E75B6"/>
        </w:rPr>
        <w:t>【答案】</w:t>
      </w:r>
      <w:r>
        <w:rPr>
          <w:color w:val="000000"/>
        </w:rPr>
        <w:t>(s)eriously</w:t>
      </w:r>
    </w:p>
    <w:p w14:paraId="1BD33BBC">
      <w:pPr>
        <w:spacing w:line="360" w:lineRule="auto"/>
        <w:textAlignment w:val="center"/>
        <w:rPr>
          <w:color w:val="000000"/>
        </w:rPr>
      </w:pPr>
      <w:r>
        <w:rPr>
          <w:color w:val="2E75B6"/>
        </w:rPr>
        <w:t>【解析】</w:t>
      </w:r>
    </w:p>
    <w:p w14:paraId="008D2F4F">
      <w:pPr>
        <w:spacing w:line="360" w:lineRule="auto"/>
        <w:jc w:val="left"/>
        <w:textAlignment w:val="center"/>
        <w:rPr>
          <w:color w:val="000000"/>
        </w:rPr>
      </w:pPr>
      <w:r>
        <w:rPr>
          <w:color w:val="000000"/>
        </w:rPr>
        <w:t>【详解】句意：这只是个玩笑——别当真。根据“It’s only a joke—don’t take it ”可知，此处指不要认真对待这个玩笑，take sth seriously“认真对待”，故填(s)eriously。</w:t>
      </w:r>
    </w:p>
    <w:p w14:paraId="6023BCB1">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We must follow the school rules and we should w</w:t>
      </w:r>
      <w:r>
        <w:rPr>
          <w:color w:val="000000"/>
        </w:rPr>
        <w:t>________</w:t>
      </w:r>
      <w:r>
        <w:rPr>
          <w:rFonts w:ascii="Times New Roman" w:hAnsi="Times New Roman" w:eastAsia="Times New Roman" w:cs="Times New Roman"/>
          <w:color w:val="000000"/>
        </w:rPr>
        <w:t xml:space="preserve"> uniforms at school.</w:t>
      </w:r>
    </w:p>
    <w:p w14:paraId="5DBE63F1">
      <w:pPr>
        <w:spacing w:line="360" w:lineRule="auto"/>
        <w:textAlignment w:val="center"/>
        <w:rPr>
          <w:color w:val="000000"/>
        </w:rPr>
      </w:pPr>
      <w:r>
        <w:rPr>
          <w:color w:val="2E75B6"/>
        </w:rPr>
        <w:t>【答案】</w:t>
      </w:r>
      <w:r>
        <w:rPr>
          <w:color w:val="000000"/>
        </w:rPr>
        <w:t>(w)ear</w:t>
      </w:r>
    </w:p>
    <w:p w14:paraId="568B390A">
      <w:pPr>
        <w:spacing w:line="360" w:lineRule="auto"/>
        <w:textAlignment w:val="center"/>
        <w:rPr>
          <w:color w:val="000000"/>
        </w:rPr>
      </w:pPr>
      <w:r>
        <w:rPr>
          <w:color w:val="2E75B6"/>
        </w:rPr>
        <w:t>【解析】</w:t>
      </w:r>
    </w:p>
    <w:p w14:paraId="423E5A76">
      <w:pPr>
        <w:spacing w:line="360" w:lineRule="auto"/>
        <w:jc w:val="left"/>
        <w:textAlignment w:val="center"/>
        <w:rPr>
          <w:color w:val="000000"/>
        </w:rPr>
      </w:pPr>
      <w:r>
        <w:rPr>
          <w:color w:val="000000"/>
        </w:rPr>
        <w:t>【详解】句意：我们必须遵守校规，我们应该在学校穿校服。 根据“uniforms at school”及首字母可知，此处指穿校服，wear“穿”，should后接动词原形，故填(w)ear。</w:t>
      </w:r>
    </w:p>
    <w:p w14:paraId="6FD19B33">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Mary lost the speech competition and she is unhappy. Let’s go to c</w:t>
      </w:r>
      <w:r>
        <w:rPr>
          <w:color w:val="000000"/>
        </w:rPr>
        <w:t>________</w:t>
      </w:r>
      <w:r>
        <w:rPr>
          <w:rFonts w:ascii="Times New Roman" w:hAnsi="Times New Roman" w:eastAsia="Times New Roman" w:cs="Times New Roman"/>
          <w:color w:val="000000"/>
        </w:rPr>
        <w:t xml:space="preserve"> her up.</w:t>
      </w:r>
    </w:p>
    <w:p w14:paraId="63F3D4A6">
      <w:pPr>
        <w:spacing w:line="360" w:lineRule="auto"/>
        <w:textAlignment w:val="center"/>
        <w:rPr>
          <w:color w:val="000000"/>
        </w:rPr>
      </w:pPr>
      <w:r>
        <w:rPr>
          <w:color w:val="2E75B6"/>
        </w:rPr>
        <w:t>【答案】</w:t>
      </w:r>
      <w:r>
        <w:rPr>
          <w:color w:val="000000"/>
        </w:rPr>
        <w:t>(c)heer</w:t>
      </w:r>
    </w:p>
    <w:p w14:paraId="60E6A499">
      <w:pPr>
        <w:spacing w:line="360" w:lineRule="auto"/>
        <w:textAlignment w:val="center"/>
        <w:rPr>
          <w:color w:val="000000"/>
        </w:rPr>
      </w:pPr>
      <w:r>
        <w:rPr>
          <w:color w:val="2E75B6"/>
        </w:rPr>
        <w:t>【解析】</w:t>
      </w:r>
    </w:p>
    <w:p w14:paraId="5913CA94">
      <w:pPr>
        <w:spacing w:line="360" w:lineRule="auto"/>
        <w:jc w:val="left"/>
        <w:textAlignment w:val="center"/>
        <w:rPr>
          <w:color w:val="000000"/>
        </w:rPr>
      </w:pPr>
      <w:r>
        <w:rPr>
          <w:color w:val="000000"/>
        </w:rPr>
        <w:t>【详解】句意：玛丽在演讲比赛中失利了，她很不高兴。 我们去让她高兴起来吧。 根据“Mary lost the speech competition and she is unhappy”及首字母可知，此处建议让她振作起来，cheer sb up“让某人振作起来”，动词不定式符号to后接动词原形，故填(c)heer。</w:t>
      </w:r>
    </w:p>
    <w:p w14:paraId="40393C3B">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In the exam, the more careful you are, the fewer m</w:t>
      </w:r>
      <w:r>
        <w:rPr>
          <w:color w:val="000000"/>
        </w:rPr>
        <w:t>________</w:t>
      </w:r>
      <w:r>
        <w:rPr>
          <w:rFonts w:ascii="Times New Roman" w:hAnsi="Times New Roman" w:eastAsia="Times New Roman" w:cs="Times New Roman"/>
          <w:color w:val="000000"/>
        </w:rPr>
        <w:t xml:space="preserve"> you will make.</w:t>
      </w:r>
    </w:p>
    <w:p w14:paraId="45941BE7">
      <w:pPr>
        <w:spacing w:line="360" w:lineRule="auto"/>
        <w:textAlignment w:val="center"/>
        <w:rPr>
          <w:color w:val="000000"/>
        </w:rPr>
      </w:pPr>
      <w:r>
        <w:rPr>
          <w:color w:val="2E75B6"/>
        </w:rPr>
        <w:t>【答案】</w:t>
      </w:r>
      <w:r>
        <w:rPr>
          <w:color w:val="000000"/>
        </w:rPr>
        <w:t>(m)istakes</w:t>
      </w:r>
    </w:p>
    <w:p w14:paraId="6F55A98C">
      <w:pPr>
        <w:spacing w:line="360" w:lineRule="auto"/>
        <w:textAlignment w:val="center"/>
        <w:rPr>
          <w:color w:val="000000"/>
        </w:rPr>
      </w:pPr>
      <w:r>
        <w:rPr>
          <w:color w:val="2E75B6"/>
        </w:rPr>
        <w:t>【解析】</w:t>
      </w:r>
    </w:p>
    <w:p w14:paraId="240F91BC">
      <w:pPr>
        <w:spacing w:line="360" w:lineRule="auto"/>
        <w:jc w:val="left"/>
        <w:textAlignment w:val="center"/>
        <w:rPr>
          <w:color w:val="000000"/>
        </w:rPr>
      </w:pPr>
      <w:r>
        <w:rPr>
          <w:color w:val="000000"/>
        </w:rPr>
        <w:t>【详解】句意：在考试中，你越认真，你犯的错误就越少。根据“the more careful you are, the fewer...you will make”以及首字母可知越认真，错误越少，mistake“错误”，fewer后加可数名词复数。故填(m)istakes。</w:t>
      </w:r>
    </w:p>
    <w:p w14:paraId="663D4BF3">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Wild animals are our friends. It’s our duty to p</w:t>
      </w:r>
      <w:r>
        <w:rPr>
          <w:color w:val="000000"/>
        </w:rPr>
        <w:t>________</w:t>
      </w:r>
      <w:r>
        <w:rPr>
          <w:rFonts w:ascii="Times New Roman" w:hAnsi="Times New Roman" w:eastAsia="Times New Roman" w:cs="Times New Roman"/>
          <w:color w:val="000000"/>
        </w:rPr>
        <w:t xml:space="preserve"> them, for we can’t live without them.</w:t>
      </w:r>
    </w:p>
    <w:p w14:paraId="2D88A21E">
      <w:pPr>
        <w:spacing w:line="360" w:lineRule="auto"/>
        <w:textAlignment w:val="center"/>
        <w:rPr>
          <w:color w:val="000000"/>
        </w:rPr>
      </w:pPr>
      <w:r>
        <w:rPr>
          <w:color w:val="2E75B6"/>
        </w:rPr>
        <w:t>【答案】</w:t>
      </w:r>
      <w:r>
        <w:rPr>
          <w:color w:val="000000"/>
        </w:rPr>
        <w:t>(p)rotect</w:t>
      </w:r>
    </w:p>
    <w:p w14:paraId="52E3F9E1">
      <w:pPr>
        <w:spacing w:line="360" w:lineRule="auto"/>
        <w:textAlignment w:val="center"/>
        <w:rPr>
          <w:color w:val="000000"/>
        </w:rPr>
      </w:pPr>
      <w:r>
        <w:rPr>
          <w:color w:val="2E75B6"/>
        </w:rPr>
        <w:t>【解析】</w:t>
      </w:r>
    </w:p>
    <w:p w14:paraId="01DA918A">
      <w:pPr>
        <w:spacing w:line="360" w:lineRule="auto"/>
        <w:jc w:val="left"/>
        <w:textAlignment w:val="center"/>
        <w:rPr>
          <w:color w:val="000000"/>
        </w:rPr>
      </w:pPr>
      <w:r>
        <w:rPr>
          <w:color w:val="000000"/>
        </w:rPr>
        <w:t>【详解】句意：野生动物是我们的朋友。 保护他们是我们的责任，因为我们不能没有他们。 根据“Wild animals are our friends. It’s our duty to … them”及首字母可知，要保护野生动物，protect“保护”，动词不定式符号to后接动词原形，故填(p)rotect。</w:t>
      </w:r>
    </w:p>
    <w:p w14:paraId="0514DAD6">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We must pay much attention to our s</w:t>
      </w:r>
      <w:r>
        <w:rPr>
          <w:color w:val="000000"/>
        </w:rPr>
        <w:t>________</w:t>
      </w:r>
      <w:r>
        <w:rPr>
          <w:rFonts w:ascii="Times New Roman" w:hAnsi="Times New Roman" w:eastAsia="Times New Roman" w:cs="Times New Roman"/>
          <w:color w:val="000000"/>
        </w:rPr>
        <w:t>, so don’t go swimming alone in the river.</w:t>
      </w:r>
    </w:p>
    <w:p w14:paraId="59148600">
      <w:pPr>
        <w:spacing w:line="360" w:lineRule="auto"/>
        <w:textAlignment w:val="center"/>
        <w:rPr>
          <w:color w:val="000000"/>
        </w:rPr>
      </w:pPr>
      <w:r>
        <w:rPr>
          <w:color w:val="2E75B6"/>
        </w:rPr>
        <w:t>【答案】</w:t>
      </w:r>
      <w:r>
        <w:rPr>
          <w:color w:val="000000"/>
        </w:rPr>
        <w:t>(s)afety</w:t>
      </w:r>
    </w:p>
    <w:p w14:paraId="2624CCB7">
      <w:pPr>
        <w:spacing w:line="360" w:lineRule="auto"/>
        <w:textAlignment w:val="center"/>
        <w:rPr>
          <w:color w:val="000000"/>
        </w:rPr>
      </w:pPr>
      <w:r>
        <w:rPr>
          <w:color w:val="2E75B6"/>
        </w:rPr>
        <w:t>【解析】</w:t>
      </w:r>
    </w:p>
    <w:p w14:paraId="586B68C4">
      <w:pPr>
        <w:spacing w:line="360" w:lineRule="auto"/>
        <w:jc w:val="left"/>
        <w:textAlignment w:val="center"/>
        <w:rPr>
          <w:color w:val="000000"/>
        </w:rPr>
      </w:pPr>
      <w:r>
        <w:rPr>
          <w:color w:val="000000"/>
        </w:rPr>
        <w:t>【详解】句意：我们必须非常注意自己的安全，所以不要一个人在河里游泳。根据“We must pay much attention to our...so don’t go swimming alone in the river.”以及首字母可知不要独自去游泳，因为要注意安全，our后加名词safety“安全”，不可数名词。故填(s)afety。</w:t>
      </w:r>
    </w:p>
    <w:p w14:paraId="61CB4927">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Don’t eat junk food. It’s h</w:t>
      </w:r>
      <w:r>
        <w:rPr>
          <w:color w:val="000000"/>
        </w:rPr>
        <w:t>________</w:t>
      </w:r>
      <w:r>
        <w:rPr>
          <w:rFonts w:ascii="Times New Roman" w:hAnsi="Times New Roman" w:eastAsia="Times New Roman" w:cs="Times New Roman"/>
          <w:color w:val="000000"/>
        </w:rPr>
        <w:t xml:space="preserve"> to your health.</w:t>
      </w:r>
    </w:p>
    <w:p w14:paraId="2A7956FE">
      <w:pPr>
        <w:spacing w:line="360" w:lineRule="auto"/>
        <w:textAlignment w:val="center"/>
        <w:rPr>
          <w:color w:val="000000"/>
        </w:rPr>
      </w:pPr>
      <w:r>
        <w:rPr>
          <w:color w:val="2E75B6"/>
        </w:rPr>
        <w:t>【答案】</w:t>
      </w:r>
      <w:r>
        <w:rPr>
          <w:color w:val="000000"/>
        </w:rPr>
        <w:t>(h)armful</w:t>
      </w:r>
    </w:p>
    <w:p w14:paraId="2EA67617">
      <w:pPr>
        <w:spacing w:line="360" w:lineRule="auto"/>
        <w:textAlignment w:val="center"/>
        <w:rPr>
          <w:color w:val="000000"/>
        </w:rPr>
      </w:pPr>
      <w:r>
        <w:rPr>
          <w:color w:val="2E75B6"/>
        </w:rPr>
        <w:t>【解析】</w:t>
      </w:r>
    </w:p>
    <w:p w14:paraId="33DB0F4B">
      <w:pPr>
        <w:spacing w:line="360" w:lineRule="auto"/>
        <w:jc w:val="left"/>
        <w:textAlignment w:val="center"/>
        <w:rPr>
          <w:color w:val="000000"/>
        </w:rPr>
      </w:pPr>
      <w:r>
        <w:rPr>
          <w:color w:val="000000"/>
        </w:rPr>
        <w:t>【详解】句意：不要吃垃圾食品。 这对你的健康有害。 is后接形容词作表语，根据“Don’t eat junk food. It’s …to your health”可知，垃圾食品对健康有害，be harmful to“对</w:t>
      </w:r>
      <w:r>
        <w:rPr>
          <w:rFonts w:ascii="宋体" w:hAnsi="宋体" w:eastAsia="宋体" w:cs="宋体"/>
          <w:color w:val="000000"/>
        </w:rPr>
        <w:t>……</w:t>
      </w:r>
      <w:r>
        <w:rPr>
          <w:color w:val="000000"/>
        </w:rPr>
        <w:t>有害”，故填(h)armful。</w:t>
      </w:r>
    </w:p>
    <w:p w14:paraId="0755CDB4">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After he thought twice, he d</w:t>
      </w:r>
      <w:r>
        <w:rPr>
          <w:color w:val="000000"/>
        </w:rPr>
        <w:t>________</w:t>
      </w:r>
      <w:r>
        <w:rPr>
          <w:rFonts w:ascii="Times New Roman" w:hAnsi="Times New Roman" w:eastAsia="Times New Roman" w:cs="Times New Roman"/>
          <w:color w:val="000000"/>
        </w:rPr>
        <w:t xml:space="preserve"> to become a teacher in a poor village after college.</w:t>
      </w:r>
    </w:p>
    <w:p w14:paraId="2DE558B9">
      <w:pPr>
        <w:spacing w:line="360" w:lineRule="auto"/>
        <w:textAlignment w:val="center"/>
        <w:rPr>
          <w:color w:val="000000"/>
        </w:rPr>
      </w:pPr>
      <w:r>
        <w:rPr>
          <w:color w:val="2E75B6"/>
        </w:rPr>
        <w:t>【答案】</w:t>
      </w:r>
      <w:r>
        <w:rPr>
          <w:color w:val="000000"/>
        </w:rPr>
        <w:t>(d)ecided</w:t>
      </w:r>
    </w:p>
    <w:p w14:paraId="1C1AB4E8">
      <w:pPr>
        <w:spacing w:line="360" w:lineRule="auto"/>
        <w:textAlignment w:val="center"/>
        <w:rPr>
          <w:color w:val="000000"/>
        </w:rPr>
      </w:pPr>
      <w:r>
        <w:rPr>
          <w:color w:val="2E75B6"/>
        </w:rPr>
        <w:t>【解析】</w:t>
      </w:r>
    </w:p>
    <w:p w14:paraId="1E6CE702">
      <w:pPr>
        <w:spacing w:line="360" w:lineRule="auto"/>
        <w:jc w:val="left"/>
        <w:textAlignment w:val="center"/>
        <w:rPr>
          <w:color w:val="000000"/>
        </w:rPr>
      </w:pPr>
      <w:r>
        <w:rPr>
          <w:color w:val="000000"/>
        </w:rPr>
        <w:t>【详解】句意：他再三思考之后，决定大学毕业后到一个贫穷的村子当老师。根据“After he thought twice, he...to become a teacher”以及首字母可知这是他再三思考之后决定的事情，decide“决定”，动作发生在过去，用一般过去时，动词用过去式。故填(d)ecided。</w:t>
      </w:r>
    </w:p>
    <w:p w14:paraId="099CD6F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A3E8C3D">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3D16FB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willow branch (</w:t>
      </w:r>
      <w:r>
        <w:rPr>
          <w:rFonts w:ascii="宋体" w:hAnsi="宋体" w:eastAsia="宋体" w:cs="宋体"/>
          <w:color w:val="000000"/>
        </w:rPr>
        <w:t>柳树枝</w:t>
      </w:r>
      <w:r>
        <w:rPr>
          <w:rFonts w:ascii="Times New Roman" w:hAnsi="Times New Roman" w:eastAsia="Times New Roman" w:cs="Times New Roman"/>
          <w:color w:val="000000"/>
        </w:rPr>
        <w:t xml:space="preserve">) is a part of the willow tree. In ancient China, willow branches were often used as a parting gift between friends and family </w:t>
      </w:r>
      <w:r>
        <w:rPr>
          <w:color w:val="000000"/>
          <w:u w:val="single"/>
        </w:rPr>
        <w:t>____56____</w:t>
      </w:r>
      <w:r>
        <w:rPr>
          <w:rFonts w:ascii="Times New Roman" w:hAnsi="Times New Roman" w:eastAsia="Times New Roman" w:cs="Times New Roman"/>
          <w:color w:val="000000"/>
        </w:rPr>
        <w:t xml:space="preserve"> (member). Even today, willow branches </w:t>
      </w:r>
      <w:r>
        <w:rPr>
          <w:color w:val="000000"/>
          <w:u w:val="single"/>
        </w:rPr>
        <w:t>____57____</w:t>
      </w:r>
      <w:r>
        <w:rPr>
          <w:rFonts w:ascii="Times New Roman" w:hAnsi="Times New Roman" w:eastAsia="Times New Roman" w:cs="Times New Roman"/>
          <w:color w:val="000000"/>
        </w:rPr>
        <w:t xml:space="preserve"> (mention) in many cases as a symbol of saying goodbye. Do you know </w:t>
      </w:r>
      <w:r>
        <w:rPr>
          <w:color w:val="000000"/>
          <w:u w:val="single"/>
        </w:rPr>
        <w:t>____58____</w:t>
      </w:r>
      <w:r>
        <w:rPr>
          <w:rFonts w:ascii="Times New Roman" w:hAnsi="Times New Roman" w:eastAsia="Times New Roman" w:cs="Times New Roman"/>
          <w:color w:val="000000"/>
        </w:rPr>
        <w:t>?</w:t>
      </w:r>
    </w:p>
    <w:p w14:paraId="5833E8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reason is that willow trees are strong. They can live </w:t>
      </w:r>
      <w:r>
        <w:rPr>
          <w:color w:val="000000"/>
          <w:u w:val="single"/>
        </w:rPr>
        <w:t>____59____</w:t>
      </w:r>
      <w:r>
        <w:rPr>
          <w:rFonts w:ascii="Times New Roman" w:hAnsi="Times New Roman" w:eastAsia="Times New Roman" w:cs="Times New Roman"/>
          <w:color w:val="000000"/>
        </w:rPr>
        <w:t xml:space="preserve"> (easy) in any place, wet or dry, north or south. Because of this, giving a willow branch to say goodbye to loved ones is a way to tell them you hope they will get used to </w:t>
      </w:r>
      <w:r>
        <w:rPr>
          <w:color w:val="000000"/>
          <w:u w:val="single"/>
        </w:rPr>
        <w:t>____60____</w:t>
      </w:r>
      <w:r>
        <w:rPr>
          <w:rFonts w:ascii="Times New Roman" w:hAnsi="Times New Roman" w:eastAsia="Times New Roman" w:cs="Times New Roman"/>
          <w:color w:val="000000"/>
        </w:rPr>
        <w:t xml:space="preserve"> (they) new living environment.</w:t>
      </w:r>
    </w:p>
    <w:p w14:paraId="659F28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another reason, the pronunciation for the willow tree “liu (</w:t>
      </w:r>
      <w:r>
        <w:rPr>
          <w:rFonts w:ascii="宋体" w:hAnsi="宋体" w:eastAsia="宋体" w:cs="宋体"/>
          <w:color w:val="000000"/>
        </w:rPr>
        <w:t>柳</w:t>
      </w:r>
      <w:r>
        <w:rPr>
          <w:rFonts w:ascii="Times New Roman" w:hAnsi="Times New Roman" w:eastAsia="Times New Roman" w:cs="Times New Roman"/>
          <w:color w:val="000000"/>
        </w:rPr>
        <w:t xml:space="preserve">)” is similar </w:t>
      </w:r>
      <w:r>
        <w:rPr>
          <w:color w:val="000000"/>
          <w:u w:val="single"/>
        </w:rPr>
        <w:t>____61____</w:t>
      </w:r>
      <w:r>
        <w:rPr>
          <w:rFonts w:ascii="Times New Roman" w:hAnsi="Times New Roman" w:eastAsia="Times New Roman" w:cs="Times New Roman"/>
          <w:color w:val="000000"/>
        </w:rPr>
        <w:t xml:space="preserve"> the character “liu (</w:t>
      </w:r>
      <w:r>
        <w:rPr>
          <w:rFonts w:ascii="宋体" w:hAnsi="宋体" w:eastAsia="宋体" w:cs="宋体"/>
          <w:color w:val="000000"/>
        </w:rPr>
        <w:t>留</w:t>
      </w:r>
      <w:r>
        <w:rPr>
          <w:rFonts w:ascii="Times New Roman" w:hAnsi="Times New Roman" w:eastAsia="Times New Roman" w:cs="Times New Roman"/>
          <w:color w:val="000000"/>
        </w:rPr>
        <w:t xml:space="preserve">)” in Chinese, which means inviting someone </w:t>
      </w:r>
      <w:r>
        <w:rPr>
          <w:color w:val="000000"/>
          <w:u w:val="single"/>
        </w:rPr>
        <w:t>____62____</w:t>
      </w:r>
      <w:r>
        <w:rPr>
          <w:rFonts w:ascii="Times New Roman" w:hAnsi="Times New Roman" w:eastAsia="Times New Roman" w:cs="Times New Roman"/>
          <w:color w:val="000000"/>
        </w:rPr>
        <w:t xml:space="preserve"> (stay) —only the tones are different. So </w:t>
      </w:r>
      <w:r>
        <w:rPr>
          <w:color w:val="000000"/>
          <w:u w:val="single"/>
        </w:rPr>
        <w:t>____63____</w:t>
      </w:r>
      <w:r>
        <w:rPr>
          <w:rFonts w:ascii="Times New Roman" w:hAnsi="Times New Roman" w:eastAsia="Times New Roman" w:cs="Times New Roman"/>
          <w:color w:val="000000"/>
        </w:rPr>
        <w:t xml:space="preserve"> (offer) a willow branch means asking the other party to live for a longer time, even though we know that they must leave.</w:t>
      </w:r>
    </w:p>
    <w:p w14:paraId="5D3192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said that this custom became popular during the Han Dynasty. At that time, Baqiao, a bridge in Chang’an, today’s Xi’an, was </w:t>
      </w:r>
      <w:r>
        <w:rPr>
          <w:color w:val="000000"/>
          <w:u w:val="single"/>
        </w:rPr>
        <w:t>____64____</w:t>
      </w:r>
      <w:r>
        <w:rPr>
          <w:rFonts w:ascii="Times New Roman" w:hAnsi="Times New Roman" w:eastAsia="Times New Roman" w:cs="Times New Roman"/>
          <w:color w:val="000000"/>
        </w:rPr>
        <w:t xml:space="preserve"> common place to say goodbye. People often </w:t>
      </w:r>
      <w:r>
        <w:rPr>
          <w:color w:val="000000"/>
          <w:u w:val="single"/>
        </w:rPr>
        <w:t>______65______</w:t>
      </w:r>
      <w:r>
        <w:rPr>
          <w:rFonts w:ascii="Times New Roman" w:hAnsi="Times New Roman" w:eastAsia="Times New Roman" w:cs="Times New Roman"/>
          <w:color w:val="000000"/>
        </w:rPr>
        <w:t xml:space="preserve"> (stop) there and handed willow branches to people who were leaving.</w:t>
      </w:r>
    </w:p>
    <w:p w14:paraId="0EB4F064">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56. </w:t>
      </w:r>
      <w:r>
        <w:rPr>
          <w:rFonts w:ascii="Times New Roman" w:hAnsi="Times New Roman" w:eastAsia="Times New Roman" w:cs="Times New Roman"/>
          <w:color w:val="000000"/>
        </w:rPr>
        <w:t>members</w:t>
      </w:r>
      <w:r>
        <w:rPr>
          <w:color w:val="000000"/>
        </w:rPr>
        <w:t xml:space="preserve">    </w:t>
      </w:r>
    </w:p>
    <w:p w14:paraId="5DE59009">
      <w:pPr>
        <w:spacing w:line="360" w:lineRule="auto"/>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are mentioned</w:t>
      </w:r>
      <w:r>
        <w:rPr>
          <w:color w:val="000000"/>
        </w:rPr>
        <w:t xml:space="preserve">    </w:t>
      </w:r>
    </w:p>
    <w:p w14:paraId="06CF6C17">
      <w:pPr>
        <w:spacing w:line="360" w:lineRule="auto"/>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why</w:t>
      </w:r>
      <w:r>
        <w:rPr>
          <w:color w:val="000000"/>
        </w:rPr>
        <w:t xml:space="preserve">    59. </w:t>
      </w:r>
      <w:r>
        <w:rPr>
          <w:rFonts w:ascii="Times New Roman" w:hAnsi="Times New Roman" w:eastAsia="Times New Roman" w:cs="Times New Roman"/>
          <w:color w:val="000000"/>
        </w:rPr>
        <w:t>easily</w:t>
      </w:r>
      <w:r>
        <w:rPr>
          <w:color w:val="000000"/>
        </w:rPr>
        <w:t xml:space="preserve">    </w:t>
      </w:r>
    </w:p>
    <w:p w14:paraId="03B1BB47">
      <w:pPr>
        <w:spacing w:line="360" w:lineRule="auto"/>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their</w:t>
      </w:r>
      <w:r>
        <w:rPr>
          <w:color w:val="000000"/>
        </w:rPr>
        <w:t xml:space="preserve">    61. </w:t>
      </w:r>
      <w:r>
        <w:rPr>
          <w:rFonts w:ascii="Times New Roman" w:hAnsi="Times New Roman" w:eastAsia="Times New Roman" w:cs="Times New Roman"/>
          <w:color w:val="000000"/>
        </w:rPr>
        <w:t>to</w:t>
      </w:r>
      <w:r>
        <w:rPr>
          <w:color w:val="000000"/>
        </w:rPr>
        <w:t xml:space="preserve">    </w:t>
      </w:r>
    </w:p>
    <w:p w14:paraId="0099C5D8">
      <w:pPr>
        <w:spacing w:line="360" w:lineRule="auto"/>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to stay</w:t>
      </w:r>
      <w:r>
        <w:rPr>
          <w:color w:val="000000"/>
        </w:rPr>
        <w:t xml:space="preserve">    </w:t>
      </w:r>
    </w:p>
    <w:p w14:paraId="49EC2187">
      <w:pPr>
        <w:spacing w:line="360" w:lineRule="auto"/>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offering</w:t>
      </w:r>
      <w:r>
        <w:rPr>
          <w:color w:val="000000"/>
        </w:rPr>
        <w:t xml:space="preserve">    </w:t>
      </w:r>
    </w:p>
    <w:p w14:paraId="637BA701">
      <w:pPr>
        <w:spacing w:line="360" w:lineRule="auto"/>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a</w:t>
      </w:r>
      <w:r>
        <w:rPr>
          <w:color w:val="000000"/>
        </w:rPr>
        <w:t xml:space="preserve">    65. </w:t>
      </w:r>
      <w:r>
        <w:rPr>
          <w:rFonts w:ascii="Times New Roman" w:hAnsi="Times New Roman" w:eastAsia="Times New Roman" w:cs="Times New Roman"/>
          <w:color w:val="000000"/>
        </w:rPr>
        <w:t>stopped</w:t>
      </w:r>
    </w:p>
    <w:p w14:paraId="07AC6DAD">
      <w:pPr>
        <w:spacing w:line="360" w:lineRule="auto"/>
        <w:textAlignment w:val="center"/>
        <w:rPr>
          <w:color w:val="000000"/>
        </w:rPr>
      </w:pPr>
      <w:r>
        <w:rPr>
          <w:color w:val="2E75B6"/>
        </w:rPr>
        <w:t>【解析】</w:t>
      </w:r>
    </w:p>
    <w:p w14:paraId="6FB20D70">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本文讲述在中国古代，朋友分离之时，远走的一方常常会被赠予柳条作为离别礼物的原因。</w:t>
      </w:r>
    </w:p>
    <w:p w14:paraId="5947E85B">
      <w:pPr>
        <w:spacing w:line="360" w:lineRule="auto"/>
        <w:jc w:val="left"/>
        <w:textAlignment w:val="center"/>
        <w:rPr>
          <w:color w:val="000000"/>
        </w:rPr>
      </w:pPr>
      <w:r>
        <w:rPr>
          <w:color w:val="000000"/>
        </w:rPr>
        <w:t>【56题详解】</w:t>
      </w:r>
    </w:p>
    <w:p w14:paraId="0E9E06E9">
      <w:pPr>
        <w:spacing w:line="360" w:lineRule="auto"/>
        <w:jc w:val="left"/>
        <w:textAlignment w:val="center"/>
        <w:rPr>
          <w:rFonts w:ascii="宋体" w:hAnsi="宋体" w:eastAsia="宋体" w:cs="宋体"/>
          <w:color w:val="000000"/>
        </w:rPr>
      </w:pPr>
      <w:r>
        <w:rPr>
          <w:rFonts w:ascii="宋体" w:hAnsi="宋体" w:eastAsia="宋体" w:cs="宋体"/>
          <w:color w:val="000000"/>
        </w:rPr>
        <w:t>句意：在古代中国，柳树枝经常被用来作为朋友和家庭成员之间的离别礼物。根据</w:t>
      </w:r>
      <w:r>
        <w:rPr>
          <w:rFonts w:ascii="Times New Roman" w:hAnsi="Times New Roman" w:eastAsia="Times New Roman" w:cs="Times New Roman"/>
          <w:color w:val="000000"/>
        </w:rPr>
        <w:t>“between friends and”</w:t>
      </w:r>
      <w:r>
        <w:rPr>
          <w:rFonts w:ascii="宋体" w:hAnsi="宋体" w:eastAsia="宋体" w:cs="宋体"/>
          <w:color w:val="000000"/>
        </w:rPr>
        <w:t>可知用复数名词形成并列结构，表达</w:t>
      </w:r>
      <w:r>
        <w:rPr>
          <w:rFonts w:ascii="Times New Roman" w:hAnsi="Times New Roman" w:eastAsia="Times New Roman" w:cs="Times New Roman"/>
          <w:color w:val="000000"/>
        </w:rPr>
        <w:t>“</w:t>
      </w:r>
      <w:r>
        <w:rPr>
          <w:rFonts w:ascii="宋体" w:hAnsi="宋体" w:eastAsia="宋体" w:cs="宋体"/>
          <w:color w:val="000000"/>
        </w:rPr>
        <w:t>成员</w:t>
      </w:r>
      <w:r>
        <w:rPr>
          <w:rFonts w:ascii="Times New Roman" w:hAnsi="Times New Roman" w:eastAsia="Times New Roman" w:cs="Times New Roman"/>
          <w:color w:val="000000"/>
        </w:rPr>
        <w:t>”</w:t>
      </w:r>
      <w:r>
        <w:rPr>
          <w:rFonts w:ascii="宋体" w:hAnsi="宋体" w:eastAsia="宋体" w:cs="宋体"/>
          <w:color w:val="000000"/>
        </w:rPr>
        <w:t>用复数名词</w:t>
      </w:r>
      <w:r>
        <w:rPr>
          <w:rFonts w:ascii="Times New Roman" w:hAnsi="Times New Roman" w:eastAsia="Times New Roman" w:cs="Times New Roman"/>
          <w:color w:val="000000"/>
        </w:rPr>
        <w:t>“members”</w:t>
      </w:r>
      <w:r>
        <w:rPr>
          <w:rFonts w:ascii="宋体" w:hAnsi="宋体" w:eastAsia="宋体" w:cs="宋体"/>
          <w:color w:val="000000"/>
        </w:rPr>
        <w:t>。故填</w:t>
      </w:r>
      <w:r>
        <w:rPr>
          <w:rFonts w:ascii="Times New Roman" w:hAnsi="Times New Roman" w:eastAsia="Times New Roman" w:cs="Times New Roman"/>
          <w:color w:val="000000"/>
        </w:rPr>
        <w:t>members</w:t>
      </w:r>
      <w:r>
        <w:rPr>
          <w:rFonts w:ascii="宋体" w:hAnsi="宋体" w:eastAsia="宋体" w:cs="宋体"/>
          <w:color w:val="000000"/>
        </w:rPr>
        <w:t>。</w:t>
      </w:r>
    </w:p>
    <w:p w14:paraId="3B641DF1">
      <w:pPr>
        <w:spacing w:line="360" w:lineRule="auto"/>
        <w:jc w:val="left"/>
        <w:textAlignment w:val="center"/>
        <w:rPr>
          <w:color w:val="000000"/>
        </w:rPr>
      </w:pPr>
      <w:r>
        <w:rPr>
          <w:color w:val="000000"/>
        </w:rPr>
        <w:t>【57题详解】</w:t>
      </w:r>
    </w:p>
    <w:p w14:paraId="6872C628">
      <w:pPr>
        <w:spacing w:line="360" w:lineRule="auto"/>
        <w:jc w:val="left"/>
        <w:textAlignment w:val="center"/>
        <w:rPr>
          <w:rFonts w:ascii="宋体" w:hAnsi="宋体" w:eastAsia="宋体" w:cs="宋体"/>
          <w:color w:val="000000"/>
        </w:rPr>
      </w:pPr>
      <w:r>
        <w:rPr>
          <w:rFonts w:ascii="宋体" w:hAnsi="宋体" w:eastAsia="宋体" w:cs="宋体"/>
          <w:color w:val="000000"/>
        </w:rPr>
        <w:t>句意：甚至是今天，柳树枝在很多场合被提及，把它当作离别的象征。根据“</w:t>
      </w:r>
      <w:r>
        <w:rPr>
          <w:rFonts w:ascii="Times New Roman" w:hAnsi="Times New Roman" w:eastAsia="Times New Roman" w:cs="Times New Roman"/>
          <w:color w:val="000000"/>
        </w:rPr>
        <w:t>today</w:t>
      </w:r>
      <w:r>
        <w:rPr>
          <w:rFonts w:ascii="宋体" w:hAnsi="宋体" w:eastAsia="宋体" w:cs="宋体"/>
          <w:color w:val="000000"/>
        </w:rPr>
        <w:t>”可知句子是一般现在时，主语“</w:t>
      </w:r>
      <w:r>
        <w:rPr>
          <w:rFonts w:ascii="Times New Roman" w:hAnsi="Times New Roman" w:eastAsia="Times New Roman" w:cs="Times New Roman"/>
          <w:color w:val="000000"/>
        </w:rPr>
        <w:t>willow branches</w:t>
      </w:r>
      <w:r>
        <w:rPr>
          <w:rFonts w:ascii="宋体" w:hAnsi="宋体" w:eastAsia="宋体" w:cs="宋体"/>
          <w:color w:val="000000"/>
        </w:rPr>
        <w:t>”是复数概念，主语和动词之间是被动关系，表达“被提及”用一般现在时的被动结构“</w:t>
      </w:r>
      <w:r>
        <w:rPr>
          <w:rFonts w:ascii="Times New Roman" w:hAnsi="Times New Roman" w:eastAsia="Times New Roman" w:cs="Times New Roman"/>
          <w:color w:val="000000"/>
        </w:rPr>
        <w:t>are mentioned</w:t>
      </w:r>
      <w:r>
        <w:rPr>
          <w:rFonts w:ascii="宋体" w:hAnsi="宋体" w:eastAsia="宋体" w:cs="宋体"/>
          <w:color w:val="000000"/>
        </w:rPr>
        <w:t>”。故填</w:t>
      </w:r>
      <w:r>
        <w:rPr>
          <w:rFonts w:ascii="Times New Roman" w:hAnsi="Times New Roman" w:eastAsia="Times New Roman" w:cs="Times New Roman"/>
          <w:color w:val="000000"/>
        </w:rPr>
        <w:t>are mentioned</w:t>
      </w:r>
      <w:r>
        <w:rPr>
          <w:rFonts w:ascii="宋体" w:hAnsi="宋体" w:eastAsia="宋体" w:cs="宋体"/>
          <w:color w:val="000000"/>
        </w:rPr>
        <w:t>。</w:t>
      </w:r>
    </w:p>
    <w:p w14:paraId="1947FDF3">
      <w:pPr>
        <w:spacing w:line="360" w:lineRule="auto"/>
        <w:jc w:val="left"/>
        <w:textAlignment w:val="center"/>
        <w:rPr>
          <w:color w:val="000000"/>
        </w:rPr>
      </w:pPr>
      <w:r>
        <w:rPr>
          <w:color w:val="000000"/>
        </w:rPr>
        <w:t>【58题详解】</w:t>
      </w:r>
    </w:p>
    <w:p w14:paraId="66FC115A">
      <w:pPr>
        <w:spacing w:line="360" w:lineRule="auto"/>
        <w:jc w:val="left"/>
        <w:textAlignment w:val="center"/>
        <w:rPr>
          <w:rFonts w:ascii="宋体" w:hAnsi="宋体" w:eastAsia="宋体" w:cs="宋体"/>
          <w:color w:val="000000"/>
        </w:rPr>
      </w:pPr>
      <w:r>
        <w:rPr>
          <w:rFonts w:ascii="宋体" w:hAnsi="宋体" w:eastAsia="宋体" w:cs="宋体"/>
          <w:color w:val="000000"/>
        </w:rPr>
        <w:t>句意：你知道是为什么吗？根据后文“</w:t>
      </w:r>
      <w:r>
        <w:rPr>
          <w:rFonts w:ascii="Times New Roman" w:hAnsi="Times New Roman" w:eastAsia="Times New Roman" w:cs="Times New Roman"/>
          <w:color w:val="000000"/>
        </w:rPr>
        <w:t>One reason is that</w:t>
      </w:r>
      <w:r>
        <w:rPr>
          <w:rFonts w:ascii="宋体" w:hAnsi="宋体" w:eastAsia="宋体" w:cs="宋体"/>
          <w:color w:val="000000"/>
        </w:rPr>
        <w:t>”及“</w:t>
      </w:r>
      <w:r>
        <w:rPr>
          <w:rFonts w:ascii="Times New Roman" w:hAnsi="Times New Roman" w:eastAsia="Times New Roman" w:cs="Times New Roman"/>
          <w:color w:val="000000"/>
        </w:rPr>
        <w:t>For another reason</w:t>
      </w:r>
      <w:r>
        <w:rPr>
          <w:rFonts w:ascii="宋体" w:hAnsi="宋体" w:eastAsia="宋体" w:cs="宋体"/>
          <w:color w:val="000000"/>
        </w:rPr>
        <w:t>”可知后文讲述柳树枝被当作离别的象征的原因，此处句子表达“为什么”，用疑问词“</w:t>
      </w:r>
      <w:r>
        <w:rPr>
          <w:rFonts w:ascii="Times New Roman" w:hAnsi="Times New Roman" w:eastAsia="Times New Roman" w:cs="Times New Roman"/>
          <w:color w:val="000000"/>
        </w:rPr>
        <w:t>why</w:t>
      </w:r>
      <w:r>
        <w:rPr>
          <w:rFonts w:ascii="宋体" w:hAnsi="宋体" w:eastAsia="宋体" w:cs="宋体"/>
          <w:color w:val="000000"/>
        </w:rPr>
        <w:t>”。故填</w:t>
      </w:r>
      <w:r>
        <w:rPr>
          <w:rFonts w:ascii="Times New Roman" w:hAnsi="Times New Roman" w:eastAsia="Times New Roman" w:cs="Times New Roman"/>
          <w:color w:val="000000"/>
        </w:rPr>
        <w:t>why</w:t>
      </w:r>
      <w:r>
        <w:rPr>
          <w:rFonts w:ascii="宋体" w:hAnsi="宋体" w:eastAsia="宋体" w:cs="宋体"/>
          <w:color w:val="000000"/>
        </w:rPr>
        <w:t>。</w:t>
      </w:r>
    </w:p>
    <w:p w14:paraId="42C9A588">
      <w:pPr>
        <w:spacing w:line="360" w:lineRule="auto"/>
        <w:jc w:val="left"/>
        <w:textAlignment w:val="center"/>
        <w:rPr>
          <w:color w:val="000000"/>
        </w:rPr>
      </w:pPr>
      <w:r>
        <w:rPr>
          <w:color w:val="000000"/>
        </w:rPr>
        <w:t>【59题详解】</w:t>
      </w:r>
    </w:p>
    <w:p w14:paraId="61D52441">
      <w:pPr>
        <w:spacing w:line="360" w:lineRule="auto"/>
        <w:jc w:val="left"/>
        <w:textAlignment w:val="center"/>
        <w:rPr>
          <w:rFonts w:ascii="宋体" w:hAnsi="宋体" w:eastAsia="宋体" w:cs="宋体"/>
          <w:color w:val="000000"/>
        </w:rPr>
      </w:pPr>
      <w:r>
        <w:rPr>
          <w:rFonts w:ascii="宋体" w:hAnsi="宋体" w:eastAsia="宋体" w:cs="宋体"/>
          <w:color w:val="000000"/>
        </w:rPr>
        <w:t>句意：不管是潮湿还是干燥，南方还是北方，它们可以在任何地方很容易生存下来。动词</w:t>
      </w:r>
      <w:r>
        <w:rPr>
          <w:rFonts w:ascii="Times New Roman" w:hAnsi="Times New Roman" w:eastAsia="Times New Roman" w:cs="Times New Roman"/>
          <w:color w:val="000000"/>
        </w:rPr>
        <w:t>“live”</w:t>
      </w:r>
      <w:r>
        <w:rPr>
          <w:rFonts w:ascii="宋体" w:hAnsi="宋体" w:eastAsia="宋体" w:cs="宋体"/>
          <w:color w:val="000000"/>
        </w:rPr>
        <w:t>用副词修饰，表达</w:t>
      </w:r>
      <w:r>
        <w:rPr>
          <w:rFonts w:ascii="Times New Roman" w:hAnsi="Times New Roman" w:eastAsia="Times New Roman" w:cs="Times New Roman"/>
          <w:color w:val="000000"/>
        </w:rPr>
        <w:t>“</w:t>
      </w:r>
      <w:r>
        <w:rPr>
          <w:rFonts w:ascii="宋体" w:hAnsi="宋体" w:eastAsia="宋体" w:cs="宋体"/>
          <w:color w:val="000000"/>
        </w:rPr>
        <w:t>容易地</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“easy”</w:t>
      </w:r>
      <w:r>
        <w:rPr>
          <w:rFonts w:ascii="宋体" w:hAnsi="宋体" w:eastAsia="宋体" w:cs="宋体"/>
          <w:color w:val="000000"/>
        </w:rPr>
        <w:t>的副词形式</w:t>
      </w:r>
      <w:r>
        <w:rPr>
          <w:rFonts w:ascii="Times New Roman" w:hAnsi="Times New Roman" w:eastAsia="Times New Roman" w:cs="Times New Roman"/>
          <w:color w:val="000000"/>
        </w:rPr>
        <w:t>“easily”</w:t>
      </w:r>
      <w:r>
        <w:rPr>
          <w:rFonts w:ascii="宋体" w:hAnsi="宋体" w:eastAsia="宋体" w:cs="宋体"/>
          <w:color w:val="000000"/>
        </w:rPr>
        <w:t>。故填</w:t>
      </w:r>
      <w:r>
        <w:rPr>
          <w:rFonts w:ascii="Times New Roman" w:hAnsi="Times New Roman" w:eastAsia="Times New Roman" w:cs="Times New Roman"/>
          <w:color w:val="000000"/>
        </w:rPr>
        <w:t>easily</w:t>
      </w:r>
      <w:r>
        <w:rPr>
          <w:rFonts w:ascii="宋体" w:hAnsi="宋体" w:eastAsia="宋体" w:cs="宋体"/>
          <w:color w:val="000000"/>
        </w:rPr>
        <w:t>。</w:t>
      </w:r>
    </w:p>
    <w:p w14:paraId="03387D86">
      <w:pPr>
        <w:spacing w:line="360" w:lineRule="auto"/>
        <w:jc w:val="left"/>
        <w:textAlignment w:val="center"/>
        <w:rPr>
          <w:color w:val="000000"/>
        </w:rPr>
      </w:pPr>
      <w:r>
        <w:rPr>
          <w:color w:val="000000"/>
        </w:rPr>
        <w:t>【60题详解】</w:t>
      </w:r>
    </w:p>
    <w:p w14:paraId="2FDEE7C9">
      <w:pPr>
        <w:spacing w:line="360" w:lineRule="auto"/>
        <w:jc w:val="left"/>
        <w:textAlignment w:val="center"/>
        <w:rPr>
          <w:rFonts w:ascii="宋体" w:hAnsi="宋体" w:eastAsia="宋体" w:cs="宋体"/>
          <w:color w:val="000000"/>
        </w:rPr>
      </w:pPr>
      <w:r>
        <w:rPr>
          <w:rFonts w:ascii="宋体" w:hAnsi="宋体" w:eastAsia="宋体" w:cs="宋体"/>
          <w:color w:val="000000"/>
        </w:rPr>
        <w:t>句意：因此，对爱的人说再见的时候松柳树枝是为了告诉他们，你希望他们能习惯新的居住环境。</w:t>
      </w:r>
      <w:r>
        <w:rPr>
          <w:rFonts w:ascii="Times New Roman" w:hAnsi="Times New Roman" w:eastAsia="Times New Roman" w:cs="Times New Roman"/>
          <w:color w:val="000000"/>
        </w:rPr>
        <w:t>“new living environment”</w:t>
      </w:r>
      <w:r>
        <w:rPr>
          <w:rFonts w:ascii="宋体" w:hAnsi="宋体" w:eastAsia="宋体" w:cs="宋体"/>
          <w:color w:val="000000"/>
        </w:rPr>
        <w:t>是名词短语，前面用形容词性物主代词，表达</w:t>
      </w:r>
      <w:r>
        <w:rPr>
          <w:rFonts w:ascii="Times New Roman" w:hAnsi="Times New Roman" w:eastAsia="Times New Roman" w:cs="Times New Roman"/>
          <w:color w:val="000000"/>
        </w:rPr>
        <w:t>“</w:t>
      </w:r>
      <w:r>
        <w:rPr>
          <w:rFonts w:ascii="宋体" w:hAnsi="宋体" w:eastAsia="宋体" w:cs="宋体"/>
          <w:color w:val="000000"/>
        </w:rPr>
        <w:t>他们的</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“their”</w:t>
      </w:r>
      <w:r>
        <w:rPr>
          <w:rFonts w:ascii="宋体" w:hAnsi="宋体" w:eastAsia="宋体" w:cs="宋体"/>
          <w:color w:val="000000"/>
        </w:rPr>
        <w:t>。故填</w:t>
      </w:r>
      <w:r>
        <w:rPr>
          <w:rFonts w:ascii="Times New Roman" w:hAnsi="Times New Roman" w:eastAsia="Times New Roman" w:cs="Times New Roman"/>
          <w:color w:val="000000"/>
        </w:rPr>
        <w:t>their</w:t>
      </w:r>
      <w:r>
        <w:rPr>
          <w:rFonts w:ascii="宋体" w:hAnsi="宋体" w:eastAsia="宋体" w:cs="宋体"/>
          <w:color w:val="000000"/>
        </w:rPr>
        <w:t>。</w:t>
      </w:r>
    </w:p>
    <w:p w14:paraId="19505B7B">
      <w:pPr>
        <w:spacing w:line="360" w:lineRule="auto"/>
        <w:jc w:val="left"/>
        <w:textAlignment w:val="center"/>
        <w:rPr>
          <w:color w:val="000000"/>
        </w:rPr>
      </w:pPr>
      <w:r>
        <w:rPr>
          <w:color w:val="000000"/>
        </w:rPr>
        <w:t>【61题详解】</w:t>
      </w:r>
    </w:p>
    <w:p w14:paraId="55208BBE">
      <w:pPr>
        <w:spacing w:line="360" w:lineRule="auto"/>
        <w:jc w:val="left"/>
        <w:textAlignment w:val="center"/>
        <w:rPr>
          <w:rFonts w:ascii="宋体" w:hAnsi="宋体" w:eastAsia="宋体" w:cs="宋体"/>
          <w:color w:val="000000"/>
        </w:rPr>
      </w:pPr>
      <w:r>
        <w:rPr>
          <w:rFonts w:ascii="宋体" w:hAnsi="宋体" w:eastAsia="宋体" w:cs="宋体"/>
          <w:color w:val="000000"/>
        </w:rPr>
        <w:t>句意：另一个原因是，“柳”的发音和中文里“留”的发音相似，有请某人留下来之意，只是两个字音调不同。句子表达</w:t>
      </w:r>
      <w:r>
        <w:rPr>
          <w:rFonts w:ascii="Times New Roman" w:hAnsi="Times New Roman" w:eastAsia="Times New Roman" w:cs="Times New Roman"/>
          <w:color w:val="000000"/>
        </w:rPr>
        <w:t>“</w:t>
      </w:r>
      <w:r>
        <w:rPr>
          <w:rFonts w:ascii="宋体" w:hAnsi="宋体" w:eastAsia="宋体" w:cs="宋体"/>
          <w:color w:val="000000"/>
        </w:rPr>
        <w:t>和某物相似</w:t>
      </w:r>
      <w:r>
        <w:rPr>
          <w:rFonts w:ascii="Times New Roman" w:hAnsi="Times New Roman" w:eastAsia="Times New Roman" w:cs="Times New Roman"/>
          <w:color w:val="000000"/>
        </w:rPr>
        <w:t>”</w:t>
      </w:r>
      <w:r>
        <w:rPr>
          <w:rFonts w:ascii="宋体" w:hAnsi="宋体" w:eastAsia="宋体" w:cs="宋体"/>
          <w:color w:val="000000"/>
        </w:rPr>
        <w:t>，用短语</w:t>
      </w:r>
      <w:r>
        <w:rPr>
          <w:rFonts w:ascii="Times New Roman" w:hAnsi="Times New Roman" w:eastAsia="Times New Roman" w:cs="Times New Roman"/>
          <w:color w:val="000000"/>
        </w:rPr>
        <w:t>“be similar to”</w:t>
      </w:r>
      <w:r>
        <w:rPr>
          <w:rFonts w:ascii="宋体" w:hAnsi="宋体" w:eastAsia="宋体" w:cs="宋体"/>
          <w:color w:val="000000"/>
        </w:rPr>
        <w:t>。故填</w:t>
      </w:r>
      <w:r>
        <w:rPr>
          <w:rFonts w:ascii="Times New Roman" w:hAnsi="Times New Roman" w:eastAsia="Times New Roman" w:cs="Times New Roman"/>
          <w:color w:val="000000"/>
        </w:rPr>
        <w:t>to</w:t>
      </w:r>
      <w:r>
        <w:rPr>
          <w:rFonts w:ascii="宋体" w:hAnsi="宋体" w:eastAsia="宋体" w:cs="宋体"/>
          <w:color w:val="000000"/>
        </w:rPr>
        <w:t>。</w:t>
      </w:r>
    </w:p>
    <w:p w14:paraId="6075E6FC">
      <w:pPr>
        <w:spacing w:line="360" w:lineRule="auto"/>
        <w:jc w:val="left"/>
        <w:textAlignment w:val="center"/>
        <w:rPr>
          <w:color w:val="000000"/>
        </w:rPr>
      </w:pPr>
      <w:r>
        <w:rPr>
          <w:color w:val="000000"/>
        </w:rPr>
        <w:t>【62题详解】</w:t>
      </w:r>
    </w:p>
    <w:p w14:paraId="094EDE25">
      <w:pPr>
        <w:spacing w:line="360" w:lineRule="auto"/>
        <w:jc w:val="left"/>
        <w:textAlignment w:val="center"/>
        <w:rPr>
          <w:rFonts w:ascii="宋体" w:hAnsi="宋体" w:eastAsia="宋体" w:cs="宋体"/>
          <w:color w:val="000000"/>
        </w:rPr>
      </w:pPr>
      <w:r>
        <w:rPr>
          <w:rFonts w:ascii="宋体" w:hAnsi="宋体" w:eastAsia="宋体" w:cs="宋体"/>
          <w:color w:val="000000"/>
        </w:rPr>
        <w:t>句意：另一个原因是，“柳”的发音和中文里“留”的发音相似，有请某人留下来之意，只是两个字音调不同。句子表达</w:t>
      </w:r>
      <w:r>
        <w:rPr>
          <w:rFonts w:ascii="Times New Roman" w:hAnsi="Times New Roman" w:eastAsia="Times New Roman" w:cs="Times New Roman"/>
          <w:color w:val="000000"/>
        </w:rPr>
        <w:t>“</w:t>
      </w:r>
      <w:r>
        <w:rPr>
          <w:rFonts w:ascii="宋体" w:hAnsi="宋体" w:eastAsia="宋体" w:cs="宋体"/>
          <w:color w:val="000000"/>
        </w:rPr>
        <w:t>邀请某人做某事</w:t>
      </w:r>
      <w:r>
        <w:rPr>
          <w:rFonts w:ascii="Times New Roman" w:hAnsi="Times New Roman" w:eastAsia="Times New Roman" w:cs="Times New Roman"/>
          <w:color w:val="000000"/>
        </w:rPr>
        <w:t>”</w:t>
      </w:r>
      <w:r>
        <w:rPr>
          <w:rFonts w:ascii="宋体" w:hAnsi="宋体" w:eastAsia="宋体" w:cs="宋体"/>
          <w:color w:val="000000"/>
        </w:rPr>
        <w:t>，用短语</w:t>
      </w:r>
      <w:r>
        <w:rPr>
          <w:rFonts w:ascii="Times New Roman" w:hAnsi="Times New Roman" w:eastAsia="Times New Roman" w:cs="Times New Roman"/>
          <w:color w:val="000000"/>
        </w:rPr>
        <w:t>“invite sb. to do”</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留下来，待</w:t>
      </w:r>
      <w:r>
        <w:rPr>
          <w:rFonts w:ascii="Times New Roman" w:hAnsi="Times New Roman" w:eastAsia="Times New Roman" w:cs="Times New Roman"/>
          <w:color w:val="000000"/>
        </w:rPr>
        <w:t>”</w:t>
      </w:r>
      <w:r>
        <w:rPr>
          <w:rFonts w:ascii="宋体" w:hAnsi="宋体" w:eastAsia="宋体" w:cs="宋体"/>
          <w:color w:val="000000"/>
        </w:rPr>
        <w:t>，用动词不定式</w:t>
      </w:r>
      <w:r>
        <w:rPr>
          <w:rFonts w:ascii="Times New Roman" w:hAnsi="Times New Roman" w:eastAsia="Times New Roman" w:cs="Times New Roman"/>
          <w:color w:val="000000"/>
        </w:rPr>
        <w:t>“to stay”</w:t>
      </w:r>
      <w:r>
        <w:rPr>
          <w:rFonts w:ascii="宋体" w:hAnsi="宋体" w:eastAsia="宋体" w:cs="宋体"/>
          <w:color w:val="000000"/>
        </w:rPr>
        <w:t>。故填</w:t>
      </w:r>
      <w:r>
        <w:rPr>
          <w:rFonts w:ascii="Times New Roman" w:hAnsi="Times New Roman" w:eastAsia="Times New Roman" w:cs="Times New Roman"/>
          <w:color w:val="000000"/>
        </w:rPr>
        <w:t>to stay</w:t>
      </w:r>
      <w:r>
        <w:rPr>
          <w:rFonts w:ascii="宋体" w:hAnsi="宋体" w:eastAsia="宋体" w:cs="宋体"/>
          <w:color w:val="000000"/>
        </w:rPr>
        <w:t>。</w:t>
      </w:r>
    </w:p>
    <w:p w14:paraId="7901845D">
      <w:pPr>
        <w:spacing w:line="360" w:lineRule="auto"/>
        <w:jc w:val="left"/>
        <w:textAlignment w:val="center"/>
        <w:rPr>
          <w:color w:val="000000"/>
        </w:rPr>
      </w:pPr>
      <w:r>
        <w:rPr>
          <w:color w:val="000000"/>
        </w:rPr>
        <w:t>【63题详解】</w:t>
      </w:r>
    </w:p>
    <w:p w14:paraId="2210B189">
      <w:pPr>
        <w:spacing w:line="360" w:lineRule="auto"/>
        <w:jc w:val="left"/>
        <w:textAlignment w:val="center"/>
        <w:rPr>
          <w:rFonts w:ascii="宋体" w:hAnsi="宋体" w:eastAsia="宋体" w:cs="宋体"/>
          <w:color w:val="000000"/>
        </w:rPr>
      </w:pPr>
      <w:r>
        <w:rPr>
          <w:rFonts w:ascii="宋体" w:hAnsi="宋体" w:eastAsia="宋体" w:cs="宋体"/>
          <w:color w:val="000000"/>
        </w:rPr>
        <w:t>句意：因此，松柳树枝意味着请另一方在待久一点，即使我们知道他们必须要离开了。根据</w:t>
      </w:r>
      <w:r>
        <w:rPr>
          <w:rFonts w:ascii="Times New Roman" w:hAnsi="Times New Roman" w:eastAsia="Times New Roman" w:cs="Times New Roman"/>
          <w:color w:val="000000"/>
        </w:rPr>
        <w:t>“a willow branch means”</w:t>
      </w:r>
      <w:r>
        <w:rPr>
          <w:rFonts w:ascii="宋体" w:hAnsi="宋体" w:eastAsia="宋体" w:cs="宋体"/>
          <w:color w:val="000000"/>
        </w:rPr>
        <w:t>可知句子缺主语，主语表达</w:t>
      </w:r>
      <w:r>
        <w:rPr>
          <w:rFonts w:ascii="Times New Roman" w:hAnsi="Times New Roman" w:eastAsia="Times New Roman" w:cs="Times New Roman"/>
          <w:color w:val="000000"/>
        </w:rPr>
        <w:t>“</w:t>
      </w:r>
      <w:r>
        <w:rPr>
          <w:rFonts w:ascii="宋体" w:hAnsi="宋体" w:eastAsia="宋体" w:cs="宋体"/>
          <w:color w:val="000000"/>
        </w:rPr>
        <w:t>主动给</w:t>
      </w:r>
      <w:r>
        <w:rPr>
          <w:rFonts w:ascii="Times New Roman" w:hAnsi="Times New Roman" w:eastAsia="Times New Roman" w:cs="Times New Roman"/>
          <w:color w:val="000000"/>
        </w:rPr>
        <w:t>”</w:t>
      </w:r>
      <w:r>
        <w:rPr>
          <w:rFonts w:ascii="宋体" w:hAnsi="宋体" w:eastAsia="宋体" w:cs="宋体"/>
          <w:color w:val="000000"/>
        </w:rPr>
        <w:t>，用动名词</w:t>
      </w:r>
      <w:r>
        <w:rPr>
          <w:rFonts w:ascii="Times New Roman" w:hAnsi="Times New Roman" w:eastAsia="Times New Roman" w:cs="Times New Roman"/>
          <w:color w:val="000000"/>
        </w:rPr>
        <w:t>“offering”</w:t>
      </w:r>
      <w:r>
        <w:rPr>
          <w:rFonts w:ascii="宋体" w:hAnsi="宋体" w:eastAsia="宋体" w:cs="宋体"/>
          <w:color w:val="000000"/>
        </w:rPr>
        <w:t>。故填</w:t>
      </w:r>
      <w:r>
        <w:rPr>
          <w:rFonts w:ascii="Times New Roman" w:hAnsi="Times New Roman" w:eastAsia="Times New Roman" w:cs="Times New Roman"/>
          <w:color w:val="000000"/>
        </w:rPr>
        <w:t>offering</w:t>
      </w:r>
      <w:r>
        <w:rPr>
          <w:rFonts w:ascii="宋体" w:hAnsi="宋体" w:eastAsia="宋体" w:cs="宋体"/>
          <w:color w:val="000000"/>
        </w:rPr>
        <w:t>。</w:t>
      </w:r>
    </w:p>
    <w:p w14:paraId="1221BEAF">
      <w:pPr>
        <w:spacing w:line="360" w:lineRule="auto"/>
        <w:jc w:val="left"/>
        <w:textAlignment w:val="center"/>
        <w:rPr>
          <w:color w:val="000000"/>
        </w:rPr>
      </w:pPr>
      <w:r>
        <w:rPr>
          <w:color w:val="000000"/>
        </w:rPr>
        <w:t>【64题详解】</w:t>
      </w:r>
    </w:p>
    <w:p w14:paraId="5E66D643">
      <w:pPr>
        <w:spacing w:line="360" w:lineRule="auto"/>
        <w:jc w:val="left"/>
        <w:textAlignment w:val="center"/>
        <w:rPr>
          <w:rFonts w:ascii="宋体" w:hAnsi="宋体" w:eastAsia="宋体" w:cs="宋体"/>
          <w:color w:val="000000"/>
        </w:rPr>
      </w:pPr>
      <w:r>
        <w:rPr>
          <w:rFonts w:ascii="宋体" w:hAnsi="宋体" w:eastAsia="宋体" w:cs="宋体"/>
          <w:color w:val="000000"/>
        </w:rPr>
        <w:t>句意：那时，在长安（现在的西安）的一座桥，叫灞桥，是人们告别常去的地方。句子表达泛指</w:t>
      </w:r>
      <w:r>
        <w:rPr>
          <w:rFonts w:ascii="Times New Roman" w:hAnsi="Times New Roman" w:eastAsia="Times New Roman" w:cs="Times New Roman"/>
          <w:color w:val="000000"/>
        </w:rPr>
        <w:t>“</w:t>
      </w:r>
      <w:r>
        <w:rPr>
          <w:rFonts w:ascii="宋体" w:hAnsi="宋体" w:eastAsia="宋体" w:cs="宋体"/>
          <w:color w:val="000000"/>
        </w:rPr>
        <w:t>一个常去的地方</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“common”</w:t>
      </w:r>
      <w:r>
        <w:rPr>
          <w:rFonts w:ascii="宋体" w:hAnsi="宋体" w:eastAsia="宋体" w:cs="宋体"/>
          <w:color w:val="000000"/>
        </w:rPr>
        <w:t>是辅音因素开始的单词，用不定冠词</w:t>
      </w:r>
      <w:r>
        <w:rPr>
          <w:rFonts w:ascii="Times New Roman" w:hAnsi="Times New Roman" w:eastAsia="Times New Roman" w:cs="Times New Roman"/>
          <w:color w:val="000000"/>
        </w:rPr>
        <w:t>“a”</w:t>
      </w:r>
      <w:r>
        <w:rPr>
          <w:rFonts w:ascii="宋体" w:hAnsi="宋体" w:eastAsia="宋体" w:cs="宋体"/>
          <w:color w:val="000000"/>
        </w:rPr>
        <w:t>。故填</w:t>
      </w:r>
      <w:r>
        <w:rPr>
          <w:rFonts w:ascii="Times New Roman" w:hAnsi="Times New Roman" w:eastAsia="Times New Roman" w:cs="Times New Roman"/>
          <w:color w:val="000000"/>
        </w:rPr>
        <w:t>a</w:t>
      </w:r>
      <w:r>
        <w:rPr>
          <w:rFonts w:ascii="宋体" w:hAnsi="宋体" w:eastAsia="宋体" w:cs="宋体"/>
          <w:color w:val="000000"/>
        </w:rPr>
        <w:t>。</w:t>
      </w:r>
    </w:p>
    <w:p w14:paraId="5B7D159C">
      <w:pPr>
        <w:spacing w:line="360" w:lineRule="auto"/>
        <w:jc w:val="left"/>
        <w:textAlignment w:val="center"/>
        <w:rPr>
          <w:color w:val="000000"/>
        </w:rPr>
      </w:pPr>
      <w:r>
        <w:rPr>
          <w:color w:val="000000"/>
        </w:rPr>
        <w:t>【65题详解】</w:t>
      </w:r>
    </w:p>
    <w:p w14:paraId="68790ED2">
      <w:pPr>
        <w:spacing w:line="360" w:lineRule="auto"/>
        <w:jc w:val="left"/>
        <w:textAlignment w:val="center"/>
        <w:rPr>
          <w:rFonts w:ascii="宋体" w:hAnsi="宋体" w:eastAsia="宋体" w:cs="宋体"/>
          <w:color w:val="000000"/>
        </w:rPr>
      </w:pPr>
      <w:r>
        <w:rPr>
          <w:rFonts w:ascii="宋体" w:hAnsi="宋体" w:eastAsia="宋体" w:cs="宋体"/>
          <w:color w:val="000000"/>
        </w:rPr>
        <w:t>句意：人们经常在那里停下脚步，给即将离开的人送柳树枝。根据</w:t>
      </w:r>
      <w:r>
        <w:rPr>
          <w:rFonts w:ascii="Times New Roman" w:hAnsi="Times New Roman" w:eastAsia="Times New Roman" w:cs="Times New Roman"/>
          <w:color w:val="000000"/>
        </w:rPr>
        <w:t>“and handed”</w:t>
      </w:r>
      <w:r>
        <w:rPr>
          <w:rFonts w:ascii="宋体" w:hAnsi="宋体" w:eastAsia="宋体" w:cs="宋体"/>
          <w:color w:val="000000"/>
        </w:rPr>
        <w:t>可知句子是一般过去时，用动词过去式形成并列，表达</w:t>
      </w:r>
      <w:r>
        <w:rPr>
          <w:rFonts w:ascii="Times New Roman" w:hAnsi="Times New Roman" w:eastAsia="Times New Roman" w:cs="Times New Roman"/>
          <w:color w:val="000000"/>
        </w:rPr>
        <w:t>“</w:t>
      </w:r>
      <w:r>
        <w:rPr>
          <w:rFonts w:ascii="宋体" w:hAnsi="宋体" w:eastAsia="宋体" w:cs="宋体"/>
          <w:color w:val="000000"/>
        </w:rPr>
        <w:t>停止</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“stopped”</w:t>
      </w:r>
      <w:r>
        <w:rPr>
          <w:rFonts w:ascii="宋体" w:hAnsi="宋体" w:eastAsia="宋体" w:cs="宋体"/>
          <w:color w:val="000000"/>
        </w:rPr>
        <w:t>。故填</w:t>
      </w:r>
      <w:r>
        <w:rPr>
          <w:rFonts w:ascii="Times New Roman" w:hAnsi="Times New Roman" w:eastAsia="Times New Roman" w:cs="Times New Roman"/>
          <w:color w:val="000000"/>
        </w:rPr>
        <w:t>stopped</w:t>
      </w:r>
      <w:r>
        <w:rPr>
          <w:rFonts w:ascii="宋体" w:hAnsi="宋体" w:eastAsia="宋体" w:cs="宋体"/>
          <w:color w:val="000000"/>
        </w:rPr>
        <w:t>。</w:t>
      </w:r>
    </w:p>
    <w:p w14:paraId="1322B7C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7C8D0B9">
      <w:pPr>
        <w:spacing w:line="360" w:lineRule="auto"/>
        <w:ind w:firstLine="420"/>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假定你是李华。你的英国朋友</w:t>
      </w:r>
      <w:r>
        <w:rPr>
          <w:rFonts w:ascii="Times New Roman" w:hAnsi="Times New Roman" w:eastAsia="Times New Roman" w:cs="Times New Roman"/>
          <w:color w:val="000000"/>
        </w:rPr>
        <w:t>Mike</w:t>
      </w:r>
      <w:r>
        <w:rPr>
          <w:rFonts w:ascii="宋体" w:hAnsi="宋体" w:eastAsia="宋体" w:cs="宋体"/>
          <w:color w:val="000000"/>
        </w:rPr>
        <w:t>来信说他在人际交往方面感到迷茫，希望得到你的帮助。请写封回信，内容包括：</w:t>
      </w:r>
    </w:p>
    <w:p w14:paraId="7C8A0C43">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表示理解和安慰；</w:t>
      </w:r>
    </w:p>
    <w:p w14:paraId="142F0262">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建议：正确认识自己的不足；处理好和父母的关系；处理好与同学、朋友之间的关系；</w:t>
      </w:r>
    </w:p>
    <w:p w14:paraId="24348D4B">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表达祝愿。</w:t>
      </w:r>
    </w:p>
    <w:p w14:paraId="78184163">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注意：</w:t>
      </w:r>
    </w:p>
    <w:p w14:paraId="78420BF5">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2C34FAD6">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14:paraId="66165862">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开头已给出，不计入总词数。</w:t>
      </w:r>
    </w:p>
    <w:p w14:paraId="2FCFC0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Mike,</w:t>
      </w:r>
    </w:p>
    <w:p w14:paraId="227A64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How’s everything going?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B39C209">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71C353FE">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6D92AF52">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699DD737">
      <w:pPr>
        <w:spacing w:before="150"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Mike,</w:t>
      </w:r>
    </w:p>
    <w:p w14:paraId="32EDB178">
      <w:pPr>
        <w:spacing w:before="150"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How’s everything going? I’m sorry to hear that you have difficulty getting along with others. It’s common to have the feeling. Take it easy. I’ll give you some advice.</w:t>
      </w:r>
    </w:p>
    <w:p w14:paraId="6B6FB6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First, you should get a thorough understanding of yourself: aware of your strength and shortage. Second, you should communicate with your parents. Tell them your feelings so that they will understand you better. Third, you can take part in some activities with your classmates. It will help you find more about your classmates and they can learn more about you too. Then you can become friends.</w:t>
      </w:r>
    </w:p>
    <w:p w14:paraId="78C53D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I hope these suggestions can help you.</w:t>
      </w:r>
    </w:p>
    <w:p w14:paraId="74C90544">
      <w:pPr>
        <w:spacing w:before="150"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406272C1">
      <w:pPr>
        <w:spacing w:before="150"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5DDD4AD8">
      <w:pPr>
        <w:spacing w:line="360" w:lineRule="auto"/>
        <w:textAlignment w:val="center"/>
        <w:rPr>
          <w:color w:val="000000"/>
        </w:rPr>
      </w:pPr>
      <w:r>
        <w:rPr>
          <w:color w:val="2E75B6"/>
        </w:rPr>
        <w:t>【解析】</w:t>
      </w:r>
    </w:p>
    <w:p w14:paraId="11A6D85C">
      <w:pPr>
        <w:spacing w:line="360" w:lineRule="auto"/>
        <w:jc w:val="left"/>
        <w:textAlignment w:val="center"/>
        <w:rPr>
          <w:color w:val="000000"/>
        </w:rPr>
      </w:pPr>
      <w:r>
        <w:rPr>
          <w:color w:val="000000"/>
        </w:rPr>
        <w:t>【详解】1.题干解读：本文是一篇书信作文。针对Mike交友方面的问题提出合理的建议。</w:t>
      </w:r>
    </w:p>
    <w:p w14:paraId="590F86F3">
      <w:pPr>
        <w:spacing w:line="360" w:lineRule="auto"/>
        <w:jc w:val="left"/>
        <w:textAlignment w:val="center"/>
        <w:rPr>
          <w:color w:val="000000"/>
        </w:rPr>
      </w:pPr>
      <w:r>
        <w:rPr>
          <w:color w:val="000000"/>
        </w:rPr>
        <w:t>2.写作指导：本文采用一般现在时，人称以第二人称和第三人称为主。分为三段式：第一段表达安慰和理解；第二段根据提示材料提出合理的建议；最后一段表达祝愿。写作时保持主谓一致性，做到无语法和标点错误。</w:t>
      </w:r>
    </w:p>
    <w:p w14:paraId="3480BC1A"/>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E052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C968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4A9C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1F53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BE17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B5AD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4843888"/>
    <w:rsid w:val="38274566"/>
    <w:rsid w:val="63420A33"/>
    <w:rsid w:val="7BA11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wmf"/><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9927</Words>
  <Characters>24012</Characters>
  <Lines>0</Lines>
  <Paragraphs>0</Paragraphs>
  <TotalTime>0</TotalTime>
  <ScaleCrop>false</ScaleCrop>
  <LinksUpToDate>false</LinksUpToDate>
  <CharactersWithSpaces>28002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2022-06-15T16:10:00Z</dcterms:created>
  <dc:creator>学科网试题生产平台</dc:creator>
  <dc:description>3000457977954304</dc:description>
  <cp:lastModifiedBy>上帝掷骰子吗</cp:lastModifiedBy>
  <dcterms:modified xsi:type="dcterms:W3CDTF">2024-07-19T11:45:57Z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4F6011B57C5442F0B0429B0E2FCDE8E2</vt:lpwstr>
  </property>
</Properties>
</file>