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099AC4">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11468100</wp:posOffset>
            </wp:positionH>
            <wp:positionV relativeFrom="topMargin">
              <wp:posOffset>12217400</wp:posOffset>
            </wp:positionV>
            <wp:extent cx="482600" cy="444500"/>
            <wp:effectExtent l="0" t="0" r="12700" b="12700"/>
            <wp:wrapNone/>
            <wp:docPr id="100016" name="图片 100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6" name="图片 100016"/>
                    <pic:cNvPicPr>
                      <a:picLocks noChangeAspect="1"/>
                    </pic:cNvPicPr>
                  </pic:nvPicPr>
                  <pic:blipFill>
                    <a:blip r:embed="rId10"/>
                    <a:stretch>
                      <a:fillRect/>
                    </a:stretch>
                  </pic:blipFill>
                  <pic:spPr>
                    <a:xfrm>
                      <a:off x="0" y="0"/>
                      <a:ext cx="482600" cy="444500"/>
                    </a:xfrm>
                    <a:prstGeom prst="rect">
                      <a:avLst/>
                    </a:prstGeom>
                  </pic:spPr>
                </pic:pic>
              </a:graphicData>
            </a:graphic>
          </wp:anchor>
        </w:drawing>
      </w:r>
      <w:r>
        <w:rPr>
          <w:rFonts w:ascii="Times New Roman" w:hAnsi="Times New Roman" w:eastAsia="Times New Roman" w:cs="Times New Roman"/>
          <w:b/>
          <w:color w:val="auto"/>
          <w:sz w:val="32"/>
        </w:rPr>
        <w:t>2022</w:t>
      </w:r>
      <w:r>
        <w:rPr>
          <w:rFonts w:ascii="宋体" w:hAnsi="宋体" w:eastAsia="宋体" w:cs="宋体"/>
          <w:b/>
          <w:color w:val="auto"/>
          <w:sz w:val="32"/>
        </w:rPr>
        <w:t>年西藏自治区初中学业水平考试</w:t>
      </w:r>
    </w:p>
    <w:p w14:paraId="12616A6E">
      <w:pPr>
        <w:spacing w:line="360" w:lineRule="auto"/>
        <w:jc w:val="center"/>
      </w:pPr>
      <w:r>
        <w:rPr>
          <w:rFonts w:ascii="宋体" w:hAnsi="宋体" w:eastAsia="宋体" w:cs="宋体"/>
          <w:b/>
          <w:color w:val="auto"/>
          <w:sz w:val="32"/>
        </w:rPr>
        <w:t>英语</w:t>
      </w:r>
    </w:p>
    <w:p w14:paraId="74454BA1">
      <w:pPr>
        <w:spacing w:line="360" w:lineRule="auto"/>
        <w:jc w:val="center"/>
      </w:pPr>
      <w:r>
        <w:rPr>
          <w:rFonts w:ascii="宋体" w:hAnsi="宋体" w:eastAsia="宋体" w:cs="宋体"/>
          <w:b/>
          <w:color w:val="auto"/>
          <w:sz w:val="24"/>
        </w:rPr>
        <w:t>全卷共</w:t>
      </w:r>
      <w:r>
        <w:rPr>
          <w:rFonts w:ascii="Times New Roman" w:hAnsi="Times New Roman" w:eastAsia="Times New Roman" w:cs="Times New Roman"/>
          <w:b/>
          <w:color w:val="auto"/>
          <w:sz w:val="24"/>
        </w:rPr>
        <w:t>10</w:t>
      </w:r>
      <w:r>
        <w:rPr>
          <w:rFonts w:ascii="宋体" w:hAnsi="宋体" w:eastAsia="宋体" w:cs="宋体"/>
          <w:b/>
          <w:color w:val="auto"/>
          <w:sz w:val="24"/>
        </w:rPr>
        <w:t>页，八大题，满分</w:t>
      </w:r>
      <w:r>
        <w:rPr>
          <w:rFonts w:ascii="Times New Roman" w:hAnsi="Times New Roman" w:eastAsia="Times New Roman" w:cs="Times New Roman"/>
          <w:b/>
          <w:color w:val="auto"/>
          <w:sz w:val="24"/>
        </w:rPr>
        <w:t>120</w:t>
      </w:r>
      <w:r>
        <w:rPr>
          <w:rFonts w:ascii="宋体" w:hAnsi="宋体" w:eastAsia="宋体" w:cs="宋体"/>
          <w:b/>
          <w:color w:val="auto"/>
          <w:sz w:val="24"/>
        </w:rPr>
        <w:t>分，考试时间为</w:t>
      </w:r>
      <w:r>
        <w:rPr>
          <w:rFonts w:ascii="Times New Roman" w:hAnsi="Times New Roman" w:eastAsia="Times New Roman" w:cs="Times New Roman"/>
          <w:b/>
          <w:color w:val="auto"/>
          <w:sz w:val="24"/>
        </w:rPr>
        <w:t>120</w:t>
      </w:r>
      <w:r>
        <w:rPr>
          <w:rFonts w:ascii="宋体" w:hAnsi="宋体" w:eastAsia="宋体" w:cs="宋体"/>
          <w:b/>
          <w:color w:val="auto"/>
          <w:sz w:val="24"/>
        </w:rPr>
        <w:t>分钟</w:t>
      </w:r>
      <w:r>
        <w:rPr>
          <w:rFonts w:ascii="Times New Roman" w:hAnsi="Times New Roman" w:eastAsia="Times New Roman" w:cs="Times New Roman"/>
          <w:b/>
          <w:color w:val="auto"/>
          <w:sz w:val="24"/>
        </w:rPr>
        <w:t>.</w:t>
      </w:r>
    </w:p>
    <w:p w14:paraId="7E0A38CB">
      <w:pPr>
        <w:spacing w:line="360" w:lineRule="auto"/>
        <w:jc w:val="center"/>
      </w:pPr>
      <w:r>
        <w:rPr>
          <w:rFonts w:ascii="宋体" w:hAnsi="宋体" w:eastAsia="宋体" w:cs="宋体"/>
          <w:b/>
          <w:color w:val="auto"/>
          <w:sz w:val="24"/>
        </w:rPr>
        <w:t>第Ⅰ卷</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80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23006C11">
      <w:pPr>
        <w:spacing w:line="360" w:lineRule="auto"/>
        <w:jc w:val="left"/>
      </w:pPr>
      <w:r>
        <w:rPr>
          <w:rFonts w:ascii="宋体" w:hAnsi="宋体" w:eastAsia="宋体" w:cs="宋体"/>
          <w:b/>
          <w:color w:val="auto"/>
          <w:sz w:val="24"/>
        </w:rPr>
        <w:t>一、情景交际：共两节，满分</w:t>
      </w:r>
      <w:r>
        <w:rPr>
          <w:rFonts w:ascii="Times New Roman" w:hAnsi="Times New Roman" w:eastAsia="Times New Roman" w:cs="Times New Roman"/>
          <w:b/>
          <w:color w:val="auto"/>
          <w:sz w:val="24"/>
        </w:rPr>
        <w:t>15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36D4903F">
      <w:pPr>
        <w:spacing w:line="360" w:lineRule="auto"/>
        <w:jc w:val="left"/>
      </w:pPr>
      <w:r>
        <w:rPr>
          <w:rFonts w:ascii="宋体" w:hAnsi="宋体" w:eastAsia="宋体" w:cs="宋体"/>
          <w:b/>
          <w:color w:val="auto"/>
          <w:sz w:val="24"/>
        </w:rPr>
        <w:t>第一节情景对话</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1</w:t>
      </w:r>
      <w:r>
        <w:rPr>
          <w:rFonts w:ascii="宋体" w:hAnsi="宋体" w:eastAsia="宋体" w:cs="宋体"/>
          <w:b/>
          <w:color w:val="auto"/>
          <w:sz w:val="24"/>
        </w:rPr>
        <w:t>分，满分</w:t>
      </w:r>
      <w:r>
        <w:rPr>
          <w:rFonts w:ascii="Times New Roman" w:hAnsi="Times New Roman" w:eastAsia="Times New Roman" w:cs="Times New Roman"/>
          <w:b/>
          <w:color w:val="auto"/>
          <w:sz w:val="24"/>
        </w:rPr>
        <w:t>10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B670E2A">
      <w:pPr>
        <w:spacing w:line="360" w:lineRule="auto"/>
        <w:jc w:val="left"/>
      </w:pPr>
      <w:r>
        <w:rPr>
          <w:rFonts w:ascii="宋体" w:hAnsi="宋体" w:eastAsia="宋体" w:cs="宋体"/>
          <w:b/>
          <w:color w:val="auto"/>
          <w:sz w:val="24"/>
        </w:rPr>
        <w:t>根据对话内容，从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四个选项中选出能填入空白处的最佳选项。</w:t>
      </w:r>
    </w:p>
    <w:p w14:paraId="059B6946">
      <w:pPr>
        <w:spacing w:line="360" w:lineRule="auto"/>
        <w:jc w:val="left"/>
      </w:pPr>
      <w:r>
        <w:rPr>
          <w:color w:val="auto"/>
        </w:rPr>
        <w:t xml:space="preserve">1. </w:t>
      </w:r>
      <w:r>
        <w:rPr>
          <w:rFonts w:ascii="Times New Roman" w:hAnsi="Times New Roman" w:eastAsia="Times New Roman" w:cs="Times New Roman"/>
          <w:color w:val="auto"/>
        </w:rPr>
        <w:t>—Good morning, mom. What’s for breakfast?</w:t>
      </w:r>
    </w:p>
    <w:p w14:paraId="33885EE1">
      <w:pPr>
        <w:spacing w:line="360" w:lineRule="auto"/>
        <w:jc w:val="left"/>
      </w:pPr>
      <w:r>
        <w:rPr>
          <w:rFonts w:ascii="Times New Roman" w:hAnsi="Times New Roman" w:eastAsia="Times New Roman" w:cs="Times New Roman"/>
          <w:color w:val="auto"/>
        </w:rPr>
        <w:t>— ________, dear! Milk, eggs and hamburgers.</w:t>
      </w:r>
    </w:p>
    <w:p w14:paraId="620DB068">
      <w:pPr>
        <w:tabs>
          <w:tab w:val="left" w:pos="2436"/>
          <w:tab w:val="left" w:pos="4873"/>
          <w:tab w:val="left" w:pos="7309"/>
        </w:tabs>
        <w:spacing w:line="360" w:lineRule="auto"/>
        <w:jc w:val="left"/>
        <w:textAlignment w:val="center"/>
        <w:rPr>
          <w:color w:val="000000"/>
        </w:rPr>
      </w:pPr>
      <w:r>
        <w:t xml:space="preserve">A. </w:t>
      </w:r>
      <w:r>
        <w:rPr>
          <w:rFonts w:ascii="Times New Roman" w:hAnsi="Times New Roman" w:eastAsia="Times New Roman" w:cs="Times New Roman"/>
          <w:color w:val="auto"/>
        </w:rPr>
        <w:t>Morning</w:t>
      </w:r>
      <w:r>
        <w:tab/>
      </w:r>
      <w:r>
        <w:t xml:space="preserve">B. </w:t>
      </w:r>
      <w:r>
        <w:rPr>
          <w:rFonts w:ascii="Times New Roman" w:hAnsi="Times New Roman" w:eastAsia="Times New Roman" w:cs="Times New Roman"/>
          <w:color w:val="auto"/>
        </w:rPr>
        <w:t>Good afternoon</w:t>
      </w:r>
      <w:r>
        <w:tab/>
      </w:r>
      <w:r>
        <w:t xml:space="preserve">C. </w:t>
      </w:r>
      <w:r>
        <w:rPr>
          <w:rFonts w:ascii="Times New Roman" w:hAnsi="Times New Roman" w:eastAsia="Times New Roman" w:cs="Times New Roman"/>
          <w:color w:val="auto"/>
        </w:rPr>
        <w:t>Good evening</w:t>
      </w:r>
      <w:r>
        <w:tab/>
      </w:r>
      <w:r>
        <w:t xml:space="preserve">D. </w:t>
      </w:r>
      <w:r>
        <w:rPr>
          <w:rFonts w:ascii="Times New Roman" w:hAnsi="Times New Roman" w:eastAsia="Times New Roman" w:cs="Times New Roman"/>
          <w:color w:val="auto"/>
        </w:rPr>
        <w:t>Good night</w:t>
      </w:r>
    </w:p>
    <w:p w14:paraId="37C62824">
      <w:pPr>
        <w:spacing w:line="360" w:lineRule="auto"/>
        <w:textAlignment w:val="center"/>
        <w:rPr>
          <w:color w:val="000000"/>
        </w:rPr>
      </w:pPr>
      <w:r>
        <w:rPr>
          <w:color w:val="2E75B6"/>
        </w:rPr>
        <w:t>【答案】</w:t>
      </w:r>
      <w:r>
        <w:rPr>
          <w:color w:val="000000"/>
        </w:rPr>
        <w:t>A</w:t>
      </w:r>
    </w:p>
    <w:p w14:paraId="50EB0C86">
      <w:pPr>
        <w:spacing w:line="360" w:lineRule="auto"/>
        <w:textAlignment w:val="center"/>
        <w:rPr>
          <w:color w:val="000000"/>
        </w:rPr>
      </w:pPr>
      <w:r>
        <w:rPr>
          <w:color w:val="2E75B6"/>
        </w:rPr>
        <w:t>【解析】</w:t>
      </w:r>
    </w:p>
    <w:p w14:paraId="2E13BA22">
      <w:pPr>
        <w:spacing w:line="360" w:lineRule="auto"/>
        <w:jc w:val="left"/>
        <w:textAlignment w:val="center"/>
        <w:rPr>
          <w:color w:val="000000"/>
        </w:rPr>
      </w:pPr>
      <w:r>
        <w:rPr>
          <w:color w:val="000000"/>
        </w:rPr>
        <w:t>【详解】句意：——早上好，妈妈。早餐吃什么？——早啊，亲爱的！牛奶、鸡蛋和汉堡。</w:t>
      </w:r>
    </w:p>
    <w:p w14:paraId="045E6218">
      <w:pPr>
        <w:spacing w:line="360" w:lineRule="auto"/>
        <w:jc w:val="left"/>
        <w:textAlignment w:val="center"/>
        <w:rPr>
          <w:color w:val="000000"/>
        </w:rPr>
      </w:pPr>
      <w:r>
        <w:rPr>
          <w:color w:val="000000"/>
        </w:rPr>
        <w:t>考查情景交际。Morning早啊；Good afternoon下午好；Good evening晚上好；Good night晚安。根据“Good morning”可知，此处也应说“早上好”，故选A。</w:t>
      </w:r>
    </w:p>
    <w:p w14:paraId="0B1BBA93">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—Happy Mid-Autumn Festival, Cindy!</w:t>
      </w:r>
    </w:p>
    <w:p w14:paraId="52B9CB75">
      <w:pPr>
        <w:spacing w:line="360" w:lineRule="auto"/>
        <w:jc w:val="left"/>
        <w:textAlignment w:val="center"/>
        <w:rPr>
          <w:color w:val="000000"/>
        </w:rPr>
      </w:pPr>
      <w:r>
        <w:rPr>
          <w:rFonts w:ascii="Times New Roman" w:hAnsi="Times New Roman" w:eastAsia="Times New Roman" w:cs="Times New Roman"/>
          <w:color w:val="000000"/>
        </w:rPr>
        <w:t>—________.</w:t>
      </w:r>
    </w:p>
    <w:p w14:paraId="5BEE6422">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Have fun</w:t>
      </w:r>
      <w:r>
        <w:rPr>
          <w:color w:val="000000"/>
        </w:rPr>
        <w:tab/>
      </w:r>
      <w:r>
        <w:rPr>
          <w:color w:val="000000"/>
        </w:rPr>
        <w:t xml:space="preserve">B. </w:t>
      </w:r>
      <w:r>
        <w:rPr>
          <w:rFonts w:ascii="Times New Roman" w:hAnsi="Times New Roman" w:eastAsia="Times New Roman" w:cs="Times New Roman"/>
          <w:color w:val="000000"/>
        </w:rPr>
        <w:t>Me, too</w:t>
      </w:r>
      <w:r>
        <w:rPr>
          <w:color w:val="000000"/>
        </w:rPr>
        <w:tab/>
      </w:r>
      <w:r>
        <w:rPr>
          <w:color w:val="000000"/>
        </w:rPr>
        <w:t xml:space="preserve">C. </w:t>
      </w:r>
      <w:r>
        <w:rPr>
          <w:rFonts w:ascii="Times New Roman" w:hAnsi="Times New Roman" w:eastAsia="Times New Roman" w:cs="Times New Roman"/>
          <w:color w:val="000000"/>
        </w:rPr>
        <w:t>Sounds good</w:t>
      </w:r>
      <w:r>
        <w:rPr>
          <w:color w:val="000000"/>
        </w:rPr>
        <w:tab/>
      </w:r>
      <w:r>
        <w:rPr>
          <w:color w:val="000000"/>
        </w:rPr>
        <w:t xml:space="preserve">D. </w:t>
      </w:r>
      <w:r>
        <w:rPr>
          <w:rFonts w:ascii="Times New Roman" w:hAnsi="Times New Roman" w:eastAsia="Times New Roman" w:cs="Times New Roman"/>
          <w:color w:val="000000"/>
        </w:rPr>
        <w:t>The same to you</w:t>
      </w:r>
    </w:p>
    <w:p w14:paraId="7608BE03">
      <w:pPr>
        <w:spacing w:line="360" w:lineRule="auto"/>
        <w:textAlignment w:val="center"/>
        <w:rPr>
          <w:color w:val="000000"/>
        </w:rPr>
      </w:pPr>
      <w:r>
        <w:rPr>
          <w:color w:val="2E75B6"/>
        </w:rPr>
        <w:t>【答案】</w:t>
      </w:r>
      <w:r>
        <w:rPr>
          <w:color w:val="000000"/>
        </w:rPr>
        <w:t>D</w:t>
      </w:r>
    </w:p>
    <w:p w14:paraId="1A5B421B">
      <w:pPr>
        <w:spacing w:line="360" w:lineRule="auto"/>
        <w:textAlignment w:val="center"/>
        <w:rPr>
          <w:color w:val="000000"/>
        </w:rPr>
      </w:pPr>
      <w:r>
        <w:rPr>
          <w:color w:val="2E75B6"/>
        </w:rPr>
        <w:t>【解析】</w:t>
      </w:r>
    </w:p>
    <w:p w14:paraId="1F59C0A7">
      <w:pPr>
        <w:spacing w:line="360" w:lineRule="auto"/>
        <w:jc w:val="left"/>
        <w:textAlignment w:val="center"/>
        <w:rPr>
          <w:color w:val="000000"/>
        </w:rPr>
      </w:pPr>
      <w:r>
        <w:rPr>
          <w:color w:val="000000"/>
        </w:rPr>
        <w:t>【详解】句意：——Cindy，中秋节快乐！——你也一样。</w:t>
      </w:r>
    </w:p>
    <w:p w14:paraId="5281DB2B">
      <w:pPr>
        <w:spacing w:line="360" w:lineRule="auto"/>
        <w:jc w:val="left"/>
        <w:textAlignment w:val="center"/>
        <w:rPr>
          <w:color w:val="000000"/>
        </w:rPr>
      </w:pPr>
      <w:r>
        <w:rPr>
          <w:color w:val="000000"/>
        </w:rPr>
        <w:t>考查情景交际。Have fun玩得愉快；Me, too我也一样；Sounds good听起来不错；The same to you你也一样。根据“Happy Mid-Autumn Festival”可知，共度中秋节，应向对方表达同样的祝福。故选D。</w:t>
      </w:r>
    </w:p>
    <w:p w14:paraId="40F20468">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 Hello, may I speak to Mary?</w:t>
      </w:r>
    </w:p>
    <w:p w14:paraId="385359A9">
      <w:pPr>
        <w:spacing w:line="360" w:lineRule="auto"/>
        <w:jc w:val="left"/>
        <w:textAlignment w:val="center"/>
        <w:rPr>
          <w:color w:val="000000"/>
        </w:rPr>
      </w:pPr>
      <w:r>
        <w:rPr>
          <w:rFonts w:ascii="Times New Roman" w:hAnsi="Times New Roman" w:eastAsia="Times New Roman" w:cs="Times New Roman"/>
          <w:color w:val="000000"/>
        </w:rPr>
        <w:t>— ________.</w:t>
      </w:r>
    </w:p>
    <w:p w14:paraId="72441E0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My name is Mary</w:t>
      </w:r>
      <w:r>
        <w:rPr>
          <w:color w:val="000000"/>
        </w:rPr>
        <w:tab/>
      </w:r>
      <w:r>
        <w:rPr>
          <w:color w:val="000000"/>
        </w:rPr>
        <w:t xml:space="preserve">B. </w:t>
      </w:r>
      <w:r>
        <w:rPr>
          <w:rFonts w:ascii="Times New Roman" w:hAnsi="Times New Roman" w:eastAsia="Times New Roman" w:cs="Times New Roman"/>
          <w:color w:val="000000"/>
        </w:rPr>
        <w:t>That is Mary</w:t>
      </w:r>
      <w:r>
        <w:rPr>
          <w:color w:val="000000"/>
        </w:rPr>
        <w:tab/>
      </w:r>
      <w:r>
        <w:rPr>
          <w:color w:val="000000"/>
        </w:rPr>
        <w:t xml:space="preserve">C. </w:t>
      </w:r>
      <w:r>
        <w:rPr>
          <w:rFonts w:ascii="Times New Roman" w:hAnsi="Times New Roman" w:eastAsia="Times New Roman" w:cs="Times New Roman"/>
          <w:color w:val="000000"/>
        </w:rPr>
        <w:t>Speaking, please</w:t>
      </w:r>
      <w:r>
        <w:rPr>
          <w:color w:val="000000"/>
        </w:rPr>
        <w:tab/>
      </w:r>
      <w:r>
        <w:rPr>
          <w:color w:val="000000"/>
        </w:rPr>
        <w:t xml:space="preserve">D. </w:t>
      </w:r>
      <w:r>
        <w:rPr>
          <w:rFonts w:ascii="Times New Roman" w:hAnsi="Times New Roman" w:eastAsia="Times New Roman" w:cs="Times New Roman"/>
          <w:color w:val="000000"/>
        </w:rPr>
        <w:t>She is Mary</w:t>
      </w:r>
    </w:p>
    <w:p w14:paraId="55770D42">
      <w:pPr>
        <w:spacing w:line="360" w:lineRule="auto"/>
        <w:textAlignment w:val="center"/>
        <w:rPr>
          <w:color w:val="000000"/>
        </w:rPr>
      </w:pPr>
      <w:r>
        <w:rPr>
          <w:color w:val="2E75B6"/>
        </w:rPr>
        <w:t>【答案】</w:t>
      </w:r>
      <w:r>
        <w:rPr>
          <w:color w:val="000000"/>
        </w:rPr>
        <w:t>C</w:t>
      </w:r>
    </w:p>
    <w:p w14:paraId="7C7CAF5B">
      <w:pPr>
        <w:spacing w:line="360" w:lineRule="auto"/>
        <w:textAlignment w:val="center"/>
        <w:rPr>
          <w:color w:val="000000"/>
        </w:rPr>
      </w:pPr>
      <w:r>
        <w:rPr>
          <w:color w:val="2E75B6"/>
        </w:rPr>
        <w:t>【解析】</w:t>
      </w:r>
    </w:p>
    <w:p w14:paraId="7E2FD6D3">
      <w:pPr>
        <w:spacing w:line="360" w:lineRule="auto"/>
        <w:textAlignment w:val="center"/>
        <w:rPr>
          <w:color w:val="000000"/>
        </w:rPr>
      </w:pPr>
      <w:r>
        <w:rPr>
          <w:color w:val="000000"/>
        </w:rPr>
        <w:t>【详解】句意：——你好，我可以和玛丽说话吗？——请说。</w:t>
      </w:r>
      <w:r>
        <w:rPr>
          <w:color w:val="000000"/>
        </w:rPr>
        <w:br w:type="textWrapping"/>
      </w:r>
      <w:r>
        <w:rPr>
          <w:color w:val="000000"/>
        </w:rPr>
        <w:t>考查情景交际。My name is Mary我的名字叫玛丽；That is Mary那是玛丽；Speaking, please请说；She is Mary她是玛丽。此处是打电话的场景，回答应用This is Mary (speaking)或直接说Speaking, please。故选C。</w:t>
      </w:r>
      <w:r>
        <w:rPr>
          <w:color w:val="000000"/>
        </w:rPr>
        <w:br w:type="textWrapping"/>
      </w:r>
    </w:p>
    <w:p w14:paraId="6B16579B">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 What’s the weather like today?</w:t>
      </w:r>
    </w:p>
    <w:p w14:paraId="4A04FFBB">
      <w:pPr>
        <w:spacing w:line="360" w:lineRule="auto"/>
        <w:jc w:val="left"/>
        <w:textAlignment w:val="center"/>
        <w:rPr>
          <w:color w:val="000000"/>
        </w:rPr>
      </w:pPr>
      <w:r>
        <w:rPr>
          <w:rFonts w:ascii="Times New Roman" w:hAnsi="Times New Roman" w:eastAsia="Times New Roman" w:cs="Times New Roman"/>
          <w:color w:val="000000"/>
        </w:rPr>
        <w:t>— ________.</w:t>
      </w:r>
    </w:p>
    <w:p w14:paraId="5A3E7F6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funny</w:t>
      </w:r>
      <w:r>
        <w:rPr>
          <w:color w:val="000000"/>
        </w:rPr>
        <w:tab/>
      </w:r>
      <w:r>
        <w:rPr>
          <w:color w:val="000000"/>
        </w:rPr>
        <w:t xml:space="preserve">B. </w:t>
      </w:r>
      <w:r>
        <w:rPr>
          <w:rFonts w:ascii="Times New Roman" w:hAnsi="Times New Roman" w:eastAsia="Times New Roman" w:cs="Times New Roman"/>
          <w:color w:val="000000"/>
        </w:rPr>
        <w:t>It’s sunny</w:t>
      </w:r>
      <w:r>
        <w:rPr>
          <w:color w:val="000000"/>
        </w:rPr>
        <w:tab/>
      </w:r>
      <w:r>
        <w:rPr>
          <w:color w:val="000000"/>
        </w:rPr>
        <w:t xml:space="preserve">C. </w:t>
      </w:r>
      <w:r>
        <w:rPr>
          <w:rFonts w:ascii="Times New Roman" w:hAnsi="Times New Roman" w:eastAsia="Times New Roman" w:cs="Times New Roman"/>
          <w:color w:val="000000"/>
        </w:rPr>
        <w:t>It’s interesting</w:t>
      </w:r>
      <w:r>
        <w:rPr>
          <w:color w:val="000000"/>
        </w:rPr>
        <w:tab/>
      </w:r>
      <w:r>
        <w:rPr>
          <w:color w:val="000000"/>
        </w:rPr>
        <w:t xml:space="preserve">D. </w:t>
      </w:r>
      <w:r>
        <w:rPr>
          <w:rFonts w:ascii="Times New Roman" w:hAnsi="Times New Roman" w:eastAsia="Times New Roman" w:cs="Times New Roman"/>
          <w:color w:val="000000"/>
        </w:rPr>
        <w:t>It’s exciting</w:t>
      </w:r>
    </w:p>
    <w:p w14:paraId="0285CFE1">
      <w:pPr>
        <w:spacing w:line="360" w:lineRule="auto"/>
        <w:textAlignment w:val="center"/>
        <w:rPr>
          <w:color w:val="000000"/>
        </w:rPr>
      </w:pPr>
      <w:r>
        <w:rPr>
          <w:color w:val="2E75B6"/>
        </w:rPr>
        <w:t>【答案】</w:t>
      </w:r>
      <w:r>
        <w:rPr>
          <w:color w:val="000000"/>
        </w:rPr>
        <w:t>B</w:t>
      </w:r>
    </w:p>
    <w:p w14:paraId="34F50B76">
      <w:pPr>
        <w:spacing w:line="360" w:lineRule="auto"/>
        <w:textAlignment w:val="center"/>
        <w:rPr>
          <w:color w:val="000000"/>
        </w:rPr>
      </w:pPr>
      <w:r>
        <w:rPr>
          <w:color w:val="2E75B6"/>
        </w:rPr>
        <w:t>【解析】</w:t>
      </w:r>
    </w:p>
    <w:p w14:paraId="5C1E3A50">
      <w:pPr>
        <w:spacing w:line="360" w:lineRule="auto"/>
        <w:jc w:val="left"/>
        <w:textAlignment w:val="center"/>
        <w:rPr>
          <w:color w:val="000000"/>
        </w:rPr>
      </w:pPr>
      <w:r>
        <w:rPr>
          <w:color w:val="000000"/>
        </w:rPr>
        <w:t>【详解】句意：——今天天气怎么样？——天气晴朗。</w:t>
      </w:r>
    </w:p>
    <w:p w14:paraId="28509C04">
      <w:pPr>
        <w:spacing w:line="360" w:lineRule="auto"/>
        <w:jc w:val="left"/>
        <w:textAlignment w:val="center"/>
        <w:rPr>
          <w:color w:val="000000"/>
        </w:rPr>
      </w:pPr>
      <w:r>
        <w:rPr>
          <w:color w:val="000000"/>
        </w:rPr>
        <w:t>考查情景交际。It’s funny这很有趣； It’s sunny天气晴朗； It’s interesting这非常有趣； It’s exciting这很令人兴奋。根据“What’s the weather like today?”可知，此处是问天气情况。故选B。</w:t>
      </w:r>
    </w:p>
    <w:p w14:paraId="0747228B">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—Sorry, I took the wrong bag.</w:t>
      </w:r>
    </w:p>
    <w:p w14:paraId="32EBED12">
      <w:pPr>
        <w:spacing w:line="360" w:lineRule="auto"/>
        <w:jc w:val="left"/>
        <w:textAlignment w:val="center"/>
        <w:rPr>
          <w:color w:val="000000"/>
        </w:rPr>
      </w:pPr>
      <w:r>
        <w:rPr>
          <w:rFonts w:ascii="Times New Roman" w:hAnsi="Times New Roman" w:eastAsia="Times New Roman" w:cs="Times New Roman"/>
          <w:color w:val="000000"/>
        </w:rPr>
        <w:t>— ________. Our bags look the same.</w:t>
      </w:r>
    </w:p>
    <w:p w14:paraId="755B027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 way</w:t>
      </w:r>
      <w:r>
        <w:rPr>
          <w:color w:val="000000"/>
        </w:rPr>
        <w:tab/>
      </w:r>
      <w:r>
        <w:rPr>
          <w:color w:val="000000"/>
        </w:rPr>
        <w:t xml:space="preserve">B. </w:t>
      </w:r>
      <w:r>
        <w:rPr>
          <w:rFonts w:ascii="Times New Roman" w:hAnsi="Times New Roman" w:eastAsia="Times New Roman" w:cs="Times New Roman"/>
          <w:color w:val="000000"/>
        </w:rPr>
        <w:t>It doesn’t matter</w:t>
      </w:r>
      <w:r>
        <w:rPr>
          <w:color w:val="000000"/>
        </w:rPr>
        <w:tab/>
      </w:r>
      <w:r>
        <w:rPr>
          <w:color w:val="000000"/>
        </w:rPr>
        <w:t xml:space="preserve">C. </w:t>
      </w:r>
      <w:r>
        <w:rPr>
          <w:rFonts w:ascii="Times New Roman" w:hAnsi="Times New Roman" w:eastAsia="Times New Roman" w:cs="Times New Roman"/>
          <w:color w:val="000000"/>
        </w:rPr>
        <w:t>Better not</w:t>
      </w:r>
      <w:r>
        <w:rPr>
          <w:color w:val="000000"/>
        </w:rPr>
        <w:tab/>
      </w:r>
      <w:r>
        <w:rPr>
          <w:color w:val="000000"/>
        </w:rPr>
        <w:t xml:space="preserve">D. </w:t>
      </w:r>
      <w:r>
        <w:rPr>
          <w:rFonts w:ascii="Times New Roman" w:hAnsi="Times New Roman" w:eastAsia="Times New Roman" w:cs="Times New Roman"/>
          <w:color w:val="000000"/>
        </w:rPr>
        <w:t>Don’t mention it</w:t>
      </w:r>
    </w:p>
    <w:p w14:paraId="18ABC195">
      <w:pPr>
        <w:spacing w:line="360" w:lineRule="auto"/>
        <w:textAlignment w:val="center"/>
        <w:rPr>
          <w:color w:val="000000"/>
        </w:rPr>
      </w:pPr>
      <w:r>
        <w:rPr>
          <w:color w:val="2E75B6"/>
        </w:rPr>
        <w:t>【答案】</w:t>
      </w:r>
      <w:r>
        <w:rPr>
          <w:color w:val="000000"/>
        </w:rPr>
        <w:t>B</w:t>
      </w:r>
    </w:p>
    <w:p w14:paraId="745DF003">
      <w:pPr>
        <w:spacing w:line="360" w:lineRule="auto"/>
        <w:textAlignment w:val="center"/>
        <w:rPr>
          <w:color w:val="000000"/>
        </w:rPr>
      </w:pPr>
      <w:r>
        <w:rPr>
          <w:color w:val="2E75B6"/>
        </w:rPr>
        <w:t>【解析】</w:t>
      </w:r>
    </w:p>
    <w:p w14:paraId="6351355F">
      <w:pPr>
        <w:spacing w:line="360" w:lineRule="auto"/>
        <w:jc w:val="left"/>
        <w:textAlignment w:val="center"/>
        <w:rPr>
          <w:color w:val="000000"/>
        </w:rPr>
      </w:pPr>
      <w:r>
        <w:rPr>
          <w:color w:val="000000"/>
        </w:rPr>
        <w:t>【详解】句意：——对不起，我拿错包了。——没关系。我们的包看起来一样。</w:t>
      </w:r>
    </w:p>
    <w:p w14:paraId="10D027BE">
      <w:pPr>
        <w:spacing w:line="360" w:lineRule="auto"/>
        <w:jc w:val="left"/>
        <w:textAlignment w:val="center"/>
        <w:rPr>
          <w:color w:val="000000"/>
        </w:rPr>
      </w:pPr>
      <w:r>
        <w:rPr>
          <w:color w:val="000000"/>
        </w:rPr>
        <w:t>考查情景交际。No way没门；It doesn’t matter没关系；Better not最好不；Don’t mention it不用谢。根据“Sorry, I took the wrong bag.”可知，对方在道歉，应回答“没关系”。故选B。</w:t>
      </w:r>
    </w:p>
    <w:p w14:paraId="6911284E">
      <w:pPr>
        <w:spacing w:line="360" w:lineRule="auto"/>
        <w:jc w:val="left"/>
        <w:textAlignment w:val="center"/>
        <w:rPr>
          <w:color w:val="000000"/>
        </w:rPr>
      </w:pPr>
      <w:r>
        <w:rPr>
          <w:color w:val="000000"/>
        </w:rPr>
        <w:t xml:space="preserve">6. </w:t>
      </w:r>
      <w:r>
        <w:rPr>
          <w:rFonts w:ascii="Times New Roman" w:hAnsi="Times New Roman" w:eastAsia="Times New Roman" w:cs="Times New Roman"/>
          <w:color w:val="000000"/>
        </w:rPr>
        <w:t>— The box is heavy. Would you like some help?</w:t>
      </w:r>
    </w:p>
    <w:p w14:paraId="7028724B">
      <w:pPr>
        <w:spacing w:line="360" w:lineRule="auto"/>
        <w:jc w:val="left"/>
        <w:textAlignment w:val="center"/>
        <w:rPr>
          <w:color w:val="000000"/>
        </w:rPr>
      </w:pPr>
      <w:r>
        <w:rPr>
          <w:rFonts w:ascii="Times New Roman" w:hAnsi="Times New Roman" w:eastAsia="Times New Roman" w:cs="Times New Roman"/>
          <w:color w:val="000000"/>
        </w:rPr>
        <w:t>— ________. I can carry it by myself.</w:t>
      </w:r>
    </w:p>
    <w:p w14:paraId="3F59FEA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Yes, please</w:t>
      </w:r>
      <w:r>
        <w:rPr>
          <w:color w:val="000000"/>
        </w:rPr>
        <w:tab/>
      </w:r>
      <w:r>
        <w:rPr>
          <w:color w:val="000000"/>
        </w:rPr>
        <w:t xml:space="preserve">B. </w:t>
      </w:r>
      <w:r>
        <w:rPr>
          <w:rFonts w:ascii="Times New Roman" w:hAnsi="Times New Roman" w:eastAsia="Times New Roman" w:cs="Times New Roman"/>
          <w:color w:val="000000"/>
        </w:rPr>
        <w:t>Yes, I would</w:t>
      </w:r>
      <w:r>
        <w:rPr>
          <w:color w:val="000000"/>
        </w:rPr>
        <w:tab/>
      </w:r>
      <w:r>
        <w:rPr>
          <w:color w:val="000000"/>
        </w:rPr>
        <w:t xml:space="preserve">C. </w:t>
      </w:r>
      <w:r>
        <w:rPr>
          <w:rFonts w:ascii="Times New Roman" w:hAnsi="Times New Roman" w:eastAsia="Times New Roman" w:cs="Times New Roman"/>
          <w:color w:val="000000"/>
        </w:rPr>
        <w:t>No, thanks</w:t>
      </w:r>
      <w:r>
        <w:rPr>
          <w:color w:val="000000"/>
        </w:rPr>
        <w:tab/>
      </w:r>
      <w:r>
        <w:rPr>
          <w:color w:val="000000"/>
        </w:rPr>
        <w:t xml:space="preserve">D. </w:t>
      </w:r>
      <w:r>
        <w:rPr>
          <w:rFonts w:ascii="Times New Roman" w:hAnsi="Times New Roman" w:eastAsia="Times New Roman" w:cs="Times New Roman"/>
          <w:color w:val="000000"/>
        </w:rPr>
        <w:t>No, I wouldn’t</w:t>
      </w:r>
    </w:p>
    <w:p w14:paraId="76EF5442">
      <w:pPr>
        <w:spacing w:line="360" w:lineRule="auto"/>
        <w:textAlignment w:val="center"/>
        <w:rPr>
          <w:color w:val="000000"/>
        </w:rPr>
      </w:pPr>
      <w:r>
        <w:rPr>
          <w:color w:val="2E75B6"/>
        </w:rPr>
        <w:t>【答案】</w:t>
      </w:r>
      <w:r>
        <w:rPr>
          <w:color w:val="000000"/>
        </w:rPr>
        <w:t>C</w:t>
      </w:r>
    </w:p>
    <w:p w14:paraId="06E1AC56">
      <w:pPr>
        <w:spacing w:line="360" w:lineRule="auto"/>
        <w:textAlignment w:val="center"/>
        <w:rPr>
          <w:color w:val="000000"/>
        </w:rPr>
      </w:pPr>
      <w:r>
        <w:rPr>
          <w:color w:val="2E75B6"/>
        </w:rPr>
        <w:t>【解析】</w:t>
      </w:r>
    </w:p>
    <w:p w14:paraId="04C53B4D">
      <w:pPr>
        <w:spacing w:line="360" w:lineRule="auto"/>
        <w:jc w:val="left"/>
        <w:textAlignment w:val="center"/>
        <w:rPr>
          <w:color w:val="000000"/>
        </w:rPr>
      </w:pPr>
      <w:r>
        <w:rPr>
          <w:color w:val="000000"/>
        </w:rPr>
        <w:t>【详解】句意：——箱子很重。你需要帮忙吗？——不了，谢谢。我可以自己拿。</w:t>
      </w:r>
    </w:p>
    <w:p w14:paraId="1E9E849D">
      <w:pPr>
        <w:spacing w:line="360" w:lineRule="auto"/>
        <w:jc w:val="left"/>
        <w:textAlignment w:val="center"/>
        <w:rPr>
          <w:color w:val="000000"/>
        </w:rPr>
      </w:pPr>
      <w:r>
        <w:rPr>
          <w:color w:val="000000"/>
        </w:rPr>
        <w:t>考查情景交际。Yes, please是的，请；Yes, I would是的，我会；No, thanks不了，谢谢；No, I wouldn’t不，我不会。根据“I can carry it by myself.”可知，对对方的帮助表示拒绝，故选C。</w:t>
      </w:r>
    </w:p>
    <w:p w14:paraId="5EB8A053">
      <w:pPr>
        <w:spacing w:line="360" w:lineRule="auto"/>
        <w:jc w:val="left"/>
        <w:textAlignment w:val="center"/>
        <w:rPr>
          <w:color w:val="000000"/>
        </w:rPr>
      </w:pPr>
      <w:r>
        <w:rPr>
          <w:color w:val="000000"/>
        </w:rPr>
        <w:t xml:space="preserve">7. </w:t>
      </w:r>
      <w:r>
        <w:rPr>
          <w:rFonts w:ascii="Times New Roman" w:hAnsi="Times New Roman" w:eastAsia="Times New Roman" w:cs="Times New Roman"/>
          <w:color w:val="000000"/>
        </w:rPr>
        <w:t>— Tony, I hurt my leg yesterday. I can’t go to school.</w:t>
      </w:r>
    </w:p>
    <w:p w14:paraId="54846A8A">
      <w:pPr>
        <w:spacing w:line="360" w:lineRule="auto"/>
        <w:jc w:val="left"/>
        <w:textAlignment w:val="center"/>
        <w:rPr>
          <w:color w:val="000000"/>
        </w:rPr>
      </w:pPr>
      <w:r>
        <w:rPr>
          <w:rFonts w:ascii="Times New Roman" w:hAnsi="Times New Roman" w:eastAsia="Times New Roman" w:cs="Times New Roman"/>
          <w:color w:val="000000"/>
        </w:rPr>
        <w:t>— ________. Take good care of yourself.</w:t>
      </w:r>
    </w:p>
    <w:p w14:paraId="6A02D7B5">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not a big deal</w:t>
      </w:r>
      <w:r>
        <w:rPr>
          <w:color w:val="000000"/>
        </w:rPr>
        <w:tab/>
      </w:r>
      <w:r>
        <w:rPr>
          <w:color w:val="000000"/>
        </w:rPr>
        <w:t xml:space="preserve">B. </w:t>
      </w:r>
      <w:r>
        <w:rPr>
          <w:rFonts w:ascii="Times New Roman" w:hAnsi="Times New Roman" w:eastAsia="Times New Roman" w:cs="Times New Roman"/>
          <w:color w:val="000000"/>
        </w:rPr>
        <w:t>Never mind</w:t>
      </w:r>
      <w:r>
        <w:rPr>
          <w:color w:val="000000"/>
        </w:rPr>
        <w:tab/>
      </w:r>
      <w:r>
        <w:rPr>
          <w:color w:val="000000"/>
        </w:rPr>
        <w:t xml:space="preserve">C. </w:t>
      </w:r>
      <w:r>
        <w:rPr>
          <w:rFonts w:ascii="Times New Roman" w:hAnsi="Times New Roman" w:eastAsia="Times New Roman" w:cs="Times New Roman"/>
          <w:color w:val="000000"/>
        </w:rPr>
        <w:t>Nothing serious</w:t>
      </w:r>
      <w:r>
        <w:rPr>
          <w:color w:val="000000"/>
        </w:rPr>
        <w:tab/>
      </w:r>
      <w:r>
        <w:rPr>
          <w:color w:val="000000"/>
        </w:rPr>
        <w:t xml:space="preserve">D. </w:t>
      </w:r>
      <w:r>
        <w:rPr>
          <w:rFonts w:ascii="Times New Roman" w:hAnsi="Times New Roman" w:eastAsia="Times New Roman" w:cs="Times New Roman"/>
          <w:color w:val="000000"/>
        </w:rPr>
        <w:t>I’m sorry to hear that</w:t>
      </w:r>
    </w:p>
    <w:p w14:paraId="6D986A75">
      <w:pPr>
        <w:spacing w:line="360" w:lineRule="auto"/>
        <w:textAlignment w:val="center"/>
        <w:rPr>
          <w:color w:val="000000"/>
        </w:rPr>
      </w:pPr>
      <w:r>
        <w:rPr>
          <w:color w:val="2E75B6"/>
        </w:rPr>
        <w:t>【答案】</w:t>
      </w:r>
      <w:r>
        <w:rPr>
          <w:color w:val="000000"/>
        </w:rPr>
        <w:t>D</w:t>
      </w:r>
    </w:p>
    <w:p w14:paraId="2B31E64C">
      <w:pPr>
        <w:spacing w:line="360" w:lineRule="auto"/>
        <w:textAlignment w:val="center"/>
        <w:rPr>
          <w:color w:val="000000"/>
        </w:rPr>
      </w:pPr>
      <w:r>
        <w:rPr>
          <w:color w:val="2E75B6"/>
        </w:rPr>
        <w:t>【解析】</w:t>
      </w:r>
    </w:p>
    <w:p w14:paraId="0DB75A6D">
      <w:pPr>
        <w:spacing w:line="360" w:lineRule="auto"/>
        <w:jc w:val="left"/>
        <w:textAlignment w:val="center"/>
        <w:rPr>
          <w:color w:val="000000"/>
        </w:rPr>
      </w:pPr>
      <w:r>
        <w:rPr>
          <w:color w:val="000000"/>
        </w:rPr>
        <w:t>【详解】句意：——托尼，我昨天伤了腿。我不能去上学。——听到这个我很难过。好好照顾自己。</w:t>
      </w:r>
    </w:p>
    <w:p w14:paraId="35BA50D2">
      <w:pPr>
        <w:spacing w:line="360" w:lineRule="auto"/>
        <w:jc w:val="left"/>
        <w:textAlignment w:val="center"/>
        <w:rPr>
          <w:color w:val="000000"/>
        </w:rPr>
      </w:pPr>
      <w:r>
        <w:rPr>
          <w:color w:val="000000"/>
        </w:rPr>
        <w:t>考查情景交际。It’s not a big deal没什么大不了；Never mind没关系；Nothing serious不严重；I’m sorry to hear that听到这个我很难过。根据“Tony, I hurt my leg yesterday. I can’t go to school.”可知，听到对方受伤应该是难过的，故选D。</w:t>
      </w:r>
    </w:p>
    <w:p w14:paraId="2D11280F">
      <w:pPr>
        <w:spacing w:line="360" w:lineRule="auto"/>
        <w:jc w:val="left"/>
        <w:textAlignment w:val="center"/>
        <w:rPr>
          <w:color w:val="000000"/>
        </w:rPr>
      </w:pPr>
      <w:r>
        <w:rPr>
          <w:color w:val="000000"/>
        </w:rPr>
        <w:t xml:space="preserve">8. </w:t>
      </w:r>
      <w:r>
        <w:rPr>
          <w:rFonts w:ascii="Times New Roman" w:hAnsi="Times New Roman" w:eastAsia="Times New Roman" w:cs="Times New Roman"/>
          <w:color w:val="000000"/>
        </w:rPr>
        <w:t>— You look a little pale. ________?</w:t>
      </w:r>
    </w:p>
    <w:p w14:paraId="334B6331">
      <w:pPr>
        <w:spacing w:line="360" w:lineRule="auto"/>
        <w:jc w:val="left"/>
        <w:textAlignment w:val="center"/>
        <w:rPr>
          <w:color w:val="000000"/>
        </w:rPr>
      </w:pPr>
      <w:r>
        <w:rPr>
          <w:rFonts w:ascii="Times New Roman" w:hAnsi="Times New Roman" w:eastAsia="Times New Roman" w:cs="Times New Roman"/>
          <w:color w:val="000000"/>
        </w:rPr>
        <w:t>—I’m not feeling well. I have a cold.</w:t>
      </w:r>
    </w:p>
    <w:p w14:paraId="549348F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 should I do</w:t>
      </w:r>
      <w:r>
        <w:rPr>
          <w:color w:val="000000"/>
        </w:rPr>
        <w:tab/>
      </w:r>
      <w:r>
        <w:rPr>
          <w:color w:val="000000"/>
        </w:rPr>
        <w:t xml:space="preserve">B. </w:t>
      </w:r>
      <w:r>
        <w:rPr>
          <w:rFonts w:ascii="Times New Roman" w:hAnsi="Times New Roman" w:eastAsia="Times New Roman" w:cs="Times New Roman"/>
          <w:color w:val="000000"/>
        </w:rPr>
        <w:t>How about you</w:t>
      </w:r>
      <w:r>
        <w:rPr>
          <w:color w:val="000000"/>
        </w:rPr>
        <w:tab/>
      </w:r>
      <w:r>
        <w:rPr>
          <w:color w:val="000000"/>
        </w:rPr>
        <w:t xml:space="preserve">C. </w:t>
      </w:r>
      <w:r>
        <w:rPr>
          <w:rFonts w:ascii="Times New Roman" w:hAnsi="Times New Roman" w:eastAsia="Times New Roman" w:cs="Times New Roman"/>
          <w:color w:val="000000"/>
        </w:rPr>
        <w:t>What’s the matter</w:t>
      </w:r>
      <w:r>
        <w:rPr>
          <w:color w:val="000000"/>
        </w:rPr>
        <w:tab/>
      </w:r>
      <w:r>
        <w:rPr>
          <w:color w:val="000000"/>
        </w:rPr>
        <w:t xml:space="preserve">D. </w:t>
      </w:r>
      <w:r>
        <w:rPr>
          <w:rFonts w:ascii="Times New Roman" w:hAnsi="Times New Roman" w:eastAsia="Times New Roman" w:cs="Times New Roman"/>
          <w:color w:val="000000"/>
        </w:rPr>
        <w:t>How do you do</w:t>
      </w:r>
    </w:p>
    <w:p w14:paraId="68773D90">
      <w:pPr>
        <w:spacing w:line="360" w:lineRule="auto"/>
        <w:textAlignment w:val="center"/>
        <w:rPr>
          <w:color w:val="000000"/>
        </w:rPr>
      </w:pPr>
      <w:r>
        <w:rPr>
          <w:color w:val="2E75B6"/>
        </w:rPr>
        <w:t>【答案】</w:t>
      </w:r>
      <w:r>
        <w:rPr>
          <w:color w:val="000000"/>
        </w:rPr>
        <w:t>C</w:t>
      </w:r>
    </w:p>
    <w:p w14:paraId="08F9C4CE">
      <w:pPr>
        <w:spacing w:line="360" w:lineRule="auto"/>
        <w:textAlignment w:val="center"/>
        <w:rPr>
          <w:color w:val="000000"/>
        </w:rPr>
      </w:pPr>
      <w:r>
        <w:rPr>
          <w:color w:val="2E75B6"/>
        </w:rPr>
        <w:t>【解析】</w:t>
      </w:r>
    </w:p>
    <w:p w14:paraId="066167AC">
      <w:pPr>
        <w:spacing w:line="360" w:lineRule="auto"/>
        <w:textAlignment w:val="center"/>
        <w:rPr>
          <w:color w:val="000000"/>
        </w:rPr>
      </w:pPr>
      <w:r>
        <w:rPr>
          <w:color w:val="000000"/>
        </w:rPr>
        <w:t>【详解】句意：——你看起来有点苍白。怎么了？——我感觉不舒服。我感冒了。</w:t>
      </w:r>
      <w:r>
        <w:rPr>
          <w:color w:val="000000"/>
        </w:rPr>
        <w:br w:type="textWrapping"/>
      </w:r>
      <w:r>
        <w:rPr>
          <w:color w:val="000000"/>
        </w:rPr>
        <w:t>考查情景交际。What should I do我该怎么办；How about you你呢；What’s the matter怎么了；How do you do你好。根据“You look a little pale”可知对方看起来脸色苍白，应该要问对方怎么了，故选C。</w:t>
      </w:r>
    </w:p>
    <w:p w14:paraId="7CA5EF6D">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 Dad, could I hang out with my classmates this weekend?</w:t>
      </w:r>
    </w:p>
    <w:p w14:paraId="6468B463">
      <w:pPr>
        <w:spacing w:line="360" w:lineRule="auto"/>
        <w:jc w:val="left"/>
        <w:textAlignment w:val="center"/>
        <w:rPr>
          <w:color w:val="000000"/>
        </w:rPr>
      </w:pPr>
      <w:r>
        <w:rPr>
          <w:rFonts w:ascii="Times New Roman" w:hAnsi="Times New Roman" w:eastAsia="Times New Roman" w:cs="Times New Roman"/>
          <w:color w:val="000000"/>
        </w:rPr>
        <w:t>— ________. But you must come back before 9:00 p.m.</w:t>
      </w:r>
    </w:p>
    <w:p w14:paraId="702A1FF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I’m afraid not</w:t>
      </w:r>
      <w:r>
        <w:rPr>
          <w:color w:val="000000"/>
        </w:rPr>
        <w:tab/>
      </w:r>
      <w:r>
        <w:rPr>
          <w:color w:val="000000"/>
        </w:rPr>
        <w:t xml:space="preserve">B. </w:t>
      </w:r>
      <w:r>
        <w:rPr>
          <w:rFonts w:ascii="Times New Roman" w:hAnsi="Times New Roman" w:eastAsia="Times New Roman" w:cs="Times New Roman"/>
          <w:color w:val="000000"/>
        </w:rPr>
        <w:t>No, you can’t</w:t>
      </w:r>
      <w:r>
        <w:rPr>
          <w:color w:val="000000"/>
        </w:rPr>
        <w:tab/>
      </w:r>
      <w:r>
        <w:rPr>
          <w:color w:val="000000"/>
        </w:rPr>
        <w:t xml:space="preserve">C. </w:t>
      </w:r>
      <w:r>
        <w:rPr>
          <w:rFonts w:ascii="Times New Roman" w:hAnsi="Times New Roman" w:eastAsia="Times New Roman" w:cs="Times New Roman"/>
          <w:color w:val="000000"/>
        </w:rPr>
        <w:t>No, I don’t think so</w:t>
      </w:r>
      <w:r>
        <w:rPr>
          <w:color w:val="000000"/>
        </w:rPr>
        <w:tab/>
      </w:r>
      <w:r>
        <w:rPr>
          <w:color w:val="000000"/>
        </w:rPr>
        <w:t xml:space="preserve">D. </w:t>
      </w:r>
      <w:r>
        <w:rPr>
          <w:rFonts w:ascii="Times New Roman" w:hAnsi="Times New Roman" w:eastAsia="Times New Roman" w:cs="Times New Roman"/>
          <w:color w:val="000000"/>
        </w:rPr>
        <w:t>Of course</w:t>
      </w:r>
    </w:p>
    <w:p w14:paraId="1E4B6A57">
      <w:pPr>
        <w:spacing w:line="360" w:lineRule="auto"/>
        <w:textAlignment w:val="center"/>
        <w:rPr>
          <w:color w:val="000000"/>
        </w:rPr>
      </w:pPr>
      <w:r>
        <w:rPr>
          <w:color w:val="2E75B6"/>
        </w:rPr>
        <w:t>【答案】</w:t>
      </w:r>
      <w:r>
        <w:rPr>
          <w:color w:val="000000"/>
        </w:rPr>
        <w:t>D</w:t>
      </w:r>
    </w:p>
    <w:p w14:paraId="2EED5050">
      <w:pPr>
        <w:spacing w:line="360" w:lineRule="auto"/>
        <w:textAlignment w:val="center"/>
        <w:rPr>
          <w:color w:val="000000"/>
        </w:rPr>
      </w:pPr>
      <w:r>
        <w:rPr>
          <w:color w:val="2E75B6"/>
        </w:rPr>
        <w:t>【解析】</w:t>
      </w:r>
    </w:p>
    <w:p w14:paraId="23151871">
      <w:pPr>
        <w:spacing w:line="360" w:lineRule="auto"/>
        <w:jc w:val="left"/>
        <w:textAlignment w:val="center"/>
        <w:rPr>
          <w:color w:val="000000"/>
        </w:rPr>
      </w:pPr>
      <w:r>
        <w:rPr>
          <w:color w:val="000000"/>
        </w:rPr>
        <w:t>【详解】句意：——爸爸，这个周末我能和同学一起出去玩吗？——当然可以。但是你必须在晚上9点前回来。</w:t>
      </w:r>
    </w:p>
    <w:p w14:paraId="41066688">
      <w:pPr>
        <w:spacing w:line="360" w:lineRule="auto"/>
        <w:jc w:val="left"/>
        <w:textAlignment w:val="center"/>
        <w:rPr>
          <w:color w:val="000000"/>
        </w:rPr>
      </w:pPr>
      <w:r>
        <w:rPr>
          <w:color w:val="000000"/>
        </w:rPr>
        <w:t>考查情景交际。I’m afraid not恐怕不行；No, you can’t不，你不能；No, I don’t think so不，我不这么认为；Of course当然。根据“But you must come back before 9:00 p.m.”可知，允许对方出去玩，故选D。</w:t>
      </w:r>
    </w:p>
    <w:p w14:paraId="7A5C624A">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—Excuse me, could you tell me what time it is?</w:t>
      </w:r>
    </w:p>
    <w:p w14:paraId="42C5D9A5">
      <w:pPr>
        <w:spacing w:line="360" w:lineRule="auto"/>
        <w:jc w:val="left"/>
        <w:textAlignment w:val="center"/>
        <w:rPr>
          <w:color w:val="000000"/>
        </w:rPr>
      </w:pPr>
      <w:r>
        <w:rPr>
          <w:rFonts w:ascii="Times New Roman" w:hAnsi="Times New Roman" w:eastAsia="Times New Roman" w:cs="Times New Roman"/>
          <w:color w:val="000000"/>
        </w:rPr>
        <w:t>—________.</w:t>
      </w:r>
    </w:p>
    <w:p w14:paraId="1107462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It’s half past six</w:t>
      </w:r>
      <w:r>
        <w:rPr>
          <w:color w:val="000000"/>
        </w:rPr>
        <w:tab/>
      </w:r>
      <w:r>
        <w:rPr>
          <w:color w:val="000000"/>
        </w:rPr>
        <w:t xml:space="preserve">B. </w:t>
      </w:r>
      <w:r>
        <w:rPr>
          <w:rFonts w:ascii="Times New Roman" w:hAnsi="Times New Roman" w:eastAsia="Times New Roman" w:cs="Times New Roman"/>
          <w:color w:val="000000"/>
        </w:rPr>
        <w:t>It’s Monday</w:t>
      </w:r>
      <w:r>
        <w:rPr>
          <w:color w:val="000000"/>
        </w:rPr>
        <w:tab/>
      </w:r>
      <w:r>
        <w:rPr>
          <w:color w:val="000000"/>
        </w:rPr>
        <w:t xml:space="preserve">C. </w:t>
      </w:r>
      <w:r>
        <w:rPr>
          <w:rFonts w:ascii="Times New Roman" w:hAnsi="Times New Roman" w:eastAsia="Times New Roman" w:cs="Times New Roman"/>
          <w:color w:val="000000"/>
        </w:rPr>
        <w:t>It’s in 2022</w:t>
      </w:r>
      <w:r>
        <w:rPr>
          <w:color w:val="000000"/>
        </w:rPr>
        <w:tab/>
      </w:r>
      <w:r>
        <w:rPr>
          <w:color w:val="000000"/>
        </w:rPr>
        <w:t xml:space="preserve">D. </w:t>
      </w:r>
      <w:r>
        <w:rPr>
          <w:rFonts w:ascii="Times New Roman" w:hAnsi="Times New Roman" w:eastAsia="Times New Roman" w:cs="Times New Roman"/>
          <w:color w:val="000000"/>
        </w:rPr>
        <w:t>It’s July 4</w:t>
      </w:r>
    </w:p>
    <w:p w14:paraId="04723989">
      <w:pPr>
        <w:spacing w:line="360" w:lineRule="auto"/>
        <w:textAlignment w:val="center"/>
        <w:rPr>
          <w:color w:val="000000"/>
        </w:rPr>
      </w:pPr>
      <w:r>
        <w:rPr>
          <w:color w:val="2E75B6"/>
        </w:rPr>
        <w:t>【答案】</w:t>
      </w:r>
      <w:r>
        <w:rPr>
          <w:color w:val="000000"/>
        </w:rPr>
        <w:t>A</w:t>
      </w:r>
    </w:p>
    <w:p w14:paraId="3E8051A5">
      <w:pPr>
        <w:spacing w:line="360" w:lineRule="auto"/>
        <w:textAlignment w:val="center"/>
        <w:rPr>
          <w:color w:val="000000"/>
        </w:rPr>
      </w:pPr>
      <w:r>
        <w:rPr>
          <w:color w:val="2E75B6"/>
        </w:rPr>
        <w:t>【解析】</w:t>
      </w:r>
    </w:p>
    <w:p w14:paraId="31FD4DEB">
      <w:pPr>
        <w:spacing w:line="360" w:lineRule="auto"/>
        <w:jc w:val="left"/>
        <w:textAlignment w:val="center"/>
        <w:rPr>
          <w:color w:val="000000"/>
        </w:rPr>
      </w:pPr>
      <w:r>
        <w:rPr>
          <w:color w:val="000000"/>
        </w:rPr>
        <w:t>【详解】句意：——对不起，你能告诉我现在几点了吗？——六点半了。</w:t>
      </w:r>
    </w:p>
    <w:p w14:paraId="1763F871">
      <w:pPr>
        <w:spacing w:line="360" w:lineRule="auto"/>
        <w:jc w:val="left"/>
        <w:textAlignment w:val="center"/>
        <w:rPr>
          <w:color w:val="000000"/>
        </w:rPr>
      </w:pPr>
      <w:r>
        <w:rPr>
          <w:color w:val="000000"/>
        </w:rPr>
        <w:t>考查情景交际。It’s half past six六点半；It’s Monday星期一；It’s in 2022在2022年；It’s July 4七月四号。根据“what time it is”可知，询问具体的时刻，故选A。</w:t>
      </w:r>
    </w:p>
    <w:p w14:paraId="3AD62B7F">
      <w:pPr>
        <w:spacing w:line="360" w:lineRule="auto"/>
        <w:jc w:val="left"/>
        <w:textAlignment w:val="center"/>
        <w:rPr>
          <w:color w:val="000000"/>
        </w:rPr>
      </w:pPr>
      <w:r>
        <w:rPr>
          <w:rFonts w:ascii="宋体" w:hAnsi="宋体" w:eastAsia="宋体" w:cs="宋体"/>
          <w:b/>
          <w:color w:val="000000"/>
          <w:sz w:val="24"/>
        </w:rPr>
        <w:t>第二节补全对话</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86A8501">
      <w:pPr>
        <w:spacing w:line="360" w:lineRule="auto"/>
        <w:jc w:val="left"/>
        <w:textAlignment w:val="center"/>
        <w:rPr>
          <w:color w:val="000000"/>
        </w:rPr>
      </w:pPr>
      <w:r>
        <w:rPr>
          <w:rFonts w:ascii="宋体" w:hAnsi="宋体" w:eastAsia="宋体" w:cs="宋体"/>
          <w:color w:val="000000"/>
        </w:rPr>
        <w:t>根据对话内容，从所给选项中选出能填入空白处的最佳选项，其中有两项为多余项。</w:t>
      </w:r>
    </w:p>
    <w:p w14:paraId="04574EFF">
      <w:pPr>
        <w:spacing w:line="360" w:lineRule="auto"/>
        <w:jc w:val="left"/>
        <w:textAlignment w:val="center"/>
        <w:rPr>
          <w:color w:val="000000"/>
        </w:rPr>
      </w:pPr>
      <w:r>
        <w:rPr>
          <w:rFonts w:ascii="Times New Roman" w:hAnsi="Times New Roman" w:eastAsia="Times New Roman" w:cs="Times New Roman"/>
          <w:color w:val="000000"/>
        </w:rPr>
        <w:t>A: Hi, Wang Meng! How’s it going?</w:t>
      </w:r>
    </w:p>
    <w:p w14:paraId="3C09D9A7">
      <w:pPr>
        <w:spacing w:line="360" w:lineRule="auto"/>
        <w:jc w:val="left"/>
        <w:textAlignment w:val="center"/>
        <w:rPr>
          <w:color w:val="000000"/>
        </w:rPr>
      </w:pPr>
      <w:r>
        <w:rPr>
          <w:rFonts w:ascii="Times New Roman" w:hAnsi="Times New Roman" w:eastAsia="Times New Roman" w:cs="Times New Roman"/>
          <w:color w:val="000000"/>
        </w:rPr>
        <w:t>B: Not good.</w:t>
      </w:r>
    </w:p>
    <w:p w14:paraId="39A003C2">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___11___</w:t>
      </w:r>
      <w:r>
        <w:rPr>
          <w:rFonts w:ascii="Times New Roman" w:hAnsi="Times New Roman" w:eastAsia="Times New Roman" w:cs="Times New Roman"/>
          <w:color w:val="000000"/>
        </w:rPr>
        <w:t xml:space="preserve"> </w:t>
      </w:r>
    </w:p>
    <w:p w14:paraId="51B2CCA7">
      <w:pPr>
        <w:spacing w:line="360" w:lineRule="auto"/>
        <w:jc w:val="left"/>
        <w:textAlignment w:val="center"/>
        <w:rPr>
          <w:color w:val="000000"/>
        </w:rPr>
      </w:pPr>
      <w:r>
        <w:rPr>
          <w:rFonts w:ascii="Times New Roman" w:hAnsi="Times New Roman" w:eastAsia="Times New Roman" w:cs="Times New Roman"/>
          <w:color w:val="000000"/>
        </w:rPr>
        <w:t>B: You know the final exam is coming. I feel nervous, so I can’t sleep well.</w:t>
      </w:r>
    </w:p>
    <w:p w14:paraId="22F37F46">
      <w:pPr>
        <w:spacing w:line="360" w:lineRule="auto"/>
        <w:jc w:val="left"/>
        <w:textAlignment w:val="center"/>
        <w:rPr>
          <w:color w:val="000000"/>
        </w:rPr>
      </w:pPr>
      <w:r>
        <w:rPr>
          <w:rFonts w:ascii="Times New Roman" w:hAnsi="Times New Roman" w:eastAsia="Times New Roman" w:cs="Times New Roman"/>
          <w:color w:val="000000"/>
        </w:rPr>
        <w:t xml:space="preserve">A: </w:t>
      </w:r>
      <w:r>
        <w:rPr>
          <w:color w:val="000000"/>
          <w:u w:val="single"/>
        </w:rPr>
        <w:t>___12___</w:t>
      </w:r>
      <w:r>
        <w:rPr>
          <w:rFonts w:ascii="Times New Roman" w:hAnsi="Times New Roman" w:eastAsia="Times New Roman" w:cs="Times New Roman"/>
          <w:color w:val="000000"/>
        </w:rPr>
        <w:t xml:space="preserve"> You should learn to relax yourself.</w:t>
      </w:r>
    </w:p>
    <w:p w14:paraId="7F124891">
      <w:pPr>
        <w:spacing w:line="360" w:lineRule="auto"/>
        <w:jc w:val="left"/>
        <w:textAlignment w:val="center"/>
        <w:rPr>
          <w:color w:val="000000"/>
        </w:rPr>
      </w:pPr>
      <w:r>
        <w:rPr>
          <w:rFonts w:ascii="Times New Roman" w:hAnsi="Times New Roman" w:eastAsia="Times New Roman" w:cs="Times New Roman"/>
          <w:color w:val="000000"/>
        </w:rPr>
        <w:t>B: My mother always tells me to study hard and get good grades. I’m afraid I can’t.</w:t>
      </w:r>
    </w:p>
    <w:p w14:paraId="6C6305BD">
      <w:pPr>
        <w:spacing w:line="360" w:lineRule="auto"/>
        <w:jc w:val="left"/>
        <w:textAlignment w:val="center"/>
        <w:rPr>
          <w:color w:val="000000"/>
        </w:rPr>
      </w:pPr>
      <w:r>
        <w:rPr>
          <w:rFonts w:ascii="Times New Roman" w:hAnsi="Times New Roman" w:eastAsia="Times New Roman" w:cs="Times New Roman"/>
          <w:color w:val="000000"/>
        </w:rPr>
        <w:t>A: Every mother wants her kids to get good results</w:t>
      </w:r>
      <w:r>
        <w:rPr>
          <w:rFonts w:ascii="Times New Roman" w:hAnsi="Times New Roman" w:eastAsia="Times New Roman" w:cs="Times New Roman"/>
          <w:color w:val="000000"/>
          <w:position w:val="-22"/>
        </w:rPr>
        <w:drawing>
          <wp:inline distT="0" distB="0" distL="114300" distR="114300">
            <wp:extent cx="31750" cy="88900"/>
            <wp:effectExtent l="0" t="0" r="0" b="0"/>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rFonts w:ascii="Times New Roman" w:hAnsi="Times New Roman" w:eastAsia="Times New Roman" w:cs="Times New Roman"/>
          <w:color w:val="000000"/>
        </w:rPr>
        <w:t xml:space="preserve"> You just try your best. I think your mother will understand you.</w:t>
      </w:r>
    </w:p>
    <w:p w14:paraId="2665C2BC">
      <w:pPr>
        <w:spacing w:line="360" w:lineRule="auto"/>
        <w:jc w:val="left"/>
        <w:textAlignment w:val="center"/>
        <w:rPr>
          <w:color w:val="000000"/>
        </w:rPr>
      </w:pPr>
      <w:r>
        <w:rPr>
          <w:rFonts w:ascii="Times New Roman" w:hAnsi="Times New Roman" w:eastAsia="Times New Roman" w:cs="Times New Roman"/>
          <w:color w:val="000000"/>
        </w:rPr>
        <w:t xml:space="preserve">B: That’s true. </w:t>
      </w:r>
      <w:r>
        <w:rPr>
          <w:color w:val="000000"/>
          <w:u w:val="single"/>
        </w:rPr>
        <w:t>___13___</w:t>
      </w:r>
    </w:p>
    <w:p w14:paraId="6125F699">
      <w:pPr>
        <w:spacing w:line="360" w:lineRule="auto"/>
        <w:jc w:val="left"/>
        <w:textAlignment w:val="center"/>
        <w:rPr>
          <w:color w:val="000000"/>
        </w:rPr>
      </w:pPr>
      <w:r>
        <w:rPr>
          <w:rFonts w:ascii="Times New Roman" w:hAnsi="Times New Roman" w:eastAsia="Times New Roman" w:cs="Times New Roman"/>
          <w:color w:val="000000"/>
        </w:rPr>
        <w:t>A: You can listen to some soft music before going to bed. It is good for sleeping.</w:t>
      </w:r>
    </w:p>
    <w:p w14:paraId="33DAA215">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___14___</w:t>
      </w:r>
      <w:r>
        <w:rPr>
          <w:rFonts w:ascii="Times New Roman" w:hAnsi="Times New Roman" w:eastAsia="Times New Roman" w:cs="Times New Roman"/>
          <w:color w:val="000000"/>
        </w:rPr>
        <w:t xml:space="preserve"> Do you have any proper music to listen to?</w:t>
      </w:r>
    </w:p>
    <w:p w14:paraId="37C5369B">
      <w:pPr>
        <w:spacing w:line="360" w:lineRule="auto"/>
        <w:jc w:val="left"/>
        <w:textAlignment w:val="center"/>
        <w:rPr>
          <w:color w:val="000000"/>
        </w:rPr>
      </w:pPr>
      <w:r>
        <w:rPr>
          <w:rFonts w:ascii="Times New Roman" w:hAnsi="Times New Roman" w:eastAsia="Times New Roman" w:cs="Times New Roman"/>
          <w:color w:val="000000"/>
        </w:rPr>
        <w:t>A: Yes, I can send you some.</w:t>
      </w:r>
    </w:p>
    <w:p w14:paraId="05B28FFA">
      <w:pPr>
        <w:spacing w:line="360" w:lineRule="auto"/>
        <w:jc w:val="left"/>
        <w:textAlignment w:val="center"/>
        <w:rPr>
          <w:color w:val="000000"/>
        </w:rPr>
      </w:pPr>
      <w:r>
        <w:rPr>
          <w:rFonts w:ascii="Times New Roman" w:hAnsi="Times New Roman" w:eastAsia="Times New Roman" w:cs="Times New Roman"/>
          <w:color w:val="000000"/>
        </w:rPr>
        <w:t xml:space="preserve">B: </w:t>
      </w:r>
      <w:r>
        <w:rPr>
          <w:color w:val="000000"/>
          <w:u w:val="single"/>
        </w:rPr>
        <w:t>___15___</w:t>
      </w:r>
    </w:p>
    <w:p w14:paraId="2D1814AF">
      <w:pPr>
        <w:spacing w:line="360" w:lineRule="auto"/>
        <w:jc w:val="left"/>
        <w:textAlignment w:val="center"/>
        <w:rPr>
          <w:color w:val="000000"/>
        </w:rPr>
      </w:pPr>
      <w:r>
        <w:rPr>
          <w:rFonts w:ascii="Times New Roman" w:hAnsi="Times New Roman" w:eastAsia="Times New Roman" w:cs="Times New Roman"/>
          <w:color w:val="000000"/>
        </w:rPr>
        <w:t>A: You are welcome.</w:t>
      </w:r>
    </w:p>
    <w:p w14:paraId="4EC4731A">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That’s too bad!</w:t>
      </w:r>
    </w:p>
    <w:p w14:paraId="3F28264F">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You should finish your homework first.</w:t>
      </w:r>
    </w:p>
    <w:p w14:paraId="3D9E8507">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Thank you very much.</w:t>
      </w:r>
    </w:p>
    <w:p w14:paraId="2B020CDD">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But I don’t know how to relax myself.</w:t>
      </w:r>
    </w:p>
    <w:p w14:paraId="7E6DDDA9">
      <w:pPr>
        <w:spacing w:line="360" w:lineRule="auto"/>
        <w:jc w:val="left"/>
        <w:textAlignment w:val="center"/>
        <w:rPr>
          <w:color w:val="000000"/>
        </w:rPr>
      </w:pPr>
      <w:r>
        <w:rPr>
          <w:color w:val="000000"/>
        </w:rPr>
        <w:t xml:space="preserve">E. </w:t>
      </w:r>
      <w:r>
        <w:rPr>
          <w:rFonts w:ascii="Times New Roman" w:hAnsi="Times New Roman" w:eastAsia="Times New Roman" w:cs="Times New Roman"/>
          <w:color w:val="000000"/>
        </w:rPr>
        <w:t>Why don’t you talk to your father?</w:t>
      </w:r>
    </w:p>
    <w:p w14:paraId="11E9D220">
      <w:pPr>
        <w:spacing w:line="360" w:lineRule="auto"/>
        <w:jc w:val="left"/>
        <w:textAlignment w:val="center"/>
        <w:rPr>
          <w:color w:val="000000"/>
        </w:rPr>
      </w:pPr>
      <w:r>
        <w:rPr>
          <w:color w:val="000000"/>
        </w:rPr>
        <w:t xml:space="preserve">F. </w:t>
      </w:r>
      <w:r>
        <w:rPr>
          <w:rFonts w:ascii="Times New Roman" w:hAnsi="Times New Roman" w:eastAsia="Times New Roman" w:cs="Times New Roman"/>
          <w:color w:val="000000"/>
        </w:rPr>
        <w:t>What happened?</w:t>
      </w:r>
    </w:p>
    <w:p w14:paraId="58B2797A">
      <w:pPr>
        <w:spacing w:line="360" w:lineRule="auto"/>
        <w:jc w:val="left"/>
        <w:textAlignment w:val="center"/>
        <w:rPr>
          <w:color w:val="000000"/>
        </w:rPr>
      </w:pPr>
      <w:r>
        <w:rPr>
          <w:color w:val="000000"/>
        </w:rPr>
        <w:t xml:space="preserve">G. </w:t>
      </w:r>
      <w:r>
        <w:rPr>
          <w:rFonts w:ascii="Times New Roman" w:hAnsi="Times New Roman" w:eastAsia="Times New Roman" w:cs="Times New Roman"/>
          <w:color w:val="000000"/>
        </w:rPr>
        <w:t>Good idea!</w:t>
      </w:r>
    </w:p>
    <w:p w14:paraId="4B8E228D">
      <w:pPr>
        <w:spacing w:line="360" w:lineRule="auto"/>
        <w:textAlignment w:val="center"/>
        <w:rPr>
          <w:color w:val="000000"/>
        </w:rPr>
      </w:pPr>
      <w:r>
        <w:rPr>
          <w:color w:val="2E75B6"/>
        </w:rPr>
        <w:t>【答案】</w:t>
      </w:r>
      <w:r>
        <w:rPr>
          <w:color w:val="000000"/>
        </w:rPr>
        <w:t>11. F    12. A    13. D    14. G    15. C</w:t>
      </w:r>
    </w:p>
    <w:p w14:paraId="5264E6E4">
      <w:pPr>
        <w:spacing w:line="360" w:lineRule="auto"/>
        <w:textAlignment w:val="center"/>
        <w:rPr>
          <w:color w:val="000000"/>
        </w:rPr>
      </w:pPr>
      <w:r>
        <w:rPr>
          <w:color w:val="2E75B6"/>
        </w:rPr>
        <w:t>【解析】</w:t>
      </w:r>
    </w:p>
    <w:p w14:paraId="5B8FAEA1">
      <w:pPr>
        <w:spacing w:line="360" w:lineRule="auto"/>
        <w:jc w:val="left"/>
        <w:textAlignment w:val="center"/>
        <w:rPr>
          <w:color w:val="000000"/>
        </w:rPr>
      </w:pPr>
      <w:r>
        <w:rPr>
          <w:color w:val="000000"/>
        </w:rPr>
        <w:t>【导语】本文讲述了B因为考试来临很紧张，睡不好觉，A给B一些建议。</w:t>
      </w:r>
    </w:p>
    <w:p w14:paraId="17B1FF5B">
      <w:pPr>
        <w:spacing w:line="360" w:lineRule="auto"/>
        <w:jc w:val="left"/>
        <w:textAlignment w:val="center"/>
        <w:rPr>
          <w:color w:val="000000"/>
        </w:rPr>
      </w:pPr>
      <w:r>
        <w:rPr>
          <w:color w:val="000000"/>
        </w:rPr>
        <w:t>【11题详解】</w:t>
      </w:r>
    </w:p>
    <w:p w14:paraId="5D6E77AA">
      <w:pPr>
        <w:spacing w:line="360" w:lineRule="auto"/>
        <w:jc w:val="left"/>
        <w:textAlignment w:val="center"/>
        <w:rPr>
          <w:color w:val="000000"/>
        </w:rPr>
      </w:pPr>
      <w:r>
        <w:rPr>
          <w:color w:val="000000"/>
        </w:rPr>
        <w:t>根据“Not good.”以及“I feel nervous, so I can’t sleep well.”可知是问对方怎么了，选项F“发生了什么事？”符合语境，故选F。</w:t>
      </w:r>
    </w:p>
    <w:p w14:paraId="2D717259">
      <w:pPr>
        <w:spacing w:line="360" w:lineRule="auto"/>
        <w:jc w:val="left"/>
        <w:textAlignment w:val="center"/>
        <w:rPr>
          <w:color w:val="000000"/>
        </w:rPr>
      </w:pPr>
      <w:r>
        <w:rPr>
          <w:color w:val="000000"/>
        </w:rPr>
        <w:t>【12题详解】</w:t>
      </w:r>
    </w:p>
    <w:p w14:paraId="3917301A">
      <w:pPr>
        <w:spacing w:line="360" w:lineRule="auto"/>
        <w:jc w:val="left"/>
        <w:textAlignment w:val="center"/>
        <w:rPr>
          <w:color w:val="000000"/>
        </w:rPr>
      </w:pPr>
      <w:r>
        <w:rPr>
          <w:color w:val="000000"/>
        </w:rPr>
        <w:t>根据“I feel nervous, so I can’t sleep well.”以及“You should learn to relax yourself.”可知此处应表示对于对方这种情况的评价，选项A“那太糟了！”符合语境，故选A。</w:t>
      </w:r>
    </w:p>
    <w:p w14:paraId="0B45DA55">
      <w:pPr>
        <w:spacing w:line="360" w:lineRule="auto"/>
        <w:jc w:val="left"/>
        <w:textAlignment w:val="center"/>
        <w:rPr>
          <w:color w:val="000000"/>
        </w:rPr>
      </w:pPr>
      <w:r>
        <w:rPr>
          <w:color w:val="000000"/>
        </w:rPr>
        <w:t>【13题详解】</w:t>
      </w:r>
    </w:p>
    <w:p w14:paraId="507A2F87">
      <w:pPr>
        <w:spacing w:line="360" w:lineRule="auto"/>
        <w:jc w:val="left"/>
        <w:textAlignment w:val="center"/>
        <w:rPr>
          <w:color w:val="000000"/>
        </w:rPr>
      </w:pPr>
      <w:r>
        <w:rPr>
          <w:color w:val="000000"/>
        </w:rPr>
        <w:t>根据“You can listen to some soft music before going to bed. It is good for sleeping.”可知是询问一些放松的方法，选项D“但我不知道如何放松自己。”符合语境，故选D。</w:t>
      </w:r>
    </w:p>
    <w:p w14:paraId="2C3D87F9">
      <w:pPr>
        <w:spacing w:line="360" w:lineRule="auto"/>
        <w:jc w:val="left"/>
        <w:textAlignment w:val="center"/>
        <w:rPr>
          <w:color w:val="000000"/>
        </w:rPr>
      </w:pPr>
      <w:r>
        <w:rPr>
          <w:color w:val="000000"/>
        </w:rPr>
        <w:t>【14题详解】</w:t>
      </w:r>
    </w:p>
    <w:p w14:paraId="465FA66C">
      <w:pPr>
        <w:spacing w:line="360" w:lineRule="auto"/>
        <w:jc w:val="left"/>
        <w:textAlignment w:val="center"/>
        <w:rPr>
          <w:color w:val="000000"/>
        </w:rPr>
      </w:pPr>
      <w:r>
        <w:rPr>
          <w:color w:val="000000"/>
        </w:rPr>
        <w:t>根据“You can listen to some soft music before going to bed. It is good for sleeping.”以及“Do you have any proper music to listen to”可知是认为对方的方法很好，选项G“好主意！”符合语境，故选G。</w:t>
      </w:r>
    </w:p>
    <w:p w14:paraId="35DB4EBA">
      <w:pPr>
        <w:spacing w:line="360" w:lineRule="auto"/>
        <w:jc w:val="left"/>
        <w:textAlignment w:val="center"/>
        <w:rPr>
          <w:color w:val="000000"/>
        </w:rPr>
      </w:pPr>
      <w:r>
        <w:rPr>
          <w:color w:val="000000"/>
        </w:rPr>
        <w:t>【15题详解】</w:t>
      </w:r>
    </w:p>
    <w:p w14:paraId="263CCDDA">
      <w:pPr>
        <w:spacing w:line="360" w:lineRule="auto"/>
        <w:jc w:val="left"/>
        <w:textAlignment w:val="center"/>
        <w:rPr>
          <w:color w:val="000000"/>
        </w:rPr>
      </w:pPr>
      <w:r>
        <w:rPr>
          <w:color w:val="000000"/>
        </w:rPr>
        <w:t>根据“You are welcome.”可知是表示感谢，选项C“非常感谢。”符合语境，故选C。</w:t>
      </w:r>
    </w:p>
    <w:p w14:paraId="3991F77C">
      <w:pPr>
        <w:spacing w:line="360" w:lineRule="auto"/>
        <w:jc w:val="left"/>
        <w:textAlignment w:val="center"/>
        <w:rPr>
          <w:color w:val="000000"/>
        </w:rPr>
      </w:pPr>
      <w:r>
        <w:rPr>
          <w:rFonts w:ascii="宋体" w:hAnsi="宋体" w:eastAsia="宋体" w:cs="宋体"/>
          <w:b/>
          <w:color w:val="000000"/>
          <w:sz w:val="24"/>
        </w:rPr>
        <w:t>二、单项选择：共</w:t>
      </w:r>
      <w:r>
        <w:rPr>
          <w:rFonts w:ascii="Times New Roman" w:hAnsi="Times New Roman" w:eastAsia="Times New Roman" w:cs="Times New Roman"/>
          <w:b/>
          <w:color w:val="000000"/>
          <w:sz w:val="24"/>
        </w:rPr>
        <w:t>20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065BAE7C">
      <w:pPr>
        <w:spacing w:line="360" w:lineRule="auto"/>
        <w:jc w:val="left"/>
        <w:textAlignment w:val="center"/>
        <w:rPr>
          <w:color w:val="000000"/>
        </w:rPr>
      </w:pPr>
      <w:r>
        <w:rPr>
          <w:rFonts w:ascii="宋体" w:hAnsi="宋体" w:eastAsia="宋体" w:cs="宋体"/>
          <w:b/>
          <w:color w:val="000000"/>
          <w:sz w:val="24"/>
        </w:rPr>
        <w:t>从</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四个选项中选出能填入空白处的最佳选项。</w:t>
      </w:r>
    </w:p>
    <w:p w14:paraId="5C6684B3">
      <w:pPr>
        <w:spacing w:line="360" w:lineRule="auto"/>
        <w:jc w:val="left"/>
        <w:textAlignment w:val="center"/>
        <w:rPr>
          <w:color w:val="000000"/>
        </w:rPr>
      </w:pPr>
      <w:r>
        <w:rPr>
          <w:color w:val="000000"/>
        </w:rPr>
        <w:t xml:space="preserve">16. </w:t>
      </w:r>
      <w:r>
        <w:rPr>
          <w:rFonts w:ascii="Times New Roman" w:hAnsi="Times New Roman" w:eastAsia="Times New Roman" w:cs="Times New Roman"/>
          <w:color w:val="000000"/>
        </w:rPr>
        <w:t>My headteacher always teaches me to be ________ honest student.</w:t>
      </w:r>
    </w:p>
    <w:p w14:paraId="70E2C329">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w:t>
      </w:r>
      <w:r>
        <w:rPr>
          <w:color w:val="000000"/>
        </w:rPr>
        <w:tab/>
      </w:r>
      <w:r>
        <w:rPr>
          <w:color w:val="000000"/>
        </w:rPr>
        <w:t xml:space="preserve">B. </w:t>
      </w:r>
      <w:r>
        <w:rPr>
          <w:rFonts w:ascii="Times New Roman" w:hAnsi="Times New Roman" w:eastAsia="Times New Roman" w:cs="Times New Roman"/>
          <w:color w:val="000000"/>
        </w:rPr>
        <w:t>/</w:t>
      </w:r>
      <w:r>
        <w:rPr>
          <w:color w:val="000000"/>
        </w:rPr>
        <w:tab/>
      </w:r>
      <w:r>
        <w:rPr>
          <w:color w:val="000000"/>
        </w:rPr>
        <w:t xml:space="preserve">C. </w:t>
      </w:r>
      <w:r>
        <w:rPr>
          <w:rFonts w:ascii="Times New Roman" w:hAnsi="Times New Roman" w:eastAsia="Times New Roman" w:cs="Times New Roman"/>
          <w:color w:val="000000"/>
        </w:rPr>
        <w:t>an</w:t>
      </w:r>
      <w:r>
        <w:rPr>
          <w:color w:val="000000"/>
        </w:rPr>
        <w:tab/>
      </w:r>
      <w:r>
        <w:rPr>
          <w:color w:val="000000"/>
        </w:rPr>
        <w:t xml:space="preserve">D. </w:t>
      </w:r>
      <w:r>
        <w:rPr>
          <w:rFonts w:ascii="Times New Roman" w:hAnsi="Times New Roman" w:eastAsia="Times New Roman" w:cs="Times New Roman"/>
          <w:color w:val="000000"/>
        </w:rPr>
        <w:t>a</w:t>
      </w:r>
    </w:p>
    <w:p w14:paraId="0D7FC29B">
      <w:pPr>
        <w:spacing w:line="360" w:lineRule="auto"/>
        <w:textAlignment w:val="center"/>
        <w:rPr>
          <w:color w:val="000000"/>
        </w:rPr>
      </w:pPr>
      <w:r>
        <w:rPr>
          <w:color w:val="2E75B6"/>
        </w:rPr>
        <w:t>【答案】</w:t>
      </w:r>
      <w:r>
        <w:rPr>
          <w:color w:val="000000"/>
        </w:rPr>
        <w:t>C</w:t>
      </w:r>
    </w:p>
    <w:p w14:paraId="7FBC3E79">
      <w:pPr>
        <w:spacing w:line="360" w:lineRule="auto"/>
        <w:textAlignment w:val="center"/>
        <w:rPr>
          <w:color w:val="000000"/>
        </w:rPr>
      </w:pPr>
      <w:r>
        <w:rPr>
          <w:color w:val="2E75B6"/>
        </w:rPr>
        <w:t>【解析】</w:t>
      </w:r>
    </w:p>
    <w:p w14:paraId="5FAA6EAF">
      <w:pPr>
        <w:spacing w:line="360" w:lineRule="auto"/>
        <w:textAlignment w:val="center"/>
        <w:rPr>
          <w:color w:val="000000"/>
        </w:rPr>
      </w:pPr>
      <w:r>
        <w:rPr>
          <w:color w:val="000000"/>
        </w:rPr>
        <w:t>【详解】句意：我的班主任总是教我做一个诚实的学生。</w:t>
      </w:r>
      <w:r>
        <w:rPr>
          <w:color w:val="000000"/>
        </w:rPr>
        <w:br w:type="textWrapping"/>
      </w:r>
      <w:r>
        <w:rPr>
          <w:color w:val="000000"/>
        </w:rPr>
        <w:t>考查冠词用法。根据“to be...honest student.”可知此处是表示泛指，应用不定冠词，且honest是一个以元音音素开头的单词，应用an，故选C。</w:t>
      </w:r>
    </w:p>
    <w:p w14:paraId="48263012">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 Is this pen ________, Tina?</w:t>
      </w:r>
    </w:p>
    <w:p w14:paraId="57BDE577">
      <w:pPr>
        <w:spacing w:line="360" w:lineRule="auto"/>
        <w:jc w:val="left"/>
        <w:textAlignment w:val="center"/>
        <w:rPr>
          <w:color w:val="000000"/>
        </w:rPr>
      </w:pPr>
      <w:r>
        <w:rPr>
          <w:rFonts w:ascii="Times New Roman" w:hAnsi="Times New Roman" w:eastAsia="Times New Roman" w:cs="Times New Roman"/>
          <w:color w:val="000000"/>
        </w:rPr>
        <w:t>— No, it isn’t. It’s Linda’s.</w:t>
      </w:r>
    </w:p>
    <w:p w14:paraId="7BE34E93">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you</w:t>
      </w:r>
      <w:r>
        <w:rPr>
          <w:color w:val="000000"/>
        </w:rPr>
        <w:tab/>
      </w:r>
      <w:r>
        <w:rPr>
          <w:color w:val="000000"/>
        </w:rPr>
        <w:t xml:space="preserve">B. </w:t>
      </w:r>
      <w:r>
        <w:rPr>
          <w:rFonts w:ascii="Times New Roman" w:hAnsi="Times New Roman" w:eastAsia="Times New Roman" w:cs="Times New Roman"/>
          <w:color w:val="000000"/>
        </w:rPr>
        <w:t>yours</w:t>
      </w:r>
      <w:r>
        <w:rPr>
          <w:color w:val="000000"/>
        </w:rPr>
        <w:tab/>
      </w:r>
      <w:r>
        <w:rPr>
          <w:color w:val="000000"/>
        </w:rPr>
        <w:t xml:space="preserve">C. </w:t>
      </w:r>
      <w:r>
        <w:rPr>
          <w:rFonts w:ascii="Times New Roman" w:hAnsi="Times New Roman" w:eastAsia="Times New Roman" w:cs="Times New Roman"/>
          <w:color w:val="000000"/>
        </w:rPr>
        <w:t>your</w:t>
      </w:r>
      <w:r>
        <w:rPr>
          <w:color w:val="000000"/>
        </w:rPr>
        <w:tab/>
      </w:r>
      <w:r>
        <w:rPr>
          <w:color w:val="000000"/>
        </w:rPr>
        <w:t xml:space="preserve">D. </w:t>
      </w:r>
      <w:r>
        <w:rPr>
          <w:rFonts w:ascii="Times New Roman" w:hAnsi="Times New Roman" w:eastAsia="Times New Roman" w:cs="Times New Roman"/>
          <w:color w:val="000000"/>
        </w:rPr>
        <w:t>yourself</w:t>
      </w:r>
    </w:p>
    <w:p w14:paraId="542A0124">
      <w:pPr>
        <w:spacing w:line="360" w:lineRule="auto"/>
        <w:textAlignment w:val="center"/>
        <w:rPr>
          <w:color w:val="000000"/>
        </w:rPr>
      </w:pPr>
      <w:r>
        <w:rPr>
          <w:color w:val="2E75B6"/>
        </w:rPr>
        <w:t>【答案】</w:t>
      </w:r>
      <w:r>
        <w:rPr>
          <w:color w:val="000000"/>
        </w:rPr>
        <w:t>B</w:t>
      </w:r>
    </w:p>
    <w:p w14:paraId="5F68D31D">
      <w:pPr>
        <w:spacing w:line="360" w:lineRule="auto"/>
        <w:textAlignment w:val="center"/>
        <w:rPr>
          <w:color w:val="000000"/>
        </w:rPr>
      </w:pPr>
      <w:r>
        <w:rPr>
          <w:color w:val="2E75B6"/>
        </w:rPr>
        <w:t>【解析】</w:t>
      </w:r>
    </w:p>
    <w:p w14:paraId="05363BF3">
      <w:pPr>
        <w:spacing w:line="360" w:lineRule="auto"/>
        <w:jc w:val="left"/>
        <w:textAlignment w:val="center"/>
        <w:rPr>
          <w:color w:val="000000"/>
        </w:rPr>
      </w:pPr>
      <w:r>
        <w:rPr>
          <w:color w:val="000000"/>
        </w:rPr>
        <w:t>【详解】句意：——Tina，这支钢笔是你的吗？——不，它不是。它是Linda的。</w:t>
      </w:r>
    </w:p>
    <w:p w14:paraId="4FE4B0CD">
      <w:pPr>
        <w:spacing w:line="360" w:lineRule="auto"/>
        <w:jc w:val="left"/>
        <w:textAlignment w:val="center"/>
        <w:rPr>
          <w:color w:val="000000"/>
        </w:rPr>
      </w:pPr>
      <w:r>
        <w:rPr>
          <w:color w:val="000000"/>
        </w:rPr>
        <w:t>考查代词辨析。you你，人称代词主格；yours你的，名词性物主代词；your你的，形容词性物主代词；yourself你自己，反身代词。根据“Is this pen…”可知，问钢笔是不是你的，空后没有名词，用名词性物主代词作表语。故选B。</w:t>
      </w:r>
    </w:p>
    <w:p w14:paraId="1E776F89">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The ________ day of October is National Day.</w:t>
      </w:r>
    </w:p>
    <w:p w14:paraId="58873A1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one</w:t>
      </w:r>
      <w:r>
        <w:rPr>
          <w:color w:val="000000"/>
        </w:rPr>
        <w:tab/>
      </w:r>
      <w:r>
        <w:rPr>
          <w:color w:val="000000"/>
        </w:rPr>
        <w:t xml:space="preserve">B. </w:t>
      </w:r>
      <w:r>
        <w:rPr>
          <w:rFonts w:ascii="Times New Roman" w:hAnsi="Times New Roman" w:eastAsia="Times New Roman" w:cs="Times New Roman"/>
          <w:color w:val="000000"/>
        </w:rPr>
        <w:t>two</w:t>
      </w:r>
      <w:r>
        <w:rPr>
          <w:color w:val="000000"/>
        </w:rPr>
        <w:tab/>
      </w:r>
      <w:r>
        <w:rPr>
          <w:color w:val="000000"/>
        </w:rPr>
        <w:t xml:space="preserve">C. </w:t>
      </w:r>
      <w:r>
        <w:rPr>
          <w:rFonts w:ascii="Times New Roman" w:hAnsi="Times New Roman" w:eastAsia="Times New Roman" w:cs="Times New Roman"/>
          <w:color w:val="000000"/>
        </w:rPr>
        <w:t>first</w:t>
      </w:r>
      <w:r>
        <w:rPr>
          <w:color w:val="000000"/>
        </w:rPr>
        <w:tab/>
      </w:r>
      <w:r>
        <w:rPr>
          <w:color w:val="000000"/>
        </w:rPr>
        <w:t xml:space="preserve">D. </w:t>
      </w:r>
      <w:r>
        <w:rPr>
          <w:rFonts w:ascii="Times New Roman" w:hAnsi="Times New Roman" w:eastAsia="Times New Roman" w:cs="Times New Roman"/>
          <w:color w:val="000000"/>
        </w:rPr>
        <w:t>second</w:t>
      </w:r>
    </w:p>
    <w:p w14:paraId="1EFF10A8">
      <w:pPr>
        <w:spacing w:line="360" w:lineRule="auto"/>
        <w:textAlignment w:val="center"/>
        <w:rPr>
          <w:color w:val="000000"/>
        </w:rPr>
      </w:pPr>
      <w:r>
        <w:rPr>
          <w:color w:val="2E75B6"/>
        </w:rPr>
        <w:t>【答案】</w:t>
      </w:r>
      <w:r>
        <w:rPr>
          <w:color w:val="000000"/>
        </w:rPr>
        <w:t>C</w:t>
      </w:r>
    </w:p>
    <w:p w14:paraId="7DD69302">
      <w:pPr>
        <w:spacing w:line="360" w:lineRule="auto"/>
        <w:textAlignment w:val="center"/>
        <w:rPr>
          <w:color w:val="000000"/>
        </w:rPr>
      </w:pPr>
      <w:r>
        <w:rPr>
          <w:color w:val="2E75B6"/>
        </w:rPr>
        <w:t>【解析】</w:t>
      </w:r>
    </w:p>
    <w:p w14:paraId="37759A40">
      <w:pPr>
        <w:spacing w:line="360" w:lineRule="auto"/>
        <w:jc w:val="left"/>
        <w:textAlignment w:val="center"/>
        <w:rPr>
          <w:color w:val="000000"/>
        </w:rPr>
      </w:pPr>
      <w:r>
        <w:rPr>
          <w:color w:val="000000"/>
        </w:rPr>
        <w:t>【详解】句意：十月一日是国庆节。</w:t>
      </w:r>
    </w:p>
    <w:p w14:paraId="21DF73B8">
      <w:pPr>
        <w:spacing w:line="360" w:lineRule="auto"/>
        <w:jc w:val="left"/>
        <w:textAlignment w:val="center"/>
        <w:rPr>
          <w:color w:val="000000"/>
        </w:rPr>
      </w:pPr>
      <w:r>
        <w:rPr>
          <w:color w:val="000000"/>
        </w:rPr>
        <w:t>考查序数词的用法以及常识。one一，基数词；two二，基数词；first第一，序数词；second第二，序数词。根据“The … day of October”可知，此处指十月的第几天，用序数词表示顺序，排除A和B选项。结合选项10月1日是国庆节，故选C。</w:t>
      </w:r>
    </w:p>
    <w:p w14:paraId="3ED21E4F">
      <w:pPr>
        <w:spacing w:line="360" w:lineRule="auto"/>
        <w:jc w:val="left"/>
        <w:textAlignment w:val="center"/>
        <w:rPr>
          <w:color w:val="000000"/>
        </w:rPr>
      </w:pPr>
      <w:r>
        <w:rPr>
          <w:color w:val="000000"/>
        </w:rPr>
        <w:t xml:space="preserve">19. </w:t>
      </w:r>
      <w:r>
        <w:rPr>
          <w:rFonts w:ascii="Times New Roman" w:hAnsi="Times New Roman" w:eastAsia="Times New Roman" w:cs="Times New Roman"/>
          <w:color w:val="000000"/>
        </w:rPr>
        <w:t>The number of the students in our class ________ fifty-four.</w:t>
      </w:r>
    </w:p>
    <w:p w14:paraId="6FE47A8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be</w:t>
      </w:r>
      <w:r>
        <w:rPr>
          <w:color w:val="000000"/>
        </w:rPr>
        <w:tab/>
      </w:r>
      <w:r>
        <w:rPr>
          <w:color w:val="000000"/>
        </w:rPr>
        <w:t xml:space="preserve">B. </w:t>
      </w:r>
      <w:r>
        <w:rPr>
          <w:rFonts w:ascii="Times New Roman" w:hAnsi="Times New Roman" w:eastAsia="Times New Roman" w:cs="Times New Roman"/>
          <w:color w:val="000000"/>
        </w:rPr>
        <w:t>is</w:t>
      </w:r>
      <w:r>
        <w:rPr>
          <w:color w:val="000000"/>
        </w:rPr>
        <w:tab/>
      </w:r>
      <w:r>
        <w:rPr>
          <w:color w:val="000000"/>
        </w:rPr>
        <w:t xml:space="preserve">C. </w:t>
      </w:r>
      <w:r>
        <w:rPr>
          <w:rFonts w:ascii="Times New Roman" w:hAnsi="Times New Roman" w:eastAsia="Times New Roman" w:cs="Times New Roman"/>
          <w:color w:val="000000"/>
        </w:rPr>
        <w:t>are</w:t>
      </w:r>
      <w:r>
        <w:rPr>
          <w:color w:val="000000"/>
        </w:rPr>
        <w:tab/>
      </w:r>
      <w:r>
        <w:rPr>
          <w:color w:val="000000"/>
        </w:rPr>
        <w:t xml:space="preserve">D. </w:t>
      </w:r>
      <w:r>
        <w:rPr>
          <w:rFonts w:ascii="Times New Roman" w:hAnsi="Times New Roman" w:eastAsia="Times New Roman" w:cs="Times New Roman"/>
          <w:color w:val="000000"/>
        </w:rPr>
        <w:t>am</w:t>
      </w:r>
    </w:p>
    <w:p w14:paraId="0760B456">
      <w:pPr>
        <w:spacing w:line="360" w:lineRule="auto"/>
        <w:textAlignment w:val="center"/>
        <w:rPr>
          <w:color w:val="000000"/>
        </w:rPr>
      </w:pPr>
      <w:r>
        <w:rPr>
          <w:color w:val="2E75B6"/>
        </w:rPr>
        <w:t>【答案】</w:t>
      </w:r>
      <w:r>
        <w:rPr>
          <w:color w:val="000000"/>
        </w:rPr>
        <w:t>B</w:t>
      </w:r>
    </w:p>
    <w:p w14:paraId="4D131E5B">
      <w:pPr>
        <w:spacing w:line="360" w:lineRule="auto"/>
        <w:textAlignment w:val="center"/>
        <w:rPr>
          <w:color w:val="000000"/>
        </w:rPr>
      </w:pPr>
      <w:r>
        <w:rPr>
          <w:color w:val="2E75B6"/>
        </w:rPr>
        <w:t>【解析】</w:t>
      </w:r>
    </w:p>
    <w:p w14:paraId="7E88D38F">
      <w:pPr>
        <w:spacing w:line="360" w:lineRule="auto"/>
        <w:jc w:val="left"/>
        <w:textAlignment w:val="center"/>
        <w:rPr>
          <w:color w:val="000000"/>
        </w:rPr>
      </w:pPr>
      <w:r>
        <w:rPr>
          <w:color w:val="000000"/>
        </w:rPr>
        <w:t>【详解】句意：我们班的学生人数是五十四人。</w:t>
      </w:r>
    </w:p>
    <w:p w14:paraId="1C348755">
      <w:pPr>
        <w:spacing w:line="360" w:lineRule="auto"/>
        <w:jc w:val="left"/>
        <w:textAlignment w:val="center"/>
        <w:rPr>
          <w:color w:val="000000"/>
        </w:rPr>
      </w:pPr>
      <w:r>
        <w:rPr>
          <w:color w:val="000000"/>
        </w:rPr>
        <w:t>考查主谓一致。The number of“</w:t>
      </w:r>
      <w:r>
        <w:rPr>
          <w:rFonts w:ascii="宋体" w:hAnsi="宋体" w:eastAsia="宋体" w:cs="宋体"/>
          <w:color w:val="000000"/>
        </w:rPr>
        <w:t>……</w:t>
      </w:r>
      <w:r>
        <w:rPr>
          <w:color w:val="000000"/>
        </w:rPr>
        <w:t>的数量”，在句中充当主语时，表示的是一个整体，为第三人称单数，所以谓语动词用单数形式is。故选B。</w:t>
      </w:r>
    </w:p>
    <w:p w14:paraId="72898749">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Lucy has two brothers. One is a worker</w:t>
      </w:r>
      <w:r>
        <w:rPr>
          <w:rFonts w:ascii="Times New Roman" w:hAnsi="Times New Roman" w:eastAsia="Times New Roman" w:cs="Times New Roman"/>
          <w:color w:val="000000"/>
          <w:position w:val="-22"/>
        </w:rPr>
        <w:drawing>
          <wp:inline distT="0" distB="0" distL="114300" distR="114300">
            <wp:extent cx="50800" cy="88900"/>
            <wp:effectExtent l="0" t="0" r="6350" b="508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________ is a teacher.</w:t>
      </w:r>
    </w:p>
    <w:p w14:paraId="358F5BC8">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other</w:t>
      </w:r>
      <w:r>
        <w:rPr>
          <w:color w:val="000000"/>
        </w:rPr>
        <w:tab/>
      </w:r>
      <w:r>
        <w:rPr>
          <w:color w:val="000000"/>
        </w:rPr>
        <w:t xml:space="preserve">B. </w:t>
      </w:r>
      <w:r>
        <w:rPr>
          <w:rFonts w:ascii="Times New Roman" w:hAnsi="Times New Roman" w:eastAsia="Times New Roman" w:cs="Times New Roman"/>
          <w:color w:val="000000"/>
        </w:rPr>
        <w:t>others</w:t>
      </w:r>
      <w:r>
        <w:rPr>
          <w:color w:val="000000"/>
        </w:rPr>
        <w:tab/>
      </w:r>
      <w:r>
        <w:rPr>
          <w:color w:val="000000"/>
        </w:rPr>
        <w:t xml:space="preserve">C. </w:t>
      </w:r>
      <w:r>
        <w:rPr>
          <w:rFonts w:ascii="Times New Roman" w:hAnsi="Times New Roman" w:eastAsia="Times New Roman" w:cs="Times New Roman"/>
          <w:color w:val="000000"/>
        </w:rPr>
        <w:t>the others</w:t>
      </w:r>
      <w:r>
        <w:rPr>
          <w:color w:val="000000"/>
        </w:rPr>
        <w:tab/>
      </w:r>
      <w:r>
        <w:rPr>
          <w:color w:val="000000"/>
        </w:rPr>
        <w:t xml:space="preserve">D. </w:t>
      </w:r>
      <w:r>
        <w:rPr>
          <w:rFonts w:ascii="Times New Roman" w:hAnsi="Times New Roman" w:eastAsia="Times New Roman" w:cs="Times New Roman"/>
          <w:color w:val="000000"/>
        </w:rPr>
        <w:t>the other</w:t>
      </w:r>
    </w:p>
    <w:p w14:paraId="6185A49D">
      <w:pPr>
        <w:spacing w:line="360" w:lineRule="auto"/>
        <w:textAlignment w:val="center"/>
        <w:rPr>
          <w:color w:val="000000"/>
        </w:rPr>
      </w:pPr>
      <w:r>
        <w:rPr>
          <w:color w:val="2E75B6"/>
        </w:rPr>
        <w:t>【答案】</w:t>
      </w:r>
      <w:r>
        <w:rPr>
          <w:color w:val="000000"/>
        </w:rPr>
        <w:t>D</w:t>
      </w:r>
    </w:p>
    <w:p w14:paraId="0BBF70F9">
      <w:pPr>
        <w:spacing w:line="360" w:lineRule="auto"/>
        <w:textAlignment w:val="center"/>
        <w:rPr>
          <w:color w:val="000000"/>
        </w:rPr>
      </w:pPr>
      <w:r>
        <w:rPr>
          <w:color w:val="2E75B6"/>
        </w:rPr>
        <w:t>【解析】</w:t>
      </w:r>
    </w:p>
    <w:p w14:paraId="508DB335">
      <w:pPr>
        <w:spacing w:line="360" w:lineRule="auto"/>
        <w:jc w:val="left"/>
        <w:textAlignment w:val="center"/>
        <w:rPr>
          <w:color w:val="000000"/>
        </w:rPr>
      </w:pPr>
      <w:r>
        <w:rPr>
          <w:color w:val="000000"/>
        </w:rPr>
        <w:t>【详解】句意：露西有两个兄弟。一个是工人，另一个是教师。</w:t>
      </w:r>
    </w:p>
    <w:p w14:paraId="6E098D4A">
      <w:pPr>
        <w:spacing w:line="360" w:lineRule="auto"/>
        <w:jc w:val="left"/>
        <w:textAlignment w:val="center"/>
        <w:rPr>
          <w:color w:val="000000"/>
        </w:rPr>
      </w:pPr>
      <w:r>
        <w:rPr>
          <w:color w:val="000000"/>
        </w:rPr>
        <w:t>考查代词辨析。other其他的，后跟名词；others复数，相当于other+名词复数，代指其他的人或物，作名词使用；the others= the other+名词复数；the other指两者中的另一个，常用于“One...the other...”结构。根据“One is a worker”可知，此处是“One...the other...”结构，意为“一个</w:t>
      </w:r>
      <w:r>
        <w:rPr>
          <w:rFonts w:ascii="宋体" w:hAnsi="宋体" w:eastAsia="宋体" w:cs="宋体"/>
          <w:color w:val="000000"/>
        </w:rPr>
        <w:t>……</w:t>
      </w:r>
      <w:r>
        <w:rPr>
          <w:color w:val="000000"/>
        </w:rPr>
        <w:t>，另一个</w:t>
      </w:r>
      <w:r>
        <w:rPr>
          <w:rFonts w:ascii="宋体" w:hAnsi="宋体" w:eastAsia="宋体" w:cs="宋体"/>
          <w:color w:val="000000"/>
        </w:rPr>
        <w:t>……</w:t>
      </w:r>
      <w:r>
        <w:rPr>
          <w:color w:val="000000"/>
        </w:rPr>
        <w:t>”。故选D。</w:t>
      </w:r>
    </w:p>
    <w:p w14:paraId="7FBB0597">
      <w:pPr>
        <w:spacing w:line="360" w:lineRule="auto"/>
        <w:jc w:val="left"/>
        <w:textAlignment w:val="center"/>
        <w:rPr>
          <w:color w:val="000000"/>
        </w:rPr>
      </w:pPr>
      <w:r>
        <w:rPr>
          <w:color w:val="000000"/>
        </w:rPr>
        <w:t xml:space="preserve">21. </w:t>
      </w:r>
      <w:r>
        <w:rPr>
          <w:rFonts w:ascii="Times New Roman" w:hAnsi="Times New Roman" w:eastAsia="Times New Roman" w:cs="Times New Roman"/>
          <w:color w:val="000000"/>
        </w:rPr>
        <w:t>More and more ________ want to learn about Chinese culture.</w:t>
      </w:r>
    </w:p>
    <w:p w14:paraId="64D515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Germans</w:t>
      </w:r>
      <w:r>
        <w:rPr>
          <w:color w:val="000000"/>
        </w:rPr>
        <w:tab/>
      </w:r>
      <w:r>
        <w:rPr>
          <w:color w:val="000000"/>
        </w:rPr>
        <w:t xml:space="preserve">B. </w:t>
      </w:r>
      <w:r>
        <w:rPr>
          <w:rFonts w:ascii="Times New Roman" w:hAnsi="Times New Roman" w:eastAsia="Times New Roman" w:cs="Times New Roman"/>
          <w:color w:val="000000"/>
        </w:rPr>
        <w:t>German</w:t>
      </w:r>
      <w:r>
        <w:rPr>
          <w:color w:val="000000"/>
        </w:rPr>
        <w:tab/>
      </w:r>
      <w:r>
        <w:rPr>
          <w:color w:val="000000"/>
        </w:rPr>
        <w:t xml:space="preserve">C. </w:t>
      </w:r>
      <w:r>
        <w:rPr>
          <w:rFonts w:ascii="Times New Roman" w:hAnsi="Times New Roman" w:eastAsia="Times New Roman" w:cs="Times New Roman"/>
          <w:color w:val="000000"/>
        </w:rPr>
        <w:t>Germany</w:t>
      </w:r>
      <w:r>
        <w:rPr>
          <w:color w:val="000000"/>
        </w:rPr>
        <w:tab/>
      </w:r>
      <w:r>
        <w:rPr>
          <w:color w:val="000000"/>
        </w:rPr>
        <w:t xml:space="preserve">D. </w:t>
      </w:r>
      <w:r>
        <w:rPr>
          <w:rFonts w:ascii="Times New Roman" w:hAnsi="Times New Roman" w:eastAsia="Times New Roman" w:cs="Times New Roman"/>
          <w:color w:val="000000"/>
        </w:rPr>
        <w:t>Germans’</w:t>
      </w:r>
    </w:p>
    <w:p w14:paraId="10EB9D1C">
      <w:pPr>
        <w:spacing w:line="360" w:lineRule="auto"/>
        <w:textAlignment w:val="center"/>
        <w:rPr>
          <w:color w:val="000000"/>
        </w:rPr>
      </w:pPr>
      <w:r>
        <w:rPr>
          <w:color w:val="2E75B6"/>
        </w:rPr>
        <w:t>【答案】</w:t>
      </w:r>
      <w:r>
        <w:rPr>
          <w:color w:val="000000"/>
        </w:rPr>
        <w:t>A</w:t>
      </w:r>
    </w:p>
    <w:p w14:paraId="091700B0">
      <w:pPr>
        <w:spacing w:line="360" w:lineRule="auto"/>
        <w:textAlignment w:val="center"/>
        <w:rPr>
          <w:color w:val="000000"/>
        </w:rPr>
      </w:pPr>
      <w:r>
        <w:rPr>
          <w:color w:val="2E75B6"/>
        </w:rPr>
        <w:t>【解析】</w:t>
      </w:r>
    </w:p>
    <w:p w14:paraId="5000777D">
      <w:pPr>
        <w:spacing w:line="360" w:lineRule="auto"/>
        <w:jc w:val="left"/>
        <w:textAlignment w:val="center"/>
        <w:rPr>
          <w:color w:val="000000"/>
        </w:rPr>
      </w:pPr>
      <w:r>
        <w:rPr>
          <w:color w:val="000000"/>
        </w:rPr>
        <w:t>【详解】句意：越来越多的德国人想了解中国文化。</w:t>
      </w:r>
    </w:p>
    <w:p w14:paraId="628B7B0E">
      <w:pPr>
        <w:spacing w:line="360" w:lineRule="auto"/>
        <w:jc w:val="left"/>
        <w:textAlignment w:val="center"/>
        <w:rPr>
          <w:color w:val="000000"/>
        </w:rPr>
      </w:pPr>
      <w:r>
        <w:rPr>
          <w:color w:val="000000"/>
        </w:rPr>
        <w:t>考查词义辨析和名词复数。Germans德国人，名词复数；German德国人，名词单数；Germany德国；Germans’表述错误。“More and more”修饰可数名词复数，指人想了解中国文化。故选A。</w:t>
      </w:r>
      <w:r>
        <w:rPr>
          <w:color w:val="000000"/>
        </w:rPr>
        <w:br w:type="textWrapping"/>
      </w:r>
    </w:p>
    <w:p w14:paraId="137A8128">
      <w:pPr>
        <w:spacing w:line="360" w:lineRule="auto"/>
        <w:jc w:val="left"/>
        <w:textAlignment w:val="center"/>
        <w:rPr>
          <w:color w:val="000000"/>
        </w:rPr>
      </w:pPr>
      <w:r>
        <w:rPr>
          <w:color w:val="000000"/>
        </w:rPr>
        <w:t xml:space="preserve">22. </w:t>
      </w:r>
      <w:r>
        <w:rPr>
          <w:rFonts w:ascii="Times New Roman" w:hAnsi="Times New Roman" w:eastAsia="Times New Roman" w:cs="Times New Roman"/>
          <w:color w:val="000000"/>
        </w:rPr>
        <w:t>Don’t ________ any noise when you are in the library.</w:t>
      </w:r>
    </w:p>
    <w:p w14:paraId="5C48BF9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makes</w:t>
      </w:r>
      <w:r>
        <w:rPr>
          <w:color w:val="000000"/>
        </w:rPr>
        <w:tab/>
      </w:r>
      <w:r>
        <w:rPr>
          <w:color w:val="000000"/>
        </w:rPr>
        <w:t xml:space="preserve">B. </w:t>
      </w:r>
      <w:r>
        <w:rPr>
          <w:rFonts w:ascii="Times New Roman" w:hAnsi="Times New Roman" w:eastAsia="Times New Roman" w:cs="Times New Roman"/>
          <w:color w:val="000000"/>
        </w:rPr>
        <w:t>make</w:t>
      </w:r>
      <w:r>
        <w:rPr>
          <w:color w:val="000000"/>
        </w:rPr>
        <w:tab/>
      </w:r>
      <w:r>
        <w:rPr>
          <w:color w:val="000000"/>
        </w:rPr>
        <w:t xml:space="preserve">C. </w:t>
      </w:r>
      <w:r>
        <w:rPr>
          <w:rFonts w:ascii="Times New Roman" w:hAnsi="Times New Roman" w:eastAsia="Times New Roman" w:cs="Times New Roman"/>
          <w:color w:val="000000"/>
        </w:rPr>
        <w:t>making</w:t>
      </w:r>
      <w:r>
        <w:rPr>
          <w:color w:val="000000"/>
        </w:rPr>
        <w:tab/>
      </w:r>
      <w:r>
        <w:rPr>
          <w:color w:val="000000"/>
        </w:rPr>
        <w:t xml:space="preserve">D. </w:t>
      </w:r>
      <w:r>
        <w:rPr>
          <w:rFonts w:ascii="Times New Roman" w:hAnsi="Times New Roman" w:eastAsia="Times New Roman" w:cs="Times New Roman"/>
          <w:color w:val="000000"/>
        </w:rPr>
        <w:t>made</w:t>
      </w:r>
    </w:p>
    <w:p w14:paraId="0AB379F9">
      <w:pPr>
        <w:spacing w:line="360" w:lineRule="auto"/>
        <w:textAlignment w:val="center"/>
        <w:rPr>
          <w:color w:val="000000"/>
        </w:rPr>
      </w:pPr>
      <w:r>
        <w:rPr>
          <w:color w:val="2E75B6"/>
        </w:rPr>
        <w:t>【答案】</w:t>
      </w:r>
      <w:r>
        <w:rPr>
          <w:color w:val="000000"/>
        </w:rPr>
        <w:t>B</w:t>
      </w:r>
    </w:p>
    <w:p w14:paraId="45854568">
      <w:pPr>
        <w:spacing w:line="360" w:lineRule="auto"/>
        <w:textAlignment w:val="center"/>
        <w:rPr>
          <w:color w:val="000000"/>
        </w:rPr>
      </w:pPr>
      <w:r>
        <w:rPr>
          <w:color w:val="2E75B6"/>
        </w:rPr>
        <w:t>【解析】</w:t>
      </w:r>
    </w:p>
    <w:p w14:paraId="45811F90">
      <w:pPr>
        <w:spacing w:line="360" w:lineRule="auto"/>
        <w:jc w:val="left"/>
        <w:textAlignment w:val="center"/>
        <w:rPr>
          <w:color w:val="000000"/>
        </w:rPr>
      </w:pPr>
      <w:r>
        <w:rPr>
          <w:color w:val="000000"/>
        </w:rPr>
        <w:t>【详解】句意：当你在图书馆时不要制造任何噪音。</w:t>
      </w:r>
    </w:p>
    <w:p w14:paraId="39548C56">
      <w:pPr>
        <w:spacing w:line="360" w:lineRule="auto"/>
        <w:jc w:val="left"/>
        <w:textAlignment w:val="center"/>
        <w:rPr>
          <w:color w:val="000000"/>
        </w:rPr>
      </w:pPr>
      <w:r>
        <w:rPr>
          <w:color w:val="000000"/>
        </w:rPr>
        <w:t>考查祈使句。此处是祈使句，使用动词原形，故选B。</w:t>
      </w:r>
    </w:p>
    <w:p w14:paraId="5B160379">
      <w:pPr>
        <w:spacing w:line="360" w:lineRule="auto"/>
        <w:jc w:val="left"/>
        <w:textAlignment w:val="center"/>
        <w:rPr>
          <w:color w:val="000000"/>
        </w:rPr>
      </w:pPr>
      <w:r>
        <w:rPr>
          <w:color w:val="000000"/>
        </w:rPr>
        <w:t xml:space="preserve">23. </w:t>
      </w:r>
      <w:r>
        <w:rPr>
          <w:rFonts w:ascii="Times New Roman" w:hAnsi="Times New Roman" w:eastAsia="Times New Roman" w:cs="Times New Roman"/>
          <w:color w:val="000000"/>
        </w:rPr>
        <w:t>After helped by the police, the boy thanked them ________ a big smile.</w:t>
      </w:r>
    </w:p>
    <w:p w14:paraId="2053024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on</w:t>
      </w:r>
    </w:p>
    <w:p w14:paraId="379BC4D0">
      <w:pPr>
        <w:spacing w:line="360" w:lineRule="auto"/>
        <w:textAlignment w:val="center"/>
        <w:rPr>
          <w:color w:val="000000"/>
        </w:rPr>
      </w:pPr>
      <w:r>
        <w:rPr>
          <w:color w:val="2E75B6"/>
        </w:rPr>
        <w:t>【答案】</w:t>
      </w:r>
      <w:r>
        <w:rPr>
          <w:color w:val="000000"/>
        </w:rPr>
        <w:t>C</w:t>
      </w:r>
    </w:p>
    <w:p w14:paraId="61594077">
      <w:pPr>
        <w:spacing w:line="360" w:lineRule="auto"/>
        <w:textAlignment w:val="center"/>
        <w:rPr>
          <w:color w:val="000000"/>
        </w:rPr>
      </w:pPr>
      <w:r>
        <w:rPr>
          <w:color w:val="2E75B6"/>
        </w:rPr>
        <w:t>【解析】</w:t>
      </w:r>
    </w:p>
    <w:p w14:paraId="4CD1EEDE">
      <w:pPr>
        <w:spacing w:line="360" w:lineRule="auto"/>
        <w:jc w:val="left"/>
        <w:textAlignment w:val="center"/>
        <w:rPr>
          <w:color w:val="000000"/>
        </w:rPr>
      </w:pPr>
      <w:r>
        <w:rPr>
          <w:color w:val="000000"/>
        </w:rPr>
        <w:t>【详解】句意：在被警察帮助后，男孩笑着感谢他们。</w:t>
      </w:r>
    </w:p>
    <w:p w14:paraId="450467D3">
      <w:pPr>
        <w:spacing w:line="360" w:lineRule="auto"/>
        <w:jc w:val="left"/>
        <w:textAlignment w:val="center"/>
        <w:rPr>
          <w:color w:val="000000"/>
        </w:rPr>
      </w:pPr>
      <w:r>
        <w:rPr>
          <w:color w:val="000000"/>
        </w:rPr>
        <w:t>考查介词辨析。at在；to到；with用；on在上面。根据“After helped by the police, the boy thanked them...a big smile.”可知，用微笑感谢警察，故选C。</w:t>
      </w:r>
    </w:p>
    <w:p w14:paraId="5158D864">
      <w:pPr>
        <w:spacing w:line="360" w:lineRule="auto"/>
        <w:jc w:val="left"/>
        <w:textAlignment w:val="center"/>
        <w:rPr>
          <w:color w:val="000000"/>
        </w:rPr>
      </w:pPr>
      <w:r>
        <w:rPr>
          <w:color w:val="000000"/>
        </w:rPr>
        <w:t xml:space="preserve">24. </w:t>
      </w:r>
      <w:r>
        <w:rPr>
          <w:rFonts w:ascii="Times New Roman" w:hAnsi="Times New Roman" w:eastAsia="Times New Roman" w:cs="Times New Roman"/>
          <w:color w:val="000000"/>
        </w:rPr>
        <w:t>I don’t like noodles and my cousin Amy doesn’t like them, ________.</w:t>
      </w:r>
    </w:p>
    <w:p w14:paraId="073329F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too</w:t>
      </w:r>
      <w:r>
        <w:rPr>
          <w:color w:val="000000"/>
        </w:rPr>
        <w:tab/>
      </w:r>
      <w:r>
        <w:rPr>
          <w:color w:val="000000"/>
        </w:rPr>
        <w:t xml:space="preserve">B. </w:t>
      </w:r>
      <w:r>
        <w:rPr>
          <w:rFonts w:ascii="Times New Roman" w:hAnsi="Times New Roman" w:eastAsia="Times New Roman" w:cs="Times New Roman"/>
          <w:color w:val="000000"/>
        </w:rPr>
        <w:t>either</w:t>
      </w:r>
      <w:r>
        <w:rPr>
          <w:color w:val="000000"/>
        </w:rPr>
        <w:tab/>
      </w:r>
      <w:r>
        <w:rPr>
          <w:color w:val="000000"/>
        </w:rPr>
        <w:t xml:space="preserve">C. </w:t>
      </w:r>
      <w:r>
        <w:rPr>
          <w:rFonts w:ascii="Times New Roman" w:hAnsi="Times New Roman" w:eastAsia="Times New Roman" w:cs="Times New Roman"/>
          <w:color w:val="000000"/>
        </w:rPr>
        <w:t>also</w:t>
      </w:r>
      <w:r>
        <w:rPr>
          <w:color w:val="000000"/>
        </w:rPr>
        <w:tab/>
      </w:r>
      <w:r>
        <w:rPr>
          <w:color w:val="000000"/>
        </w:rPr>
        <w:t xml:space="preserve">D. </w:t>
      </w:r>
      <w:r>
        <w:rPr>
          <w:rFonts w:ascii="Times New Roman" w:hAnsi="Times New Roman" w:eastAsia="Times New Roman" w:cs="Times New Roman"/>
          <w:color w:val="000000"/>
        </w:rPr>
        <w:t>as well</w:t>
      </w:r>
    </w:p>
    <w:p w14:paraId="4576DCD9">
      <w:pPr>
        <w:spacing w:line="360" w:lineRule="auto"/>
        <w:textAlignment w:val="center"/>
        <w:rPr>
          <w:color w:val="000000"/>
        </w:rPr>
      </w:pPr>
      <w:r>
        <w:rPr>
          <w:color w:val="2E75B6"/>
        </w:rPr>
        <w:t>【答案】</w:t>
      </w:r>
      <w:r>
        <w:rPr>
          <w:color w:val="000000"/>
        </w:rPr>
        <w:t>B</w:t>
      </w:r>
    </w:p>
    <w:p w14:paraId="31C1118B">
      <w:pPr>
        <w:spacing w:line="360" w:lineRule="auto"/>
        <w:textAlignment w:val="center"/>
        <w:rPr>
          <w:color w:val="000000"/>
        </w:rPr>
      </w:pPr>
      <w:r>
        <w:rPr>
          <w:color w:val="2E75B6"/>
        </w:rPr>
        <w:t>【解析】</w:t>
      </w:r>
    </w:p>
    <w:p w14:paraId="4E5A1DF2">
      <w:pPr>
        <w:spacing w:line="360" w:lineRule="auto"/>
        <w:jc w:val="left"/>
        <w:textAlignment w:val="center"/>
        <w:rPr>
          <w:color w:val="000000"/>
        </w:rPr>
      </w:pPr>
      <w:r>
        <w:rPr>
          <w:color w:val="000000"/>
        </w:rPr>
        <w:t>【详解】句意：我不喜欢面条，我的表妹艾米也不喜欢。</w:t>
      </w:r>
    </w:p>
    <w:p w14:paraId="7A7A1207">
      <w:pPr>
        <w:spacing w:line="360" w:lineRule="auto"/>
        <w:jc w:val="left"/>
        <w:textAlignment w:val="center"/>
        <w:rPr>
          <w:color w:val="000000"/>
        </w:rPr>
      </w:pPr>
      <w:r>
        <w:rPr>
          <w:color w:val="000000"/>
        </w:rPr>
        <w:t>考查副词辨析。too也，用于肯定句句末；either也，用于否定句句末；also也，用于句中；as well也，用于肯定句句末。此处是否定句，故选B。</w:t>
      </w:r>
    </w:p>
    <w:p w14:paraId="00421AC4">
      <w:pPr>
        <w:spacing w:line="360" w:lineRule="auto"/>
        <w:jc w:val="left"/>
        <w:textAlignment w:val="center"/>
        <w:rPr>
          <w:color w:val="000000"/>
        </w:rPr>
      </w:pPr>
      <w:r>
        <w:rPr>
          <w:color w:val="000000"/>
        </w:rPr>
        <w:t xml:space="preserve">25. </w:t>
      </w:r>
      <w:r>
        <w:rPr>
          <w:rFonts w:ascii="Times New Roman" w:hAnsi="Times New Roman" w:eastAsia="Times New Roman" w:cs="Times New Roman"/>
          <w:color w:val="000000"/>
        </w:rPr>
        <w:t>The harder you work, the ________ you will be.</w:t>
      </w:r>
    </w:p>
    <w:p w14:paraId="0AB15D8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luckier</w:t>
      </w:r>
      <w:r>
        <w:rPr>
          <w:color w:val="000000"/>
        </w:rPr>
        <w:tab/>
      </w:r>
      <w:r>
        <w:rPr>
          <w:color w:val="000000"/>
        </w:rPr>
        <w:t xml:space="preserve">B. </w:t>
      </w:r>
      <w:r>
        <w:rPr>
          <w:rFonts w:ascii="Times New Roman" w:hAnsi="Times New Roman" w:eastAsia="Times New Roman" w:cs="Times New Roman"/>
          <w:color w:val="000000"/>
        </w:rPr>
        <w:t>lucky</w:t>
      </w:r>
      <w:r>
        <w:rPr>
          <w:color w:val="000000"/>
        </w:rPr>
        <w:tab/>
      </w:r>
      <w:r>
        <w:rPr>
          <w:color w:val="000000"/>
        </w:rPr>
        <w:t xml:space="preserve">C. </w:t>
      </w:r>
      <w:r>
        <w:rPr>
          <w:rFonts w:ascii="Times New Roman" w:hAnsi="Times New Roman" w:eastAsia="Times New Roman" w:cs="Times New Roman"/>
          <w:color w:val="000000"/>
        </w:rPr>
        <w:t>luckily</w:t>
      </w:r>
      <w:r>
        <w:rPr>
          <w:color w:val="000000"/>
        </w:rPr>
        <w:tab/>
      </w:r>
      <w:r>
        <w:rPr>
          <w:color w:val="000000"/>
        </w:rPr>
        <w:t xml:space="preserve">D. </w:t>
      </w:r>
      <w:r>
        <w:rPr>
          <w:rFonts w:ascii="Times New Roman" w:hAnsi="Times New Roman" w:eastAsia="Times New Roman" w:cs="Times New Roman"/>
          <w:color w:val="000000"/>
        </w:rPr>
        <w:t>luck</w:t>
      </w:r>
    </w:p>
    <w:p w14:paraId="2959D50F">
      <w:pPr>
        <w:spacing w:line="360" w:lineRule="auto"/>
        <w:textAlignment w:val="center"/>
        <w:rPr>
          <w:color w:val="000000"/>
        </w:rPr>
      </w:pPr>
      <w:r>
        <w:rPr>
          <w:color w:val="2E75B6"/>
        </w:rPr>
        <w:t>【答案】</w:t>
      </w:r>
      <w:r>
        <w:rPr>
          <w:color w:val="000000"/>
        </w:rPr>
        <w:t>A</w:t>
      </w:r>
    </w:p>
    <w:p w14:paraId="298D6239">
      <w:pPr>
        <w:spacing w:line="360" w:lineRule="auto"/>
        <w:textAlignment w:val="center"/>
        <w:rPr>
          <w:color w:val="000000"/>
        </w:rPr>
      </w:pPr>
      <w:r>
        <w:rPr>
          <w:color w:val="2E75B6"/>
        </w:rPr>
        <w:t>【解析】</w:t>
      </w:r>
    </w:p>
    <w:p w14:paraId="75997CDE">
      <w:pPr>
        <w:spacing w:line="360" w:lineRule="auto"/>
        <w:textAlignment w:val="center"/>
        <w:rPr>
          <w:color w:val="000000"/>
        </w:rPr>
      </w:pPr>
      <w:r>
        <w:rPr>
          <w:color w:val="000000"/>
        </w:rPr>
        <w:t>【详解】句意：你越努力，你就越幸运。</w:t>
      </w:r>
      <w:r>
        <w:rPr>
          <w:color w:val="000000"/>
        </w:rPr>
        <w:br w:type="textWrapping"/>
      </w:r>
      <w:r>
        <w:rPr>
          <w:color w:val="000000"/>
        </w:rPr>
        <w:t>考查比较级。luckier更幸运；lucky幸运的；luckily幸运地；luck运气。本句是“the+比较级，the+比较级”的结构，表示“越</w:t>
      </w:r>
      <w:r>
        <w:rPr>
          <w:rFonts w:ascii="宋体" w:hAnsi="宋体" w:eastAsia="宋体" w:cs="宋体"/>
          <w:color w:val="000000"/>
        </w:rPr>
        <w:t>……，越……</w:t>
      </w:r>
      <w:r>
        <w:rPr>
          <w:color w:val="000000"/>
        </w:rPr>
        <w:t>”。故选A。</w:t>
      </w:r>
    </w:p>
    <w:p w14:paraId="6CF99502">
      <w:pPr>
        <w:spacing w:line="360" w:lineRule="auto"/>
        <w:jc w:val="left"/>
        <w:textAlignment w:val="center"/>
        <w:rPr>
          <w:color w:val="000000"/>
        </w:rPr>
      </w:pPr>
      <w:r>
        <w:rPr>
          <w:color w:val="000000"/>
        </w:rPr>
        <w:t xml:space="preserve">26. </w:t>
      </w:r>
      <w:r>
        <w:rPr>
          <w:rFonts w:ascii="Times New Roman" w:hAnsi="Times New Roman" w:eastAsia="Times New Roman" w:cs="Times New Roman"/>
          <w:color w:val="000000"/>
        </w:rPr>
        <w:t>You ________ be tired after the whole day’s work.</w:t>
      </w:r>
    </w:p>
    <w:p w14:paraId="0BA1DA1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must</w:t>
      </w:r>
      <w:r>
        <w:rPr>
          <w:color w:val="000000"/>
        </w:rPr>
        <w:tab/>
      </w:r>
      <w:r>
        <w:rPr>
          <w:color w:val="000000"/>
        </w:rPr>
        <w:t xml:space="preserve">B. </w:t>
      </w:r>
      <w:r>
        <w:rPr>
          <w:rFonts w:ascii="Times New Roman" w:hAnsi="Times New Roman" w:eastAsia="Times New Roman" w:cs="Times New Roman"/>
          <w:color w:val="000000"/>
        </w:rPr>
        <w:t>should</w:t>
      </w:r>
      <w:r>
        <w:rPr>
          <w:color w:val="000000"/>
        </w:rPr>
        <w:tab/>
      </w:r>
      <w:r>
        <w:rPr>
          <w:color w:val="000000"/>
        </w:rPr>
        <w:t xml:space="preserve">C. </w:t>
      </w:r>
      <w:r>
        <w:rPr>
          <w:rFonts w:ascii="Times New Roman" w:hAnsi="Times New Roman" w:eastAsia="Times New Roman" w:cs="Times New Roman"/>
          <w:color w:val="000000"/>
        </w:rPr>
        <w:t>can</w:t>
      </w:r>
      <w:r>
        <w:rPr>
          <w:color w:val="000000"/>
        </w:rPr>
        <w:tab/>
      </w:r>
      <w:r>
        <w:rPr>
          <w:color w:val="000000"/>
        </w:rPr>
        <w:t xml:space="preserve">D. </w:t>
      </w:r>
      <w:r>
        <w:rPr>
          <w:rFonts w:ascii="Times New Roman" w:hAnsi="Times New Roman" w:eastAsia="Times New Roman" w:cs="Times New Roman"/>
          <w:color w:val="000000"/>
        </w:rPr>
        <w:t>would</w:t>
      </w:r>
    </w:p>
    <w:p w14:paraId="03C07555">
      <w:pPr>
        <w:spacing w:line="360" w:lineRule="auto"/>
        <w:textAlignment w:val="center"/>
        <w:rPr>
          <w:color w:val="000000"/>
        </w:rPr>
      </w:pPr>
      <w:r>
        <w:rPr>
          <w:color w:val="2E75B6"/>
        </w:rPr>
        <w:t>【答案】</w:t>
      </w:r>
      <w:r>
        <w:rPr>
          <w:color w:val="000000"/>
        </w:rPr>
        <w:t>A</w:t>
      </w:r>
    </w:p>
    <w:p w14:paraId="231E9D63">
      <w:pPr>
        <w:spacing w:line="360" w:lineRule="auto"/>
        <w:textAlignment w:val="center"/>
        <w:rPr>
          <w:color w:val="000000"/>
        </w:rPr>
      </w:pPr>
      <w:r>
        <w:rPr>
          <w:color w:val="2E75B6"/>
        </w:rPr>
        <w:t>【解析】</w:t>
      </w:r>
    </w:p>
    <w:p w14:paraId="74D79683">
      <w:pPr>
        <w:spacing w:line="360" w:lineRule="auto"/>
        <w:jc w:val="left"/>
        <w:textAlignment w:val="center"/>
        <w:rPr>
          <w:color w:val="000000"/>
        </w:rPr>
      </w:pPr>
      <w:r>
        <w:rPr>
          <w:color w:val="000000"/>
        </w:rPr>
        <w:t>【详解】句意：干了一整天的活，你一定很累了。</w:t>
      </w:r>
    </w:p>
    <w:p w14:paraId="25070D28">
      <w:pPr>
        <w:spacing w:line="360" w:lineRule="auto"/>
        <w:jc w:val="left"/>
        <w:textAlignment w:val="center"/>
        <w:rPr>
          <w:color w:val="000000"/>
        </w:rPr>
      </w:pPr>
      <w:r>
        <w:rPr>
          <w:color w:val="000000"/>
        </w:rPr>
        <w:t>考查情态动词辨析。must一定；should应该；can可以；would将会。根据“You...be tired after the whole day’s work.”可知，此处表示非常肯定的推测，用must。故选A。</w:t>
      </w:r>
    </w:p>
    <w:p w14:paraId="70507694">
      <w:pPr>
        <w:spacing w:line="360" w:lineRule="auto"/>
        <w:jc w:val="left"/>
        <w:textAlignment w:val="center"/>
        <w:rPr>
          <w:color w:val="000000"/>
        </w:rPr>
      </w:pPr>
      <w:r>
        <w:rPr>
          <w:color w:val="000000"/>
        </w:rPr>
        <w:t xml:space="preserve">27. </w:t>
      </w:r>
      <w:r>
        <w:rPr>
          <w:rFonts w:ascii="Times New Roman" w:hAnsi="Times New Roman" w:eastAsia="Times New Roman" w:cs="Times New Roman"/>
          <w:color w:val="000000"/>
        </w:rPr>
        <w:t>Chinese soldiers often help people in trouble, ________ they know it is dangerous.</w:t>
      </w:r>
    </w:p>
    <w:p w14:paraId="4DDBC826">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because</w:t>
      </w:r>
    </w:p>
    <w:p w14:paraId="31D4F5A0">
      <w:pPr>
        <w:spacing w:line="360" w:lineRule="auto"/>
        <w:textAlignment w:val="center"/>
        <w:rPr>
          <w:color w:val="000000"/>
        </w:rPr>
      </w:pPr>
      <w:r>
        <w:rPr>
          <w:color w:val="2E75B6"/>
        </w:rPr>
        <w:t>【答案】</w:t>
      </w:r>
      <w:r>
        <w:rPr>
          <w:color w:val="000000"/>
        </w:rPr>
        <w:t>B</w:t>
      </w:r>
    </w:p>
    <w:p w14:paraId="5B9A7A51">
      <w:pPr>
        <w:spacing w:line="360" w:lineRule="auto"/>
        <w:textAlignment w:val="center"/>
        <w:rPr>
          <w:color w:val="000000"/>
        </w:rPr>
      </w:pPr>
      <w:r>
        <w:rPr>
          <w:color w:val="2E75B6"/>
        </w:rPr>
        <w:t>【解析】</w:t>
      </w:r>
    </w:p>
    <w:p w14:paraId="2415E402">
      <w:pPr>
        <w:spacing w:line="360" w:lineRule="auto"/>
        <w:jc w:val="left"/>
        <w:textAlignment w:val="center"/>
        <w:rPr>
          <w:color w:val="000000"/>
        </w:rPr>
      </w:pPr>
      <w:r>
        <w:rPr>
          <w:color w:val="000000"/>
        </w:rPr>
        <w:t>【详解】句意：中国士兵经常帮助有困难的人，尽管他们知道这很危险。</w:t>
      </w:r>
    </w:p>
    <w:p w14:paraId="7C357454">
      <w:pPr>
        <w:spacing w:line="360" w:lineRule="auto"/>
        <w:jc w:val="left"/>
        <w:textAlignment w:val="center"/>
        <w:rPr>
          <w:color w:val="000000"/>
        </w:rPr>
      </w:pPr>
      <w:r>
        <w:rPr>
          <w:color w:val="000000"/>
        </w:rPr>
        <w:t>考查连词辨析。so因此；although尽管；but但是；because因为。“Chinese soldiers often help people in trouble”与“they know it is dangerous”是让步关系，用although引导让步状语从句，故选B。</w:t>
      </w:r>
    </w:p>
    <w:p w14:paraId="2B386504">
      <w:pPr>
        <w:spacing w:line="360" w:lineRule="auto"/>
        <w:jc w:val="left"/>
        <w:textAlignment w:val="center"/>
        <w:rPr>
          <w:color w:val="000000"/>
        </w:rPr>
      </w:pPr>
      <w:r>
        <w:rPr>
          <w:color w:val="000000"/>
        </w:rPr>
        <w:t xml:space="preserve">28. </w:t>
      </w:r>
      <w:r>
        <w:rPr>
          <w:rFonts w:ascii="Times New Roman" w:hAnsi="Times New Roman" w:eastAsia="Times New Roman" w:cs="Times New Roman"/>
          <w:color w:val="000000"/>
        </w:rPr>
        <w:t>It’s important for the disabled ________ the ability to make a living.</w:t>
      </w:r>
    </w:p>
    <w:p w14:paraId="2454A6D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to have</w:t>
      </w:r>
      <w:r>
        <w:rPr>
          <w:color w:val="000000"/>
        </w:rPr>
        <w:tab/>
      </w:r>
      <w:r>
        <w:rPr>
          <w:color w:val="000000"/>
        </w:rPr>
        <w:t xml:space="preserve">B. </w:t>
      </w:r>
      <w:r>
        <w:rPr>
          <w:rFonts w:ascii="Times New Roman" w:hAnsi="Times New Roman" w:eastAsia="Times New Roman" w:cs="Times New Roman"/>
          <w:color w:val="000000"/>
        </w:rPr>
        <w:t>have</w:t>
      </w:r>
      <w:r>
        <w:rPr>
          <w:color w:val="000000"/>
        </w:rPr>
        <w:tab/>
      </w:r>
      <w:r>
        <w:rPr>
          <w:color w:val="000000"/>
        </w:rPr>
        <w:t xml:space="preserve">C. </w:t>
      </w:r>
      <w:r>
        <w:rPr>
          <w:rFonts w:ascii="Times New Roman" w:hAnsi="Times New Roman" w:eastAsia="Times New Roman" w:cs="Times New Roman"/>
          <w:color w:val="000000"/>
        </w:rPr>
        <w:t>having</w:t>
      </w:r>
      <w:r>
        <w:rPr>
          <w:color w:val="000000"/>
        </w:rPr>
        <w:tab/>
      </w:r>
      <w:r>
        <w:rPr>
          <w:color w:val="000000"/>
        </w:rPr>
        <w:t xml:space="preserve">D. </w:t>
      </w:r>
      <w:r>
        <w:rPr>
          <w:rFonts w:ascii="Times New Roman" w:hAnsi="Times New Roman" w:eastAsia="Times New Roman" w:cs="Times New Roman"/>
          <w:color w:val="000000"/>
        </w:rPr>
        <w:t>has</w:t>
      </w:r>
    </w:p>
    <w:p w14:paraId="5E0886A7">
      <w:pPr>
        <w:spacing w:line="360" w:lineRule="auto"/>
        <w:textAlignment w:val="center"/>
        <w:rPr>
          <w:color w:val="000000"/>
        </w:rPr>
      </w:pPr>
      <w:r>
        <w:rPr>
          <w:color w:val="2E75B6"/>
        </w:rPr>
        <w:t>【答案】</w:t>
      </w:r>
      <w:r>
        <w:rPr>
          <w:color w:val="000000"/>
        </w:rPr>
        <w:t>A</w:t>
      </w:r>
    </w:p>
    <w:p w14:paraId="7DA55886">
      <w:pPr>
        <w:spacing w:line="360" w:lineRule="auto"/>
        <w:textAlignment w:val="center"/>
        <w:rPr>
          <w:color w:val="000000"/>
        </w:rPr>
      </w:pPr>
      <w:r>
        <w:rPr>
          <w:color w:val="2E75B6"/>
        </w:rPr>
        <w:t>【解析】</w:t>
      </w:r>
    </w:p>
    <w:p w14:paraId="330E4A5F">
      <w:pPr>
        <w:spacing w:line="360" w:lineRule="auto"/>
        <w:jc w:val="left"/>
        <w:textAlignment w:val="center"/>
        <w:rPr>
          <w:color w:val="000000"/>
        </w:rPr>
      </w:pPr>
      <w:r>
        <w:rPr>
          <w:color w:val="000000"/>
        </w:rPr>
        <w:t>【详解】句意：对残疾人来说，有谋生的能力是很重要的。</w:t>
      </w:r>
    </w:p>
    <w:p w14:paraId="58801081">
      <w:pPr>
        <w:spacing w:line="360" w:lineRule="auto"/>
        <w:jc w:val="left"/>
        <w:textAlignment w:val="center"/>
        <w:rPr>
          <w:color w:val="000000"/>
        </w:rPr>
      </w:pPr>
      <w:r>
        <w:rPr>
          <w:color w:val="000000"/>
        </w:rPr>
        <w:t>考查动词不定式作主语。it is adj. for sb. to do sth“做某事</w:t>
      </w:r>
      <w:r>
        <w:rPr>
          <w:rFonts w:ascii="宋体" w:hAnsi="宋体" w:eastAsia="宋体" w:cs="宋体"/>
          <w:color w:val="000000"/>
        </w:rPr>
        <w:t>……</w:t>
      </w:r>
      <w:r>
        <w:rPr>
          <w:color w:val="000000"/>
        </w:rPr>
        <w:t>”，动词不定式作主语，故选A。</w:t>
      </w:r>
    </w:p>
    <w:p w14:paraId="166041BC">
      <w:pPr>
        <w:spacing w:line="360" w:lineRule="auto"/>
        <w:jc w:val="left"/>
        <w:textAlignment w:val="center"/>
        <w:rPr>
          <w:color w:val="000000"/>
        </w:rPr>
      </w:pPr>
      <w:r>
        <w:rPr>
          <w:color w:val="000000"/>
        </w:rPr>
        <w:t xml:space="preserve">29. </w:t>
      </w:r>
      <w:r>
        <w:rPr>
          <w:rFonts w:ascii="Times New Roman" w:hAnsi="Times New Roman" w:eastAsia="Times New Roman" w:cs="Times New Roman"/>
          <w:color w:val="000000"/>
        </w:rPr>
        <w:t>Because of COVID-19, the young doctor had to ________ his wedding.</w:t>
      </w:r>
    </w:p>
    <w:p w14:paraId="001A502F">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put on</w:t>
      </w:r>
      <w:r>
        <w:rPr>
          <w:color w:val="000000"/>
        </w:rPr>
        <w:tab/>
      </w:r>
      <w:r>
        <w:rPr>
          <w:color w:val="000000"/>
        </w:rPr>
        <w:t xml:space="preserve">B. </w:t>
      </w:r>
      <w:r>
        <w:rPr>
          <w:rFonts w:ascii="Times New Roman" w:hAnsi="Times New Roman" w:eastAsia="Times New Roman" w:cs="Times New Roman"/>
          <w:color w:val="000000"/>
        </w:rPr>
        <w:t>put up</w:t>
      </w:r>
      <w:r>
        <w:rPr>
          <w:color w:val="000000"/>
        </w:rPr>
        <w:tab/>
      </w:r>
      <w:r>
        <w:rPr>
          <w:color w:val="000000"/>
        </w:rPr>
        <w:t xml:space="preserve">C. </w:t>
      </w:r>
      <w:r>
        <w:rPr>
          <w:rFonts w:ascii="Times New Roman" w:hAnsi="Times New Roman" w:eastAsia="Times New Roman" w:cs="Times New Roman"/>
          <w:color w:val="000000"/>
        </w:rPr>
        <w:t>put away</w:t>
      </w:r>
      <w:r>
        <w:rPr>
          <w:color w:val="000000"/>
        </w:rPr>
        <w:tab/>
      </w:r>
      <w:r>
        <w:rPr>
          <w:color w:val="000000"/>
        </w:rPr>
        <w:t xml:space="preserve">D. </w:t>
      </w:r>
      <w:r>
        <w:rPr>
          <w:rFonts w:ascii="Times New Roman" w:hAnsi="Times New Roman" w:eastAsia="Times New Roman" w:cs="Times New Roman"/>
          <w:color w:val="000000"/>
        </w:rPr>
        <w:t>put off</w:t>
      </w:r>
    </w:p>
    <w:p w14:paraId="2E92DB8A">
      <w:pPr>
        <w:spacing w:line="360" w:lineRule="auto"/>
        <w:textAlignment w:val="center"/>
        <w:rPr>
          <w:color w:val="000000"/>
        </w:rPr>
      </w:pPr>
      <w:r>
        <w:rPr>
          <w:color w:val="2E75B6"/>
        </w:rPr>
        <w:t>【答案】</w:t>
      </w:r>
      <w:r>
        <w:rPr>
          <w:color w:val="000000"/>
        </w:rPr>
        <w:t>D</w:t>
      </w:r>
    </w:p>
    <w:p w14:paraId="525318B1">
      <w:pPr>
        <w:spacing w:line="360" w:lineRule="auto"/>
        <w:textAlignment w:val="center"/>
        <w:rPr>
          <w:color w:val="000000"/>
        </w:rPr>
      </w:pPr>
      <w:r>
        <w:rPr>
          <w:color w:val="2E75B6"/>
        </w:rPr>
        <w:t>【解析】</w:t>
      </w:r>
    </w:p>
    <w:p w14:paraId="1B8AAB93">
      <w:pPr>
        <w:spacing w:line="360" w:lineRule="auto"/>
        <w:jc w:val="left"/>
        <w:textAlignment w:val="center"/>
        <w:rPr>
          <w:color w:val="000000"/>
        </w:rPr>
      </w:pPr>
      <w:r>
        <w:rPr>
          <w:color w:val="000000"/>
        </w:rPr>
        <w:t>【详解】句意：由于新冠肺炎疫情，这位年轻的医生不得不推迟了婚礼。</w:t>
      </w:r>
    </w:p>
    <w:p w14:paraId="1A05F79C">
      <w:pPr>
        <w:spacing w:line="360" w:lineRule="auto"/>
        <w:jc w:val="left"/>
        <w:textAlignment w:val="center"/>
        <w:rPr>
          <w:color w:val="000000"/>
        </w:rPr>
      </w:pPr>
      <w:r>
        <w:rPr>
          <w:color w:val="000000"/>
        </w:rPr>
        <w:t>考查动词短语辨析。put on穿上；put up张贴；put away放好；put off推迟。根据“Because of COVID-19, the young doctor had to...his wedding.”可知，由于疫情，推迟了婚礼，故选D。</w:t>
      </w:r>
    </w:p>
    <w:p w14:paraId="10DE4552">
      <w:pPr>
        <w:spacing w:line="360" w:lineRule="auto"/>
        <w:jc w:val="left"/>
        <w:textAlignment w:val="center"/>
        <w:rPr>
          <w:color w:val="000000"/>
        </w:rPr>
      </w:pPr>
      <w:r>
        <w:rPr>
          <w:color w:val="000000"/>
        </w:rPr>
        <w:t xml:space="preserve">30. </w:t>
      </w:r>
      <w:r>
        <w:rPr>
          <w:rFonts w:ascii="Times New Roman" w:hAnsi="Times New Roman" w:eastAsia="Times New Roman" w:cs="Times New Roman"/>
          <w:color w:val="000000"/>
        </w:rPr>
        <w:t>Gu Ailing worked ________ hard ________ she got excellent achievements at the Beijing 2022 Winter Olympic Games.</w:t>
      </w:r>
    </w:p>
    <w:p w14:paraId="4B2BAEC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not only … but also</w:t>
      </w:r>
      <w:r>
        <w:rPr>
          <w:color w:val="000000"/>
        </w:rPr>
        <w:tab/>
      </w:r>
      <w:r>
        <w:rPr>
          <w:color w:val="000000"/>
        </w:rPr>
        <w:t xml:space="preserve">B. </w:t>
      </w:r>
      <w:r>
        <w:rPr>
          <w:rFonts w:ascii="Times New Roman" w:hAnsi="Times New Roman" w:eastAsia="Times New Roman" w:cs="Times New Roman"/>
          <w:color w:val="000000"/>
        </w:rPr>
        <w:t>such ... that</w:t>
      </w:r>
      <w:r>
        <w:rPr>
          <w:color w:val="000000"/>
        </w:rPr>
        <w:tab/>
      </w:r>
      <w:r>
        <w:rPr>
          <w:color w:val="000000"/>
        </w:rPr>
        <w:t xml:space="preserve">C. </w:t>
      </w:r>
      <w:r>
        <w:rPr>
          <w:rFonts w:ascii="Times New Roman" w:hAnsi="Times New Roman" w:eastAsia="Times New Roman" w:cs="Times New Roman"/>
          <w:color w:val="000000"/>
        </w:rPr>
        <w:t>not ... until</w:t>
      </w:r>
      <w:r>
        <w:rPr>
          <w:color w:val="000000"/>
        </w:rPr>
        <w:tab/>
      </w:r>
      <w:r>
        <w:rPr>
          <w:color w:val="000000"/>
        </w:rPr>
        <w:t xml:space="preserve">D. </w:t>
      </w:r>
      <w:r>
        <w:rPr>
          <w:rFonts w:ascii="Times New Roman" w:hAnsi="Times New Roman" w:eastAsia="Times New Roman" w:cs="Times New Roman"/>
          <w:color w:val="000000"/>
        </w:rPr>
        <w:t>so … that</w:t>
      </w:r>
    </w:p>
    <w:p w14:paraId="075DD93D">
      <w:pPr>
        <w:spacing w:line="360" w:lineRule="auto"/>
        <w:textAlignment w:val="center"/>
        <w:rPr>
          <w:color w:val="000000"/>
        </w:rPr>
      </w:pPr>
      <w:r>
        <w:rPr>
          <w:color w:val="2E75B6"/>
        </w:rPr>
        <w:t>【答案】</w:t>
      </w:r>
      <w:r>
        <w:rPr>
          <w:color w:val="000000"/>
        </w:rPr>
        <w:t>D</w:t>
      </w:r>
    </w:p>
    <w:p w14:paraId="437F0568">
      <w:pPr>
        <w:spacing w:line="360" w:lineRule="auto"/>
        <w:textAlignment w:val="center"/>
        <w:rPr>
          <w:color w:val="000000"/>
        </w:rPr>
      </w:pPr>
      <w:r>
        <w:rPr>
          <w:color w:val="2E75B6"/>
        </w:rPr>
        <w:t>【解析】</w:t>
      </w:r>
    </w:p>
    <w:p w14:paraId="7FFB2FF3">
      <w:pPr>
        <w:spacing w:line="360" w:lineRule="auto"/>
        <w:jc w:val="left"/>
        <w:textAlignment w:val="center"/>
        <w:rPr>
          <w:color w:val="000000"/>
        </w:rPr>
      </w:pPr>
      <w:r>
        <w:rPr>
          <w:color w:val="000000"/>
        </w:rPr>
        <w:t>【详解】句意：谷爱凌非常努力，在北京2022年冬奥会上取得了优异的成绩。</w:t>
      </w:r>
    </w:p>
    <w:p w14:paraId="3F05B816">
      <w:pPr>
        <w:spacing w:line="360" w:lineRule="auto"/>
        <w:jc w:val="left"/>
        <w:textAlignment w:val="center"/>
        <w:rPr>
          <w:color w:val="000000"/>
        </w:rPr>
      </w:pPr>
      <w:r>
        <w:rPr>
          <w:color w:val="000000"/>
        </w:rPr>
        <w:t>考查短语辨析。not only…but also不但</w:t>
      </w:r>
      <w:r>
        <w:rPr>
          <w:rFonts w:ascii="宋体" w:hAnsi="宋体" w:eastAsia="宋体" w:cs="宋体"/>
          <w:color w:val="000000"/>
        </w:rPr>
        <w:t>……而且……；</w:t>
      </w:r>
      <w:r>
        <w:rPr>
          <w:color w:val="000000"/>
        </w:rPr>
        <w:t>such... that如此</w:t>
      </w:r>
      <w:r>
        <w:rPr>
          <w:rFonts w:ascii="宋体" w:hAnsi="宋体" w:eastAsia="宋体" w:cs="宋体"/>
          <w:color w:val="000000"/>
        </w:rPr>
        <w:t>……</w:t>
      </w:r>
      <w:r>
        <w:rPr>
          <w:color w:val="000000"/>
        </w:rPr>
        <w:t>以至于</w:t>
      </w:r>
      <w:r>
        <w:rPr>
          <w:rFonts w:ascii="宋体" w:hAnsi="宋体" w:eastAsia="宋体" w:cs="宋体"/>
          <w:color w:val="000000"/>
        </w:rPr>
        <w:t>……</w:t>
      </w:r>
      <w:r>
        <w:rPr>
          <w:color w:val="000000"/>
        </w:rPr>
        <w:t>；not... until直到</w:t>
      </w:r>
      <w:r>
        <w:rPr>
          <w:rFonts w:ascii="宋体" w:hAnsi="宋体" w:eastAsia="宋体" w:cs="宋体"/>
          <w:color w:val="000000"/>
        </w:rPr>
        <w:t>……</w:t>
      </w:r>
      <w:r>
        <w:rPr>
          <w:color w:val="000000"/>
        </w:rPr>
        <w:t>才；so…that如此</w:t>
      </w:r>
      <w:r>
        <w:rPr>
          <w:rFonts w:ascii="宋体" w:hAnsi="宋体" w:eastAsia="宋体" w:cs="宋体"/>
          <w:color w:val="000000"/>
        </w:rPr>
        <w:t>……以至于……</w:t>
      </w:r>
      <w:r>
        <w:rPr>
          <w:color w:val="000000"/>
        </w:rPr>
        <w:t>。根据“hard”可知，是副词，用so修饰，故选D。</w:t>
      </w:r>
    </w:p>
    <w:p w14:paraId="068BFDCA">
      <w:pPr>
        <w:spacing w:line="360" w:lineRule="auto"/>
        <w:jc w:val="left"/>
        <w:textAlignment w:val="center"/>
        <w:rPr>
          <w:color w:val="000000"/>
        </w:rPr>
      </w:pPr>
      <w:r>
        <w:rPr>
          <w:color w:val="000000"/>
        </w:rPr>
        <w:t xml:space="preserve">31. </w:t>
      </w:r>
      <w:r>
        <w:rPr>
          <w:rFonts w:ascii="Times New Roman" w:hAnsi="Times New Roman" w:eastAsia="Times New Roman" w:cs="Times New Roman"/>
          <w:color w:val="000000"/>
        </w:rPr>
        <w:t>With the efforts of Chinese government, China ________ absolute poverty(</w:t>
      </w:r>
      <w:r>
        <w:rPr>
          <w:rFonts w:ascii="宋体" w:hAnsi="宋体" w:eastAsia="宋体" w:cs="宋体"/>
          <w:color w:val="000000"/>
        </w:rPr>
        <w:t>绝对贫困</w:t>
      </w:r>
      <w:r>
        <w:rPr>
          <w:rFonts w:ascii="Times New Roman" w:hAnsi="Times New Roman" w:eastAsia="Times New Roman" w:cs="Times New Roman"/>
          <w:color w:val="000000"/>
        </w:rPr>
        <w:t>) in 2021.</w:t>
      </w:r>
    </w:p>
    <w:p w14:paraId="6A2B896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end</w:t>
      </w:r>
      <w:r>
        <w:rPr>
          <w:color w:val="000000"/>
        </w:rPr>
        <w:tab/>
      </w:r>
      <w:r>
        <w:rPr>
          <w:color w:val="000000"/>
        </w:rPr>
        <w:t xml:space="preserve">B. </w:t>
      </w:r>
      <w:r>
        <w:rPr>
          <w:rFonts w:ascii="Times New Roman" w:hAnsi="Times New Roman" w:eastAsia="Times New Roman" w:cs="Times New Roman"/>
          <w:color w:val="000000"/>
        </w:rPr>
        <w:t>is ended</w:t>
      </w:r>
      <w:r>
        <w:rPr>
          <w:color w:val="000000"/>
        </w:rPr>
        <w:tab/>
      </w:r>
      <w:r>
        <w:rPr>
          <w:color w:val="000000"/>
        </w:rPr>
        <w:t xml:space="preserve">C. </w:t>
      </w:r>
      <w:r>
        <w:rPr>
          <w:rFonts w:ascii="Times New Roman" w:hAnsi="Times New Roman" w:eastAsia="Times New Roman" w:cs="Times New Roman"/>
          <w:color w:val="000000"/>
        </w:rPr>
        <w:t>ended</w:t>
      </w:r>
      <w:r>
        <w:rPr>
          <w:color w:val="000000"/>
        </w:rPr>
        <w:tab/>
      </w:r>
      <w:r>
        <w:rPr>
          <w:color w:val="000000"/>
        </w:rPr>
        <w:t xml:space="preserve">D. </w:t>
      </w:r>
      <w:r>
        <w:rPr>
          <w:rFonts w:ascii="Times New Roman" w:hAnsi="Times New Roman" w:eastAsia="Times New Roman" w:cs="Times New Roman"/>
          <w:color w:val="000000"/>
        </w:rPr>
        <w:t>was ended</w:t>
      </w:r>
    </w:p>
    <w:p w14:paraId="345EADBB">
      <w:pPr>
        <w:spacing w:line="360" w:lineRule="auto"/>
        <w:textAlignment w:val="center"/>
        <w:rPr>
          <w:color w:val="000000"/>
        </w:rPr>
      </w:pPr>
      <w:r>
        <w:rPr>
          <w:color w:val="2E75B6"/>
        </w:rPr>
        <w:t>【答案】</w:t>
      </w:r>
      <w:r>
        <w:rPr>
          <w:color w:val="000000"/>
        </w:rPr>
        <w:t>C</w:t>
      </w:r>
    </w:p>
    <w:p w14:paraId="5FACAE7A">
      <w:pPr>
        <w:spacing w:line="360" w:lineRule="auto"/>
        <w:textAlignment w:val="center"/>
        <w:rPr>
          <w:color w:val="000000"/>
        </w:rPr>
      </w:pPr>
      <w:r>
        <w:rPr>
          <w:color w:val="2E75B6"/>
        </w:rPr>
        <w:t>【解析】</w:t>
      </w:r>
    </w:p>
    <w:p w14:paraId="53B50D3A">
      <w:pPr>
        <w:spacing w:line="360" w:lineRule="auto"/>
        <w:textAlignment w:val="center"/>
        <w:rPr>
          <w:color w:val="000000"/>
        </w:rPr>
      </w:pPr>
      <w:r>
        <w:rPr>
          <w:color w:val="000000"/>
        </w:rPr>
        <w:t>【详解】句意：在中国政府的努力下，中国于2021结束了绝对贫困。</w:t>
      </w:r>
      <w:r>
        <w:rPr>
          <w:color w:val="000000"/>
        </w:rPr>
        <w:br w:type="textWrapping"/>
      </w:r>
      <w:r>
        <w:rPr>
          <w:color w:val="000000"/>
        </w:rPr>
        <w:t>考查动词时态。根据“in 2021”可知句子是一般过去时，而且主语和动词之间是主动关系，故选C。</w:t>
      </w:r>
    </w:p>
    <w:p w14:paraId="4BB0A2CF">
      <w:pPr>
        <w:spacing w:line="360" w:lineRule="auto"/>
        <w:jc w:val="left"/>
        <w:textAlignment w:val="center"/>
        <w:rPr>
          <w:color w:val="000000"/>
        </w:rPr>
      </w:pPr>
      <w:r>
        <w:rPr>
          <w:color w:val="000000"/>
        </w:rPr>
        <w:t xml:space="preserve">32. </w:t>
      </w:r>
      <w:r>
        <w:rPr>
          <w:rFonts w:ascii="Times New Roman" w:hAnsi="Times New Roman" w:eastAsia="Times New Roman" w:cs="Times New Roman"/>
          <w:color w:val="000000"/>
        </w:rPr>
        <w:t>— What were you doing ________ your mother was cooking dinner?</w:t>
      </w:r>
    </w:p>
    <w:p w14:paraId="3F6463FB">
      <w:pPr>
        <w:spacing w:line="360" w:lineRule="auto"/>
        <w:jc w:val="left"/>
        <w:textAlignment w:val="center"/>
        <w:rPr>
          <w:color w:val="000000"/>
        </w:rPr>
      </w:pPr>
      <w:r>
        <w:rPr>
          <w:rFonts w:ascii="Times New Roman" w:hAnsi="Times New Roman" w:eastAsia="Times New Roman" w:cs="Times New Roman"/>
          <w:color w:val="000000"/>
        </w:rPr>
        <w:t>— I was doing my homework.</w:t>
      </w:r>
    </w:p>
    <w:p w14:paraId="3440A444">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what</w:t>
      </w:r>
      <w:r>
        <w:rPr>
          <w:color w:val="000000"/>
        </w:rPr>
        <w:tab/>
      </w:r>
      <w:r>
        <w:rPr>
          <w:color w:val="000000"/>
        </w:rPr>
        <w:t xml:space="preserve">B. </w:t>
      </w:r>
      <w:r>
        <w:rPr>
          <w:rFonts w:ascii="Times New Roman" w:hAnsi="Times New Roman" w:eastAsia="Times New Roman" w:cs="Times New Roman"/>
          <w:color w:val="000000"/>
        </w:rPr>
        <w:t>before</w:t>
      </w:r>
      <w:r>
        <w:rPr>
          <w:color w:val="000000"/>
        </w:rPr>
        <w:tab/>
      </w:r>
      <w:r>
        <w:rPr>
          <w:color w:val="000000"/>
        </w:rPr>
        <w:t xml:space="preserve">C. </w:t>
      </w:r>
      <w:r>
        <w:rPr>
          <w:rFonts w:ascii="Times New Roman" w:hAnsi="Times New Roman" w:eastAsia="Times New Roman" w:cs="Times New Roman"/>
          <w:color w:val="000000"/>
        </w:rPr>
        <w:t>after</w:t>
      </w:r>
      <w:r>
        <w:rPr>
          <w:color w:val="000000"/>
        </w:rPr>
        <w:tab/>
      </w:r>
      <w:r>
        <w:rPr>
          <w:color w:val="000000"/>
        </w:rPr>
        <w:t xml:space="preserve">D. </w:t>
      </w:r>
      <w:r>
        <w:rPr>
          <w:rFonts w:ascii="Times New Roman" w:hAnsi="Times New Roman" w:eastAsia="Times New Roman" w:cs="Times New Roman"/>
          <w:color w:val="000000"/>
        </w:rPr>
        <w:t>while</w:t>
      </w:r>
    </w:p>
    <w:p w14:paraId="637E8A32">
      <w:pPr>
        <w:spacing w:line="360" w:lineRule="auto"/>
        <w:textAlignment w:val="center"/>
        <w:rPr>
          <w:color w:val="000000"/>
        </w:rPr>
      </w:pPr>
      <w:r>
        <w:rPr>
          <w:color w:val="2E75B6"/>
        </w:rPr>
        <w:t>【答案】</w:t>
      </w:r>
      <w:r>
        <w:rPr>
          <w:color w:val="000000"/>
        </w:rPr>
        <w:t>D</w:t>
      </w:r>
    </w:p>
    <w:p w14:paraId="30CD7FEB">
      <w:pPr>
        <w:spacing w:line="360" w:lineRule="auto"/>
        <w:textAlignment w:val="center"/>
        <w:rPr>
          <w:color w:val="000000"/>
        </w:rPr>
      </w:pPr>
      <w:r>
        <w:rPr>
          <w:color w:val="2E75B6"/>
        </w:rPr>
        <w:t>【解析】</w:t>
      </w:r>
    </w:p>
    <w:p w14:paraId="7693D7A0">
      <w:pPr>
        <w:spacing w:line="360" w:lineRule="auto"/>
        <w:jc w:val="left"/>
        <w:textAlignment w:val="center"/>
        <w:rPr>
          <w:color w:val="000000"/>
        </w:rPr>
      </w:pPr>
      <w:r>
        <w:rPr>
          <w:color w:val="000000"/>
        </w:rPr>
        <w:t>【详解】句意：——当你妈妈在做晚饭的时候，你在做什么？——我在做作业。</w:t>
      </w:r>
      <w:r>
        <w:rPr>
          <w:color w:val="000000"/>
        </w:rPr>
        <w:br w:type="textWrapping"/>
      </w:r>
      <w:r>
        <w:rPr>
          <w:color w:val="000000"/>
        </w:rPr>
        <w:t>考查从属连词辨析。what什么；before在</w:t>
      </w:r>
      <w:r>
        <w:rPr>
          <w:rFonts w:ascii="宋体" w:hAnsi="宋体" w:eastAsia="宋体" w:cs="宋体"/>
          <w:color w:val="000000"/>
        </w:rPr>
        <w:t>……之</w:t>
      </w:r>
      <w:r>
        <w:rPr>
          <w:color w:val="000000"/>
        </w:rPr>
        <w:t>前；after在</w:t>
      </w:r>
      <w:r>
        <w:rPr>
          <w:rFonts w:ascii="宋体" w:hAnsi="宋体" w:eastAsia="宋体" w:cs="宋体"/>
          <w:color w:val="000000"/>
        </w:rPr>
        <w:t>……</w:t>
      </w:r>
      <w:r>
        <w:rPr>
          <w:color w:val="000000"/>
        </w:rPr>
        <w:t>之后；while当</w:t>
      </w:r>
      <w:r>
        <w:rPr>
          <w:rFonts w:ascii="宋体" w:hAnsi="宋体" w:eastAsia="宋体" w:cs="宋体"/>
          <w:color w:val="000000"/>
        </w:rPr>
        <w:t>……</w:t>
      </w:r>
      <w:r>
        <w:rPr>
          <w:color w:val="000000"/>
        </w:rPr>
        <w:t>时候，通常和延续性动词连用。根据“What were you doing ... your mother was cooking dinner”结合语境可知，此处表示的是“当</w:t>
      </w:r>
      <w:r>
        <w:rPr>
          <w:rFonts w:ascii="宋体" w:hAnsi="宋体" w:eastAsia="宋体" w:cs="宋体"/>
          <w:color w:val="000000"/>
        </w:rPr>
        <w:t>……</w:t>
      </w:r>
      <w:r>
        <w:rPr>
          <w:color w:val="000000"/>
        </w:rPr>
        <w:t>时候”，且是延续性动作，应用“while”。故选D。</w:t>
      </w:r>
    </w:p>
    <w:p w14:paraId="51051D79">
      <w:pPr>
        <w:spacing w:line="360" w:lineRule="auto"/>
        <w:jc w:val="left"/>
        <w:textAlignment w:val="center"/>
        <w:rPr>
          <w:color w:val="000000"/>
        </w:rPr>
      </w:pPr>
      <w:r>
        <w:rPr>
          <w:color w:val="000000"/>
        </w:rPr>
        <w:t xml:space="preserve">33. </w:t>
      </w:r>
      <w:r>
        <w:rPr>
          <w:rFonts w:ascii="Times New Roman" w:hAnsi="Times New Roman" w:eastAsia="Times New Roman" w:cs="Times New Roman"/>
          <w:color w:val="000000"/>
        </w:rPr>
        <w:t>________ too much sweet food will make people get fat.</w:t>
      </w:r>
    </w:p>
    <w:p w14:paraId="76B4C097">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Eating</w:t>
      </w:r>
      <w:r>
        <w:rPr>
          <w:color w:val="000000"/>
        </w:rPr>
        <w:tab/>
      </w:r>
      <w:r>
        <w:rPr>
          <w:color w:val="000000"/>
        </w:rPr>
        <w:t xml:space="preserve">B. </w:t>
      </w:r>
      <w:r>
        <w:rPr>
          <w:rFonts w:ascii="Times New Roman" w:hAnsi="Times New Roman" w:eastAsia="Times New Roman" w:cs="Times New Roman"/>
          <w:color w:val="000000"/>
        </w:rPr>
        <w:t>Eats</w:t>
      </w:r>
      <w:r>
        <w:rPr>
          <w:color w:val="000000"/>
        </w:rPr>
        <w:tab/>
      </w:r>
      <w:r>
        <w:rPr>
          <w:color w:val="000000"/>
        </w:rPr>
        <w:t xml:space="preserve">C. </w:t>
      </w:r>
      <w:r>
        <w:rPr>
          <w:rFonts w:ascii="Times New Roman" w:hAnsi="Times New Roman" w:eastAsia="Times New Roman" w:cs="Times New Roman"/>
          <w:color w:val="000000"/>
        </w:rPr>
        <w:t>Eat</w:t>
      </w:r>
      <w:r>
        <w:rPr>
          <w:color w:val="000000"/>
        </w:rPr>
        <w:tab/>
      </w:r>
      <w:r>
        <w:rPr>
          <w:color w:val="000000"/>
        </w:rPr>
        <w:t xml:space="preserve">D. </w:t>
      </w:r>
      <w:r>
        <w:rPr>
          <w:rFonts w:ascii="Times New Roman" w:hAnsi="Times New Roman" w:eastAsia="Times New Roman" w:cs="Times New Roman"/>
          <w:color w:val="000000"/>
        </w:rPr>
        <w:t>Ate</w:t>
      </w:r>
    </w:p>
    <w:p w14:paraId="7FDC91CE">
      <w:pPr>
        <w:spacing w:line="360" w:lineRule="auto"/>
        <w:textAlignment w:val="center"/>
        <w:rPr>
          <w:color w:val="000000"/>
        </w:rPr>
      </w:pPr>
      <w:r>
        <w:rPr>
          <w:color w:val="2E75B6"/>
        </w:rPr>
        <w:t>【答案】</w:t>
      </w:r>
      <w:r>
        <w:rPr>
          <w:color w:val="000000"/>
        </w:rPr>
        <w:t>A</w:t>
      </w:r>
    </w:p>
    <w:p w14:paraId="790BA413">
      <w:pPr>
        <w:spacing w:line="360" w:lineRule="auto"/>
        <w:textAlignment w:val="center"/>
        <w:rPr>
          <w:color w:val="000000"/>
        </w:rPr>
      </w:pPr>
      <w:r>
        <w:rPr>
          <w:color w:val="2E75B6"/>
        </w:rPr>
        <w:t>【解析】</w:t>
      </w:r>
    </w:p>
    <w:p w14:paraId="4625D614">
      <w:pPr>
        <w:spacing w:line="360" w:lineRule="auto"/>
        <w:jc w:val="left"/>
        <w:textAlignment w:val="center"/>
        <w:rPr>
          <w:color w:val="000000"/>
        </w:rPr>
      </w:pPr>
      <w:r>
        <w:rPr>
          <w:color w:val="000000"/>
        </w:rPr>
        <w:t>【详解】句意：吃太多甜食会使人发胖。</w:t>
      </w:r>
    </w:p>
    <w:p w14:paraId="7710CA50">
      <w:pPr>
        <w:spacing w:line="360" w:lineRule="auto"/>
        <w:jc w:val="left"/>
        <w:textAlignment w:val="center"/>
        <w:rPr>
          <w:color w:val="000000"/>
        </w:rPr>
      </w:pPr>
      <w:r>
        <w:rPr>
          <w:color w:val="000000"/>
        </w:rPr>
        <w:t>考查非谓语动词。分析句子可知，空处在句中作主语，应填动名词，故选A。</w:t>
      </w:r>
    </w:p>
    <w:p w14:paraId="3E2C3C22">
      <w:pPr>
        <w:spacing w:line="360" w:lineRule="auto"/>
        <w:jc w:val="left"/>
        <w:textAlignment w:val="center"/>
        <w:rPr>
          <w:color w:val="000000"/>
        </w:rPr>
      </w:pPr>
      <w:r>
        <w:rPr>
          <w:color w:val="000000"/>
        </w:rPr>
        <w:t xml:space="preserve">34. </w:t>
      </w:r>
      <w:r>
        <w:rPr>
          <w:rFonts w:ascii="Times New Roman" w:hAnsi="Times New Roman" w:eastAsia="Times New Roman" w:cs="Times New Roman"/>
          <w:color w:val="000000"/>
        </w:rPr>
        <w:t>It is said ________ national ID cards in China will soon go digital(</w:t>
      </w:r>
      <w:r>
        <w:rPr>
          <w:rFonts w:ascii="宋体" w:hAnsi="宋体" w:eastAsia="宋体" w:cs="宋体"/>
          <w:color w:val="000000"/>
        </w:rPr>
        <w:t>电子的</w:t>
      </w:r>
      <w:r>
        <w:rPr>
          <w:rFonts w:ascii="Times New Roman" w:hAnsi="Times New Roman" w:eastAsia="Times New Roman" w:cs="Times New Roman"/>
          <w:color w:val="000000"/>
        </w:rPr>
        <w:t>) in the near future.</w:t>
      </w:r>
    </w:p>
    <w:p w14:paraId="7E7DC1DA">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which</w:t>
      </w:r>
      <w:r>
        <w:rPr>
          <w:color w:val="000000"/>
        </w:rPr>
        <w:tab/>
      </w:r>
      <w:r>
        <w:rPr>
          <w:color w:val="000000"/>
        </w:rPr>
        <w:t xml:space="preserve">B. </w:t>
      </w:r>
      <w:r>
        <w:rPr>
          <w:rFonts w:ascii="Times New Roman" w:hAnsi="Times New Roman" w:eastAsia="Times New Roman" w:cs="Times New Roman"/>
          <w:color w:val="000000"/>
        </w:rPr>
        <w:t>what</w:t>
      </w:r>
      <w:r>
        <w:rPr>
          <w:color w:val="000000"/>
        </w:rPr>
        <w:tab/>
      </w:r>
      <w:r>
        <w:rPr>
          <w:color w:val="000000"/>
        </w:rPr>
        <w:t xml:space="preserve">C. </w:t>
      </w:r>
      <w:r>
        <w:rPr>
          <w:rFonts w:ascii="Times New Roman" w:hAnsi="Times New Roman" w:eastAsia="Times New Roman" w:cs="Times New Roman"/>
          <w:color w:val="000000"/>
        </w:rPr>
        <w:t>when</w:t>
      </w:r>
      <w:r>
        <w:rPr>
          <w:color w:val="000000"/>
        </w:rPr>
        <w:tab/>
      </w:r>
      <w:r>
        <w:rPr>
          <w:color w:val="000000"/>
        </w:rPr>
        <w:t xml:space="preserve">D. </w:t>
      </w:r>
      <w:r>
        <w:rPr>
          <w:rFonts w:ascii="Times New Roman" w:hAnsi="Times New Roman" w:eastAsia="Times New Roman" w:cs="Times New Roman"/>
          <w:color w:val="000000"/>
        </w:rPr>
        <w:t>that</w:t>
      </w:r>
    </w:p>
    <w:p w14:paraId="4E2A74F7">
      <w:pPr>
        <w:spacing w:line="360" w:lineRule="auto"/>
        <w:textAlignment w:val="center"/>
        <w:rPr>
          <w:color w:val="000000"/>
        </w:rPr>
      </w:pPr>
      <w:r>
        <w:rPr>
          <w:color w:val="2E75B6"/>
        </w:rPr>
        <w:t>【答案】</w:t>
      </w:r>
      <w:r>
        <w:rPr>
          <w:color w:val="000000"/>
        </w:rPr>
        <w:t>D</w:t>
      </w:r>
    </w:p>
    <w:p w14:paraId="155832E6">
      <w:pPr>
        <w:spacing w:line="360" w:lineRule="auto"/>
        <w:textAlignment w:val="center"/>
        <w:rPr>
          <w:color w:val="000000"/>
        </w:rPr>
      </w:pPr>
      <w:r>
        <w:rPr>
          <w:color w:val="2E75B6"/>
        </w:rPr>
        <w:t>【解析】</w:t>
      </w:r>
    </w:p>
    <w:p w14:paraId="7DD33FC9">
      <w:pPr>
        <w:spacing w:line="360" w:lineRule="auto"/>
        <w:jc w:val="left"/>
        <w:textAlignment w:val="center"/>
        <w:rPr>
          <w:color w:val="000000"/>
        </w:rPr>
      </w:pPr>
      <w:r>
        <w:rPr>
          <w:color w:val="000000"/>
        </w:rPr>
        <w:t>【详解】句意：据说，在不久的将来，中国的国民身份证将很快实现数字化。</w:t>
      </w:r>
    </w:p>
    <w:p w14:paraId="7B68DEC1">
      <w:pPr>
        <w:spacing w:line="360" w:lineRule="auto"/>
        <w:jc w:val="left"/>
        <w:textAlignment w:val="center"/>
        <w:rPr>
          <w:color w:val="000000"/>
        </w:rPr>
      </w:pPr>
      <w:r>
        <w:rPr>
          <w:color w:val="000000"/>
        </w:rPr>
        <w:t>考查It固定句型。根据“It is said...national ID cards in China will soon go digital(电子的) in the near future.”可知，此处是“It is said that...”句型，意为“据说”，故选D。</w:t>
      </w:r>
    </w:p>
    <w:p w14:paraId="01CA2BD4">
      <w:pPr>
        <w:spacing w:line="360" w:lineRule="auto"/>
        <w:jc w:val="left"/>
        <w:textAlignment w:val="center"/>
        <w:rPr>
          <w:color w:val="000000"/>
        </w:rPr>
      </w:pPr>
      <w:r>
        <w:rPr>
          <w:color w:val="000000"/>
        </w:rPr>
        <w:t xml:space="preserve">35. </w:t>
      </w:r>
      <w:r>
        <w:rPr>
          <w:rFonts w:ascii="Times New Roman" w:hAnsi="Times New Roman" w:eastAsia="Times New Roman" w:cs="Times New Roman"/>
          <w:color w:val="000000"/>
        </w:rPr>
        <w:t>According to a recent study, adults ________ often do housework might stay healthy into old age.</w:t>
      </w:r>
    </w:p>
    <w:p w14:paraId="31D1BB0C">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when</w:t>
      </w:r>
      <w:r>
        <w:rPr>
          <w:color w:val="000000"/>
        </w:rPr>
        <w:tab/>
      </w:r>
      <w:r>
        <w:rPr>
          <w:color w:val="000000"/>
        </w:rPr>
        <w:t xml:space="preserve">B. </w:t>
      </w:r>
      <w:r>
        <w:rPr>
          <w:rFonts w:ascii="Times New Roman" w:hAnsi="Times New Roman" w:eastAsia="Times New Roman" w:cs="Times New Roman"/>
          <w:color w:val="000000"/>
        </w:rPr>
        <w:t>which</w:t>
      </w:r>
      <w:r>
        <w:rPr>
          <w:color w:val="000000"/>
        </w:rPr>
        <w:tab/>
      </w:r>
      <w:r>
        <w:rPr>
          <w:color w:val="000000"/>
        </w:rPr>
        <w:t xml:space="preserve">C. </w:t>
      </w:r>
      <w:r>
        <w:rPr>
          <w:rFonts w:ascii="Times New Roman" w:hAnsi="Times New Roman" w:eastAsia="Times New Roman" w:cs="Times New Roman"/>
          <w:color w:val="000000"/>
        </w:rPr>
        <w:t>who</w:t>
      </w:r>
      <w:r>
        <w:rPr>
          <w:color w:val="000000"/>
        </w:rPr>
        <w:tab/>
      </w:r>
      <w:r>
        <w:rPr>
          <w:color w:val="000000"/>
        </w:rPr>
        <w:t xml:space="preserve">D. </w:t>
      </w:r>
      <w:r>
        <w:rPr>
          <w:rFonts w:ascii="Times New Roman" w:hAnsi="Times New Roman" w:eastAsia="Times New Roman" w:cs="Times New Roman"/>
          <w:color w:val="000000"/>
        </w:rPr>
        <w:t>what</w:t>
      </w:r>
    </w:p>
    <w:p w14:paraId="1976F2F3">
      <w:pPr>
        <w:spacing w:line="360" w:lineRule="auto"/>
        <w:textAlignment w:val="center"/>
        <w:rPr>
          <w:color w:val="000000"/>
        </w:rPr>
      </w:pPr>
      <w:r>
        <w:rPr>
          <w:color w:val="2E75B6"/>
        </w:rPr>
        <w:t>【答案】</w:t>
      </w:r>
      <w:r>
        <w:rPr>
          <w:color w:val="000000"/>
        </w:rPr>
        <w:t>C</w:t>
      </w:r>
    </w:p>
    <w:p w14:paraId="4B77CC76">
      <w:pPr>
        <w:spacing w:line="360" w:lineRule="auto"/>
        <w:textAlignment w:val="center"/>
        <w:rPr>
          <w:color w:val="000000"/>
        </w:rPr>
      </w:pPr>
      <w:r>
        <w:rPr>
          <w:color w:val="2E75B6"/>
        </w:rPr>
        <w:t>【解析】</w:t>
      </w:r>
    </w:p>
    <w:p w14:paraId="0B394ADD">
      <w:pPr>
        <w:spacing w:line="360" w:lineRule="auto"/>
        <w:textAlignment w:val="center"/>
        <w:rPr>
          <w:color w:val="000000"/>
        </w:rPr>
      </w:pPr>
      <w:r>
        <w:rPr>
          <w:color w:val="000000"/>
        </w:rPr>
        <w:t>【详解】句意：根据最近的一项研究，经常做家务的成年人可能会健康到老年。</w:t>
      </w:r>
      <w:r>
        <w:rPr>
          <w:color w:val="000000"/>
        </w:rPr>
        <w:br w:type="textWrapping"/>
      </w:r>
      <w:r>
        <w:rPr>
          <w:color w:val="000000"/>
        </w:rPr>
        <w:t>考查定语从句。本句先行词为adults，表示人，且关系词需要在从句中作主语，who符合，故选C。</w:t>
      </w:r>
    </w:p>
    <w:p w14:paraId="43BDB65B">
      <w:pPr>
        <w:spacing w:line="360" w:lineRule="auto"/>
        <w:jc w:val="left"/>
        <w:textAlignment w:val="center"/>
        <w:rPr>
          <w:color w:val="000000"/>
        </w:rPr>
      </w:pPr>
      <w:r>
        <w:rPr>
          <w:rFonts w:ascii="宋体" w:hAnsi="宋体" w:eastAsia="宋体" w:cs="宋体"/>
          <w:b/>
          <w:color w:val="000000"/>
          <w:sz w:val="24"/>
        </w:rPr>
        <w:t>三、完形填空：共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D157360">
      <w:pPr>
        <w:spacing w:line="360" w:lineRule="auto"/>
        <w:jc w:val="left"/>
        <w:textAlignment w:val="center"/>
        <w:rPr>
          <w:color w:val="000000"/>
        </w:rPr>
      </w:pPr>
      <w:r>
        <w:rPr>
          <w:rFonts w:ascii="宋体" w:hAnsi="宋体" w:eastAsia="宋体" w:cs="宋体"/>
          <w:b/>
          <w:color w:val="000000"/>
          <w:sz w:val="24"/>
        </w:rPr>
        <w:t>阅读下面短文，从每小题所给的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四个选项中选出能填入空白处的最佳选项。</w:t>
      </w:r>
    </w:p>
    <w:p w14:paraId="01984890">
      <w:pPr>
        <w:spacing w:line="360" w:lineRule="auto"/>
        <w:ind w:firstLine="420"/>
        <w:jc w:val="left"/>
        <w:textAlignment w:val="center"/>
        <w:rPr>
          <w:color w:val="000000"/>
        </w:rPr>
      </w:pPr>
      <w:r>
        <w:rPr>
          <w:rFonts w:ascii="Times New Roman" w:hAnsi="Times New Roman" w:eastAsia="Times New Roman" w:cs="Times New Roman"/>
          <w:color w:val="000000"/>
        </w:rPr>
        <w:t>In western cultures, the dragon is usually regarded as a creature(</w:t>
      </w:r>
      <w:r>
        <w:rPr>
          <w:rFonts w:ascii="宋体" w:hAnsi="宋体" w:eastAsia="宋体" w:cs="宋体"/>
          <w:color w:val="000000"/>
        </w:rPr>
        <w:t>生物</w:t>
      </w:r>
      <w:r>
        <w:rPr>
          <w:rFonts w:ascii="Times New Roman" w:hAnsi="Times New Roman" w:eastAsia="Times New Roman" w:cs="Times New Roman"/>
          <w:color w:val="000000"/>
        </w:rPr>
        <w:t xml:space="preserve">) that enjoys harming others. However, </w:t>
      </w:r>
      <w:r>
        <w:rPr>
          <w:color w:val="000000"/>
          <w:u w:val="single"/>
        </w:rPr>
        <w:t>____36____</w:t>
      </w:r>
      <w:r>
        <w:rPr>
          <w:rFonts w:ascii="Times New Roman" w:hAnsi="Times New Roman" w:eastAsia="Times New Roman" w:cs="Times New Roman"/>
          <w:color w:val="000000"/>
        </w:rPr>
        <w:t xml:space="preserve"> China, the dragon is honored for its power for good. The Chinese </w:t>
      </w:r>
      <w:r>
        <w:rPr>
          <w:color w:val="000000"/>
          <w:u w:val="single"/>
        </w:rPr>
        <w:t>____37____</w:t>
      </w:r>
      <w:r>
        <w:rPr>
          <w:rFonts w:ascii="Times New Roman" w:hAnsi="Times New Roman" w:eastAsia="Times New Roman" w:cs="Times New Roman"/>
          <w:color w:val="000000"/>
        </w:rPr>
        <w:t xml:space="preserve"> that they are descendants(</w:t>
      </w:r>
      <w:r>
        <w:rPr>
          <w:rFonts w:ascii="宋体" w:hAnsi="宋体" w:eastAsia="宋体" w:cs="宋体"/>
          <w:color w:val="000000"/>
        </w:rPr>
        <w:t>后代</w:t>
      </w:r>
      <w:r>
        <w:rPr>
          <w:rFonts w:ascii="Times New Roman" w:hAnsi="Times New Roman" w:eastAsia="Times New Roman" w:cs="Times New Roman"/>
          <w:color w:val="000000"/>
        </w:rPr>
        <w:t>) of the dragon.</w:t>
      </w:r>
    </w:p>
    <w:p w14:paraId="610302D6">
      <w:pPr>
        <w:spacing w:line="360" w:lineRule="auto"/>
        <w:ind w:firstLine="420"/>
        <w:jc w:val="left"/>
        <w:textAlignment w:val="center"/>
        <w:rPr>
          <w:color w:val="000000"/>
        </w:rPr>
      </w:pPr>
      <w:r>
        <w:rPr>
          <w:rFonts w:ascii="Times New Roman" w:hAnsi="Times New Roman" w:eastAsia="Times New Roman" w:cs="Times New Roman"/>
          <w:color w:val="000000"/>
        </w:rPr>
        <w:t xml:space="preserve">Since ancient times, Chinese people have regarded the dragon as </w:t>
      </w:r>
      <w:r>
        <w:rPr>
          <w:color w:val="000000"/>
          <w:u w:val="single"/>
        </w:rPr>
        <w:t>____38____</w:t>
      </w:r>
      <w:r>
        <w:rPr>
          <w:rFonts w:ascii="Times New Roman" w:hAnsi="Times New Roman" w:eastAsia="Times New Roman" w:cs="Times New Roman"/>
          <w:color w:val="000000"/>
        </w:rPr>
        <w:t xml:space="preserve"> creatures with the power to influence their lives. The mysterious creature </w:t>
      </w:r>
      <w:r>
        <w:rPr>
          <w:color w:val="000000"/>
          <w:u w:val="single"/>
        </w:rPr>
        <w:t>____39____</w:t>
      </w:r>
      <w:r>
        <w:rPr>
          <w:rFonts w:ascii="Times New Roman" w:hAnsi="Times New Roman" w:eastAsia="Times New Roman" w:cs="Times New Roman"/>
          <w:color w:val="000000"/>
        </w:rPr>
        <w:t xml:space="preserve"> regarded as the god of rain, thunder, the rainbow, and the stars. Some emperors compared them </w:t>
      </w:r>
      <w:r>
        <w:rPr>
          <w:color w:val="000000"/>
          <w:u w:val="single"/>
        </w:rPr>
        <w:t>____40____</w:t>
      </w:r>
      <w:r>
        <w:rPr>
          <w:rFonts w:ascii="Times New Roman" w:hAnsi="Times New Roman" w:eastAsia="Times New Roman" w:cs="Times New Roman"/>
          <w:color w:val="000000"/>
        </w:rPr>
        <w:t xml:space="preserve"> the dragon.</w:t>
      </w:r>
    </w:p>
    <w:p w14:paraId="209F72B5">
      <w:pPr>
        <w:spacing w:line="360" w:lineRule="auto"/>
        <w:ind w:firstLine="420"/>
        <w:jc w:val="left"/>
        <w:textAlignment w:val="center"/>
        <w:rPr>
          <w:color w:val="000000"/>
        </w:rPr>
      </w:pPr>
      <w:r>
        <w:rPr>
          <w:rFonts w:ascii="Times New Roman" w:hAnsi="Times New Roman" w:eastAsia="Times New Roman" w:cs="Times New Roman"/>
          <w:color w:val="000000"/>
        </w:rPr>
        <w:t xml:space="preserve">There are several different kinds of dragons according to </w:t>
      </w:r>
      <w:r>
        <w:rPr>
          <w:color w:val="000000"/>
          <w:u w:val="single"/>
        </w:rPr>
        <w:t>____41____</w:t>
      </w:r>
      <w:r>
        <w:rPr>
          <w:rFonts w:ascii="Times New Roman" w:hAnsi="Times New Roman" w:eastAsia="Times New Roman" w:cs="Times New Roman"/>
          <w:color w:val="000000"/>
        </w:rPr>
        <w:t xml:space="preserve"> , which may be yellow, blue, black, white or red. Of these, the most highly honored was the yellow ones each emperor  </w:t>
      </w:r>
      <w:r>
        <w:rPr>
          <w:color w:val="000000"/>
          <w:u w:val="single"/>
        </w:rPr>
        <w:t>____42____</w:t>
      </w:r>
      <w:r>
        <w:rPr>
          <w:rFonts w:ascii="Times New Roman" w:hAnsi="Times New Roman" w:eastAsia="Times New Roman" w:cs="Times New Roman"/>
          <w:color w:val="000000"/>
        </w:rPr>
        <w:t xml:space="preserve"> a gown(</w:t>
      </w:r>
      <w:r>
        <w:rPr>
          <w:rFonts w:ascii="宋体" w:hAnsi="宋体" w:eastAsia="宋体" w:cs="宋体"/>
          <w:color w:val="000000"/>
        </w:rPr>
        <w:t>长袍</w:t>
      </w:r>
      <w:r>
        <w:rPr>
          <w:rFonts w:ascii="Times New Roman" w:hAnsi="Times New Roman" w:eastAsia="Times New Roman" w:cs="Times New Roman"/>
          <w:color w:val="000000"/>
        </w:rPr>
        <w:t>) decorated with yellow dragon patterns(</w:t>
      </w:r>
      <w:r>
        <w:rPr>
          <w:rFonts w:ascii="宋体" w:hAnsi="宋体" w:eastAsia="宋体" w:cs="宋体"/>
          <w:color w:val="000000"/>
        </w:rPr>
        <w:t>图案</w:t>
      </w:r>
      <w:r>
        <w:rPr>
          <w:rFonts w:ascii="Times New Roman" w:hAnsi="Times New Roman" w:eastAsia="Times New Roman" w:cs="Times New Roman"/>
          <w:color w:val="000000"/>
        </w:rPr>
        <w:t>).</w:t>
      </w:r>
    </w:p>
    <w:p w14:paraId="185A0D8E">
      <w:pPr>
        <w:spacing w:line="360" w:lineRule="auto"/>
        <w:ind w:firstLine="420"/>
        <w:jc w:val="left"/>
        <w:textAlignment w:val="center"/>
        <w:rPr>
          <w:color w:val="000000"/>
        </w:rPr>
      </w:pPr>
      <w:r>
        <w:rPr>
          <w:rFonts w:ascii="Times New Roman" w:hAnsi="Times New Roman" w:eastAsia="Times New Roman" w:cs="Times New Roman"/>
          <w:color w:val="000000"/>
        </w:rPr>
        <w:t xml:space="preserve">The most common way of expressing people’s love for the dragon is the dragon dance. It is </w:t>
      </w:r>
      <w:r>
        <w:rPr>
          <w:color w:val="000000"/>
          <w:u w:val="single"/>
        </w:rPr>
        <w:t>____43____</w:t>
      </w:r>
      <w:r>
        <w:rPr>
          <w:rFonts w:ascii="Times New Roman" w:hAnsi="Times New Roman" w:eastAsia="Times New Roman" w:cs="Times New Roman"/>
          <w:color w:val="000000"/>
        </w:rPr>
        <w:t xml:space="preserve"> during the period from Chinese New Year to the Lantern Festival. The second day of the second lunar month is Dragon Head Raising Day. People can not have </w:t>
      </w:r>
      <w:r>
        <w:rPr>
          <w:color w:val="000000"/>
          <w:u w:val="single"/>
        </w:rPr>
        <w:t>____44____</w:t>
      </w:r>
      <w:r>
        <w:rPr>
          <w:rFonts w:ascii="Times New Roman" w:hAnsi="Times New Roman" w:eastAsia="Times New Roman" w:cs="Times New Roman"/>
          <w:color w:val="000000"/>
        </w:rPr>
        <w:t xml:space="preserve"> hair cut from the start of Chinese New Year until then. The Dragon Boat Festival is great festival </w:t>
      </w:r>
      <w:r>
        <w:rPr>
          <w:color w:val="000000"/>
          <w:u w:val="single"/>
        </w:rPr>
        <w:t>____45____</w:t>
      </w:r>
      <w:r>
        <w:rPr>
          <w:rFonts w:ascii="Times New Roman" w:hAnsi="Times New Roman" w:eastAsia="Times New Roman" w:cs="Times New Roman"/>
          <w:color w:val="000000"/>
        </w:rPr>
        <w:t xml:space="preserve"> the dragon.</w:t>
      </w:r>
    </w:p>
    <w:p w14:paraId="1F9AA33C">
      <w:pPr>
        <w:tabs>
          <w:tab w:val="left" w:pos="2436"/>
          <w:tab w:val="left" w:pos="4873"/>
          <w:tab w:val="left" w:pos="7309"/>
        </w:tabs>
        <w:spacing w:line="360" w:lineRule="auto"/>
        <w:jc w:val="left"/>
        <w:textAlignment w:val="center"/>
        <w:rPr>
          <w:color w:val="000000"/>
        </w:rPr>
      </w:pPr>
      <w:r>
        <w:rPr>
          <w:color w:val="000000"/>
        </w:rPr>
        <w:t xml:space="preserve">36. A. </w:t>
      </w:r>
      <w:r>
        <w:rPr>
          <w:rFonts w:ascii="Times New Roman" w:hAnsi="Times New Roman" w:eastAsia="Times New Roman" w:cs="Times New Roman"/>
          <w:color w:val="000000"/>
        </w:rPr>
        <w:t>at</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for</w:t>
      </w:r>
      <w:r>
        <w:rPr>
          <w:color w:val="000000"/>
        </w:rPr>
        <w:tab/>
      </w:r>
      <w:r>
        <w:rPr>
          <w:color w:val="000000"/>
        </w:rPr>
        <w:t xml:space="preserve">D. </w:t>
      </w:r>
      <w:r>
        <w:rPr>
          <w:rFonts w:ascii="Times New Roman" w:hAnsi="Times New Roman" w:eastAsia="Times New Roman" w:cs="Times New Roman"/>
          <w:color w:val="000000"/>
        </w:rPr>
        <w:t>in</w:t>
      </w:r>
    </w:p>
    <w:p w14:paraId="0A133386">
      <w:pPr>
        <w:tabs>
          <w:tab w:val="left" w:pos="2436"/>
          <w:tab w:val="left" w:pos="4873"/>
          <w:tab w:val="left" w:pos="7309"/>
        </w:tabs>
        <w:spacing w:line="360" w:lineRule="auto"/>
        <w:jc w:val="left"/>
        <w:textAlignment w:val="center"/>
        <w:rPr>
          <w:color w:val="000000"/>
        </w:rPr>
      </w:pPr>
      <w:r>
        <w:rPr>
          <w:color w:val="000000"/>
        </w:rPr>
        <w:t xml:space="preserve">37. A. </w:t>
      </w:r>
      <w:r>
        <w:rPr>
          <w:rFonts w:ascii="Times New Roman" w:hAnsi="Times New Roman" w:eastAsia="Times New Roman" w:cs="Times New Roman"/>
          <w:color w:val="000000"/>
        </w:rPr>
        <w:t>sound</w:t>
      </w:r>
      <w:r>
        <w:rPr>
          <w:color w:val="000000"/>
        </w:rPr>
        <w:tab/>
      </w:r>
      <w:r>
        <w:rPr>
          <w:color w:val="000000"/>
        </w:rPr>
        <w:t xml:space="preserve">B. </w:t>
      </w:r>
      <w:r>
        <w:rPr>
          <w:rFonts w:ascii="Times New Roman" w:hAnsi="Times New Roman" w:eastAsia="Times New Roman" w:cs="Times New Roman"/>
          <w:color w:val="000000"/>
        </w:rPr>
        <w:t>believe</w:t>
      </w:r>
      <w:r>
        <w:rPr>
          <w:color w:val="000000"/>
        </w:rPr>
        <w:tab/>
      </w:r>
      <w:r>
        <w:rPr>
          <w:color w:val="000000"/>
        </w:rPr>
        <w:t xml:space="preserve">C. </w:t>
      </w:r>
      <w:r>
        <w:rPr>
          <w:rFonts w:ascii="Times New Roman" w:hAnsi="Times New Roman" w:eastAsia="Times New Roman" w:cs="Times New Roman"/>
          <w:color w:val="000000"/>
        </w:rPr>
        <w:t>feel</w:t>
      </w:r>
      <w:r>
        <w:rPr>
          <w:color w:val="000000"/>
        </w:rPr>
        <w:tab/>
      </w:r>
      <w:r>
        <w:rPr>
          <w:color w:val="000000"/>
        </w:rPr>
        <w:t xml:space="preserve">D. </w:t>
      </w:r>
      <w:r>
        <w:rPr>
          <w:rFonts w:ascii="Times New Roman" w:hAnsi="Times New Roman" w:eastAsia="Times New Roman" w:cs="Times New Roman"/>
          <w:color w:val="000000"/>
        </w:rPr>
        <w:t>see</w:t>
      </w:r>
    </w:p>
    <w:p w14:paraId="3248E20A">
      <w:pPr>
        <w:tabs>
          <w:tab w:val="left" w:pos="2436"/>
          <w:tab w:val="left" w:pos="4873"/>
          <w:tab w:val="left" w:pos="7309"/>
        </w:tabs>
        <w:spacing w:line="360" w:lineRule="auto"/>
        <w:jc w:val="left"/>
        <w:textAlignment w:val="center"/>
        <w:rPr>
          <w:color w:val="000000"/>
        </w:rPr>
      </w:pPr>
      <w:r>
        <w:rPr>
          <w:color w:val="000000"/>
        </w:rPr>
        <w:t xml:space="preserve">38. A. </w:t>
      </w:r>
      <w:r>
        <w:rPr>
          <w:rFonts w:ascii="Times New Roman" w:hAnsi="Times New Roman" w:eastAsia="Times New Roman" w:cs="Times New Roman"/>
          <w:color w:val="000000"/>
        </w:rPr>
        <w:t>an</w:t>
      </w:r>
      <w:r>
        <w:rPr>
          <w:color w:val="000000"/>
        </w:rPr>
        <w:tab/>
      </w:r>
      <w:r>
        <w:rPr>
          <w:color w:val="000000"/>
        </w:rPr>
        <w:t xml:space="preserve">B. </w:t>
      </w:r>
      <w:r>
        <w:rPr>
          <w:rFonts w:ascii="Times New Roman" w:hAnsi="Times New Roman" w:eastAsia="Times New Roman" w:cs="Times New Roman"/>
          <w:color w:val="000000"/>
        </w:rPr>
        <w:t>the</w:t>
      </w:r>
      <w:r>
        <w:rPr>
          <w:color w:val="000000"/>
        </w:rPr>
        <w:tab/>
      </w:r>
      <w:r>
        <w:rPr>
          <w:color w:val="000000"/>
        </w:rPr>
        <w:t xml:space="preserve">C. </w:t>
      </w:r>
      <w:r>
        <w:rPr>
          <w:rFonts w:ascii="Times New Roman" w:hAnsi="Times New Roman" w:eastAsia="Times New Roman" w:cs="Times New Roman"/>
          <w:color w:val="000000"/>
        </w:rPr>
        <w:t>a</w:t>
      </w:r>
      <w:r>
        <w:rPr>
          <w:color w:val="000000"/>
        </w:rPr>
        <w:tab/>
      </w:r>
      <w:r>
        <w:rPr>
          <w:color w:val="000000"/>
        </w:rPr>
        <w:t xml:space="preserve">D. </w:t>
      </w:r>
      <w:r>
        <w:rPr>
          <w:rFonts w:ascii="Times New Roman" w:hAnsi="Times New Roman" w:eastAsia="Times New Roman" w:cs="Times New Roman"/>
          <w:color w:val="000000"/>
        </w:rPr>
        <w:t>/</w:t>
      </w:r>
    </w:p>
    <w:p w14:paraId="2334DCD1">
      <w:pPr>
        <w:tabs>
          <w:tab w:val="left" w:pos="2436"/>
          <w:tab w:val="left" w:pos="4873"/>
          <w:tab w:val="left" w:pos="7309"/>
        </w:tabs>
        <w:spacing w:line="360" w:lineRule="auto"/>
        <w:jc w:val="left"/>
        <w:textAlignment w:val="center"/>
        <w:rPr>
          <w:color w:val="000000"/>
        </w:rPr>
      </w:pPr>
      <w:r>
        <w:rPr>
          <w:color w:val="000000"/>
        </w:rPr>
        <w:t xml:space="preserve">39. A. </w:t>
      </w:r>
      <w:r>
        <w:rPr>
          <w:rFonts w:ascii="Times New Roman" w:hAnsi="Times New Roman" w:eastAsia="Times New Roman" w:cs="Times New Roman"/>
          <w:color w:val="000000"/>
        </w:rPr>
        <w:t>was</w:t>
      </w:r>
      <w:r>
        <w:rPr>
          <w:color w:val="000000"/>
        </w:rPr>
        <w:tab/>
      </w:r>
      <w:r>
        <w:rPr>
          <w:color w:val="000000"/>
        </w:rPr>
        <w:t xml:space="preserve">B. </w:t>
      </w:r>
      <w:r>
        <w:rPr>
          <w:rFonts w:ascii="Times New Roman" w:hAnsi="Times New Roman" w:eastAsia="Times New Roman" w:cs="Times New Roman"/>
          <w:color w:val="000000"/>
        </w:rPr>
        <w:t>were</w:t>
      </w:r>
      <w:r>
        <w:rPr>
          <w:color w:val="000000"/>
        </w:rPr>
        <w:tab/>
      </w:r>
      <w:r>
        <w:rPr>
          <w:color w:val="000000"/>
        </w:rPr>
        <w:t xml:space="preserve">C. </w:t>
      </w:r>
      <w:r>
        <w:rPr>
          <w:rFonts w:ascii="Times New Roman" w:hAnsi="Times New Roman" w:eastAsia="Times New Roman" w:cs="Times New Roman"/>
          <w:color w:val="000000"/>
        </w:rPr>
        <w:t>be</w:t>
      </w:r>
      <w:r>
        <w:rPr>
          <w:color w:val="000000"/>
        </w:rPr>
        <w:tab/>
      </w:r>
      <w:r>
        <w:rPr>
          <w:color w:val="000000"/>
        </w:rPr>
        <w:t xml:space="preserve">D. </w:t>
      </w:r>
      <w:r>
        <w:rPr>
          <w:rFonts w:ascii="Times New Roman" w:hAnsi="Times New Roman" w:eastAsia="Times New Roman" w:cs="Times New Roman"/>
          <w:color w:val="000000"/>
        </w:rPr>
        <w:t>are</w:t>
      </w:r>
    </w:p>
    <w:p w14:paraId="2FAC65D8">
      <w:pPr>
        <w:tabs>
          <w:tab w:val="left" w:pos="2436"/>
          <w:tab w:val="left" w:pos="4873"/>
          <w:tab w:val="left" w:pos="7309"/>
        </w:tabs>
        <w:spacing w:line="360" w:lineRule="auto"/>
        <w:jc w:val="left"/>
        <w:textAlignment w:val="center"/>
        <w:rPr>
          <w:color w:val="000000"/>
        </w:rPr>
      </w:pPr>
      <w:r>
        <w:rPr>
          <w:color w:val="000000"/>
        </w:rPr>
        <w:t>40</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A. </w:t>
      </w:r>
      <w:r>
        <w:rPr>
          <w:rFonts w:ascii="Times New Roman" w:hAnsi="Times New Roman" w:eastAsia="Times New Roman" w:cs="Times New Roman"/>
          <w:color w:val="000000"/>
        </w:rPr>
        <w:t>for</w:t>
      </w:r>
      <w:r>
        <w:rPr>
          <w:color w:val="000000"/>
        </w:rPr>
        <w:tab/>
      </w:r>
      <w:r>
        <w:rPr>
          <w:color w:val="000000"/>
        </w:rPr>
        <w:t xml:space="preserve">B. </w:t>
      </w:r>
      <w:r>
        <w:rPr>
          <w:rFonts w:ascii="Times New Roman" w:hAnsi="Times New Roman" w:eastAsia="Times New Roman" w:cs="Times New Roman"/>
          <w:color w:val="000000"/>
        </w:rPr>
        <w:t>to</w:t>
      </w:r>
      <w:r>
        <w:rPr>
          <w:color w:val="000000"/>
        </w:rPr>
        <w:tab/>
      </w:r>
      <w:r>
        <w:rPr>
          <w:color w:val="000000"/>
        </w:rPr>
        <w:t xml:space="preserve">C. </w:t>
      </w:r>
      <w:r>
        <w:rPr>
          <w:rFonts w:ascii="Times New Roman" w:hAnsi="Times New Roman" w:eastAsia="Times New Roman" w:cs="Times New Roman"/>
          <w:color w:val="000000"/>
        </w:rPr>
        <w:t>with</w:t>
      </w:r>
      <w:r>
        <w:rPr>
          <w:color w:val="000000"/>
        </w:rPr>
        <w:tab/>
      </w:r>
      <w:r>
        <w:rPr>
          <w:color w:val="000000"/>
        </w:rPr>
        <w:t xml:space="preserve">D. </w:t>
      </w:r>
      <w:r>
        <w:rPr>
          <w:rFonts w:ascii="Times New Roman" w:hAnsi="Times New Roman" w:eastAsia="Times New Roman" w:cs="Times New Roman"/>
          <w:color w:val="000000"/>
        </w:rPr>
        <w:t>and</w:t>
      </w:r>
    </w:p>
    <w:p w14:paraId="1040AAD4">
      <w:pPr>
        <w:tabs>
          <w:tab w:val="left" w:pos="2436"/>
          <w:tab w:val="left" w:pos="4873"/>
          <w:tab w:val="left" w:pos="7309"/>
        </w:tabs>
        <w:spacing w:line="360" w:lineRule="auto"/>
        <w:jc w:val="left"/>
        <w:textAlignment w:val="center"/>
        <w:rPr>
          <w:color w:val="000000"/>
        </w:rPr>
      </w:pPr>
      <w:r>
        <w:rPr>
          <w:color w:val="000000"/>
        </w:rPr>
        <w:t xml:space="preserve">41. A. </w:t>
      </w:r>
      <w:r>
        <w:rPr>
          <w:rFonts w:ascii="Times New Roman" w:hAnsi="Times New Roman" w:eastAsia="Times New Roman" w:cs="Times New Roman"/>
          <w:color w:val="000000"/>
        </w:rPr>
        <w:t>smells</w:t>
      </w:r>
      <w:r>
        <w:rPr>
          <w:color w:val="000000"/>
        </w:rPr>
        <w:tab/>
      </w:r>
      <w:r>
        <w:rPr>
          <w:color w:val="000000"/>
        </w:rPr>
        <w:t xml:space="preserve">B. </w:t>
      </w:r>
      <w:r>
        <w:rPr>
          <w:rFonts w:ascii="Times New Roman" w:hAnsi="Times New Roman" w:eastAsia="Times New Roman" w:cs="Times New Roman"/>
          <w:color w:val="000000"/>
        </w:rPr>
        <w:t>shapes</w:t>
      </w:r>
      <w:r>
        <w:rPr>
          <w:color w:val="000000"/>
        </w:rPr>
        <w:tab/>
      </w:r>
      <w:r>
        <w:rPr>
          <w:color w:val="000000"/>
        </w:rPr>
        <w:t xml:space="preserve">C. </w:t>
      </w:r>
      <w:r>
        <w:rPr>
          <w:rFonts w:ascii="Times New Roman" w:hAnsi="Times New Roman" w:eastAsia="Times New Roman" w:cs="Times New Roman"/>
          <w:color w:val="000000"/>
        </w:rPr>
        <w:t>sizes</w:t>
      </w:r>
      <w:r>
        <w:rPr>
          <w:color w:val="000000"/>
        </w:rPr>
        <w:tab/>
      </w:r>
      <w:r>
        <w:rPr>
          <w:color w:val="000000"/>
        </w:rPr>
        <w:t xml:space="preserve">D. </w:t>
      </w:r>
      <w:r>
        <w:rPr>
          <w:rFonts w:ascii="Times New Roman" w:hAnsi="Times New Roman" w:eastAsia="Times New Roman" w:cs="Times New Roman"/>
          <w:color w:val="000000"/>
        </w:rPr>
        <w:t>colors</w:t>
      </w:r>
    </w:p>
    <w:p w14:paraId="253AAA46">
      <w:pPr>
        <w:tabs>
          <w:tab w:val="left" w:pos="2436"/>
          <w:tab w:val="left" w:pos="4873"/>
          <w:tab w:val="left" w:pos="7309"/>
        </w:tabs>
        <w:spacing w:line="360" w:lineRule="auto"/>
        <w:jc w:val="left"/>
        <w:textAlignment w:val="center"/>
        <w:rPr>
          <w:color w:val="000000"/>
        </w:rPr>
      </w:pPr>
      <w:r>
        <w:rPr>
          <w:color w:val="000000"/>
        </w:rPr>
        <w:t xml:space="preserve">42. A. </w:t>
      </w:r>
      <w:r>
        <w:rPr>
          <w:rFonts w:ascii="Times New Roman" w:hAnsi="Times New Roman" w:eastAsia="Times New Roman" w:cs="Times New Roman"/>
          <w:color w:val="000000"/>
        </w:rPr>
        <w:t>wore</w:t>
      </w:r>
      <w:r>
        <w:rPr>
          <w:color w:val="000000"/>
        </w:rPr>
        <w:tab/>
      </w:r>
      <w:r>
        <w:rPr>
          <w:color w:val="000000"/>
        </w:rPr>
        <w:t xml:space="preserve">B. </w:t>
      </w:r>
      <w:r>
        <w:rPr>
          <w:rFonts w:ascii="Times New Roman" w:hAnsi="Times New Roman" w:eastAsia="Times New Roman" w:cs="Times New Roman"/>
          <w:color w:val="000000"/>
        </w:rPr>
        <w:t>carried</w:t>
      </w:r>
      <w:r>
        <w:rPr>
          <w:color w:val="000000"/>
        </w:rPr>
        <w:tab/>
      </w:r>
      <w:r>
        <w:rPr>
          <w:color w:val="000000"/>
        </w:rPr>
        <w:t xml:space="preserve">C. </w:t>
      </w:r>
      <w:r>
        <w:rPr>
          <w:rFonts w:ascii="Times New Roman" w:hAnsi="Times New Roman" w:eastAsia="Times New Roman" w:cs="Times New Roman"/>
          <w:color w:val="000000"/>
        </w:rPr>
        <w:t>took</w:t>
      </w:r>
      <w:r>
        <w:rPr>
          <w:color w:val="000000"/>
        </w:rPr>
        <w:tab/>
      </w:r>
      <w:r>
        <w:rPr>
          <w:color w:val="000000"/>
        </w:rPr>
        <w:t xml:space="preserve">D. </w:t>
      </w:r>
      <w:r>
        <w:rPr>
          <w:rFonts w:ascii="Times New Roman" w:hAnsi="Times New Roman" w:eastAsia="Times New Roman" w:cs="Times New Roman"/>
          <w:color w:val="000000"/>
        </w:rPr>
        <w:t>lifted</w:t>
      </w:r>
    </w:p>
    <w:p w14:paraId="325F7B95">
      <w:pPr>
        <w:tabs>
          <w:tab w:val="left" w:pos="2436"/>
          <w:tab w:val="left" w:pos="4873"/>
          <w:tab w:val="left" w:pos="7309"/>
        </w:tabs>
        <w:spacing w:line="360" w:lineRule="auto"/>
        <w:jc w:val="left"/>
        <w:textAlignment w:val="center"/>
        <w:rPr>
          <w:color w:val="000000"/>
        </w:rPr>
      </w:pPr>
      <w:r>
        <w:rPr>
          <w:color w:val="000000"/>
        </w:rPr>
        <w:t xml:space="preserve">43. A. </w:t>
      </w:r>
      <w:r>
        <w:rPr>
          <w:rFonts w:ascii="Times New Roman" w:hAnsi="Times New Roman" w:eastAsia="Times New Roman" w:cs="Times New Roman"/>
          <w:color w:val="000000"/>
        </w:rPr>
        <w:t>perform</w:t>
      </w:r>
      <w:r>
        <w:rPr>
          <w:color w:val="000000"/>
        </w:rPr>
        <w:tab/>
      </w:r>
      <w:r>
        <w:rPr>
          <w:color w:val="000000"/>
        </w:rPr>
        <w:t xml:space="preserve">B. </w:t>
      </w:r>
      <w:r>
        <w:rPr>
          <w:rFonts w:ascii="Times New Roman" w:hAnsi="Times New Roman" w:eastAsia="Times New Roman" w:cs="Times New Roman"/>
          <w:color w:val="000000"/>
        </w:rPr>
        <w:t>performed</w:t>
      </w:r>
      <w:r>
        <w:rPr>
          <w:color w:val="000000"/>
        </w:rPr>
        <w:tab/>
      </w:r>
      <w:r>
        <w:rPr>
          <w:color w:val="000000"/>
        </w:rPr>
        <w:t xml:space="preserve">C. </w:t>
      </w:r>
      <w:r>
        <w:rPr>
          <w:rFonts w:ascii="Times New Roman" w:hAnsi="Times New Roman" w:eastAsia="Times New Roman" w:cs="Times New Roman"/>
          <w:color w:val="000000"/>
        </w:rPr>
        <w:t>performs</w:t>
      </w:r>
      <w:r>
        <w:rPr>
          <w:color w:val="000000"/>
        </w:rPr>
        <w:tab/>
      </w:r>
      <w:r>
        <w:rPr>
          <w:color w:val="000000"/>
        </w:rPr>
        <w:t xml:space="preserve">D. </w:t>
      </w:r>
      <w:r>
        <w:rPr>
          <w:rFonts w:ascii="Times New Roman" w:hAnsi="Times New Roman" w:eastAsia="Times New Roman" w:cs="Times New Roman"/>
          <w:color w:val="000000"/>
        </w:rPr>
        <w:t>performing</w:t>
      </w:r>
    </w:p>
    <w:p w14:paraId="0C5F2971">
      <w:pPr>
        <w:tabs>
          <w:tab w:val="left" w:pos="2436"/>
          <w:tab w:val="left" w:pos="4873"/>
          <w:tab w:val="left" w:pos="7309"/>
        </w:tabs>
        <w:spacing w:line="360" w:lineRule="auto"/>
        <w:jc w:val="left"/>
        <w:textAlignment w:val="center"/>
        <w:rPr>
          <w:color w:val="000000"/>
        </w:rPr>
      </w:pPr>
      <w:r>
        <w:rPr>
          <w:color w:val="000000"/>
        </w:rPr>
        <w:t xml:space="preserve">44. A. </w:t>
      </w:r>
      <w:r>
        <w:rPr>
          <w:rFonts w:ascii="Times New Roman" w:hAnsi="Times New Roman" w:eastAsia="Times New Roman" w:cs="Times New Roman"/>
          <w:color w:val="000000"/>
        </w:rPr>
        <w:t>their</w:t>
      </w:r>
      <w:r>
        <w:rPr>
          <w:color w:val="000000"/>
        </w:rPr>
        <w:tab/>
      </w:r>
      <w:r>
        <w:rPr>
          <w:color w:val="000000"/>
        </w:rPr>
        <w:t xml:space="preserve">B. </w:t>
      </w:r>
      <w:r>
        <w:rPr>
          <w:rFonts w:ascii="Times New Roman" w:hAnsi="Times New Roman" w:eastAsia="Times New Roman" w:cs="Times New Roman"/>
          <w:color w:val="000000"/>
        </w:rPr>
        <w:t>her</w:t>
      </w:r>
      <w:r>
        <w:rPr>
          <w:color w:val="000000"/>
        </w:rPr>
        <w:tab/>
      </w:r>
      <w:r>
        <w:rPr>
          <w:color w:val="000000"/>
        </w:rPr>
        <w:t xml:space="preserve">C. </w:t>
      </w:r>
      <w:r>
        <w:rPr>
          <w:rFonts w:ascii="Times New Roman" w:hAnsi="Times New Roman" w:eastAsia="Times New Roman" w:cs="Times New Roman"/>
          <w:color w:val="000000"/>
        </w:rPr>
        <w:t>his</w:t>
      </w:r>
      <w:r>
        <w:rPr>
          <w:color w:val="000000"/>
        </w:rPr>
        <w:tab/>
      </w:r>
      <w:r>
        <w:rPr>
          <w:color w:val="000000"/>
        </w:rPr>
        <w:t xml:space="preserve">D. </w:t>
      </w:r>
      <w:r>
        <w:rPr>
          <w:rFonts w:ascii="Times New Roman" w:hAnsi="Times New Roman" w:eastAsia="Times New Roman" w:cs="Times New Roman"/>
          <w:color w:val="000000"/>
        </w:rPr>
        <w:t>our</w:t>
      </w:r>
    </w:p>
    <w:p w14:paraId="7B34F70F">
      <w:pPr>
        <w:tabs>
          <w:tab w:val="left" w:pos="2436"/>
          <w:tab w:val="left" w:pos="4873"/>
          <w:tab w:val="left" w:pos="7309"/>
        </w:tabs>
        <w:spacing w:line="360" w:lineRule="auto"/>
        <w:jc w:val="left"/>
        <w:textAlignment w:val="center"/>
        <w:rPr>
          <w:color w:val="000000"/>
        </w:rPr>
      </w:pPr>
      <w:r>
        <w:rPr>
          <w:color w:val="000000"/>
        </w:rPr>
        <w:t xml:space="preserve">45. A. </w:t>
      </w:r>
      <w:r>
        <w:rPr>
          <w:rFonts w:ascii="Times New Roman" w:hAnsi="Times New Roman" w:eastAsia="Times New Roman" w:cs="Times New Roman"/>
          <w:color w:val="000000"/>
        </w:rPr>
        <w:t>as</w:t>
      </w:r>
      <w:r>
        <w:rPr>
          <w:color w:val="000000"/>
        </w:rPr>
        <w:tab/>
      </w:r>
      <w:r>
        <w:rPr>
          <w:color w:val="000000"/>
        </w:rPr>
        <w:t xml:space="preserve">B. </w:t>
      </w:r>
      <w:r>
        <w:rPr>
          <w:rFonts w:ascii="Times New Roman" w:hAnsi="Times New Roman" w:eastAsia="Times New Roman" w:cs="Times New Roman"/>
          <w:color w:val="000000"/>
        </w:rPr>
        <w:t>from</w:t>
      </w:r>
      <w:r>
        <w:rPr>
          <w:color w:val="000000"/>
        </w:rPr>
        <w:tab/>
      </w:r>
      <w:r>
        <w:rPr>
          <w:color w:val="000000"/>
        </w:rPr>
        <w:t xml:space="preserve">C. </w:t>
      </w:r>
      <w:r>
        <w:rPr>
          <w:rFonts w:ascii="Times New Roman" w:hAnsi="Times New Roman" w:eastAsia="Times New Roman" w:cs="Times New Roman"/>
          <w:color w:val="000000"/>
        </w:rPr>
        <w:t>about</w:t>
      </w:r>
      <w:r>
        <w:rPr>
          <w:color w:val="000000"/>
        </w:rPr>
        <w:tab/>
      </w:r>
      <w:r>
        <w:rPr>
          <w:color w:val="000000"/>
        </w:rPr>
        <w:t xml:space="preserve">D. </w:t>
      </w:r>
      <w:r>
        <w:rPr>
          <w:rFonts w:ascii="Times New Roman" w:hAnsi="Times New Roman" w:eastAsia="Times New Roman" w:cs="Times New Roman"/>
          <w:color w:val="000000"/>
        </w:rPr>
        <w:t>above</w:t>
      </w:r>
    </w:p>
    <w:p w14:paraId="29E1BBB6">
      <w:pPr>
        <w:spacing w:line="360" w:lineRule="auto"/>
        <w:textAlignment w:val="center"/>
        <w:rPr>
          <w:color w:val="000000"/>
        </w:rPr>
      </w:pPr>
      <w:r>
        <w:rPr>
          <w:color w:val="2E75B6"/>
        </w:rPr>
        <w:t>【答案】</w:t>
      </w:r>
      <w:r>
        <w:rPr>
          <w:color w:val="000000"/>
        </w:rPr>
        <w:t>36. D    37. B    38. B    39. A    40. B    41. D    42. A    43. B    44. A    45. C</w:t>
      </w:r>
    </w:p>
    <w:p w14:paraId="1FB23005">
      <w:pPr>
        <w:spacing w:line="360" w:lineRule="auto"/>
        <w:textAlignment w:val="center"/>
        <w:rPr>
          <w:color w:val="000000"/>
        </w:rPr>
      </w:pPr>
      <w:r>
        <w:rPr>
          <w:color w:val="2E75B6"/>
        </w:rPr>
        <w:t>【解析】</w:t>
      </w:r>
    </w:p>
    <w:p w14:paraId="3215BAEF">
      <w:pPr>
        <w:spacing w:line="360" w:lineRule="auto"/>
        <w:jc w:val="left"/>
        <w:textAlignment w:val="center"/>
        <w:rPr>
          <w:color w:val="000000"/>
        </w:rPr>
      </w:pPr>
      <w:r>
        <w:rPr>
          <w:color w:val="000000"/>
        </w:rPr>
        <w:t>【导语】本文主要介绍了中国龙的文化。</w:t>
      </w:r>
    </w:p>
    <w:p w14:paraId="5490D047">
      <w:pPr>
        <w:spacing w:line="360" w:lineRule="auto"/>
        <w:jc w:val="left"/>
        <w:textAlignment w:val="center"/>
        <w:rPr>
          <w:color w:val="000000"/>
        </w:rPr>
      </w:pPr>
      <w:r>
        <w:rPr>
          <w:color w:val="000000"/>
        </w:rPr>
        <w:t>【36题详解】</w:t>
      </w:r>
    </w:p>
    <w:p w14:paraId="2BA2BCE8">
      <w:pPr>
        <w:spacing w:line="360" w:lineRule="auto"/>
        <w:jc w:val="left"/>
        <w:textAlignment w:val="center"/>
        <w:rPr>
          <w:color w:val="000000"/>
        </w:rPr>
      </w:pPr>
      <w:r>
        <w:rPr>
          <w:color w:val="000000"/>
        </w:rPr>
        <w:t>句意：然而，在中国，龙因其强大的力量而受到尊敬。</w:t>
      </w:r>
    </w:p>
    <w:p w14:paraId="486A1710">
      <w:pPr>
        <w:spacing w:line="360" w:lineRule="auto"/>
        <w:jc w:val="left"/>
        <w:textAlignment w:val="center"/>
        <w:rPr>
          <w:color w:val="000000"/>
        </w:rPr>
      </w:pPr>
      <w:r>
        <w:rPr>
          <w:color w:val="000000"/>
        </w:rPr>
        <w:t>at在；to到；for为了；in在</w:t>
      </w:r>
      <w:r>
        <w:rPr>
          <w:rFonts w:ascii="宋体" w:hAnsi="宋体" w:eastAsia="宋体" w:cs="宋体"/>
          <w:color w:val="000000"/>
        </w:rPr>
        <w:t>……里面</w:t>
      </w:r>
      <w:r>
        <w:rPr>
          <w:color w:val="000000"/>
        </w:rPr>
        <w:t>。根据“ However...China, the dragon is honored for its power for good.”可知是在中国，应用in，故选D。</w:t>
      </w:r>
    </w:p>
    <w:p w14:paraId="655D7FA6">
      <w:pPr>
        <w:spacing w:line="360" w:lineRule="auto"/>
        <w:jc w:val="left"/>
        <w:textAlignment w:val="center"/>
        <w:rPr>
          <w:color w:val="000000"/>
        </w:rPr>
      </w:pPr>
      <w:r>
        <w:rPr>
          <w:color w:val="000000"/>
        </w:rPr>
        <w:t>【37题详解】</w:t>
      </w:r>
    </w:p>
    <w:p w14:paraId="284DFFAA">
      <w:pPr>
        <w:spacing w:line="360" w:lineRule="auto"/>
        <w:jc w:val="left"/>
        <w:textAlignment w:val="center"/>
        <w:rPr>
          <w:color w:val="000000"/>
        </w:rPr>
      </w:pPr>
      <w:r>
        <w:rPr>
          <w:color w:val="000000"/>
        </w:rPr>
        <w:t>句意：中国人认为他们是龙的传人。</w:t>
      </w:r>
    </w:p>
    <w:p w14:paraId="1AAA3390">
      <w:pPr>
        <w:spacing w:line="360" w:lineRule="auto"/>
        <w:jc w:val="left"/>
        <w:textAlignment w:val="center"/>
        <w:rPr>
          <w:color w:val="000000"/>
        </w:rPr>
      </w:pPr>
      <w:r>
        <w:rPr>
          <w:color w:val="000000"/>
        </w:rPr>
        <w:t>sound听起来；believe认为；feel感觉；see看见。根据“Chinese...that they are descendants(后代) of the dragon.”可知中国人认为自己是龙的传人，故选B。</w:t>
      </w:r>
    </w:p>
    <w:p w14:paraId="56C18A65">
      <w:pPr>
        <w:spacing w:line="360" w:lineRule="auto"/>
        <w:jc w:val="left"/>
        <w:textAlignment w:val="center"/>
        <w:rPr>
          <w:color w:val="000000"/>
        </w:rPr>
      </w:pPr>
      <w:r>
        <w:rPr>
          <w:color w:val="000000"/>
        </w:rPr>
        <w:t>【38题详解】</w:t>
      </w:r>
    </w:p>
    <w:p w14:paraId="55CD4FC0">
      <w:pPr>
        <w:spacing w:line="360" w:lineRule="auto"/>
        <w:jc w:val="left"/>
        <w:textAlignment w:val="center"/>
        <w:rPr>
          <w:color w:val="000000"/>
        </w:rPr>
      </w:pPr>
      <w:r>
        <w:rPr>
          <w:color w:val="000000"/>
        </w:rPr>
        <w:t>句意：自古以来，中国人就把龙视为有能力影响他们生活的生物。</w:t>
      </w:r>
    </w:p>
    <w:p w14:paraId="40B73F01">
      <w:pPr>
        <w:spacing w:line="360" w:lineRule="auto"/>
        <w:jc w:val="left"/>
        <w:textAlignment w:val="center"/>
        <w:rPr>
          <w:color w:val="000000"/>
        </w:rPr>
      </w:pPr>
      <w:r>
        <w:rPr>
          <w:color w:val="000000"/>
        </w:rPr>
        <w:t>an用于元音音素前；the表示特指；a一个；/不填。根据“...creatures with the power to influence their lives.”可知此处是特指有能力影响人类生活的生物，应用定冠词the，故选B。</w:t>
      </w:r>
    </w:p>
    <w:p w14:paraId="4D3BAEC6">
      <w:pPr>
        <w:spacing w:line="360" w:lineRule="auto"/>
        <w:jc w:val="left"/>
        <w:textAlignment w:val="center"/>
        <w:rPr>
          <w:color w:val="000000"/>
        </w:rPr>
      </w:pPr>
      <w:r>
        <w:rPr>
          <w:color w:val="000000"/>
        </w:rPr>
        <w:t>【39题详解】</w:t>
      </w:r>
    </w:p>
    <w:p w14:paraId="3527F178">
      <w:pPr>
        <w:spacing w:line="360" w:lineRule="auto"/>
        <w:jc w:val="left"/>
        <w:textAlignment w:val="center"/>
        <w:rPr>
          <w:color w:val="000000"/>
        </w:rPr>
      </w:pPr>
      <w:r>
        <w:rPr>
          <w:color w:val="000000"/>
        </w:rPr>
        <w:t>句意：这个神秘的生物被认为是雨、雷、彩虹和星星之神。</w:t>
      </w:r>
    </w:p>
    <w:p w14:paraId="222459FD">
      <w:pPr>
        <w:spacing w:line="360" w:lineRule="auto"/>
        <w:jc w:val="left"/>
        <w:textAlignment w:val="center"/>
        <w:rPr>
          <w:color w:val="000000"/>
        </w:rPr>
      </w:pPr>
      <w:r>
        <w:rPr>
          <w:color w:val="000000"/>
        </w:rPr>
        <w:t>was是，am/is的过去式；were是，are的过去式；be是，动词原形；are是，be动词复数形式。根据“The mysterious creature”可知主语是单数，句子是一般过去时，be动词用was。故选A。</w:t>
      </w:r>
    </w:p>
    <w:p w14:paraId="04CEA295">
      <w:pPr>
        <w:spacing w:line="360" w:lineRule="auto"/>
        <w:jc w:val="left"/>
        <w:textAlignment w:val="center"/>
        <w:rPr>
          <w:color w:val="000000"/>
        </w:rPr>
      </w:pPr>
      <w:r>
        <w:rPr>
          <w:color w:val="000000"/>
        </w:rPr>
        <w:t>【40题详解】</w:t>
      </w:r>
    </w:p>
    <w:p w14:paraId="5B2D7275">
      <w:pPr>
        <w:spacing w:line="360" w:lineRule="auto"/>
        <w:jc w:val="left"/>
        <w:textAlignment w:val="center"/>
        <w:rPr>
          <w:color w:val="000000"/>
        </w:rPr>
      </w:pPr>
      <w:r>
        <w:rPr>
          <w:color w:val="000000"/>
        </w:rPr>
        <w:t>句意：有些皇帝把他们比作龙。</w:t>
      </w:r>
    </w:p>
    <w:p w14:paraId="67433EBC">
      <w:pPr>
        <w:spacing w:line="360" w:lineRule="auto"/>
        <w:jc w:val="left"/>
        <w:textAlignment w:val="center"/>
        <w:rPr>
          <w:color w:val="000000"/>
        </w:rPr>
      </w:pPr>
      <w:r>
        <w:rPr>
          <w:color w:val="000000"/>
        </w:rPr>
        <w:t>for为了；to到；with和，介词；and和。固定短语compare...to...“把</w:t>
      </w:r>
      <w:r>
        <w:rPr>
          <w:rFonts w:ascii="宋体" w:hAnsi="宋体" w:eastAsia="宋体" w:cs="宋体"/>
          <w:color w:val="000000"/>
        </w:rPr>
        <w:t>……比作……</w:t>
      </w:r>
      <w:r>
        <w:rPr>
          <w:color w:val="000000"/>
        </w:rPr>
        <w:t>”，故选B。</w:t>
      </w:r>
    </w:p>
    <w:p w14:paraId="775B5EFE">
      <w:pPr>
        <w:spacing w:line="360" w:lineRule="auto"/>
        <w:jc w:val="left"/>
        <w:textAlignment w:val="center"/>
        <w:rPr>
          <w:color w:val="000000"/>
        </w:rPr>
      </w:pPr>
      <w:r>
        <w:rPr>
          <w:color w:val="000000"/>
        </w:rPr>
        <w:t>【41题详解】</w:t>
      </w:r>
    </w:p>
    <w:p w14:paraId="4EC5E39D">
      <w:pPr>
        <w:spacing w:line="360" w:lineRule="auto"/>
        <w:jc w:val="left"/>
        <w:textAlignment w:val="center"/>
        <w:rPr>
          <w:color w:val="000000"/>
        </w:rPr>
      </w:pPr>
      <w:r>
        <w:rPr>
          <w:color w:val="000000"/>
        </w:rPr>
        <w:t>句意：根据颜色有几种不同的龙，可能是黄色，蓝色，黑色，白色或红色。</w:t>
      </w:r>
    </w:p>
    <w:p w14:paraId="642FF137">
      <w:pPr>
        <w:spacing w:line="360" w:lineRule="auto"/>
        <w:jc w:val="left"/>
        <w:textAlignment w:val="center"/>
        <w:rPr>
          <w:color w:val="000000"/>
        </w:rPr>
      </w:pPr>
      <w:r>
        <w:rPr>
          <w:color w:val="000000"/>
        </w:rPr>
        <w:t>smells闻起来；shapes形状；sizes尺寸；colors颜色。根据“yellow, blue, black, white or red”可知是指颜色，故选D。</w:t>
      </w:r>
    </w:p>
    <w:p w14:paraId="350A9C36">
      <w:pPr>
        <w:spacing w:line="360" w:lineRule="auto"/>
        <w:jc w:val="left"/>
        <w:textAlignment w:val="center"/>
        <w:rPr>
          <w:color w:val="000000"/>
        </w:rPr>
      </w:pPr>
      <w:r>
        <w:rPr>
          <w:color w:val="000000"/>
        </w:rPr>
        <w:t>【42题详解】</w:t>
      </w:r>
    </w:p>
    <w:p w14:paraId="18875105">
      <w:pPr>
        <w:spacing w:line="360" w:lineRule="auto"/>
        <w:jc w:val="left"/>
        <w:textAlignment w:val="center"/>
        <w:rPr>
          <w:color w:val="000000"/>
        </w:rPr>
      </w:pPr>
      <w:r>
        <w:rPr>
          <w:color w:val="000000"/>
        </w:rPr>
        <w:t>句意：其中，最受尊敬的是黄色的，每个皇帝都穿着一件装饰着黄色龙图案的长袍。</w:t>
      </w:r>
    </w:p>
    <w:p w14:paraId="3B5736CE">
      <w:pPr>
        <w:spacing w:line="360" w:lineRule="auto"/>
        <w:jc w:val="left"/>
        <w:textAlignment w:val="center"/>
        <w:rPr>
          <w:color w:val="000000"/>
        </w:rPr>
      </w:pPr>
      <w:r>
        <w:rPr>
          <w:color w:val="000000"/>
        </w:rPr>
        <w:t>wore穿；carried携带；took拿；lifted举起。根据“each emperor...a gown(长袍)”可知皇帝身穿黄袍，故选A。</w:t>
      </w:r>
    </w:p>
    <w:p w14:paraId="1D09623E">
      <w:pPr>
        <w:spacing w:line="360" w:lineRule="auto"/>
        <w:jc w:val="left"/>
        <w:textAlignment w:val="center"/>
        <w:rPr>
          <w:color w:val="000000"/>
        </w:rPr>
      </w:pPr>
      <w:r>
        <w:rPr>
          <w:color w:val="000000"/>
        </w:rPr>
        <w:t>【43题详解】</w:t>
      </w:r>
    </w:p>
    <w:p w14:paraId="47C574C7">
      <w:pPr>
        <w:spacing w:line="360" w:lineRule="auto"/>
        <w:jc w:val="left"/>
        <w:textAlignment w:val="center"/>
        <w:rPr>
          <w:color w:val="000000"/>
        </w:rPr>
      </w:pPr>
      <w:r>
        <w:rPr>
          <w:color w:val="000000"/>
        </w:rPr>
        <w:t>句意：它在中国新年到元宵节期间表演。</w:t>
      </w:r>
    </w:p>
    <w:p w14:paraId="75390E8D">
      <w:pPr>
        <w:spacing w:line="360" w:lineRule="auto"/>
        <w:jc w:val="left"/>
        <w:textAlignment w:val="center"/>
        <w:rPr>
          <w:color w:val="000000"/>
        </w:rPr>
      </w:pPr>
      <w:r>
        <w:rPr>
          <w:color w:val="000000"/>
        </w:rPr>
        <w:t>perform表演，动词原形；performed过去式/过去分词；performs动词三单；performing动名词。根据“It is...during the period from Chinese New Year to the Lantern Festival”可知舞狮在中国新年到元宵节期间表演，主语和动词之间是被动关系，应用被动语态，动词用过去分词，故选B。</w:t>
      </w:r>
    </w:p>
    <w:p w14:paraId="15F8D2F6">
      <w:pPr>
        <w:spacing w:line="360" w:lineRule="auto"/>
        <w:jc w:val="left"/>
        <w:textAlignment w:val="center"/>
        <w:rPr>
          <w:color w:val="000000"/>
        </w:rPr>
      </w:pPr>
      <w:r>
        <w:rPr>
          <w:color w:val="000000"/>
        </w:rPr>
        <w:t>【44题详解】</w:t>
      </w:r>
    </w:p>
    <w:p w14:paraId="532E21D5">
      <w:pPr>
        <w:spacing w:line="360" w:lineRule="auto"/>
        <w:jc w:val="left"/>
        <w:textAlignment w:val="center"/>
        <w:rPr>
          <w:color w:val="000000"/>
        </w:rPr>
      </w:pPr>
      <w:r>
        <w:rPr>
          <w:color w:val="000000"/>
        </w:rPr>
        <w:t>句意：从农历新年开始到那时，人们都不能理发。</w:t>
      </w:r>
    </w:p>
    <w:p w14:paraId="2C3EDADC">
      <w:pPr>
        <w:spacing w:line="360" w:lineRule="auto"/>
        <w:jc w:val="left"/>
        <w:textAlignment w:val="center"/>
        <w:rPr>
          <w:color w:val="000000"/>
        </w:rPr>
      </w:pPr>
      <w:r>
        <w:rPr>
          <w:color w:val="000000"/>
        </w:rPr>
        <w:t>their他们的；her她的；his他的；our我们的。根据“People can not have”可知主语是people，应用their代指人们的，故选A。</w:t>
      </w:r>
    </w:p>
    <w:p w14:paraId="74EB14FB">
      <w:pPr>
        <w:spacing w:line="360" w:lineRule="auto"/>
        <w:jc w:val="left"/>
        <w:textAlignment w:val="center"/>
        <w:rPr>
          <w:color w:val="000000"/>
        </w:rPr>
      </w:pPr>
      <w:r>
        <w:rPr>
          <w:color w:val="000000"/>
        </w:rPr>
        <w:t>【45题详解】</w:t>
      </w:r>
    </w:p>
    <w:p w14:paraId="3C1926F0">
      <w:pPr>
        <w:spacing w:line="360" w:lineRule="auto"/>
        <w:jc w:val="left"/>
        <w:textAlignment w:val="center"/>
        <w:rPr>
          <w:color w:val="000000"/>
        </w:rPr>
      </w:pPr>
      <w:r>
        <w:rPr>
          <w:color w:val="000000"/>
        </w:rPr>
        <w:t>句意：端午节是一个与龙有关的伟大节日。</w:t>
      </w:r>
    </w:p>
    <w:p w14:paraId="191AF4DB">
      <w:pPr>
        <w:spacing w:line="360" w:lineRule="auto"/>
        <w:jc w:val="left"/>
        <w:textAlignment w:val="center"/>
        <w:rPr>
          <w:color w:val="000000"/>
        </w:rPr>
      </w:pPr>
      <w:r>
        <w:rPr>
          <w:color w:val="000000"/>
        </w:rPr>
        <w:t>as作为；from来自；about关于；above在上面。根据“The Dragon Boat Festival is great festival...the dragon.”可知是端午节是关于龙的节日，故选C。</w:t>
      </w:r>
    </w:p>
    <w:p w14:paraId="1CE2B391">
      <w:pPr>
        <w:spacing w:line="360" w:lineRule="auto"/>
        <w:jc w:val="left"/>
        <w:textAlignment w:val="center"/>
        <w:rPr>
          <w:color w:val="000000"/>
        </w:rPr>
      </w:pPr>
      <w:r>
        <w:rPr>
          <w:rFonts w:ascii="宋体" w:hAnsi="宋体" w:eastAsia="宋体" w:cs="宋体"/>
          <w:b/>
          <w:color w:val="000000"/>
          <w:sz w:val="24"/>
        </w:rPr>
        <w:t>四、阅读理解：共两节，满分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70A41D2">
      <w:pPr>
        <w:spacing w:line="360" w:lineRule="auto"/>
        <w:jc w:val="left"/>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EDDC09">
      <w:pPr>
        <w:spacing w:line="360" w:lineRule="auto"/>
        <w:jc w:val="left"/>
        <w:textAlignment w:val="center"/>
        <w:rPr>
          <w:color w:val="000000"/>
        </w:rPr>
      </w:pPr>
      <w:r>
        <w:rPr>
          <w:rFonts w:ascii="宋体" w:hAnsi="宋体" w:eastAsia="宋体" w:cs="宋体"/>
          <w:b/>
          <w:color w:val="000000"/>
          <w:sz w:val="24"/>
        </w:rPr>
        <w:t>阅读下列短文，从每小题所给的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四个选项中选出最佳选项。</w:t>
      </w:r>
    </w:p>
    <w:p w14:paraId="256A7AC7">
      <w:pPr>
        <w:spacing w:line="360" w:lineRule="auto"/>
        <w:jc w:val="center"/>
        <w:textAlignment w:val="center"/>
        <w:rPr>
          <w:color w:val="000000"/>
        </w:rPr>
      </w:pPr>
      <w:r>
        <w:rPr>
          <w:rFonts w:ascii="Times New Roman" w:hAnsi="Times New Roman" w:eastAsia="Times New Roman" w:cs="Times New Roman"/>
          <w:b/>
          <w:color w:val="000000"/>
          <w:sz w:val="24"/>
        </w:rPr>
        <w:t>A</w:t>
      </w:r>
    </w:p>
    <w:p w14:paraId="64689F89">
      <w:pPr>
        <w:spacing w:line="360" w:lineRule="auto"/>
        <w:ind w:firstLine="420"/>
        <w:jc w:val="left"/>
        <w:textAlignment w:val="center"/>
        <w:rPr>
          <w:color w:val="000000"/>
        </w:rPr>
      </w:pPr>
      <w:r>
        <w:rPr>
          <w:rFonts w:ascii="Times New Roman" w:hAnsi="Times New Roman" w:eastAsia="Times New Roman" w:cs="Times New Roman"/>
          <w:color w:val="000000"/>
        </w:rPr>
        <w:t xml:space="preserve">A new </w:t>
      </w:r>
      <w:r>
        <w:rPr>
          <w:rFonts w:ascii="Times New Roman" w:hAnsi="Times New Roman" w:eastAsia="Times New Roman" w:cs="Times New Roman"/>
          <w:i/>
          <w:color w:val="000000"/>
        </w:rPr>
        <w:t>policy</w:t>
      </w:r>
      <w:r>
        <w:rPr>
          <w:rFonts w:ascii="Times New Roman" w:hAnsi="Times New Roman" w:eastAsia="Times New Roman" w:cs="Times New Roman"/>
          <w:color w:val="000000"/>
        </w:rPr>
        <w:t>(</w:t>
      </w:r>
      <w:r>
        <w:rPr>
          <w:rFonts w:ascii="宋体" w:hAnsi="宋体" w:eastAsia="宋体" w:cs="宋体"/>
          <w:color w:val="000000"/>
        </w:rPr>
        <w:t>政策</w:t>
      </w:r>
      <w:r>
        <w:rPr>
          <w:rFonts w:ascii="Times New Roman" w:hAnsi="Times New Roman" w:eastAsia="Times New Roman" w:cs="Times New Roman"/>
          <w:color w:val="000000"/>
        </w:rPr>
        <w:t>) about school education has come out. It brings some changes in students’ everyday life. Let’s have a look.</w:t>
      </w:r>
    </w:p>
    <w:p w14:paraId="1007379E">
      <w:pPr>
        <w:spacing w:line="360" w:lineRule="auto"/>
        <w:ind w:firstLine="420"/>
        <w:jc w:val="left"/>
        <w:textAlignment w:val="center"/>
        <w:rPr>
          <w:color w:val="000000"/>
        </w:rPr>
      </w:pPr>
      <w:r>
        <w:rPr>
          <w:rFonts w:ascii="Times New Roman" w:hAnsi="Times New Roman" w:eastAsia="Times New Roman" w:cs="Times New Roman"/>
          <w:color w:val="000000"/>
        </w:rPr>
        <w:t>According to the policy, students in the primary and junior high schools should have a clear time to do their homework. They are supposed to finish their homework in a certain time.</w:t>
      </w:r>
    </w:p>
    <w:p w14:paraId="16E563ED">
      <w:pPr>
        <w:spacing w:line="360" w:lineRule="auto"/>
        <w:ind w:firstLine="420"/>
        <w:jc w:val="left"/>
        <w:textAlignment w:val="center"/>
        <w:rPr>
          <w:color w:val="000000"/>
        </w:rPr>
      </w:pPr>
      <w:r>
        <w:rPr>
          <w:rFonts w:ascii="Times New Roman" w:hAnsi="Times New Roman" w:eastAsia="Times New Roman" w:cs="Times New Roman"/>
          <w:color w:val="000000"/>
        </w:rPr>
        <w:t>And the homework is neither too difficult nor too much. For example, the first and second graders must finish their homework at school. They needn’t do written homework at home. The third to sixth graders should finish their homework in 60 minutes. The junior high school students are expected to do their homework in 90 minutes.</w:t>
      </w:r>
    </w:p>
    <w:p w14:paraId="36B08F18">
      <w:pPr>
        <w:spacing w:line="360" w:lineRule="auto"/>
        <w:ind w:firstLine="420"/>
        <w:jc w:val="left"/>
        <w:textAlignment w:val="center"/>
        <w:rPr>
          <w:color w:val="000000"/>
        </w:rPr>
      </w:pPr>
      <w:r>
        <w:rPr>
          <w:rFonts w:ascii="Times New Roman" w:hAnsi="Times New Roman" w:eastAsia="Times New Roman" w:cs="Times New Roman"/>
          <w:color w:val="000000"/>
        </w:rPr>
        <w:t>Besides less homework, schools are required to provide more physical training so that students can learn basic sports skills and become healthier. For example, many schools divide the after-school time into two parts. In the first part, students have one hour of physical exercise each day. In the second part, students can take part in all kinds of interesting activities. The two parts are expected to meet the different needs of students.</w:t>
      </w:r>
    </w:p>
    <w:p w14:paraId="15EEA9A3">
      <w:pPr>
        <w:spacing w:line="360" w:lineRule="auto"/>
        <w:ind w:firstLine="420"/>
        <w:jc w:val="left"/>
        <w:textAlignment w:val="center"/>
        <w:rPr>
          <w:color w:val="000000"/>
        </w:rPr>
      </w:pPr>
      <w:r>
        <w:rPr>
          <w:rFonts w:ascii="Times New Roman" w:hAnsi="Times New Roman" w:eastAsia="Times New Roman" w:cs="Times New Roman"/>
          <w:color w:val="000000"/>
        </w:rPr>
        <w:t>There are also some rules for training schools. They are not allowed to give lessons on school subjects on weekends or holidays. Each online class should be no more than 30 minutes.</w:t>
      </w:r>
    </w:p>
    <w:p w14:paraId="06FD104B">
      <w:pPr>
        <w:spacing w:line="360" w:lineRule="auto"/>
        <w:ind w:firstLine="420"/>
        <w:jc w:val="left"/>
        <w:textAlignment w:val="center"/>
        <w:rPr>
          <w:color w:val="000000"/>
        </w:rPr>
      </w:pPr>
      <w:r>
        <w:rPr>
          <w:rFonts w:ascii="Times New Roman" w:hAnsi="Times New Roman" w:eastAsia="Times New Roman" w:cs="Times New Roman"/>
          <w:color w:val="000000"/>
        </w:rPr>
        <w:t xml:space="preserve">We think that these changes will </w:t>
      </w:r>
      <w:r>
        <w:rPr>
          <w:rFonts w:ascii="Times New Roman" w:hAnsi="Times New Roman" w:eastAsia="Times New Roman" w:cs="Times New Roman"/>
          <w:i/>
          <w:color w:val="000000"/>
        </w:rPr>
        <w:t>promote</w:t>
      </w:r>
      <w:r>
        <w:rPr>
          <w:rFonts w:ascii="Times New Roman" w:hAnsi="Times New Roman" w:eastAsia="Times New Roman" w:cs="Times New Roman"/>
          <w:color w:val="000000"/>
        </w:rPr>
        <w:t>(</w:t>
      </w:r>
      <w:r>
        <w:rPr>
          <w:rFonts w:ascii="宋体" w:hAnsi="宋体" w:eastAsia="宋体" w:cs="宋体"/>
          <w:color w:val="000000"/>
        </w:rPr>
        <w:t>提升</w:t>
      </w:r>
      <w:r>
        <w:rPr>
          <w:rFonts w:ascii="Times New Roman" w:hAnsi="Times New Roman" w:eastAsia="Times New Roman" w:cs="Times New Roman"/>
          <w:color w:val="000000"/>
        </w:rPr>
        <w:t>) the all-around development of students.</w:t>
      </w:r>
    </w:p>
    <w:p w14:paraId="2CA40A09">
      <w:pPr>
        <w:spacing w:line="360" w:lineRule="auto"/>
        <w:jc w:val="left"/>
        <w:textAlignment w:val="center"/>
        <w:rPr>
          <w:color w:val="000000"/>
        </w:rPr>
      </w:pPr>
      <w:r>
        <w:rPr>
          <w:color w:val="000000"/>
        </w:rPr>
        <w:t xml:space="preserve">46. </w:t>
      </w:r>
      <w:r>
        <w:rPr>
          <w:rFonts w:ascii="Times New Roman" w:hAnsi="Times New Roman" w:eastAsia="Times New Roman" w:cs="Times New Roman"/>
          <w:color w:val="000000"/>
        </w:rPr>
        <w:t>How long should the third to sixth graders finish their homework?</w:t>
      </w:r>
    </w:p>
    <w:p w14:paraId="40C471C0">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In 30 minutes.</w:t>
      </w:r>
      <w:r>
        <w:rPr>
          <w:color w:val="000000"/>
        </w:rPr>
        <w:tab/>
      </w:r>
      <w:r>
        <w:rPr>
          <w:color w:val="000000"/>
        </w:rPr>
        <w:t xml:space="preserve">B. </w:t>
      </w:r>
      <w:r>
        <w:rPr>
          <w:rFonts w:ascii="Times New Roman" w:hAnsi="Times New Roman" w:eastAsia="Times New Roman" w:cs="Times New Roman"/>
          <w:color w:val="000000"/>
        </w:rPr>
        <w:t>In one hour.</w:t>
      </w:r>
      <w:r>
        <w:rPr>
          <w:color w:val="000000"/>
        </w:rPr>
        <w:tab/>
      </w:r>
      <w:r>
        <w:rPr>
          <w:color w:val="000000"/>
        </w:rPr>
        <w:t xml:space="preserve">C. </w:t>
      </w:r>
      <w:r>
        <w:rPr>
          <w:rFonts w:ascii="Times New Roman" w:hAnsi="Times New Roman" w:eastAsia="Times New Roman" w:cs="Times New Roman"/>
          <w:color w:val="000000"/>
        </w:rPr>
        <w:t>In 90 minutes.</w:t>
      </w:r>
      <w:r>
        <w:rPr>
          <w:color w:val="000000"/>
        </w:rPr>
        <w:tab/>
      </w:r>
      <w:r>
        <w:rPr>
          <w:color w:val="000000"/>
        </w:rPr>
        <w:t xml:space="preserve">D. </w:t>
      </w:r>
      <w:r>
        <w:rPr>
          <w:rFonts w:ascii="Times New Roman" w:hAnsi="Times New Roman" w:eastAsia="Times New Roman" w:cs="Times New Roman"/>
          <w:color w:val="000000"/>
        </w:rPr>
        <w:t>In two hours.</w:t>
      </w:r>
    </w:p>
    <w:p w14:paraId="753492CF">
      <w:pPr>
        <w:spacing w:line="360" w:lineRule="auto"/>
        <w:jc w:val="left"/>
        <w:textAlignment w:val="center"/>
        <w:rPr>
          <w:color w:val="000000"/>
        </w:rPr>
      </w:pPr>
      <w:r>
        <w:rPr>
          <w:color w:val="000000"/>
        </w:rPr>
        <w:t xml:space="preserve">47. </w:t>
      </w:r>
      <w:r>
        <w:rPr>
          <w:rFonts w:ascii="Times New Roman" w:hAnsi="Times New Roman" w:eastAsia="Times New Roman" w:cs="Times New Roman"/>
          <w:color w:val="000000"/>
        </w:rPr>
        <w:t>Which of the following students are expected to finish their homework in ninety minutes?</w:t>
      </w:r>
    </w:p>
    <w:p w14:paraId="200FB94F">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first-grade students.</w:t>
      </w:r>
      <w:r>
        <w:rPr>
          <w:color w:val="000000"/>
        </w:rPr>
        <w:tab/>
      </w:r>
      <w:r>
        <w:rPr>
          <w:color w:val="000000"/>
        </w:rPr>
        <w:t xml:space="preserve">B. </w:t>
      </w:r>
      <w:r>
        <w:rPr>
          <w:rFonts w:ascii="Times New Roman" w:hAnsi="Times New Roman" w:eastAsia="Times New Roman" w:cs="Times New Roman"/>
          <w:color w:val="000000"/>
        </w:rPr>
        <w:t>The third-grade students.</w:t>
      </w:r>
    </w:p>
    <w:p w14:paraId="0C919BA6">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sixth-grade students.</w:t>
      </w:r>
      <w:r>
        <w:rPr>
          <w:color w:val="000000"/>
        </w:rPr>
        <w:tab/>
      </w:r>
      <w:r>
        <w:rPr>
          <w:color w:val="000000"/>
        </w:rPr>
        <w:t xml:space="preserve">D. </w:t>
      </w:r>
      <w:r>
        <w:rPr>
          <w:rFonts w:ascii="Times New Roman" w:hAnsi="Times New Roman" w:eastAsia="Times New Roman" w:cs="Times New Roman"/>
          <w:color w:val="000000"/>
        </w:rPr>
        <w:t>The junior high school students.</w:t>
      </w:r>
    </w:p>
    <w:p w14:paraId="7D430480">
      <w:pPr>
        <w:spacing w:line="360" w:lineRule="auto"/>
        <w:jc w:val="left"/>
        <w:textAlignment w:val="center"/>
        <w:rPr>
          <w:color w:val="000000"/>
        </w:rPr>
      </w:pPr>
      <w:r>
        <w:rPr>
          <w:color w:val="000000"/>
        </w:rPr>
        <w:t xml:space="preserve">48. </w:t>
      </w:r>
      <w:r>
        <w:rPr>
          <w:rFonts w:ascii="Times New Roman" w:hAnsi="Times New Roman" w:eastAsia="Times New Roman" w:cs="Times New Roman"/>
          <w:color w:val="000000"/>
        </w:rPr>
        <w:t>What is required to provide by schools besides less homework?</w:t>
      </w:r>
    </w:p>
    <w:p w14:paraId="41780B1E">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More physical training.</w:t>
      </w:r>
      <w:r>
        <w:rPr>
          <w:color w:val="000000"/>
        </w:rPr>
        <w:tab/>
      </w:r>
      <w:r>
        <w:rPr>
          <w:color w:val="000000"/>
        </w:rPr>
        <w:t xml:space="preserve">B. </w:t>
      </w:r>
      <w:r>
        <w:rPr>
          <w:rFonts w:ascii="Times New Roman" w:hAnsi="Times New Roman" w:eastAsia="Times New Roman" w:cs="Times New Roman"/>
          <w:color w:val="000000"/>
        </w:rPr>
        <w:t>More physical work.</w:t>
      </w:r>
      <w:r>
        <w:rPr>
          <w:color w:val="000000"/>
        </w:rPr>
        <w:tab/>
      </w:r>
      <w:r>
        <w:rPr>
          <w:color w:val="000000"/>
        </w:rPr>
        <w:t xml:space="preserve">C. </w:t>
      </w:r>
      <w:r>
        <w:rPr>
          <w:rFonts w:ascii="Times New Roman" w:hAnsi="Times New Roman" w:eastAsia="Times New Roman" w:cs="Times New Roman"/>
          <w:color w:val="000000"/>
        </w:rPr>
        <w:t>More food.</w:t>
      </w:r>
      <w:r>
        <w:rPr>
          <w:color w:val="000000"/>
        </w:rPr>
        <w:tab/>
      </w:r>
      <w:r>
        <w:rPr>
          <w:color w:val="000000"/>
        </w:rPr>
        <w:t xml:space="preserve">D. </w:t>
      </w:r>
      <w:r>
        <w:rPr>
          <w:rFonts w:ascii="Times New Roman" w:hAnsi="Times New Roman" w:eastAsia="Times New Roman" w:cs="Times New Roman"/>
          <w:color w:val="000000"/>
        </w:rPr>
        <w:t>More housework.</w:t>
      </w:r>
    </w:p>
    <w:p w14:paraId="596477FE">
      <w:pPr>
        <w:spacing w:line="360" w:lineRule="auto"/>
        <w:jc w:val="left"/>
        <w:textAlignment w:val="center"/>
        <w:rPr>
          <w:color w:val="000000"/>
        </w:rPr>
      </w:pPr>
      <w:r>
        <w:rPr>
          <w:color w:val="000000"/>
        </w:rPr>
        <w:t xml:space="preserve">49. </w:t>
      </w:r>
      <w:r>
        <w:rPr>
          <w:rFonts w:ascii="Times New Roman" w:hAnsi="Times New Roman" w:eastAsia="Times New Roman" w:cs="Times New Roman"/>
          <w:color w:val="000000"/>
        </w:rPr>
        <w:t xml:space="preserve">According to the passage, which of the following </w:t>
      </w:r>
      <w:r>
        <w:rPr>
          <w:rFonts w:ascii="Times New Roman" w:hAnsi="Times New Roman" w:eastAsia="Times New Roman" w:cs="Times New Roman"/>
          <w:i/>
          <w:color w:val="000000"/>
        </w:rPr>
        <w:t>statements</w:t>
      </w:r>
      <w:r>
        <w:rPr>
          <w:rFonts w:ascii="Times New Roman" w:hAnsi="Times New Roman" w:eastAsia="Times New Roman" w:cs="Times New Roman"/>
          <w:color w:val="000000"/>
        </w:rPr>
        <w:t>(</w:t>
      </w:r>
      <w:r>
        <w:rPr>
          <w:rFonts w:ascii="宋体" w:hAnsi="宋体" w:eastAsia="宋体" w:cs="宋体"/>
          <w:color w:val="000000"/>
        </w:rPr>
        <w:t>叙述</w:t>
      </w:r>
      <w:r>
        <w:rPr>
          <w:rFonts w:ascii="Times New Roman" w:hAnsi="Times New Roman" w:eastAsia="Times New Roman" w:cs="Times New Roman"/>
          <w:color w:val="000000"/>
        </w:rPr>
        <w:t xml:space="preserve">) is </w:t>
      </w:r>
      <w:r>
        <w:rPr>
          <w:rFonts w:ascii="Times New Roman" w:hAnsi="Times New Roman" w:eastAsia="Times New Roman" w:cs="Times New Roman"/>
          <w:b/>
          <w:color w:val="000000"/>
        </w:rPr>
        <w:t>TRUE</w:t>
      </w:r>
      <w:r>
        <w:rPr>
          <w:rFonts w:ascii="Times New Roman" w:hAnsi="Times New Roman" w:eastAsia="Times New Roman" w:cs="Times New Roman"/>
          <w:color w:val="000000"/>
        </w:rPr>
        <w:t>?</w:t>
      </w:r>
    </w:p>
    <w:p w14:paraId="061EFBE7">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Each online class should be more than 30 minutes.</w:t>
      </w:r>
    </w:p>
    <w:p w14:paraId="1FC2B1DD">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third to sixth graders needn’t do written homework at school.</w:t>
      </w:r>
    </w:p>
    <w:p w14:paraId="1E273D3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Many schools divide the after-school time into three parts.</w:t>
      </w:r>
    </w:p>
    <w:p w14:paraId="311578C9">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The training schools aren’t allowed to give lessons on school subjects on weekends or holidays.</w:t>
      </w:r>
    </w:p>
    <w:p w14:paraId="6B8E2BA2">
      <w:pPr>
        <w:spacing w:line="360" w:lineRule="auto"/>
        <w:jc w:val="left"/>
        <w:textAlignment w:val="center"/>
        <w:rPr>
          <w:color w:val="000000"/>
        </w:rPr>
      </w:pPr>
      <w:r>
        <w:rPr>
          <w:color w:val="000000"/>
        </w:rPr>
        <w:t xml:space="preserve">50. </w:t>
      </w:r>
      <w:r>
        <w:rPr>
          <w:rFonts w:ascii="Times New Roman" w:hAnsi="Times New Roman" w:eastAsia="Times New Roman" w:cs="Times New Roman"/>
          <w:color w:val="000000"/>
        </w:rPr>
        <w:t>Which is the best title(</w:t>
      </w:r>
      <w:r>
        <w:rPr>
          <w:rFonts w:ascii="宋体" w:hAnsi="宋体" w:eastAsia="宋体" w:cs="宋体"/>
          <w:color w:val="000000"/>
        </w:rPr>
        <w:t>标题</w:t>
      </w:r>
      <w:r>
        <w:rPr>
          <w:rFonts w:ascii="Times New Roman" w:hAnsi="Times New Roman" w:eastAsia="Times New Roman" w:cs="Times New Roman"/>
          <w:color w:val="000000"/>
        </w:rPr>
        <w:t>) for the passage?</w:t>
      </w:r>
    </w:p>
    <w:p w14:paraId="762CE7D5">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 New School</w:t>
      </w:r>
      <w:r>
        <w:rPr>
          <w:color w:val="000000"/>
        </w:rPr>
        <w:tab/>
      </w:r>
      <w:r>
        <w:rPr>
          <w:color w:val="000000"/>
        </w:rPr>
        <w:t xml:space="preserve">B. </w:t>
      </w:r>
      <w:r>
        <w:rPr>
          <w:rFonts w:ascii="Times New Roman" w:hAnsi="Times New Roman" w:eastAsia="Times New Roman" w:cs="Times New Roman"/>
          <w:color w:val="000000"/>
        </w:rPr>
        <w:t>New Changes in School Life</w:t>
      </w:r>
    </w:p>
    <w:p w14:paraId="5C5388C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Everyday Life</w:t>
      </w:r>
      <w:r>
        <w:rPr>
          <w:color w:val="000000"/>
        </w:rPr>
        <w:tab/>
      </w:r>
      <w:r>
        <w:rPr>
          <w:color w:val="000000"/>
        </w:rPr>
        <w:t xml:space="preserve">D. </w:t>
      </w:r>
      <w:r>
        <w:rPr>
          <w:rFonts w:ascii="Times New Roman" w:hAnsi="Times New Roman" w:eastAsia="Times New Roman" w:cs="Times New Roman"/>
          <w:color w:val="000000"/>
        </w:rPr>
        <w:t>Different Activities at School</w:t>
      </w:r>
    </w:p>
    <w:p w14:paraId="77CADC75">
      <w:pPr>
        <w:spacing w:line="360" w:lineRule="auto"/>
        <w:textAlignment w:val="center"/>
        <w:rPr>
          <w:color w:val="000000"/>
        </w:rPr>
      </w:pPr>
      <w:r>
        <w:rPr>
          <w:color w:val="2E75B6"/>
        </w:rPr>
        <w:t>【答案】</w:t>
      </w:r>
      <w:r>
        <w:rPr>
          <w:color w:val="000000"/>
        </w:rPr>
        <w:t>46. B    47. D    48. A    49. D    50. B</w:t>
      </w:r>
    </w:p>
    <w:p w14:paraId="1E1F5CB9">
      <w:pPr>
        <w:spacing w:line="360" w:lineRule="auto"/>
        <w:textAlignment w:val="center"/>
        <w:rPr>
          <w:color w:val="000000"/>
        </w:rPr>
      </w:pPr>
      <w:r>
        <w:rPr>
          <w:color w:val="2E75B6"/>
        </w:rPr>
        <w:t>【解析】</w:t>
      </w:r>
    </w:p>
    <w:p w14:paraId="7D25BD83">
      <w:pPr>
        <w:spacing w:line="360" w:lineRule="auto"/>
        <w:jc w:val="left"/>
        <w:textAlignment w:val="center"/>
        <w:rPr>
          <w:color w:val="000000"/>
        </w:rPr>
      </w:pPr>
      <w:r>
        <w:rPr>
          <w:color w:val="000000"/>
        </w:rPr>
        <w:t>【导语】</w:t>
      </w:r>
      <w:r>
        <w:rPr>
          <w:rFonts w:ascii="宋体" w:hAnsi="宋体" w:eastAsia="宋体" w:cs="宋体"/>
          <w:color w:val="000000"/>
        </w:rPr>
        <w:t>本文主要讲述了一项关于学校教育的新政策已经出台，对学生的影响和培训机构以及网课的规定。</w:t>
      </w:r>
    </w:p>
    <w:p w14:paraId="1EF2B65E">
      <w:pPr>
        <w:spacing w:line="360" w:lineRule="auto"/>
        <w:jc w:val="left"/>
        <w:textAlignment w:val="center"/>
        <w:rPr>
          <w:color w:val="000000"/>
        </w:rPr>
      </w:pPr>
      <w:r>
        <w:rPr>
          <w:color w:val="000000"/>
        </w:rPr>
        <w:t>【46题详解】</w:t>
      </w:r>
    </w:p>
    <w:p w14:paraId="2D339428">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 third to sixth graders should finish their homework in 60 minutes.”</w:t>
      </w:r>
      <w:r>
        <w:rPr>
          <w:rFonts w:ascii="宋体" w:hAnsi="宋体" w:eastAsia="宋体" w:cs="宋体"/>
          <w:color w:val="000000"/>
        </w:rPr>
        <w:t>可知三到六年级的学生应该在</w:t>
      </w:r>
      <w:r>
        <w:rPr>
          <w:rFonts w:ascii="Times New Roman" w:hAnsi="Times New Roman" w:eastAsia="Times New Roman" w:cs="Times New Roman"/>
          <w:color w:val="000000"/>
        </w:rPr>
        <w:t>60</w:t>
      </w:r>
      <w:r>
        <w:rPr>
          <w:rFonts w:ascii="宋体" w:hAnsi="宋体" w:eastAsia="宋体" w:cs="宋体"/>
          <w:color w:val="000000"/>
        </w:rPr>
        <w:t>分钟内完成作业。故选</w:t>
      </w:r>
      <w:r>
        <w:rPr>
          <w:rFonts w:ascii="Times New Roman" w:hAnsi="Times New Roman" w:eastAsia="Times New Roman" w:cs="Times New Roman"/>
          <w:color w:val="000000"/>
        </w:rPr>
        <w:t>B</w:t>
      </w:r>
      <w:r>
        <w:rPr>
          <w:rFonts w:ascii="宋体" w:hAnsi="宋体" w:eastAsia="宋体" w:cs="宋体"/>
          <w:color w:val="000000"/>
        </w:rPr>
        <w:t>。</w:t>
      </w:r>
    </w:p>
    <w:p w14:paraId="2CA331DB">
      <w:pPr>
        <w:spacing w:line="360" w:lineRule="auto"/>
        <w:jc w:val="left"/>
        <w:textAlignment w:val="center"/>
        <w:rPr>
          <w:color w:val="000000"/>
        </w:rPr>
      </w:pPr>
      <w:r>
        <w:rPr>
          <w:color w:val="000000"/>
        </w:rPr>
        <w:t>【47题详解】</w:t>
      </w:r>
    </w:p>
    <w:p w14:paraId="5E68421D">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 junior high school students are expected to do their homework in 90 minutes.”</w:t>
      </w:r>
      <w:r>
        <w:rPr>
          <w:rFonts w:ascii="宋体" w:hAnsi="宋体" w:eastAsia="宋体" w:cs="宋体"/>
          <w:color w:val="000000"/>
        </w:rPr>
        <w:t>可知初中生预计在</w:t>
      </w:r>
      <w:r>
        <w:rPr>
          <w:rFonts w:ascii="Times New Roman" w:hAnsi="Times New Roman" w:eastAsia="Times New Roman" w:cs="Times New Roman"/>
          <w:color w:val="000000"/>
        </w:rPr>
        <w:t>90</w:t>
      </w:r>
      <w:r>
        <w:rPr>
          <w:rFonts w:ascii="宋体" w:hAnsi="宋体" w:eastAsia="宋体" w:cs="宋体"/>
          <w:color w:val="000000"/>
        </w:rPr>
        <w:t>分钟内完成作业。故选</w:t>
      </w:r>
      <w:r>
        <w:rPr>
          <w:rFonts w:ascii="Times New Roman" w:hAnsi="Times New Roman" w:eastAsia="Times New Roman" w:cs="Times New Roman"/>
          <w:color w:val="000000"/>
        </w:rPr>
        <w:t>D</w:t>
      </w:r>
      <w:r>
        <w:rPr>
          <w:rFonts w:ascii="宋体" w:hAnsi="宋体" w:eastAsia="宋体" w:cs="宋体"/>
          <w:color w:val="000000"/>
        </w:rPr>
        <w:t>。</w:t>
      </w:r>
    </w:p>
    <w:p w14:paraId="2C6FABFA">
      <w:pPr>
        <w:spacing w:line="360" w:lineRule="auto"/>
        <w:jc w:val="left"/>
        <w:textAlignment w:val="center"/>
        <w:rPr>
          <w:color w:val="000000"/>
        </w:rPr>
      </w:pPr>
      <w:r>
        <w:rPr>
          <w:color w:val="000000"/>
        </w:rPr>
        <w:t>【48题详解】</w:t>
      </w:r>
    </w:p>
    <w:p w14:paraId="73C485F3">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“Besides less homework, schools are required to provide more physical training”</w:t>
      </w:r>
      <w:r>
        <w:rPr>
          <w:rFonts w:ascii="宋体" w:hAnsi="宋体" w:eastAsia="宋体" w:cs="宋体"/>
          <w:color w:val="000000"/>
        </w:rPr>
        <w:t>可知除了减少家庭作业，学校还需要提供更多的体育训练。故选</w:t>
      </w:r>
      <w:r>
        <w:rPr>
          <w:rFonts w:ascii="Times New Roman" w:hAnsi="Times New Roman" w:eastAsia="Times New Roman" w:cs="Times New Roman"/>
          <w:color w:val="000000"/>
        </w:rPr>
        <w:t>A</w:t>
      </w:r>
      <w:r>
        <w:rPr>
          <w:rFonts w:ascii="宋体" w:hAnsi="宋体" w:eastAsia="宋体" w:cs="宋体"/>
          <w:color w:val="000000"/>
        </w:rPr>
        <w:t>。</w:t>
      </w:r>
    </w:p>
    <w:p w14:paraId="65BF128C">
      <w:pPr>
        <w:spacing w:line="360" w:lineRule="auto"/>
        <w:jc w:val="left"/>
        <w:textAlignment w:val="center"/>
        <w:rPr>
          <w:color w:val="000000"/>
        </w:rPr>
      </w:pPr>
      <w:r>
        <w:rPr>
          <w:color w:val="000000"/>
        </w:rPr>
        <w:t>【49题详解】</w:t>
      </w:r>
    </w:p>
    <w:p w14:paraId="229D82DF">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color w:val="000000"/>
        </w:rPr>
        <w:t>“There are also some rules for training schools. They are not allowed to give lessons on school subjects on weekends or holidays”</w:t>
      </w:r>
      <w:r>
        <w:rPr>
          <w:rFonts w:ascii="宋体" w:hAnsi="宋体" w:eastAsia="宋体" w:cs="宋体"/>
          <w:color w:val="000000"/>
        </w:rPr>
        <w:t>可知培训学校不得在周末或节假日讲授学校科目。故选</w:t>
      </w:r>
      <w:r>
        <w:rPr>
          <w:rFonts w:ascii="Times New Roman" w:hAnsi="Times New Roman" w:eastAsia="Times New Roman" w:cs="Times New Roman"/>
          <w:color w:val="000000"/>
        </w:rPr>
        <w:t>D</w:t>
      </w:r>
      <w:r>
        <w:rPr>
          <w:rFonts w:ascii="宋体" w:hAnsi="宋体" w:eastAsia="宋体" w:cs="宋体"/>
          <w:color w:val="000000"/>
        </w:rPr>
        <w:t>。</w:t>
      </w:r>
    </w:p>
    <w:p w14:paraId="450CC8D1">
      <w:pPr>
        <w:spacing w:line="360" w:lineRule="auto"/>
        <w:jc w:val="left"/>
        <w:textAlignment w:val="center"/>
        <w:rPr>
          <w:color w:val="000000"/>
        </w:rPr>
      </w:pPr>
      <w:r>
        <w:rPr>
          <w:color w:val="000000"/>
        </w:rPr>
        <w:t>【50题详解】</w:t>
      </w:r>
    </w:p>
    <w:p w14:paraId="7A85E779">
      <w:pPr>
        <w:spacing w:line="360" w:lineRule="auto"/>
        <w:jc w:val="left"/>
        <w:textAlignment w:val="center"/>
        <w:rPr>
          <w:color w:val="000000"/>
        </w:rPr>
      </w:pPr>
      <w:r>
        <w:rPr>
          <w:rFonts w:ascii="宋体" w:hAnsi="宋体" w:eastAsia="宋体" w:cs="宋体"/>
          <w:color w:val="000000"/>
        </w:rPr>
        <w:t>最佳标题题。根据</w:t>
      </w:r>
      <w:r>
        <w:rPr>
          <w:rFonts w:ascii="Times New Roman" w:hAnsi="Times New Roman" w:eastAsia="Times New Roman" w:cs="Times New Roman"/>
          <w:color w:val="000000"/>
        </w:rPr>
        <w:t>“It brings some changes in students’ everyday life. ”</w:t>
      </w:r>
      <w:r>
        <w:rPr>
          <w:rFonts w:ascii="宋体" w:hAnsi="宋体" w:eastAsia="宋体" w:cs="宋体"/>
          <w:color w:val="000000"/>
        </w:rPr>
        <w:t>以及全文可知，本文主要讲述了一项关于学校教育的新政策已经出台，对学生的影响和培训机构以及网课的规定。所以</w:t>
      </w:r>
      <w:r>
        <w:rPr>
          <w:rFonts w:ascii="Times New Roman" w:hAnsi="Times New Roman" w:eastAsia="Times New Roman" w:cs="Times New Roman"/>
          <w:color w:val="000000"/>
        </w:rPr>
        <w:t>B“</w:t>
      </w:r>
      <w:r>
        <w:rPr>
          <w:rFonts w:ascii="宋体" w:hAnsi="宋体" w:eastAsia="宋体" w:cs="宋体"/>
          <w:color w:val="000000"/>
        </w:rPr>
        <w:t>学校生活的新变化</w:t>
      </w:r>
      <w:r>
        <w:rPr>
          <w:rFonts w:ascii="Times New Roman" w:hAnsi="Times New Roman" w:eastAsia="Times New Roman" w:cs="Times New Roman"/>
          <w:color w:val="000000"/>
        </w:rPr>
        <w:t>”</w:t>
      </w:r>
      <w:r>
        <w:rPr>
          <w:rFonts w:ascii="宋体" w:hAnsi="宋体" w:eastAsia="宋体" w:cs="宋体"/>
          <w:color w:val="000000"/>
        </w:rPr>
        <w:t>符合。故选</w:t>
      </w:r>
      <w:r>
        <w:rPr>
          <w:rFonts w:ascii="Times New Roman" w:hAnsi="Times New Roman" w:eastAsia="Times New Roman" w:cs="Times New Roman"/>
          <w:color w:val="000000"/>
        </w:rPr>
        <w:t>B</w:t>
      </w:r>
      <w:r>
        <w:rPr>
          <w:rFonts w:ascii="宋体" w:hAnsi="宋体" w:eastAsia="宋体" w:cs="宋体"/>
          <w:color w:val="000000"/>
        </w:rPr>
        <w:t>。</w:t>
      </w:r>
    </w:p>
    <w:p w14:paraId="7A4978CF">
      <w:pPr>
        <w:spacing w:line="360" w:lineRule="auto"/>
        <w:jc w:val="center"/>
        <w:textAlignment w:val="center"/>
        <w:rPr>
          <w:color w:val="000000"/>
        </w:rPr>
      </w:pPr>
      <w:r>
        <w:rPr>
          <w:rFonts w:ascii="Times New Roman" w:hAnsi="Times New Roman" w:eastAsia="Times New Roman" w:cs="Times New Roman"/>
          <w:b/>
          <w:color w:val="000000"/>
          <w:sz w:val="24"/>
        </w:rPr>
        <w:t>B</w:t>
      </w:r>
    </w:p>
    <w:p w14:paraId="0FFF9019">
      <w:pPr>
        <w:spacing w:line="360" w:lineRule="auto"/>
        <w:ind w:firstLine="420"/>
        <w:jc w:val="left"/>
        <w:textAlignment w:val="center"/>
        <w:rPr>
          <w:color w:val="000000"/>
        </w:rPr>
      </w:pPr>
      <w:r>
        <w:rPr>
          <w:rFonts w:ascii="Times New Roman" w:hAnsi="Times New Roman" w:eastAsia="Times New Roman" w:cs="Times New Roman"/>
          <w:color w:val="000000"/>
        </w:rPr>
        <w:t xml:space="preserve">The Fuxing train has started running in southwest China’s Tibet along the </w:t>
      </w:r>
      <w:r>
        <w:rPr>
          <w:rFonts w:ascii="Times New Roman" w:hAnsi="Times New Roman" w:eastAsia="Times New Roman" w:cs="Times New Roman"/>
          <w:i/>
          <w:color w:val="000000"/>
        </w:rPr>
        <w:t>Lhasa—Nyingchi Railway</w:t>
      </w:r>
      <w:r>
        <w:rPr>
          <w:rFonts w:ascii="Times New Roman" w:hAnsi="Times New Roman" w:eastAsia="Times New Roman" w:cs="Times New Roman"/>
          <w:color w:val="000000"/>
        </w:rPr>
        <w:t>(</w:t>
      </w:r>
      <w:r>
        <w:rPr>
          <w:rFonts w:ascii="宋体" w:hAnsi="宋体" w:eastAsia="宋体" w:cs="宋体"/>
          <w:color w:val="000000"/>
        </w:rPr>
        <w:t>拉萨</w:t>
      </w:r>
      <w:r>
        <w:rPr>
          <w:rFonts w:ascii="Times New Roman" w:hAnsi="Times New Roman" w:eastAsia="Times New Roman" w:cs="Times New Roman"/>
          <w:color w:val="000000"/>
        </w:rPr>
        <w:t>—</w:t>
      </w:r>
      <w:r>
        <w:rPr>
          <w:rFonts w:ascii="宋体" w:hAnsi="宋体" w:eastAsia="宋体" w:cs="宋体"/>
          <w:color w:val="000000"/>
        </w:rPr>
        <w:t>林芝铁路</w:t>
      </w:r>
      <w:r>
        <w:rPr>
          <w:rFonts w:ascii="Times New Roman" w:hAnsi="Times New Roman" w:eastAsia="Times New Roman" w:cs="Times New Roman"/>
          <w:color w:val="000000"/>
        </w:rPr>
        <w:t>).</w:t>
      </w:r>
    </w:p>
    <w:p w14:paraId="6D8B6F55">
      <w:pPr>
        <w:spacing w:line="360" w:lineRule="auto"/>
        <w:ind w:firstLine="420"/>
        <w:jc w:val="left"/>
        <w:textAlignment w:val="center"/>
        <w:rPr>
          <w:color w:val="000000"/>
        </w:rPr>
      </w:pPr>
      <w:r>
        <w:rPr>
          <w:rFonts w:ascii="Times New Roman" w:hAnsi="Times New Roman" w:eastAsia="Times New Roman" w:cs="Times New Roman"/>
          <w:color w:val="000000"/>
        </w:rPr>
        <w:t>The 435-kilometer railway links Lhasa and Nyingchi. It is China’s first electrified(</w:t>
      </w:r>
      <w:r>
        <w:rPr>
          <w:rFonts w:ascii="宋体" w:hAnsi="宋体" w:eastAsia="宋体" w:cs="宋体"/>
          <w:color w:val="000000"/>
        </w:rPr>
        <w:t>电气化的</w:t>
      </w:r>
      <w:r>
        <w:rPr>
          <w:rFonts w:ascii="Times New Roman" w:hAnsi="Times New Roman" w:eastAsia="Times New Roman" w:cs="Times New Roman"/>
          <w:color w:val="000000"/>
        </w:rPr>
        <w:t xml:space="preserve">) railroad on the “Roof of the World”. It </w:t>
      </w:r>
      <w:r>
        <w:rPr>
          <w:rFonts w:ascii="Times New Roman" w:hAnsi="Times New Roman" w:eastAsia="Times New Roman" w:cs="Times New Roman"/>
          <w:b/>
          <w:color w:val="000000"/>
          <w:u w:val="single"/>
        </w:rPr>
        <w:t>shortens</w:t>
      </w:r>
      <w:r>
        <w:rPr>
          <w:rFonts w:ascii="Times New Roman" w:hAnsi="Times New Roman" w:eastAsia="Times New Roman" w:cs="Times New Roman"/>
          <w:color w:val="000000"/>
        </w:rPr>
        <w:t xml:space="preserve"> the journey between Lhasa and Nyingchi from over five hours to about 3.5 hours.</w:t>
      </w:r>
    </w:p>
    <w:p w14:paraId="28284FA2">
      <w:pPr>
        <w:spacing w:line="360" w:lineRule="auto"/>
        <w:ind w:firstLine="420"/>
        <w:jc w:val="left"/>
        <w:textAlignment w:val="center"/>
        <w:rPr>
          <w:color w:val="000000"/>
        </w:rPr>
      </w:pPr>
      <w:r>
        <w:rPr>
          <w:rFonts w:ascii="Times New Roman" w:hAnsi="Times New Roman" w:eastAsia="Times New Roman" w:cs="Times New Roman"/>
          <w:color w:val="000000"/>
        </w:rPr>
        <w:t xml:space="preserve">The new railway covers an area of 226,000 square kilometers. It goes through 47 </w:t>
      </w:r>
      <w:r>
        <w:rPr>
          <w:rFonts w:ascii="Times New Roman" w:hAnsi="Times New Roman" w:eastAsia="Times New Roman" w:cs="Times New Roman"/>
          <w:i/>
          <w:color w:val="000000"/>
        </w:rPr>
        <w:t>tunnels</w:t>
      </w:r>
      <w:r>
        <w:rPr>
          <w:rFonts w:ascii="Times New Roman" w:hAnsi="Times New Roman" w:eastAsia="Times New Roman" w:cs="Times New Roman"/>
          <w:color w:val="000000"/>
        </w:rPr>
        <w:t xml:space="preserve"> (</w:t>
      </w:r>
      <w:r>
        <w:rPr>
          <w:rFonts w:ascii="宋体" w:hAnsi="宋体" w:eastAsia="宋体" w:cs="宋体"/>
          <w:color w:val="000000"/>
        </w:rPr>
        <w:t>隧道</w:t>
      </w:r>
      <w:r>
        <w:rPr>
          <w:rFonts w:ascii="Times New Roman" w:hAnsi="Times New Roman" w:eastAsia="Times New Roman" w:cs="Times New Roman"/>
          <w:color w:val="000000"/>
        </w:rPr>
        <w:t>) and crosses 121 bridges. The train has a top speed of 160 kilometers per hour. It is the fastest train on the high land, but it’s a bit slower than some other Fuxing trains in our country because of the special environment. The railway not only makes local people’s life easier, but also brings more tourists to the area.</w:t>
      </w:r>
    </w:p>
    <w:p w14:paraId="17FAD14E">
      <w:pPr>
        <w:spacing w:line="360" w:lineRule="auto"/>
        <w:ind w:firstLine="420"/>
        <w:jc w:val="left"/>
        <w:textAlignment w:val="center"/>
        <w:rPr>
          <w:color w:val="000000"/>
        </w:rPr>
      </w:pPr>
      <w:r>
        <w:rPr>
          <w:rFonts w:ascii="Times New Roman" w:hAnsi="Times New Roman" w:eastAsia="Times New Roman" w:cs="Times New Roman"/>
          <w:color w:val="000000"/>
        </w:rPr>
        <w:t>“The railway trip is so relaxing and fast. The new train has brought our family members closer than ever before,” said a teacher who lives in Nyingchi. She used to drive more than five hours from Nyingchi to Lhasa to visit her parents during the summer vacation.</w:t>
      </w:r>
    </w:p>
    <w:p w14:paraId="0CD35178">
      <w:pPr>
        <w:spacing w:line="360" w:lineRule="auto"/>
        <w:ind w:firstLine="420"/>
        <w:jc w:val="left"/>
        <w:textAlignment w:val="center"/>
        <w:rPr>
          <w:color w:val="000000"/>
        </w:rPr>
      </w:pPr>
      <w:r>
        <w:rPr>
          <w:rFonts w:ascii="Times New Roman" w:hAnsi="Times New Roman" w:eastAsia="Times New Roman" w:cs="Times New Roman"/>
          <w:color w:val="000000"/>
        </w:rPr>
        <w:t xml:space="preserve">Besides carrying passengers, the railway also provides good chances for farmers to sell local products to more places. It’s sure to put new energy into Tibet’s </w:t>
      </w:r>
      <w:r>
        <w:rPr>
          <w:rFonts w:ascii="Times New Roman" w:hAnsi="Times New Roman" w:eastAsia="Times New Roman" w:cs="Times New Roman"/>
          <w:i/>
          <w:color w:val="000000"/>
        </w:rPr>
        <w:t>economic</w:t>
      </w:r>
      <w:r>
        <w:rPr>
          <w:rFonts w:ascii="Times New Roman" w:hAnsi="Times New Roman" w:eastAsia="Times New Roman" w:cs="Times New Roman"/>
          <w:color w:val="000000"/>
        </w:rPr>
        <w:t>(</w:t>
      </w:r>
      <w:r>
        <w:rPr>
          <w:rFonts w:ascii="宋体" w:hAnsi="宋体" w:eastAsia="宋体" w:cs="宋体"/>
          <w:color w:val="000000"/>
        </w:rPr>
        <w:t>经济的</w:t>
      </w:r>
      <w:r>
        <w:rPr>
          <w:rFonts w:ascii="Times New Roman" w:hAnsi="Times New Roman" w:eastAsia="Times New Roman" w:cs="Times New Roman"/>
          <w:color w:val="000000"/>
        </w:rPr>
        <w:t>) development.</w:t>
      </w:r>
    </w:p>
    <w:p w14:paraId="1D424AA8">
      <w:pPr>
        <w:spacing w:line="360" w:lineRule="auto"/>
        <w:jc w:val="left"/>
        <w:textAlignment w:val="center"/>
        <w:rPr>
          <w:color w:val="000000"/>
        </w:rPr>
      </w:pPr>
      <w:r>
        <w:rPr>
          <w:color w:val="000000"/>
        </w:rPr>
        <w:t xml:space="preserve">51. </w:t>
      </w:r>
      <w:r>
        <w:rPr>
          <w:rFonts w:ascii="Times New Roman" w:hAnsi="Times New Roman" w:eastAsia="Times New Roman" w:cs="Times New Roman"/>
          <w:color w:val="000000"/>
        </w:rPr>
        <w:t>How many hours does the journey take between Lhasa and Nyingchi by Fuxing train?</w:t>
      </w:r>
    </w:p>
    <w:p w14:paraId="14937A21">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About 5 hours.</w:t>
      </w:r>
      <w:r>
        <w:rPr>
          <w:color w:val="000000"/>
        </w:rPr>
        <w:tab/>
      </w:r>
      <w:r>
        <w:rPr>
          <w:color w:val="000000"/>
        </w:rPr>
        <w:t xml:space="preserve">B. </w:t>
      </w:r>
      <w:r>
        <w:rPr>
          <w:rFonts w:ascii="Times New Roman" w:hAnsi="Times New Roman" w:eastAsia="Times New Roman" w:cs="Times New Roman"/>
          <w:color w:val="000000"/>
        </w:rPr>
        <w:t>About 4 hours.</w:t>
      </w:r>
      <w:r>
        <w:rPr>
          <w:color w:val="000000"/>
        </w:rPr>
        <w:tab/>
      </w:r>
      <w:r>
        <w:rPr>
          <w:color w:val="000000"/>
        </w:rPr>
        <w:t xml:space="preserve">C. </w:t>
      </w:r>
      <w:r>
        <w:rPr>
          <w:rFonts w:ascii="Times New Roman" w:hAnsi="Times New Roman" w:eastAsia="Times New Roman" w:cs="Times New Roman"/>
          <w:color w:val="000000"/>
        </w:rPr>
        <w:t>About 3.5 hours.</w:t>
      </w:r>
      <w:r>
        <w:rPr>
          <w:color w:val="000000"/>
        </w:rPr>
        <w:tab/>
      </w:r>
      <w:r>
        <w:rPr>
          <w:color w:val="000000"/>
        </w:rPr>
        <w:t xml:space="preserve">D. </w:t>
      </w:r>
      <w:r>
        <w:rPr>
          <w:rFonts w:ascii="Times New Roman" w:hAnsi="Times New Roman" w:eastAsia="Times New Roman" w:cs="Times New Roman"/>
          <w:color w:val="000000"/>
        </w:rPr>
        <w:t>About 1.5 hours.</w:t>
      </w:r>
    </w:p>
    <w:p w14:paraId="5792AFAE">
      <w:pPr>
        <w:spacing w:line="360" w:lineRule="auto"/>
        <w:jc w:val="left"/>
        <w:textAlignment w:val="center"/>
        <w:rPr>
          <w:color w:val="000000"/>
        </w:rPr>
      </w:pPr>
      <w:r>
        <w:rPr>
          <w:color w:val="000000"/>
        </w:rPr>
        <w:t xml:space="preserve">52. </w:t>
      </w:r>
      <w:r>
        <w:rPr>
          <w:rFonts w:ascii="Times New Roman" w:hAnsi="Times New Roman" w:eastAsia="Times New Roman" w:cs="Times New Roman"/>
          <w:color w:val="000000"/>
        </w:rPr>
        <w:t>What’s the top speed of Fuxing train from Lhasa to Nyingchi?</w:t>
      </w:r>
    </w:p>
    <w:p w14:paraId="5652FF6D">
      <w:pPr>
        <w:tabs>
          <w:tab w:val="left" w:pos="4873"/>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160 kilometers per hour.</w:t>
      </w:r>
      <w:r>
        <w:rPr>
          <w:color w:val="000000"/>
        </w:rPr>
        <w:tab/>
      </w:r>
      <w:r>
        <w:rPr>
          <w:color w:val="000000"/>
        </w:rPr>
        <w:t xml:space="preserve">B. </w:t>
      </w:r>
      <w:r>
        <w:rPr>
          <w:rFonts w:ascii="Times New Roman" w:hAnsi="Times New Roman" w:eastAsia="Times New Roman" w:cs="Times New Roman"/>
          <w:color w:val="000000"/>
        </w:rPr>
        <w:t>121 kilometers per hour.</w:t>
      </w:r>
    </w:p>
    <w:p w14:paraId="27DEAA82">
      <w:pPr>
        <w:tabs>
          <w:tab w:val="left" w:pos="4873"/>
        </w:tabs>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47 kilometers per hour.</w:t>
      </w:r>
      <w:r>
        <w:rPr>
          <w:color w:val="000000"/>
        </w:rPr>
        <w:tab/>
      </w:r>
      <w:r>
        <w:rPr>
          <w:color w:val="000000"/>
        </w:rPr>
        <w:t xml:space="preserve">D. </w:t>
      </w:r>
      <w:r>
        <w:rPr>
          <w:rFonts w:ascii="Times New Roman" w:hAnsi="Times New Roman" w:eastAsia="Times New Roman" w:cs="Times New Roman"/>
          <w:color w:val="000000"/>
        </w:rPr>
        <w:t>160 meters per hour.</w:t>
      </w:r>
    </w:p>
    <w:p w14:paraId="06DA8514">
      <w:pPr>
        <w:spacing w:line="360" w:lineRule="auto"/>
        <w:jc w:val="left"/>
        <w:textAlignment w:val="center"/>
        <w:rPr>
          <w:color w:val="000000"/>
        </w:rPr>
      </w:pPr>
      <w:r>
        <w:rPr>
          <w:color w:val="000000"/>
        </w:rPr>
        <w:t xml:space="preserve">53. </w:t>
      </w:r>
      <w:r>
        <w:rPr>
          <w:rFonts w:ascii="Times New Roman" w:hAnsi="Times New Roman" w:eastAsia="Times New Roman" w:cs="Times New Roman"/>
          <w:color w:val="000000"/>
        </w:rPr>
        <w:t>What does the underlined word “shortens” mean in Chinese?</w:t>
      </w:r>
    </w:p>
    <w:p w14:paraId="6BA42C5E">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克扣</w:t>
      </w:r>
      <w:r>
        <w:rPr>
          <w:color w:val="000000"/>
        </w:rPr>
        <w:tab/>
      </w:r>
      <w:r>
        <w:rPr>
          <w:color w:val="000000"/>
        </w:rPr>
        <w:t xml:space="preserve">B. </w:t>
      </w:r>
      <w:r>
        <w:rPr>
          <w:rFonts w:ascii="宋体" w:hAnsi="宋体" w:eastAsia="宋体" w:cs="宋体"/>
          <w:color w:val="000000"/>
        </w:rPr>
        <w:t>下降</w:t>
      </w:r>
      <w:r>
        <w:rPr>
          <w:color w:val="000000"/>
        </w:rPr>
        <w:tab/>
      </w:r>
      <w:r>
        <w:rPr>
          <w:color w:val="000000"/>
        </w:rPr>
        <w:t xml:space="preserve">C. </w:t>
      </w:r>
      <w:r>
        <w:rPr>
          <w:rFonts w:ascii="宋体" w:hAnsi="宋体" w:eastAsia="宋体" w:cs="宋体"/>
          <w:color w:val="000000"/>
        </w:rPr>
        <w:t>缩短</w:t>
      </w:r>
      <w:r>
        <w:rPr>
          <w:color w:val="000000"/>
        </w:rPr>
        <w:tab/>
      </w:r>
      <w:r>
        <w:rPr>
          <w:color w:val="000000"/>
        </w:rPr>
        <w:t xml:space="preserve">D. </w:t>
      </w:r>
      <w:r>
        <w:rPr>
          <w:rFonts w:ascii="宋体" w:hAnsi="宋体" w:eastAsia="宋体" w:cs="宋体"/>
          <w:color w:val="000000"/>
        </w:rPr>
        <w:t>缺少</w:t>
      </w:r>
    </w:p>
    <w:p w14:paraId="54963AB7">
      <w:pPr>
        <w:spacing w:line="360" w:lineRule="auto"/>
        <w:jc w:val="left"/>
        <w:textAlignment w:val="center"/>
        <w:rPr>
          <w:color w:val="000000"/>
        </w:rPr>
      </w:pPr>
      <w:r>
        <w:rPr>
          <w:color w:val="000000"/>
        </w:rPr>
        <w:t xml:space="preserve">54. </w:t>
      </w:r>
      <w:r>
        <w:rPr>
          <w:rFonts w:ascii="Times New Roman" w:hAnsi="Times New Roman" w:eastAsia="Times New Roman" w:cs="Times New Roman"/>
          <w:color w:val="000000"/>
        </w:rPr>
        <w:t>What’s special about the Lhasa—Nyingchi Railway?</w:t>
      </w:r>
    </w:p>
    <w:p w14:paraId="02B824CC">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It covers a large area.</w:t>
      </w:r>
    </w:p>
    <w:p w14:paraId="16DE5BD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It can carry passengers.</w:t>
      </w:r>
    </w:p>
    <w:p w14:paraId="5FC3E50D">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train goes through lots of tunnels and bridges.</w:t>
      </w:r>
    </w:p>
    <w:p w14:paraId="36C6711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China’s first electrified railway on the “Roof of the World”.</w:t>
      </w:r>
    </w:p>
    <w:p w14:paraId="4137D093">
      <w:pPr>
        <w:spacing w:line="360" w:lineRule="auto"/>
        <w:jc w:val="left"/>
        <w:textAlignment w:val="center"/>
        <w:rPr>
          <w:color w:val="000000"/>
        </w:rPr>
      </w:pPr>
      <w:r>
        <w:rPr>
          <w:color w:val="000000"/>
        </w:rPr>
        <w:t xml:space="preserve">55. </w:t>
      </w:r>
      <w:r>
        <w:rPr>
          <w:rFonts w:ascii="Times New Roman" w:hAnsi="Times New Roman" w:eastAsia="Times New Roman" w:cs="Times New Roman"/>
          <w:color w:val="000000"/>
        </w:rPr>
        <w:t>What can we learn from the passage?</w:t>
      </w:r>
    </w:p>
    <w:p w14:paraId="571DEDA1">
      <w:pPr>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The railway trip is not relaxing or fast.</w:t>
      </w:r>
    </w:p>
    <w:p w14:paraId="1500FF34">
      <w:pPr>
        <w:spacing w:line="360" w:lineRule="auto"/>
        <w:jc w:val="left"/>
        <w:textAlignment w:val="center"/>
        <w:rPr>
          <w:color w:val="000000"/>
        </w:rPr>
      </w:pPr>
      <w:r>
        <w:rPr>
          <w:color w:val="000000"/>
        </w:rPr>
        <w:t xml:space="preserve">B. </w:t>
      </w:r>
      <w:r>
        <w:rPr>
          <w:rFonts w:ascii="Times New Roman" w:hAnsi="Times New Roman" w:eastAsia="Times New Roman" w:cs="Times New Roman"/>
          <w:color w:val="000000"/>
        </w:rPr>
        <w:t>The railway does not bring more tourists to the area.</w:t>
      </w:r>
    </w:p>
    <w:p w14:paraId="170351D2">
      <w:pPr>
        <w:spacing w:line="360" w:lineRule="auto"/>
        <w:jc w:val="left"/>
        <w:textAlignment w:val="center"/>
        <w:rPr>
          <w:color w:val="000000"/>
        </w:rPr>
      </w:pPr>
      <w:r>
        <w:rPr>
          <w:color w:val="000000"/>
        </w:rPr>
        <w:t xml:space="preserve">C. </w:t>
      </w:r>
      <w:r>
        <w:rPr>
          <w:rFonts w:ascii="Times New Roman" w:hAnsi="Times New Roman" w:eastAsia="Times New Roman" w:cs="Times New Roman"/>
          <w:color w:val="000000"/>
        </w:rPr>
        <w:t>The train goes through 121 tunnels and 47 bridges.</w:t>
      </w:r>
    </w:p>
    <w:p w14:paraId="4BBF079F">
      <w:pPr>
        <w:spacing w:line="360" w:lineRule="auto"/>
        <w:jc w:val="left"/>
        <w:textAlignment w:val="center"/>
        <w:rPr>
          <w:color w:val="000000"/>
        </w:rPr>
      </w:pPr>
      <w:r>
        <w:rPr>
          <w:color w:val="000000"/>
        </w:rPr>
        <w:t xml:space="preserve">D. </w:t>
      </w:r>
      <w:r>
        <w:rPr>
          <w:rFonts w:ascii="Times New Roman" w:hAnsi="Times New Roman" w:eastAsia="Times New Roman" w:cs="Times New Roman"/>
          <w:color w:val="000000"/>
        </w:rPr>
        <w:t>It’s a bit slower than some other Fuxing trains in our country.</w:t>
      </w:r>
    </w:p>
    <w:p w14:paraId="0EE88FB8">
      <w:pPr>
        <w:spacing w:line="360" w:lineRule="auto"/>
        <w:textAlignment w:val="center"/>
        <w:rPr>
          <w:color w:val="000000"/>
        </w:rPr>
      </w:pPr>
      <w:r>
        <w:rPr>
          <w:color w:val="2E75B6"/>
        </w:rPr>
        <w:t>【答案】</w:t>
      </w:r>
      <w:r>
        <w:rPr>
          <w:color w:val="000000"/>
        </w:rPr>
        <w:t>51. C    52. A    53. C    54. D    55. D</w:t>
      </w:r>
    </w:p>
    <w:p w14:paraId="59B574C0">
      <w:pPr>
        <w:spacing w:line="360" w:lineRule="auto"/>
        <w:textAlignment w:val="center"/>
        <w:rPr>
          <w:color w:val="000000"/>
        </w:rPr>
      </w:pPr>
      <w:r>
        <w:rPr>
          <w:color w:val="2E75B6"/>
        </w:rPr>
        <w:t>【解析】</w:t>
      </w:r>
    </w:p>
    <w:p w14:paraId="7C1000DD">
      <w:pPr>
        <w:spacing w:line="360" w:lineRule="auto"/>
        <w:jc w:val="left"/>
        <w:textAlignment w:val="center"/>
        <w:rPr>
          <w:color w:val="000000"/>
        </w:rPr>
      </w:pPr>
      <w:r>
        <w:rPr>
          <w:color w:val="000000"/>
        </w:rPr>
        <w:t>【导语】本文是一篇说明文，介绍拉萨—林芝铁路的相关信息。</w:t>
      </w:r>
    </w:p>
    <w:p w14:paraId="57C57141">
      <w:pPr>
        <w:spacing w:line="360" w:lineRule="auto"/>
        <w:jc w:val="left"/>
        <w:textAlignment w:val="center"/>
        <w:rPr>
          <w:color w:val="000000"/>
        </w:rPr>
      </w:pPr>
      <w:r>
        <w:rPr>
          <w:color w:val="000000"/>
        </w:rPr>
        <w:t>【51题详解】</w:t>
      </w:r>
    </w:p>
    <w:p w14:paraId="04866DE0">
      <w:pPr>
        <w:spacing w:line="360" w:lineRule="auto"/>
        <w:jc w:val="left"/>
        <w:textAlignment w:val="center"/>
        <w:rPr>
          <w:color w:val="000000"/>
        </w:rPr>
      </w:pPr>
      <w:r>
        <w:rPr>
          <w:color w:val="000000"/>
        </w:rPr>
        <w:t>细节理解题。根据“It shortens the journey between Lhasa and Nyingchi from over five hours to about 3.5 hours.”可知，它将拉萨和林芝之间的路程从5个多小时缩短到约3.5小时。所以是3.5小时，故选C。</w:t>
      </w:r>
      <w:r>
        <w:rPr>
          <w:color w:val="000000"/>
        </w:rPr>
        <w:br w:type="textWrapping"/>
      </w:r>
    </w:p>
    <w:p w14:paraId="1879530C">
      <w:pPr>
        <w:spacing w:line="360" w:lineRule="auto"/>
        <w:jc w:val="left"/>
        <w:textAlignment w:val="center"/>
        <w:rPr>
          <w:color w:val="000000"/>
        </w:rPr>
      </w:pPr>
      <w:r>
        <w:rPr>
          <w:color w:val="000000"/>
        </w:rPr>
        <w:t>【52题详解】</w:t>
      </w:r>
    </w:p>
    <w:p w14:paraId="03E45366">
      <w:pPr>
        <w:spacing w:line="360" w:lineRule="auto"/>
        <w:jc w:val="left"/>
        <w:textAlignment w:val="center"/>
        <w:rPr>
          <w:color w:val="000000"/>
        </w:rPr>
      </w:pPr>
      <w:r>
        <w:rPr>
          <w:color w:val="000000"/>
        </w:rPr>
        <w:t>细节理解题。根据“The train has a top speed of 160 kilometers per hour.”可知，这列火车的最高时速为160公里。故选A。</w:t>
      </w:r>
    </w:p>
    <w:p w14:paraId="5DA9E763">
      <w:pPr>
        <w:spacing w:line="360" w:lineRule="auto"/>
        <w:jc w:val="left"/>
        <w:textAlignment w:val="center"/>
        <w:rPr>
          <w:color w:val="000000"/>
        </w:rPr>
      </w:pPr>
      <w:r>
        <w:rPr>
          <w:color w:val="000000"/>
        </w:rPr>
        <w:t>【53题详解】</w:t>
      </w:r>
    </w:p>
    <w:p w14:paraId="1C0DC10D">
      <w:pPr>
        <w:spacing w:line="360" w:lineRule="auto"/>
        <w:jc w:val="left"/>
        <w:textAlignment w:val="center"/>
        <w:rPr>
          <w:color w:val="000000"/>
        </w:rPr>
      </w:pPr>
      <w:r>
        <w:rPr>
          <w:color w:val="000000"/>
        </w:rPr>
        <w:t>词句猜测题。分析“It shortens the journey between Lhasa and Nyingchi from over five hours to about 3.5 hours.”可知，它将拉萨和林芝之间的路程从5个多小时缩短到约3.5小时。所以shortens的意思是“缩短”，故选C。</w:t>
      </w:r>
    </w:p>
    <w:p w14:paraId="783BF587">
      <w:pPr>
        <w:spacing w:line="360" w:lineRule="auto"/>
        <w:jc w:val="left"/>
        <w:textAlignment w:val="center"/>
        <w:rPr>
          <w:color w:val="000000"/>
        </w:rPr>
      </w:pPr>
      <w:r>
        <w:rPr>
          <w:color w:val="000000"/>
        </w:rPr>
        <w:t>【54题详解】</w:t>
      </w:r>
    </w:p>
    <w:p w14:paraId="288DB1FB">
      <w:pPr>
        <w:spacing w:line="360" w:lineRule="auto"/>
        <w:jc w:val="left"/>
        <w:textAlignment w:val="center"/>
        <w:rPr>
          <w:color w:val="000000"/>
        </w:rPr>
      </w:pPr>
      <w:r>
        <w:rPr>
          <w:color w:val="000000"/>
        </w:rPr>
        <w:t>细节理解题。根据“It is China’s first electrified(电气化的) railroad on the ‘Roof of the World’.”可知，它是中国第一条在“世界屋脊”上的电气化铁路。故选D。</w:t>
      </w:r>
    </w:p>
    <w:p w14:paraId="458B468C">
      <w:pPr>
        <w:spacing w:line="360" w:lineRule="auto"/>
        <w:jc w:val="left"/>
        <w:textAlignment w:val="center"/>
        <w:rPr>
          <w:color w:val="000000"/>
        </w:rPr>
      </w:pPr>
      <w:r>
        <w:rPr>
          <w:color w:val="000000"/>
        </w:rPr>
        <w:t>【55题详解】</w:t>
      </w:r>
    </w:p>
    <w:p w14:paraId="7CF13737">
      <w:pPr>
        <w:spacing w:line="360" w:lineRule="auto"/>
        <w:jc w:val="left"/>
        <w:textAlignment w:val="center"/>
        <w:rPr>
          <w:color w:val="000000"/>
        </w:rPr>
      </w:pPr>
      <w:r>
        <w:rPr>
          <w:color w:val="000000"/>
        </w:rPr>
        <w:t>细节理解题。根据“It is the fastest train on the high land, but it’s a bit slower than some other Fuxing trains in our country because of the special environment.”可知，它是高原上最快的火车，但由于特殊的环境，它比我们国家的一些其他复兴列车要慢一些。故选D。</w:t>
      </w:r>
    </w:p>
    <w:p w14:paraId="3D5643A4">
      <w:pPr>
        <w:spacing w:line="360" w:lineRule="auto"/>
        <w:jc w:val="left"/>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CEED839">
      <w:pPr>
        <w:spacing w:line="360" w:lineRule="auto"/>
        <w:jc w:val="left"/>
        <w:textAlignment w:val="center"/>
        <w:rPr>
          <w:color w:val="000000"/>
        </w:rPr>
      </w:pPr>
      <w:r>
        <w:rPr>
          <w:rFonts w:ascii="宋体" w:hAnsi="宋体" w:eastAsia="宋体" w:cs="宋体"/>
          <w:color w:val="000000"/>
        </w:rPr>
        <w:t>阅读短文，根据短文内容判断所给句子正</w:t>
      </w:r>
      <w:r>
        <w:rPr>
          <w:rFonts w:ascii="Times New Roman" w:hAnsi="Times New Roman" w:eastAsia="Times New Roman" w:cs="Times New Roman"/>
          <w:color w:val="000000"/>
        </w:rPr>
        <w:t>(T)</w:t>
      </w:r>
      <w:r>
        <w:rPr>
          <w:rFonts w:ascii="宋体" w:hAnsi="宋体" w:eastAsia="宋体" w:cs="宋体"/>
          <w:color w:val="000000"/>
        </w:rPr>
        <w:t>误</w:t>
      </w:r>
      <w:r>
        <w:rPr>
          <w:rFonts w:ascii="Times New Roman" w:hAnsi="Times New Roman" w:eastAsia="Times New Roman" w:cs="Times New Roman"/>
          <w:color w:val="000000"/>
        </w:rPr>
        <w:t>(F)</w:t>
      </w:r>
      <w:r>
        <w:rPr>
          <w:rFonts w:ascii="宋体" w:hAnsi="宋体" w:eastAsia="宋体" w:cs="宋体"/>
          <w:color w:val="000000"/>
        </w:rPr>
        <w:t>。</w:t>
      </w:r>
    </w:p>
    <w:p w14:paraId="27CC0422">
      <w:pPr>
        <w:spacing w:line="360" w:lineRule="auto"/>
        <w:ind w:firstLine="420"/>
        <w:jc w:val="left"/>
        <w:textAlignment w:val="center"/>
        <w:rPr>
          <w:color w:val="000000"/>
        </w:rPr>
      </w:pPr>
      <w:r>
        <w:rPr>
          <w:color w:val="000000"/>
        </w:rPr>
        <w:t>Zhai Zhigang</w:t>
      </w:r>
      <w:r>
        <w:rPr>
          <w:color w:val="000000"/>
          <w:position w:val="-22"/>
        </w:rPr>
        <w:drawing>
          <wp:inline distT="0" distB="0" distL="114300" distR="114300">
            <wp:extent cx="50800" cy="88900"/>
            <wp:effectExtent l="0" t="0" r="6350" b="5080"/>
            <wp:docPr id="100003" name="图片 100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pic:cNvPicPr>
                      <a:picLocks noChangeAspect="1"/>
                    </pic:cNvPicPr>
                  </pic:nvPicPr>
                  <pic:blipFill>
                    <a:blip r:embed="rId12"/>
                    <a:stretch>
                      <a:fillRect/>
                    </a:stretch>
                  </pic:blipFill>
                  <pic:spPr>
                    <a:xfrm>
                      <a:off x="0" y="0"/>
                      <a:ext cx="50800" cy="88900"/>
                    </a:xfrm>
                    <a:prstGeom prst="rect">
                      <a:avLst/>
                    </a:prstGeom>
                  </pic:spPr>
                </pic:pic>
              </a:graphicData>
            </a:graphic>
          </wp:inline>
        </w:drawing>
      </w:r>
      <w:r>
        <w:rPr>
          <w:color w:val="000000"/>
        </w:rPr>
        <w:t xml:space="preserve"> Wang Yaping, Ye Guangfu have come back! After flying around Earth for six months, the three astronauts(宇航员) of the Shenzhou XIII mission(任务) returned home on April 16. They successfully finished the manned </w:t>
      </w:r>
      <w:r>
        <w:rPr>
          <w:i/>
          <w:color w:val="000000"/>
        </w:rPr>
        <w:t>spaceflight</w:t>
      </w:r>
      <w:r>
        <w:rPr>
          <w:color w:val="000000"/>
        </w:rPr>
        <w:t xml:space="preserve">(载人航天飞行). The </w:t>
      </w:r>
      <w:r>
        <w:rPr>
          <w:i/>
          <w:color w:val="000000"/>
        </w:rPr>
        <w:t>crew</w:t>
      </w:r>
      <w:r>
        <w:rPr>
          <w:color w:val="000000"/>
        </w:rPr>
        <w:t xml:space="preserve">(机组人员) stayed in space for six months. It is the longest stay for Chinese astronauts in space in history. Shenzhou XIII is the fourth spacecraft to visit the Tiangong station and the second manned ship to transport astronauts to the </w:t>
      </w:r>
      <w:r>
        <w:rPr>
          <w:i/>
          <w:color w:val="000000"/>
        </w:rPr>
        <w:t>orbiting outpost</w:t>
      </w:r>
      <w:r>
        <w:rPr>
          <w:color w:val="000000"/>
        </w:rPr>
        <w:t xml:space="preserve"> (轨道位置). Nine hours after leaving Tiangong, the </w:t>
      </w:r>
      <w:r>
        <w:rPr>
          <w:i/>
          <w:color w:val="000000"/>
        </w:rPr>
        <w:t>capsule</w:t>
      </w:r>
      <w:r>
        <w:rPr>
          <w:color w:val="000000"/>
        </w:rPr>
        <w:t xml:space="preserve">(返回舱) touched down on Earth at the Dongfeng Landing Site in </w:t>
      </w:r>
      <w:r>
        <w:rPr>
          <w:i/>
          <w:color w:val="000000"/>
        </w:rPr>
        <w:t>Inner Mongolia</w:t>
      </w:r>
      <w:r>
        <w:rPr>
          <w:color w:val="000000"/>
        </w:rPr>
        <w:t>(内蒙古). The astronauts were carried out of the capsule by ground workers and placed into chairs. They were in good condition.</w:t>
      </w:r>
    </w:p>
    <w:p w14:paraId="25390B95">
      <w:pPr>
        <w:spacing w:line="360" w:lineRule="auto"/>
        <w:jc w:val="left"/>
        <w:textAlignment w:val="center"/>
        <w:rPr>
          <w:color w:val="000000"/>
        </w:rPr>
      </w:pPr>
      <w:r>
        <w:rPr>
          <w:color w:val="000000"/>
        </w:rPr>
        <w:t xml:space="preserve">56. </w:t>
      </w:r>
      <w:r>
        <w:rPr>
          <w:rFonts w:ascii="Times New Roman" w:hAnsi="Times New Roman" w:eastAsia="Times New Roman" w:cs="Times New Roman"/>
          <w:color w:val="000000"/>
        </w:rPr>
        <w:t>The three astronauts flow around Earth for six months and returned home on April 16.</w:t>
      </w:r>
    </w:p>
    <w:p w14:paraId="37D4267F">
      <w:pPr>
        <w:spacing w:line="360" w:lineRule="auto"/>
        <w:jc w:val="left"/>
        <w:textAlignment w:val="center"/>
        <w:rPr>
          <w:color w:val="000000"/>
        </w:rPr>
      </w:pPr>
      <w:r>
        <w:rPr>
          <w:color w:val="000000"/>
        </w:rPr>
        <w:t xml:space="preserve">57. </w:t>
      </w:r>
      <w:r>
        <w:rPr>
          <w:rFonts w:ascii="Times New Roman" w:hAnsi="Times New Roman" w:eastAsia="Times New Roman" w:cs="Times New Roman"/>
          <w:color w:val="000000"/>
        </w:rPr>
        <w:t>Shenzhou XIII is the second spacecraft to visit the Tiangong station.</w:t>
      </w:r>
    </w:p>
    <w:p w14:paraId="7BADE71D">
      <w:pPr>
        <w:spacing w:line="360" w:lineRule="auto"/>
        <w:jc w:val="left"/>
        <w:textAlignment w:val="center"/>
        <w:rPr>
          <w:color w:val="000000"/>
        </w:rPr>
      </w:pPr>
      <w:r>
        <w:rPr>
          <w:color w:val="000000"/>
        </w:rPr>
        <w:t xml:space="preserve">58. </w:t>
      </w:r>
      <w:r>
        <w:rPr>
          <w:rFonts w:ascii="Times New Roman" w:hAnsi="Times New Roman" w:eastAsia="Times New Roman" w:cs="Times New Roman"/>
          <w:color w:val="000000"/>
        </w:rPr>
        <w:t>The capsule touched down on Earth at the Dongfeng Landing Site in Mongolia.</w:t>
      </w:r>
    </w:p>
    <w:p w14:paraId="106A06A2">
      <w:pPr>
        <w:spacing w:line="360" w:lineRule="auto"/>
        <w:jc w:val="left"/>
        <w:textAlignment w:val="center"/>
        <w:rPr>
          <w:color w:val="000000"/>
        </w:rPr>
      </w:pPr>
      <w:r>
        <w:rPr>
          <w:color w:val="000000"/>
        </w:rPr>
        <w:t xml:space="preserve">59. </w:t>
      </w:r>
      <w:r>
        <w:rPr>
          <w:rFonts w:ascii="Times New Roman" w:hAnsi="Times New Roman" w:eastAsia="Times New Roman" w:cs="Times New Roman"/>
          <w:color w:val="000000"/>
        </w:rPr>
        <w:t>The astronauts were carried out of the capsule by ground police and placed into chair.</w:t>
      </w:r>
    </w:p>
    <w:p w14:paraId="378A1EF9">
      <w:pPr>
        <w:spacing w:line="360" w:lineRule="auto"/>
        <w:jc w:val="left"/>
        <w:textAlignment w:val="center"/>
        <w:rPr>
          <w:color w:val="000000"/>
        </w:rPr>
      </w:pPr>
      <w:r>
        <w:rPr>
          <w:color w:val="000000"/>
        </w:rPr>
        <w:t xml:space="preserve">60. </w:t>
      </w:r>
      <w:r>
        <w:rPr>
          <w:rFonts w:ascii="Times New Roman" w:hAnsi="Times New Roman" w:eastAsia="Times New Roman" w:cs="Times New Roman"/>
          <w:color w:val="000000"/>
        </w:rPr>
        <w:t>The three astronauts were in good condition.</w:t>
      </w:r>
    </w:p>
    <w:p w14:paraId="15B05F03">
      <w:pPr>
        <w:spacing w:line="360" w:lineRule="auto"/>
        <w:textAlignment w:val="center"/>
        <w:rPr>
          <w:color w:val="000000"/>
        </w:rPr>
      </w:pPr>
      <w:r>
        <w:rPr>
          <w:color w:val="2E75B6"/>
        </w:rPr>
        <w:t>【答案】</w:t>
      </w:r>
      <w:r>
        <w:rPr>
          <w:color w:val="000000"/>
        </w:rPr>
        <w:t>56. T    57. F    58. F    59. F    60. T</w:t>
      </w:r>
    </w:p>
    <w:p w14:paraId="2EE4E5FC">
      <w:pPr>
        <w:spacing w:line="360" w:lineRule="auto"/>
        <w:textAlignment w:val="center"/>
        <w:rPr>
          <w:color w:val="000000"/>
        </w:rPr>
      </w:pPr>
      <w:r>
        <w:rPr>
          <w:color w:val="2E75B6"/>
        </w:rPr>
        <w:t>【解析】</w:t>
      </w:r>
    </w:p>
    <w:p w14:paraId="1CD3407E">
      <w:pPr>
        <w:spacing w:line="360" w:lineRule="auto"/>
        <w:jc w:val="left"/>
        <w:textAlignment w:val="center"/>
        <w:rPr>
          <w:color w:val="000000"/>
        </w:rPr>
      </w:pPr>
      <w:r>
        <w:rPr>
          <w:color w:val="000000"/>
        </w:rPr>
        <w:t>【导语】本文主要讲述了神舟十三号返回舱成功着陆的事情。</w:t>
      </w:r>
    </w:p>
    <w:p w14:paraId="3001C820">
      <w:pPr>
        <w:spacing w:line="360" w:lineRule="auto"/>
        <w:jc w:val="left"/>
        <w:textAlignment w:val="center"/>
        <w:rPr>
          <w:color w:val="000000"/>
        </w:rPr>
      </w:pPr>
      <w:r>
        <w:rPr>
          <w:color w:val="000000"/>
        </w:rPr>
        <w:t>【56题详解】</w:t>
      </w:r>
    </w:p>
    <w:p w14:paraId="157802CD">
      <w:pPr>
        <w:spacing w:line="360" w:lineRule="auto"/>
        <w:jc w:val="left"/>
        <w:textAlignment w:val="center"/>
        <w:rPr>
          <w:color w:val="000000"/>
        </w:rPr>
      </w:pPr>
      <w:r>
        <w:rPr>
          <w:color w:val="000000"/>
        </w:rPr>
        <w:t>细节理解题。根据“After flying around Earth for six months, the three astronauts of the Shenzhou XIII mission returned home on April 16.”可知在绕地球飞行六个月后，神舟十三号任务的三名宇航员于4月16日返回地球了。故选T。</w:t>
      </w:r>
    </w:p>
    <w:p w14:paraId="392037C5">
      <w:pPr>
        <w:spacing w:line="360" w:lineRule="auto"/>
        <w:jc w:val="left"/>
        <w:textAlignment w:val="center"/>
        <w:rPr>
          <w:color w:val="000000"/>
        </w:rPr>
      </w:pPr>
      <w:r>
        <w:rPr>
          <w:color w:val="000000"/>
        </w:rPr>
        <w:t>【57题详解】</w:t>
      </w:r>
    </w:p>
    <w:p w14:paraId="1833E5B4">
      <w:pPr>
        <w:spacing w:line="360" w:lineRule="auto"/>
        <w:jc w:val="left"/>
        <w:textAlignment w:val="center"/>
        <w:rPr>
          <w:color w:val="000000"/>
        </w:rPr>
      </w:pPr>
      <w:r>
        <w:rPr>
          <w:color w:val="000000"/>
        </w:rPr>
        <w:t>细节理解题。根据“Shenzhou XIII is the fourth spacecraft to visit the Tiangoing station”可知神舟十三号是访问天宫站的第四艘宇宙飞船。故选F。</w:t>
      </w:r>
    </w:p>
    <w:p w14:paraId="48C867FC">
      <w:pPr>
        <w:spacing w:line="360" w:lineRule="auto"/>
        <w:jc w:val="left"/>
        <w:textAlignment w:val="center"/>
        <w:rPr>
          <w:color w:val="000000"/>
        </w:rPr>
      </w:pPr>
      <w:r>
        <w:rPr>
          <w:color w:val="000000"/>
        </w:rPr>
        <w:t>【58题详解】</w:t>
      </w:r>
    </w:p>
    <w:p w14:paraId="0A525FC7">
      <w:pPr>
        <w:spacing w:line="360" w:lineRule="auto"/>
        <w:jc w:val="left"/>
        <w:textAlignment w:val="center"/>
        <w:rPr>
          <w:color w:val="000000"/>
        </w:rPr>
      </w:pPr>
      <w:r>
        <w:rPr>
          <w:color w:val="000000"/>
        </w:rPr>
        <w:t>细节理解题。根据“Nine hours after leaving Tiangong, the capsule touched down on Earth at the Dongfeng Landing Site in Inner Mongolia.”可知飞船在内蒙古东风着陆场着陆，而不是蒙古国，故选F。</w:t>
      </w:r>
    </w:p>
    <w:p w14:paraId="75DDA637">
      <w:pPr>
        <w:spacing w:line="360" w:lineRule="auto"/>
        <w:jc w:val="left"/>
        <w:textAlignment w:val="center"/>
        <w:rPr>
          <w:color w:val="000000"/>
        </w:rPr>
      </w:pPr>
      <w:r>
        <w:rPr>
          <w:color w:val="000000"/>
        </w:rPr>
        <w:t>【59题详解】</w:t>
      </w:r>
    </w:p>
    <w:p w14:paraId="0779199A">
      <w:pPr>
        <w:spacing w:line="360" w:lineRule="auto"/>
        <w:jc w:val="left"/>
        <w:textAlignment w:val="center"/>
        <w:rPr>
          <w:color w:val="000000"/>
        </w:rPr>
      </w:pPr>
      <w:r>
        <w:rPr>
          <w:color w:val="000000"/>
        </w:rPr>
        <w:t>细节理解题。根据“The astronauts were carried out of the capsule by ground workers and placed into chairs. ”可知地面工作人员将宇航员抬出太空舱，安置在椅子上。而不是地面警察，故选F。</w:t>
      </w:r>
    </w:p>
    <w:p w14:paraId="5F1BC43C">
      <w:pPr>
        <w:spacing w:line="360" w:lineRule="auto"/>
        <w:jc w:val="left"/>
        <w:textAlignment w:val="center"/>
        <w:rPr>
          <w:color w:val="000000"/>
        </w:rPr>
      </w:pPr>
      <w:r>
        <w:rPr>
          <w:color w:val="000000"/>
        </w:rPr>
        <w:t>【60题详解】</w:t>
      </w:r>
    </w:p>
    <w:p w14:paraId="3D6BAA1D">
      <w:pPr>
        <w:spacing w:line="360" w:lineRule="auto"/>
        <w:jc w:val="left"/>
        <w:textAlignment w:val="center"/>
        <w:rPr>
          <w:color w:val="000000"/>
        </w:rPr>
      </w:pPr>
      <w:r>
        <w:rPr>
          <w:color w:val="000000"/>
        </w:rPr>
        <w:t>细节理解题。根据“They were in good condition.”可知三名宇航员状态良好。故选T。</w:t>
      </w:r>
    </w:p>
    <w:p w14:paraId="7137B96A">
      <w:pPr>
        <w:spacing w:line="360" w:lineRule="auto"/>
        <w:jc w:val="center"/>
        <w:textAlignment w:val="center"/>
        <w:rPr>
          <w:color w:val="000000"/>
        </w:rPr>
      </w:pPr>
      <w:r>
        <w:rPr>
          <w:rFonts w:ascii="宋体" w:hAnsi="宋体" w:eastAsia="宋体" w:cs="宋体"/>
          <w:b/>
          <w:color w:val="000000"/>
          <w:sz w:val="24"/>
        </w:rPr>
        <w:t>第Ⅱ卷</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63234D6F">
      <w:pPr>
        <w:spacing w:line="360" w:lineRule="auto"/>
        <w:jc w:val="left"/>
        <w:textAlignment w:val="center"/>
        <w:rPr>
          <w:color w:val="000000"/>
        </w:rPr>
      </w:pPr>
      <w:r>
        <w:rPr>
          <w:rFonts w:ascii="宋体" w:hAnsi="宋体" w:eastAsia="宋体" w:cs="宋体"/>
          <w:b/>
          <w:color w:val="000000"/>
          <w:sz w:val="24"/>
        </w:rPr>
        <w:t>五、词汇：共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分，每空</w:t>
      </w:r>
      <w:r>
        <w:rPr>
          <w:rFonts w:ascii="Times New Roman" w:hAnsi="Times New Roman" w:eastAsia="Times New Roman" w:cs="Times New Roman"/>
          <w:b/>
          <w:color w:val="000000"/>
          <w:sz w:val="24"/>
        </w:rPr>
        <w:t>0.5</w:t>
      </w:r>
      <w:r>
        <w:rPr>
          <w:rFonts w:ascii="宋体" w:hAnsi="宋体" w:eastAsia="宋体" w:cs="宋体"/>
          <w:b/>
          <w:color w:val="000000"/>
          <w:sz w:val="24"/>
        </w:rPr>
        <w:t>分，满分</w:t>
      </w:r>
      <w:r>
        <w:rPr>
          <w:rFonts w:ascii="Times New Roman" w:hAnsi="Times New Roman" w:eastAsia="Times New Roman" w:cs="Times New Roman"/>
          <w:b/>
          <w:color w:val="000000"/>
          <w:sz w:val="24"/>
        </w:rPr>
        <w:t>5</w:t>
      </w:r>
      <w:r>
        <w:rPr>
          <w:rFonts w:ascii="宋体" w:hAnsi="宋体" w:eastAsia="宋体" w:cs="宋体"/>
          <w:b/>
          <w:color w:val="000000"/>
          <w:sz w:val="24"/>
        </w:rPr>
        <w:t>分。</w:t>
      </w:r>
    </w:p>
    <w:p w14:paraId="46A78275">
      <w:pPr>
        <w:spacing w:line="360" w:lineRule="auto"/>
        <w:jc w:val="left"/>
        <w:textAlignment w:val="center"/>
        <w:rPr>
          <w:color w:val="000000"/>
        </w:rPr>
      </w:pPr>
      <w:r>
        <w:rPr>
          <w:rFonts w:ascii="宋体" w:hAnsi="宋体" w:eastAsia="宋体" w:cs="宋体"/>
          <w:b/>
          <w:color w:val="000000"/>
          <w:sz w:val="24"/>
        </w:rPr>
        <w:t>根据中文提示和句意，写出句中所缺的词汇，每空一词，</w:t>
      </w:r>
    </w:p>
    <w:p w14:paraId="2EA0966F">
      <w:pPr>
        <w:spacing w:line="360" w:lineRule="auto"/>
        <w:jc w:val="left"/>
        <w:textAlignment w:val="center"/>
        <w:rPr>
          <w:color w:val="000000"/>
        </w:rPr>
      </w:pPr>
      <w:r>
        <w:rPr>
          <w:color w:val="000000"/>
        </w:rPr>
        <w:t xml:space="preserve">61. </w:t>
      </w:r>
      <w:r>
        <w:rPr>
          <w:rFonts w:ascii="Times New Roman" w:hAnsi="Times New Roman" w:eastAsia="Times New Roman" w:cs="Times New Roman"/>
          <w:color w:val="000000"/>
        </w:rPr>
        <w:t xml:space="preserve">If you’ re outgoing enough, you’ll find it’s not hard to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交朋友</w:t>
      </w:r>
      <w:r>
        <w:rPr>
          <w:rFonts w:ascii="Times New Roman" w:hAnsi="Times New Roman" w:eastAsia="Times New Roman" w:cs="Times New Roman"/>
          <w:color w:val="000000"/>
        </w:rPr>
        <w:t>) with others.</w:t>
      </w:r>
    </w:p>
    <w:p w14:paraId="005E786D">
      <w:pPr>
        <w:spacing w:line="360" w:lineRule="auto"/>
        <w:textAlignment w:val="center"/>
        <w:rPr>
          <w:color w:val="000000"/>
        </w:rPr>
      </w:pPr>
      <w:r>
        <w:rPr>
          <w:color w:val="2E75B6"/>
        </w:rPr>
        <w:t>【答案】</w:t>
      </w:r>
      <w:r>
        <w:rPr>
          <w:color w:val="000000"/>
        </w:rPr>
        <w:t xml:space="preserve">    ①. make    ②. friends</w:t>
      </w:r>
    </w:p>
    <w:p w14:paraId="6A2F8555">
      <w:pPr>
        <w:spacing w:line="360" w:lineRule="auto"/>
        <w:textAlignment w:val="center"/>
        <w:rPr>
          <w:color w:val="000000"/>
        </w:rPr>
      </w:pPr>
      <w:r>
        <w:rPr>
          <w:color w:val="2E75B6"/>
        </w:rPr>
        <w:t>【解析】</w:t>
      </w:r>
    </w:p>
    <w:p w14:paraId="746266F9">
      <w:pPr>
        <w:spacing w:line="360" w:lineRule="auto"/>
        <w:jc w:val="left"/>
        <w:textAlignment w:val="center"/>
        <w:rPr>
          <w:color w:val="000000"/>
        </w:rPr>
      </w:pPr>
      <w:r>
        <w:rPr>
          <w:color w:val="000000"/>
        </w:rPr>
        <w:t>【详解】句意：如果你足够外向，你会发现和别人交朋友并不难。make friends with sb.“与某人交朋友”；固定句型it’s+形容词+to do sth.“做某事是</w:t>
      </w:r>
      <w:r>
        <w:rPr>
          <w:rFonts w:ascii="宋体" w:hAnsi="宋体" w:eastAsia="宋体" w:cs="宋体"/>
          <w:color w:val="000000"/>
        </w:rPr>
        <w:t>……</w:t>
      </w:r>
      <w:r>
        <w:rPr>
          <w:color w:val="000000"/>
        </w:rPr>
        <w:t>样的”。故填make；friends。</w:t>
      </w:r>
    </w:p>
    <w:p w14:paraId="5AEFDC59">
      <w:pPr>
        <w:spacing w:line="360" w:lineRule="auto"/>
        <w:jc w:val="left"/>
        <w:textAlignment w:val="center"/>
        <w:rPr>
          <w:color w:val="000000"/>
        </w:rPr>
      </w:pPr>
      <w:r>
        <w:rPr>
          <w:color w:val="000000"/>
        </w:rPr>
        <w:t xml:space="preserve">62. </w:t>
      </w:r>
      <w:r>
        <w:rPr>
          <w:rFonts w:ascii="Times New Roman" w:hAnsi="Times New Roman" w:eastAsia="Times New Roman" w:cs="Times New Roman"/>
          <w:color w:val="000000"/>
        </w:rPr>
        <w:t xml:space="preserve">Please write the sentence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用英语</w:t>
      </w:r>
      <w:r>
        <w:rPr>
          <w:rFonts w:ascii="Times New Roman" w:hAnsi="Times New Roman" w:eastAsia="Times New Roman" w:cs="Times New Roman"/>
          <w:color w:val="000000"/>
        </w:rPr>
        <w:t>).</w:t>
      </w:r>
    </w:p>
    <w:p w14:paraId="24898DE4">
      <w:pPr>
        <w:spacing w:line="360" w:lineRule="auto"/>
        <w:textAlignment w:val="center"/>
        <w:rPr>
          <w:color w:val="000000"/>
        </w:rPr>
      </w:pPr>
      <w:r>
        <w:rPr>
          <w:color w:val="2E75B6"/>
        </w:rPr>
        <w:t>【答案】</w:t>
      </w:r>
      <w:r>
        <w:rPr>
          <w:color w:val="000000"/>
        </w:rPr>
        <w:t xml:space="preserve">    ①. in    ②. English</w:t>
      </w:r>
    </w:p>
    <w:p w14:paraId="14D99132">
      <w:pPr>
        <w:spacing w:line="360" w:lineRule="auto"/>
        <w:textAlignment w:val="center"/>
        <w:rPr>
          <w:color w:val="000000"/>
        </w:rPr>
      </w:pPr>
      <w:r>
        <w:rPr>
          <w:color w:val="2E75B6"/>
        </w:rPr>
        <w:t>【解析】</w:t>
      </w:r>
    </w:p>
    <w:p w14:paraId="4FC8DD82">
      <w:pPr>
        <w:spacing w:line="360" w:lineRule="auto"/>
        <w:jc w:val="left"/>
        <w:textAlignment w:val="center"/>
        <w:rPr>
          <w:color w:val="000000"/>
        </w:rPr>
      </w:pPr>
      <w:r>
        <w:rPr>
          <w:color w:val="000000"/>
        </w:rPr>
        <w:t>【详解】句意：请用英语写这个句子。根据中文提示可知，in English“用英语”，故填in；English。</w:t>
      </w:r>
    </w:p>
    <w:p w14:paraId="0B373E35">
      <w:pPr>
        <w:spacing w:line="360" w:lineRule="auto"/>
        <w:jc w:val="left"/>
        <w:textAlignment w:val="center"/>
        <w:rPr>
          <w:color w:val="000000"/>
        </w:rPr>
      </w:pPr>
      <w:r>
        <w:rPr>
          <w:color w:val="000000"/>
        </w:rPr>
        <w:t xml:space="preserve">63. </w:t>
      </w:r>
      <w:r>
        <w:rPr>
          <w:rFonts w:ascii="Times New Roman" w:hAnsi="Times New Roman" w:eastAsia="Times New Roman" w:cs="Times New Roman"/>
          <w:color w:val="000000"/>
        </w:rPr>
        <w:t xml:space="preserve">Put your heart into doing everything, and your dream may </w:t>
      </w:r>
      <w:r>
        <w:rPr>
          <w:color w:val="000000"/>
        </w:rPr>
        <w:t>_______</w:t>
      </w:r>
      <w:r>
        <w:rPr>
          <w:rFonts w:ascii="Times New Roman" w:hAnsi="Times New Roman" w:eastAsia="Times New Roman" w:cs="Times New Roman"/>
          <w:color w:val="000000"/>
        </w:rPr>
        <w:t xml:space="preserve"> </w:t>
      </w:r>
      <w:r>
        <w:rPr>
          <w:color w:val="000000"/>
        </w:rPr>
        <w:t>_______</w:t>
      </w:r>
      <w:r>
        <w:rPr>
          <w:rFonts w:ascii="Times New Roman" w:hAnsi="Times New Roman" w:eastAsia="Times New Roman" w:cs="Times New Roman"/>
          <w:color w:val="000000"/>
        </w:rPr>
        <w:t xml:space="preserve"> (</w:t>
      </w:r>
      <w:r>
        <w:rPr>
          <w:rFonts w:ascii="宋体" w:hAnsi="宋体" w:eastAsia="宋体" w:cs="宋体"/>
          <w:color w:val="000000"/>
        </w:rPr>
        <w:t>实现</w:t>
      </w:r>
      <w:r>
        <w:rPr>
          <w:rFonts w:ascii="Times New Roman" w:hAnsi="Times New Roman" w:eastAsia="Times New Roman" w:cs="Times New Roman"/>
          <w:color w:val="000000"/>
        </w:rPr>
        <w:t>).</w:t>
      </w:r>
    </w:p>
    <w:p w14:paraId="281E5FB0">
      <w:pPr>
        <w:spacing w:line="360" w:lineRule="auto"/>
        <w:textAlignment w:val="center"/>
        <w:rPr>
          <w:color w:val="000000"/>
        </w:rPr>
      </w:pPr>
      <w:r>
        <w:rPr>
          <w:color w:val="2E75B6"/>
        </w:rPr>
        <w:t>【答案】</w:t>
      </w:r>
      <w:r>
        <w:rPr>
          <w:color w:val="000000"/>
        </w:rPr>
        <w:t xml:space="preserve">    ①. come    ②. true</w:t>
      </w:r>
    </w:p>
    <w:p w14:paraId="04A9E00F">
      <w:pPr>
        <w:spacing w:line="360" w:lineRule="auto"/>
        <w:textAlignment w:val="center"/>
        <w:rPr>
          <w:color w:val="000000"/>
        </w:rPr>
      </w:pPr>
      <w:r>
        <w:rPr>
          <w:color w:val="2E75B6"/>
        </w:rPr>
        <w:t>【解析】</w:t>
      </w:r>
    </w:p>
    <w:p w14:paraId="5BE9146B">
      <w:pPr>
        <w:spacing w:line="360" w:lineRule="auto"/>
        <w:jc w:val="left"/>
        <w:textAlignment w:val="center"/>
        <w:rPr>
          <w:color w:val="000000"/>
        </w:rPr>
      </w:pPr>
      <w:r>
        <w:rPr>
          <w:color w:val="000000"/>
        </w:rPr>
        <w:t>【详解】句意：用心去做每件事，那么你的梦想就有可能实现。come true“实现”，动词短语，情态动词“may”后接动词原形。故填come；true。</w:t>
      </w:r>
    </w:p>
    <w:p w14:paraId="67F30DB8">
      <w:pPr>
        <w:spacing w:line="360" w:lineRule="auto"/>
        <w:jc w:val="left"/>
        <w:textAlignment w:val="center"/>
        <w:rPr>
          <w:color w:val="000000"/>
        </w:rPr>
      </w:pPr>
      <w:r>
        <w:rPr>
          <w:color w:val="000000"/>
        </w:rPr>
        <w:t xml:space="preserve">64. </w:t>
      </w:r>
      <w:r>
        <w:rPr>
          <w:rFonts w:ascii="Times New Roman" w:hAnsi="Times New Roman" w:eastAsia="Times New Roman" w:cs="Times New Roman"/>
          <w:color w:val="000000"/>
        </w:rPr>
        <w:t xml:space="preserve">Teenagers shouldn’t </w:t>
      </w:r>
      <w:r>
        <w:rPr>
          <w:color w:val="000000"/>
        </w:rPr>
        <w:t>________</w:t>
      </w:r>
      <w:r>
        <w:rPr>
          <w:rFonts w:ascii="Times New Roman" w:hAnsi="Times New Roman" w:eastAsia="Times New Roman" w:cs="Times New Roman"/>
          <w:color w:val="000000"/>
        </w:rPr>
        <w:t xml:space="preserve"> too much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依靠</w:t>
      </w:r>
      <w:r>
        <w:rPr>
          <w:rFonts w:ascii="Times New Roman" w:hAnsi="Times New Roman" w:eastAsia="Times New Roman" w:cs="Times New Roman"/>
          <w:color w:val="000000"/>
        </w:rPr>
        <w:t>) their parents.</w:t>
      </w:r>
    </w:p>
    <w:p w14:paraId="2A7AB8F8">
      <w:pPr>
        <w:spacing w:line="360" w:lineRule="auto"/>
        <w:textAlignment w:val="center"/>
        <w:rPr>
          <w:color w:val="000000"/>
        </w:rPr>
      </w:pPr>
      <w:r>
        <w:rPr>
          <w:color w:val="2E75B6"/>
        </w:rPr>
        <w:t>【答案】</w:t>
      </w:r>
      <w:r>
        <w:rPr>
          <w:color w:val="000000"/>
        </w:rPr>
        <w:t xml:space="preserve">    ①. depend    ②. on</w:t>
      </w:r>
    </w:p>
    <w:p w14:paraId="5B116366">
      <w:pPr>
        <w:spacing w:line="360" w:lineRule="auto"/>
        <w:textAlignment w:val="center"/>
        <w:rPr>
          <w:color w:val="000000"/>
        </w:rPr>
      </w:pPr>
      <w:r>
        <w:rPr>
          <w:color w:val="2E75B6"/>
        </w:rPr>
        <w:t>【解析】</w:t>
      </w:r>
    </w:p>
    <w:p w14:paraId="01E506F0">
      <w:pPr>
        <w:spacing w:line="360" w:lineRule="auto"/>
        <w:jc w:val="left"/>
        <w:textAlignment w:val="center"/>
        <w:rPr>
          <w:color w:val="000000"/>
        </w:rPr>
      </w:pPr>
      <w:r>
        <w:rPr>
          <w:color w:val="000000"/>
        </w:rPr>
        <w:t>【详解】句意：青少年不应该过分依赖父母。depend on“依靠”，情态动词shouldn’t后加动词原形。故填depend；on。</w:t>
      </w:r>
    </w:p>
    <w:p w14:paraId="413670BB">
      <w:pPr>
        <w:spacing w:line="360" w:lineRule="auto"/>
        <w:jc w:val="left"/>
        <w:textAlignment w:val="center"/>
        <w:rPr>
          <w:color w:val="000000"/>
        </w:rPr>
      </w:pPr>
      <w:r>
        <w:rPr>
          <w:color w:val="000000"/>
        </w:rPr>
        <w:t xml:space="preserve">65. </w:t>
      </w:r>
      <w:r>
        <w:rPr>
          <w:rFonts w:ascii="Times New Roman" w:hAnsi="Times New Roman" w:eastAsia="Times New Roman" w:cs="Times New Roman"/>
          <w:color w:val="000000"/>
        </w:rPr>
        <w:t xml:space="preserve">My uncle’s home is next to the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w:t>
      </w:r>
      <w:r>
        <w:rPr>
          <w:rFonts w:ascii="宋体" w:hAnsi="宋体" w:eastAsia="宋体" w:cs="宋体"/>
          <w:color w:val="000000"/>
        </w:rPr>
        <w:t>邮局</w:t>
      </w:r>
      <w:r>
        <w:rPr>
          <w:rFonts w:ascii="Times New Roman" w:hAnsi="Times New Roman" w:eastAsia="Times New Roman" w:cs="Times New Roman"/>
          <w:color w:val="000000"/>
        </w:rPr>
        <w:t>).</w:t>
      </w:r>
    </w:p>
    <w:p w14:paraId="74C4AD62">
      <w:pPr>
        <w:spacing w:line="360" w:lineRule="auto"/>
        <w:textAlignment w:val="center"/>
        <w:rPr>
          <w:color w:val="000000"/>
        </w:rPr>
      </w:pPr>
      <w:r>
        <w:rPr>
          <w:color w:val="2E75B6"/>
        </w:rPr>
        <w:t>【答案】</w:t>
      </w:r>
      <w:r>
        <w:rPr>
          <w:color w:val="000000"/>
        </w:rPr>
        <w:t xml:space="preserve">    ①. post    ②. office</w:t>
      </w:r>
    </w:p>
    <w:p w14:paraId="6D2EB830">
      <w:pPr>
        <w:spacing w:line="360" w:lineRule="auto"/>
        <w:textAlignment w:val="center"/>
        <w:rPr>
          <w:color w:val="000000"/>
        </w:rPr>
      </w:pPr>
      <w:r>
        <w:rPr>
          <w:color w:val="2E75B6"/>
        </w:rPr>
        <w:t>【解析】</w:t>
      </w:r>
    </w:p>
    <w:p w14:paraId="64193FCE">
      <w:pPr>
        <w:spacing w:line="360" w:lineRule="auto"/>
        <w:jc w:val="left"/>
        <w:textAlignment w:val="center"/>
        <w:rPr>
          <w:color w:val="000000"/>
        </w:rPr>
      </w:pPr>
      <w:r>
        <w:rPr>
          <w:color w:val="000000"/>
        </w:rPr>
        <w:t>【详解】句意：我叔叔家在邮局旁边。post office“邮局”，此处表示特指，应填名词单数形式，故填post；office。</w:t>
      </w:r>
    </w:p>
    <w:p w14:paraId="355126F7">
      <w:pPr>
        <w:spacing w:line="360" w:lineRule="auto"/>
        <w:jc w:val="left"/>
        <w:textAlignment w:val="center"/>
        <w:rPr>
          <w:color w:val="000000"/>
        </w:rPr>
      </w:pPr>
      <w:r>
        <w:rPr>
          <w:rFonts w:ascii="宋体" w:hAnsi="宋体" w:eastAsia="宋体" w:cs="宋体"/>
          <w:b/>
          <w:color w:val="000000"/>
          <w:sz w:val="24"/>
        </w:rPr>
        <w:t>六、用括号中所给单词的正确形式填空：共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5B057812">
      <w:pPr>
        <w:spacing w:line="360" w:lineRule="auto"/>
        <w:jc w:val="left"/>
        <w:textAlignment w:val="center"/>
        <w:rPr>
          <w:color w:val="000000"/>
        </w:rPr>
      </w:pPr>
      <w:r>
        <w:rPr>
          <w:color w:val="000000"/>
        </w:rPr>
        <w:t xml:space="preserve">66. </w:t>
      </w:r>
      <w:r>
        <w:rPr>
          <w:rFonts w:ascii="Times New Roman" w:hAnsi="Times New Roman" w:eastAsia="Times New Roman" w:cs="Times New Roman"/>
          <w:color w:val="000000"/>
        </w:rPr>
        <w:t xml:space="preserve">Kids are required to brush their </w:t>
      </w:r>
      <w:r>
        <w:rPr>
          <w:color w:val="000000"/>
        </w:rPr>
        <w:t>________</w:t>
      </w:r>
      <w:r>
        <w:rPr>
          <w:rFonts w:ascii="Times New Roman" w:hAnsi="Times New Roman" w:eastAsia="Times New Roman" w:cs="Times New Roman"/>
          <w:color w:val="000000"/>
        </w:rPr>
        <w:t xml:space="preserve"> (tooth) twice a day.</w:t>
      </w:r>
    </w:p>
    <w:p w14:paraId="646BABAF">
      <w:pPr>
        <w:spacing w:line="360" w:lineRule="auto"/>
        <w:textAlignment w:val="center"/>
        <w:rPr>
          <w:color w:val="000000"/>
        </w:rPr>
      </w:pPr>
      <w:r>
        <w:rPr>
          <w:color w:val="2E75B6"/>
        </w:rPr>
        <w:t>【答案】</w:t>
      </w:r>
      <w:r>
        <w:rPr>
          <w:color w:val="000000"/>
        </w:rPr>
        <w:t>teeth</w:t>
      </w:r>
    </w:p>
    <w:p w14:paraId="5C00B5AB">
      <w:pPr>
        <w:spacing w:line="360" w:lineRule="auto"/>
        <w:textAlignment w:val="center"/>
        <w:rPr>
          <w:color w:val="000000"/>
        </w:rPr>
      </w:pPr>
      <w:r>
        <w:rPr>
          <w:color w:val="2E75B6"/>
        </w:rPr>
        <w:t>【解析】</w:t>
      </w:r>
    </w:p>
    <w:p w14:paraId="2ABDBCFB">
      <w:pPr>
        <w:spacing w:line="360" w:lineRule="auto"/>
        <w:jc w:val="left"/>
        <w:textAlignment w:val="center"/>
        <w:rPr>
          <w:color w:val="000000"/>
        </w:rPr>
      </w:pPr>
      <w:r>
        <w:rPr>
          <w:color w:val="000000"/>
        </w:rPr>
        <w:t>【详解】句意：孩子们被要求一天刷两次牙。brush one’s teeth“刷牙”，此空应填复数名词，故填teeth。</w:t>
      </w:r>
    </w:p>
    <w:p w14:paraId="5DA9837E">
      <w:pPr>
        <w:spacing w:line="360" w:lineRule="auto"/>
        <w:jc w:val="left"/>
        <w:textAlignment w:val="center"/>
        <w:rPr>
          <w:color w:val="000000"/>
        </w:rPr>
      </w:pPr>
      <w:r>
        <w:rPr>
          <w:color w:val="000000"/>
        </w:rPr>
        <w:t xml:space="preserve">67. </w:t>
      </w:r>
      <w:r>
        <w:rPr>
          <w:rFonts w:ascii="Times New Roman" w:hAnsi="Times New Roman" w:eastAsia="Times New Roman" w:cs="Times New Roman"/>
          <w:color w:val="000000"/>
        </w:rPr>
        <w:t xml:space="preserve">The volunteer sang a song to draw </w:t>
      </w:r>
      <w:r>
        <w:rPr>
          <w:color w:val="000000"/>
        </w:rPr>
        <w:t>________</w:t>
      </w:r>
      <w:r>
        <w:rPr>
          <w:rFonts w:ascii="Times New Roman" w:hAnsi="Times New Roman" w:eastAsia="Times New Roman" w:cs="Times New Roman"/>
          <w:color w:val="000000"/>
        </w:rPr>
        <w:t xml:space="preserve"> (child) attention.</w:t>
      </w:r>
    </w:p>
    <w:p w14:paraId="08B3E665">
      <w:pPr>
        <w:spacing w:line="360" w:lineRule="auto"/>
        <w:textAlignment w:val="center"/>
        <w:rPr>
          <w:color w:val="000000"/>
        </w:rPr>
      </w:pPr>
      <w:r>
        <w:rPr>
          <w:color w:val="2E75B6"/>
        </w:rPr>
        <w:t>【答案】</w:t>
      </w:r>
      <w:r>
        <w:rPr>
          <w:color w:val="000000"/>
        </w:rPr>
        <w:t>children’s</w:t>
      </w:r>
    </w:p>
    <w:p w14:paraId="18AC7FCB">
      <w:pPr>
        <w:spacing w:line="360" w:lineRule="auto"/>
        <w:textAlignment w:val="center"/>
        <w:rPr>
          <w:color w:val="000000"/>
        </w:rPr>
      </w:pPr>
      <w:r>
        <w:rPr>
          <w:color w:val="2E75B6"/>
        </w:rPr>
        <w:t>【解析】</w:t>
      </w:r>
    </w:p>
    <w:p w14:paraId="4CAD0C64">
      <w:pPr>
        <w:spacing w:line="360" w:lineRule="auto"/>
        <w:jc w:val="left"/>
        <w:textAlignment w:val="center"/>
        <w:rPr>
          <w:color w:val="000000"/>
        </w:rPr>
      </w:pPr>
      <w:r>
        <w:rPr>
          <w:color w:val="000000"/>
        </w:rPr>
        <w:t>【详解】句意：志愿者唱了一首歌以引起孩子们的注意。此处表示复数含义，使用名词复数形式，作定语修饰attention，用名词复数的所有格。故填children’s。</w:t>
      </w:r>
    </w:p>
    <w:p w14:paraId="4423A31C">
      <w:pPr>
        <w:spacing w:line="360" w:lineRule="auto"/>
        <w:jc w:val="left"/>
        <w:textAlignment w:val="center"/>
        <w:rPr>
          <w:color w:val="000000"/>
        </w:rPr>
      </w:pPr>
      <w:r>
        <w:rPr>
          <w:color w:val="000000"/>
        </w:rPr>
        <w:t xml:space="preserve">68. </w:t>
      </w:r>
      <w:r>
        <w:rPr>
          <w:rFonts w:ascii="Times New Roman" w:hAnsi="Times New Roman" w:eastAsia="Times New Roman" w:cs="Times New Roman"/>
          <w:color w:val="000000"/>
        </w:rPr>
        <w:t xml:space="preserve">Tom could dress </w:t>
      </w:r>
      <w:r>
        <w:rPr>
          <w:color w:val="000000"/>
        </w:rPr>
        <w:t>________</w:t>
      </w:r>
      <w:r>
        <w:rPr>
          <w:rFonts w:ascii="Times New Roman" w:hAnsi="Times New Roman" w:eastAsia="Times New Roman" w:cs="Times New Roman"/>
          <w:color w:val="000000"/>
        </w:rPr>
        <w:t xml:space="preserve"> (him) at the age of four.</w:t>
      </w:r>
    </w:p>
    <w:p w14:paraId="10A67C7F">
      <w:pPr>
        <w:spacing w:line="360" w:lineRule="auto"/>
        <w:textAlignment w:val="center"/>
        <w:rPr>
          <w:color w:val="000000"/>
        </w:rPr>
      </w:pPr>
      <w:r>
        <w:rPr>
          <w:color w:val="2E75B6"/>
        </w:rPr>
        <w:t>【答案】</w:t>
      </w:r>
      <w:r>
        <w:rPr>
          <w:color w:val="000000"/>
        </w:rPr>
        <w:t>himself</w:t>
      </w:r>
    </w:p>
    <w:p w14:paraId="3D00512D">
      <w:pPr>
        <w:spacing w:line="360" w:lineRule="auto"/>
        <w:textAlignment w:val="center"/>
        <w:rPr>
          <w:color w:val="000000"/>
        </w:rPr>
      </w:pPr>
      <w:r>
        <w:rPr>
          <w:color w:val="2E75B6"/>
        </w:rPr>
        <w:t>【解析】</w:t>
      </w:r>
    </w:p>
    <w:p w14:paraId="7E22D41F">
      <w:pPr>
        <w:spacing w:line="360" w:lineRule="auto"/>
        <w:jc w:val="left"/>
        <w:textAlignment w:val="center"/>
        <w:rPr>
          <w:color w:val="000000"/>
        </w:rPr>
      </w:pPr>
      <w:r>
        <w:rPr>
          <w:color w:val="000000"/>
        </w:rPr>
        <w:t>【详解】句意：汤姆四岁时就能自己穿衣服了。固定短语dress oneself“自己穿衣服”，him的反身代词为himself。故填himself。</w:t>
      </w:r>
    </w:p>
    <w:p w14:paraId="188E8B54">
      <w:pPr>
        <w:spacing w:line="360" w:lineRule="auto"/>
        <w:jc w:val="left"/>
        <w:textAlignment w:val="center"/>
        <w:rPr>
          <w:color w:val="000000"/>
        </w:rPr>
      </w:pPr>
      <w:r>
        <w:rPr>
          <w:color w:val="000000"/>
        </w:rPr>
        <w:t xml:space="preserve">69. </w:t>
      </w:r>
      <w:r>
        <w:rPr>
          <w:rFonts w:ascii="Times New Roman" w:hAnsi="Times New Roman" w:eastAsia="Times New Roman" w:cs="Times New Roman"/>
          <w:color w:val="000000"/>
        </w:rPr>
        <w:t xml:space="preserve">Never forget to be </w:t>
      </w:r>
      <w:r>
        <w:rPr>
          <w:color w:val="000000"/>
        </w:rPr>
        <w:t>________</w:t>
      </w:r>
      <w:r>
        <w:rPr>
          <w:rFonts w:ascii="Times New Roman" w:hAnsi="Times New Roman" w:eastAsia="Times New Roman" w:cs="Times New Roman"/>
          <w:color w:val="000000"/>
        </w:rPr>
        <w:t xml:space="preserve"> (thank) to those who help us.</w:t>
      </w:r>
    </w:p>
    <w:p w14:paraId="46D9F587">
      <w:pPr>
        <w:spacing w:line="360" w:lineRule="auto"/>
        <w:textAlignment w:val="center"/>
        <w:rPr>
          <w:color w:val="000000"/>
        </w:rPr>
      </w:pPr>
      <w:r>
        <w:rPr>
          <w:color w:val="2E75B6"/>
        </w:rPr>
        <w:t>【答案】</w:t>
      </w:r>
      <w:r>
        <w:rPr>
          <w:color w:val="000000"/>
        </w:rPr>
        <w:t>thankful</w:t>
      </w:r>
    </w:p>
    <w:p w14:paraId="1E6FAD4B">
      <w:pPr>
        <w:spacing w:line="360" w:lineRule="auto"/>
        <w:textAlignment w:val="center"/>
        <w:rPr>
          <w:color w:val="000000"/>
        </w:rPr>
      </w:pPr>
      <w:r>
        <w:rPr>
          <w:color w:val="2E75B6"/>
        </w:rPr>
        <w:t>【解析】</w:t>
      </w:r>
    </w:p>
    <w:p w14:paraId="018FCB1F">
      <w:pPr>
        <w:spacing w:line="360" w:lineRule="auto"/>
        <w:jc w:val="left"/>
        <w:textAlignment w:val="center"/>
        <w:rPr>
          <w:color w:val="000000"/>
        </w:rPr>
      </w:pPr>
      <w:r>
        <w:rPr>
          <w:color w:val="000000"/>
        </w:rPr>
        <w:t>【详解】句意：永远不要忘记感谢那些帮助我们的人。thank“感谢”，动词，空处用形容词作表语，thank的形容词形式是thankful“感激的”，be thankful to sb“对某人心存感激”。故填thankful。</w:t>
      </w:r>
    </w:p>
    <w:p w14:paraId="761EEC4D">
      <w:pPr>
        <w:spacing w:line="360" w:lineRule="auto"/>
        <w:jc w:val="left"/>
        <w:textAlignment w:val="center"/>
        <w:rPr>
          <w:color w:val="000000"/>
        </w:rPr>
      </w:pPr>
      <w:r>
        <w:rPr>
          <w:color w:val="000000"/>
        </w:rPr>
        <w:t xml:space="preserve">70. </w:t>
      </w:r>
      <w:r>
        <w:rPr>
          <w:rFonts w:ascii="Times New Roman" w:hAnsi="Times New Roman" w:eastAsia="Times New Roman" w:cs="Times New Roman"/>
          <w:color w:val="000000"/>
        </w:rPr>
        <w:t xml:space="preserve">It rained </w:t>
      </w:r>
      <w:r>
        <w:rPr>
          <w:color w:val="000000"/>
        </w:rPr>
        <w:t>________</w:t>
      </w:r>
      <w:r>
        <w:rPr>
          <w:rFonts w:ascii="Times New Roman" w:hAnsi="Times New Roman" w:eastAsia="Times New Roman" w:cs="Times New Roman"/>
          <w:color w:val="000000"/>
        </w:rPr>
        <w:t xml:space="preserve"> (heavy) last night.</w:t>
      </w:r>
    </w:p>
    <w:p w14:paraId="135B6B00">
      <w:pPr>
        <w:spacing w:line="360" w:lineRule="auto"/>
        <w:textAlignment w:val="center"/>
        <w:rPr>
          <w:color w:val="000000"/>
        </w:rPr>
      </w:pPr>
      <w:r>
        <w:rPr>
          <w:color w:val="2E75B6"/>
        </w:rPr>
        <w:t>【答案】</w:t>
      </w:r>
      <w:r>
        <w:rPr>
          <w:color w:val="000000"/>
        </w:rPr>
        <w:t>heavily</w:t>
      </w:r>
    </w:p>
    <w:p w14:paraId="298EDDD8">
      <w:pPr>
        <w:spacing w:line="360" w:lineRule="auto"/>
        <w:textAlignment w:val="center"/>
        <w:rPr>
          <w:color w:val="000000"/>
        </w:rPr>
      </w:pPr>
      <w:r>
        <w:rPr>
          <w:color w:val="2E75B6"/>
        </w:rPr>
        <w:t>【解析】</w:t>
      </w:r>
    </w:p>
    <w:p w14:paraId="3C34D8D0">
      <w:pPr>
        <w:spacing w:line="360" w:lineRule="auto"/>
        <w:jc w:val="left"/>
        <w:textAlignment w:val="center"/>
        <w:rPr>
          <w:color w:val="000000"/>
        </w:rPr>
      </w:pPr>
      <w:r>
        <w:rPr>
          <w:color w:val="000000"/>
        </w:rPr>
        <w:t>【详解】句意：昨晚雨下得很大。此处在句中修饰动词，用副词形式，故填heavily。</w:t>
      </w:r>
    </w:p>
    <w:p w14:paraId="7FCA1D40">
      <w:pPr>
        <w:spacing w:line="360" w:lineRule="auto"/>
        <w:jc w:val="left"/>
        <w:textAlignment w:val="center"/>
        <w:rPr>
          <w:color w:val="000000"/>
        </w:rPr>
      </w:pPr>
      <w:r>
        <w:rPr>
          <w:color w:val="000000"/>
        </w:rPr>
        <w:t xml:space="preserve">71. </w:t>
      </w:r>
      <w:r>
        <w:rPr>
          <w:rFonts w:ascii="Times New Roman" w:hAnsi="Times New Roman" w:eastAsia="Times New Roman" w:cs="Times New Roman"/>
          <w:color w:val="000000"/>
        </w:rPr>
        <w:t xml:space="preserve">The Young Pioneers are going to </w:t>
      </w:r>
      <w:r>
        <w:rPr>
          <w:color w:val="000000"/>
        </w:rPr>
        <w:t>________</w:t>
      </w:r>
      <w:r>
        <w:rPr>
          <w:rFonts w:ascii="Times New Roman" w:hAnsi="Times New Roman" w:eastAsia="Times New Roman" w:cs="Times New Roman"/>
          <w:color w:val="000000"/>
        </w:rPr>
        <w:t xml:space="preserve"> (pick) up the rubbish in the park this Saturday.</w:t>
      </w:r>
    </w:p>
    <w:p w14:paraId="05B46413">
      <w:pPr>
        <w:spacing w:line="360" w:lineRule="auto"/>
        <w:textAlignment w:val="center"/>
        <w:rPr>
          <w:color w:val="000000"/>
        </w:rPr>
      </w:pPr>
      <w:r>
        <w:rPr>
          <w:color w:val="2E75B6"/>
        </w:rPr>
        <w:t>【答案】</w:t>
      </w:r>
      <w:r>
        <w:rPr>
          <w:color w:val="000000"/>
        </w:rPr>
        <w:t>pick</w:t>
      </w:r>
    </w:p>
    <w:p w14:paraId="4A447BD5">
      <w:pPr>
        <w:spacing w:line="360" w:lineRule="auto"/>
        <w:textAlignment w:val="center"/>
        <w:rPr>
          <w:color w:val="000000"/>
        </w:rPr>
      </w:pPr>
      <w:r>
        <w:rPr>
          <w:color w:val="2E75B6"/>
        </w:rPr>
        <w:t>【解析】</w:t>
      </w:r>
    </w:p>
    <w:p w14:paraId="2D02340F">
      <w:pPr>
        <w:spacing w:line="360" w:lineRule="auto"/>
        <w:jc w:val="left"/>
        <w:textAlignment w:val="center"/>
        <w:rPr>
          <w:color w:val="000000"/>
        </w:rPr>
      </w:pPr>
      <w:r>
        <w:rPr>
          <w:color w:val="000000"/>
        </w:rPr>
        <w:t>【详解】句意：少先队员打算这个星期六在公园里捡垃圾。be going to do“将要做某事”，此处用动词原形。故填pick。</w:t>
      </w:r>
    </w:p>
    <w:p w14:paraId="789B1836">
      <w:pPr>
        <w:spacing w:line="360" w:lineRule="auto"/>
        <w:jc w:val="left"/>
        <w:textAlignment w:val="center"/>
        <w:rPr>
          <w:color w:val="000000"/>
        </w:rPr>
      </w:pPr>
      <w:r>
        <w:rPr>
          <w:color w:val="000000"/>
        </w:rPr>
        <w:t xml:space="preserve">72. </w:t>
      </w:r>
      <w:r>
        <w:rPr>
          <w:rFonts w:ascii="Times New Roman" w:hAnsi="Times New Roman" w:eastAsia="Times New Roman" w:cs="Times New Roman"/>
          <w:color w:val="000000"/>
        </w:rPr>
        <w:t xml:space="preserve">So far, they </w:t>
      </w:r>
      <w:r>
        <w:rPr>
          <w:color w:val="000000"/>
        </w:rPr>
        <w:t>________</w:t>
      </w:r>
      <w:r>
        <w:rPr>
          <w:rFonts w:ascii="Times New Roman" w:hAnsi="Times New Roman" w:eastAsia="Times New Roman" w:cs="Times New Roman"/>
          <w:color w:val="000000"/>
        </w:rPr>
        <w:t xml:space="preserve"> (work) here for 10 years.</w:t>
      </w:r>
    </w:p>
    <w:p w14:paraId="01FB9E8A">
      <w:pPr>
        <w:spacing w:line="360" w:lineRule="auto"/>
        <w:textAlignment w:val="center"/>
        <w:rPr>
          <w:color w:val="000000"/>
        </w:rPr>
      </w:pPr>
      <w:r>
        <w:rPr>
          <w:color w:val="2E75B6"/>
        </w:rPr>
        <w:t>【答案】</w:t>
      </w:r>
      <w:r>
        <w:rPr>
          <w:color w:val="000000"/>
        </w:rPr>
        <w:t>have worked</w:t>
      </w:r>
    </w:p>
    <w:p w14:paraId="40B15F28">
      <w:pPr>
        <w:spacing w:line="360" w:lineRule="auto"/>
        <w:textAlignment w:val="center"/>
        <w:rPr>
          <w:color w:val="000000"/>
        </w:rPr>
      </w:pPr>
      <w:r>
        <w:rPr>
          <w:color w:val="2E75B6"/>
        </w:rPr>
        <w:t>【解析】</w:t>
      </w:r>
    </w:p>
    <w:p w14:paraId="7E753B22">
      <w:pPr>
        <w:spacing w:line="360" w:lineRule="auto"/>
        <w:jc w:val="left"/>
        <w:textAlignment w:val="center"/>
        <w:rPr>
          <w:color w:val="000000"/>
        </w:rPr>
      </w:pPr>
      <w:r>
        <w:rPr>
          <w:color w:val="000000"/>
        </w:rPr>
        <w:t>【详解】句意：到目前为止，他们已经在这里工作10年了。根据“So far”可知，时态是现在完成时，主语是they，助动词用have。故填have worked。</w:t>
      </w:r>
    </w:p>
    <w:p w14:paraId="173BF5FB">
      <w:pPr>
        <w:spacing w:line="360" w:lineRule="auto"/>
        <w:jc w:val="left"/>
        <w:textAlignment w:val="center"/>
        <w:rPr>
          <w:color w:val="000000"/>
        </w:rPr>
      </w:pPr>
      <w:r>
        <w:rPr>
          <w:color w:val="000000"/>
        </w:rPr>
        <w:t xml:space="preserve">73. </w:t>
      </w:r>
      <w:r>
        <w:rPr>
          <w:rFonts w:ascii="Times New Roman" w:hAnsi="Times New Roman" w:eastAsia="Times New Roman" w:cs="Times New Roman"/>
          <w:color w:val="000000"/>
        </w:rPr>
        <w:t xml:space="preserve">They </w:t>
      </w:r>
      <w:r>
        <w:rPr>
          <w:color w:val="000000"/>
        </w:rPr>
        <w:t>________</w:t>
      </w:r>
      <w:r>
        <w:rPr>
          <w:rFonts w:ascii="Times New Roman" w:hAnsi="Times New Roman" w:eastAsia="Times New Roman" w:cs="Times New Roman"/>
          <w:color w:val="000000"/>
        </w:rPr>
        <w:t xml:space="preserve"> (plan) activities for the old at this time yesterday.</w:t>
      </w:r>
    </w:p>
    <w:p w14:paraId="091640C4">
      <w:pPr>
        <w:spacing w:line="360" w:lineRule="auto"/>
        <w:textAlignment w:val="center"/>
        <w:rPr>
          <w:color w:val="000000"/>
        </w:rPr>
      </w:pPr>
      <w:r>
        <w:rPr>
          <w:color w:val="2E75B6"/>
        </w:rPr>
        <w:t>【答案】</w:t>
      </w:r>
      <w:r>
        <w:rPr>
          <w:color w:val="000000"/>
        </w:rPr>
        <w:t>were planning</w:t>
      </w:r>
    </w:p>
    <w:p w14:paraId="0391AFCB">
      <w:pPr>
        <w:spacing w:line="360" w:lineRule="auto"/>
        <w:textAlignment w:val="center"/>
        <w:rPr>
          <w:color w:val="000000"/>
        </w:rPr>
      </w:pPr>
      <w:r>
        <w:rPr>
          <w:color w:val="2E75B6"/>
        </w:rPr>
        <w:t>【解析】</w:t>
      </w:r>
    </w:p>
    <w:p w14:paraId="0FAEE952">
      <w:pPr>
        <w:spacing w:line="360" w:lineRule="auto"/>
        <w:jc w:val="left"/>
        <w:textAlignment w:val="center"/>
        <w:rPr>
          <w:color w:val="000000"/>
        </w:rPr>
      </w:pPr>
      <w:r>
        <w:rPr>
          <w:color w:val="000000"/>
        </w:rPr>
        <w:t>【详解】句意：昨天这个时候，他们正在为老年人计划活动。plan“计划”，动词，作谓语。根据“at this time yesterday”可知，时态用过去进行时，谓语结构是was/were+doing。主语“They”是复数，be动词用were，plan的现在分词是planning。故填were planning。</w:t>
      </w:r>
    </w:p>
    <w:p w14:paraId="584DA37A">
      <w:pPr>
        <w:spacing w:line="360" w:lineRule="auto"/>
        <w:jc w:val="left"/>
        <w:textAlignment w:val="center"/>
        <w:rPr>
          <w:color w:val="000000"/>
        </w:rPr>
      </w:pPr>
      <w:r>
        <w:rPr>
          <w:color w:val="000000"/>
        </w:rPr>
        <w:t xml:space="preserve">74. </w:t>
      </w:r>
      <w:r>
        <w:rPr>
          <w:rFonts w:ascii="Times New Roman" w:hAnsi="Times New Roman" w:eastAsia="Times New Roman" w:cs="Times New Roman"/>
          <w:color w:val="000000"/>
        </w:rPr>
        <w:t xml:space="preserve">As for me, I usually practice </w:t>
      </w:r>
      <w:r>
        <w:rPr>
          <w:color w:val="000000"/>
        </w:rPr>
        <w:t>________</w:t>
      </w:r>
      <w:r>
        <w:rPr>
          <w:rFonts w:ascii="Times New Roman" w:hAnsi="Times New Roman" w:eastAsia="Times New Roman" w:cs="Times New Roman"/>
          <w:color w:val="000000"/>
        </w:rPr>
        <w:t xml:space="preserve"> (play) badminton to keep fit.</w:t>
      </w:r>
    </w:p>
    <w:p w14:paraId="0D5F5BED">
      <w:pPr>
        <w:spacing w:line="360" w:lineRule="auto"/>
        <w:textAlignment w:val="center"/>
        <w:rPr>
          <w:color w:val="000000"/>
        </w:rPr>
      </w:pPr>
      <w:r>
        <w:rPr>
          <w:color w:val="2E75B6"/>
        </w:rPr>
        <w:t>【答案】</w:t>
      </w:r>
      <w:r>
        <w:rPr>
          <w:color w:val="000000"/>
        </w:rPr>
        <w:t>playing</w:t>
      </w:r>
    </w:p>
    <w:p w14:paraId="3E7B3A77">
      <w:pPr>
        <w:spacing w:line="360" w:lineRule="auto"/>
        <w:textAlignment w:val="center"/>
        <w:rPr>
          <w:color w:val="000000"/>
        </w:rPr>
      </w:pPr>
      <w:r>
        <w:rPr>
          <w:color w:val="2E75B6"/>
        </w:rPr>
        <w:t>【解析】</w:t>
      </w:r>
    </w:p>
    <w:p w14:paraId="33AFF26E">
      <w:pPr>
        <w:spacing w:line="360" w:lineRule="auto"/>
        <w:jc w:val="left"/>
        <w:textAlignment w:val="center"/>
        <w:rPr>
          <w:color w:val="000000"/>
        </w:rPr>
      </w:pPr>
      <w:r>
        <w:rPr>
          <w:color w:val="000000"/>
        </w:rPr>
        <w:t>【详解】句意：至于我，我经常练习打羽毛球来保持健康。practice doing“练习做某事”，故填playing。</w:t>
      </w:r>
    </w:p>
    <w:p w14:paraId="7592D545">
      <w:pPr>
        <w:spacing w:line="360" w:lineRule="auto"/>
        <w:jc w:val="left"/>
        <w:textAlignment w:val="center"/>
        <w:rPr>
          <w:color w:val="000000"/>
        </w:rPr>
      </w:pPr>
      <w:r>
        <w:rPr>
          <w:color w:val="000000"/>
        </w:rPr>
        <w:t xml:space="preserve">75. </w:t>
      </w:r>
      <w:r>
        <w:rPr>
          <w:rFonts w:ascii="Times New Roman" w:hAnsi="Times New Roman" w:eastAsia="Times New Roman" w:cs="Times New Roman"/>
          <w:color w:val="000000"/>
        </w:rPr>
        <w:t xml:space="preserve">We are asked </w:t>
      </w:r>
      <w:r>
        <w:rPr>
          <w:color w:val="000000"/>
        </w:rPr>
        <w:t>________</w:t>
      </w:r>
      <w:r>
        <w:rPr>
          <w:rFonts w:ascii="Times New Roman" w:hAnsi="Times New Roman" w:eastAsia="Times New Roman" w:cs="Times New Roman"/>
          <w:color w:val="000000"/>
        </w:rPr>
        <w:t xml:space="preserve"> (take) our temperature every day.</w:t>
      </w:r>
    </w:p>
    <w:p w14:paraId="74126B8C">
      <w:pPr>
        <w:spacing w:line="360" w:lineRule="auto"/>
        <w:textAlignment w:val="center"/>
        <w:rPr>
          <w:color w:val="000000"/>
        </w:rPr>
      </w:pPr>
      <w:r>
        <w:rPr>
          <w:color w:val="2E75B6"/>
        </w:rPr>
        <w:t>【答案】</w:t>
      </w:r>
      <w:r>
        <w:rPr>
          <w:color w:val="000000"/>
        </w:rPr>
        <w:t>to take</w:t>
      </w:r>
    </w:p>
    <w:p w14:paraId="0ED5DD10">
      <w:pPr>
        <w:spacing w:line="360" w:lineRule="auto"/>
        <w:textAlignment w:val="center"/>
        <w:rPr>
          <w:color w:val="000000"/>
        </w:rPr>
      </w:pPr>
      <w:r>
        <w:rPr>
          <w:color w:val="2E75B6"/>
        </w:rPr>
        <w:t>【解析】</w:t>
      </w:r>
    </w:p>
    <w:p w14:paraId="1526B3A6">
      <w:pPr>
        <w:spacing w:line="360" w:lineRule="auto"/>
        <w:jc w:val="left"/>
        <w:textAlignment w:val="center"/>
        <w:rPr>
          <w:color w:val="000000"/>
        </w:rPr>
      </w:pPr>
      <w:r>
        <w:rPr>
          <w:color w:val="000000"/>
        </w:rPr>
        <w:t>【详解】句意：我们被要求每天量体温。be asked to do sth.“被要求做某事”，故填to take。</w:t>
      </w:r>
    </w:p>
    <w:p w14:paraId="7665E44A">
      <w:pPr>
        <w:spacing w:line="360" w:lineRule="auto"/>
        <w:jc w:val="left"/>
        <w:textAlignment w:val="center"/>
        <w:rPr>
          <w:color w:val="000000"/>
        </w:rPr>
      </w:pPr>
      <w:r>
        <w:rPr>
          <w:rFonts w:ascii="宋体" w:hAnsi="宋体" w:eastAsia="宋体" w:cs="宋体"/>
          <w:b/>
          <w:color w:val="000000"/>
          <w:sz w:val="24"/>
        </w:rPr>
        <w:t>七、句子改错：共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23F2F7A2">
      <w:pPr>
        <w:spacing w:line="360" w:lineRule="auto"/>
        <w:jc w:val="left"/>
        <w:textAlignment w:val="center"/>
        <w:rPr>
          <w:color w:val="000000"/>
        </w:rPr>
      </w:pPr>
      <w:r>
        <w:rPr>
          <w:rFonts w:ascii="宋体" w:hAnsi="宋体" w:eastAsia="宋体" w:cs="宋体"/>
          <w:color w:val="000000"/>
        </w:rPr>
        <w:t>下列每小题中各有一处错误，请把它们找出来</w:t>
      </w:r>
      <w:r>
        <w:rPr>
          <w:rFonts w:ascii="Times New Roman" w:hAnsi="Times New Roman" w:eastAsia="Times New Roman" w:cs="Times New Roman"/>
          <w:color w:val="000000"/>
        </w:rPr>
        <w:t>.</w:t>
      </w:r>
    </w:p>
    <w:p w14:paraId="1970D304">
      <w:pPr>
        <w:spacing w:line="360" w:lineRule="auto"/>
        <w:jc w:val="left"/>
        <w:textAlignment w:val="center"/>
        <w:rPr>
          <w:color w:val="000000"/>
        </w:rPr>
      </w:pPr>
      <w:r>
        <w:rPr>
          <w:color w:val="000000"/>
        </w:rPr>
        <w:t xml:space="preserve">76. </w:t>
      </w:r>
      <w:r>
        <w:rPr>
          <w:rFonts w:ascii="Times New Roman" w:hAnsi="Times New Roman" w:eastAsia="Times New Roman" w:cs="Times New Roman"/>
          <w:color w:val="000000"/>
          <w:u w:val="single"/>
        </w:rPr>
        <w:t>The</w:t>
      </w:r>
      <w:r>
        <w:rPr>
          <w:rFonts w:ascii="Times New Roman" w:hAnsi="Times New Roman" w:eastAsia="Times New Roman" w:cs="Times New Roman"/>
          <w:color w:val="000000"/>
        </w:rPr>
        <w:t xml:space="preserve"> naughty boy </w:t>
      </w:r>
      <w:r>
        <w:rPr>
          <w:rFonts w:ascii="Times New Roman" w:hAnsi="Times New Roman" w:eastAsia="Times New Roman" w:cs="Times New Roman"/>
          <w:color w:val="000000"/>
          <w:u w:val="single"/>
        </w:rPr>
        <w:t>is</w:t>
      </w:r>
      <w:r>
        <w:rPr>
          <w:rFonts w:ascii="Times New Roman" w:hAnsi="Times New Roman" w:eastAsia="Times New Roman" w:cs="Times New Roman"/>
          <w:color w:val="000000"/>
        </w:rPr>
        <w:t xml:space="preserve"> good </w:t>
      </w:r>
      <w:r>
        <w:rPr>
          <w:rFonts w:ascii="Times New Roman" w:hAnsi="Times New Roman" w:eastAsia="Times New Roman" w:cs="Times New Roman"/>
          <w:color w:val="000000"/>
          <w:u w:val="single"/>
        </w:rPr>
        <w:t>in</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repairing</w:t>
      </w:r>
      <w:r>
        <w:rPr>
          <w:rFonts w:ascii="Times New Roman" w:hAnsi="Times New Roman" w:eastAsia="Times New Roman" w:cs="Times New Roman"/>
          <w:color w:val="000000"/>
        </w:rPr>
        <w:t xml:space="preserve"> bicycles. </w:t>
      </w:r>
    </w:p>
    <w:p w14:paraId="56F14504">
      <w:pPr>
        <w:spacing w:line="360" w:lineRule="auto"/>
        <w:ind w:firstLine="420"/>
        <w:jc w:val="left"/>
        <w:textAlignment w:val="center"/>
        <w:rPr>
          <w:color w:val="000000"/>
        </w:rPr>
      </w:pPr>
      <w:r>
        <w:rPr>
          <w:rFonts w:ascii="Times New Roman" w:hAnsi="Times New Roman" w:eastAsia="Times New Roman" w:cs="Times New Roman"/>
          <w:color w:val="000000"/>
        </w:rPr>
        <w:t>A            B     C    D</w:t>
      </w:r>
    </w:p>
    <w:p w14:paraId="33F455C8">
      <w:pPr>
        <w:spacing w:line="360" w:lineRule="auto"/>
        <w:jc w:val="left"/>
        <w:textAlignment w:val="center"/>
        <w:rPr>
          <w:color w:val="000000"/>
        </w:rPr>
      </w:pPr>
      <w:r>
        <w:rPr>
          <w:color w:val="000000"/>
        </w:rPr>
        <w:t xml:space="preserve">77. </w:t>
      </w:r>
      <w:r>
        <w:rPr>
          <w:rFonts w:ascii="Times New Roman" w:hAnsi="Times New Roman" w:eastAsia="Times New Roman" w:cs="Times New Roman"/>
          <w:color w:val="000000"/>
        </w:rPr>
        <w:t xml:space="preserve">Look! </w:t>
      </w:r>
      <w:r>
        <w:rPr>
          <w:rFonts w:ascii="Times New Roman" w:hAnsi="Times New Roman" w:eastAsia="Times New Roman" w:cs="Times New Roman"/>
          <w:color w:val="000000"/>
          <w:u w:val="single"/>
        </w:rPr>
        <w:t>Your</w:t>
      </w:r>
      <w:r>
        <w:rPr>
          <w:rFonts w:ascii="Times New Roman" w:hAnsi="Times New Roman" w:eastAsia="Times New Roman" w:cs="Times New Roman"/>
          <w:color w:val="000000"/>
        </w:rPr>
        <w:t xml:space="preserve"> uncle is </w:t>
      </w:r>
      <w:r>
        <w:rPr>
          <w:rFonts w:ascii="Times New Roman" w:hAnsi="Times New Roman" w:eastAsia="Times New Roman" w:cs="Times New Roman"/>
          <w:color w:val="000000"/>
          <w:u w:val="single"/>
        </w:rPr>
        <w:t>stand</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in</w:t>
      </w:r>
      <w:r>
        <w:rPr>
          <w:rFonts w:ascii="Times New Roman" w:hAnsi="Times New Roman" w:eastAsia="Times New Roman" w:cs="Times New Roman"/>
          <w:color w:val="000000"/>
        </w:rPr>
        <w:t xml:space="preserve"> front of </w:t>
      </w:r>
      <w:r>
        <w:rPr>
          <w:rFonts w:ascii="Times New Roman" w:hAnsi="Times New Roman" w:eastAsia="Times New Roman" w:cs="Times New Roman"/>
          <w:color w:val="000000"/>
          <w:u w:val="single"/>
        </w:rPr>
        <w:t>the</w:t>
      </w:r>
      <w:r>
        <w:rPr>
          <w:rFonts w:ascii="Times New Roman" w:hAnsi="Times New Roman" w:eastAsia="Times New Roman" w:cs="Times New Roman"/>
          <w:color w:val="000000"/>
        </w:rPr>
        <w:t xml:space="preserve"> supermarket. </w:t>
      </w:r>
    </w:p>
    <w:p w14:paraId="33959923">
      <w:pPr>
        <w:spacing w:line="360" w:lineRule="auto"/>
        <w:ind w:firstLine="1050"/>
        <w:jc w:val="left"/>
        <w:textAlignment w:val="center"/>
        <w:rPr>
          <w:color w:val="000000"/>
        </w:rPr>
      </w:pPr>
      <w:r>
        <w:rPr>
          <w:rFonts w:ascii="Times New Roman" w:hAnsi="Times New Roman" w:eastAsia="Times New Roman" w:cs="Times New Roman"/>
          <w:color w:val="000000"/>
        </w:rPr>
        <w:t>A          B  C       D</w:t>
      </w:r>
    </w:p>
    <w:p w14:paraId="101C0D2B">
      <w:pPr>
        <w:spacing w:line="360" w:lineRule="auto"/>
        <w:jc w:val="left"/>
        <w:textAlignment w:val="center"/>
        <w:rPr>
          <w:color w:val="000000"/>
        </w:rPr>
      </w:pPr>
      <w:r>
        <w:rPr>
          <w:color w:val="000000"/>
        </w:rPr>
        <w:t xml:space="preserve">78. </w:t>
      </w:r>
      <w:r>
        <w:rPr>
          <w:rFonts w:ascii="Times New Roman" w:hAnsi="Times New Roman" w:eastAsia="Times New Roman" w:cs="Times New Roman"/>
          <w:color w:val="000000"/>
          <w:u w:val="single"/>
        </w:rPr>
        <w:t>How</w:t>
      </w:r>
      <w:r>
        <w:rPr>
          <w:rFonts w:ascii="Times New Roman" w:hAnsi="Times New Roman" w:eastAsia="Times New Roman" w:cs="Times New Roman"/>
          <w:color w:val="000000"/>
        </w:rPr>
        <w:t xml:space="preserve"> great </w:t>
      </w:r>
      <w:r>
        <w:rPr>
          <w:rFonts w:ascii="Times New Roman" w:hAnsi="Times New Roman" w:eastAsia="Times New Roman" w:cs="Times New Roman"/>
          <w:color w:val="000000"/>
          <w:u w:val="single"/>
        </w:rPr>
        <w:t>progress</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you</w:t>
      </w:r>
      <w:r>
        <w:rPr>
          <w:rFonts w:ascii="Times New Roman" w:hAnsi="Times New Roman" w:eastAsia="Times New Roman" w:cs="Times New Roman"/>
          <w:color w:val="000000"/>
        </w:rPr>
        <w:t xml:space="preserve"> have </w:t>
      </w:r>
      <w:r>
        <w:rPr>
          <w:rFonts w:ascii="Times New Roman" w:hAnsi="Times New Roman" w:eastAsia="Times New Roman" w:cs="Times New Roman"/>
          <w:color w:val="000000"/>
          <w:u w:val="single"/>
        </w:rPr>
        <w:t>made</w:t>
      </w:r>
      <w:r>
        <w:rPr>
          <w:rFonts w:ascii="Times New Roman" w:hAnsi="Times New Roman" w:eastAsia="Times New Roman" w:cs="Times New Roman"/>
          <w:color w:val="000000"/>
        </w:rPr>
        <w:t xml:space="preserve">!  </w:t>
      </w:r>
    </w:p>
    <w:p w14:paraId="6579C480">
      <w:pPr>
        <w:spacing w:line="360" w:lineRule="auto"/>
        <w:ind w:firstLine="420"/>
        <w:jc w:val="left"/>
        <w:textAlignment w:val="center"/>
        <w:rPr>
          <w:color w:val="000000"/>
        </w:rPr>
      </w:pPr>
      <w:r>
        <w:rPr>
          <w:rFonts w:ascii="Times New Roman" w:hAnsi="Times New Roman" w:eastAsia="Times New Roman" w:cs="Times New Roman"/>
          <w:color w:val="000000"/>
        </w:rPr>
        <w:t>A         B     C      D</w:t>
      </w:r>
    </w:p>
    <w:p w14:paraId="0498BB72">
      <w:pPr>
        <w:spacing w:line="360" w:lineRule="auto"/>
        <w:jc w:val="left"/>
        <w:textAlignment w:val="center"/>
        <w:rPr>
          <w:color w:val="000000"/>
        </w:rPr>
      </w:pPr>
      <w:r>
        <w:rPr>
          <w:color w:val="000000"/>
        </w:rPr>
        <w:t xml:space="preserve">79. </w:t>
      </w:r>
      <w:r>
        <w:rPr>
          <w:rFonts w:ascii="Times New Roman" w:hAnsi="Times New Roman" w:eastAsia="Times New Roman" w:cs="Times New Roman"/>
          <w:color w:val="000000"/>
        </w:rPr>
        <w:t xml:space="preserve">Please </w:t>
      </w:r>
      <w:r>
        <w:rPr>
          <w:rFonts w:ascii="Times New Roman" w:hAnsi="Times New Roman" w:eastAsia="Times New Roman" w:cs="Times New Roman"/>
          <w:color w:val="000000"/>
          <w:u w:val="single"/>
        </w:rPr>
        <w:t>give</w:t>
      </w:r>
      <w:r>
        <w:rPr>
          <w:rFonts w:ascii="Times New Roman" w:hAnsi="Times New Roman" w:eastAsia="Times New Roman" w:cs="Times New Roman"/>
          <w:color w:val="000000"/>
        </w:rPr>
        <w:t xml:space="preserve"> me two </w:t>
      </w:r>
      <w:r>
        <w:rPr>
          <w:rFonts w:ascii="Times New Roman" w:hAnsi="Times New Roman" w:eastAsia="Times New Roman" w:cs="Times New Roman"/>
          <w:color w:val="000000"/>
          <w:u w:val="single"/>
        </w:rPr>
        <w:t>piece</w:t>
      </w:r>
      <w:r>
        <w:rPr>
          <w:rFonts w:ascii="Times New Roman" w:hAnsi="Times New Roman" w:eastAsia="Times New Roman" w:cs="Times New Roman"/>
          <w:color w:val="000000"/>
        </w:rPr>
        <w:t xml:space="preserve"> of </w:t>
      </w:r>
      <w:r>
        <w:rPr>
          <w:rFonts w:ascii="Times New Roman" w:hAnsi="Times New Roman" w:eastAsia="Times New Roman" w:cs="Times New Roman"/>
          <w:color w:val="000000"/>
          <w:u w:val="single"/>
        </w:rPr>
        <w:t>bread</w:t>
      </w:r>
      <w:r>
        <w:rPr>
          <w:rFonts w:ascii="Times New Roman" w:hAnsi="Times New Roman" w:eastAsia="Times New Roman" w:cs="Times New Roman"/>
          <w:color w:val="000000"/>
        </w:rPr>
        <w:t xml:space="preserve"> to </w:t>
      </w:r>
      <w:r>
        <w:rPr>
          <w:rFonts w:ascii="Times New Roman" w:hAnsi="Times New Roman" w:eastAsia="Times New Roman" w:cs="Times New Roman"/>
          <w:color w:val="000000"/>
          <w:u w:val="single"/>
        </w:rPr>
        <w:t>eat</w:t>
      </w:r>
      <w:r>
        <w:rPr>
          <w:rFonts w:ascii="Times New Roman" w:hAnsi="Times New Roman" w:eastAsia="Times New Roman" w:cs="Times New Roman"/>
          <w:color w:val="000000"/>
        </w:rPr>
        <w:t xml:space="preserve">. </w:t>
      </w:r>
    </w:p>
    <w:p w14:paraId="30405EC9">
      <w:pPr>
        <w:spacing w:line="360" w:lineRule="auto"/>
        <w:ind w:firstLine="1050"/>
        <w:jc w:val="left"/>
        <w:textAlignment w:val="center"/>
        <w:rPr>
          <w:color w:val="000000"/>
        </w:rPr>
      </w:pPr>
      <w:r>
        <w:rPr>
          <w:rFonts w:ascii="Times New Roman" w:hAnsi="Times New Roman" w:eastAsia="Times New Roman" w:cs="Times New Roman"/>
          <w:color w:val="000000"/>
        </w:rPr>
        <w:t>A          B     C     D</w:t>
      </w:r>
    </w:p>
    <w:p w14:paraId="42F3DEC5">
      <w:pPr>
        <w:spacing w:line="360" w:lineRule="auto"/>
        <w:jc w:val="left"/>
        <w:textAlignment w:val="center"/>
        <w:rPr>
          <w:color w:val="000000"/>
        </w:rPr>
      </w:pPr>
      <w:r>
        <w:rPr>
          <w:color w:val="000000"/>
        </w:rPr>
        <w:t xml:space="preserve">80. </w:t>
      </w:r>
      <w:r>
        <w:rPr>
          <w:rFonts w:ascii="Times New Roman" w:hAnsi="Times New Roman" w:eastAsia="Times New Roman" w:cs="Times New Roman"/>
          <w:color w:val="000000"/>
          <w:u w:val="single"/>
        </w:rPr>
        <w:t>You’d better</w:t>
      </w:r>
      <w:r>
        <w:rPr>
          <w:rFonts w:ascii="Times New Roman" w:hAnsi="Times New Roman" w:eastAsia="Times New Roman" w:cs="Times New Roman"/>
          <w:color w:val="000000"/>
        </w:rPr>
        <w:t xml:space="preserve"> </w:t>
      </w:r>
      <w:r>
        <w:rPr>
          <w:rFonts w:ascii="Times New Roman" w:hAnsi="Times New Roman" w:eastAsia="Times New Roman" w:cs="Times New Roman"/>
          <w:color w:val="000000"/>
          <w:u w:val="single"/>
        </w:rPr>
        <w:t>to turn off</w:t>
      </w:r>
      <w:r>
        <w:rPr>
          <w:rFonts w:ascii="Times New Roman" w:hAnsi="Times New Roman" w:eastAsia="Times New Roman" w:cs="Times New Roman"/>
          <w:color w:val="000000"/>
        </w:rPr>
        <w:t xml:space="preserve"> the lights </w:t>
      </w:r>
      <w:r>
        <w:rPr>
          <w:rFonts w:ascii="Times New Roman" w:hAnsi="Times New Roman" w:eastAsia="Times New Roman" w:cs="Times New Roman"/>
          <w:color w:val="000000"/>
          <w:u w:val="single"/>
        </w:rPr>
        <w:t>when</w:t>
      </w:r>
      <w:r>
        <w:rPr>
          <w:rFonts w:ascii="Times New Roman" w:hAnsi="Times New Roman" w:eastAsia="Times New Roman" w:cs="Times New Roman"/>
          <w:color w:val="000000"/>
        </w:rPr>
        <w:t xml:space="preserve"> you leave the </w:t>
      </w:r>
      <w:r>
        <w:rPr>
          <w:rFonts w:ascii="Times New Roman" w:hAnsi="Times New Roman" w:eastAsia="Times New Roman" w:cs="Times New Roman"/>
          <w:color w:val="000000"/>
          <w:u w:val="single"/>
        </w:rPr>
        <w:t>classroom</w:t>
      </w:r>
      <w:r>
        <w:rPr>
          <w:rFonts w:ascii="Times New Roman" w:hAnsi="Times New Roman" w:eastAsia="Times New Roman" w:cs="Times New Roman"/>
          <w:color w:val="000000"/>
        </w:rPr>
        <w:t xml:space="preserve">. </w:t>
      </w:r>
    </w:p>
    <w:p w14:paraId="03B12544">
      <w:pPr>
        <w:spacing w:line="360" w:lineRule="auto"/>
        <w:ind w:firstLine="840"/>
        <w:jc w:val="left"/>
        <w:textAlignment w:val="center"/>
        <w:rPr>
          <w:color w:val="000000"/>
        </w:rPr>
      </w:pPr>
      <w:r>
        <w:rPr>
          <w:rFonts w:ascii="Times New Roman" w:hAnsi="Times New Roman" w:eastAsia="Times New Roman" w:cs="Times New Roman"/>
          <w:color w:val="000000"/>
        </w:rPr>
        <w:t>A        B             C                D</w:t>
      </w:r>
    </w:p>
    <w:p w14:paraId="6C97E3FB">
      <w:pPr>
        <w:spacing w:line="360" w:lineRule="auto"/>
        <w:textAlignment w:val="center"/>
        <w:rPr>
          <w:color w:val="000000"/>
        </w:rPr>
      </w:pPr>
      <w:r>
        <w:rPr>
          <w:color w:val="2E75B6"/>
        </w:rPr>
        <w:t>【答案】</w:t>
      </w:r>
      <w:r>
        <w:rPr>
          <w:color w:val="000000"/>
        </w:rPr>
        <w:t xml:space="preserve">76. C—at    </w:t>
      </w:r>
    </w:p>
    <w:p w14:paraId="35E5785B">
      <w:pPr>
        <w:spacing w:line="360" w:lineRule="auto"/>
        <w:textAlignment w:val="center"/>
        <w:rPr>
          <w:color w:val="000000"/>
        </w:rPr>
      </w:pPr>
      <w:r>
        <w:rPr>
          <w:color w:val="000000"/>
        </w:rPr>
        <w:t xml:space="preserve">77. B—standing    78. A—What    79. B—pieces    </w:t>
      </w:r>
    </w:p>
    <w:p w14:paraId="794A8B7B">
      <w:pPr>
        <w:spacing w:line="360" w:lineRule="auto"/>
        <w:textAlignment w:val="center"/>
        <w:rPr>
          <w:color w:val="000000"/>
        </w:rPr>
      </w:pPr>
      <w:r>
        <w:rPr>
          <w:color w:val="000000"/>
        </w:rPr>
        <w:t>80. B—turn off</w:t>
      </w:r>
    </w:p>
    <w:p w14:paraId="3FE20EAC">
      <w:pPr>
        <w:spacing w:line="360" w:lineRule="auto"/>
        <w:textAlignment w:val="center"/>
        <w:rPr>
          <w:color w:val="000000"/>
        </w:rPr>
      </w:pPr>
      <w:r>
        <w:rPr>
          <w:color w:val="2E75B6"/>
        </w:rPr>
        <w:t>【解析】</w:t>
      </w:r>
    </w:p>
    <w:p w14:paraId="6529B960">
      <w:pPr>
        <w:spacing w:line="360" w:lineRule="auto"/>
        <w:textAlignment w:val="center"/>
        <w:rPr>
          <w:color w:val="000000"/>
        </w:rPr>
      </w:pPr>
      <w:r>
        <w:rPr>
          <w:color w:val="000000"/>
        </w:rPr>
        <w:t>【76题详解】</w:t>
      </w:r>
    </w:p>
    <w:p w14:paraId="1B2582D9">
      <w:pPr>
        <w:spacing w:line="360" w:lineRule="auto"/>
        <w:jc w:val="left"/>
        <w:textAlignment w:val="center"/>
        <w:rPr>
          <w:color w:val="000000"/>
        </w:rPr>
      </w:pPr>
      <w:r>
        <w:rPr>
          <w:color w:val="000000"/>
        </w:rPr>
        <w:t>句意：这个顽皮的男孩擅长修理自行车。</w:t>
      </w:r>
      <w:r>
        <w:rPr>
          <w:color w:val="000000"/>
        </w:rPr>
        <w:br w:type="textWrapping"/>
      </w:r>
    </w:p>
    <w:p w14:paraId="02DAF3CE">
      <w:pPr>
        <w:spacing w:line="360" w:lineRule="auto"/>
        <w:jc w:val="left"/>
        <w:textAlignment w:val="center"/>
        <w:rPr>
          <w:color w:val="000000"/>
        </w:rPr>
      </w:pPr>
      <w:r>
        <w:rPr>
          <w:color w:val="000000"/>
        </w:rPr>
        <w:t>be good at doing sth.“擅长做某事”，要把C改为at，故答案为C—at。</w:t>
      </w:r>
    </w:p>
    <w:p w14:paraId="44C0CF76">
      <w:pPr>
        <w:spacing w:line="360" w:lineRule="auto"/>
        <w:jc w:val="left"/>
        <w:textAlignment w:val="center"/>
        <w:rPr>
          <w:color w:val="000000"/>
        </w:rPr>
      </w:pPr>
      <w:r>
        <w:rPr>
          <w:color w:val="000000"/>
        </w:rPr>
        <w:t>【77题详解】</w:t>
      </w:r>
    </w:p>
    <w:p w14:paraId="58A4DF10">
      <w:pPr>
        <w:spacing w:line="360" w:lineRule="auto"/>
        <w:jc w:val="left"/>
        <w:textAlignment w:val="center"/>
        <w:rPr>
          <w:color w:val="000000"/>
        </w:rPr>
      </w:pPr>
      <w:r>
        <w:rPr>
          <w:color w:val="000000"/>
        </w:rPr>
        <w:t>句意：看！你叔叔正站在超市前面。</w:t>
      </w:r>
    </w:p>
    <w:p w14:paraId="01EF7877">
      <w:pPr>
        <w:spacing w:line="360" w:lineRule="auto"/>
        <w:jc w:val="left"/>
        <w:textAlignment w:val="center"/>
        <w:rPr>
          <w:color w:val="000000"/>
        </w:rPr>
      </w:pPr>
      <w:r>
        <w:rPr>
          <w:color w:val="000000"/>
        </w:rPr>
        <w:t>根据Look可知，此句应用现在进行时be doing的结构，所以要把B改为standing，故答案为B—standing。</w:t>
      </w:r>
    </w:p>
    <w:p w14:paraId="7B6EB0B8">
      <w:pPr>
        <w:spacing w:line="360" w:lineRule="auto"/>
        <w:jc w:val="left"/>
        <w:textAlignment w:val="center"/>
        <w:rPr>
          <w:color w:val="000000"/>
        </w:rPr>
      </w:pPr>
      <w:r>
        <w:rPr>
          <w:color w:val="000000"/>
        </w:rPr>
        <w:t>【78题详解】</w:t>
      </w:r>
    </w:p>
    <w:p w14:paraId="3D6F551B">
      <w:pPr>
        <w:spacing w:line="360" w:lineRule="auto"/>
        <w:jc w:val="left"/>
        <w:textAlignment w:val="center"/>
        <w:rPr>
          <w:color w:val="000000"/>
        </w:rPr>
      </w:pPr>
      <w:r>
        <w:rPr>
          <w:color w:val="000000"/>
        </w:rPr>
        <w:t>句意：你的进步多么大啊！</w:t>
      </w:r>
    </w:p>
    <w:p w14:paraId="09F9A9EC">
      <w:pPr>
        <w:spacing w:line="360" w:lineRule="auto"/>
        <w:jc w:val="left"/>
        <w:textAlignment w:val="center"/>
        <w:rPr>
          <w:color w:val="000000"/>
        </w:rPr>
      </w:pPr>
      <w:r>
        <w:rPr>
          <w:color w:val="000000"/>
        </w:rPr>
        <w:t>感叹句的结构为：how+形容词/副词+主谓或what+形容词+不可数名词+主谓。progress是不可数名词，所以用what引导的感叹句结构，故把A改为What，故答案为A—What。</w:t>
      </w:r>
    </w:p>
    <w:p w14:paraId="5A1A47DE">
      <w:pPr>
        <w:spacing w:line="360" w:lineRule="auto"/>
        <w:jc w:val="left"/>
        <w:textAlignment w:val="center"/>
        <w:rPr>
          <w:color w:val="000000"/>
        </w:rPr>
      </w:pPr>
      <w:r>
        <w:rPr>
          <w:color w:val="000000"/>
        </w:rPr>
        <w:t>【79题详解】</w:t>
      </w:r>
    </w:p>
    <w:p w14:paraId="4D03FFA8">
      <w:pPr>
        <w:spacing w:line="360" w:lineRule="auto"/>
        <w:jc w:val="left"/>
        <w:textAlignment w:val="center"/>
        <w:rPr>
          <w:color w:val="000000"/>
        </w:rPr>
      </w:pPr>
      <w:r>
        <w:rPr>
          <w:color w:val="000000"/>
        </w:rPr>
        <w:t>句意：请给我两片面包吃。</w:t>
      </w:r>
    </w:p>
    <w:p w14:paraId="225D1FEB">
      <w:pPr>
        <w:spacing w:line="360" w:lineRule="auto"/>
        <w:jc w:val="left"/>
        <w:textAlignment w:val="center"/>
        <w:rPr>
          <w:color w:val="000000"/>
        </w:rPr>
      </w:pPr>
      <w:r>
        <w:rPr>
          <w:color w:val="000000"/>
        </w:rPr>
        <w:t>根据two可知，piece要用复数名词，所以B改为pieces，故答案为B—pieces。</w:t>
      </w:r>
    </w:p>
    <w:p w14:paraId="2810EE57">
      <w:pPr>
        <w:spacing w:line="360" w:lineRule="auto"/>
        <w:jc w:val="left"/>
        <w:textAlignment w:val="center"/>
        <w:rPr>
          <w:color w:val="000000"/>
        </w:rPr>
      </w:pPr>
      <w:r>
        <w:rPr>
          <w:color w:val="000000"/>
        </w:rPr>
        <w:t>【80题详解】</w:t>
      </w:r>
    </w:p>
    <w:p w14:paraId="3B2DC475">
      <w:pPr>
        <w:spacing w:line="360" w:lineRule="auto"/>
        <w:jc w:val="left"/>
        <w:textAlignment w:val="center"/>
        <w:rPr>
          <w:color w:val="000000"/>
        </w:rPr>
      </w:pPr>
      <w:r>
        <w:rPr>
          <w:color w:val="000000"/>
        </w:rPr>
        <w:t>句意：当你离开教室时，你最好把灯关掉。</w:t>
      </w:r>
    </w:p>
    <w:p w14:paraId="395897E8">
      <w:pPr>
        <w:spacing w:line="360" w:lineRule="auto"/>
        <w:jc w:val="left"/>
        <w:textAlignment w:val="center"/>
        <w:rPr>
          <w:color w:val="000000"/>
        </w:rPr>
      </w:pPr>
      <w:r>
        <w:rPr>
          <w:color w:val="000000"/>
        </w:rPr>
        <w:t>had better do sth.“最好做某事”，所以B改为turn off，故答案为B—turn off。</w:t>
      </w:r>
    </w:p>
    <w:p w14:paraId="337F5F21">
      <w:pPr>
        <w:spacing w:line="360" w:lineRule="auto"/>
        <w:jc w:val="left"/>
        <w:textAlignment w:val="center"/>
        <w:rPr>
          <w:color w:val="000000"/>
        </w:rPr>
      </w:pPr>
      <w:r>
        <w:rPr>
          <w:rFonts w:ascii="宋体" w:hAnsi="宋体" w:eastAsia="宋体" w:cs="宋体"/>
          <w:b/>
          <w:color w:val="000000"/>
          <w:sz w:val="24"/>
        </w:rPr>
        <w:t>八、书面表达：满分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50DA2B5">
      <w:pPr>
        <w:spacing w:line="360" w:lineRule="auto"/>
        <w:ind w:firstLine="420"/>
        <w:jc w:val="left"/>
        <w:textAlignment w:val="center"/>
        <w:rPr>
          <w:color w:val="000000"/>
        </w:rPr>
      </w:pPr>
      <w:r>
        <w:rPr>
          <w:color w:val="000000"/>
        </w:rPr>
        <w:t>81. 眼睛是心灵的窗户，保护视力对青少年来说尤为重要。请以“How to Protect Our Eyes”为题写一篇英语短文，号召大家爱眼、护眼。</w:t>
      </w:r>
    </w:p>
    <w:p w14:paraId="6C714E73">
      <w:pPr>
        <w:spacing w:line="360" w:lineRule="auto"/>
        <w:jc w:val="left"/>
        <w:textAlignment w:val="center"/>
        <w:rPr>
          <w:color w:val="000000"/>
        </w:rPr>
      </w:pPr>
      <w:r>
        <w:rPr>
          <w:color w:val="000000"/>
        </w:rPr>
        <w:t>写作要点：</w:t>
      </w:r>
    </w:p>
    <w:p w14:paraId="1FEFAFBC">
      <w:pPr>
        <w:spacing w:line="360" w:lineRule="auto"/>
        <w:jc w:val="left"/>
        <w:textAlignment w:val="center"/>
        <w:rPr>
          <w:color w:val="000000"/>
        </w:rPr>
      </w:pPr>
      <w:r>
        <w:rPr>
          <w:color w:val="000000"/>
        </w:rPr>
        <w:t>1.保护视力的重要性。如：好的视力可</w:t>
      </w:r>
      <w:r>
        <w:rPr>
          <w:rFonts w:ascii="宋体" w:hAnsi="宋体" w:eastAsia="宋体" w:cs="宋体"/>
          <w:color w:val="000000"/>
        </w:rPr>
        <w:t>以使生活更加便利……</w:t>
      </w:r>
    </w:p>
    <w:p w14:paraId="6ECF7A64">
      <w:pPr>
        <w:spacing w:line="360" w:lineRule="auto"/>
        <w:jc w:val="left"/>
        <w:textAlignment w:val="center"/>
        <w:rPr>
          <w:color w:val="000000"/>
        </w:rPr>
      </w:pPr>
      <w:r>
        <w:rPr>
          <w:color w:val="000000"/>
        </w:rPr>
        <w:t>2.保护视力</w:t>
      </w:r>
      <w:r>
        <w:rPr>
          <w:color w:val="000000"/>
          <w:position w:val="0"/>
        </w:rPr>
        <w:drawing>
          <wp:inline distT="0" distB="0" distL="114300" distR="114300">
            <wp:extent cx="133350" cy="177800"/>
            <wp:effectExtent l="0" t="0" r="0" b="13335"/>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13"/>
                    <a:stretch>
                      <a:fillRect/>
                    </a:stretch>
                  </pic:blipFill>
                  <pic:spPr>
                    <a:xfrm>
                      <a:off x="0" y="0"/>
                      <a:ext cx="133350" cy="177800"/>
                    </a:xfrm>
                    <a:prstGeom prst="rect">
                      <a:avLst/>
                    </a:prstGeom>
                  </pic:spPr>
                </pic:pic>
              </a:graphicData>
            </a:graphic>
          </wp:inline>
        </w:drawing>
      </w:r>
      <w:r>
        <w:rPr>
          <w:color w:val="000000"/>
        </w:rPr>
        <w:t>方法。如：早睡早</w:t>
      </w:r>
      <w:r>
        <w:rPr>
          <w:rFonts w:ascii="宋体" w:hAnsi="宋体" w:eastAsia="宋体" w:cs="宋体"/>
          <w:color w:val="000000"/>
        </w:rPr>
        <w:t>起，睡眠充足，多吃水果蔬菜……</w:t>
      </w:r>
    </w:p>
    <w:p w14:paraId="282ADAE9">
      <w:pPr>
        <w:spacing w:line="360" w:lineRule="auto"/>
        <w:jc w:val="left"/>
        <w:textAlignment w:val="center"/>
        <w:rPr>
          <w:color w:val="000000"/>
        </w:rPr>
      </w:pPr>
      <w:r>
        <w:rPr>
          <w:color w:val="000000"/>
        </w:rPr>
        <w:t>3.保护视力的建议。如：少用手机，坚持每天做眼保健操</w:t>
      </w:r>
      <w:r>
        <w:rPr>
          <w:rFonts w:ascii="楷体" w:hAnsi="楷体" w:eastAsia="楷体" w:cs="楷体"/>
          <w:color w:val="000000"/>
        </w:rPr>
        <w:t>……</w:t>
      </w:r>
    </w:p>
    <w:p w14:paraId="0EEBCB27">
      <w:pPr>
        <w:spacing w:line="360" w:lineRule="auto"/>
        <w:jc w:val="left"/>
        <w:textAlignment w:val="center"/>
        <w:rPr>
          <w:color w:val="000000"/>
        </w:rPr>
      </w:pPr>
      <w:r>
        <w:rPr>
          <w:color w:val="000000"/>
        </w:rPr>
        <w:t>写作要求：</w:t>
      </w:r>
    </w:p>
    <w:p w14:paraId="62157FE4">
      <w:pPr>
        <w:spacing w:line="360" w:lineRule="auto"/>
        <w:jc w:val="left"/>
        <w:textAlignment w:val="center"/>
        <w:rPr>
          <w:color w:val="000000"/>
        </w:rPr>
      </w:pPr>
      <w:r>
        <w:rPr>
          <w:color w:val="000000"/>
        </w:rPr>
        <w:t>1.词数不少于 70 词，短文的标题和开头已给出，不计入总词数；</w:t>
      </w:r>
    </w:p>
    <w:p w14:paraId="64C6C25F">
      <w:pPr>
        <w:spacing w:line="360" w:lineRule="auto"/>
        <w:jc w:val="left"/>
        <w:textAlignment w:val="center"/>
        <w:rPr>
          <w:color w:val="000000"/>
        </w:rPr>
      </w:pPr>
      <w:r>
        <w:rPr>
          <w:color w:val="000000"/>
        </w:rPr>
        <w:t>2.语句通顺，意思连贯，语法正确，书写规范；</w:t>
      </w:r>
    </w:p>
    <w:p w14:paraId="5EC1530A">
      <w:pPr>
        <w:spacing w:line="360" w:lineRule="auto"/>
        <w:jc w:val="left"/>
        <w:textAlignment w:val="center"/>
        <w:rPr>
          <w:color w:val="000000"/>
        </w:rPr>
      </w:pPr>
      <w:r>
        <w:rPr>
          <w:color w:val="000000"/>
        </w:rPr>
        <w:t>3.写作要点齐全，可适当发挥；</w:t>
      </w:r>
    </w:p>
    <w:p w14:paraId="696E59E8">
      <w:pPr>
        <w:spacing w:line="360" w:lineRule="auto"/>
        <w:jc w:val="left"/>
        <w:textAlignment w:val="center"/>
        <w:rPr>
          <w:color w:val="000000"/>
        </w:rPr>
      </w:pPr>
      <w:r>
        <w:rPr>
          <w:color w:val="000000"/>
        </w:rPr>
        <w:t>4.文中不得出现真实的人名、校名或地名。</w:t>
      </w:r>
    </w:p>
    <w:p w14:paraId="53121D4E">
      <w:pPr>
        <w:spacing w:line="360" w:lineRule="auto"/>
        <w:jc w:val="center"/>
        <w:textAlignment w:val="center"/>
        <w:rPr>
          <w:color w:val="000000"/>
        </w:rPr>
      </w:pPr>
      <w:r>
        <w:rPr>
          <w:rFonts w:ascii="Times New Roman" w:hAnsi="Times New Roman" w:eastAsia="Times New Roman" w:cs="Times New Roman"/>
          <w:color w:val="000000"/>
        </w:rPr>
        <w:t>How to Protect Our Eyes</w:t>
      </w:r>
    </w:p>
    <w:p w14:paraId="433B54E6">
      <w:pPr>
        <w:spacing w:line="360" w:lineRule="auto"/>
        <w:ind w:firstLine="420"/>
        <w:jc w:val="both"/>
        <w:textAlignment w:val="center"/>
        <w:rPr>
          <w:color w:val="000000"/>
        </w:rPr>
      </w:pPr>
      <w:r>
        <w:rPr>
          <w:rFonts w:ascii="Times New Roman" w:hAnsi="Times New Roman" w:eastAsia="Times New Roman" w:cs="Times New Roman"/>
          <w:color w:val="000000"/>
        </w:rPr>
        <w:t>As we all know, the eye is the window to the soul.</w:t>
      </w:r>
    </w:p>
    <w:p w14:paraId="0F82F667">
      <w:pPr>
        <w:spacing w:line="360" w:lineRule="auto"/>
        <w:ind w:firstLine="420"/>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3B9C36B">
      <w:pPr>
        <w:spacing w:line="360" w:lineRule="auto"/>
        <w:textAlignment w:val="center"/>
        <w:rPr>
          <w:color w:val="000000"/>
        </w:rPr>
      </w:pPr>
      <w:r>
        <w:rPr>
          <w:color w:val="2E75B6"/>
        </w:rPr>
        <w:t>【答案】</w:t>
      </w:r>
      <w:r>
        <w:rPr>
          <w:rFonts w:ascii="宋体" w:hAnsi="宋体" w:eastAsia="宋体" w:cs="宋体"/>
          <w:color w:val="000000"/>
        </w:rPr>
        <w:t>例文</w:t>
      </w:r>
    </w:p>
    <w:p w14:paraId="34CCCB6D">
      <w:pPr>
        <w:spacing w:line="360" w:lineRule="auto"/>
        <w:jc w:val="center"/>
        <w:textAlignment w:val="center"/>
        <w:rPr>
          <w:color w:val="000000"/>
        </w:rPr>
      </w:pPr>
      <w:r>
        <w:rPr>
          <w:rFonts w:ascii="Times New Roman" w:hAnsi="Times New Roman" w:eastAsia="Times New Roman" w:cs="Times New Roman"/>
          <w:color w:val="000000"/>
        </w:rPr>
        <w:t>How to Protect Our Eyes</w:t>
      </w:r>
    </w:p>
    <w:p w14:paraId="4797C4BF">
      <w:pPr>
        <w:spacing w:line="360" w:lineRule="auto"/>
        <w:ind w:firstLine="420"/>
        <w:jc w:val="both"/>
        <w:textAlignment w:val="center"/>
        <w:rPr>
          <w:color w:val="000000"/>
        </w:rPr>
      </w:pPr>
      <w:r>
        <w:rPr>
          <w:rFonts w:ascii="Times New Roman" w:hAnsi="Times New Roman" w:eastAsia="Times New Roman" w:cs="Times New Roman"/>
          <w:color w:val="000000"/>
        </w:rPr>
        <w:t>As we all know, the eye is the window to the soul. They are very important to us. Good eyesight can make life easier. But do you know how to protect your eyes? First, you should go to bed early and get up early to keep enough sleep. In addition, you should eat more fruits and vegetables. Second, you should use cell phone less and do eye exercises every day. Third, you should take part in some after-school activities to exercise.</w:t>
      </w:r>
    </w:p>
    <w:p w14:paraId="4A2F1B60">
      <w:pPr>
        <w:spacing w:line="360" w:lineRule="auto"/>
        <w:ind w:firstLine="420"/>
        <w:jc w:val="both"/>
        <w:textAlignment w:val="center"/>
        <w:rPr>
          <w:color w:val="000000"/>
        </w:rPr>
      </w:pPr>
      <w:r>
        <w:rPr>
          <w:rFonts w:ascii="Times New Roman" w:hAnsi="Times New Roman" w:eastAsia="Times New Roman" w:cs="Times New Roman"/>
          <w:color w:val="000000"/>
        </w:rPr>
        <w:t>Let’s protect our eyes by following the ways above.</w:t>
      </w:r>
    </w:p>
    <w:p w14:paraId="2ACEB7D5">
      <w:pPr>
        <w:spacing w:line="360" w:lineRule="auto"/>
        <w:textAlignment w:val="center"/>
        <w:rPr>
          <w:color w:val="000000"/>
        </w:rPr>
      </w:pPr>
      <w:r>
        <w:rPr>
          <w:color w:val="2E75B6"/>
        </w:rPr>
        <w:t>【解析】</w:t>
      </w:r>
    </w:p>
    <w:p w14:paraId="6F0C78D8">
      <w:pPr>
        <w:spacing w:line="360" w:lineRule="auto"/>
        <w:jc w:val="left"/>
        <w:textAlignment w:val="center"/>
        <w:rPr>
          <w:color w:val="000000"/>
        </w:rPr>
      </w:pPr>
      <w:r>
        <w:rPr>
          <w:color w:val="000000"/>
        </w:rPr>
        <w:t>【详解】[总体分析]</w:t>
      </w:r>
    </w:p>
    <w:p w14:paraId="587C9A2F">
      <w:pPr>
        <w:spacing w:line="360" w:lineRule="auto"/>
        <w:jc w:val="left"/>
        <w:textAlignment w:val="center"/>
        <w:rPr>
          <w:color w:val="000000"/>
        </w:rPr>
      </w:pPr>
      <w:r>
        <w:rPr>
          <w:color w:val="000000"/>
        </w:rPr>
        <w:t>① 题材：本文是一篇记叙文，为材料作文；</w:t>
      </w:r>
    </w:p>
    <w:p w14:paraId="0B111082">
      <w:pPr>
        <w:spacing w:line="360" w:lineRule="auto"/>
        <w:jc w:val="left"/>
        <w:textAlignment w:val="center"/>
        <w:rPr>
          <w:color w:val="000000"/>
        </w:rPr>
      </w:pPr>
      <w:r>
        <w:rPr>
          <w:color w:val="000000"/>
        </w:rPr>
        <w:t>② 时态：时态为“一般现在时”；</w:t>
      </w:r>
    </w:p>
    <w:p w14:paraId="66EEAB09">
      <w:pPr>
        <w:spacing w:line="360" w:lineRule="auto"/>
        <w:jc w:val="left"/>
        <w:textAlignment w:val="center"/>
        <w:rPr>
          <w:color w:val="000000"/>
        </w:rPr>
      </w:pPr>
      <w:r>
        <w:rPr>
          <w:color w:val="000000"/>
        </w:rPr>
        <w:t>③ 提示：根据所给信息提示，写一篇作文号召大家爱眼、护眼。</w:t>
      </w:r>
    </w:p>
    <w:p w14:paraId="5F6D38E5">
      <w:pPr>
        <w:spacing w:line="360" w:lineRule="auto"/>
        <w:jc w:val="left"/>
        <w:textAlignment w:val="center"/>
        <w:rPr>
          <w:color w:val="000000"/>
        </w:rPr>
      </w:pPr>
      <w:r>
        <w:rPr>
          <w:color w:val="000000"/>
        </w:rPr>
        <w:t>[写作步骤]</w:t>
      </w:r>
    </w:p>
    <w:p w14:paraId="03667AC4">
      <w:pPr>
        <w:spacing w:line="360" w:lineRule="auto"/>
        <w:jc w:val="left"/>
        <w:textAlignment w:val="center"/>
        <w:rPr>
          <w:color w:val="000000"/>
        </w:rPr>
      </w:pPr>
      <w:r>
        <w:rPr>
          <w:color w:val="000000"/>
        </w:rPr>
        <w:t>第一步，介绍保护视力的重要性；</w:t>
      </w:r>
    </w:p>
    <w:p w14:paraId="458786A7">
      <w:pPr>
        <w:spacing w:line="360" w:lineRule="auto"/>
        <w:jc w:val="left"/>
        <w:textAlignment w:val="center"/>
        <w:rPr>
          <w:color w:val="000000"/>
        </w:rPr>
      </w:pPr>
      <w:r>
        <w:rPr>
          <w:color w:val="000000"/>
        </w:rPr>
        <w:t>第二步，具体阐述保护视力的方法和建议。</w:t>
      </w:r>
    </w:p>
    <w:p w14:paraId="797C9AD5">
      <w:pPr>
        <w:spacing w:line="360" w:lineRule="auto"/>
        <w:jc w:val="left"/>
        <w:textAlignment w:val="center"/>
        <w:rPr>
          <w:color w:val="000000"/>
        </w:rPr>
      </w:pPr>
      <w:r>
        <w:rPr>
          <w:color w:val="000000"/>
        </w:rPr>
        <w:t>[亮点词汇]</w:t>
      </w:r>
      <w:r>
        <w:rPr>
          <w:color w:val="000000"/>
        </w:rPr>
        <w:br w:type="textWrapping"/>
      </w:r>
    </w:p>
    <w:p w14:paraId="777462DC">
      <w:pPr>
        <w:spacing w:line="360" w:lineRule="auto"/>
        <w:jc w:val="left"/>
        <w:textAlignment w:val="center"/>
        <w:rPr>
          <w:color w:val="000000"/>
        </w:rPr>
      </w:pPr>
      <w:r>
        <w:rPr>
          <w:color w:val="000000"/>
        </w:rPr>
        <w:t>①be important to</w:t>
      </w:r>
      <w:r>
        <w:rPr>
          <w:rFonts w:ascii="宋体" w:hAnsi="宋体" w:eastAsia="宋体" w:cs="宋体"/>
          <w:color w:val="000000"/>
        </w:rPr>
        <w:t>对……重要</w:t>
      </w:r>
    </w:p>
    <w:p w14:paraId="3CAFE940">
      <w:pPr>
        <w:spacing w:line="360" w:lineRule="auto"/>
        <w:jc w:val="left"/>
        <w:textAlignment w:val="center"/>
        <w:rPr>
          <w:color w:val="000000"/>
        </w:rPr>
      </w:pPr>
      <w:r>
        <w:rPr>
          <w:color w:val="000000"/>
        </w:rPr>
        <w:t>②in addition此外</w:t>
      </w:r>
    </w:p>
    <w:p w14:paraId="672924A1">
      <w:pPr>
        <w:spacing w:line="360" w:lineRule="auto"/>
        <w:jc w:val="left"/>
        <w:textAlignment w:val="center"/>
        <w:rPr>
          <w:color w:val="000000"/>
        </w:rPr>
      </w:pPr>
      <w:r>
        <w:rPr>
          <w:color w:val="000000"/>
        </w:rPr>
        <w:t>③take part参加</w:t>
      </w:r>
    </w:p>
    <w:p w14:paraId="4CB85B75">
      <w:pPr>
        <w:spacing w:line="360" w:lineRule="auto"/>
        <w:jc w:val="left"/>
        <w:textAlignment w:val="center"/>
        <w:rPr>
          <w:color w:val="000000"/>
        </w:rPr>
      </w:pPr>
      <w:r>
        <w:rPr>
          <w:color w:val="000000"/>
        </w:rPr>
        <w:t>[高分句型]</w:t>
      </w:r>
    </w:p>
    <w:p w14:paraId="293A7AA7">
      <w:pPr>
        <w:spacing w:line="360" w:lineRule="auto"/>
        <w:jc w:val="left"/>
        <w:textAlignment w:val="center"/>
        <w:rPr>
          <w:color w:val="000000"/>
        </w:rPr>
      </w:pPr>
      <w:r>
        <w:rPr>
          <w:color w:val="000000"/>
        </w:rPr>
        <w:t>First, you should go to bed early and get up early to keep enough sleep.（and连接两个并列结构）</w:t>
      </w:r>
    </w:p>
    <w:p w14:paraId="051CB57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br w:type="textWrapping"/>
      </w:r>
    </w:p>
    <w:p w14:paraId="1B91F89B">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41AAF4">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3816D8">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8DE93F7">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2DB32F">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36FF96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448AF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4C242DD"/>
    <w:rsid w:val="38274566"/>
    <w:rsid w:val="3F207C32"/>
    <w:rsid w:val="48137FBE"/>
    <w:rsid w:val="7DE92A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22</Pages>
  <Words>10072</Words>
  <Characters>22523</Characters>
  <Lines>0</Lines>
  <Paragraphs>0</Paragraphs>
  <TotalTime>4</TotalTime>
  <ScaleCrop>false</ScaleCrop>
  <LinksUpToDate>false</LinksUpToDate>
  <CharactersWithSpaces>25738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2022-11-01T07:57:00Z</dcterms:created>
  <dc:creator>学科网试题生产平台</dc:creator>
  <dc:description>3098113053261824</dc:description>
  <cp:lastModifiedBy>上帝掷骰子吗</cp:lastModifiedBy>
  <dcterms:modified xsi:type="dcterms:W3CDTF">2024-07-19T11:47:11Z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DA440CD429CE46A58C507EE0CE27EDAD</vt:lpwstr>
  </property>
</Properties>
</file>