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926BB">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10515600</wp:posOffset>
            </wp:positionV>
            <wp:extent cx="393700" cy="317500"/>
            <wp:effectExtent l="0" t="0" r="635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93700" cy="317500"/>
                    </a:xfrm>
                    <a:prstGeom prst="rect">
                      <a:avLst/>
                    </a:prstGeom>
                  </pic:spPr>
                </pic:pic>
              </a:graphicData>
            </a:graphic>
          </wp:anchor>
        </w:drawing>
      </w:r>
      <w:r>
        <w:rPr>
          <w:rFonts w:ascii="宋体" w:hAnsi="宋体" w:eastAsia="宋体" w:cs="宋体"/>
          <w:b/>
          <w:color w:val="auto"/>
          <w:sz w:val="32"/>
        </w:rPr>
        <w:t>新疆维吾尔自治区新疆生产建设兵团</w:t>
      </w:r>
    </w:p>
    <w:p w14:paraId="09DDA8C7">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3D9BC5E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英语试题卷</w:t>
      </w:r>
    </w:p>
    <w:p w14:paraId="3C17377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考生须知：</w:t>
      </w: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本试卷分为试题卷和答题卷两部分，试题卷共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页，答题卷共</w:t>
      </w:r>
      <w:r>
        <w:rPr>
          <w:rFonts w:ascii="Times New Roman" w:hAnsi="Times New Roman" w:eastAsia="Times New Roman" w:cs="Times New Roman"/>
          <w:b/>
          <w:color w:val="auto"/>
          <w:sz w:val="24"/>
        </w:rPr>
        <w:t>2</w:t>
      </w:r>
      <w:r>
        <w:rPr>
          <w:rFonts w:ascii="宋体" w:hAnsi="宋体" w:eastAsia="宋体" w:cs="宋体"/>
          <w:b/>
          <w:color w:val="auto"/>
          <w:sz w:val="24"/>
        </w:rPr>
        <w:t>页。</w:t>
      </w:r>
    </w:p>
    <w:p w14:paraId="1433C4B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分（含听力</w:t>
      </w:r>
      <w:r>
        <w:rPr>
          <w:rFonts w:ascii="Times New Roman" w:hAnsi="Times New Roman" w:eastAsia="Times New Roman" w:cs="Times New Roman"/>
          <w:b/>
          <w:color w:val="auto"/>
          <w:sz w:val="24"/>
        </w:rPr>
        <w:t>30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E41436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3F4EBF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5EF119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4D460F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A. </w:t>
      </w:r>
      <w:r>
        <w:rPr>
          <w:rFonts w:ascii="宋体" w:hAnsi="宋体" w:eastAsia="宋体" w:cs="宋体"/>
          <w:b/>
          <w:color w:val="auto"/>
          <w:sz w:val="24"/>
        </w:rPr>
        <w:t>听音选图（本题共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3E0AF97">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根据听到的句子内容选择正确的图片。每小题读两遍。</w:t>
      </w:r>
      <w:r>
        <w:rPr>
          <w:rFonts w:hint="eastAsia"/>
        </w:rPr>
        <w:t>【此处可播放相关音频，请去附件查看】</w:t>
      </w:r>
    </w:p>
    <w:p w14:paraId="4D876E8A">
      <w:pPr>
        <w:spacing w:line="360" w:lineRule="auto"/>
        <w:jc w:val="left"/>
        <w:rPr>
          <w:rFonts w:hint="eastAsia"/>
        </w:rPr>
      </w:pPr>
    </w:p>
    <w:p w14:paraId="4EB12121">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A.</w:t>
      </w:r>
      <w:r>
        <w:rPr>
          <w:rFonts w:hint="eastAsia"/>
        </w:rPr>
        <w:drawing>
          <wp:inline distT="0" distB="0" distL="114300" distR="114300">
            <wp:extent cx="83820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38200" cy="790575"/>
                    </a:xfrm>
                    <a:prstGeom prst="rect">
                      <a:avLst/>
                    </a:prstGeom>
                  </pic:spPr>
                </pic:pic>
              </a:graphicData>
            </a:graphic>
          </wp:inline>
        </w:drawing>
      </w:r>
      <w:r>
        <w:rPr>
          <w:rFonts w:ascii="Times New Roman" w:hAnsi="Times New Roman" w:eastAsia="Times New Roman" w:cs="Times New Roman"/>
          <w:color w:val="auto"/>
        </w:rPr>
        <w:t xml:space="preserve">   B.</w:t>
      </w:r>
      <w:r>
        <w:rPr>
          <w:rFonts w:hint="eastAsia"/>
        </w:rPr>
        <w:drawing>
          <wp:inline distT="0" distB="0" distL="114300" distR="114300">
            <wp:extent cx="857250" cy="809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809625"/>
                    </a:xfrm>
                    <a:prstGeom prst="rect">
                      <a:avLst/>
                    </a:prstGeom>
                  </pic:spPr>
                </pic:pic>
              </a:graphicData>
            </a:graphic>
          </wp:inline>
        </w:drawing>
      </w:r>
      <w:r>
        <w:rPr>
          <w:rFonts w:ascii="Times New Roman" w:hAnsi="Times New Roman" w:eastAsia="Times New Roman" w:cs="Times New Roman"/>
          <w:color w:val="auto"/>
        </w:rPr>
        <w:t xml:space="preserve">  C.</w:t>
      </w:r>
      <w:r>
        <w:rPr>
          <w:rFonts w:hint="eastAsia"/>
        </w:rPr>
        <w:drawing>
          <wp:inline distT="0" distB="0" distL="114300" distR="114300">
            <wp:extent cx="857250" cy="819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819150"/>
                    </a:xfrm>
                    <a:prstGeom prst="rect">
                      <a:avLst/>
                    </a:prstGeom>
                  </pic:spPr>
                </pic:pic>
              </a:graphicData>
            </a:graphic>
          </wp:inline>
        </w:drawing>
      </w:r>
      <w:r>
        <w:rPr>
          <w:rFonts w:ascii="Times New Roman" w:hAnsi="Times New Roman" w:eastAsia="Times New Roman" w:cs="Times New Roman"/>
          <w:color w:val="auto"/>
        </w:rPr>
        <w:t xml:space="preserve">   D. </w:t>
      </w:r>
      <w:r>
        <w:rPr>
          <w:rFonts w:hint="eastAsia"/>
        </w:rPr>
        <w:drawing>
          <wp:inline distT="0" distB="0" distL="114300" distR="114300">
            <wp:extent cx="819150" cy="7905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19150" cy="790575"/>
                    </a:xfrm>
                    <a:prstGeom prst="rect">
                      <a:avLst/>
                    </a:prstGeom>
                  </pic:spPr>
                </pic:pic>
              </a:graphicData>
            </a:graphic>
          </wp:inline>
        </w:drawing>
      </w:r>
      <w:r>
        <w:rPr>
          <w:rFonts w:ascii="Times New Roman" w:hAnsi="Times New Roman" w:eastAsia="Times New Roman" w:cs="Times New Roman"/>
          <w:color w:val="auto"/>
        </w:rPr>
        <w:t xml:space="preserve">    E.</w:t>
      </w:r>
      <w:r>
        <w:rPr>
          <w:rFonts w:hint="eastAsia"/>
        </w:rPr>
        <w:drawing>
          <wp:inline distT="0" distB="0" distL="114300" distR="114300">
            <wp:extent cx="82867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828675"/>
                    </a:xfrm>
                    <a:prstGeom prst="rect">
                      <a:avLst/>
                    </a:prstGeom>
                  </pic:spPr>
                </pic:pic>
              </a:graphicData>
            </a:graphic>
          </wp:inline>
        </w:drawing>
      </w:r>
    </w:p>
    <w:p w14:paraId="08D859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auto"/>
        </w:rPr>
        <w:t xml:space="preserve">1. </w:t>
      </w:r>
      <w:r>
        <w:rPr>
          <w:rFonts w:hint="eastAsia"/>
        </w:rPr>
        <w:t>_________</w:t>
      </w:r>
      <w:r>
        <w:rPr>
          <w:rFonts w:ascii="Times New Roman" w:hAnsi="Times New Roman" w:eastAsia="Times New Roman" w:cs="Times New Roman"/>
          <w:color w:val="auto"/>
        </w:rPr>
        <w:t xml:space="preserve">     2. </w:t>
      </w:r>
      <w:r>
        <w:rPr>
          <w:rFonts w:hint="eastAsia"/>
        </w:rPr>
        <w:t>_________</w:t>
      </w:r>
      <w:r>
        <w:rPr>
          <w:rFonts w:ascii="Times New Roman" w:hAnsi="Times New Roman" w:eastAsia="Times New Roman" w:cs="Times New Roman"/>
          <w:color w:val="auto"/>
        </w:rPr>
        <w:t xml:space="preserve">   3. </w:t>
      </w:r>
      <w:r>
        <w:rPr>
          <w:rFonts w:hint="eastAsia"/>
        </w:rPr>
        <w:t>_________</w:t>
      </w:r>
      <w:r>
        <w:rPr>
          <w:rFonts w:ascii="Times New Roman" w:hAnsi="Times New Roman" w:eastAsia="Times New Roman" w:cs="Times New Roman"/>
          <w:color w:val="auto"/>
        </w:rPr>
        <w:t xml:space="preserve">   4. </w:t>
      </w:r>
      <w:r>
        <w:rPr>
          <w:rFonts w:hint="eastAsia"/>
        </w:rPr>
        <w:t>_________</w:t>
      </w:r>
      <w:r>
        <w:rPr>
          <w:rFonts w:ascii="Times New Roman" w:hAnsi="Times New Roman" w:eastAsia="Times New Roman" w:cs="Times New Roman"/>
          <w:color w:val="auto"/>
        </w:rPr>
        <w:t xml:space="preserve">    5. </w:t>
      </w:r>
      <w:r>
        <w:rPr>
          <w:rFonts w:hint="eastAsia"/>
        </w:rPr>
        <w:t>_________</w:t>
      </w:r>
    </w:p>
    <w:p w14:paraId="2321CAB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C</w:t>
      </w:r>
      <w:r>
        <w:rPr>
          <w:color w:val="000000"/>
        </w:rPr>
        <w:t xml:space="preserve">    ②. </w:t>
      </w:r>
      <w:r>
        <w:rPr>
          <w:rFonts w:ascii="Times New Roman" w:hAnsi="Times New Roman" w:eastAsia="Times New Roman" w:cs="Times New Roman"/>
          <w:color w:val="000000"/>
        </w:rPr>
        <w:t>D</w:t>
      </w:r>
      <w:r>
        <w:rPr>
          <w:color w:val="000000"/>
        </w:rPr>
        <w:t xml:space="preserve">    ③. </w:t>
      </w:r>
      <w:r>
        <w:rPr>
          <w:rFonts w:ascii="Times New Roman" w:hAnsi="Times New Roman" w:eastAsia="Times New Roman" w:cs="Times New Roman"/>
          <w:color w:val="000000"/>
        </w:rPr>
        <w:t>B</w:t>
      </w:r>
      <w:r>
        <w:rPr>
          <w:color w:val="000000"/>
        </w:rPr>
        <w:t xml:space="preserve">    ④. </w:t>
      </w:r>
      <w:r>
        <w:rPr>
          <w:rFonts w:ascii="Times New Roman" w:hAnsi="Times New Roman" w:eastAsia="Times New Roman" w:cs="Times New Roman"/>
          <w:color w:val="000000"/>
        </w:rPr>
        <w:t>E</w:t>
      </w:r>
      <w:r>
        <w:rPr>
          <w:color w:val="000000"/>
        </w:rPr>
        <w:t xml:space="preserve">    ⑤. </w:t>
      </w:r>
      <w:r>
        <w:rPr>
          <w:rFonts w:ascii="Times New Roman" w:hAnsi="Times New Roman" w:eastAsia="Times New Roman" w:cs="Times New Roman"/>
          <w:color w:val="000000"/>
        </w:rPr>
        <w:t>A</w:t>
      </w:r>
    </w:p>
    <w:p w14:paraId="45C75626">
      <w:pPr>
        <w:spacing w:line="360" w:lineRule="auto"/>
        <w:textAlignment w:val="center"/>
        <w:rPr>
          <w:color w:val="000000"/>
        </w:rPr>
      </w:pPr>
      <w:r>
        <w:rPr>
          <w:color w:val="2E75B6"/>
        </w:rPr>
        <w:t>【解析】</w:t>
      </w:r>
    </w:p>
    <w:p w14:paraId="38316CAD">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10AB3A1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情景反应（本题共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F52B2C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听句子，选择正确的应答。每小题读两遍。</w:t>
      </w:r>
    </w:p>
    <w:p w14:paraId="2D0FCC47">
      <w:pPr>
        <w:spacing w:line="360" w:lineRule="auto"/>
        <w:jc w:val="left"/>
        <w:textAlignment w:val="center"/>
        <w:rPr>
          <w:rFonts w:ascii="Calibri" w:hAnsi="Calibri" w:eastAsia="Calibri" w:cs="Calibri"/>
          <w:color w:val="000000"/>
        </w:rPr>
      </w:pPr>
      <w:r>
        <w:rPr>
          <w:color w:val="000000"/>
        </w:rPr>
        <w:t xml:space="preserve">2. </w:t>
      </w:r>
      <w:r>
        <w:rPr>
          <w:rFonts w:ascii="Calibri" w:hAnsi="Calibri" w:eastAsia="Calibri" w:cs="Calibri"/>
          <w:color w:val="000000"/>
        </w:rPr>
        <w:t xml:space="preserve"> </w:t>
      </w:r>
      <w:r>
        <w:rPr>
          <w:rFonts w:ascii="宋体" w:hAnsi="宋体" w:eastAsia="宋体" w:cs="宋体"/>
          <w:color w:val="000000"/>
        </w:rPr>
        <w:t>【此处可播放相关音频，请去附件查看】</w:t>
      </w:r>
    </w:p>
    <w:p w14:paraId="57E6FC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72566A4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Yes, I am.</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Yes, I will.</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Yes, I do.</w:t>
      </w:r>
    </w:p>
    <w:p w14:paraId="6C944035">
      <w:pPr>
        <w:spacing w:line="360" w:lineRule="auto"/>
        <w:textAlignment w:val="center"/>
        <w:rPr>
          <w:color w:val="000000"/>
        </w:rPr>
      </w:pPr>
      <w:r>
        <w:rPr>
          <w:color w:val="2E75B6"/>
        </w:rPr>
        <w:t>【答案】</w:t>
      </w:r>
      <w:r>
        <w:rPr>
          <w:color w:val="000000"/>
        </w:rPr>
        <w:t>A</w:t>
      </w:r>
    </w:p>
    <w:p w14:paraId="4DF5DB4A">
      <w:pPr>
        <w:spacing w:line="360" w:lineRule="auto"/>
        <w:textAlignment w:val="center"/>
        <w:rPr>
          <w:color w:val="000000"/>
        </w:rPr>
      </w:pPr>
      <w:r>
        <w:rPr>
          <w:color w:val="2E75B6"/>
        </w:rPr>
        <w:t>【解析】</w:t>
      </w:r>
    </w:p>
    <w:p w14:paraId="4D07DF3B">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5377F7E4">
      <w:pPr>
        <w:spacing w:line="360" w:lineRule="auto"/>
        <w:jc w:val="left"/>
        <w:textAlignment w:val="center"/>
        <w:rPr>
          <w:rFonts w:ascii="Calibri" w:hAnsi="Calibri" w:eastAsia="Calibri" w:cs="Calibri"/>
          <w:color w:val="000000"/>
        </w:rPr>
      </w:pPr>
      <w:r>
        <w:rPr>
          <w:color w:val="000000"/>
        </w:rPr>
        <w:t xml:space="preserve">3. </w:t>
      </w:r>
      <w:r>
        <w:rPr>
          <w:rFonts w:ascii="Calibri" w:hAnsi="Calibri" w:eastAsia="Calibri" w:cs="Calibri"/>
          <w:color w:val="000000"/>
        </w:rPr>
        <w:t xml:space="preserve"> </w:t>
      </w:r>
      <w:r>
        <w:rPr>
          <w:rFonts w:ascii="宋体" w:hAnsi="宋体" w:eastAsia="宋体" w:cs="宋体"/>
          <w:color w:val="000000"/>
        </w:rPr>
        <w:t>【此处可播放相关音频，请去附件查看】</w:t>
      </w:r>
    </w:p>
    <w:p w14:paraId="1594FC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4B9CEC9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Thank you.</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Coffee, please.</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Come on.</w:t>
      </w:r>
    </w:p>
    <w:p w14:paraId="1CF8A5EF">
      <w:pPr>
        <w:spacing w:line="360" w:lineRule="auto"/>
        <w:textAlignment w:val="center"/>
        <w:rPr>
          <w:color w:val="000000"/>
        </w:rPr>
      </w:pPr>
      <w:r>
        <w:rPr>
          <w:color w:val="2E75B6"/>
        </w:rPr>
        <w:t>【答案】</w:t>
      </w:r>
      <w:r>
        <w:rPr>
          <w:color w:val="000000"/>
        </w:rPr>
        <w:t>B</w:t>
      </w:r>
    </w:p>
    <w:p w14:paraId="75B7F637">
      <w:pPr>
        <w:spacing w:line="360" w:lineRule="auto"/>
        <w:textAlignment w:val="center"/>
        <w:rPr>
          <w:color w:val="000000"/>
        </w:rPr>
      </w:pPr>
      <w:r>
        <w:rPr>
          <w:color w:val="2E75B6"/>
        </w:rPr>
        <w:t>【解析】</w:t>
      </w:r>
    </w:p>
    <w:p w14:paraId="7E63AC85">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1C416AF9">
      <w:pPr>
        <w:spacing w:line="360" w:lineRule="auto"/>
        <w:jc w:val="left"/>
        <w:textAlignment w:val="center"/>
        <w:rPr>
          <w:rFonts w:ascii="Calibri" w:hAnsi="Calibri" w:eastAsia="Calibri" w:cs="Calibri"/>
          <w:color w:val="000000"/>
        </w:rPr>
      </w:pPr>
      <w:r>
        <w:rPr>
          <w:color w:val="000000"/>
        </w:rPr>
        <w:t xml:space="preserve">4. </w:t>
      </w:r>
      <w:r>
        <w:rPr>
          <w:rFonts w:ascii="Calibri" w:hAnsi="Calibri" w:eastAsia="Calibri" w:cs="Calibri"/>
          <w:color w:val="000000"/>
        </w:rPr>
        <w:t xml:space="preserve"> </w:t>
      </w:r>
      <w:r>
        <w:rPr>
          <w:rFonts w:ascii="宋体" w:hAnsi="宋体" w:eastAsia="宋体" w:cs="宋体"/>
          <w:color w:val="000000"/>
        </w:rPr>
        <w:t>【此处可播放相关音频，请去附件查看】</w:t>
      </w:r>
    </w:p>
    <w:p w14:paraId="42F5F4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540EB13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It’s red.</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It’s 12 dollars.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It’s small.</w:t>
      </w:r>
    </w:p>
    <w:p w14:paraId="11FD2A56">
      <w:pPr>
        <w:spacing w:line="360" w:lineRule="auto"/>
        <w:textAlignment w:val="center"/>
        <w:rPr>
          <w:color w:val="000000"/>
        </w:rPr>
      </w:pPr>
      <w:r>
        <w:rPr>
          <w:color w:val="2E75B6"/>
        </w:rPr>
        <w:t>【答案】</w:t>
      </w:r>
      <w:r>
        <w:rPr>
          <w:color w:val="000000"/>
        </w:rPr>
        <w:t>A</w:t>
      </w:r>
    </w:p>
    <w:p w14:paraId="73BC6DB7">
      <w:pPr>
        <w:spacing w:line="360" w:lineRule="auto"/>
        <w:textAlignment w:val="center"/>
        <w:rPr>
          <w:color w:val="000000"/>
        </w:rPr>
      </w:pPr>
      <w:r>
        <w:rPr>
          <w:color w:val="2E75B6"/>
        </w:rPr>
        <w:t>【解析】</w:t>
      </w:r>
    </w:p>
    <w:p w14:paraId="0C4A290D">
      <w:pPr>
        <w:spacing w:line="360" w:lineRule="auto"/>
        <w:jc w:val="left"/>
        <w:textAlignment w:val="center"/>
        <w:rPr>
          <w:color w:val="000000"/>
        </w:rPr>
      </w:pPr>
      <w:r>
        <w:rPr>
          <w:color w:val="000000"/>
        </w:rPr>
        <w:t>【原文】略</w:t>
      </w:r>
    </w:p>
    <w:p w14:paraId="4065A844">
      <w:pPr>
        <w:spacing w:line="360" w:lineRule="auto"/>
        <w:jc w:val="left"/>
        <w:textAlignment w:val="center"/>
        <w:rPr>
          <w:rFonts w:ascii="Calibri" w:hAnsi="Calibri" w:eastAsia="Calibri" w:cs="Calibri"/>
          <w:color w:val="000000"/>
        </w:rPr>
      </w:pPr>
      <w:r>
        <w:rPr>
          <w:color w:val="000000"/>
        </w:rPr>
        <w:t xml:space="preserve">5. </w:t>
      </w:r>
      <w:r>
        <w:rPr>
          <w:rFonts w:ascii="Calibri" w:hAnsi="Calibri" w:eastAsia="Calibri" w:cs="Calibri"/>
          <w:color w:val="000000"/>
        </w:rPr>
        <w:t xml:space="preserve"> </w:t>
      </w:r>
      <w:r>
        <w:rPr>
          <w:color w:val="000000"/>
        </w:rPr>
        <w:t>【此处可播放相关音频，请去附件查看】</w:t>
      </w:r>
    </w:p>
    <w:p w14:paraId="6468CC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43342E7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Sounds good.</w:t>
      </w:r>
      <w:r>
        <w:rPr>
          <w:color w:val="000000"/>
        </w:rPr>
        <w:tab/>
      </w:r>
      <w:r>
        <w:rPr>
          <w:color w:val="000000"/>
        </w:rPr>
        <w:t xml:space="preserve">B. </w:t>
      </w:r>
      <w:r>
        <w:rPr>
          <w:rFonts w:ascii="Times New Roman" w:hAnsi="Times New Roman" w:eastAsia="Times New Roman" w:cs="Times New Roman"/>
          <w:color w:val="000000"/>
        </w:rPr>
        <w:t>I’m sorry to hear that.</w:t>
      </w:r>
      <w:r>
        <w:rPr>
          <w:color w:val="000000"/>
        </w:rPr>
        <w:tab/>
      </w:r>
      <w:r>
        <w:rPr>
          <w:color w:val="000000"/>
        </w:rPr>
        <w:t xml:space="preserve">C. </w:t>
      </w:r>
      <w:r>
        <w:rPr>
          <w:rFonts w:ascii="Times New Roman" w:hAnsi="Times New Roman" w:eastAsia="Times New Roman" w:cs="Times New Roman"/>
          <w:color w:val="000000"/>
        </w:rPr>
        <w:t>I have a toothache.</w:t>
      </w:r>
    </w:p>
    <w:p w14:paraId="265C7295">
      <w:pPr>
        <w:spacing w:line="360" w:lineRule="auto"/>
        <w:textAlignment w:val="center"/>
        <w:rPr>
          <w:color w:val="000000"/>
        </w:rPr>
      </w:pPr>
      <w:r>
        <w:rPr>
          <w:color w:val="2E75B6"/>
        </w:rPr>
        <w:t>【答案】</w:t>
      </w:r>
      <w:r>
        <w:rPr>
          <w:color w:val="000000"/>
        </w:rPr>
        <w:t>C</w:t>
      </w:r>
    </w:p>
    <w:p w14:paraId="318913DB">
      <w:pPr>
        <w:spacing w:line="360" w:lineRule="auto"/>
        <w:textAlignment w:val="center"/>
        <w:rPr>
          <w:color w:val="000000"/>
        </w:rPr>
      </w:pPr>
      <w:r>
        <w:rPr>
          <w:color w:val="2E75B6"/>
        </w:rPr>
        <w:t>【解析】</w:t>
      </w:r>
    </w:p>
    <w:p w14:paraId="70D84A72">
      <w:pPr>
        <w:spacing w:line="360" w:lineRule="auto"/>
        <w:jc w:val="left"/>
        <w:textAlignment w:val="center"/>
        <w:rPr>
          <w:color w:val="000000"/>
        </w:rPr>
      </w:pPr>
      <w:r>
        <w:rPr>
          <w:color w:val="000000"/>
        </w:rPr>
        <w:t>【原文】略</w:t>
      </w:r>
    </w:p>
    <w:p w14:paraId="151825DE">
      <w:pPr>
        <w:spacing w:line="360" w:lineRule="auto"/>
        <w:jc w:val="left"/>
        <w:textAlignment w:val="center"/>
        <w:rPr>
          <w:rFonts w:ascii="Calibri" w:hAnsi="Calibri" w:eastAsia="Calibri" w:cs="Calibri"/>
          <w:color w:val="000000"/>
        </w:rPr>
      </w:pPr>
      <w:r>
        <w:rPr>
          <w:color w:val="000000"/>
        </w:rPr>
        <w:t xml:space="preserve">6. </w:t>
      </w:r>
      <w:r>
        <w:rPr>
          <w:rFonts w:ascii="Calibri" w:hAnsi="Calibri" w:eastAsia="Calibri" w:cs="Calibri"/>
          <w:color w:val="000000"/>
        </w:rPr>
        <w:t xml:space="preserve"> </w:t>
      </w:r>
      <w:r>
        <w:rPr>
          <w:color w:val="000000"/>
        </w:rPr>
        <w:t>【此处可播放相关音频，请去附件查看】</w:t>
      </w:r>
    </w:p>
    <w:p w14:paraId="434898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6F62AC6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two days.</w:t>
      </w:r>
      <w:r>
        <w:rPr>
          <w:color w:val="000000"/>
        </w:rPr>
        <w:tab/>
      </w:r>
      <w:r>
        <w:rPr>
          <w:color w:val="000000"/>
        </w:rPr>
        <w:t xml:space="preserve">B. </w:t>
      </w:r>
      <w:r>
        <w:rPr>
          <w:rFonts w:ascii="Times New Roman" w:hAnsi="Times New Roman" w:eastAsia="Times New Roman" w:cs="Times New Roman"/>
          <w:color w:val="000000"/>
        </w:rPr>
        <w:t>For two days.</w:t>
      </w:r>
      <w:r>
        <w:rPr>
          <w:color w:val="000000"/>
        </w:rPr>
        <w:tab/>
      </w:r>
      <w:r>
        <w:rPr>
          <w:color w:val="000000"/>
        </w:rPr>
        <w:t xml:space="preserve">C. </w:t>
      </w:r>
      <w:r>
        <w:rPr>
          <w:rFonts w:ascii="Times New Roman" w:hAnsi="Times New Roman" w:eastAsia="Times New Roman" w:cs="Times New Roman"/>
          <w:color w:val="000000"/>
        </w:rPr>
        <w:t>Three times a week.</w:t>
      </w:r>
    </w:p>
    <w:p w14:paraId="48DDD823">
      <w:pPr>
        <w:spacing w:line="360" w:lineRule="auto"/>
        <w:textAlignment w:val="center"/>
        <w:rPr>
          <w:color w:val="000000"/>
        </w:rPr>
      </w:pPr>
      <w:r>
        <w:rPr>
          <w:color w:val="2E75B6"/>
        </w:rPr>
        <w:t>【答案】</w:t>
      </w:r>
      <w:r>
        <w:rPr>
          <w:color w:val="000000"/>
        </w:rPr>
        <w:t>C</w:t>
      </w:r>
    </w:p>
    <w:p w14:paraId="52445637">
      <w:pPr>
        <w:spacing w:line="360" w:lineRule="auto"/>
        <w:textAlignment w:val="center"/>
        <w:rPr>
          <w:color w:val="000000"/>
        </w:rPr>
      </w:pPr>
      <w:r>
        <w:rPr>
          <w:color w:val="2E75B6"/>
        </w:rPr>
        <w:t>【解析】</w:t>
      </w:r>
    </w:p>
    <w:p w14:paraId="3CF170B4">
      <w:pPr>
        <w:spacing w:line="360" w:lineRule="auto"/>
        <w:jc w:val="left"/>
        <w:textAlignment w:val="center"/>
        <w:rPr>
          <w:color w:val="000000"/>
        </w:rPr>
      </w:pPr>
      <w:r>
        <w:rPr>
          <w:color w:val="000000"/>
        </w:rPr>
        <w:t>【原文】略</w:t>
      </w:r>
    </w:p>
    <w:p w14:paraId="5CDF527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对话理解（本题共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79F6A0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听对话及问题，选择正确的答案。每组对话读两遍。</w:t>
      </w:r>
    </w:p>
    <w:p w14:paraId="354FA47E">
      <w:pPr>
        <w:spacing w:line="360" w:lineRule="auto"/>
        <w:jc w:val="left"/>
        <w:textAlignment w:val="center"/>
        <w:rPr>
          <w:rFonts w:ascii="Calibri" w:hAnsi="Calibri" w:eastAsia="Calibri" w:cs="Calibri"/>
          <w:color w:val="000000"/>
        </w:rPr>
      </w:pPr>
      <w:r>
        <w:rPr>
          <w:color w:val="000000"/>
        </w:rPr>
        <w:t xml:space="preserve">7. </w:t>
      </w:r>
      <w:r>
        <w:rPr>
          <w:rFonts w:ascii="Times New Roman" w:hAnsi="Times New Roman" w:eastAsia="Times New Roman" w:cs="Times New Roman"/>
          <w:color w:val="000000"/>
        </w:rPr>
        <w:t>How does Mike go to school?</w:t>
      </w:r>
      <w:r>
        <w:rPr>
          <w:rFonts w:ascii="Calibri" w:hAnsi="Calibri" w:eastAsia="Calibri" w:cs="Calibri"/>
          <w:color w:val="000000"/>
        </w:rPr>
        <w:t xml:space="preserve"> </w:t>
      </w:r>
      <w:r>
        <w:rPr>
          <w:color w:val="000000"/>
        </w:rPr>
        <w:t>【此处可播放相关音频，请去附件查看】</w:t>
      </w:r>
    </w:p>
    <w:p w14:paraId="7056CC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4FF1E50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car.</w:t>
      </w:r>
      <w:r>
        <w:rPr>
          <w:color w:val="000000"/>
        </w:rPr>
        <w:tab/>
      </w:r>
      <w:r>
        <w:rPr>
          <w:color w:val="000000"/>
        </w:rPr>
        <w:t xml:space="preserve">B. </w:t>
      </w:r>
      <w:r>
        <w:rPr>
          <w:rFonts w:ascii="Times New Roman" w:hAnsi="Times New Roman" w:eastAsia="Times New Roman" w:cs="Times New Roman"/>
          <w:color w:val="000000"/>
        </w:rPr>
        <w:t>By bike.</w:t>
      </w:r>
      <w:r>
        <w:rPr>
          <w:color w:val="000000"/>
        </w:rPr>
        <w:tab/>
      </w:r>
      <w:r>
        <w:rPr>
          <w:color w:val="000000"/>
        </w:rPr>
        <w:t xml:space="preserve">C. </w:t>
      </w:r>
      <w:r>
        <w:rPr>
          <w:rFonts w:ascii="Times New Roman" w:hAnsi="Times New Roman" w:eastAsia="Times New Roman" w:cs="Times New Roman"/>
          <w:color w:val="000000"/>
        </w:rPr>
        <w:t>By subway.</w:t>
      </w:r>
    </w:p>
    <w:p w14:paraId="75775B43">
      <w:pPr>
        <w:spacing w:line="360" w:lineRule="auto"/>
        <w:textAlignment w:val="center"/>
        <w:rPr>
          <w:color w:val="000000"/>
        </w:rPr>
      </w:pPr>
      <w:r>
        <w:rPr>
          <w:color w:val="2E75B6"/>
        </w:rPr>
        <w:t>【答案】</w:t>
      </w:r>
      <w:r>
        <w:rPr>
          <w:color w:val="000000"/>
        </w:rPr>
        <w:t>A</w:t>
      </w:r>
    </w:p>
    <w:p w14:paraId="2178D0D1">
      <w:pPr>
        <w:spacing w:line="360" w:lineRule="auto"/>
        <w:textAlignment w:val="center"/>
        <w:rPr>
          <w:color w:val="000000"/>
        </w:rPr>
      </w:pPr>
      <w:r>
        <w:rPr>
          <w:color w:val="2E75B6"/>
        </w:rPr>
        <w:t>【解析】</w:t>
      </w:r>
    </w:p>
    <w:p w14:paraId="28A8BB12">
      <w:pPr>
        <w:spacing w:line="360" w:lineRule="auto"/>
        <w:jc w:val="left"/>
        <w:textAlignment w:val="center"/>
        <w:rPr>
          <w:color w:val="000000"/>
        </w:rPr>
      </w:pPr>
      <w:r>
        <w:rPr>
          <w:color w:val="000000"/>
        </w:rPr>
        <w:t>【原文】略</w:t>
      </w:r>
    </w:p>
    <w:p w14:paraId="31539A07">
      <w:pPr>
        <w:spacing w:line="360" w:lineRule="auto"/>
        <w:jc w:val="left"/>
        <w:textAlignment w:val="center"/>
        <w:rPr>
          <w:rFonts w:ascii="Calibri" w:hAnsi="Calibri" w:eastAsia="Calibri" w:cs="Calibri"/>
          <w:color w:val="000000"/>
        </w:rPr>
      </w:pPr>
      <w:r>
        <w:rPr>
          <w:color w:val="000000"/>
        </w:rPr>
        <w:t xml:space="preserve">8. </w:t>
      </w:r>
      <w:r>
        <w:rPr>
          <w:rFonts w:ascii="Times New Roman" w:hAnsi="Times New Roman" w:eastAsia="Times New Roman" w:cs="Times New Roman"/>
          <w:color w:val="000000"/>
        </w:rPr>
        <w:t>Who bought the skirt for Mary?</w:t>
      </w:r>
      <w:r>
        <w:rPr>
          <w:rFonts w:ascii="Calibri" w:hAnsi="Calibri" w:eastAsia="Calibri" w:cs="Calibri"/>
          <w:color w:val="000000"/>
        </w:rPr>
        <w:t xml:space="preserve"> </w:t>
      </w:r>
      <w:r>
        <w:rPr>
          <w:color w:val="000000"/>
        </w:rPr>
        <w:t>【此处可播放相关音频，请去附件查看】</w:t>
      </w:r>
    </w:p>
    <w:p w14:paraId="491FA2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4C2D7C6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father.</w:t>
      </w:r>
      <w:r>
        <w:rPr>
          <w:color w:val="000000"/>
        </w:rPr>
        <w:tab/>
      </w:r>
      <w:r>
        <w:rPr>
          <w:color w:val="000000"/>
        </w:rPr>
        <w:t xml:space="preserve">B. </w:t>
      </w:r>
      <w:r>
        <w:rPr>
          <w:rFonts w:ascii="Times New Roman" w:hAnsi="Times New Roman" w:eastAsia="Times New Roman" w:cs="Times New Roman"/>
          <w:color w:val="000000"/>
        </w:rPr>
        <w:t>Her mother.</w:t>
      </w:r>
      <w:r>
        <w:rPr>
          <w:color w:val="000000"/>
        </w:rPr>
        <w:tab/>
      </w:r>
      <w:r>
        <w:rPr>
          <w:color w:val="000000"/>
        </w:rPr>
        <w:t xml:space="preserve">C. </w:t>
      </w:r>
      <w:r>
        <w:rPr>
          <w:rFonts w:ascii="Times New Roman" w:hAnsi="Times New Roman" w:eastAsia="Times New Roman" w:cs="Times New Roman"/>
          <w:color w:val="000000"/>
        </w:rPr>
        <w:t>Her brother.</w:t>
      </w:r>
    </w:p>
    <w:p w14:paraId="14CF312F">
      <w:pPr>
        <w:spacing w:line="360" w:lineRule="auto"/>
        <w:textAlignment w:val="center"/>
        <w:rPr>
          <w:color w:val="000000"/>
        </w:rPr>
      </w:pPr>
      <w:r>
        <w:rPr>
          <w:color w:val="2E75B6"/>
        </w:rPr>
        <w:t>【答案】</w:t>
      </w:r>
      <w:r>
        <w:rPr>
          <w:color w:val="000000"/>
        </w:rPr>
        <w:t>B</w:t>
      </w:r>
    </w:p>
    <w:p w14:paraId="152E7FFB">
      <w:pPr>
        <w:spacing w:line="360" w:lineRule="auto"/>
        <w:textAlignment w:val="center"/>
        <w:rPr>
          <w:color w:val="000000"/>
        </w:rPr>
      </w:pPr>
      <w:r>
        <w:rPr>
          <w:color w:val="2E75B6"/>
        </w:rPr>
        <w:t>【解析】</w:t>
      </w:r>
    </w:p>
    <w:p w14:paraId="6A7190F2">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4214DA47">
      <w:pPr>
        <w:spacing w:line="360" w:lineRule="auto"/>
        <w:jc w:val="left"/>
        <w:textAlignment w:val="center"/>
        <w:rPr>
          <w:rFonts w:ascii="Calibri" w:hAnsi="Calibri" w:eastAsia="Calibri" w:cs="Calibri"/>
          <w:color w:val="000000"/>
        </w:rPr>
      </w:pPr>
      <w:r>
        <w:rPr>
          <w:color w:val="000000"/>
        </w:rPr>
        <w:t xml:space="preserve">9. </w:t>
      </w:r>
      <w:r>
        <w:rPr>
          <w:rFonts w:ascii="Times New Roman" w:hAnsi="Times New Roman" w:eastAsia="Times New Roman" w:cs="Times New Roman"/>
          <w:color w:val="000000"/>
        </w:rPr>
        <w:t>Where is Paul now?</w:t>
      </w:r>
      <w:r>
        <w:rPr>
          <w:rFonts w:ascii="Calibri" w:hAnsi="Calibri" w:eastAsia="Calibri" w:cs="Calibri"/>
          <w:color w:val="000000"/>
        </w:rPr>
        <w:t xml:space="preserve"> </w:t>
      </w:r>
      <w:r>
        <w:rPr>
          <w:rFonts w:ascii="宋体" w:hAnsi="宋体" w:eastAsia="宋体" w:cs="宋体"/>
          <w:color w:val="000000"/>
        </w:rPr>
        <w:t>【此处可播放相关音频，请去附件查看】</w:t>
      </w:r>
    </w:p>
    <w:p w14:paraId="5B37B1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7FCB214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 America.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 China.</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Canada.</w:t>
      </w:r>
    </w:p>
    <w:p w14:paraId="33D3D052">
      <w:pPr>
        <w:spacing w:line="360" w:lineRule="auto"/>
        <w:textAlignment w:val="center"/>
        <w:rPr>
          <w:color w:val="000000"/>
        </w:rPr>
      </w:pPr>
      <w:r>
        <w:rPr>
          <w:color w:val="2E75B6"/>
        </w:rPr>
        <w:t>【答案】</w:t>
      </w:r>
      <w:r>
        <w:rPr>
          <w:color w:val="000000"/>
        </w:rPr>
        <w:t>B</w:t>
      </w:r>
    </w:p>
    <w:p w14:paraId="23EE2F1C">
      <w:pPr>
        <w:spacing w:line="360" w:lineRule="auto"/>
        <w:textAlignment w:val="center"/>
        <w:rPr>
          <w:color w:val="000000"/>
        </w:rPr>
      </w:pPr>
      <w:r>
        <w:rPr>
          <w:color w:val="2E75B6"/>
        </w:rPr>
        <w:t>【解析】</w:t>
      </w:r>
    </w:p>
    <w:p w14:paraId="3693756F">
      <w:pPr>
        <w:spacing w:line="360" w:lineRule="auto"/>
        <w:jc w:val="left"/>
        <w:textAlignment w:val="center"/>
        <w:rPr>
          <w:color w:val="000000"/>
        </w:rPr>
      </w:pPr>
      <w:r>
        <w:rPr>
          <w:color w:val="000000"/>
        </w:rPr>
        <w:t>【原文】略</w:t>
      </w:r>
    </w:p>
    <w:p w14:paraId="301240F6">
      <w:pPr>
        <w:spacing w:line="360" w:lineRule="auto"/>
        <w:jc w:val="left"/>
        <w:textAlignment w:val="center"/>
        <w:rPr>
          <w:rFonts w:ascii="Calibri" w:hAnsi="Calibri" w:eastAsia="Calibri" w:cs="Calibri"/>
          <w:color w:val="000000"/>
        </w:rPr>
      </w:pPr>
      <w:r>
        <w:rPr>
          <w:color w:val="000000"/>
        </w:rPr>
        <w:t xml:space="preserve">10. </w:t>
      </w:r>
      <w:r>
        <w:rPr>
          <w:rFonts w:ascii="Times New Roman" w:hAnsi="Times New Roman" w:eastAsia="Times New Roman" w:cs="Times New Roman"/>
          <w:color w:val="000000"/>
        </w:rPr>
        <w:t>What does Tom’s sister like for breakfast?</w:t>
      </w:r>
      <w:r>
        <w:rPr>
          <w:rFonts w:ascii="Calibri" w:hAnsi="Calibri" w:eastAsia="Calibri" w:cs="Calibri"/>
          <w:color w:val="000000"/>
        </w:rPr>
        <w:t xml:space="preserve"> </w:t>
      </w:r>
      <w:r>
        <w:rPr>
          <w:color w:val="000000"/>
        </w:rPr>
        <w:t>【此处可播放相关音频，请去附件查看】</w:t>
      </w:r>
    </w:p>
    <w:p w14:paraId="0C4491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7693454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Eggs and fruit.</w:t>
      </w:r>
      <w:r>
        <w:rPr>
          <w:color w:val="000000"/>
        </w:rPr>
        <w:tab/>
      </w:r>
      <w:r>
        <w:rPr>
          <w:color w:val="000000"/>
        </w:rPr>
        <w:t xml:space="preserve">B. </w:t>
      </w:r>
      <w:r>
        <w:rPr>
          <w:rFonts w:ascii="Times New Roman" w:hAnsi="Times New Roman" w:eastAsia="Times New Roman" w:cs="Times New Roman"/>
          <w:color w:val="000000"/>
        </w:rPr>
        <w:t>Bread and juice.</w:t>
      </w:r>
      <w:r>
        <w:rPr>
          <w:color w:val="000000"/>
        </w:rPr>
        <w:tab/>
      </w:r>
      <w:r>
        <w:rPr>
          <w:color w:val="000000"/>
        </w:rPr>
        <w:t xml:space="preserve">C. </w:t>
      </w:r>
      <w:r>
        <w:rPr>
          <w:rFonts w:ascii="Times New Roman" w:hAnsi="Times New Roman" w:eastAsia="Times New Roman" w:cs="Times New Roman"/>
          <w:color w:val="000000"/>
        </w:rPr>
        <w:t>Eggs and bread.</w:t>
      </w:r>
    </w:p>
    <w:p w14:paraId="6B998CC4">
      <w:pPr>
        <w:spacing w:line="360" w:lineRule="auto"/>
        <w:textAlignment w:val="center"/>
        <w:rPr>
          <w:color w:val="000000"/>
        </w:rPr>
      </w:pPr>
      <w:r>
        <w:rPr>
          <w:color w:val="2E75B6"/>
        </w:rPr>
        <w:t>【答案】</w:t>
      </w:r>
      <w:r>
        <w:rPr>
          <w:color w:val="000000"/>
        </w:rPr>
        <w:t>A</w:t>
      </w:r>
    </w:p>
    <w:p w14:paraId="0D73474B">
      <w:pPr>
        <w:spacing w:line="360" w:lineRule="auto"/>
        <w:textAlignment w:val="center"/>
        <w:rPr>
          <w:color w:val="000000"/>
        </w:rPr>
      </w:pPr>
      <w:r>
        <w:rPr>
          <w:color w:val="2E75B6"/>
        </w:rPr>
        <w:t>【解析】</w:t>
      </w:r>
    </w:p>
    <w:p w14:paraId="33C0C5E3">
      <w:pPr>
        <w:spacing w:line="360" w:lineRule="auto"/>
        <w:jc w:val="left"/>
        <w:textAlignment w:val="center"/>
        <w:rPr>
          <w:rFonts w:ascii="宋体" w:hAnsi="宋体" w:eastAsia="宋体" w:cs="宋体"/>
          <w:color w:val="000000"/>
        </w:rPr>
      </w:pPr>
      <w:r>
        <w:rPr>
          <w:color w:val="000000"/>
        </w:rPr>
        <w:t>【原文】</w:t>
      </w:r>
      <w:r>
        <w:rPr>
          <w:rFonts w:ascii="宋体" w:hAnsi="宋体" w:eastAsia="宋体" w:cs="宋体"/>
          <w:color w:val="000000"/>
        </w:rPr>
        <w:t>略</w:t>
      </w:r>
    </w:p>
    <w:p w14:paraId="39E3CB00">
      <w:pPr>
        <w:spacing w:line="360" w:lineRule="auto"/>
        <w:jc w:val="left"/>
        <w:textAlignment w:val="center"/>
        <w:rPr>
          <w:rFonts w:ascii="Calibri" w:hAnsi="Calibri" w:eastAsia="Calibri" w:cs="Calibri"/>
          <w:color w:val="000000"/>
        </w:rPr>
      </w:pPr>
      <w:r>
        <w:rPr>
          <w:color w:val="000000"/>
        </w:rPr>
        <w:t xml:space="preserve">11. </w:t>
      </w:r>
      <w:r>
        <w:rPr>
          <w:rFonts w:ascii="Times New Roman" w:hAnsi="Times New Roman" w:eastAsia="Times New Roman" w:cs="Times New Roman"/>
          <w:color w:val="000000"/>
        </w:rPr>
        <w:t>When is Betty’s birthday?</w:t>
      </w:r>
      <w:r>
        <w:rPr>
          <w:rFonts w:ascii="Calibri" w:hAnsi="Calibri" w:eastAsia="Calibri" w:cs="Calibri"/>
          <w:color w:val="000000"/>
        </w:rPr>
        <w:t xml:space="preserve"> </w:t>
      </w:r>
      <w:r>
        <w:rPr>
          <w:rFonts w:ascii="宋体" w:hAnsi="宋体" w:eastAsia="宋体" w:cs="宋体"/>
          <w:color w:val="000000"/>
        </w:rPr>
        <w:t>【此处可播放相关音频，请去附件查看】</w:t>
      </w:r>
    </w:p>
    <w:p w14:paraId="56DEE1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7C1454B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July 5th.</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July 6th.</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July 7th.</w:t>
      </w:r>
    </w:p>
    <w:p w14:paraId="463FEE79">
      <w:pPr>
        <w:spacing w:line="360" w:lineRule="auto"/>
        <w:textAlignment w:val="center"/>
        <w:rPr>
          <w:color w:val="000000"/>
        </w:rPr>
      </w:pPr>
      <w:r>
        <w:rPr>
          <w:color w:val="2E75B6"/>
        </w:rPr>
        <w:t>【答案】</w:t>
      </w:r>
      <w:r>
        <w:rPr>
          <w:color w:val="000000"/>
        </w:rPr>
        <w:t>C</w:t>
      </w:r>
    </w:p>
    <w:p w14:paraId="74CD44BD">
      <w:pPr>
        <w:spacing w:line="360" w:lineRule="auto"/>
        <w:textAlignment w:val="center"/>
        <w:rPr>
          <w:color w:val="000000"/>
        </w:rPr>
      </w:pPr>
      <w:r>
        <w:rPr>
          <w:color w:val="2E75B6"/>
        </w:rPr>
        <w:t>【解析】</w:t>
      </w:r>
    </w:p>
    <w:p w14:paraId="00BF1230">
      <w:pPr>
        <w:spacing w:line="360" w:lineRule="auto"/>
        <w:jc w:val="left"/>
        <w:textAlignment w:val="center"/>
        <w:rPr>
          <w:color w:val="000000"/>
        </w:rPr>
      </w:pPr>
      <w:r>
        <w:rPr>
          <w:color w:val="000000"/>
        </w:rPr>
        <w:t>【原文】略</w:t>
      </w:r>
    </w:p>
    <w:p w14:paraId="7249EB1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短文理解（本题共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593C1E">
      <w:pPr>
        <w:spacing w:line="360" w:lineRule="auto"/>
        <w:jc w:val="left"/>
        <w:textAlignment w:val="center"/>
        <w:rPr>
          <w:rFonts w:ascii="宋体" w:hAnsi="宋体" w:eastAsia="宋体" w:cs="宋体"/>
          <w:color w:val="000000"/>
        </w:rPr>
      </w:pPr>
      <w:r>
        <w:rPr>
          <w:rFonts w:ascii="宋体" w:hAnsi="宋体" w:eastAsia="宋体" w:cs="宋体"/>
          <w:color w:val="000000"/>
        </w:rPr>
        <w:t>听短文，选择正确的答案。短文读两遍。</w:t>
      </w:r>
      <w:r>
        <w:rPr>
          <w:color w:val="000000"/>
        </w:rPr>
        <w:t>【此处可播放相关音频，请去附件查看】</w:t>
      </w:r>
    </w:p>
    <w:p w14:paraId="483752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p>
    <w:p w14:paraId="3827411A">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How old is the dog?</w:t>
      </w:r>
    </w:p>
    <w:p w14:paraId="557FB10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 years old.</w:t>
      </w:r>
      <w:r>
        <w:rPr>
          <w:color w:val="000000"/>
        </w:rPr>
        <w:tab/>
      </w:r>
      <w:r>
        <w:rPr>
          <w:color w:val="000000"/>
        </w:rPr>
        <w:t xml:space="preserve">B. </w:t>
      </w:r>
      <w:r>
        <w:rPr>
          <w:rFonts w:ascii="Times New Roman" w:hAnsi="Times New Roman" w:eastAsia="Times New Roman" w:cs="Times New Roman"/>
          <w:color w:val="000000"/>
        </w:rPr>
        <w:t>3 years old.</w:t>
      </w:r>
      <w:r>
        <w:rPr>
          <w:color w:val="000000"/>
        </w:rPr>
        <w:tab/>
      </w:r>
      <w:r>
        <w:rPr>
          <w:color w:val="000000"/>
        </w:rPr>
        <w:t xml:space="preserve">C. </w:t>
      </w:r>
      <w:r>
        <w:rPr>
          <w:rFonts w:ascii="Times New Roman" w:hAnsi="Times New Roman" w:eastAsia="Times New Roman" w:cs="Times New Roman"/>
          <w:color w:val="000000"/>
        </w:rPr>
        <w:t>4 years old.</w:t>
      </w:r>
    </w:p>
    <w:p w14:paraId="3178AECD">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did Helen ask the dog to bring at first?</w:t>
      </w:r>
    </w:p>
    <w:p w14:paraId="7E9FA4E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 coat.</w:t>
      </w:r>
      <w:r>
        <w:rPr>
          <w:color w:val="000000"/>
        </w:rPr>
        <w:tab/>
      </w:r>
      <w:r>
        <w:rPr>
          <w:color w:val="000000"/>
        </w:rPr>
        <w:t xml:space="preserve">B. </w:t>
      </w:r>
      <w:r>
        <w:rPr>
          <w:rFonts w:ascii="Times New Roman" w:hAnsi="Times New Roman" w:eastAsia="Times New Roman" w:cs="Times New Roman"/>
          <w:color w:val="000000"/>
        </w:rPr>
        <w:t>Her shoes.</w:t>
      </w:r>
      <w:r>
        <w:rPr>
          <w:color w:val="000000"/>
        </w:rPr>
        <w:tab/>
      </w:r>
      <w:r>
        <w:rPr>
          <w:color w:val="000000"/>
        </w:rPr>
        <w:t xml:space="preserve">C. </w:t>
      </w:r>
      <w:r>
        <w:rPr>
          <w:rFonts w:ascii="Times New Roman" w:hAnsi="Times New Roman" w:eastAsia="Times New Roman" w:cs="Times New Roman"/>
          <w:color w:val="000000"/>
        </w:rPr>
        <w:t>Her hat.</w:t>
      </w:r>
    </w:p>
    <w:p w14:paraId="00DBADB7">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Who taught the dog to bring things?</w:t>
      </w:r>
    </w:p>
    <w:p w14:paraId="22700DF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Helen.</w:t>
      </w:r>
      <w:r>
        <w:rPr>
          <w:color w:val="000000"/>
        </w:rPr>
        <w:tab/>
      </w:r>
      <w:r>
        <w:rPr>
          <w:color w:val="000000"/>
        </w:rPr>
        <w:t xml:space="preserve">B. </w:t>
      </w:r>
      <w:r>
        <w:rPr>
          <w:rFonts w:ascii="Times New Roman" w:hAnsi="Times New Roman" w:eastAsia="Times New Roman" w:cs="Times New Roman"/>
          <w:color w:val="000000"/>
        </w:rPr>
        <w:t>Helen’s neighbors.</w:t>
      </w:r>
      <w:r>
        <w:rPr>
          <w:color w:val="000000"/>
        </w:rPr>
        <w:tab/>
      </w:r>
      <w:r>
        <w:rPr>
          <w:color w:val="000000"/>
        </w:rPr>
        <w:t xml:space="preserve">C. </w:t>
      </w:r>
      <w:r>
        <w:rPr>
          <w:rFonts w:ascii="Times New Roman" w:hAnsi="Times New Roman" w:eastAsia="Times New Roman" w:cs="Times New Roman"/>
          <w:color w:val="000000"/>
        </w:rPr>
        <w:t>Helen’s friends.</w:t>
      </w:r>
    </w:p>
    <w:p w14:paraId="363A46B0">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The dog looked ________ when Helen came home one day.</w:t>
      </w:r>
    </w:p>
    <w:p w14:paraId="32D5147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tired</w:t>
      </w:r>
    </w:p>
    <w:p w14:paraId="7FAF7838">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Where were all the things from?</w:t>
      </w:r>
    </w:p>
    <w:p w14:paraId="3D4D552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Helen’s house.</w:t>
      </w:r>
      <w:r>
        <w:rPr>
          <w:color w:val="000000"/>
        </w:rPr>
        <w:tab/>
      </w:r>
      <w:r>
        <w:rPr>
          <w:color w:val="000000"/>
        </w:rPr>
        <w:t xml:space="preserve">B. </w:t>
      </w:r>
      <w:r>
        <w:rPr>
          <w:rFonts w:ascii="Times New Roman" w:hAnsi="Times New Roman" w:eastAsia="Times New Roman" w:cs="Times New Roman"/>
          <w:color w:val="000000"/>
        </w:rPr>
        <w:t>Helen’s neighbors’ houses.</w:t>
      </w:r>
      <w:r>
        <w:rPr>
          <w:color w:val="000000"/>
        </w:rPr>
        <w:tab/>
      </w:r>
      <w:r>
        <w:rPr>
          <w:color w:val="000000"/>
        </w:rPr>
        <w:t xml:space="preserve">C. </w:t>
      </w:r>
      <w:r>
        <w:rPr>
          <w:rFonts w:ascii="Times New Roman" w:hAnsi="Times New Roman" w:eastAsia="Times New Roman" w:cs="Times New Roman"/>
          <w:color w:val="000000"/>
        </w:rPr>
        <w:t>Helen’s friends’ houses.</w:t>
      </w:r>
    </w:p>
    <w:p w14:paraId="1844BBBE">
      <w:pPr>
        <w:spacing w:line="360" w:lineRule="auto"/>
        <w:textAlignment w:val="center"/>
        <w:rPr>
          <w:color w:val="000000"/>
        </w:rPr>
      </w:pPr>
      <w:r>
        <w:rPr>
          <w:color w:val="2E75B6"/>
        </w:rPr>
        <w:t>【答案】</w:t>
      </w:r>
      <w:r>
        <w:rPr>
          <w:color w:val="000000"/>
        </w:rPr>
        <w:t>12. B    13. C    14. A    15. C    16. B</w:t>
      </w:r>
    </w:p>
    <w:p w14:paraId="7D9FA361">
      <w:pPr>
        <w:spacing w:line="360" w:lineRule="auto"/>
        <w:textAlignment w:val="center"/>
        <w:rPr>
          <w:color w:val="000000"/>
        </w:rPr>
      </w:pPr>
      <w:r>
        <w:rPr>
          <w:color w:val="2E75B6"/>
        </w:rPr>
        <w:t>【解析】</w:t>
      </w:r>
    </w:p>
    <w:p w14:paraId="65F9E4C4">
      <w:pPr>
        <w:spacing w:line="360" w:lineRule="auto"/>
        <w:jc w:val="left"/>
        <w:textAlignment w:val="center"/>
        <w:rPr>
          <w:color w:val="000000"/>
        </w:rPr>
      </w:pPr>
      <w:r>
        <w:rPr>
          <w:color w:val="000000"/>
        </w:rPr>
        <w:t>【原文】略</w:t>
      </w:r>
    </w:p>
    <w:p w14:paraId="06FE544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语言知识运用（满分</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3CB7CDB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口语匹配（本题共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941B4B5">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B</w:t>
      </w:r>
      <w:r>
        <w:rPr>
          <w:rFonts w:ascii="宋体" w:hAnsi="宋体" w:eastAsia="宋体" w:cs="宋体"/>
          <w:color w:val="000000"/>
        </w:rPr>
        <w:t>栏选出与</w:t>
      </w:r>
      <w:r>
        <w:rPr>
          <w:rFonts w:ascii="Times New Roman" w:hAnsi="Times New Roman" w:eastAsia="Times New Roman" w:cs="Times New Roman"/>
          <w:color w:val="000000"/>
        </w:rPr>
        <w:t>A</w:t>
      </w:r>
      <w:r>
        <w:rPr>
          <w:rFonts w:ascii="宋体" w:hAnsi="宋体" w:eastAsia="宋体" w:cs="宋体"/>
          <w:color w:val="000000"/>
        </w:rPr>
        <w:t>栏相匹配的答语。</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0"/>
        <w:gridCol w:w="3305"/>
      </w:tblGrid>
      <w:tr w14:paraId="6345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40C8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C395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p>
        </w:tc>
      </w:tr>
      <w:tr w14:paraId="6AC4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560EA">
            <w:pPr>
              <w:spacing w:line="360" w:lineRule="auto"/>
              <w:jc w:val="left"/>
              <w:textAlignment w:val="center"/>
              <w:rPr>
                <w:rFonts w:ascii="Times New Roman" w:hAnsi="Times New Roman" w:eastAsia="Times New Roman" w:cs="Times New Roman"/>
                <w:color w:val="000000"/>
              </w:rPr>
            </w:pPr>
            <w:r>
              <w:rPr>
                <w:color w:val="000000"/>
                <w:u w:val="single"/>
              </w:rPr>
              <w:t>___17___</w:t>
            </w:r>
            <w:r>
              <w:rPr>
                <w:rFonts w:ascii="Times New Roman" w:hAnsi="Times New Roman" w:eastAsia="Times New Roman" w:cs="Times New Roman"/>
                <w:color w:val="000000"/>
              </w:rPr>
              <w:t xml:space="preserve"> Which season do you like best?    </w:t>
            </w:r>
          </w:p>
          <w:p w14:paraId="53E8FDBB">
            <w:pPr>
              <w:spacing w:line="360" w:lineRule="auto"/>
              <w:jc w:val="left"/>
              <w:textAlignment w:val="center"/>
              <w:rPr>
                <w:rFonts w:ascii="Times New Roman" w:hAnsi="Times New Roman" w:eastAsia="Times New Roman" w:cs="Times New Roman"/>
                <w:color w:val="000000"/>
              </w:rPr>
            </w:pPr>
            <w:r>
              <w:rPr>
                <w:color w:val="000000"/>
                <w:u w:val="single"/>
              </w:rPr>
              <w:t>___18___</w:t>
            </w:r>
            <w:r>
              <w:rPr>
                <w:rFonts w:ascii="Times New Roman" w:hAnsi="Times New Roman" w:eastAsia="Times New Roman" w:cs="Times New Roman"/>
                <w:color w:val="000000"/>
              </w:rPr>
              <w:t xml:space="preserve"> I think teenagers should do chores.</w:t>
            </w:r>
          </w:p>
          <w:p w14:paraId="402C9837">
            <w:pPr>
              <w:spacing w:line="360" w:lineRule="auto"/>
              <w:jc w:val="left"/>
              <w:textAlignment w:val="center"/>
              <w:rPr>
                <w:rFonts w:ascii="Times New Roman" w:hAnsi="Times New Roman" w:eastAsia="Times New Roman" w:cs="Times New Roman"/>
                <w:color w:val="000000"/>
              </w:rPr>
            </w:pPr>
            <w:r>
              <w:rPr>
                <w:color w:val="000000"/>
                <w:u w:val="single"/>
              </w:rPr>
              <w:t>___19___</w:t>
            </w:r>
            <w:r>
              <w:rPr>
                <w:rFonts w:ascii="Times New Roman" w:hAnsi="Times New Roman" w:eastAsia="Times New Roman" w:cs="Times New Roman"/>
                <w:color w:val="000000"/>
              </w:rPr>
              <w:t xml:space="preserve"> How much is the blue shirt?</w:t>
            </w:r>
          </w:p>
          <w:p w14:paraId="685906E2">
            <w:pPr>
              <w:spacing w:line="360" w:lineRule="auto"/>
              <w:jc w:val="left"/>
              <w:textAlignment w:val="center"/>
              <w:rPr>
                <w:rFonts w:ascii="Times New Roman" w:hAnsi="Times New Roman" w:eastAsia="Times New Roman" w:cs="Times New Roman"/>
                <w:color w:val="000000"/>
              </w:rPr>
            </w:pPr>
            <w:r>
              <w:rPr>
                <w:color w:val="000000"/>
                <w:u w:val="single"/>
              </w:rPr>
              <w:t>___20___</w:t>
            </w:r>
            <w:r>
              <w:rPr>
                <w:rFonts w:ascii="Times New Roman" w:hAnsi="Times New Roman" w:eastAsia="Times New Roman" w:cs="Times New Roman"/>
                <w:color w:val="000000"/>
              </w:rPr>
              <w:t xml:space="preserve"> What does she look like? </w:t>
            </w:r>
          </w:p>
          <w:p w14:paraId="7486947C">
            <w:pPr>
              <w:spacing w:line="360" w:lineRule="auto"/>
              <w:jc w:val="left"/>
              <w:textAlignment w:val="center"/>
              <w:rPr>
                <w:rFonts w:ascii="Times New Roman" w:hAnsi="Times New Roman" w:eastAsia="Times New Roman" w:cs="Times New Roman"/>
                <w:color w:val="000000"/>
              </w:rPr>
            </w:pPr>
            <w:r>
              <w:rPr>
                <w:color w:val="000000"/>
                <w:u w:val="single"/>
              </w:rPr>
              <w:t>___21___</w:t>
            </w:r>
            <w:r>
              <w:rPr>
                <w:rFonts w:ascii="Times New Roman" w:hAnsi="Times New Roman" w:eastAsia="Times New Roman" w:cs="Times New Roman"/>
                <w:color w:val="000000"/>
              </w:rPr>
              <w:t xml:space="preserve"> Is there a library near here?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6DB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She has long straight hair. </w:t>
            </w:r>
          </w:p>
          <w:p w14:paraId="5C4B56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Autumn. </w:t>
            </w:r>
          </w:p>
          <w:p w14:paraId="7CFA79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Yes, it’s next to the bank. </w:t>
            </w:r>
          </w:p>
          <w:p w14:paraId="09B677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 agree with you.</w:t>
            </w:r>
          </w:p>
          <w:p w14:paraId="3CDF3B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50 dollars.</w:t>
            </w:r>
          </w:p>
        </w:tc>
      </w:tr>
    </w:tbl>
    <w:p w14:paraId="3FCD7A6B">
      <w:pPr>
        <w:spacing w:line="360" w:lineRule="auto"/>
        <w:jc w:val="left"/>
        <w:textAlignment w:val="center"/>
        <w:rPr>
          <w:color w:val="000000"/>
        </w:rPr>
      </w:pPr>
    </w:p>
    <w:p w14:paraId="077C3EE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17. </w:t>
      </w:r>
      <w:r>
        <w:rPr>
          <w:rFonts w:ascii="Times New Roman" w:hAnsi="Times New Roman" w:eastAsia="Times New Roman" w:cs="Times New Roman"/>
          <w:color w:val="000000"/>
        </w:rPr>
        <w:t>B</w:t>
      </w:r>
      <w:r>
        <w:rPr>
          <w:color w:val="000000"/>
        </w:rPr>
        <w:t xml:space="preserve">    18. </w:t>
      </w:r>
      <w:r>
        <w:rPr>
          <w:rFonts w:ascii="Times New Roman" w:hAnsi="Times New Roman" w:eastAsia="Times New Roman" w:cs="Times New Roman"/>
          <w:color w:val="000000"/>
        </w:rPr>
        <w:t>D</w:t>
      </w:r>
      <w:r>
        <w:rPr>
          <w:color w:val="000000"/>
        </w:rPr>
        <w:t xml:space="preserve">    </w:t>
      </w:r>
    </w:p>
    <w:p w14:paraId="6334787E">
      <w:pPr>
        <w:spacing w:line="360" w:lineRule="auto"/>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E</w:t>
      </w:r>
      <w:r>
        <w:rPr>
          <w:color w:val="000000"/>
        </w:rPr>
        <w:t xml:space="preserve">    20. </w:t>
      </w:r>
      <w:r>
        <w:rPr>
          <w:rFonts w:ascii="Times New Roman" w:hAnsi="Times New Roman" w:eastAsia="Times New Roman" w:cs="Times New Roman"/>
          <w:color w:val="000000"/>
        </w:rPr>
        <w:t>A</w:t>
      </w:r>
      <w:r>
        <w:rPr>
          <w:color w:val="000000"/>
        </w:rPr>
        <w:t xml:space="preserve">    </w:t>
      </w:r>
    </w:p>
    <w:p w14:paraId="485B48E9">
      <w:pPr>
        <w:spacing w:line="360" w:lineRule="auto"/>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C</w:t>
      </w:r>
    </w:p>
    <w:p w14:paraId="48384F7A">
      <w:pPr>
        <w:spacing w:line="360" w:lineRule="auto"/>
        <w:textAlignment w:val="center"/>
        <w:rPr>
          <w:color w:val="000000"/>
        </w:rPr>
      </w:pPr>
      <w:r>
        <w:rPr>
          <w:color w:val="2E75B6"/>
        </w:rPr>
        <w:t>【解析】</w:t>
      </w:r>
    </w:p>
    <w:p w14:paraId="2B471BC4">
      <w:pPr>
        <w:spacing w:line="360" w:lineRule="auto"/>
        <w:textAlignment w:val="center"/>
        <w:rPr>
          <w:color w:val="000000"/>
        </w:rPr>
      </w:pPr>
      <w:r>
        <w:rPr>
          <w:color w:val="000000"/>
        </w:rPr>
        <w:t>【17题详解】</w:t>
      </w:r>
    </w:p>
    <w:p w14:paraId="223927C0">
      <w:pPr>
        <w:spacing w:line="360" w:lineRule="auto"/>
        <w:jc w:val="left"/>
        <w:textAlignment w:val="center"/>
        <w:rPr>
          <w:color w:val="000000"/>
        </w:rPr>
      </w:pPr>
      <w:r>
        <w:rPr>
          <w:color w:val="000000"/>
        </w:rPr>
        <w:t>句意：你最喜欢哪个季节？根据“Which season do you like best?”可知，询问最喜欢哪个季节，应回答某个季节，选项B“秋天。”符合语境。故选B。</w:t>
      </w:r>
    </w:p>
    <w:p w14:paraId="0A4ADBD2">
      <w:pPr>
        <w:spacing w:line="360" w:lineRule="auto"/>
        <w:jc w:val="left"/>
        <w:textAlignment w:val="center"/>
        <w:rPr>
          <w:color w:val="000000"/>
        </w:rPr>
      </w:pPr>
      <w:r>
        <w:rPr>
          <w:color w:val="000000"/>
        </w:rPr>
        <w:t>【18题详解】</w:t>
      </w:r>
    </w:p>
    <w:p w14:paraId="6B7590AC">
      <w:pPr>
        <w:spacing w:line="360" w:lineRule="auto"/>
        <w:jc w:val="left"/>
        <w:textAlignment w:val="center"/>
        <w:rPr>
          <w:color w:val="000000"/>
        </w:rPr>
      </w:pPr>
      <w:r>
        <w:rPr>
          <w:color w:val="000000"/>
        </w:rPr>
        <w:t>句意：我认为青少年应该做家务。根据“I think teenagers should do chores.”可知，答句应针对对方</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观点表示同意或不同意，选项D“我同意你的看法。”符合语境。故选D。</w:t>
      </w:r>
    </w:p>
    <w:p w14:paraId="09DAE6DA">
      <w:pPr>
        <w:spacing w:line="360" w:lineRule="auto"/>
        <w:jc w:val="left"/>
        <w:textAlignment w:val="center"/>
        <w:rPr>
          <w:color w:val="000000"/>
        </w:rPr>
      </w:pPr>
      <w:r>
        <w:rPr>
          <w:color w:val="000000"/>
        </w:rPr>
        <w:t>【19题详解】</w:t>
      </w:r>
    </w:p>
    <w:p w14:paraId="10ACC4A0">
      <w:pPr>
        <w:spacing w:line="360" w:lineRule="auto"/>
        <w:jc w:val="left"/>
        <w:textAlignment w:val="center"/>
        <w:rPr>
          <w:color w:val="000000"/>
        </w:rPr>
      </w:pPr>
      <w:r>
        <w:rPr>
          <w:color w:val="000000"/>
        </w:rPr>
        <w:t>句意：这件蓝色衬衫多少钱？根据“How much is the blue shirt?”可知，问句询问蓝色T恤多少钱，应回答相应的价格，选项E“50美元。”符合语境。故选E。</w:t>
      </w:r>
    </w:p>
    <w:p w14:paraId="368AF6F5">
      <w:pPr>
        <w:spacing w:line="360" w:lineRule="auto"/>
        <w:jc w:val="left"/>
        <w:textAlignment w:val="center"/>
        <w:rPr>
          <w:color w:val="000000"/>
        </w:rPr>
      </w:pPr>
      <w:r>
        <w:rPr>
          <w:color w:val="000000"/>
        </w:rPr>
        <w:t>【20题详解】</w:t>
      </w:r>
    </w:p>
    <w:p w14:paraId="0484020D">
      <w:pPr>
        <w:spacing w:line="360" w:lineRule="auto"/>
        <w:jc w:val="left"/>
        <w:textAlignment w:val="center"/>
        <w:rPr>
          <w:color w:val="000000"/>
        </w:rPr>
      </w:pPr>
      <w:r>
        <w:rPr>
          <w:color w:val="000000"/>
        </w:rPr>
        <w:t>句意：她长什么样？根据“What does she look like?”可知，问句询问她长什么样，应回答她的外貌特征，选项A“她有一头长长的直发。”符合语境。故选A。</w:t>
      </w:r>
    </w:p>
    <w:p w14:paraId="1AE81000">
      <w:pPr>
        <w:spacing w:line="360" w:lineRule="auto"/>
        <w:jc w:val="left"/>
        <w:textAlignment w:val="center"/>
        <w:rPr>
          <w:color w:val="000000"/>
        </w:rPr>
      </w:pPr>
      <w:r>
        <w:rPr>
          <w:color w:val="000000"/>
        </w:rPr>
        <w:t>【21题详解】</w:t>
      </w:r>
    </w:p>
    <w:p w14:paraId="0AFD8537">
      <w:pPr>
        <w:spacing w:line="360" w:lineRule="auto"/>
        <w:jc w:val="left"/>
        <w:textAlignment w:val="center"/>
        <w:rPr>
          <w:color w:val="000000"/>
        </w:rPr>
      </w:pPr>
      <w:r>
        <w:rPr>
          <w:color w:val="000000"/>
        </w:rPr>
        <w:t>句意：这附近有图书馆吗？根据“Is there a library near here?”可知，问句是一般疑问句，询问是否附近有图书馆，选项C“是的，在银行旁边。”符合语境。故选C。</w:t>
      </w:r>
    </w:p>
    <w:p w14:paraId="2C05473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单项选择（本题共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1FE95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544E7A93">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—Are you free on weekends?</w:t>
      </w:r>
    </w:p>
    <w:p w14:paraId="42E0B9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am going to have ________ picnic on ________ Sunday.</w:t>
      </w:r>
    </w:p>
    <w:p w14:paraId="28B62F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an</w:t>
      </w:r>
      <w:r>
        <w:rPr>
          <w:color w:val="000000"/>
        </w:rPr>
        <w:tab/>
      </w:r>
      <w:r>
        <w:rPr>
          <w:color w:val="000000"/>
        </w:rPr>
        <w:t xml:space="preserve">B. </w:t>
      </w:r>
      <w:r>
        <w:rPr>
          <w:rFonts w:ascii="Times New Roman" w:hAnsi="Times New Roman" w:eastAsia="Times New Roman" w:cs="Times New Roman"/>
          <w:color w:val="000000"/>
        </w:rPr>
        <w:t>a; the</w:t>
      </w:r>
      <w:r>
        <w:rPr>
          <w:color w:val="000000"/>
        </w:rPr>
        <w:tab/>
      </w:r>
      <w:r>
        <w:rPr>
          <w:color w:val="000000"/>
        </w:rPr>
        <w:t xml:space="preserve">C. </w:t>
      </w:r>
      <w:r>
        <w:rPr>
          <w:rFonts w:ascii="Times New Roman" w:hAnsi="Times New Roman" w:eastAsia="Times New Roman" w:cs="Times New Roman"/>
          <w:color w:val="000000"/>
        </w:rPr>
        <w:t>a; /</w:t>
      </w:r>
      <w:r>
        <w:rPr>
          <w:color w:val="000000"/>
        </w:rPr>
        <w:tab/>
      </w:r>
      <w:r>
        <w:rPr>
          <w:color w:val="000000"/>
        </w:rPr>
        <w:t xml:space="preserve">D. </w:t>
      </w:r>
      <w:r>
        <w:rPr>
          <w:rFonts w:ascii="Times New Roman" w:hAnsi="Times New Roman" w:eastAsia="Times New Roman" w:cs="Times New Roman"/>
          <w:color w:val="000000"/>
        </w:rPr>
        <w:t>an; /</w:t>
      </w:r>
    </w:p>
    <w:p w14:paraId="7169E82F">
      <w:pPr>
        <w:spacing w:line="360" w:lineRule="auto"/>
        <w:textAlignment w:val="center"/>
        <w:rPr>
          <w:color w:val="000000"/>
        </w:rPr>
      </w:pPr>
      <w:r>
        <w:rPr>
          <w:color w:val="2E75B6"/>
        </w:rPr>
        <w:t>【答案】</w:t>
      </w:r>
      <w:r>
        <w:rPr>
          <w:color w:val="000000"/>
        </w:rPr>
        <w:t>C</w:t>
      </w:r>
    </w:p>
    <w:p w14:paraId="7134BE2B">
      <w:pPr>
        <w:spacing w:line="360" w:lineRule="auto"/>
        <w:textAlignment w:val="center"/>
        <w:rPr>
          <w:color w:val="000000"/>
        </w:rPr>
      </w:pPr>
      <w:r>
        <w:rPr>
          <w:color w:val="2E75B6"/>
        </w:rPr>
        <w:t>【解析】</w:t>
      </w:r>
    </w:p>
    <w:p w14:paraId="4DAF08F0">
      <w:pPr>
        <w:spacing w:line="360" w:lineRule="auto"/>
        <w:jc w:val="left"/>
        <w:textAlignment w:val="center"/>
        <w:rPr>
          <w:color w:val="000000"/>
        </w:rPr>
      </w:pPr>
      <w:r>
        <w:rPr>
          <w:color w:val="000000"/>
        </w:rPr>
        <w:t>【详解】句意：——你周末有时间吗？——是的，星期天我要去野餐。</w:t>
      </w:r>
    </w:p>
    <w:p w14:paraId="798BE517">
      <w:pPr>
        <w:spacing w:line="360" w:lineRule="auto"/>
        <w:jc w:val="left"/>
        <w:textAlignment w:val="center"/>
        <w:rPr>
          <w:color w:val="000000"/>
        </w:rPr>
      </w:pPr>
      <w:r>
        <w:rPr>
          <w:color w:val="000000"/>
        </w:rPr>
        <w:t>考查冠词。have a picnic“野餐”，固定用法；on Sunday“在周日”，星期前不加冠词。故选C。</w:t>
      </w:r>
    </w:p>
    <w:p w14:paraId="41532558">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 xml:space="preserve">—You never give up in difficult situations. </w:t>
      </w:r>
    </w:p>
    <w:p w14:paraId="0E5786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________ is impossible to a hopeful heart.</w:t>
      </w:r>
    </w:p>
    <w:p w14:paraId="2CEF41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something</w:t>
      </w:r>
    </w:p>
    <w:p w14:paraId="77F840CB">
      <w:pPr>
        <w:spacing w:line="360" w:lineRule="auto"/>
        <w:textAlignment w:val="center"/>
        <w:rPr>
          <w:color w:val="000000"/>
        </w:rPr>
      </w:pPr>
      <w:r>
        <w:rPr>
          <w:color w:val="2E75B6"/>
        </w:rPr>
        <w:t>【答案】</w:t>
      </w:r>
      <w:r>
        <w:rPr>
          <w:color w:val="000000"/>
        </w:rPr>
        <w:t>A</w:t>
      </w:r>
    </w:p>
    <w:p w14:paraId="3A7CAA0C">
      <w:pPr>
        <w:spacing w:line="360" w:lineRule="auto"/>
        <w:textAlignment w:val="center"/>
        <w:rPr>
          <w:color w:val="000000"/>
        </w:rPr>
      </w:pPr>
      <w:r>
        <w:rPr>
          <w:color w:val="2E75B6"/>
        </w:rPr>
        <w:t>【解析】</w:t>
      </w:r>
    </w:p>
    <w:p w14:paraId="0663ACCA">
      <w:pPr>
        <w:spacing w:line="360" w:lineRule="auto"/>
        <w:jc w:val="left"/>
        <w:textAlignment w:val="center"/>
        <w:rPr>
          <w:color w:val="000000"/>
        </w:rPr>
      </w:pPr>
      <w:r>
        <w:rPr>
          <w:color w:val="000000"/>
        </w:rPr>
        <w:t>【详解】句意：——你从不在困难的情况下放弃。——我相信对一颗充满希望的心来说，没有什么是不可能的。</w:t>
      </w:r>
    </w:p>
    <w:p w14:paraId="2E47DA34">
      <w:pPr>
        <w:spacing w:line="360" w:lineRule="auto"/>
        <w:jc w:val="left"/>
        <w:textAlignment w:val="center"/>
        <w:rPr>
          <w:color w:val="000000"/>
        </w:rPr>
      </w:pPr>
      <w:r>
        <w:rPr>
          <w:color w:val="000000"/>
        </w:rPr>
        <w:t>考查不定代词辨析。nothing没有什么；anything任何事物；everything每件事物；something某事物。根据“… is impossible to a hopeful heart.”可知，此处指在困难的情况下，对于充满希望的心来说，没有什么是不可能的。故选A。</w:t>
      </w:r>
    </w:p>
    <w:p w14:paraId="18A32DFB">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 xml:space="preserve">—I find there are more and more overweight children in our school. </w:t>
      </w:r>
    </w:p>
    <w:p w14:paraId="3142EC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—Exactly, so we should have good eating ________.</w:t>
      </w:r>
    </w:p>
    <w:p w14:paraId="444C82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tasks</w:t>
      </w:r>
      <w:r>
        <w:rPr>
          <w:color w:val="000000"/>
        </w:rPr>
        <w:tab/>
      </w:r>
      <w:r>
        <w:rPr>
          <w:color w:val="000000"/>
        </w:rPr>
        <w:t xml:space="preserve">B. </w:t>
      </w:r>
      <w:r>
        <w:rPr>
          <w:rFonts w:ascii="Times New Roman" w:hAnsi="Times New Roman" w:eastAsia="Times New Roman" w:cs="Times New Roman"/>
          <w:color w:val="000000"/>
        </w:rPr>
        <w:t>choices</w:t>
      </w:r>
      <w:r>
        <w:rPr>
          <w:color w:val="000000"/>
        </w:rPr>
        <w:tab/>
      </w:r>
      <w:r>
        <w:rPr>
          <w:color w:val="000000"/>
        </w:rPr>
        <w:t xml:space="preserve">C. </w:t>
      </w:r>
      <w:r>
        <w:rPr>
          <w:rFonts w:ascii="Times New Roman" w:hAnsi="Times New Roman" w:eastAsia="Times New Roman" w:cs="Times New Roman"/>
          <w:color w:val="000000"/>
        </w:rPr>
        <w:t>grades</w:t>
      </w:r>
      <w:r>
        <w:rPr>
          <w:color w:val="000000"/>
        </w:rPr>
        <w:tab/>
      </w:r>
      <w:r>
        <w:rPr>
          <w:color w:val="000000"/>
        </w:rPr>
        <w:t xml:space="preserve">D. </w:t>
      </w:r>
      <w:r>
        <w:rPr>
          <w:rFonts w:ascii="Times New Roman" w:hAnsi="Times New Roman" w:eastAsia="Times New Roman" w:cs="Times New Roman"/>
          <w:color w:val="000000"/>
        </w:rPr>
        <w:t>habits</w:t>
      </w:r>
    </w:p>
    <w:p w14:paraId="44ED70F5">
      <w:pPr>
        <w:spacing w:line="360" w:lineRule="auto"/>
        <w:textAlignment w:val="center"/>
        <w:rPr>
          <w:color w:val="000000"/>
        </w:rPr>
      </w:pPr>
      <w:r>
        <w:rPr>
          <w:color w:val="2E75B6"/>
        </w:rPr>
        <w:t>【答案】</w:t>
      </w:r>
      <w:r>
        <w:rPr>
          <w:color w:val="000000"/>
        </w:rPr>
        <w:t>D</w:t>
      </w:r>
    </w:p>
    <w:p w14:paraId="029F9BEE">
      <w:pPr>
        <w:spacing w:line="360" w:lineRule="auto"/>
        <w:textAlignment w:val="center"/>
        <w:rPr>
          <w:color w:val="000000"/>
        </w:rPr>
      </w:pPr>
      <w:r>
        <w:rPr>
          <w:color w:val="2E75B6"/>
        </w:rPr>
        <w:t>【解析】</w:t>
      </w:r>
    </w:p>
    <w:p w14:paraId="6EFFCAF2">
      <w:pPr>
        <w:spacing w:line="360" w:lineRule="auto"/>
        <w:jc w:val="left"/>
        <w:textAlignment w:val="center"/>
        <w:rPr>
          <w:color w:val="000000"/>
        </w:rPr>
      </w:pPr>
      <w:r>
        <w:rPr>
          <w:color w:val="000000"/>
        </w:rPr>
        <w:t>【详解】句意：——我发现我们学校超重的孩子越来越多。——没错，所以我们应该有良好的饮食习惯。</w:t>
      </w:r>
    </w:p>
    <w:p w14:paraId="4D7AC2EE">
      <w:pPr>
        <w:spacing w:line="360" w:lineRule="auto"/>
        <w:jc w:val="left"/>
        <w:textAlignment w:val="center"/>
        <w:rPr>
          <w:color w:val="000000"/>
        </w:rPr>
      </w:pPr>
      <w:r>
        <w:rPr>
          <w:color w:val="000000"/>
        </w:rPr>
        <w:t>考查名词辨析。tasks任务；choices选择；grades成绩；habits习惯。根据“we should have good eating...”可知是有好的饮食习惯。故选D。</w:t>
      </w:r>
    </w:p>
    <w:p w14:paraId="5D096543">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We promised to meet at 10 in the park last Sunday, but Bob didn’t ________ until 12.</w:t>
      </w:r>
    </w:p>
    <w:p w14:paraId="64BDBD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show up</w:t>
      </w:r>
      <w:r>
        <w:rPr>
          <w:color w:val="000000"/>
        </w:rPr>
        <w:tab/>
      </w:r>
      <w:r>
        <w:rPr>
          <w:color w:val="000000"/>
        </w:rPr>
        <w:t xml:space="preserve">C. </w:t>
      </w:r>
      <w:r>
        <w:rPr>
          <w:rFonts w:ascii="Times New Roman" w:hAnsi="Times New Roman" w:eastAsia="Times New Roman" w:cs="Times New Roman"/>
          <w:color w:val="000000"/>
        </w:rPr>
        <w:t>stay up</w:t>
      </w:r>
      <w:r>
        <w:rPr>
          <w:color w:val="000000"/>
        </w:rPr>
        <w:tab/>
      </w:r>
      <w:r>
        <w:rPr>
          <w:color w:val="000000"/>
        </w:rPr>
        <w:t xml:space="preserve">D. </w:t>
      </w:r>
      <w:r>
        <w:rPr>
          <w:rFonts w:ascii="Times New Roman" w:hAnsi="Times New Roman" w:eastAsia="Times New Roman" w:cs="Times New Roman"/>
          <w:color w:val="000000"/>
        </w:rPr>
        <w:t>give up</w:t>
      </w:r>
    </w:p>
    <w:p w14:paraId="21388B82">
      <w:pPr>
        <w:spacing w:line="360" w:lineRule="auto"/>
        <w:textAlignment w:val="center"/>
        <w:rPr>
          <w:color w:val="000000"/>
        </w:rPr>
      </w:pPr>
      <w:r>
        <w:rPr>
          <w:color w:val="2E75B6"/>
        </w:rPr>
        <w:t>【答案】</w:t>
      </w:r>
      <w:r>
        <w:rPr>
          <w:color w:val="000000"/>
        </w:rPr>
        <w:t>B</w:t>
      </w:r>
    </w:p>
    <w:p w14:paraId="70303AB5">
      <w:pPr>
        <w:spacing w:line="360" w:lineRule="auto"/>
        <w:textAlignment w:val="center"/>
        <w:rPr>
          <w:color w:val="000000"/>
        </w:rPr>
      </w:pPr>
      <w:r>
        <w:rPr>
          <w:color w:val="2E75B6"/>
        </w:rPr>
        <w:t>【解析】</w:t>
      </w:r>
    </w:p>
    <w:p w14:paraId="3B531C6C">
      <w:pPr>
        <w:spacing w:line="360" w:lineRule="auto"/>
        <w:jc w:val="left"/>
        <w:textAlignment w:val="center"/>
        <w:rPr>
          <w:color w:val="000000"/>
        </w:rPr>
      </w:pPr>
      <w:r>
        <w:rPr>
          <w:color w:val="000000"/>
        </w:rPr>
        <w:t>【详解】句意：我们约好上周日10点在公园见面，但鲍勃直到12点才露面。</w:t>
      </w:r>
    </w:p>
    <w:p w14:paraId="5F45DE8B">
      <w:pPr>
        <w:spacing w:line="360" w:lineRule="auto"/>
        <w:jc w:val="left"/>
        <w:textAlignment w:val="center"/>
        <w:rPr>
          <w:color w:val="000000"/>
        </w:rPr>
      </w:pPr>
      <w:r>
        <w:rPr>
          <w:color w:val="000000"/>
        </w:rPr>
        <w:t>考查动词短语。put up搭建；show up出现；stay up熬夜；give up放弃。根据“We promised to meet at 10 in the park last Sunday”可知，约定了见面地点和时间，但是鲍勃直到12点才出现。故选B。</w:t>
      </w:r>
    </w:p>
    <w:p w14:paraId="533A1588">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Photos speak ________, but they say a lot about our lives.</w:t>
      </w:r>
    </w:p>
    <w:p w14:paraId="2A58C9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comfortably</w:t>
      </w:r>
      <w:r>
        <w:rPr>
          <w:color w:val="000000"/>
        </w:rPr>
        <w:tab/>
      </w:r>
      <w:r>
        <w:rPr>
          <w:color w:val="000000"/>
        </w:rPr>
        <w:t xml:space="preserve">B. </w:t>
      </w:r>
      <w:r>
        <w:rPr>
          <w:rFonts w:ascii="Times New Roman" w:hAnsi="Times New Roman" w:eastAsia="Times New Roman" w:cs="Times New Roman"/>
          <w:color w:val="000000"/>
        </w:rPr>
        <w:t>bravely</w:t>
      </w:r>
      <w:r>
        <w:rPr>
          <w:color w:val="000000"/>
        </w:rPr>
        <w:tab/>
      </w:r>
      <w:r>
        <w:rPr>
          <w:color w:val="000000"/>
        </w:rPr>
        <w:t xml:space="preserve">C. </w:t>
      </w:r>
      <w:r>
        <w:rPr>
          <w:rFonts w:ascii="Times New Roman" w:hAnsi="Times New Roman" w:eastAsia="Times New Roman" w:cs="Times New Roman"/>
          <w:color w:val="000000"/>
        </w:rPr>
        <w:t>silently</w:t>
      </w:r>
      <w:r>
        <w:rPr>
          <w:color w:val="000000"/>
        </w:rPr>
        <w:tab/>
      </w:r>
      <w:r>
        <w:rPr>
          <w:color w:val="000000"/>
        </w:rPr>
        <w:t xml:space="preserve">D. </w:t>
      </w:r>
      <w:r>
        <w:rPr>
          <w:rFonts w:ascii="Times New Roman" w:hAnsi="Times New Roman" w:eastAsia="Times New Roman" w:cs="Times New Roman"/>
          <w:color w:val="000000"/>
        </w:rPr>
        <w:t>quickly</w:t>
      </w:r>
    </w:p>
    <w:p w14:paraId="41A585CB">
      <w:pPr>
        <w:spacing w:line="360" w:lineRule="auto"/>
        <w:textAlignment w:val="center"/>
        <w:rPr>
          <w:color w:val="000000"/>
        </w:rPr>
      </w:pPr>
      <w:r>
        <w:rPr>
          <w:color w:val="2E75B6"/>
        </w:rPr>
        <w:t>【答案】</w:t>
      </w:r>
      <w:r>
        <w:rPr>
          <w:color w:val="000000"/>
        </w:rPr>
        <w:t>C</w:t>
      </w:r>
    </w:p>
    <w:p w14:paraId="0ED48A01">
      <w:pPr>
        <w:spacing w:line="360" w:lineRule="auto"/>
        <w:textAlignment w:val="center"/>
        <w:rPr>
          <w:color w:val="000000"/>
        </w:rPr>
      </w:pPr>
      <w:r>
        <w:rPr>
          <w:color w:val="2E75B6"/>
        </w:rPr>
        <w:t>【解析】</w:t>
      </w:r>
    </w:p>
    <w:p w14:paraId="159B3C29">
      <w:pPr>
        <w:spacing w:line="360" w:lineRule="auto"/>
        <w:jc w:val="left"/>
        <w:textAlignment w:val="center"/>
        <w:rPr>
          <w:color w:val="000000"/>
        </w:rPr>
      </w:pPr>
      <w:r>
        <w:rPr>
          <w:color w:val="000000"/>
        </w:rPr>
        <w:t>【详解】句意：照片是无声的，但它们表达了很多关于我们生活的信息。</w:t>
      </w:r>
    </w:p>
    <w:p w14:paraId="480C5A98">
      <w:pPr>
        <w:spacing w:line="360" w:lineRule="auto"/>
        <w:jc w:val="left"/>
        <w:textAlignment w:val="center"/>
        <w:rPr>
          <w:color w:val="000000"/>
        </w:rPr>
      </w:pPr>
      <w:r>
        <w:rPr>
          <w:color w:val="000000"/>
        </w:rPr>
        <w:t>考查副词辨析。comfortably舒服地；bravely勇敢地；silently无声地；quickly快速地。根据“Photos speak...but they say a lot about our lives”可知，but前后是转折关系，表示虽然照片是无声的，但是它表达了很多信息。故选C。</w:t>
      </w:r>
    </w:p>
    <w:p w14:paraId="2C306FCC">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Poems influence people a lot. ________, the poems of Bai Juyi are still meaningful today.</w:t>
      </w:r>
    </w:p>
    <w:p w14:paraId="20962E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end</w:t>
      </w:r>
      <w:r>
        <w:rPr>
          <w:color w:val="000000"/>
        </w:rPr>
        <w:tab/>
      </w:r>
      <w:r>
        <w:rPr>
          <w:color w:val="000000"/>
        </w:rPr>
        <w:t xml:space="preserve">B. </w:t>
      </w:r>
      <w:r>
        <w:rPr>
          <w:rFonts w:ascii="Times New Roman" w:hAnsi="Times New Roman" w:eastAsia="Times New Roman" w:cs="Times New Roman"/>
          <w:color w:val="000000"/>
        </w:rPr>
        <w:t>From now on</w:t>
      </w:r>
      <w:r>
        <w:rPr>
          <w:color w:val="000000"/>
        </w:rPr>
        <w:tab/>
      </w:r>
      <w:r>
        <w:rPr>
          <w:color w:val="000000"/>
        </w:rPr>
        <w:t xml:space="preserve">C. </w:t>
      </w:r>
      <w:r>
        <w:rPr>
          <w:rFonts w:ascii="Times New Roman" w:hAnsi="Times New Roman" w:eastAsia="Times New Roman" w:cs="Times New Roman"/>
          <w:color w:val="000000"/>
        </w:rPr>
        <w:t>At first</w:t>
      </w:r>
      <w:r>
        <w:rPr>
          <w:color w:val="000000"/>
        </w:rPr>
        <w:tab/>
      </w:r>
      <w:r>
        <w:rPr>
          <w:color w:val="000000"/>
        </w:rPr>
        <w:t xml:space="preserve">D. </w:t>
      </w:r>
      <w:r>
        <w:rPr>
          <w:rFonts w:ascii="Times New Roman" w:hAnsi="Times New Roman" w:eastAsia="Times New Roman" w:cs="Times New Roman"/>
          <w:color w:val="000000"/>
        </w:rPr>
        <w:t>For example</w:t>
      </w:r>
    </w:p>
    <w:p w14:paraId="083C9C5C">
      <w:pPr>
        <w:spacing w:line="360" w:lineRule="auto"/>
        <w:textAlignment w:val="center"/>
        <w:rPr>
          <w:color w:val="000000"/>
        </w:rPr>
      </w:pPr>
      <w:r>
        <w:rPr>
          <w:color w:val="2E75B6"/>
        </w:rPr>
        <w:t>【答案】</w:t>
      </w:r>
      <w:r>
        <w:rPr>
          <w:color w:val="000000"/>
        </w:rPr>
        <w:t>D</w:t>
      </w:r>
    </w:p>
    <w:p w14:paraId="38F6F6CF">
      <w:pPr>
        <w:spacing w:line="360" w:lineRule="auto"/>
        <w:textAlignment w:val="center"/>
        <w:rPr>
          <w:color w:val="000000"/>
        </w:rPr>
      </w:pPr>
      <w:r>
        <w:rPr>
          <w:color w:val="2E75B6"/>
        </w:rPr>
        <w:t>【解析】</w:t>
      </w:r>
    </w:p>
    <w:p w14:paraId="15AA59BC">
      <w:pPr>
        <w:spacing w:line="360" w:lineRule="auto"/>
        <w:jc w:val="left"/>
        <w:textAlignment w:val="center"/>
        <w:rPr>
          <w:color w:val="000000"/>
        </w:rPr>
      </w:pPr>
      <w:r>
        <w:rPr>
          <w:color w:val="000000"/>
        </w:rPr>
        <w:t>【详解】句意：诗歌对人们影响很大。例如，白居易的诗歌在今天仍然有意义。</w:t>
      </w:r>
    </w:p>
    <w:p w14:paraId="1E8B402D">
      <w:pPr>
        <w:spacing w:line="360" w:lineRule="auto"/>
        <w:jc w:val="left"/>
        <w:textAlignment w:val="center"/>
        <w:rPr>
          <w:color w:val="000000"/>
        </w:rPr>
      </w:pPr>
      <w:r>
        <w:rPr>
          <w:color w:val="000000"/>
        </w:rPr>
        <w:t>考查介词短语。In the end最后；From now on从现在开始；At first最初；For example例如。根据“the poems of Bai Juyi are still meaningful today”可知，此处是例举白居易的诗来说明诗歌对人们的影响很大，For example符合语境。故选D。</w:t>
      </w:r>
    </w:p>
    <w:p w14:paraId="7AA1FF8A">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—Why didn’t you go to my party last night?</w:t>
      </w:r>
    </w:p>
    <w:p w14:paraId="3B572D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was ________ for the English test at that time.</w:t>
      </w:r>
    </w:p>
    <w:p w14:paraId="48DFDD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caring</w:t>
      </w:r>
      <w:r>
        <w:rPr>
          <w:color w:val="000000"/>
        </w:rPr>
        <w:tab/>
      </w:r>
      <w:r>
        <w:rPr>
          <w:color w:val="000000"/>
        </w:rPr>
        <w:t xml:space="preserve">B. </w:t>
      </w:r>
      <w:r>
        <w:rPr>
          <w:rFonts w:ascii="Times New Roman" w:hAnsi="Times New Roman" w:eastAsia="Times New Roman" w:cs="Times New Roman"/>
          <w:color w:val="000000"/>
        </w:rPr>
        <w:t>looking</w:t>
      </w:r>
      <w:r>
        <w:rPr>
          <w:color w:val="000000"/>
        </w:rPr>
        <w:tab/>
      </w:r>
      <w:r>
        <w:rPr>
          <w:color w:val="000000"/>
        </w:rPr>
        <w:t xml:space="preserve">C. </w:t>
      </w:r>
      <w:r>
        <w:rPr>
          <w:rFonts w:ascii="Times New Roman" w:hAnsi="Times New Roman" w:eastAsia="Times New Roman" w:cs="Times New Roman"/>
          <w:color w:val="000000"/>
        </w:rPr>
        <w:t>studying</w:t>
      </w:r>
      <w:r>
        <w:rPr>
          <w:color w:val="000000"/>
        </w:rPr>
        <w:tab/>
      </w:r>
      <w:r>
        <w:rPr>
          <w:color w:val="000000"/>
        </w:rPr>
        <w:t xml:space="preserve">D. </w:t>
      </w:r>
      <w:r>
        <w:rPr>
          <w:rFonts w:ascii="Times New Roman" w:hAnsi="Times New Roman" w:eastAsia="Times New Roman" w:cs="Times New Roman"/>
          <w:color w:val="000000"/>
        </w:rPr>
        <w:t>searching</w:t>
      </w:r>
    </w:p>
    <w:p w14:paraId="65740C4B">
      <w:pPr>
        <w:spacing w:line="360" w:lineRule="auto"/>
        <w:textAlignment w:val="center"/>
        <w:rPr>
          <w:color w:val="000000"/>
        </w:rPr>
      </w:pPr>
      <w:r>
        <w:rPr>
          <w:color w:val="2E75B6"/>
        </w:rPr>
        <w:t>【答案】</w:t>
      </w:r>
      <w:r>
        <w:rPr>
          <w:color w:val="000000"/>
        </w:rPr>
        <w:t>C</w:t>
      </w:r>
    </w:p>
    <w:p w14:paraId="4C95ADBF">
      <w:pPr>
        <w:spacing w:line="360" w:lineRule="auto"/>
        <w:textAlignment w:val="center"/>
        <w:rPr>
          <w:color w:val="000000"/>
        </w:rPr>
      </w:pPr>
      <w:r>
        <w:rPr>
          <w:color w:val="2E75B6"/>
        </w:rPr>
        <w:t>【解析】</w:t>
      </w:r>
    </w:p>
    <w:p w14:paraId="7BEB6A0A">
      <w:pPr>
        <w:spacing w:line="360" w:lineRule="auto"/>
        <w:jc w:val="left"/>
        <w:textAlignment w:val="center"/>
        <w:rPr>
          <w:color w:val="000000"/>
        </w:rPr>
      </w:pPr>
      <w:r>
        <w:rPr>
          <w:color w:val="000000"/>
        </w:rPr>
        <w:t>【详解】句意：——你昨晚为什么不去参加我的聚会？——对不起，那时我正在为英语考试而学习。</w:t>
      </w:r>
    </w:p>
    <w:p w14:paraId="49E6BA87">
      <w:pPr>
        <w:spacing w:line="360" w:lineRule="auto"/>
        <w:jc w:val="left"/>
        <w:textAlignment w:val="center"/>
        <w:rPr>
          <w:color w:val="000000"/>
        </w:rPr>
      </w:pPr>
      <w:r>
        <w:rPr>
          <w:color w:val="000000"/>
        </w:rPr>
        <w:t>考查动词辨析。caring关心；looking看；studying学习；searching搜寻。根据“for the English test”可知是为英语考试而学习。故选C。</w:t>
      </w:r>
    </w:p>
    <w:p w14:paraId="727D175B">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Cindy felt ________ in her new school, so she joined some clubs to make new friends.</w:t>
      </w:r>
    </w:p>
    <w:p w14:paraId="08C316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sleepy</w:t>
      </w:r>
      <w:r>
        <w:rPr>
          <w:color w:val="000000"/>
        </w:rPr>
        <w:tab/>
      </w:r>
      <w:r>
        <w:rPr>
          <w:color w:val="000000"/>
        </w:rPr>
        <w:t xml:space="preserve">C. </w:t>
      </w:r>
      <w:r>
        <w:rPr>
          <w:rFonts w:ascii="Times New Roman" w:hAnsi="Times New Roman" w:eastAsia="Times New Roman" w:cs="Times New Roman"/>
          <w:color w:val="000000"/>
        </w:rPr>
        <w:t>cold</w:t>
      </w:r>
      <w:r>
        <w:rPr>
          <w:color w:val="000000"/>
        </w:rPr>
        <w:tab/>
      </w:r>
      <w:r>
        <w:rPr>
          <w:color w:val="000000"/>
        </w:rPr>
        <w:t xml:space="preserve">D. </w:t>
      </w:r>
      <w:r>
        <w:rPr>
          <w:rFonts w:ascii="Times New Roman" w:hAnsi="Times New Roman" w:eastAsia="Times New Roman" w:cs="Times New Roman"/>
          <w:color w:val="000000"/>
        </w:rPr>
        <w:t>hungry</w:t>
      </w:r>
    </w:p>
    <w:p w14:paraId="2D21AD0E">
      <w:pPr>
        <w:spacing w:line="360" w:lineRule="auto"/>
        <w:textAlignment w:val="center"/>
        <w:rPr>
          <w:color w:val="000000"/>
        </w:rPr>
      </w:pPr>
      <w:r>
        <w:rPr>
          <w:color w:val="2E75B6"/>
        </w:rPr>
        <w:t>【答案】</w:t>
      </w:r>
      <w:r>
        <w:rPr>
          <w:color w:val="000000"/>
        </w:rPr>
        <w:t>A</w:t>
      </w:r>
    </w:p>
    <w:p w14:paraId="136DCA91">
      <w:pPr>
        <w:spacing w:line="360" w:lineRule="auto"/>
        <w:textAlignment w:val="center"/>
        <w:rPr>
          <w:color w:val="000000"/>
        </w:rPr>
      </w:pPr>
      <w:r>
        <w:rPr>
          <w:color w:val="2E75B6"/>
        </w:rPr>
        <w:t>【解析】</w:t>
      </w:r>
    </w:p>
    <w:p w14:paraId="77A07D05">
      <w:pPr>
        <w:spacing w:line="360" w:lineRule="auto"/>
        <w:jc w:val="left"/>
        <w:textAlignment w:val="center"/>
        <w:rPr>
          <w:color w:val="000000"/>
        </w:rPr>
      </w:pPr>
      <w:r>
        <w:rPr>
          <w:color w:val="000000"/>
        </w:rPr>
        <w:t>【详解】句意：辛迪在她的新学校感到孤独，所以她加入了一些俱乐部结交新朋友。</w:t>
      </w:r>
    </w:p>
    <w:p w14:paraId="50951278">
      <w:pPr>
        <w:spacing w:line="360" w:lineRule="auto"/>
        <w:jc w:val="left"/>
        <w:textAlignment w:val="center"/>
        <w:rPr>
          <w:color w:val="000000"/>
        </w:rPr>
      </w:pPr>
      <w:r>
        <w:rPr>
          <w:color w:val="000000"/>
        </w:rPr>
        <w:t>考查形容词辨析。lonely孤独的；sleepy困的；cold寒冷的；hungry饿的。根据“so she joined some clubs to make new friends”可知她加入俱乐部结交新朋友的原因是她很孤独。故选A。</w:t>
      </w:r>
    </w:p>
    <w:p w14:paraId="6BC38E66">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—I wonder ________.</w:t>
      </w:r>
    </w:p>
    <w:p w14:paraId="36C070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 tastes really nice.</w:t>
      </w:r>
    </w:p>
    <w:p w14:paraId="7E5AAAF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who likes eating zongzi</w:t>
      </w:r>
    </w:p>
    <w:p w14:paraId="53E42D5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where we can buy this kind of zongzi</w:t>
      </w:r>
    </w:p>
    <w:p w14:paraId="43E0F34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much we should pay for this kind of zongzi</w:t>
      </w:r>
    </w:p>
    <w:p w14:paraId="1DD56EE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if Jiaxing zongzi is delicious</w:t>
      </w:r>
    </w:p>
    <w:p w14:paraId="447372E5">
      <w:pPr>
        <w:spacing w:line="360" w:lineRule="auto"/>
        <w:textAlignment w:val="center"/>
        <w:rPr>
          <w:color w:val="000000"/>
        </w:rPr>
      </w:pPr>
      <w:r>
        <w:rPr>
          <w:color w:val="2E75B6"/>
        </w:rPr>
        <w:t>【答案】</w:t>
      </w:r>
      <w:r>
        <w:rPr>
          <w:color w:val="000000"/>
        </w:rPr>
        <w:t>D</w:t>
      </w:r>
    </w:p>
    <w:p w14:paraId="56D55229">
      <w:pPr>
        <w:spacing w:line="360" w:lineRule="auto"/>
        <w:textAlignment w:val="center"/>
        <w:rPr>
          <w:color w:val="000000"/>
        </w:rPr>
      </w:pPr>
      <w:r>
        <w:rPr>
          <w:color w:val="2E75B6"/>
        </w:rPr>
        <w:t>【解析】</w:t>
      </w:r>
    </w:p>
    <w:p w14:paraId="79A2800A">
      <w:pPr>
        <w:spacing w:line="360" w:lineRule="auto"/>
        <w:jc w:val="left"/>
        <w:textAlignment w:val="center"/>
        <w:rPr>
          <w:color w:val="000000"/>
        </w:rPr>
      </w:pPr>
      <w:r>
        <w:rPr>
          <w:color w:val="000000"/>
        </w:rPr>
        <w:t>【详解】句意：——我想知道嘉兴粽子好吃吗？——是</w:t>
      </w:r>
      <w:r>
        <w:rPr>
          <w:color w:val="000000"/>
          <w:position w:val="0"/>
        </w:rPr>
        <w:drawing>
          <wp:inline distT="0" distB="0" distL="114300" distR="114300">
            <wp:extent cx="133350" cy="1778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，味道很好。</w:t>
      </w:r>
    </w:p>
    <w:p w14:paraId="777EF63D">
      <w:pPr>
        <w:spacing w:line="360" w:lineRule="auto"/>
        <w:jc w:val="left"/>
        <w:textAlignment w:val="center"/>
        <w:rPr>
          <w:color w:val="000000"/>
        </w:rPr>
      </w:pPr>
      <w:r>
        <w:rPr>
          <w:color w:val="000000"/>
        </w:rPr>
        <w:t>考查宾语从句。分析句子结构可知，是宾语从句；根据“Yes, it tastes really nice.”可知，上句应该是询问食物是否好吃；故选D。</w:t>
      </w:r>
    </w:p>
    <w:p w14:paraId="47CC4796">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—Don’t forget to keep a safe social distance (</w:t>
      </w:r>
      <w:r>
        <w:rPr>
          <w:rFonts w:ascii="宋体" w:hAnsi="宋体" w:eastAsia="宋体" w:cs="宋体"/>
          <w:color w:val="000000"/>
        </w:rPr>
        <w:t>距离</w:t>
      </w:r>
      <w:r>
        <w:rPr>
          <w:rFonts w:ascii="Times New Roman" w:hAnsi="Times New Roman" w:eastAsia="Times New Roman" w:cs="Times New Roman"/>
          <w:color w:val="000000"/>
        </w:rPr>
        <w:t>) in public places, Tony!</w:t>
      </w:r>
    </w:p>
    <w:p w14:paraId="732464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16DBC9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Sorry, I won’t</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Not at all</w:t>
      </w:r>
      <w:r>
        <w:rPr>
          <w:color w:val="000000"/>
        </w:rPr>
        <w:tab/>
      </w:r>
      <w:r>
        <w:rPr>
          <w:color w:val="000000"/>
        </w:rPr>
        <w:t xml:space="preserve">D. </w:t>
      </w:r>
      <w:r>
        <w:rPr>
          <w:rFonts w:ascii="Times New Roman" w:hAnsi="Times New Roman" w:eastAsia="Times New Roman" w:cs="Times New Roman"/>
          <w:color w:val="000000"/>
        </w:rPr>
        <w:t>I hope not</w:t>
      </w:r>
    </w:p>
    <w:p w14:paraId="0F07C548">
      <w:pPr>
        <w:spacing w:line="360" w:lineRule="auto"/>
        <w:textAlignment w:val="center"/>
        <w:rPr>
          <w:color w:val="000000"/>
        </w:rPr>
      </w:pPr>
      <w:r>
        <w:rPr>
          <w:color w:val="2E75B6"/>
        </w:rPr>
        <w:t>【答案】</w:t>
      </w:r>
      <w:r>
        <w:rPr>
          <w:color w:val="000000"/>
        </w:rPr>
        <w:t>A</w:t>
      </w:r>
    </w:p>
    <w:p w14:paraId="7658201E">
      <w:pPr>
        <w:spacing w:line="360" w:lineRule="auto"/>
        <w:textAlignment w:val="center"/>
        <w:rPr>
          <w:color w:val="000000"/>
        </w:rPr>
      </w:pPr>
      <w:r>
        <w:rPr>
          <w:color w:val="2E75B6"/>
        </w:rPr>
        <w:t>【解析】</w:t>
      </w:r>
    </w:p>
    <w:p w14:paraId="489C3DDF">
      <w:pPr>
        <w:spacing w:line="360" w:lineRule="auto"/>
        <w:jc w:val="left"/>
        <w:textAlignment w:val="center"/>
        <w:rPr>
          <w:color w:val="000000"/>
        </w:rPr>
      </w:pPr>
      <w:r>
        <w:rPr>
          <w:color w:val="000000"/>
        </w:rPr>
        <w:t>【详解】句意：——别忘了在公共场合保持安全的社交距离，托尼！——对不起，我不会了。</w:t>
      </w:r>
    </w:p>
    <w:p w14:paraId="55BCF0B0">
      <w:pPr>
        <w:spacing w:line="360" w:lineRule="auto"/>
        <w:jc w:val="left"/>
        <w:textAlignment w:val="center"/>
        <w:rPr>
          <w:color w:val="000000"/>
        </w:rPr>
      </w:pPr>
      <w:r>
        <w:rPr>
          <w:color w:val="000000"/>
        </w:rPr>
        <w:t>考查情景交际。Sorry, I won’t对不起，我不会了；Never mind没关系；Not at all一点儿不，别客气；I hope not我希望不会。根据“Don’t forget to keep a safe social distance in public places, Tony!”可知对方提醒之后会道歉并保证不会再忘记保持安全社交距离，用“Sorry, I won’t”符合语境。故选A。</w:t>
      </w:r>
    </w:p>
    <w:p w14:paraId="10E1E4AE">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EB50B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501099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father and his son were happy when they saw flowers everywhere and the sky full of colorful kites of all kinds. It was the </w:t>
      </w:r>
      <w:r>
        <w:rPr>
          <w:color w:val="000000"/>
          <w:u w:val="single"/>
        </w:rPr>
        <w:t>___32___</w:t>
      </w:r>
      <w:r>
        <w:rPr>
          <w:rFonts w:ascii="Times New Roman" w:hAnsi="Times New Roman" w:eastAsia="Times New Roman" w:cs="Times New Roman"/>
          <w:color w:val="000000"/>
        </w:rPr>
        <w:t xml:space="preserve"> Festival in Weifang, Shandong. The son wanted to fly a kite, too. The father bought a kite for him. </w:t>
      </w:r>
    </w:p>
    <w:p w14:paraId="16E3A5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son began to fly the kite. Soon, his kite was high up in the sky. After a while, the son said, “Father, it seems that the string (</w:t>
      </w:r>
      <w:r>
        <w:rPr>
          <w:rFonts w:ascii="宋体" w:hAnsi="宋体" w:eastAsia="宋体" w:cs="宋体"/>
          <w:color w:val="000000"/>
        </w:rPr>
        <w:t>绳子</w:t>
      </w:r>
      <w:r>
        <w:rPr>
          <w:rFonts w:ascii="Times New Roman" w:hAnsi="Times New Roman" w:eastAsia="Times New Roman" w:cs="Times New Roman"/>
          <w:color w:val="000000"/>
        </w:rPr>
        <w:t xml:space="preserve">) is </w:t>
      </w:r>
      <w:r>
        <w:rPr>
          <w:color w:val="000000"/>
          <w:u w:val="single"/>
        </w:rPr>
        <w:t>___33___</w:t>
      </w:r>
      <w:r>
        <w:rPr>
          <w:rFonts w:ascii="Times New Roman" w:hAnsi="Times New Roman" w:eastAsia="Times New Roman" w:cs="Times New Roman"/>
          <w:color w:val="000000"/>
        </w:rPr>
        <w:t xml:space="preserve"> the kite from flying higher. If we cut it, it will be free and fly even </w:t>
      </w:r>
      <w:r>
        <w:rPr>
          <w:color w:val="000000"/>
          <w:u w:val="single"/>
        </w:rPr>
        <w:t>___34___</w:t>
      </w:r>
      <w:r>
        <w:rPr>
          <w:rFonts w:ascii="Times New Roman" w:hAnsi="Times New Roman" w:eastAsia="Times New Roman" w:cs="Times New Roman"/>
          <w:color w:val="000000"/>
        </w:rPr>
        <w:t xml:space="preserve">. Can we cut it?” The father cut the string off. The kite started to go higher. This made the little boy </w:t>
      </w:r>
      <w:r>
        <w:rPr>
          <w:color w:val="000000"/>
          <w:u w:val="single"/>
        </w:rPr>
        <w:t>___35___</w:t>
      </w:r>
      <w:r>
        <w:rPr>
          <w:rFonts w:ascii="Times New Roman" w:hAnsi="Times New Roman" w:eastAsia="Times New Roman" w:cs="Times New Roman"/>
          <w:color w:val="000000"/>
        </w:rPr>
        <w:t xml:space="preserve">. But then, slowly, the boy saw that the kite began to </w:t>
      </w:r>
      <w:r>
        <w:rPr>
          <w:color w:val="000000"/>
          <w:u w:val="single"/>
        </w:rPr>
        <w:t>___36___</w:t>
      </w:r>
      <w:r>
        <w:rPr>
          <w:rFonts w:ascii="Times New Roman" w:hAnsi="Times New Roman" w:eastAsia="Times New Roman" w:cs="Times New Roman"/>
          <w:color w:val="000000"/>
        </w:rPr>
        <w:t xml:space="preserve">. It soon fell to the ground. The son was surprised to see this. He asked his father, “I thought that </w:t>
      </w:r>
      <w:r>
        <w:rPr>
          <w:color w:val="000000"/>
          <w:u w:val="single"/>
        </w:rPr>
        <w:t>___37___</w:t>
      </w:r>
      <w:r>
        <w:rPr>
          <w:rFonts w:ascii="Times New Roman" w:hAnsi="Times New Roman" w:eastAsia="Times New Roman" w:cs="Times New Roman"/>
          <w:color w:val="000000"/>
        </w:rPr>
        <w:t xml:space="preserve"> cutting the string, the kite would fly higher. </w:t>
      </w:r>
      <w:r>
        <w:rPr>
          <w:color w:val="000000"/>
          <w:u w:val="single"/>
        </w:rPr>
        <w:t>___38___</w:t>
      </w:r>
      <w:r>
        <w:rPr>
          <w:rFonts w:ascii="Times New Roman" w:hAnsi="Times New Roman" w:eastAsia="Times New Roman" w:cs="Times New Roman"/>
          <w:color w:val="000000"/>
        </w:rPr>
        <w:t xml:space="preserve"> did it fall down?” The father explained, “The string was not stopping the kite from going higher, but was helping it </w:t>
      </w:r>
      <w:r>
        <w:rPr>
          <w:color w:val="000000"/>
          <w:u w:val="single"/>
        </w:rPr>
        <w:t>___39___</w:t>
      </w:r>
      <w:r>
        <w:rPr>
          <w:rFonts w:ascii="Times New Roman" w:hAnsi="Times New Roman" w:eastAsia="Times New Roman" w:cs="Times New Roman"/>
          <w:color w:val="000000"/>
        </w:rPr>
        <w:t xml:space="preserve"> in the sky. Using the string, you helped the kite go up in the right direction. But when you cut the </w:t>
      </w:r>
      <w:r>
        <w:rPr>
          <w:color w:val="000000"/>
          <w:u w:val="single"/>
        </w:rPr>
        <w:t>___40___</w:t>
      </w:r>
      <w:r>
        <w:rPr>
          <w:rFonts w:ascii="Times New Roman" w:hAnsi="Times New Roman" w:eastAsia="Times New Roman" w:cs="Times New Roman"/>
          <w:color w:val="000000"/>
        </w:rPr>
        <w:t>, it could no longer support the kite.”</w:t>
      </w:r>
    </w:p>
    <w:p w14:paraId="6DFC95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may sometimes feel like there are certain things that are holding us back and stopping us from growing. But </w:t>
      </w:r>
      <w:r>
        <w:rPr>
          <w:color w:val="000000"/>
          <w:u w:val="single"/>
        </w:rPr>
        <w:t>____41____</w:t>
      </w:r>
      <w:r>
        <w:rPr>
          <w:rFonts w:ascii="Times New Roman" w:hAnsi="Times New Roman" w:eastAsia="Times New Roman" w:cs="Times New Roman"/>
          <w:color w:val="000000"/>
        </w:rPr>
        <w:t>, these might be the things that support us the most.</w:t>
      </w:r>
    </w:p>
    <w:p w14:paraId="150A90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Kite</w:t>
      </w:r>
      <w:r>
        <w:rPr>
          <w:color w:val="000000"/>
        </w:rPr>
        <w:tab/>
      </w:r>
      <w:r>
        <w:rPr>
          <w:color w:val="000000"/>
        </w:rPr>
        <w:t xml:space="preserve">B. </w:t>
      </w:r>
      <w:r>
        <w:rPr>
          <w:rFonts w:ascii="Times New Roman" w:hAnsi="Times New Roman" w:eastAsia="Times New Roman" w:cs="Times New Roman"/>
          <w:color w:val="000000"/>
        </w:rPr>
        <w:t>Water</w:t>
      </w:r>
      <w:r>
        <w:rPr>
          <w:color w:val="000000"/>
        </w:rPr>
        <w:tab/>
      </w:r>
      <w:r>
        <w:rPr>
          <w:color w:val="000000"/>
        </w:rPr>
        <w:t xml:space="preserve">C. </w:t>
      </w:r>
      <w:r>
        <w:rPr>
          <w:rFonts w:ascii="Times New Roman" w:hAnsi="Times New Roman" w:eastAsia="Times New Roman" w:cs="Times New Roman"/>
          <w:color w:val="000000"/>
        </w:rPr>
        <w:t>Lantern</w:t>
      </w:r>
      <w:r>
        <w:rPr>
          <w:color w:val="000000"/>
        </w:rPr>
        <w:tab/>
      </w:r>
      <w:r>
        <w:rPr>
          <w:color w:val="000000"/>
        </w:rPr>
        <w:t xml:space="preserve">D. </w:t>
      </w:r>
      <w:r>
        <w:rPr>
          <w:rFonts w:ascii="Times New Roman" w:hAnsi="Times New Roman" w:eastAsia="Times New Roman" w:cs="Times New Roman"/>
          <w:color w:val="000000"/>
        </w:rPr>
        <w:t>Spring</w:t>
      </w:r>
    </w:p>
    <w:p w14:paraId="1635A4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dropping</w:t>
      </w:r>
      <w:r>
        <w:rPr>
          <w:color w:val="000000"/>
        </w:rPr>
        <w:tab/>
      </w:r>
      <w:r>
        <w:rPr>
          <w:color w:val="000000"/>
        </w:rPr>
        <w:t xml:space="preserve">B. </w:t>
      </w:r>
      <w:r>
        <w:rPr>
          <w:rFonts w:ascii="Times New Roman" w:hAnsi="Times New Roman" w:eastAsia="Times New Roman" w:cs="Times New Roman"/>
          <w:color w:val="000000"/>
        </w:rPr>
        <w:t>having</w:t>
      </w:r>
      <w:r>
        <w:rPr>
          <w:color w:val="000000"/>
        </w:rPr>
        <w:tab/>
      </w:r>
      <w:r>
        <w:rPr>
          <w:color w:val="000000"/>
        </w:rPr>
        <w:t xml:space="preserve">C. </w:t>
      </w:r>
      <w:r>
        <w:rPr>
          <w:rFonts w:ascii="Times New Roman" w:hAnsi="Times New Roman" w:eastAsia="Times New Roman" w:cs="Times New Roman"/>
          <w:color w:val="000000"/>
        </w:rPr>
        <w:t>stopping</w:t>
      </w:r>
      <w:r>
        <w:rPr>
          <w:color w:val="000000"/>
        </w:rPr>
        <w:tab/>
      </w:r>
      <w:r>
        <w:rPr>
          <w:color w:val="000000"/>
        </w:rPr>
        <w:t xml:space="preserve">D. </w:t>
      </w:r>
      <w:r>
        <w:rPr>
          <w:rFonts w:ascii="Times New Roman" w:hAnsi="Times New Roman" w:eastAsia="Times New Roman" w:cs="Times New Roman"/>
          <w:color w:val="000000"/>
        </w:rPr>
        <w:t>catching</w:t>
      </w:r>
    </w:p>
    <w:p w14:paraId="5D8540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higher</w:t>
      </w:r>
      <w:r>
        <w:rPr>
          <w:color w:val="000000"/>
        </w:rPr>
        <w:tab/>
      </w:r>
      <w:r>
        <w:rPr>
          <w:color w:val="000000"/>
        </w:rPr>
        <w:t xml:space="preserve">B. </w:t>
      </w:r>
      <w:r>
        <w:rPr>
          <w:rFonts w:ascii="Times New Roman" w:hAnsi="Times New Roman" w:eastAsia="Times New Roman" w:cs="Times New Roman"/>
          <w:color w:val="000000"/>
        </w:rPr>
        <w:t>shorter</w:t>
      </w:r>
      <w:r>
        <w:rPr>
          <w:color w:val="000000"/>
        </w:rPr>
        <w:tab/>
      </w:r>
      <w:r>
        <w:rPr>
          <w:color w:val="000000"/>
        </w:rPr>
        <w:t xml:space="preserve">C. </w:t>
      </w:r>
      <w:r>
        <w:rPr>
          <w:rFonts w:ascii="Times New Roman" w:hAnsi="Times New Roman" w:eastAsia="Times New Roman" w:cs="Times New Roman"/>
          <w:color w:val="000000"/>
        </w:rPr>
        <w:t>slower</w:t>
      </w:r>
      <w:r>
        <w:rPr>
          <w:color w:val="000000"/>
        </w:rPr>
        <w:tab/>
      </w:r>
      <w:r>
        <w:rPr>
          <w:color w:val="000000"/>
        </w:rPr>
        <w:t xml:space="preserve">D. </w:t>
      </w:r>
      <w:r>
        <w:rPr>
          <w:rFonts w:ascii="Times New Roman" w:hAnsi="Times New Roman" w:eastAsia="Times New Roman" w:cs="Times New Roman"/>
          <w:color w:val="000000"/>
        </w:rPr>
        <w:t>quicker</w:t>
      </w:r>
    </w:p>
    <w:p w14:paraId="6E93B3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scared</w:t>
      </w:r>
    </w:p>
    <w:p w14:paraId="45FF81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36. A. </w:t>
      </w:r>
      <w:r>
        <w:rPr>
          <w:rFonts w:ascii="Times New Roman" w:hAnsi="Times New Roman" w:eastAsia="Times New Roman" w:cs="Times New Roman"/>
          <w:color w:val="000000"/>
        </w:rPr>
        <w:t>run away</w:t>
      </w:r>
      <w:r>
        <w:rPr>
          <w:color w:val="000000"/>
        </w:rPr>
        <w:tab/>
      </w:r>
      <w:r>
        <w:rPr>
          <w:color w:val="000000"/>
        </w:rPr>
        <w:t xml:space="preserve">B. </w:t>
      </w:r>
      <w:r>
        <w:rPr>
          <w:rFonts w:ascii="Times New Roman" w:hAnsi="Times New Roman" w:eastAsia="Times New Roman" w:cs="Times New Roman"/>
          <w:color w:val="000000"/>
        </w:rPr>
        <w:t>go up</w:t>
      </w:r>
      <w:r>
        <w:rPr>
          <w:color w:val="000000"/>
        </w:rPr>
        <w:tab/>
      </w:r>
      <w:r>
        <w:rPr>
          <w:color w:val="000000"/>
        </w:rPr>
        <w:t xml:space="preserve">C. </w:t>
      </w:r>
      <w:r>
        <w:rPr>
          <w:rFonts w:ascii="Times New Roman" w:hAnsi="Times New Roman" w:eastAsia="Times New Roman" w:cs="Times New Roman"/>
          <w:color w:val="000000"/>
        </w:rPr>
        <w:t>come true</w:t>
      </w:r>
      <w:r>
        <w:rPr>
          <w:color w:val="000000"/>
        </w:rPr>
        <w:tab/>
      </w:r>
      <w:r>
        <w:rPr>
          <w:color w:val="000000"/>
        </w:rPr>
        <w:t xml:space="preserve">D. </w:t>
      </w:r>
      <w:r>
        <w:rPr>
          <w:rFonts w:ascii="Times New Roman" w:hAnsi="Times New Roman" w:eastAsia="Times New Roman" w:cs="Times New Roman"/>
          <w:color w:val="000000"/>
        </w:rPr>
        <w:t>fall down</w:t>
      </w:r>
    </w:p>
    <w:p w14:paraId="32F39D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37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since</w:t>
      </w:r>
    </w:p>
    <w:p w14:paraId="1C4D4E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38.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Where</w:t>
      </w:r>
    </w:p>
    <w:p w14:paraId="49E8F6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39. A. </w:t>
      </w:r>
      <w:r>
        <w:rPr>
          <w:rFonts w:ascii="Times New Roman" w:hAnsi="Times New Roman" w:eastAsia="Times New Roman" w:cs="Times New Roman"/>
          <w:color w:val="000000"/>
        </w:rPr>
        <w:t>jump</w:t>
      </w:r>
      <w:r>
        <w:rPr>
          <w:color w:val="000000"/>
        </w:rPr>
        <w:tab/>
      </w:r>
      <w:r>
        <w:rPr>
          <w:color w:val="000000"/>
        </w:rPr>
        <w:t xml:space="preserve">B. </w:t>
      </w:r>
      <w:r>
        <w:rPr>
          <w:rFonts w:ascii="Times New Roman" w:hAnsi="Times New Roman" w:eastAsia="Times New Roman" w:cs="Times New Roman"/>
          <w:color w:val="000000"/>
        </w:rPr>
        <w:t>stay</w:t>
      </w:r>
      <w:r>
        <w:rPr>
          <w:color w:val="000000"/>
        </w:rPr>
        <w:tab/>
      </w:r>
      <w:r>
        <w:rPr>
          <w:color w:val="000000"/>
        </w:rPr>
        <w:t xml:space="preserve">C. </w:t>
      </w:r>
      <w:r>
        <w:rPr>
          <w:rFonts w:ascii="Times New Roman" w:hAnsi="Times New Roman" w:eastAsia="Times New Roman" w:cs="Times New Roman"/>
          <w:color w:val="000000"/>
        </w:rPr>
        <w:t>get</w:t>
      </w:r>
      <w:r>
        <w:rPr>
          <w:color w:val="000000"/>
        </w:rPr>
        <w:tab/>
      </w:r>
      <w:r>
        <w:rPr>
          <w:color w:val="000000"/>
        </w:rPr>
        <w:t xml:space="preserve">D. </w:t>
      </w:r>
      <w:r>
        <w:rPr>
          <w:rFonts w:ascii="Times New Roman" w:hAnsi="Times New Roman" w:eastAsia="Times New Roman" w:cs="Times New Roman"/>
          <w:color w:val="000000"/>
        </w:rPr>
        <w:t>make</w:t>
      </w:r>
    </w:p>
    <w:p w14:paraId="21D143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40. A. </w:t>
      </w:r>
      <w:r>
        <w:rPr>
          <w:rFonts w:ascii="Times New Roman" w:hAnsi="Times New Roman" w:eastAsia="Times New Roman" w:cs="Times New Roman"/>
          <w:color w:val="000000"/>
        </w:rPr>
        <w:t>paper</w:t>
      </w:r>
      <w:r>
        <w:rPr>
          <w:color w:val="000000"/>
        </w:rPr>
        <w:tab/>
      </w:r>
      <w:r>
        <w:rPr>
          <w:color w:val="000000"/>
        </w:rPr>
        <w:t xml:space="preserve">B. </w:t>
      </w:r>
      <w:r>
        <w:rPr>
          <w:rFonts w:ascii="Times New Roman" w:hAnsi="Times New Roman" w:eastAsia="Times New Roman" w:cs="Times New Roman"/>
          <w:color w:val="000000"/>
        </w:rPr>
        <w:t>tree</w:t>
      </w:r>
      <w:r>
        <w:rPr>
          <w:color w:val="000000"/>
        </w:rPr>
        <w:tab/>
      </w:r>
      <w:r>
        <w:rPr>
          <w:color w:val="000000"/>
        </w:rPr>
        <w:t xml:space="preserve">C. </w:t>
      </w:r>
      <w:r>
        <w:rPr>
          <w:rFonts w:ascii="Times New Roman" w:hAnsi="Times New Roman" w:eastAsia="Times New Roman" w:cs="Times New Roman"/>
          <w:color w:val="000000"/>
        </w:rPr>
        <w:t>grass</w:t>
      </w:r>
      <w:r>
        <w:rPr>
          <w:color w:val="000000"/>
        </w:rPr>
        <w:tab/>
      </w:r>
      <w:r>
        <w:rPr>
          <w:color w:val="000000"/>
        </w:rPr>
        <w:t xml:space="preserve">D. </w:t>
      </w:r>
      <w:r>
        <w:rPr>
          <w:rFonts w:ascii="Times New Roman" w:hAnsi="Times New Roman" w:eastAsia="Times New Roman" w:cs="Times New Roman"/>
          <w:color w:val="000000"/>
        </w:rPr>
        <w:t>string</w:t>
      </w:r>
    </w:p>
    <w:p w14:paraId="0A44A0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41. A. </w:t>
      </w:r>
      <w:r>
        <w:rPr>
          <w:rFonts w:ascii="Times New Roman" w:hAnsi="Times New Roman" w:eastAsia="Times New Roman" w:cs="Times New Roman"/>
          <w:color w:val="000000"/>
        </w:rPr>
        <w:t>in total</w:t>
      </w:r>
      <w:r>
        <w:rPr>
          <w:color w:val="000000"/>
        </w:rPr>
        <w:tab/>
      </w:r>
      <w:r>
        <w:rPr>
          <w:color w:val="000000"/>
        </w:rPr>
        <w:t xml:space="preserve">B. </w:t>
      </w:r>
      <w:r>
        <w:rPr>
          <w:rFonts w:ascii="Times New Roman" w:hAnsi="Times New Roman" w:eastAsia="Times New Roman" w:cs="Times New Roman"/>
          <w:color w:val="000000"/>
        </w:rPr>
        <w:t>in fact</w:t>
      </w:r>
      <w:r>
        <w:rPr>
          <w:color w:val="000000"/>
        </w:rPr>
        <w:tab/>
      </w:r>
      <w:r>
        <w:rPr>
          <w:color w:val="000000"/>
        </w:rPr>
        <w:t xml:space="preserve">C. </w:t>
      </w:r>
      <w:r>
        <w:rPr>
          <w:rFonts w:ascii="Times New Roman" w:hAnsi="Times New Roman" w:eastAsia="Times New Roman" w:cs="Times New Roman"/>
          <w:color w:val="000000"/>
        </w:rPr>
        <w:t>by the way</w:t>
      </w:r>
      <w:r>
        <w:rPr>
          <w:color w:val="000000"/>
        </w:rPr>
        <w:tab/>
      </w:r>
      <w:r>
        <w:rPr>
          <w:color w:val="000000"/>
        </w:rPr>
        <w:t xml:space="preserve">D. </w:t>
      </w:r>
      <w:r>
        <w:rPr>
          <w:rFonts w:ascii="Times New Roman" w:hAnsi="Times New Roman" w:eastAsia="Times New Roman" w:cs="Times New Roman"/>
          <w:color w:val="000000"/>
        </w:rPr>
        <w:t>what’s more</w:t>
      </w:r>
    </w:p>
    <w:p w14:paraId="7CA4CC9E">
      <w:pPr>
        <w:spacing w:line="360" w:lineRule="auto"/>
        <w:textAlignment w:val="center"/>
        <w:rPr>
          <w:color w:val="000000"/>
        </w:rPr>
      </w:pPr>
      <w:r>
        <w:rPr>
          <w:color w:val="2E75B6"/>
        </w:rPr>
        <w:t>【答案】</w:t>
      </w:r>
      <w:r>
        <w:rPr>
          <w:color w:val="000000"/>
        </w:rPr>
        <w:t>32. A    33. C    34. A    35. A    36. D    37. B    38. C    39. B    40. D    41. B</w:t>
      </w:r>
    </w:p>
    <w:p w14:paraId="6A004304">
      <w:pPr>
        <w:spacing w:line="360" w:lineRule="auto"/>
        <w:textAlignment w:val="center"/>
        <w:rPr>
          <w:color w:val="000000"/>
        </w:rPr>
      </w:pPr>
      <w:r>
        <w:rPr>
          <w:color w:val="2E75B6"/>
        </w:rPr>
        <w:t>【解析】</w:t>
      </w:r>
    </w:p>
    <w:p w14:paraId="443B0CE9">
      <w:pPr>
        <w:spacing w:line="360" w:lineRule="auto"/>
        <w:jc w:val="left"/>
        <w:textAlignment w:val="center"/>
        <w:rPr>
          <w:color w:val="000000"/>
        </w:rPr>
      </w:pPr>
      <w:r>
        <w:rPr>
          <w:color w:val="000000"/>
        </w:rPr>
        <w:t>【导语】本文是一篇记叙文。文章讲述一位父亲带儿子参加风筝节的故事。这个故事告诉我们：有时候我们认为阻碍我们成长的东西可能是支持我们的东西。</w:t>
      </w:r>
    </w:p>
    <w:p w14:paraId="339E37A0">
      <w:pPr>
        <w:spacing w:line="360" w:lineRule="auto"/>
        <w:jc w:val="left"/>
        <w:textAlignment w:val="center"/>
        <w:rPr>
          <w:color w:val="000000"/>
        </w:rPr>
      </w:pPr>
      <w:r>
        <w:rPr>
          <w:color w:val="000000"/>
        </w:rPr>
        <w:t>【32题详解】</w:t>
      </w:r>
    </w:p>
    <w:p w14:paraId="31EC2487">
      <w:pPr>
        <w:spacing w:line="360" w:lineRule="auto"/>
        <w:jc w:val="left"/>
        <w:textAlignment w:val="center"/>
        <w:rPr>
          <w:color w:val="000000"/>
        </w:rPr>
      </w:pPr>
      <w:r>
        <w:rPr>
          <w:color w:val="000000"/>
        </w:rPr>
        <w:t>句意：那是山东潍坊的风筝节。</w:t>
      </w:r>
    </w:p>
    <w:p w14:paraId="6BA42547">
      <w:pPr>
        <w:spacing w:line="360" w:lineRule="auto"/>
        <w:jc w:val="left"/>
        <w:textAlignment w:val="center"/>
        <w:rPr>
          <w:color w:val="000000"/>
        </w:rPr>
      </w:pPr>
      <w:r>
        <w:rPr>
          <w:color w:val="000000"/>
        </w:rPr>
        <w:t>Kite风筝；Water水；Lantern灯笼；Spring春天。根据“the sky full of colorful kites of all kinds”以及后文的描述可知这是风筝节。故选A。</w:t>
      </w:r>
    </w:p>
    <w:p w14:paraId="79650435">
      <w:pPr>
        <w:spacing w:line="360" w:lineRule="auto"/>
        <w:jc w:val="left"/>
        <w:textAlignment w:val="center"/>
        <w:rPr>
          <w:color w:val="000000"/>
        </w:rPr>
      </w:pPr>
      <w:r>
        <w:rPr>
          <w:color w:val="000000"/>
        </w:rPr>
        <w:t>【33题详解】</w:t>
      </w:r>
    </w:p>
    <w:p w14:paraId="771AA8CE">
      <w:pPr>
        <w:spacing w:line="360" w:lineRule="auto"/>
        <w:jc w:val="left"/>
        <w:textAlignment w:val="center"/>
        <w:rPr>
          <w:color w:val="000000"/>
        </w:rPr>
      </w:pPr>
      <w:r>
        <w:rPr>
          <w:color w:val="000000"/>
        </w:rPr>
        <w:t>句意：爸爸，好像绳子阻止了风筝飞得更高。</w:t>
      </w:r>
    </w:p>
    <w:p w14:paraId="2FD7F552">
      <w:pPr>
        <w:spacing w:line="360" w:lineRule="auto"/>
        <w:jc w:val="left"/>
        <w:textAlignment w:val="center"/>
        <w:rPr>
          <w:color w:val="000000"/>
        </w:rPr>
      </w:pPr>
      <w:r>
        <w:rPr>
          <w:color w:val="000000"/>
        </w:rPr>
        <w:t>dropping下降；having有；stopping停止；catching抓住。根据“If we cut it, it will be free and fly even...”可知小男孩认为如果把线剪掉，风筝会飞得更高，说明他认为绳子阻止了风筝飞得更高。故选C。</w:t>
      </w:r>
    </w:p>
    <w:p w14:paraId="37EB5504">
      <w:pPr>
        <w:spacing w:line="360" w:lineRule="auto"/>
        <w:jc w:val="left"/>
        <w:textAlignment w:val="center"/>
        <w:rPr>
          <w:color w:val="000000"/>
        </w:rPr>
      </w:pPr>
      <w:r>
        <w:rPr>
          <w:color w:val="000000"/>
        </w:rPr>
        <w:t>【34题详解】</w:t>
      </w:r>
    </w:p>
    <w:p w14:paraId="43AEDB0D">
      <w:pPr>
        <w:spacing w:line="360" w:lineRule="auto"/>
        <w:jc w:val="left"/>
        <w:textAlignment w:val="center"/>
        <w:rPr>
          <w:color w:val="000000"/>
        </w:rPr>
      </w:pPr>
      <w:r>
        <w:rPr>
          <w:color w:val="000000"/>
        </w:rPr>
        <w:t>句意：如果我们剪掉它，它就会自由，飞得更高。</w:t>
      </w:r>
    </w:p>
    <w:p w14:paraId="3E424D5E">
      <w:pPr>
        <w:spacing w:line="360" w:lineRule="auto"/>
        <w:jc w:val="left"/>
        <w:textAlignment w:val="center"/>
        <w:rPr>
          <w:color w:val="000000"/>
        </w:rPr>
      </w:pPr>
      <w:r>
        <w:rPr>
          <w:color w:val="000000"/>
        </w:rPr>
        <w:t>higher更高；shorter更短；slower更慢；quicker更快。根据“The father cut the string off. The kite started to go higher”可知剪掉绳子时候风筝飞得更高了。故选A。</w:t>
      </w:r>
    </w:p>
    <w:p w14:paraId="6D3D1725">
      <w:pPr>
        <w:spacing w:line="360" w:lineRule="auto"/>
        <w:jc w:val="left"/>
        <w:textAlignment w:val="center"/>
        <w:rPr>
          <w:color w:val="000000"/>
        </w:rPr>
      </w:pPr>
      <w:r>
        <w:rPr>
          <w:color w:val="000000"/>
        </w:rPr>
        <w:t>【35题详解】</w:t>
      </w:r>
    </w:p>
    <w:p w14:paraId="515D1E68">
      <w:pPr>
        <w:spacing w:line="360" w:lineRule="auto"/>
        <w:jc w:val="left"/>
        <w:textAlignment w:val="center"/>
        <w:rPr>
          <w:color w:val="000000"/>
        </w:rPr>
      </w:pPr>
      <w:r>
        <w:rPr>
          <w:color w:val="000000"/>
        </w:rPr>
        <w:t>句意：这使小男孩很兴奋。</w:t>
      </w:r>
    </w:p>
    <w:p w14:paraId="69AE270A">
      <w:pPr>
        <w:spacing w:line="360" w:lineRule="auto"/>
        <w:jc w:val="left"/>
        <w:textAlignment w:val="center"/>
        <w:rPr>
          <w:color w:val="000000"/>
        </w:rPr>
      </w:pPr>
      <w:r>
        <w:rPr>
          <w:color w:val="000000"/>
        </w:rPr>
        <w:t>excited兴奋的；bored无聊的；worried担心的；scared害怕的。根据“The kite started to go higher”可知剪掉绳子以后的风筝开始飞得更高了，小男孩很兴奋。故选A。</w:t>
      </w:r>
    </w:p>
    <w:p w14:paraId="4725C1E4">
      <w:pPr>
        <w:spacing w:line="360" w:lineRule="auto"/>
        <w:jc w:val="left"/>
        <w:textAlignment w:val="center"/>
        <w:rPr>
          <w:color w:val="000000"/>
        </w:rPr>
      </w:pPr>
      <w:r>
        <w:rPr>
          <w:color w:val="000000"/>
        </w:rPr>
        <w:t>【36题详解】</w:t>
      </w:r>
    </w:p>
    <w:p w14:paraId="00A5BB1F">
      <w:pPr>
        <w:spacing w:line="360" w:lineRule="auto"/>
        <w:jc w:val="left"/>
        <w:textAlignment w:val="center"/>
        <w:rPr>
          <w:color w:val="000000"/>
        </w:rPr>
      </w:pPr>
      <w:r>
        <w:rPr>
          <w:color w:val="000000"/>
        </w:rPr>
        <w:t>句意：但是，慢慢地，男孩看到风筝开始落下。</w:t>
      </w:r>
    </w:p>
    <w:p w14:paraId="3E2BA317">
      <w:pPr>
        <w:spacing w:line="360" w:lineRule="auto"/>
        <w:jc w:val="left"/>
        <w:textAlignment w:val="center"/>
        <w:rPr>
          <w:color w:val="000000"/>
        </w:rPr>
      </w:pPr>
      <w:r>
        <w:rPr>
          <w:color w:val="000000"/>
        </w:rPr>
        <w:t>run away逃跑；go up向上；come true实现；fall down落下。根据“It soon fell to the ground”可知，剪掉绳子的风筝应是慢慢地开始落下。故选D。</w:t>
      </w:r>
    </w:p>
    <w:p w14:paraId="6F4C6436">
      <w:pPr>
        <w:spacing w:line="360" w:lineRule="auto"/>
        <w:jc w:val="left"/>
        <w:textAlignment w:val="center"/>
        <w:rPr>
          <w:color w:val="000000"/>
        </w:rPr>
      </w:pPr>
      <w:r>
        <w:rPr>
          <w:color w:val="000000"/>
        </w:rPr>
        <w:t>【37题详解】</w:t>
      </w:r>
    </w:p>
    <w:p w14:paraId="7F74A40D">
      <w:pPr>
        <w:spacing w:line="360" w:lineRule="auto"/>
        <w:jc w:val="left"/>
        <w:textAlignment w:val="center"/>
        <w:rPr>
          <w:color w:val="000000"/>
        </w:rPr>
      </w:pPr>
      <w:r>
        <w:rPr>
          <w:color w:val="000000"/>
        </w:rPr>
        <w:t>句意：我以为剪断绳子后，风筝会飞得更高。</w:t>
      </w:r>
    </w:p>
    <w:p w14:paraId="7029B0C1">
      <w:pPr>
        <w:spacing w:line="360" w:lineRule="auto"/>
        <w:jc w:val="left"/>
        <w:textAlignment w:val="center"/>
        <w:rPr>
          <w:color w:val="000000"/>
        </w:rPr>
      </w:pPr>
      <w:r>
        <w:rPr>
          <w:color w:val="000000"/>
        </w:rPr>
        <w:t>before在</w:t>
      </w:r>
      <w:r>
        <w:rPr>
          <w:rFonts w:ascii="宋体" w:hAnsi="宋体" w:eastAsia="宋体" w:cs="宋体"/>
          <w:color w:val="000000"/>
        </w:rPr>
        <w:t>……之</w:t>
      </w:r>
      <w:r>
        <w:rPr>
          <w:color w:val="000000"/>
        </w:rPr>
        <w:t>前；after在</w:t>
      </w:r>
      <w:r>
        <w:rPr>
          <w:rFonts w:ascii="宋体" w:hAnsi="宋体" w:eastAsia="宋体" w:cs="宋体"/>
          <w:color w:val="000000"/>
        </w:rPr>
        <w:t>……</w:t>
      </w:r>
      <w:r>
        <w:rPr>
          <w:color w:val="000000"/>
        </w:rPr>
        <w:t>之后；so所以；since自从。根据“cutting the string, the kite would fly higher”可知是剪掉绳子之后飞得更高。故选B。</w:t>
      </w:r>
    </w:p>
    <w:p w14:paraId="5256BB31">
      <w:pPr>
        <w:spacing w:line="360" w:lineRule="auto"/>
        <w:jc w:val="left"/>
        <w:textAlignment w:val="center"/>
        <w:rPr>
          <w:color w:val="000000"/>
        </w:rPr>
      </w:pPr>
      <w:r>
        <w:rPr>
          <w:color w:val="000000"/>
        </w:rPr>
        <w:t>【38题详解】</w:t>
      </w:r>
    </w:p>
    <w:p w14:paraId="40E41B1D">
      <w:pPr>
        <w:spacing w:line="360" w:lineRule="auto"/>
        <w:jc w:val="left"/>
        <w:textAlignment w:val="center"/>
        <w:rPr>
          <w:color w:val="000000"/>
        </w:rPr>
      </w:pPr>
      <w:r>
        <w:rPr>
          <w:color w:val="000000"/>
        </w:rPr>
        <w:t>句意：为什么它会掉下来？</w:t>
      </w:r>
    </w:p>
    <w:p w14:paraId="385CE787">
      <w:pPr>
        <w:spacing w:line="360" w:lineRule="auto"/>
        <w:jc w:val="left"/>
        <w:textAlignment w:val="center"/>
        <w:rPr>
          <w:color w:val="000000"/>
        </w:rPr>
      </w:pPr>
      <w:r>
        <w:rPr>
          <w:color w:val="000000"/>
        </w:rPr>
        <w:t>Who谁；When什么时候；Why为什么；Where哪里。根据前句“I thought that…cutting the string, the kite would fly higher.”可知，应是问为什么会掉下来。故选C。</w:t>
      </w:r>
    </w:p>
    <w:p w14:paraId="191F26DB">
      <w:pPr>
        <w:spacing w:line="360" w:lineRule="auto"/>
        <w:jc w:val="left"/>
        <w:textAlignment w:val="center"/>
        <w:rPr>
          <w:color w:val="000000"/>
        </w:rPr>
      </w:pPr>
      <w:r>
        <w:rPr>
          <w:color w:val="000000"/>
        </w:rPr>
        <w:t>【39题详解】</w:t>
      </w:r>
    </w:p>
    <w:p w14:paraId="66C69647">
      <w:pPr>
        <w:spacing w:line="360" w:lineRule="auto"/>
        <w:jc w:val="left"/>
        <w:textAlignment w:val="center"/>
        <w:rPr>
          <w:color w:val="000000"/>
        </w:rPr>
      </w:pPr>
      <w:r>
        <w:rPr>
          <w:color w:val="000000"/>
        </w:rPr>
        <w:t>句意：这根线并没有阻止风筝飞得更高，而是帮助它停留在天空中。</w:t>
      </w:r>
    </w:p>
    <w:p w14:paraId="4309AA1F">
      <w:pPr>
        <w:spacing w:line="360" w:lineRule="auto"/>
        <w:jc w:val="left"/>
        <w:textAlignment w:val="center"/>
        <w:rPr>
          <w:color w:val="000000"/>
        </w:rPr>
      </w:pPr>
      <w:r>
        <w:rPr>
          <w:color w:val="000000"/>
        </w:rPr>
        <w:t>jump跳；stay停留；get得到；make制作。根据下文“But when you cut the...it could no longer support the kite.”可知，这根线是帮助它停留在天空中。故选B。</w:t>
      </w:r>
    </w:p>
    <w:p w14:paraId="614BC8C9">
      <w:pPr>
        <w:spacing w:line="360" w:lineRule="auto"/>
        <w:jc w:val="left"/>
        <w:textAlignment w:val="center"/>
        <w:rPr>
          <w:color w:val="000000"/>
        </w:rPr>
      </w:pPr>
      <w:r>
        <w:rPr>
          <w:color w:val="000000"/>
        </w:rPr>
        <w:t>【40题详解】</w:t>
      </w:r>
    </w:p>
    <w:p w14:paraId="15FC6990">
      <w:pPr>
        <w:spacing w:line="360" w:lineRule="auto"/>
        <w:jc w:val="left"/>
        <w:textAlignment w:val="center"/>
        <w:rPr>
          <w:color w:val="000000"/>
        </w:rPr>
      </w:pPr>
      <w:r>
        <w:rPr>
          <w:color w:val="000000"/>
        </w:rPr>
        <w:t>句意：但是当你剪掉绳子，它再也不能支撑风筝了。</w:t>
      </w:r>
    </w:p>
    <w:p w14:paraId="1E15EA7B">
      <w:pPr>
        <w:spacing w:line="360" w:lineRule="auto"/>
        <w:jc w:val="left"/>
        <w:textAlignment w:val="center"/>
        <w:rPr>
          <w:color w:val="000000"/>
        </w:rPr>
      </w:pPr>
      <w:r>
        <w:rPr>
          <w:color w:val="000000"/>
        </w:rPr>
        <w:t>paper纸；tree树；grass草地；string绳子。根据“But when you cut the...it could no longer support the kite.”可知是剪掉绳子。故选D。</w:t>
      </w:r>
    </w:p>
    <w:p w14:paraId="5E4451C3">
      <w:pPr>
        <w:spacing w:line="360" w:lineRule="auto"/>
        <w:jc w:val="left"/>
        <w:textAlignment w:val="center"/>
        <w:rPr>
          <w:color w:val="000000"/>
        </w:rPr>
      </w:pPr>
      <w:r>
        <w:rPr>
          <w:color w:val="000000"/>
        </w:rPr>
        <w:t>【41题详解】</w:t>
      </w:r>
    </w:p>
    <w:p w14:paraId="4E971C62">
      <w:pPr>
        <w:spacing w:line="360" w:lineRule="auto"/>
        <w:jc w:val="left"/>
        <w:textAlignment w:val="center"/>
        <w:rPr>
          <w:color w:val="000000"/>
        </w:rPr>
      </w:pPr>
      <w:r>
        <w:rPr>
          <w:color w:val="000000"/>
        </w:rPr>
        <w:t>句意：但事实上，这些可能是最支持我们的东西。</w:t>
      </w:r>
    </w:p>
    <w:p w14:paraId="6D062233">
      <w:pPr>
        <w:spacing w:line="360" w:lineRule="auto"/>
        <w:jc w:val="left"/>
        <w:textAlignment w:val="center"/>
        <w:rPr>
          <w:color w:val="000000"/>
        </w:rPr>
      </w:pPr>
      <w:r>
        <w:rPr>
          <w:color w:val="000000"/>
        </w:rPr>
        <w:t>in total总共；in fact事实上；by the way顺便说一下；what’s more而且。承接前句“We may sometimes feel like there are certain things that are holding us back and stopping us from growing.”语境和But的提示可知，空处应用“事实上”。故选B。</w:t>
      </w:r>
    </w:p>
    <w:p w14:paraId="7EACD3F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BB6B7F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D6F296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根据短文内容，判断下面各小题的正（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607523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it comes to daily choices, we already have a lot of tasty plant “milks” to choose from, but the latest one, potato milk, is a new one. Potato milk doesn’t sound like the most delicious thing in the world, neither does oat milk (</w:t>
      </w:r>
      <w:r>
        <w:rPr>
          <w:rFonts w:ascii="宋体" w:hAnsi="宋体" w:eastAsia="宋体" w:cs="宋体"/>
          <w:color w:val="000000"/>
        </w:rPr>
        <w:t>燕麦奶</w:t>
      </w:r>
      <w:r>
        <w:rPr>
          <w:rFonts w:ascii="Times New Roman" w:hAnsi="Times New Roman" w:eastAsia="Times New Roman" w:cs="Times New Roman"/>
          <w:color w:val="000000"/>
        </w:rPr>
        <w:t>).</w:t>
      </w:r>
    </w:p>
    <w:p w14:paraId="3D507E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hope to try potato milk, you’ll be happy to know that you can make it yourself at home. Generally, you just boil the potato, then mix it with the water it is boiled in, strain (</w:t>
      </w:r>
      <w:r>
        <w:rPr>
          <w:rFonts w:ascii="宋体" w:hAnsi="宋体" w:eastAsia="宋体" w:cs="宋体"/>
          <w:color w:val="000000"/>
        </w:rPr>
        <w:t>过滤</w:t>
      </w:r>
      <w:r>
        <w:rPr>
          <w:rFonts w:ascii="Times New Roman" w:hAnsi="Times New Roman" w:eastAsia="Times New Roman" w:cs="Times New Roman"/>
          <w:color w:val="000000"/>
        </w:rPr>
        <w:t xml:space="preserve">) it and add more water until it is what you want. </w:t>
      </w:r>
    </w:p>
    <w:p w14:paraId="3FB675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only welcome potato milk, recently has been firstly sold on the market. Although some people noticed the potato milk when it was sold, the success of this “milk” still needs time, as some people who have tried it said that it tasted so so, others thought that it tasted a little salty. </w:t>
      </w:r>
    </w:p>
    <w:p w14:paraId="1E463A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growing potatoes needs less land than growing oats, and it requires little water. Also it has more production than most plants. The new healthy drink may have a huge hill to climb, but it certainly has a chance to become the next big thing.</w:t>
      </w:r>
    </w:p>
    <w:p w14:paraId="5D887692">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Potato milk is a kind of new plant milk.</w:t>
      </w:r>
    </w:p>
    <w:p w14:paraId="00FD0CDF">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People can’t make potato milk at home.</w:t>
      </w:r>
    </w:p>
    <w:p w14:paraId="77E23156">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The success of potato milk doesn’t need time.</w:t>
      </w:r>
    </w:p>
    <w:p w14:paraId="1D25D2A2">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Potato milk may not taste good to some people.</w:t>
      </w:r>
    </w:p>
    <w:p w14:paraId="51B9F88B">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production of potatoes is less than that of most plants.</w:t>
      </w:r>
    </w:p>
    <w:p w14:paraId="1AB7948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42. </w:t>
      </w:r>
      <w:r>
        <w:rPr>
          <w:rFonts w:ascii="Times New Roman" w:hAnsi="Times New Roman" w:eastAsia="Times New Roman" w:cs="Times New Roman"/>
          <w:color w:val="000000"/>
        </w:rPr>
        <w:t>T</w:t>
      </w:r>
      <w:r>
        <w:rPr>
          <w:color w:val="000000"/>
        </w:rPr>
        <w:t xml:space="preserve">    43. </w:t>
      </w:r>
      <w:r>
        <w:rPr>
          <w:rFonts w:ascii="Times New Roman" w:hAnsi="Times New Roman" w:eastAsia="Times New Roman" w:cs="Times New Roman"/>
          <w:color w:val="000000"/>
        </w:rPr>
        <w:t>F</w:t>
      </w:r>
      <w:r>
        <w:rPr>
          <w:color w:val="000000"/>
        </w:rPr>
        <w:t xml:space="preserve">    </w:t>
      </w:r>
    </w:p>
    <w:p w14:paraId="2DB2E4A6">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F</w:t>
      </w:r>
      <w:r>
        <w:rPr>
          <w:color w:val="000000"/>
        </w:rPr>
        <w:t xml:space="preserve">    45. </w:t>
      </w:r>
      <w:r>
        <w:rPr>
          <w:rFonts w:ascii="Times New Roman" w:hAnsi="Times New Roman" w:eastAsia="Times New Roman" w:cs="Times New Roman"/>
          <w:color w:val="000000"/>
        </w:rPr>
        <w:t>T</w:t>
      </w:r>
      <w:r>
        <w:rPr>
          <w:color w:val="000000"/>
        </w:rPr>
        <w:t xml:space="preserve">    </w:t>
      </w:r>
    </w:p>
    <w:p w14:paraId="25116F4F">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F</w:t>
      </w:r>
    </w:p>
    <w:p w14:paraId="443DD346">
      <w:pPr>
        <w:spacing w:line="360" w:lineRule="auto"/>
        <w:textAlignment w:val="center"/>
        <w:rPr>
          <w:color w:val="000000"/>
        </w:rPr>
      </w:pPr>
      <w:r>
        <w:rPr>
          <w:color w:val="2E75B6"/>
        </w:rPr>
        <w:t>【解析】</w:t>
      </w:r>
    </w:p>
    <w:p w14:paraId="293BE1A3">
      <w:pPr>
        <w:spacing w:line="360" w:lineRule="auto"/>
        <w:jc w:val="left"/>
        <w:textAlignment w:val="center"/>
        <w:rPr>
          <w:color w:val="000000"/>
        </w:rPr>
      </w:pPr>
      <w:r>
        <w:rPr>
          <w:color w:val="000000"/>
        </w:rPr>
        <w:t>【导语】本文主要介绍了在“牛奶”届有机会成为下一个热门的“土豆牛奶”，介绍了在家制作的过程，人们对它的评价等。</w:t>
      </w:r>
    </w:p>
    <w:p w14:paraId="27C7F9A8">
      <w:pPr>
        <w:spacing w:line="360" w:lineRule="auto"/>
        <w:jc w:val="left"/>
        <w:textAlignment w:val="center"/>
        <w:rPr>
          <w:color w:val="000000"/>
        </w:rPr>
      </w:pPr>
      <w:r>
        <w:rPr>
          <w:color w:val="000000"/>
        </w:rPr>
        <w:t>【42题详解】</w:t>
      </w:r>
    </w:p>
    <w:p w14:paraId="206AD497">
      <w:pPr>
        <w:spacing w:line="360" w:lineRule="auto"/>
        <w:jc w:val="left"/>
        <w:textAlignment w:val="center"/>
        <w:rPr>
          <w:color w:val="000000"/>
        </w:rPr>
      </w:pPr>
      <w:r>
        <w:rPr>
          <w:color w:val="000000"/>
        </w:rPr>
        <w:t>细节理解题。根据“When it comes to daily choices, we already have a lot of tasty plant “milks” to choose from, but the latest one, potato milk, is a new one”可知，土豆牛奶是一种新型的植物牛奶，此句表述正确，故填T。</w:t>
      </w:r>
    </w:p>
    <w:p w14:paraId="5CE81BAD">
      <w:pPr>
        <w:spacing w:line="360" w:lineRule="auto"/>
        <w:jc w:val="left"/>
        <w:textAlignment w:val="center"/>
        <w:rPr>
          <w:color w:val="000000"/>
        </w:rPr>
      </w:pPr>
      <w:r>
        <w:rPr>
          <w:color w:val="000000"/>
        </w:rPr>
        <w:t>【43题详解】</w:t>
      </w:r>
    </w:p>
    <w:p w14:paraId="0E0D9FEF">
      <w:pPr>
        <w:spacing w:line="360" w:lineRule="auto"/>
        <w:jc w:val="left"/>
        <w:textAlignment w:val="center"/>
        <w:rPr>
          <w:color w:val="000000"/>
        </w:rPr>
      </w:pPr>
      <w:r>
        <w:rPr>
          <w:color w:val="000000"/>
        </w:rPr>
        <w:t>细节理解题。根据“If you hope to try potato milk, you’ll be happy to know that you can make it yourself at home”可知，可以在家制作土豆牛奶，此句表述错误，故填F。</w:t>
      </w:r>
    </w:p>
    <w:p w14:paraId="7F35F133">
      <w:pPr>
        <w:spacing w:line="360" w:lineRule="auto"/>
        <w:jc w:val="left"/>
        <w:textAlignment w:val="center"/>
        <w:rPr>
          <w:color w:val="000000"/>
        </w:rPr>
      </w:pPr>
      <w:r>
        <w:rPr>
          <w:color w:val="000000"/>
        </w:rPr>
        <w:t>【44题详解】</w:t>
      </w:r>
    </w:p>
    <w:p w14:paraId="0859F980">
      <w:pPr>
        <w:spacing w:line="360" w:lineRule="auto"/>
        <w:jc w:val="left"/>
        <w:textAlignment w:val="center"/>
        <w:rPr>
          <w:color w:val="000000"/>
        </w:rPr>
      </w:pPr>
      <w:r>
        <w:rPr>
          <w:color w:val="000000"/>
        </w:rPr>
        <w:t>细节理解题。根据“Although some people noticed the potato milk when it was sold, the success of this “milk” still needs time”可知，这种“牛奶”的成功还需要时间，此句表述错误，故填F。</w:t>
      </w:r>
    </w:p>
    <w:p w14:paraId="153468A8">
      <w:pPr>
        <w:spacing w:line="360" w:lineRule="auto"/>
        <w:jc w:val="left"/>
        <w:textAlignment w:val="center"/>
        <w:rPr>
          <w:color w:val="000000"/>
        </w:rPr>
      </w:pPr>
      <w:r>
        <w:rPr>
          <w:color w:val="000000"/>
        </w:rPr>
        <w:t>【45题详解】</w:t>
      </w:r>
    </w:p>
    <w:p w14:paraId="2CFC7F6E">
      <w:pPr>
        <w:spacing w:line="360" w:lineRule="auto"/>
        <w:jc w:val="left"/>
        <w:textAlignment w:val="center"/>
        <w:rPr>
          <w:color w:val="000000"/>
        </w:rPr>
      </w:pPr>
      <w:r>
        <w:rPr>
          <w:color w:val="000000"/>
        </w:rPr>
        <w:t>细节理解题。根据“as some people who have tried it said that it tasted so so, others thought that it tasted a little salty”可知，土豆奶对某些人来说可能味道不好，此句表述正确，故填T。</w:t>
      </w:r>
    </w:p>
    <w:p w14:paraId="7030F598">
      <w:pPr>
        <w:spacing w:line="360" w:lineRule="auto"/>
        <w:jc w:val="left"/>
        <w:textAlignment w:val="center"/>
        <w:rPr>
          <w:color w:val="000000"/>
        </w:rPr>
      </w:pPr>
      <w:r>
        <w:rPr>
          <w:color w:val="000000"/>
        </w:rPr>
        <w:t>【46题详解】</w:t>
      </w:r>
    </w:p>
    <w:p w14:paraId="1E8A1873">
      <w:pPr>
        <w:spacing w:line="360" w:lineRule="auto"/>
        <w:jc w:val="left"/>
        <w:textAlignment w:val="center"/>
        <w:rPr>
          <w:color w:val="000000"/>
        </w:rPr>
      </w:pPr>
      <w:r>
        <w:rPr>
          <w:color w:val="000000"/>
        </w:rPr>
        <w:t>细节理解题。根据“Also it has more production than most plants”可知，它的产量超过了大多数植物，此句表述错误，故填F。</w:t>
      </w:r>
    </w:p>
    <w:p w14:paraId="5EF2448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C2CB290">
      <w:pPr>
        <w:spacing w:line="360" w:lineRule="auto"/>
        <w:jc w:val="left"/>
        <w:textAlignment w:val="center"/>
        <w:rPr>
          <w:rFonts w:ascii="宋体" w:hAnsi="宋体" w:eastAsia="宋体" w:cs="宋体"/>
          <w:color w:val="000000"/>
        </w:rPr>
      </w:pPr>
      <w:r>
        <w:rPr>
          <w:rFonts w:ascii="宋体" w:hAnsi="宋体" w:eastAsia="宋体" w:cs="宋体"/>
          <w:color w:val="000000"/>
        </w:rPr>
        <w:t>根据表格内容，从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486437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is a timetable of courses in Children’s Palace.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26"/>
        <w:gridCol w:w="3599"/>
      </w:tblGrid>
      <w:tr w14:paraId="1533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A9E1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Monday</w:t>
            </w:r>
          </w:p>
          <w:p w14:paraId="264647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Space Course</w:t>
            </w:r>
          </w:p>
          <w:p w14:paraId="2C1CD4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00—20: 00 (once a week for two months)</w:t>
            </w:r>
          </w:p>
          <w:p w14:paraId="0A6064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 Li Hua (the teacher from Red Star School)</w:t>
            </w:r>
          </w:p>
          <w:p w14:paraId="3F65FE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knowledge about the outer space. </w:t>
            </w:r>
          </w:p>
          <w:p w14:paraId="1B9287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105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3942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Thursday</w:t>
            </w:r>
          </w:p>
          <w:p w14:paraId="6E7B2A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Clay Art Course</w:t>
            </w:r>
          </w:p>
          <w:p w14:paraId="689517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00—21: 00 (once a week for three months)</w:t>
            </w:r>
          </w:p>
          <w:p w14:paraId="57526A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Clay Art. Join us to learn it. </w:t>
            </w:r>
          </w:p>
          <w:p w14:paraId="2FBEDB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Call Ms. Huang Li at 8820231. </w:t>
            </w:r>
          </w:p>
          <w:p w14:paraId="045780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109</w:t>
            </w:r>
          </w:p>
        </w:tc>
      </w:tr>
      <w:tr w14:paraId="5C16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74DE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Tuesday</w:t>
            </w:r>
          </w:p>
          <w:p w14:paraId="379FBD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Photography Course</w:t>
            </w:r>
          </w:p>
          <w:p w14:paraId="42FA7B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30—19: 30 (once a week for two months)</w:t>
            </w:r>
          </w:p>
          <w:p w14:paraId="5870DA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Chen Yi, from Evening Paper, will show you how to take good pictures. Bring your own camera. </w:t>
            </w:r>
          </w:p>
          <w:p w14:paraId="0C26A2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218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734B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Saturday</w:t>
            </w:r>
          </w:p>
          <w:p w14:paraId="6F0C9A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Cooking Course</w:t>
            </w:r>
          </w:p>
          <w:p w14:paraId="3D6FD3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00—16: 00 (once a week for two months)</w:t>
            </w:r>
          </w:p>
          <w:p w14:paraId="18ABF7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Ms. Qian Hong (a famous cook)</w:t>
            </w:r>
          </w:p>
          <w:p w14:paraId="0F388F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some common dishes, like scrambled eggs with tomato (</w:t>
            </w:r>
            <w:r>
              <w:rPr>
                <w:rFonts w:ascii="宋体" w:hAnsi="宋体" w:eastAsia="宋体" w:cs="宋体"/>
                <w:color w:val="000000"/>
              </w:rPr>
              <w:t>番茄炒蛋</w:t>
            </w:r>
            <w:r>
              <w:rPr>
                <w:rFonts w:ascii="Times New Roman" w:hAnsi="Times New Roman" w:eastAsia="Times New Roman" w:cs="Times New Roman"/>
                <w:color w:val="000000"/>
              </w:rPr>
              <w:t xml:space="preserve">). </w:t>
            </w:r>
          </w:p>
          <w:p w14:paraId="294C65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305</w:t>
            </w:r>
          </w:p>
        </w:tc>
      </w:tr>
      <w:tr w14:paraId="0841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5A8E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Wednesday</w:t>
            </w:r>
          </w:p>
          <w:p w14:paraId="0C400C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Biology Course</w:t>
            </w:r>
          </w:p>
          <w:p w14:paraId="775BD7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00—19: 00 (once a week for one month)</w:t>
            </w:r>
          </w:p>
          <w:p w14:paraId="106428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about earthworms (</w:t>
            </w:r>
            <w:r>
              <w:rPr>
                <w:rFonts w:ascii="宋体" w:hAnsi="宋体" w:eastAsia="宋体" w:cs="宋体"/>
                <w:color w:val="000000"/>
              </w:rPr>
              <w:t>蚯蚓</w:t>
            </w:r>
            <w:r>
              <w:rPr>
                <w:rFonts w:ascii="Times New Roman" w:hAnsi="Times New Roman" w:eastAsia="Times New Roman" w:cs="Times New Roman"/>
                <w:color w:val="000000"/>
              </w:rPr>
              <w:t xml:space="preserve">) in a field. </w:t>
            </w:r>
          </w:p>
          <w:p w14:paraId="4F6ADB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In the yard of Children’s Palace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AA6E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Sunday</w:t>
            </w:r>
          </w:p>
          <w:p w14:paraId="7149D2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Shadow Puppetry (</w:t>
            </w:r>
            <w:r>
              <w:rPr>
                <w:rFonts w:ascii="宋体" w:hAnsi="宋体" w:eastAsia="宋体" w:cs="宋体"/>
                <w:color w:val="000000"/>
              </w:rPr>
              <w:t>皮影戏</w:t>
            </w:r>
            <w:r>
              <w:rPr>
                <w:rFonts w:ascii="Times New Roman" w:hAnsi="Times New Roman" w:eastAsia="Times New Roman" w:cs="Times New Roman"/>
                <w:color w:val="000000"/>
              </w:rPr>
              <w:t>) Course</w:t>
            </w:r>
          </w:p>
          <w:p w14:paraId="39B089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00—17: 30 (once a week for three months)</w:t>
            </w:r>
          </w:p>
          <w:p w14:paraId="46BF99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Tell the story of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by Mr. Liang.</w:t>
            </w:r>
          </w:p>
          <w:p w14:paraId="470264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Place: Room 308</w:t>
            </w:r>
          </w:p>
        </w:tc>
      </w:tr>
    </w:tbl>
    <w:p w14:paraId="164C10AF">
      <w:pPr>
        <w:spacing w:line="360" w:lineRule="auto"/>
        <w:jc w:val="left"/>
        <w:textAlignment w:val="center"/>
        <w:rPr>
          <w:color w:val="000000"/>
        </w:rPr>
      </w:pPr>
    </w:p>
    <w:p w14:paraId="0CA1F15B">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When can you learn more about the outer space in Children’s Palace?</w:t>
      </w:r>
    </w:p>
    <w:p w14:paraId="6AF3E4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Sunday.</w:t>
      </w:r>
      <w:r>
        <w:rPr>
          <w:color w:val="000000"/>
        </w:rPr>
        <w:tab/>
      </w:r>
      <w:r>
        <w:rPr>
          <w:color w:val="000000"/>
        </w:rPr>
        <w:t xml:space="preserve">B. </w:t>
      </w:r>
      <w:r>
        <w:rPr>
          <w:rFonts w:ascii="Times New Roman" w:hAnsi="Times New Roman" w:eastAsia="Times New Roman" w:cs="Times New Roman"/>
          <w:color w:val="000000"/>
        </w:rPr>
        <w:t>On Saturday.</w:t>
      </w:r>
      <w:r>
        <w:rPr>
          <w:color w:val="000000"/>
        </w:rPr>
        <w:tab/>
      </w:r>
      <w:r>
        <w:rPr>
          <w:color w:val="000000"/>
        </w:rPr>
        <w:t xml:space="preserve">C. </w:t>
      </w:r>
      <w:r>
        <w:rPr>
          <w:rFonts w:ascii="Times New Roman" w:hAnsi="Times New Roman" w:eastAsia="Times New Roman" w:cs="Times New Roman"/>
          <w:color w:val="000000"/>
        </w:rPr>
        <w:t>On Tuesday.</w:t>
      </w:r>
      <w:r>
        <w:rPr>
          <w:color w:val="000000"/>
        </w:rPr>
        <w:tab/>
      </w:r>
      <w:r>
        <w:rPr>
          <w:color w:val="000000"/>
        </w:rPr>
        <w:t xml:space="preserve">D. </w:t>
      </w:r>
      <w:r>
        <w:rPr>
          <w:rFonts w:ascii="Times New Roman" w:hAnsi="Times New Roman" w:eastAsia="Times New Roman" w:cs="Times New Roman"/>
          <w:color w:val="000000"/>
        </w:rPr>
        <w:t>On Monday.</w:t>
      </w:r>
    </w:p>
    <w:p w14:paraId="3095AAFC">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Who can you learn from if you want to know more about the Chinese Clay Art?</w:t>
      </w:r>
    </w:p>
    <w:p w14:paraId="0F79A8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From Dr. Li Hua.</w:t>
      </w:r>
      <w:r>
        <w:rPr>
          <w:color w:val="000000"/>
        </w:rPr>
        <w:tab/>
      </w:r>
      <w:r>
        <w:rPr>
          <w:color w:val="000000"/>
        </w:rPr>
        <w:t xml:space="preserve">B. </w:t>
      </w:r>
      <w:r>
        <w:rPr>
          <w:rFonts w:ascii="Times New Roman" w:hAnsi="Times New Roman" w:eastAsia="Times New Roman" w:cs="Times New Roman"/>
          <w:color w:val="000000"/>
        </w:rPr>
        <w:t>From Ms. Huang Li.</w:t>
      </w:r>
      <w:r>
        <w:rPr>
          <w:color w:val="000000"/>
        </w:rPr>
        <w:tab/>
      </w:r>
      <w:r>
        <w:rPr>
          <w:color w:val="000000"/>
        </w:rPr>
        <w:t xml:space="preserve">C. </w:t>
      </w:r>
      <w:r>
        <w:rPr>
          <w:rFonts w:ascii="Times New Roman" w:hAnsi="Times New Roman" w:eastAsia="Times New Roman" w:cs="Times New Roman"/>
          <w:color w:val="000000"/>
        </w:rPr>
        <w:t>From Mr. Chen Yi.</w:t>
      </w:r>
      <w:r>
        <w:rPr>
          <w:color w:val="000000"/>
        </w:rPr>
        <w:tab/>
      </w:r>
      <w:r>
        <w:rPr>
          <w:color w:val="000000"/>
        </w:rPr>
        <w:t xml:space="preserve">D. </w:t>
      </w:r>
      <w:r>
        <w:rPr>
          <w:rFonts w:ascii="Times New Roman" w:hAnsi="Times New Roman" w:eastAsia="Times New Roman" w:cs="Times New Roman"/>
          <w:color w:val="000000"/>
        </w:rPr>
        <w:t>From Mr. Liang.</w:t>
      </w:r>
    </w:p>
    <w:p w14:paraId="1F123532">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Where can we have the Biology Course?</w:t>
      </w:r>
    </w:p>
    <w:p w14:paraId="428C89A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Room 109.</w:t>
      </w:r>
      <w:r>
        <w:rPr>
          <w:color w:val="000000"/>
        </w:rPr>
        <w:tab/>
      </w:r>
      <w:r>
        <w:rPr>
          <w:color w:val="000000"/>
        </w:rPr>
        <w:t xml:space="preserve">B. </w:t>
      </w:r>
      <w:r>
        <w:rPr>
          <w:rFonts w:ascii="Times New Roman" w:hAnsi="Times New Roman" w:eastAsia="Times New Roman" w:cs="Times New Roman"/>
          <w:color w:val="000000"/>
        </w:rPr>
        <w:t>In Room 305.</w:t>
      </w:r>
    </w:p>
    <w:p w14:paraId="4204222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the yard of Children’s Palace.</w:t>
      </w:r>
      <w:r>
        <w:rPr>
          <w:color w:val="000000"/>
        </w:rPr>
        <w:tab/>
      </w:r>
      <w:r>
        <w:rPr>
          <w:color w:val="000000"/>
        </w:rPr>
        <w:t xml:space="preserve">D. </w:t>
      </w:r>
      <w:r>
        <w:rPr>
          <w:rFonts w:ascii="Times New Roman" w:hAnsi="Times New Roman" w:eastAsia="Times New Roman" w:cs="Times New Roman"/>
          <w:color w:val="000000"/>
        </w:rPr>
        <w:t>In Room 218.</w:t>
      </w:r>
    </w:p>
    <w:p w14:paraId="4B796851">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 can you learn in the Cooking Course?</w:t>
      </w:r>
    </w:p>
    <w:p w14:paraId="30E9F40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to cook.</w:t>
      </w:r>
      <w:r>
        <w:rPr>
          <w:color w:val="000000"/>
        </w:rPr>
        <w:tab/>
      </w:r>
      <w:r>
        <w:rPr>
          <w:color w:val="000000"/>
        </w:rPr>
        <w:t xml:space="preserve">B. </w:t>
      </w:r>
      <w:r>
        <w:rPr>
          <w:rFonts w:ascii="Times New Roman" w:hAnsi="Times New Roman" w:eastAsia="Times New Roman" w:cs="Times New Roman"/>
          <w:color w:val="000000"/>
        </w:rPr>
        <w:t>How to tell a story.</w:t>
      </w:r>
      <w:r>
        <w:rPr>
          <w:color w:val="000000"/>
        </w:rPr>
        <w:tab/>
      </w:r>
      <w:r>
        <w:rPr>
          <w:color w:val="000000"/>
        </w:rPr>
        <w:t xml:space="preserve">C. </w:t>
      </w:r>
      <w:r>
        <w:rPr>
          <w:rFonts w:ascii="Times New Roman" w:hAnsi="Times New Roman" w:eastAsia="Times New Roman" w:cs="Times New Roman"/>
          <w:color w:val="000000"/>
        </w:rPr>
        <w:t>How to take photos.</w:t>
      </w:r>
      <w:r>
        <w:rPr>
          <w:color w:val="000000"/>
        </w:rPr>
        <w:tab/>
      </w:r>
      <w:r>
        <w:rPr>
          <w:color w:val="000000"/>
        </w:rPr>
        <w:t xml:space="preserve">D. </w:t>
      </w:r>
      <w:r>
        <w:rPr>
          <w:rFonts w:ascii="Times New Roman" w:hAnsi="Times New Roman" w:eastAsia="Times New Roman" w:cs="Times New Roman"/>
          <w:color w:val="000000"/>
        </w:rPr>
        <w:t>How to make clay pieces.</w:t>
      </w:r>
    </w:p>
    <w:p w14:paraId="5E299E14">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Which course will last for the longest time?</w:t>
      </w:r>
    </w:p>
    <w:p w14:paraId="27EB444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Photography Course.</w:t>
      </w:r>
      <w:r>
        <w:rPr>
          <w:color w:val="000000"/>
        </w:rPr>
        <w:tab/>
      </w:r>
      <w:r>
        <w:rPr>
          <w:color w:val="000000"/>
        </w:rPr>
        <w:t xml:space="preserve">B. </w:t>
      </w:r>
      <w:r>
        <w:rPr>
          <w:rFonts w:ascii="Times New Roman" w:hAnsi="Times New Roman" w:eastAsia="Times New Roman" w:cs="Times New Roman"/>
          <w:color w:val="000000"/>
        </w:rPr>
        <w:t>Chinese Shadow Puppetry Course.</w:t>
      </w:r>
    </w:p>
    <w:p w14:paraId="7FA3C69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Cooking Course.</w:t>
      </w:r>
      <w:r>
        <w:rPr>
          <w:color w:val="000000"/>
        </w:rPr>
        <w:tab/>
      </w:r>
      <w:r>
        <w:rPr>
          <w:color w:val="000000"/>
        </w:rPr>
        <w:t xml:space="preserve">D. </w:t>
      </w:r>
      <w:r>
        <w:rPr>
          <w:rFonts w:ascii="Times New Roman" w:hAnsi="Times New Roman" w:eastAsia="Times New Roman" w:cs="Times New Roman"/>
          <w:color w:val="000000"/>
        </w:rPr>
        <w:t>Biology Course.</w:t>
      </w:r>
    </w:p>
    <w:p w14:paraId="173C8164">
      <w:pPr>
        <w:spacing w:line="360" w:lineRule="auto"/>
        <w:textAlignment w:val="center"/>
        <w:rPr>
          <w:color w:val="000000"/>
        </w:rPr>
      </w:pPr>
      <w:r>
        <w:rPr>
          <w:color w:val="2E75B6"/>
        </w:rPr>
        <w:t>【答案】</w:t>
      </w:r>
      <w:r>
        <w:rPr>
          <w:color w:val="000000"/>
        </w:rPr>
        <w:t>47. D    48. B    49. C    50. A    51. B</w:t>
      </w:r>
    </w:p>
    <w:p w14:paraId="2B7552A1">
      <w:pPr>
        <w:spacing w:line="360" w:lineRule="auto"/>
        <w:textAlignment w:val="center"/>
        <w:rPr>
          <w:color w:val="000000"/>
        </w:rPr>
      </w:pPr>
      <w:r>
        <w:rPr>
          <w:color w:val="2E75B6"/>
        </w:rPr>
        <w:t>【解析】</w:t>
      </w:r>
    </w:p>
    <w:p w14:paraId="14422FD2">
      <w:pPr>
        <w:spacing w:line="360" w:lineRule="auto"/>
        <w:jc w:val="left"/>
        <w:textAlignment w:val="center"/>
        <w:rPr>
          <w:color w:val="000000"/>
        </w:rPr>
      </w:pPr>
      <w:r>
        <w:rPr>
          <w:color w:val="000000"/>
        </w:rPr>
        <w:t>【导语】本文是一张少年宫的课程表，介绍了课程内容、时间、老师信息和教室。</w:t>
      </w:r>
    </w:p>
    <w:p w14:paraId="434037F8">
      <w:pPr>
        <w:spacing w:line="360" w:lineRule="auto"/>
        <w:jc w:val="left"/>
        <w:textAlignment w:val="center"/>
        <w:rPr>
          <w:color w:val="000000"/>
        </w:rPr>
      </w:pPr>
      <w:r>
        <w:rPr>
          <w:color w:val="000000"/>
        </w:rPr>
        <w:t>【47题详解】</w:t>
      </w:r>
    </w:p>
    <w:p w14:paraId="6BC177BE">
      <w:pPr>
        <w:spacing w:line="360" w:lineRule="auto"/>
        <w:jc w:val="left"/>
        <w:textAlignment w:val="center"/>
        <w:rPr>
          <w:color w:val="000000"/>
        </w:rPr>
      </w:pPr>
      <w:r>
        <w:rPr>
          <w:color w:val="000000"/>
        </w:rPr>
        <w:t>细节理解题。根据“Monday；Space Course；More knowledge about the outer space.”可知，礼拜一的外太空课程能让你在少年宫了解关于外太空的知识。故选D。</w:t>
      </w:r>
    </w:p>
    <w:p w14:paraId="75F06C4E">
      <w:pPr>
        <w:spacing w:line="360" w:lineRule="auto"/>
        <w:jc w:val="left"/>
        <w:textAlignment w:val="center"/>
        <w:rPr>
          <w:color w:val="000000"/>
        </w:rPr>
      </w:pPr>
      <w:r>
        <w:rPr>
          <w:color w:val="000000"/>
        </w:rPr>
        <w:t>【48题详解】</w:t>
      </w:r>
    </w:p>
    <w:p w14:paraId="68D5F1B8">
      <w:pPr>
        <w:spacing w:line="360" w:lineRule="auto"/>
        <w:jc w:val="left"/>
        <w:textAlignment w:val="center"/>
        <w:rPr>
          <w:color w:val="000000"/>
        </w:rPr>
      </w:pPr>
      <w:r>
        <w:rPr>
          <w:color w:val="000000"/>
        </w:rPr>
        <w:t>细节理解题。根据“Chinese Clay Art Course；Call Ms. Huang Li at 8820231.”可知，想更多地了解中国泥塑艺术，你可以打电话给Ms. Huang Li来了解更多的信息。故选B。</w:t>
      </w:r>
    </w:p>
    <w:p w14:paraId="20845A89">
      <w:pPr>
        <w:spacing w:line="360" w:lineRule="auto"/>
        <w:jc w:val="left"/>
        <w:textAlignment w:val="center"/>
        <w:rPr>
          <w:color w:val="000000"/>
        </w:rPr>
      </w:pPr>
      <w:r>
        <w:rPr>
          <w:color w:val="000000"/>
        </w:rPr>
        <w:t>【49题详解】</w:t>
      </w:r>
    </w:p>
    <w:p w14:paraId="0EA1069E">
      <w:pPr>
        <w:spacing w:line="360" w:lineRule="auto"/>
        <w:jc w:val="left"/>
        <w:textAlignment w:val="center"/>
        <w:rPr>
          <w:color w:val="000000"/>
        </w:rPr>
      </w:pPr>
      <w:r>
        <w:rPr>
          <w:color w:val="000000"/>
        </w:rPr>
        <w:t>细节理解题。根据“Biology Course；Place: In the yard of Children’s Palace”可知，上生物课程是在少年宫庭院里。故选C。</w:t>
      </w:r>
    </w:p>
    <w:p w14:paraId="0FCBC2B4">
      <w:pPr>
        <w:spacing w:line="360" w:lineRule="auto"/>
        <w:jc w:val="left"/>
        <w:textAlignment w:val="center"/>
        <w:rPr>
          <w:color w:val="000000"/>
        </w:rPr>
      </w:pPr>
      <w:r>
        <w:rPr>
          <w:color w:val="000000"/>
        </w:rPr>
        <w:t>【50题详解】</w:t>
      </w:r>
    </w:p>
    <w:p w14:paraId="3F99D351">
      <w:pPr>
        <w:spacing w:line="360" w:lineRule="auto"/>
        <w:jc w:val="left"/>
        <w:textAlignment w:val="center"/>
        <w:rPr>
          <w:color w:val="000000"/>
        </w:rPr>
      </w:pPr>
      <w:r>
        <w:rPr>
          <w:color w:val="000000"/>
        </w:rPr>
        <w:t>细节理解题。根据“Learn some common dishes, like scrambled eggs with tomato (番茄炒蛋).”可知，上烹饪课程可以学到如何烹饪。故选A。</w:t>
      </w:r>
    </w:p>
    <w:p w14:paraId="6D27B4C1">
      <w:pPr>
        <w:spacing w:line="360" w:lineRule="auto"/>
        <w:jc w:val="left"/>
        <w:textAlignment w:val="center"/>
        <w:rPr>
          <w:color w:val="000000"/>
        </w:rPr>
      </w:pPr>
      <w:r>
        <w:rPr>
          <w:color w:val="000000"/>
        </w:rPr>
        <w:t>【51题详解】</w:t>
      </w:r>
    </w:p>
    <w:p w14:paraId="40606C0F">
      <w:pPr>
        <w:spacing w:line="360" w:lineRule="auto"/>
        <w:jc w:val="left"/>
        <w:textAlignment w:val="center"/>
        <w:rPr>
          <w:color w:val="000000"/>
        </w:rPr>
      </w:pPr>
      <w:r>
        <w:rPr>
          <w:color w:val="000000"/>
        </w:rPr>
        <w:t>细节理解题。根据“Space Course 19: 00—20: 00；Chinese Clay Art Course 19: 00—21: 00；Photography Course 18: 30—19: 30；Cooking Course 14: 00—16: 00；Biology Course 18: 00—19: 00；Chinese Shadow Puppetry (皮影戏) Course 15: 00—17: 30”可知，皮影戏课程的时间最长，持续两个半小时。故选B。</w:t>
      </w:r>
    </w:p>
    <w:p w14:paraId="66569E4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AA0DCC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四个选项中选择一个正确答案。</w:t>
      </w:r>
    </w:p>
    <w:p w14:paraId="48EB611F">
      <w:pPr>
        <w:spacing w:line="360" w:lineRule="auto"/>
        <w:ind w:firstLine="420"/>
        <w:jc w:val="left"/>
        <w:textAlignment w:val="center"/>
        <w:rPr>
          <w:color w:val="000000"/>
        </w:rPr>
      </w:pPr>
      <w:r>
        <w:rPr>
          <w:color w:val="000000"/>
        </w:rPr>
        <w:drawing>
          <wp:inline distT="0" distB="0" distL="114300" distR="114300">
            <wp:extent cx="1076325" cy="14478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76325" cy="1447800"/>
                    </a:xfrm>
                    <a:prstGeom prst="rect">
                      <a:avLst/>
                    </a:prstGeom>
                  </pic:spPr>
                </pic:pic>
              </a:graphicData>
            </a:graphic>
          </wp:inline>
        </w:drawing>
      </w:r>
    </w:p>
    <w:p w14:paraId="40F823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did Chinese people have more than one name in ancient times?</w:t>
      </w:r>
    </w:p>
    <w:p w14:paraId="02A472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ancient China, people’s names had three parts, their family name, given name and courtesy name. Take famous poet Li Bai for example. His family name, which came from his father’s name, was Li. His given name was Bai, and his </w:t>
      </w:r>
      <w:r>
        <w:rPr>
          <w:rFonts w:ascii="Times New Roman" w:hAnsi="Times New Roman" w:eastAsia="Times New Roman" w:cs="Times New Roman"/>
          <w:b/>
          <w:color w:val="000000"/>
          <w:u w:val="single"/>
        </w:rPr>
        <w:t>courtesy</w:t>
      </w:r>
      <w:r>
        <w:rPr>
          <w:rFonts w:ascii="Times New Roman" w:hAnsi="Times New Roman" w:eastAsia="Times New Roman" w:cs="Times New Roman"/>
          <w:color w:val="000000"/>
        </w:rPr>
        <w:t xml:space="preserve"> name was Taibai. </w:t>
      </w:r>
    </w:p>
    <w:p w14:paraId="0761B3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used their given names when they were among family members. But in social life, they called each other by their courtesy names to show respect. This was mostly done among people of similar age. If you were talking about yourself, or if your elders were talking about you, the given name would be used instead of the courtesy name.</w:t>
      </w:r>
    </w:p>
    <w:p w14:paraId="50F477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Men would get their courtesy names when they turned 20. It was a symbol of adulthood (</w:t>
      </w:r>
      <w:r>
        <w:rPr>
          <w:rFonts w:ascii="宋体" w:hAnsi="宋体" w:eastAsia="宋体" w:cs="宋体"/>
          <w:color w:val="000000"/>
        </w:rPr>
        <w:t>成年礼</w:t>
      </w:r>
      <w:r>
        <w:rPr>
          <w:rFonts w:ascii="Times New Roman" w:hAnsi="Times New Roman" w:eastAsia="Times New Roman" w:cs="Times New Roman"/>
          <w:color w:val="000000"/>
        </w:rPr>
        <w:t xml:space="preserve">). Women would get their courtesy names after getting married. </w:t>
      </w:r>
    </w:p>
    <w:p w14:paraId="13C066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One’s courtesy name often had something to do with one’s given name. For example, the name of Mencius was Meng Ke. His courtesy name was Ziyu. Both Ke and Ziyu mean “carriage (</w:t>
      </w:r>
      <w:r>
        <w:rPr>
          <w:rFonts w:ascii="宋体" w:hAnsi="宋体" w:eastAsia="宋体" w:cs="宋体"/>
          <w:color w:val="000000"/>
        </w:rPr>
        <w:t>马车</w:t>
      </w:r>
      <w:r>
        <w:rPr>
          <w:rFonts w:ascii="Times New Roman" w:hAnsi="Times New Roman" w:eastAsia="Times New Roman" w:cs="Times New Roman"/>
          <w:color w:val="000000"/>
        </w:rPr>
        <w:t>)”. Zhuge Liang’s given name was Liang, which means “bright”. His courtesy name was Kongming, which means “very bright”.</w:t>
      </w:r>
    </w:p>
    <w:p w14:paraId="68ED47D6">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How many parts are there in people’s names in ancient China?</w:t>
      </w:r>
    </w:p>
    <w:p w14:paraId="48B421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6.</w:t>
      </w:r>
    </w:p>
    <w:p w14:paraId="1606B92A">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courtesy</w:t>
      </w:r>
      <w:r>
        <w:rPr>
          <w:rFonts w:ascii="Times New Roman" w:hAnsi="Times New Roman" w:eastAsia="Times New Roman" w:cs="Times New Roman"/>
          <w:color w:val="000000"/>
        </w:rPr>
        <w:t>” in Paragraph 2 mean in Chinese?</w:t>
      </w:r>
    </w:p>
    <w:p w14:paraId="4E7A2E5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名</w:t>
      </w:r>
      <w:r>
        <w:rPr>
          <w:color w:val="000000"/>
        </w:rPr>
        <w:tab/>
      </w:r>
      <w:r>
        <w:rPr>
          <w:color w:val="000000"/>
        </w:rPr>
        <w:t xml:space="preserve">B. </w:t>
      </w:r>
      <w:r>
        <w:rPr>
          <w:rFonts w:ascii="宋体" w:hAnsi="宋体" w:eastAsia="宋体" w:cs="宋体"/>
          <w:color w:val="000000"/>
        </w:rPr>
        <w:t>姓氏</w:t>
      </w:r>
      <w:r>
        <w:rPr>
          <w:color w:val="000000"/>
        </w:rPr>
        <w:tab/>
      </w:r>
      <w:r>
        <w:rPr>
          <w:color w:val="000000"/>
        </w:rPr>
        <w:t xml:space="preserve">C. </w:t>
      </w:r>
      <w:r>
        <w:rPr>
          <w:rFonts w:ascii="宋体" w:hAnsi="宋体" w:eastAsia="宋体" w:cs="宋体"/>
          <w:color w:val="000000"/>
        </w:rPr>
        <w:t>字</w:t>
      </w:r>
      <w:r>
        <w:rPr>
          <w:color w:val="000000"/>
        </w:rPr>
        <w:tab/>
      </w:r>
      <w:r>
        <w:rPr>
          <w:color w:val="000000"/>
        </w:rPr>
        <w:t xml:space="preserve">D. </w:t>
      </w:r>
      <w:r>
        <w:rPr>
          <w:rFonts w:ascii="宋体" w:hAnsi="宋体" w:eastAsia="宋体" w:cs="宋体"/>
          <w:color w:val="000000"/>
        </w:rPr>
        <w:t>昵称</w:t>
      </w:r>
    </w:p>
    <w:p w14:paraId="1A0EA67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Why did people call each other by their courtesy names in social life?</w:t>
      </w:r>
    </w:p>
    <w:p w14:paraId="77E6B72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show their love.</w:t>
      </w:r>
      <w:r>
        <w:rPr>
          <w:color w:val="000000"/>
        </w:rPr>
        <w:tab/>
      </w:r>
      <w:r>
        <w:rPr>
          <w:color w:val="000000"/>
        </w:rPr>
        <w:t xml:space="preserve">B. </w:t>
      </w:r>
      <w:r>
        <w:rPr>
          <w:rFonts w:ascii="Times New Roman" w:hAnsi="Times New Roman" w:eastAsia="Times New Roman" w:cs="Times New Roman"/>
          <w:color w:val="000000"/>
        </w:rPr>
        <w:t>To show their good relationship.</w:t>
      </w:r>
    </w:p>
    <w:p w14:paraId="6D1F75F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show their kindness.</w:t>
      </w:r>
      <w:r>
        <w:rPr>
          <w:color w:val="000000"/>
        </w:rPr>
        <w:tab/>
      </w:r>
      <w:r>
        <w:rPr>
          <w:color w:val="000000"/>
        </w:rPr>
        <w:t xml:space="preserve">D. </w:t>
      </w:r>
      <w:r>
        <w:rPr>
          <w:rFonts w:ascii="Times New Roman" w:hAnsi="Times New Roman" w:eastAsia="Times New Roman" w:cs="Times New Roman"/>
          <w:color w:val="000000"/>
        </w:rPr>
        <w:t>To show their respect.</w:t>
      </w:r>
    </w:p>
    <w:p w14:paraId="7AE97899">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What would be used if your elders were talking about you according to the passage?</w:t>
      </w:r>
    </w:p>
    <w:p w14:paraId="1A4270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Family name.</w:t>
      </w:r>
      <w:r>
        <w:rPr>
          <w:color w:val="000000"/>
        </w:rPr>
        <w:tab/>
      </w:r>
      <w:r>
        <w:rPr>
          <w:color w:val="000000"/>
        </w:rPr>
        <w:t xml:space="preserve">B. </w:t>
      </w:r>
      <w:r>
        <w:rPr>
          <w:rFonts w:ascii="Times New Roman" w:hAnsi="Times New Roman" w:eastAsia="Times New Roman" w:cs="Times New Roman"/>
          <w:color w:val="000000"/>
        </w:rPr>
        <w:t>Nickname.</w:t>
      </w:r>
      <w:r>
        <w:rPr>
          <w:color w:val="000000"/>
        </w:rPr>
        <w:tab/>
      </w:r>
      <w:r>
        <w:rPr>
          <w:color w:val="000000"/>
        </w:rPr>
        <w:t xml:space="preserve">C. </w:t>
      </w:r>
      <w:r>
        <w:rPr>
          <w:rFonts w:ascii="Times New Roman" w:hAnsi="Times New Roman" w:eastAsia="Times New Roman" w:cs="Times New Roman"/>
          <w:color w:val="000000"/>
        </w:rPr>
        <w:t>Given name.</w:t>
      </w:r>
      <w:r>
        <w:rPr>
          <w:color w:val="000000"/>
        </w:rPr>
        <w:tab/>
      </w:r>
      <w:r>
        <w:rPr>
          <w:color w:val="000000"/>
        </w:rPr>
        <w:t xml:space="preserve">D. </w:t>
      </w:r>
      <w:r>
        <w:rPr>
          <w:rFonts w:ascii="Times New Roman" w:hAnsi="Times New Roman" w:eastAsia="Times New Roman" w:cs="Times New Roman"/>
          <w:color w:val="000000"/>
        </w:rPr>
        <w:t>Courtesy name.</w:t>
      </w:r>
    </w:p>
    <w:p w14:paraId="66CBCDD5">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What’s the main idea of the passage?</w:t>
      </w:r>
    </w:p>
    <w:p w14:paraId="1573B07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famous poet Li Bai.</w:t>
      </w:r>
      <w:r>
        <w:rPr>
          <w:color w:val="000000"/>
        </w:rPr>
        <w:tab/>
      </w:r>
      <w:r>
        <w:rPr>
          <w:color w:val="000000"/>
        </w:rPr>
        <w:t xml:space="preserve">B. </w:t>
      </w:r>
      <w:r>
        <w:rPr>
          <w:rFonts w:ascii="Times New Roman" w:hAnsi="Times New Roman" w:eastAsia="Times New Roman" w:cs="Times New Roman"/>
          <w:color w:val="000000"/>
        </w:rPr>
        <w:t>Three parts of ancient names.</w:t>
      </w:r>
    </w:p>
    <w:p w14:paraId="0D48B1D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ancient names and the modern names.</w:t>
      </w:r>
      <w:r>
        <w:rPr>
          <w:color w:val="000000"/>
        </w:rPr>
        <w:tab/>
      </w:r>
      <w:r>
        <w:rPr>
          <w:color w:val="000000"/>
        </w:rPr>
        <w:t xml:space="preserve">D. </w:t>
      </w:r>
      <w:r>
        <w:rPr>
          <w:rFonts w:ascii="Times New Roman" w:hAnsi="Times New Roman" w:eastAsia="Times New Roman" w:cs="Times New Roman"/>
          <w:color w:val="000000"/>
        </w:rPr>
        <w:t>The development of names.</w:t>
      </w:r>
    </w:p>
    <w:p w14:paraId="590A9BB7">
      <w:pPr>
        <w:spacing w:line="360" w:lineRule="auto"/>
        <w:textAlignment w:val="center"/>
        <w:rPr>
          <w:color w:val="000000"/>
        </w:rPr>
      </w:pPr>
      <w:r>
        <w:rPr>
          <w:color w:val="2E75B6"/>
        </w:rPr>
        <w:t>【答案】</w:t>
      </w:r>
      <w:r>
        <w:rPr>
          <w:color w:val="000000"/>
        </w:rPr>
        <w:t>52. A    53. C    54. D    55. C    56. B</w:t>
      </w:r>
    </w:p>
    <w:p w14:paraId="301186BF">
      <w:pPr>
        <w:spacing w:line="360" w:lineRule="auto"/>
        <w:textAlignment w:val="center"/>
        <w:rPr>
          <w:color w:val="000000"/>
        </w:rPr>
      </w:pPr>
      <w:r>
        <w:rPr>
          <w:color w:val="2E75B6"/>
        </w:rPr>
        <w:t>【解析】</w:t>
      </w:r>
    </w:p>
    <w:p w14:paraId="376B1622">
      <w:pPr>
        <w:spacing w:line="360" w:lineRule="auto"/>
        <w:jc w:val="left"/>
        <w:textAlignment w:val="center"/>
        <w:rPr>
          <w:color w:val="000000"/>
        </w:rPr>
      </w:pPr>
      <w:r>
        <w:rPr>
          <w:color w:val="000000"/>
        </w:rPr>
        <w:t>【导语】本文主要介绍了古代人名字的组成部分以及它所代表的意义。</w:t>
      </w:r>
    </w:p>
    <w:p w14:paraId="6D44CDD1">
      <w:pPr>
        <w:spacing w:line="360" w:lineRule="auto"/>
        <w:jc w:val="left"/>
        <w:textAlignment w:val="center"/>
        <w:rPr>
          <w:color w:val="000000"/>
        </w:rPr>
      </w:pPr>
      <w:r>
        <w:rPr>
          <w:color w:val="000000"/>
        </w:rPr>
        <w:t>【52题详解】</w:t>
      </w:r>
    </w:p>
    <w:p w14:paraId="751E1037">
      <w:pPr>
        <w:spacing w:line="360" w:lineRule="auto"/>
        <w:jc w:val="left"/>
        <w:textAlignment w:val="center"/>
        <w:rPr>
          <w:color w:val="000000"/>
        </w:rPr>
      </w:pPr>
      <w:r>
        <w:rPr>
          <w:color w:val="000000"/>
        </w:rPr>
        <w:t>细节理解题。根据“In ancient China, people’s names had three parts, their family name, given name and courtesy name”可知，名字有三部分，故选A。</w:t>
      </w:r>
    </w:p>
    <w:p w14:paraId="1EAA1862">
      <w:pPr>
        <w:spacing w:line="360" w:lineRule="auto"/>
        <w:jc w:val="left"/>
        <w:textAlignment w:val="center"/>
        <w:rPr>
          <w:color w:val="000000"/>
        </w:rPr>
      </w:pPr>
      <w:r>
        <w:rPr>
          <w:color w:val="000000"/>
        </w:rPr>
        <w:t>【53题详解】</w:t>
      </w:r>
    </w:p>
    <w:p w14:paraId="29186FA3">
      <w:pPr>
        <w:spacing w:line="360" w:lineRule="auto"/>
        <w:jc w:val="left"/>
        <w:textAlignment w:val="center"/>
        <w:rPr>
          <w:color w:val="000000"/>
        </w:rPr>
      </w:pPr>
      <w:r>
        <w:rPr>
          <w:color w:val="000000"/>
        </w:rPr>
        <w:t>词义猜测题。根据前文“In ancient China, people’s names had three parts, their family name, given name and courtesy name”可知，三部分包括了姓，名和字，所以courtesy表示“字”，故选C。</w:t>
      </w:r>
    </w:p>
    <w:p w14:paraId="218E6490">
      <w:pPr>
        <w:spacing w:line="360" w:lineRule="auto"/>
        <w:jc w:val="left"/>
        <w:textAlignment w:val="center"/>
        <w:rPr>
          <w:color w:val="000000"/>
        </w:rPr>
      </w:pPr>
      <w:r>
        <w:rPr>
          <w:color w:val="000000"/>
        </w:rPr>
        <w:t>【54题详解】</w:t>
      </w:r>
    </w:p>
    <w:p w14:paraId="40901504">
      <w:pPr>
        <w:spacing w:line="360" w:lineRule="auto"/>
        <w:jc w:val="left"/>
        <w:textAlignment w:val="center"/>
        <w:rPr>
          <w:color w:val="000000"/>
        </w:rPr>
      </w:pPr>
      <w:r>
        <w:rPr>
          <w:color w:val="000000"/>
        </w:rPr>
        <w:t>细节理解题。根据“But in social life, they called each other by their courtesy names to show respect”可知，他们互相称呼对方的尊称以示尊重，故选D。</w:t>
      </w:r>
    </w:p>
    <w:p w14:paraId="43E29A95">
      <w:pPr>
        <w:spacing w:line="360" w:lineRule="auto"/>
        <w:jc w:val="left"/>
        <w:textAlignment w:val="center"/>
        <w:rPr>
          <w:color w:val="000000"/>
        </w:rPr>
      </w:pPr>
      <w:r>
        <w:rPr>
          <w:color w:val="000000"/>
        </w:rPr>
        <w:t>【55题详解】</w:t>
      </w:r>
    </w:p>
    <w:p w14:paraId="501F99C7">
      <w:pPr>
        <w:spacing w:line="360" w:lineRule="auto"/>
        <w:jc w:val="left"/>
        <w:textAlignment w:val="center"/>
        <w:rPr>
          <w:color w:val="000000"/>
        </w:rPr>
      </w:pPr>
      <w:r>
        <w:rPr>
          <w:color w:val="000000"/>
        </w:rPr>
        <w:t>细节理解题。根据“or if your elders were talking about you, the given name would be used instead of the courtesy name”可知，如果长者谈论你会用名来称呼，故选C。</w:t>
      </w:r>
    </w:p>
    <w:p w14:paraId="2EEDDB4B">
      <w:pPr>
        <w:spacing w:line="360" w:lineRule="auto"/>
        <w:jc w:val="left"/>
        <w:textAlignment w:val="center"/>
        <w:rPr>
          <w:color w:val="000000"/>
        </w:rPr>
      </w:pPr>
      <w:r>
        <w:rPr>
          <w:color w:val="000000"/>
        </w:rPr>
        <w:t>【56题详解】</w:t>
      </w:r>
    </w:p>
    <w:p w14:paraId="124A4BEA">
      <w:pPr>
        <w:spacing w:line="360" w:lineRule="auto"/>
        <w:jc w:val="left"/>
        <w:textAlignment w:val="center"/>
        <w:rPr>
          <w:color w:val="000000"/>
        </w:rPr>
      </w:pPr>
      <w:r>
        <w:rPr>
          <w:color w:val="000000"/>
        </w:rPr>
        <w:t>主旨大意题。通读全文可知，本文主要介绍了古代人名字的组成部分以及它所代表的意义，故选B。</w:t>
      </w:r>
    </w:p>
    <w:p w14:paraId="04C1FA0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56C01E3">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224CF5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do eye exercises. We wear sunglasses. We do lots of things to protect our eyes. </w:t>
      </w:r>
      <w:r>
        <w:rPr>
          <w:color w:val="000000"/>
          <w:u w:val="single"/>
        </w:rPr>
        <w:t>___57___</w:t>
      </w:r>
      <w:r>
        <w:rPr>
          <w:rFonts w:ascii="Times New Roman" w:hAnsi="Times New Roman" w:eastAsia="Times New Roman" w:cs="Times New Roman"/>
          <w:color w:val="000000"/>
        </w:rPr>
        <w:t xml:space="preserve"> </w:t>
      </w:r>
    </w:p>
    <w:p w14:paraId="4BE29D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Ears help us hear the world. But many things, such as loud noises, can cause hearing troubles. So how can we protect our ears? Let’s take a look together.</w:t>
      </w:r>
    </w:p>
    <w:p w14:paraId="7F7D54D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Keep your ears dry and warm</w:t>
      </w:r>
    </w:p>
    <w:p w14:paraId="5DED8436">
      <w:pPr>
        <w:spacing w:line="360" w:lineRule="auto"/>
        <w:ind w:firstLine="420"/>
        <w:jc w:val="left"/>
        <w:textAlignment w:val="center"/>
        <w:rPr>
          <w:rFonts w:ascii="Times New Roman" w:hAnsi="Times New Roman" w:eastAsia="Times New Roman" w:cs="Times New Roman"/>
          <w:color w:val="000000"/>
        </w:rPr>
      </w:pPr>
      <w:r>
        <w:rPr>
          <w:color w:val="000000"/>
          <w:u w:val="single"/>
        </w:rPr>
        <w:t>___58___</w:t>
      </w:r>
      <w:r>
        <w:rPr>
          <w:rFonts w:ascii="Times New Roman" w:hAnsi="Times New Roman" w:eastAsia="Times New Roman" w:cs="Times New Roman"/>
          <w:color w:val="000000"/>
        </w:rPr>
        <w:t xml:space="preserve"> If you feel water in your ear, shake your head a little bit. This can help you get the water out of your ear. Also in summer, when the sun is shining, wear some sunscreen (</w:t>
      </w:r>
      <w:r>
        <w:rPr>
          <w:rFonts w:ascii="宋体" w:hAnsi="宋体" w:eastAsia="宋体" w:cs="宋体"/>
          <w:color w:val="000000"/>
        </w:rPr>
        <w:t>防晒霜</w:t>
      </w:r>
      <w:r>
        <w:rPr>
          <w:rFonts w:ascii="Times New Roman" w:hAnsi="Times New Roman" w:eastAsia="Times New Roman" w:cs="Times New Roman"/>
          <w:color w:val="000000"/>
        </w:rPr>
        <w:t xml:space="preserve">) on your ears. </w:t>
      </w:r>
      <w:r>
        <w:rPr>
          <w:color w:val="000000"/>
          <w:u w:val="single"/>
        </w:rPr>
        <w:t>___59___</w:t>
      </w:r>
      <w:r>
        <w:rPr>
          <w:rFonts w:ascii="Times New Roman" w:hAnsi="Times New Roman" w:eastAsia="Times New Roman" w:cs="Times New Roman"/>
          <w:color w:val="000000"/>
        </w:rPr>
        <w:t xml:space="preserve"> </w:t>
      </w:r>
    </w:p>
    <w:p w14:paraId="67B9F71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clean your ears</w:t>
      </w:r>
    </w:p>
    <w:p w14:paraId="0B8B70B0">
      <w:pPr>
        <w:spacing w:line="360" w:lineRule="auto"/>
        <w:ind w:firstLine="420"/>
        <w:jc w:val="left"/>
        <w:textAlignment w:val="center"/>
        <w:rPr>
          <w:rFonts w:ascii="Times New Roman" w:hAnsi="Times New Roman" w:eastAsia="Times New Roman" w:cs="Times New Roman"/>
          <w:color w:val="000000"/>
        </w:rPr>
      </w:pPr>
      <w:r>
        <w:rPr>
          <w:color w:val="000000"/>
          <w:u w:val="single"/>
        </w:rPr>
        <w:t>___60___</w:t>
      </w:r>
      <w:r>
        <w:rPr>
          <w:rFonts w:ascii="Times New Roman" w:hAnsi="Times New Roman" w:eastAsia="Times New Roman" w:cs="Times New Roman"/>
          <w:color w:val="000000"/>
        </w:rPr>
        <w:t xml:space="preserve"> The earwax (</w:t>
      </w:r>
      <w:r>
        <w:rPr>
          <w:rFonts w:ascii="宋体" w:hAnsi="宋体" w:eastAsia="宋体" w:cs="宋体"/>
          <w:color w:val="000000"/>
        </w:rPr>
        <w:t>耳屎</w:t>
      </w:r>
      <w:r>
        <w:rPr>
          <w:rFonts w:ascii="Times New Roman" w:hAnsi="Times New Roman" w:eastAsia="Times New Roman" w:cs="Times New Roman"/>
          <w:color w:val="000000"/>
        </w:rPr>
        <w:t xml:space="preserve">) itself comes out of the ear along with some dirt. Don’t clean your ears with anything sharp, or it can make the earwax go too deep into your ears and hurt them. But if your ears start to hurt, you can go to a doctor for help. </w:t>
      </w:r>
    </w:p>
    <w:p w14:paraId="071DFF4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use headphones</w:t>
      </w:r>
    </w:p>
    <w:p w14:paraId="28057AAB">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Don’t listen to loud music on your headphones for a long time. Over-the-ear headphones (</w:t>
      </w:r>
      <w:r>
        <w:rPr>
          <w:rFonts w:ascii="宋体" w:hAnsi="宋体" w:eastAsia="宋体" w:cs="宋体"/>
          <w:color w:val="000000"/>
        </w:rPr>
        <w:t>头戴式耳机</w:t>
      </w:r>
      <w:r>
        <w:rPr>
          <w:rFonts w:ascii="Times New Roman" w:hAnsi="Times New Roman" w:eastAsia="Times New Roman" w:cs="Times New Roman"/>
          <w:color w:val="000000"/>
        </w:rPr>
        <w:t xml:space="preserve">) are better than in-ear ones. </w:t>
      </w:r>
      <w:r>
        <w:rPr>
          <w:color w:val="000000"/>
          <w:u w:val="single"/>
        </w:rPr>
        <w:t>___61___</w:t>
      </w:r>
    </w:p>
    <w:p w14:paraId="53BF01C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do a better job of stopping outside noise so you can listen at a lower volume.</w:t>
      </w:r>
    </w:p>
    <w:p w14:paraId="3020718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But we usually forget another important part of our body, the ears.</w:t>
      </w:r>
    </w:p>
    <w:p w14:paraId="1110CB0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Dry your ears after swimming or taking a shower.</w:t>
      </w:r>
    </w:p>
    <w:p w14:paraId="5972D71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Usually, our ears clean themselves.</w:t>
      </w:r>
    </w:p>
    <w:p w14:paraId="60301E13">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In winter, protect your ears with a hat or a scarf.</w:t>
      </w:r>
    </w:p>
    <w:p w14:paraId="2CACF70B">
      <w:pPr>
        <w:spacing w:line="360" w:lineRule="auto"/>
        <w:textAlignment w:val="center"/>
        <w:rPr>
          <w:color w:val="000000"/>
        </w:rPr>
      </w:pPr>
      <w:r>
        <w:rPr>
          <w:color w:val="2E75B6"/>
        </w:rPr>
        <w:t>【答案】</w:t>
      </w:r>
      <w:r>
        <w:rPr>
          <w:color w:val="000000"/>
        </w:rPr>
        <w:t>57. B    58. C    59. E    60. D    61. A</w:t>
      </w:r>
    </w:p>
    <w:p w14:paraId="5356BA23">
      <w:pPr>
        <w:spacing w:line="360" w:lineRule="auto"/>
        <w:textAlignment w:val="center"/>
        <w:rPr>
          <w:color w:val="000000"/>
        </w:rPr>
      </w:pPr>
      <w:r>
        <w:rPr>
          <w:color w:val="2E75B6"/>
        </w:rPr>
        <w:t>【解析】</w:t>
      </w:r>
    </w:p>
    <w:p w14:paraId="204CF47C">
      <w:pPr>
        <w:spacing w:line="360" w:lineRule="auto"/>
        <w:jc w:val="left"/>
        <w:textAlignment w:val="center"/>
        <w:rPr>
          <w:color w:val="000000"/>
        </w:rPr>
      </w:pPr>
      <w:r>
        <w:rPr>
          <w:color w:val="000000"/>
        </w:rPr>
        <w:t>【导语】本文介绍了保护耳朵的几种方法。</w:t>
      </w:r>
    </w:p>
    <w:p w14:paraId="5A9A6BCE">
      <w:pPr>
        <w:spacing w:line="360" w:lineRule="auto"/>
        <w:jc w:val="left"/>
        <w:textAlignment w:val="center"/>
        <w:rPr>
          <w:color w:val="000000"/>
        </w:rPr>
      </w:pPr>
      <w:r>
        <w:rPr>
          <w:color w:val="000000"/>
        </w:rPr>
        <w:t>【57题详解】</w:t>
      </w:r>
    </w:p>
    <w:p w14:paraId="66D53C89">
      <w:pPr>
        <w:spacing w:line="360" w:lineRule="auto"/>
        <w:jc w:val="left"/>
        <w:textAlignment w:val="center"/>
        <w:rPr>
          <w:color w:val="000000"/>
        </w:rPr>
      </w:pPr>
      <w:r>
        <w:rPr>
          <w:color w:val="000000"/>
        </w:rPr>
        <w:t>根据“We do lots of things to protect our eyes.”和“Ears help us hear the world.”可知，横线处句子起到过渡作用，告诉读者除了眼睛，耳朵也是重要的身体部分，选项B“但我们通常会忘记我们身体的另一个重要部分，耳朵。”符合语境。故选B。</w:t>
      </w:r>
    </w:p>
    <w:p w14:paraId="27C2761E">
      <w:pPr>
        <w:spacing w:line="360" w:lineRule="auto"/>
        <w:jc w:val="left"/>
        <w:textAlignment w:val="center"/>
        <w:rPr>
          <w:color w:val="000000"/>
        </w:rPr>
      </w:pPr>
      <w:r>
        <w:rPr>
          <w:color w:val="000000"/>
        </w:rPr>
        <w:t>【58题详解】</w:t>
      </w:r>
    </w:p>
    <w:p w14:paraId="49D08EFA">
      <w:pPr>
        <w:spacing w:line="360" w:lineRule="auto"/>
        <w:jc w:val="left"/>
        <w:textAlignment w:val="center"/>
        <w:rPr>
          <w:color w:val="000000"/>
        </w:rPr>
      </w:pPr>
      <w:r>
        <w:rPr>
          <w:color w:val="000000"/>
        </w:rPr>
        <w:t>根据“Keep your ears dry and warm”和“If you feel water in your ear, shake your head a little bit.”可知，此段讲述要保持耳朵干燥，防止水进入耳朵，选项C“游泳或淋浴后擦干耳朵。”符合语境。故选C。</w:t>
      </w:r>
    </w:p>
    <w:p w14:paraId="441323CD">
      <w:pPr>
        <w:spacing w:line="360" w:lineRule="auto"/>
        <w:jc w:val="left"/>
        <w:textAlignment w:val="center"/>
        <w:rPr>
          <w:color w:val="000000"/>
        </w:rPr>
      </w:pPr>
      <w:r>
        <w:rPr>
          <w:color w:val="000000"/>
        </w:rPr>
        <w:t>【59题详解】</w:t>
      </w:r>
    </w:p>
    <w:p w14:paraId="2C9CD097">
      <w:pPr>
        <w:spacing w:line="360" w:lineRule="auto"/>
        <w:jc w:val="left"/>
        <w:textAlignment w:val="center"/>
        <w:rPr>
          <w:color w:val="000000"/>
        </w:rPr>
      </w:pPr>
      <w:r>
        <w:rPr>
          <w:color w:val="000000"/>
        </w:rPr>
        <w:t>根据“Also in summer, when the sun is shining, wear some sunscreen (防晒霜) on your ears.”可知，此处讲述不同季节如何保护耳朵，选项E“冬天，用帽子或围巾保护你的耳朵。”符合语境。故选E。</w:t>
      </w:r>
    </w:p>
    <w:p w14:paraId="78F47DEA">
      <w:pPr>
        <w:spacing w:line="360" w:lineRule="auto"/>
        <w:jc w:val="left"/>
        <w:textAlignment w:val="center"/>
        <w:rPr>
          <w:color w:val="000000"/>
        </w:rPr>
      </w:pPr>
      <w:r>
        <w:rPr>
          <w:color w:val="000000"/>
        </w:rPr>
        <w:t>【60题详解】</w:t>
      </w:r>
    </w:p>
    <w:p w14:paraId="31665D97">
      <w:pPr>
        <w:spacing w:line="360" w:lineRule="auto"/>
        <w:jc w:val="left"/>
        <w:textAlignment w:val="center"/>
        <w:rPr>
          <w:color w:val="000000"/>
        </w:rPr>
      </w:pPr>
      <w:r>
        <w:rPr>
          <w:color w:val="000000"/>
        </w:rPr>
        <w:t>根据“The earwax (耳屎) itself comes out of the ear along with some dirt.”可知，此处讲述耳朵自己能够完成清洁，不需要额外的清洁，选项D“通常，我们的耳朵会自己清洗。”符合语境。故选D。</w:t>
      </w:r>
    </w:p>
    <w:p w14:paraId="3BEF2B08">
      <w:pPr>
        <w:spacing w:line="360" w:lineRule="auto"/>
        <w:jc w:val="left"/>
        <w:textAlignment w:val="center"/>
        <w:rPr>
          <w:color w:val="000000"/>
        </w:rPr>
      </w:pPr>
      <w:r>
        <w:rPr>
          <w:color w:val="000000"/>
        </w:rPr>
        <w:t>【61题详解】</w:t>
      </w:r>
    </w:p>
    <w:p w14:paraId="23729A20">
      <w:pPr>
        <w:spacing w:line="360" w:lineRule="auto"/>
        <w:jc w:val="left"/>
        <w:textAlignment w:val="center"/>
        <w:rPr>
          <w:color w:val="000000"/>
        </w:rPr>
      </w:pPr>
      <w:r>
        <w:rPr>
          <w:color w:val="000000"/>
        </w:rPr>
        <w:t>根据“Over-the-ear headphones (头戴式耳机) are better than in-ear ones.”可知，此处讲述头戴式耳机的好处，选项A“它们在阻止外界噪音方面做得更好，所以你可以用更低的音量听。”符合语境。故选A。</w:t>
      </w:r>
    </w:p>
    <w:p w14:paraId="4FECA93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3AD18D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词汇（本题共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2D5EA6">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根据首字母提示补全单词，使句子完整、通顺。将完整的单词写在答题卷上，每空一词</w:t>
      </w:r>
    </w:p>
    <w:p w14:paraId="7E0C13D3">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Cartoon characters like Monkey King are still p</w:t>
      </w:r>
      <w:r>
        <w:rPr>
          <w:color w:val="000000"/>
        </w:rPr>
        <w:t>_________</w:t>
      </w:r>
      <w:r>
        <w:rPr>
          <w:rFonts w:ascii="Times New Roman" w:hAnsi="Times New Roman" w:eastAsia="Times New Roman" w:cs="Times New Roman"/>
          <w:color w:val="000000"/>
        </w:rPr>
        <w:t xml:space="preserve"> in China.</w:t>
      </w:r>
    </w:p>
    <w:p w14:paraId="6A2BC30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(p)opular</w:t>
      </w:r>
    </w:p>
    <w:p w14:paraId="74066BC0">
      <w:pPr>
        <w:spacing w:line="360" w:lineRule="auto"/>
        <w:textAlignment w:val="center"/>
        <w:rPr>
          <w:color w:val="000000"/>
        </w:rPr>
      </w:pPr>
      <w:r>
        <w:rPr>
          <w:color w:val="2E75B6"/>
        </w:rPr>
        <w:t>【解析】</w:t>
      </w:r>
    </w:p>
    <w:p w14:paraId="0BA31B05">
      <w:pPr>
        <w:spacing w:line="360" w:lineRule="auto"/>
        <w:jc w:val="left"/>
        <w:textAlignment w:val="center"/>
        <w:rPr>
          <w:color w:val="000000"/>
        </w:rPr>
      </w:pPr>
      <w:r>
        <w:rPr>
          <w:color w:val="000000"/>
        </w:rPr>
        <w:t xml:space="preserve">【详解】句意：像孙悟空这样的卡通人物在中国仍然很受欢迎。根据“Cartoon characters like Monkey King are still p...”可知，表示卡通人物在中国仍然很受欢迎，popular“受欢迎的”，形容词，在句中作表语。故填(p)opular。 </w:t>
      </w:r>
    </w:p>
    <w:p w14:paraId="79606DB4">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It is reported that the h</w:t>
      </w:r>
      <w:r>
        <w:rPr>
          <w:color w:val="000000"/>
        </w:rPr>
        <w:t>_________</w:t>
      </w:r>
      <w:r>
        <w:rPr>
          <w:rFonts w:ascii="Times New Roman" w:hAnsi="Times New Roman" w:eastAsia="Times New Roman" w:cs="Times New Roman"/>
          <w:color w:val="000000"/>
        </w:rPr>
        <w:t xml:space="preserve"> of Qomolangma is more than 8844.43 meters.</w:t>
      </w:r>
    </w:p>
    <w:p w14:paraId="5FD3276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(h)eight</w:t>
      </w:r>
    </w:p>
    <w:p w14:paraId="6DAC60C3">
      <w:pPr>
        <w:spacing w:line="360" w:lineRule="auto"/>
        <w:textAlignment w:val="center"/>
        <w:rPr>
          <w:color w:val="000000"/>
        </w:rPr>
      </w:pPr>
      <w:r>
        <w:rPr>
          <w:color w:val="2E75B6"/>
        </w:rPr>
        <w:t>【解析】</w:t>
      </w:r>
    </w:p>
    <w:p w14:paraId="56A4E86A">
      <w:pPr>
        <w:spacing w:line="360" w:lineRule="auto"/>
        <w:jc w:val="left"/>
        <w:textAlignment w:val="center"/>
        <w:rPr>
          <w:color w:val="000000"/>
        </w:rPr>
      </w:pPr>
      <w:r>
        <w:rPr>
          <w:color w:val="000000"/>
        </w:rPr>
        <w:t>【详解】句意：据报道，珠穆朗玛峰的高度超过8844.43米。根据“more than 8844.43 meters”可知此处指珠穆朗玛峰的高度，height“高度”，不可数名词。故填(h)eight。</w:t>
      </w:r>
    </w:p>
    <w:p w14:paraId="5FAD17AD">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They are such interesting books that we all enjoy r</w:t>
      </w:r>
      <w:r>
        <w:rPr>
          <w:color w:val="000000"/>
        </w:rPr>
        <w:t>_________</w:t>
      </w:r>
      <w:r>
        <w:rPr>
          <w:rFonts w:ascii="Times New Roman" w:hAnsi="Times New Roman" w:eastAsia="Times New Roman" w:cs="Times New Roman"/>
          <w:color w:val="000000"/>
        </w:rPr>
        <w:t xml:space="preserve"> them.</w:t>
      </w:r>
    </w:p>
    <w:p w14:paraId="674896E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(r)eading</w:t>
      </w:r>
    </w:p>
    <w:p w14:paraId="09EDA948">
      <w:pPr>
        <w:spacing w:line="360" w:lineRule="auto"/>
        <w:textAlignment w:val="center"/>
        <w:rPr>
          <w:color w:val="000000"/>
        </w:rPr>
      </w:pPr>
      <w:r>
        <w:rPr>
          <w:color w:val="2E75B6"/>
        </w:rPr>
        <w:t>【解析】</w:t>
      </w:r>
    </w:p>
    <w:p w14:paraId="67D85B02">
      <w:pPr>
        <w:spacing w:line="360" w:lineRule="auto"/>
        <w:jc w:val="left"/>
        <w:textAlignment w:val="center"/>
        <w:rPr>
          <w:color w:val="000000"/>
        </w:rPr>
      </w:pPr>
      <w:r>
        <w:rPr>
          <w:color w:val="000000"/>
        </w:rPr>
        <w:t>【详解】句意：这些书很有趣，我们都喜欢读。根据“They are such interesting books”可知，此处指喜欢阅读这些有趣的书，read“阅读”，动词；enjoy doing“喜欢做某事”，故空格处为动名词“reading”。故填(r)eading。</w:t>
      </w:r>
    </w:p>
    <w:p w14:paraId="644D21F6">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Learning to s</w:t>
      </w:r>
      <w:r>
        <w:rPr>
          <w:color w:val="000000"/>
        </w:rPr>
        <w:t>_________</w:t>
      </w:r>
      <w:r>
        <w:rPr>
          <w:rFonts w:ascii="Times New Roman" w:hAnsi="Times New Roman" w:eastAsia="Times New Roman" w:cs="Times New Roman"/>
          <w:color w:val="000000"/>
        </w:rPr>
        <w:t xml:space="preserve"> problems is very important.</w:t>
      </w:r>
    </w:p>
    <w:p w14:paraId="06FB296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(s)olve</w:t>
      </w:r>
    </w:p>
    <w:p w14:paraId="04150B81">
      <w:pPr>
        <w:spacing w:line="360" w:lineRule="auto"/>
        <w:textAlignment w:val="center"/>
        <w:rPr>
          <w:color w:val="000000"/>
        </w:rPr>
      </w:pPr>
      <w:r>
        <w:rPr>
          <w:color w:val="2E75B6"/>
        </w:rPr>
        <w:t>【解析】</w:t>
      </w:r>
    </w:p>
    <w:p w14:paraId="444D5B17">
      <w:pPr>
        <w:spacing w:line="360" w:lineRule="auto"/>
        <w:jc w:val="left"/>
        <w:textAlignment w:val="center"/>
        <w:rPr>
          <w:color w:val="000000"/>
        </w:rPr>
      </w:pPr>
      <w:r>
        <w:rPr>
          <w:color w:val="000000"/>
        </w:rPr>
        <w:t>【详解】句意：学习解决问题非常重要。根据“problems”和首字母可知，此处指学习解决问题很重要，slove“解决”；learn to do sth“学习做某事”，空格处应为动词原形，与to构成动词不定式。故填(s)olve。</w:t>
      </w:r>
    </w:p>
    <w:p w14:paraId="7C29F47D">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She is fifteen, and next year she is going to celebrate her s</w:t>
      </w:r>
      <w:r>
        <w:rPr>
          <w:color w:val="000000"/>
        </w:rPr>
        <w:t>_________</w:t>
      </w:r>
      <w:r>
        <w:rPr>
          <w:rFonts w:ascii="Times New Roman" w:hAnsi="Times New Roman" w:eastAsia="Times New Roman" w:cs="Times New Roman"/>
          <w:color w:val="000000"/>
        </w:rPr>
        <w:t xml:space="preserve"> birthday.</w:t>
      </w:r>
    </w:p>
    <w:p w14:paraId="38785A9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(s)ixteenth</w:t>
      </w:r>
    </w:p>
    <w:p w14:paraId="479E0D20">
      <w:pPr>
        <w:spacing w:line="360" w:lineRule="auto"/>
        <w:textAlignment w:val="center"/>
        <w:rPr>
          <w:color w:val="000000"/>
        </w:rPr>
      </w:pPr>
      <w:r>
        <w:rPr>
          <w:color w:val="2E75B6"/>
        </w:rPr>
        <w:t>【解析】</w:t>
      </w:r>
    </w:p>
    <w:p w14:paraId="01FD0ACC">
      <w:pPr>
        <w:spacing w:line="360" w:lineRule="auto"/>
        <w:jc w:val="left"/>
        <w:textAlignment w:val="center"/>
        <w:rPr>
          <w:color w:val="000000"/>
        </w:rPr>
      </w:pPr>
      <w:r>
        <w:rPr>
          <w:color w:val="000000"/>
        </w:rPr>
        <w:t>【详解】句意：她十五岁了，明年她将庆祝她十六岁的生日。根据“birthday”可知此处用序数词表顺序，结合“She is fifteen”可知现在十五岁，明年庆祝十六岁生日，“第十六”sixteenth。故填(s)ixteenth。</w:t>
      </w:r>
    </w:p>
    <w:p w14:paraId="6666C784">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根据汉语提示完成单词，使句子完整、通顺，每空一词。</w:t>
      </w:r>
    </w:p>
    <w:p w14:paraId="7AAB8016">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 xml:space="preserve">I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几乎不</w:t>
      </w:r>
      <w:r>
        <w:rPr>
          <w:rFonts w:ascii="Times New Roman" w:hAnsi="Times New Roman" w:eastAsia="Times New Roman" w:cs="Times New Roman"/>
          <w:color w:val="000000"/>
        </w:rPr>
        <w:t>) travel. As you know, I don’t have enough time.</w:t>
      </w:r>
    </w:p>
    <w:p w14:paraId="7E011AB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hardly</w:t>
      </w:r>
    </w:p>
    <w:p w14:paraId="09C9B592">
      <w:pPr>
        <w:spacing w:line="360" w:lineRule="auto"/>
        <w:textAlignment w:val="center"/>
        <w:rPr>
          <w:color w:val="000000"/>
        </w:rPr>
      </w:pPr>
      <w:r>
        <w:rPr>
          <w:color w:val="2E75B6"/>
        </w:rPr>
        <w:t>【解析】</w:t>
      </w:r>
    </w:p>
    <w:p w14:paraId="79DCC8D4">
      <w:pPr>
        <w:spacing w:line="360" w:lineRule="auto"/>
        <w:jc w:val="left"/>
        <w:textAlignment w:val="center"/>
        <w:rPr>
          <w:color w:val="000000"/>
        </w:rPr>
      </w:pPr>
      <w:r>
        <w:rPr>
          <w:color w:val="000000"/>
        </w:rPr>
        <w:t>【详解】句意：我几乎不旅游。如你所知，我没有足够的时间。几乎不：hardly，频度副词。故填hardly。</w:t>
      </w:r>
    </w:p>
    <w:p w14:paraId="68A42E80">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 xml:space="preserve">It was yesterday that I met one of my good friends in the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街道</w:t>
      </w:r>
      <w:r>
        <w:rPr>
          <w:rFonts w:ascii="Times New Roman" w:hAnsi="Times New Roman" w:eastAsia="Times New Roman" w:cs="Times New Roman"/>
          <w:color w:val="000000"/>
        </w:rPr>
        <w:t>).</w:t>
      </w:r>
    </w:p>
    <w:p w14:paraId="2A6EAB7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street</w:t>
      </w:r>
    </w:p>
    <w:p w14:paraId="21077C19">
      <w:pPr>
        <w:spacing w:line="360" w:lineRule="auto"/>
        <w:textAlignment w:val="center"/>
        <w:rPr>
          <w:color w:val="000000"/>
        </w:rPr>
      </w:pPr>
      <w:r>
        <w:rPr>
          <w:color w:val="2E75B6"/>
        </w:rPr>
        <w:t>【解析】</w:t>
      </w:r>
    </w:p>
    <w:p w14:paraId="4968460B">
      <w:pPr>
        <w:spacing w:line="360" w:lineRule="auto"/>
        <w:jc w:val="left"/>
        <w:textAlignment w:val="center"/>
        <w:rPr>
          <w:color w:val="000000"/>
        </w:rPr>
      </w:pPr>
      <w:r>
        <w:rPr>
          <w:color w:val="000000"/>
        </w:rPr>
        <w:t>【详解】句意：昨天我在街上遇到了我的一个好朋友。根据中文提示可知，street“街道”符合句意；故填street。</w:t>
      </w:r>
    </w:p>
    <w:p w14:paraId="61042D2D">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 xml:space="preserve">His hometown is famous for tea, and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我的</w:t>
      </w:r>
      <w:r>
        <w:rPr>
          <w:rFonts w:ascii="Times New Roman" w:hAnsi="Times New Roman" w:eastAsia="Times New Roman" w:cs="Times New Roman"/>
          <w:color w:val="000000"/>
        </w:rPr>
        <w:t>) is famous for pears and grapes.</w:t>
      </w:r>
    </w:p>
    <w:p w14:paraId="0FFB526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mine</w:t>
      </w:r>
    </w:p>
    <w:p w14:paraId="7147F51B">
      <w:pPr>
        <w:spacing w:line="360" w:lineRule="auto"/>
        <w:textAlignment w:val="center"/>
        <w:rPr>
          <w:color w:val="000000"/>
        </w:rPr>
      </w:pPr>
      <w:r>
        <w:rPr>
          <w:color w:val="2E75B6"/>
        </w:rPr>
        <w:t>【解析】</w:t>
      </w:r>
    </w:p>
    <w:p w14:paraId="15C012EE">
      <w:pPr>
        <w:spacing w:line="360" w:lineRule="auto"/>
        <w:jc w:val="left"/>
        <w:textAlignment w:val="center"/>
        <w:rPr>
          <w:color w:val="000000"/>
        </w:rPr>
      </w:pPr>
      <w:r>
        <w:rPr>
          <w:color w:val="000000"/>
        </w:rPr>
        <w:t>【详解】句意：他的家乡以茶闻名，我的家乡以梨和葡萄闻名。空格后是“is”，可知这里缺少主语，因此用名词性物主代词mine，表示“我的家乡”。故填mine。</w:t>
      </w:r>
    </w:p>
    <w:p w14:paraId="349AC857">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Next time you come to Yili,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记得</w:t>
      </w:r>
      <w:r>
        <w:rPr>
          <w:rFonts w:ascii="Times New Roman" w:hAnsi="Times New Roman" w:eastAsia="Times New Roman" w:cs="Times New Roman"/>
          <w:color w:val="000000"/>
        </w:rPr>
        <w:t>) to visit Sailimu Lake.</w:t>
      </w:r>
    </w:p>
    <w:p w14:paraId="644E7DB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remember</w:t>
      </w:r>
    </w:p>
    <w:p w14:paraId="29BA14DB">
      <w:pPr>
        <w:spacing w:line="360" w:lineRule="auto"/>
        <w:textAlignment w:val="center"/>
        <w:rPr>
          <w:color w:val="000000"/>
        </w:rPr>
      </w:pPr>
      <w:r>
        <w:rPr>
          <w:color w:val="2E75B6"/>
        </w:rPr>
        <w:t>【解析】</w:t>
      </w:r>
    </w:p>
    <w:p w14:paraId="59C69954">
      <w:pPr>
        <w:spacing w:line="360" w:lineRule="auto"/>
        <w:jc w:val="left"/>
        <w:textAlignment w:val="center"/>
        <w:rPr>
          <w:color w:val="000000"/>
        </w:rPr>
      </w:pPr>
      <w:r>
        <w:rPr>
          <w:color w:val="000000"/>
        </w:rPr>
        <w:t>【详解】句意：下次来伊犁时，记得参观赛里木湖。remember“记得”，此句为肯定祈使句，应以动词原形开头。故填remember。</w:t>
      </w:r>
    </w:p>
    <w:p w14:paraId="6AEEFA49">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 xml:space="preserve">I think the car is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便宜的</w:t>
      </w:r>
      <w:r>
        <w:rPr>
          <w:rFonts w:ascii="Times New Roman" w:hAnsi="Times New Roman" w:eastAsia="Times New Roman" w:cs="Times New Roman"/>
          <w:color w:val="000000"/>
        </w:rPr>
        <w:t>) and I can afford it.</w:t>
      </w:r>
    </w:p>
    <w:p w14:paraId="467A662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cheap</w:t>
      </w:r>
    </w:p>
    <w:p w14:paraId="796E537F">
      <w:pPr>
        <w:spacing w:line="360" w:lineRule="auto"/>
        <w:textAlignment w:val="center"/>
        <w:rPr>
          <w:color w:val="000000"/>
        </w:rPr>
      </w:pPr>
      <w:r>
        <w:rPr>
          <w:color w:val="2E75B6"/>
        </w:rPr>
        <w:t>【解析】</w:t>
      </w:r>
    </w:p>
    <w:p w14:paraId="721ACCFC">
      <w:pPr>
        <w:spacing w:line="360" w:lineRule="auto"/>
        <w:jc w:val="left"/>
        <w:textAlignment w:val="center"/>
        <w:rPr>
          <w:color w:val="000000"/>
        </w:rPr>
      </w:pPr>
      <w:r>
        <w:rPr>
          <w:color w:val="000000"/>
        </w:rPr>
        <w:t>【详解】句意：我觉得这辆车很便宜，我买得起。此处作be动词的表语用形容词cheap“便宜的”。故填cheap。</w:t>
      </w:r>
    </w:p>
    <w:p w14:paraId="45A4B77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完成句子（本题共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AD68E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根据所给提示完成句子。每空一词，含缩略词。</w:t>
      </w:r>
    </w:p>
    <w:p w14:paraId="35656095">
      <w:pPr>
        <w:spacing w:line="360" w:lineRule="auto"/>
        <w:jc w:val="left"/>
        <w:textAlignment w:val="center"/>
        <w:rPr>
          <w:rFonts w:ascii="宋体" w:hAnsi="宋体" w:eastAsia="宋体" w:cs="宋体"/>
          <w:color w:val="000000"/>
        </w:rPr>
      </w:pPr>
      <w:r>
        <w:rPr>
          <w:color w:val="000000"/>
        </w:rPr>
        <w:t xml:space="preserve">72. </w:t>
      </w:r>
      <w:r>
        <w:rPr>
          <w:rFonts w:ascii="宋体" w:hAnsi="宋体" w:eastAsia="宋体" w:cs="宋体"/>
          <w:color w:val="000000"/>
        </w:rPr>
        <w:t>如果乘公交车去机场的话，我会错过我的航班。</w:t>
      </w:r>
    </w:p>
    <w:p w14:paraId="46207A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I </w:t>
      </w:r>
      <w:r>
        <w:rPr>
          <w:color w:val="000000"/>
        </w:rPr>
        <w:t>_________</w:t>
      </w:r>
      <w:r>
        <w:rPr>
          <w:rFonts w:ascii="Times New Roman" w:hAnsi="Times New Roman" w:eastAsia="Times New Roman" w:cs="Times New Roman"/>
          <w:color w:val="000000"/>
        </w:rPr>
        <w:t xml:space="preserve"> the bus to the airport, I’ll </w:t>
      </w:r>
      <w:r>
        <w:rPr>
          <w:color w:val="000000"/>
        </w:rPr>
        <w:t>_________</w:t>
      </w:r>
      <w:r>
        <w:rPr>
          <w:rFonts w:ascii="Times New Roman" w:hAnsi="Times New Roman" w:eastAsia="Times New Roman" w:cs="Times New Roman"/>
          <w:color w:val="000000"/>
        </w:rPr>
        <w:t xml:space="preserve"> my flight.</w:t>
      </w:r>
    </w:p>
    <w:p w14:paraId="5A16BB2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miss</w:t>
      </w:r>
    </w:p>
    <w:p w14:paraId="453C92D9">
      <w:pPr>
        <w:spacing w:line="360" w:lineRule="auto"/>
        <w:textAlignment w:val="center"/>
        <w:rPr>
          <w:color w:val="000000"/>
        </w:rPr>
      </w:pPr>
      <w:r>
        <w:rPr>
          <w:color w:val="2E75B6"/>
        </w:rPr>
        <w:t>【解析】</w:t>
      </w:r>
    </w:p>
    <w:p w14:paraId="3E190CB0">
      <w:pPr>
        <w:spacing w:line="360" w:lineRule="auto"/>
        <w:jc w:val="left"/>
        <w:textAlignment w:val="center"/>
        <w:rPr>
          <w:color w:val="000000"/>
        </w:rPr>
      </w:pPr>
      <w:r>
        <w:rPr>
          <w:color w:val="000000"/>
        </w:rPr>
        <w:t>【详解】句子是if引导的条件状语从句，遵循“主将从现”，从句用一般现在时，take the bus“乘公交车”，主语是I，谓语动词用原形；miss“错过”，will后加动词原形。故填take；miss。</w:t>
      </w:r>
    </w:p>
    <w:p w14:paraId="2DA55843">
      <w:pPr>
        <w:spacing w:line="360" w:lineRule="auto"/>
        <w:jc w:val="left"/>
        <w:textAlignment w:val="center"/>
        <w:rPr>
          <w:rFonts w:ascii="宋体" w:hAnsi="宋体" w:eastAsia="宋体" w:cs="宋体"/>
          <w:color w:val="000000"/>
        </w:rPr>
      </w:pPr>
      <w:r>
        <w:rPr>
          <w:color w:val="000000"/>
        </w:rPr>
        <w:t xml:space="preserve">73. </w:t>
      </w:r>
      <w:r>
        <w:rPr>
          <w:rFonts w:ascii="宋体" w:hAnsi="宋体" w:eastAsia="宋体" w:cs="宋体"/>
          <w:color w:val="000000"/>
        </w:rPr>
        <w:t>新疆一年四季都有适合游玩的美景。</w:t>
      </w:r>
    </w:p>
    <w:p w14:paraId="60785C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Xinjiang is suitable for visiting </w:t>
      </w:r>
      <w:r>
        <w:rPr>
          <w:color w:val="000000"/>
        </w:rPr>
        <w:t>_________</w:t>
      </w:r>
      <w:r>
        <w:rPr>
          <w:rFonts w:ascii="Times New Roman" w:hAnsi="Times New Roman" w:eastAsia="Times New Roman" w:cs="Times New Roman"/>
          <w:color w:val="000000"/>
        </w:rPr>
        <w:t xml:space="preserve"> year </w:t>
      </w:r>
      <w:r>
        <w:rPr>
          <w:color w:val="000000"/>
        </w:rPr>
        <w:t>_________</w:t>
      </w:r>
      <w:r>
        <w:rPr>
          <w:rFonts w:ascii="Times New Roman" w:hAnsi="Times New Roman" w:eastAsia="Times New Roman" w:cs="Times New Roman"/>
          <w:color w:val="000000"/>
        </w:rPr>
        <w:t>.</w:t>
      </w:r>
    </w:p>
    <w:p w14:paraId="26C784A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all</w:t>
      </w:r>
      <w:r>
        <w:rPr>
          <w:color w:val="000000"/>
        </w:rPr>
        <w:t xml:space="preserve">    ②. </w:t>
      </w:r>
      <w:r>
        <w:rPr>
          <w:rFonts w:ascii="Times New Roman" w:hAnsi="Times New Roman" w:eastAsia="Times New Roman" w:cs="Times New Roman"/>
          <w:color w:val="000000"/>
        </w:rPr>
        <w:t>round</w:t>
      </w:r>
    </w:p>
    <w:p w14:paraId="31F52FE3">
      <w:pPr>
        <w:spacing w:line="360" w:lineRule="auto"/>
        <w:textAlignment w:val="center"/>
        <w:rPr>
          <w:color w:val="000000"/>
        </w:rPr>
      </w:pPr>
      <w:r>
        <w:rPr>
          <w:color w:val="2E75B6"/>
        </w:rPr>
        <w:t>【解析】</w:t>
      </w:r>
    </w:p>
    <w:p w14:paraId="79B7AA13">
      <w:pPr>
        <w:spacing w:line="360" w:lineRule="auto"/>
        <w:jc w:val="left"/>
        <w:textAlignment w:val="center"/>
        <w:rPr>
          <w:color w:val="000000"/>
        </w:rPr>
      </w:pPr>
      <w:r>
        <w:rPr>
          <w:color w:val="000000"/>
        </w:rPr>
        <w:t>【详解】对比中英文可知，此处缺少“一年四季”的翻译，英文表达为all year round，故填all；round。</w:t>
      </w:r>
    </w:p>
    <w:p w14:paraId="5878B6E1">
      <w:pPr>
        <w:spacing w:line="360" w:lineRule="auto"/>
        <w:jc w:val="left"/>
        <w:textAlignment w:val="center"/>
        <w:rPr>
          <w:rFonts w:ascii="宋体" w:hAnsi="宋体" w:eastAsia="宋体" w:cs="宋体"/>
          <w:color w:val="000000"/>
        </w:rPr>
      </w:pPr>
      <w:r>
        <w:rPr>
          <w:color w:val="000000"/>
        </w:rPr>
        <w:t xml:space="preserve">74. </w:t>
      </w:r>
      <w:r>
        <w:rPr>
          <w:rFonts w:ascii="宋体" w:hAnsi="宋体" w:eastAsia="宋体" w:cs="宋体"/>
          <w:color w:val="000000"/>
        </w:rPr>
        <w:t>约翰尽力在工作和娱乐中获得平衡。</w:t>
      </w:r>
    </w:p>
    <w:p w14:paraId="2006FC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John does his best to keep the balance </w:t>
      </w:r>
      <w:r>
        <w:rPr>
          <w:color w:val="000000"/>
        </w:rPr>
        <w:t>_________</w:t>
      </w:r>
      <w:r>
        <w:rPr>
          <w:rFonts w:ascii="Times New Roman" w:hAnsi="Times New Roman" w:eastAsia="Times New Roman" w:cs="Times New Roman"/>
          <w:color w:val="000000"/>
        </w:rPr>
        <w:t xml:space="preserve"> work </w:t>
      </w:r>
      <w:r>
        <w:rPr>
          <w:color w:val="000000"/>
        </w:rPr>
        <w:t>_________</w:t>
      </w:r>
      <w:r>
        <w:rPr>
          <w:rFonts w:ascii="Times New Roman" w:hAnsi="Times New Roman" w:eastAsia="Times New Roman" w:cs="Times New Roman"/>
          <w:color w:val="000000"/>
        </w:rPr>
        <w:t xml:space="preserve"> play.</w:t>
      </w:r>
    </w:p>
    <w:p w14:paraId="3B91A85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between</w:t>
      </w:r>
      <w:r>
        <w:rPr>
          <w:color w:val="000000"/>
        </w:rPr>
        <w:t xml:space="preserve">    ②. </w:t>
      </w:r>
      <w:r>
        <w:rPr>
          <w:rFonts w:ascii="Times New Roman" w:hAnsi="Times New Roman" w:eastAsia="Times New Roman" w:cs="Times New Roman"/>
          <w:color w:val="000000"/>
        </w:rPr>
        <w:t>and</w:t>
      </w:r>
    </w:p>
    <w:p w14:paraId="7D04C41A">
      <w:pPr>
        <w:spacing w:line="360" w:lineRule="auto"/>
        <w:textAlignment w:val="center"/>
        <w:rPr>
          <w:color w:val="000000"/>
        </w:rPr>
      </w:pPr>
      <w:r>
        <w:rPr>
          <w:color w:val="2E75B6"/>
        </w:rPr>
        <w:t>【解析】</w:t>
      </w:r>
    </w:p>
    <w:p w14:paraId="28E74FE6">
      <w:pPr>
        <w:spacing w:line="360" w:lineRule="auto"/>
        <w:jc w:val="left"/>
        <w:textAlignment w:val="center"/>
        <w:rPr>
          <w:color w:val="000000"/>
        </w:rPr>
      </w:pPr>
      <w:r>
        <w:rPr>
          <w:color w:val="000000"/>
        </w:rPr>
        <w:t>【详解】根据中英对比可知，空格处表示“在</w:t>
      </w:r>
      <w:r>
        <w:rPr>
          <w:rFonts w:ascii="宋体" w:hAnsi="宋体" w:eastAsia="宋体" w:cs="宋体"/>
          <w:color w:val="000000"/>
        </w:rPr>
        <w:t>……之间</w:t>
      </w:r>
      <w:r>
        <w:rPr>
          <w:color w:val="000000"/>
        </w:rPr>
        <w:t>”，between…and…表示“两者之间”，是固定搭配，宾语为人或事物。故填between；and。</w:t>
      </w:r>
    </w:p>
    <w:p w14:paraId="2320DE50">
      <w:pPr>
        <w:spacing w:line="360" w:lineRule="auto"/>
        <w:jc w:val="left"/>
        <w:textAlignment w:val="center"/>
        <w:rPr>
          <w:rFonts w:ascii="宋体" w:hAnsi="宋体" w:eastAsia="宋体" w:cs="宋体"/>
          <w:color w:val="000000"/>
        </w:rPr>
      </w:pPr>
      <w:r>
        <w:rPr>
          <w:color w:val="000000"/>
        </w:rPr>
        <w:t xml:space="preserve">75. </w:t>
      </w:r>
      <w:r>
        <w:rPr>
          <w:rFonts w:ascii="Times New Roman" w:hAnsi="Times New Roman" w:eastAsia="Times New Roman" w:cs="Times New Roman"/>
          <w:color w:val="000000"/>
        </w:rPr>
        <w:t>Life is just like a journey of discovery.</w:t>
      </w:r>
      <w:r>
        <w:rPr>
          <w:rFonts w:ascii="宋体" w:hAnsi="宋体" w:eastAsia="宋体" w:cs="宋体"/>
          <w:color w:val="000000"/>
        </w:rPr>
        <w:t>（改为一般疑问句）</w:t>
      </w:r>
    </w:p>
    <w:p w14:paraId="5623936E">
      <w:pPr>
        <w:spacing w:line="360" w:lineRule="auto"/>
        <w:jc w:val="left"/>
        <w:textAlignment w:val="center"/>
        <w:rPr>
          <w:rFonts w:ascii="Times New Roman" w:hAnsi="Times New Roman" w:eastAsia="Times New Roman" w:cs="Times New Roman"/>
          <w:color w:val="000000"/>
        </w:rPr>
      </w:pPr>
      <w:r>
        <w:rPr>
          <w:color w:val="000000"/>
        </w:rPr>
        <w:t>_________</w:t>
      </w:r>
      <w:r>
        <w:rPr>
          <w:rFonts w:ascii="Times New Roman" w:hAnsi="Times New Roman" w:eastAsia="Times New Roman" w:cs="Times New Roman"/>
          <w:color w:val="000000"/>
        </w:rPr>
        <w:t xml:space="preserve"> life just </w:t>
      </w:r>
      <w:r>
        <w:rPr>
          <w:color w:val="000000"/>
        </w:rPr>
        <w:t>_________</w:t>
      </w:r>
      <w:r>
        <w:rPr>
          <w:rFonts w:ascii="Times New Roman" w:hAnsi="Times New Roman" w:eastAsia="Times New Roman" w:cs="Times New Roman"/>
          <w:color w:val="000000"/>
        </w:rPr>
        <w:t xml:space="preserve"> a journey of discovery?</w:t>
      </w:r>
    </w:p>
    <w:p w14:paraId="233E57F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Is</w:t>
      </w:r>
      <w:r>
        <w:rPr>
          <w:color w:val="000000"/>
        </w:rPr>
        <w:t xml:space="preserve">    ②. </w:t>
      </w:r>
      <w:r>
        <w:rPr>
          <w:rFonts w:ascii="Times New Roman" w:hAnsi="Times New Roman" w:eastAsia="Times New Roman" w:cs="Times New Roman"/>
          <w:color w:val="000000"/>
        </w:rPr>
        <w:t>like</w:t>
      </w:r>
    </w:p>
    <w:p w14:paraId="310FD8E3">
      <w:pPr>
        <w:spacing w:line="360" w:lineRule="auto"/>
        <w:textAlignment w:val="center"/>
        <w:rPr>
          <w:color w:val="000000"/>
        </w:rPr>
      </w:pPr>
      <w:r>
        <w:rPr>
          <w:color w:val="2E75B6"/>
        </w:rPr>
        <w:t>【解析】</w:t>
      </w:r>
    </w:p>
    <w:p w14:paraId="055A9259">
      <w:pPr>
        <w:spacing w:line="360" w:lineRule="auto"/>
        <w:jc w:val="left"/>
        <w:textAlignment w:val="center"/>
        <w:rPr>
          <w:color w:val="000000"/>
        </w:rPr>
      </w:pPr>
      <w:r>
        <w:rPr>
          <w:color w:val="000000"/>
        </w:rPr>
        <w:t>【详解】句意：人生就像一场发现之旅。原句时态是一般现在时，be动词为is，改为一般疑问句应将is放在句首，大写句首字母，其后保持不变。故填Is；like。</w:t>
      </w:r>
    </w:p>
    <w:p w14:paraId="776DA2D9">
      <w:pPr>
        <w:spacing w:line="360" w:lineRule="auto"/>
        <w:jc w:val="left"/>
        <w:textAlignment w:val="center"/>
        <w:rPr>
          <w:rFonts w:ascii="宋体" w:hAnsi="宋体" w:eastAsia="宋体" w:cs="宋体"/>
          <w:color w:val="000000"/>
        </w:rPr>
      </w:pPr>
      <w:r>
        <w:rPr>
          <w:color w:val="000000"/>
        </w:rPr>
        <w:t xml:space="preserve">76. </w:t>
      </w:r>
      <w:r>
        <w:rPr>
          <w:rFonts w:ascii="Times New Roman" w:hAnsi="Times New Roman" w:eastAsia="Times New Roman" w:cs="Times New Roman"/>
          <w:color w:val="000000"/>
        </w:rPr>
        <w:t xml:space="preserve">We will go to </w:t>
      </w:r>
      <w:r>
        <w:rPr>
          <w:rFonts w:ascii="Times New Roman" w:hAnsi="Times New Roman" w:eastAsia="Times New Roman" w:cs="Times New Roman"/>
          <w:color w:val="000000"/>
          <w:u w:val="single"/>
        </w:rPr>
        <w:t>Beijing</w:t>
      </w:r>
      <w:r>
        <w:rPr>
          <w:rFonts w:ascii="Times New Roman" w:hAnsi="Times New Roman" w:eastAsia="Times New Roman" w:cs="Times New Roman"/>
          <w:color w:val="000000"/>
        </w:rPr>
        <w:t xml:space="preserve"> on summer vacation.</w:t>
      </w:r>
      <w:r>
        <w:rPr>
          <w:rFonts w:ascii="宋体" w:hAnsi="宋体" w:eastAsia="宋体" w:cs="宋体"/>
          <w:color w:val="000000"/>
        </w:rPr>
        <w:t>（对画线部分提问）</w:t>
      </w:r>
    </w:p>
    <w:p w14:paraId="5E0DEBFA">
      <w:pPr>
        <w:spacing w:line="360" w:lineRule="auto"/>
        <w:jc w:val="left"/>
        <w:textAlignment w:val="center"/>
        <w:rPr>
          <w:rFonts w:ascii="Times New Roman" w:hAnsi="Times New Roman" w:eastAsia="Times New Roman" w:cs="Times New Roman"/>
          <w:color w:val="000000"/>
        </w:rPr>
      </w:pP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you go on summer vacation?</w:t>
      </w:r>
    </w:p>
    <w:p w14:paraId="59EEC2D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Where</w:t>
      </w:r>
      <w:r>
        <w:rPr>
          <w:color w:val="000000"/>
        </w:rPr>
        <w:t xml:space="preserve">    ②. </w:t>
      </w:r>
      <w:r>
        <w:rPr>
          <w:rFonts w:ascii="Times New Roman" w:hAnsi="Times New Roman" w:eastAsia="Times New Roman" w:cs="Times New Roman"/>
          <w:color w:val="000000"/>
        </w:rPr>
        <w:t>will</w:t>
      </w:r>
    </w:p>
    <w:p w14:paraId="5D9190FA">
      <w:pPr>
        <w:spacing w:line="360" w:lineRule="auto"/>
        <w:textAlignment w:val="center"/>
        <w:rPr>
          <w:color w:val="000000"/>
        </w:rPr>
      </w:pPr>
      <w:r>
        <w:rPr>
          <w:color w:val="2E75B6"/>
        </w:rPr>
        <w:t>【解析】</w:t>
      </w:r>
    </w:p>
    <w:p w14:paraId="66CA856C">
      <w:pPr>
        <w:spacing w:line="360" w:lineRule="auto"/>
        <w:jc w:val="left"/>
        <w:textAlignment w:val="center"/>
        <w:rPr>
          <w:color w:val="000000"/>
        </w:rPr>
      </w:pPr>
      <w:r>
        <w:rPr>
          <w:color w:val="000000"/>
        </w:rPr>
        <w:t>【详解】句意：我们将在暑假去北京。画线部分“Beijing”是地点，询问地点用特殊疑问词where“哪里”，大写句首字母；原句为一般将来时，借助助动词“will”构成疑问句。故填Where；will。</w:t>
      </w:r>
    </w:p>
    <w:p w14:paraId="1DCBEF4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英语口语（本题共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47B3E31">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根据对话内容，用恰当的单词、短语或句子补全对话。</w:t>
      </w:r>
    </w:p>
    <w:p w14:paraId="5C7C79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(Two friends are talking about one’s new job)</w:t>
      </w:r>
    </w:p>
    <w:p w14:paraId="29273D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Hey, Sam, you look so happy. Is there any good news?</w:t>
      </w:r>
    </w:p>
    <w:p w14:paraId="45C2B4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_____77_____</w:t>
      </w:r>
      <w:r>
        <w:rPr>
          <w:rFonts w:ascii="Times New Roman" w:hAnsi="Times New Roman" w:eastAsia="Times New Roman" w:cs="Times New Roman"/>
          <w:color w:val="000000"/>
        </w:rPr>
        <w:t>, I have got a new job.</w:t>
      </w:r>
    </w:p>
    <w:p w14:paraId="739457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 new job? It seems that you like it very much. </w:t>
      </w:r>
      <w:r>
        <w:rPr>
          <w:color w:val="000000"/>
          <w:u w:val="single"/>
        </w:rPr>
        <w:t>_____78_____</w:t>
      </w:r>
      <w:r>
        <w:rPr>
          <w:rFonts w:ascii="Times New Roman" w:hAnsi="Times New Roman" w:eastAsia="Times New Roman" w:cs="Times New Roman"/>
          <w:color w:val="000000"/>
        </w:rPr>
        <w:t>?</w:t>
      </w:r>
    </w:p>
    <w:p w14:paraId="58F06D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 computer programmer. You know I am good at computer programming. </w:t>
      </w:r>
    </w:p>
    <w:p w14:paraId="129EE1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Congratulations!</w:t>
      </w:r>
    </w:p>
    <w:p w14:paraId="35AF1E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_____79_____</w:t>
      </w:r>
      <w:r>
        <w:rPr>
          <w:rFonts w:ascii="Times New Roman" w:hAnsi="Times New Roman" w:eastAsia="Times New Roman" w:cs="Times New Roman"/>
          <w:color w:val="000000"/>
        </w:rPr>
        <w:t>. I will have a celebration party in my house tomorrow. Would you join us?</w:t>
      </w:r>
    </w:p>
    <w:p w14:paraId="081315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Yes, I’d love to. </w:t>
      </w:r>
      <w:r>
        <w:rPr>
          <w:color w:val="000000"/>
          <w:u w:val="single"/>
        </w:rPr>
        <w:t>_____80_____</w:t>
      </w:r>
      <w:r>
        <w:rPr>
          <w:rFonts w:ascii="Times New Roman" w:hAnsi="Times New Roman" w:eastAsia="Times New Roman" w:cs="Times New Roman"/>
          <w:color w:val="000000"/>
        </w:rPr>
        <w:t>?</w:t>
      </w:r>
    </w:p>
    <w:p w14:paraId="074650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Let’s meet at 5 o’clock in the afternoon. </w:t>
      </w:r>
    </w:p>
    <w:p w14:paraId="760DEF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 see you!</w:t>
      </w:r>
    </w:p>
    <w:p w14:paraId="4FF4F2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_____81_____</w:t>
      </w:r>
      <w:r>
        <w:rPr>
          <w:rFonts w:ascii="Times New Roman" w:hAnsi="Times New Roman" w:eastAsia="Times New Roman" w:cs="Times New Roman"/>
          <w:color w:val="000000"/>
        </w:rPr>
        <w:t>!</w:t>
      </w:r>
    </w:p>
    <w:p w14:paraId="1426426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77. </w:t>
      </w:r>
      <w:r>
        <w:rPr>
          <w:rFonts w:ascii="Times New Roman" w:hAnsi="Times New Roman" w:eastAsia="Times New Roman" w:cs="Times New Roman"/>
          <w:color w:val="000000"/>
        </w:rPr>
        <w:t>Yes</w:t>
      </w:r>
      <w:r>
        <w:rPr>
          <w:color w:val="000000"/>
        </w:rPr>
        <w:t xml:space="preserve">    </w:t>
      </w:r>
    </w:p>
    <w:p w14:paraId="7A354FB6">
      <w:pPr>
        <w:spacing w:line="360" w:lineRule="auto"/>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What’s your job/What is it</w:t>
      </w:r>
      <w:r>
        <w:rPr>
          <w:color w:val="000000"/>
        </w:rPr>
        <w:t xml:space="preserve">    </w:t>
      </w:r>
    </w:p>
    <w:p w14:paraId="40E6AF3F">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Thanks</w:t>
      </w:r>
      <w:r>
        <w:rPr>
          <w:color w:val="000000"/>
        </w:rPr>
        <w:t xml:space="preserve">    80. </w:t>
      </w:r>
      <w:r>
        <w:rPr>
          <w:rFonts w:ascii="Times New Roman" w:hAnsi="Times New Roman" w:eastAsia="Times New Roman" w:cs="Times New Roman"/>
          <w:color w:val="000000"/>
        </w:rPr>
        <w:t>When shall we meet</w:t>
      </w:r>
      <w:r>
        <w:rPr>
          <w:color w:val="000000"/>
        </w:rPr>
        <w:t xml:space="preserve">    </w:t>
      </w:r>
    </w:p>
    <w:p w14:paraId="49382748">
      <w:pPr>
        <w:spacing w:line="360" w:lineRule="auto"/>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See you</w:t>
      </w:r>
    </w:p>
    <w:p w14:paraId="2B121A69">
      <w:pPr>
        <w:spacing w:line="360" w:lineRule="auto"/>
        <w:textAlignment w:val="center"/>
        <w:rPr>
          <w:color w:val="000000"/>
        </w:rPr>
      </w:pPr>
      <w:r>
        <w:rPr>
          <w:color w:val="2E75B6"/>
        </w:rPr>
        <w:t>【解析】</w:t>
      </w:r>
    </w:p>
    <w:p w14:paraId="24658E34">
      <w:pPr>
        <w:spacing w:line="360" w:lineRule="auto"/>
        <w:jc w:val="left"/>
        <w:textAlignment w:val="center"/>
        <w:rPr>
          <w:color w:val="000000"/>
        </w:rPr>
      </w:pPr>
      <w:r>
        <w:rPr>
          <w:color w:val="000000"/>
        </w:rPr>
        <w:t>【导语】本文主要围绕Sam找到了新工作而展开话题。</w:t>
      </w:r>
    </w:p>
    <w:p w14:paraId="53DD2D67">
      <w:pPr>
        <w:spacing w:line="360" w:lineRule="auto"/>
        <w:jc w:val="left"/>
        <w:textAlignment w:val="center"/>
        <w:rPr>
          <w:color w:val="000000"/>
        </w:rPr>
      </w:pPr>
      <w:r>
        <w:rPr>
          <w:color w:val="000000"/>
        </w:rPr>
        <w:t>【77题详解】</w:t>
      </w:r>
    </w:p>
    <w:p w14:paraId="2185B61E">
      <w:pPr>
        <w:spacing w:line="360" w:lineRule="auto"/>
        <w:jc w:val="left"/>
        <w:textAlignment w:val="center"/>
        <w:rPr>
          <w:color w:val="000000"/>
        </w:rPr>
      </w:pPr>
      <w:r>
        <w:rPr>
          <w:color w:val="000000"/>
        </w:rPr>
        <w:t>根据“Is there any good news?”可知，用yes/no回答一般疑问句，结合“I have got a new job.”，是肯定回答，Yes符合句意；故填Yes。</w:t>
      </w:r>
    </w:p>
    <w:p w14:paraId="666510E5">
      <w:pPr>
        <w:spacing w:line="360" w:lineRule="auto"/>
        <w:jc w:val="left"/>
        <w:textAlignment w:val="center"/>
        <w:rPr>
          <w:color w:val="000000"/>
        </w:rPr>
      </w:pPr>
      <w:r>
        <w:rPr>
          <w:color w:val="000000"/>
        </w:rPr>
        <w:t>【78题详解】</w:t>
      </w:r>
    </w:p>
    <w:p w14:paraId="0811AC55">
      <w:pPr>
        <w:spacing w:line="360" w:lineRule="auto"/>
        <w:jc w:val="left"/>
        <w:textAlignment w:val="center"/>
        <w:rPr>
          <w:color w:val="000000"/>
        </w:rPr>
      </w:pPr>
      <w:r>
        <w:rPr>
          <w:color w:val="000000"/>
        </w:rPr>
        <w:t>根据“A computer programmer.”可知，询问工作是什么，因此What’s your job/What is it符合句意；故填What’s your job/What is it。</w:t>
      </w:r>
    </w:p>
    <w:p w14:paraId="72717AE9">
      <w:pPr>
        <w:spacing w:line="360" w:lineRule="auto"/>
        <w:jc w:val="left"/>
        <w:textAlignment w:val="center"/>
        <w:rPr>
          <w:color w:val="000000"/>
        </w:rPr>
      </w:pPr>
      <w:r>
        <w:rPr>
          <w:color w:val="000000"/>
        </w:rPr>
        <w:t>【79题详解】</w:t>
      </w:r>
    </w:p>
    <w:p w14:paraId="45294F05">
      <w:pPr>
        <w:spacing w:line="360" w:lineRule="auto"/>
        <w:jc w:val="left"/>
        <w:textAlignment w:val="center"/>
        <w:rPr>
          <w:color w:val="000000"/>
        </w:rPr>
      </w:pPr>
      <w:r>
        <w:rPr>
          <w:color w:val="000000"/>
        </w:rPr>
        <w:t>根据“Congratulations!”可知，对对方的祝福表示感谢，因此Thanks符合句意；故填Thanks。</w:t>
      </w:r>
    </w:p>
    <w:p w14:paraId="7C963633">
      <w:pPr>
        <w:spacing w:line="360" w:lineRule="auto"/>
        <w:jc w:val="left"/>
        <w:textAlignment w:val="center"/>
        <w:rPr>
          <w:color w:val="000000"/>
        </w:rPr>
      </w:pPr>
      <w:r>
        <w:rPr>
          <w:color w:val="000000"/>
        </w:rPr>
        <w:t>【80题详解】</w:t>
      </w:r>
    </w:p>
    <w:p w14:paraId="5E8AAD30">
      <w:pPr>
        <w:spacing w:line="360" w:lineRule="auto"/>
        <w:jc w:val="left"/>
        <w:textAlignment w:val="center"/>
        <w:rPr>
          <w:color w:val="000000"/>
        </w:rPr>
      </w:pPr>
      <w:r>
        <w:rPr>
          <w:color w:val="000000"/>
        </w:rPr>
        <w:t>根据“Let’s meet at 5 o’clock in the afternoon.”可知，询问什么时候见面，因此When shall we meet符合句意；故填When shall we meet。</w:t>
      </w:r>
    </w:p>
    <w:p w14:paraId="1646A9C0">
      <w:pPr>
        <w:spacing w:line="360" w:lineRule="auto"/>
        <w:jc w:val="left"/>
        <w:textAlignment w:val="center"/>
        <w:rPr>
          <w:color w:val="000000"/>
        </w:rPr>
      </w:pPr>
      <w:r>
        <w:rPr>
          <w:color w:val="000000"/>
        </w:rPr>
        <w:t>【81题详解】</w:t>
      </w:r>
    </w:p>
    <w:p w14:paraId="2327B682">
      <w:pPr>
        <w:spacing w:line="360" w:lineRule="auto"/>
        <w:jc w:val="left"/>
        <w:textAlignment w:val="center"/>
        <w:rPr>
          <w:color w:val="000000"/>
        </w:rPr>
      </w:pPr>
      <w:r>
        <w:rPr>
          <w:color w:val="000000"/>
        </w:rPr>
        <w:t>根据“OK, see you!”可知，跟对方道别；故填See you。</w:t>
      </w:r>
    </w:p>
    <w:p w14:paraId="13BF1D1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短文填空（本题共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61FFA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根据短文内容，在每个空格处填写一个适当的词，使文章意思完整且符合逻辑。每空一词，每词限用一次。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72"/>
      </w:tblGrid>
      <w:tr w14:paraId="15BB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670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called   painter   always   of   trying   move   works   health   started    serious</w:t>
            </w:r>
          </w:p>
        </w:tc>
      </w:tr>
    </w:tbl>
    <w:p w14:paraId="3B446B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Junli, an amazing woman, is from Taiyuan, Shanxi Province. She has overcome life’s greatest difficulties to become one of the most famous </w:t>
      </w:r>
      <w:r>
        <w:rPr>
          <w:color w:val="000000"/>
          <w:u w:val="single"/>
        </w:rPr>
        <w:t>___82___</w:t>
      </w:r>
      <w:r>
        <w:rPr>
          <w:rFonts w:ascii="Times New Roman" w:hAnsi="Times New Roman" w:eastAsia="Times New Roman" w:cs="Times New Roman"/>
          <w:color w:val="000000"/>
        </w:rPr>
        <w:t xml:space="preserve"> in China. She has been paralyzed (</w:t>
      </w:r>
      <w:r>
        <w:rPr>
          <w:rFonts w:ascii="宋体" w:hAnsi="宋体" w:eastAsia="宋体" w:cs="宋体"/>
          <w:color w:val="000000"/>
        </w:rPr>
        <w:t>瘫痪的</w:t>
      </w:r>
      <w:r>
        <w:rPr>
          <w:rFonts w:ascii="Times New Roman" w:hAnsi="Times New Roman" w:eastAsia="Times New Roman" w:cs="Times New Roman"/>
          <w:color w:val="000000"/>
        </w:rPr>
        <w:t xml:space="preserve">) for over 30 years. When she was six, Zhang had a </w:t>
      </w:r>
      <w:r>
        <w:rPr>
          <w:color w:val="000000"/>
          <w:u w:val="single"/>
        </w:rPr>
        <w:t>___83___</w:t>
      </w:r>
      <w:r>
        <w:rPr>
          <w:rFonts w:ascii="Times New Roman" w:hAnsi="Times New Roman" w:eastAsia="Times New Roman" w:cs="Times New Roman"/>
          <w:color w:val="000000"/>
        </w:rPr>
        <w:t xml:space="preserve"> illness. At eight, she could not move 90% of her body. She can only </w:t>
      </w:r>
      <w:r>
        <w:rPr>
          <w:color w:val="000000"/>
          <w:u w:val="single"/>
        </w:rPr>
        <w:t>___84___</w:t>
      </w:r>
      <w:r>
        <w:rPr>
          <w:rFonts w:ascii="Times New Roman" w:hAnsi="Times New Roman" w:eastAsia="Times New Roman" w:cs="Times New Roman"/>
          <w:color w:val="000000"/>
        </w:rPr>
        <w:t xml:space="preserve"> her shoulders and neck a little now. </w:t>
      </w:r>
    </w:p>
    <w:p w14:paraId="6DF16F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being paralyzed never prevented her from </w:t>
      </w:r>
      <w:r>
        <w:rPr>
          <w:color w:val="000000"/>
          <w:u w:val="single"/>
        </w:rPr>
        <w:t>___85___</w:t>
      </w:r>
      <w:r>
        <w:rPr>
          <w:rFonts w:ascii="Times New Roman" w:hAnsi="Times New Roman" w:eastAsia="Times New Roman" w:cs="Times New Roman"/>
          <w:color w:val="000000"/>
        </w:rPr>
        <w:t xml:space="preserve"> to follow her dreams. Zhang took up drawing at a young age and </w:t>
      </w:r>
      <w:r>
        <w:rPr>
          <w:color w:val="000000"/>
          <w:u w:val="single"/>
        </w:rPr>
        <w:t>____86____</w:t>
      </w:r>
      <w:r>
        <w:rPr>
          <w:rFonts w:ascii="Times New Roman" w:hAnsi="Times New Roman" w:eastAsia="Times New Roman" w:cs="Times New Roman"/>
          <w:color w:val="000000"/>
        </w:rPr>
        <w:t xml:space="preserve"> learning painting in 2015. Though it is hard for her to pick a paintbrush, her love for painting is </w:t>
      </w:r>
      <w:r>
        <w:rPr>
          <w:color w:val="000000"/>
          <w:u w:val="single"/>
        </w:rPr>
        <w:t>____87____</w:t>
      </w:r>
      <w:r>
        <w:rPr>
          <w:rFonts w:ascii="Times New Roman" w:hAnsi="Times New Roman" w:eastAsia="Times New Roman" w:cs="Times New Roman"/>
          <w:color w:val="000000"/>
        </w:rPr>
        <w:t xml:space="preserve"> pushing her to challenge herself. </w:t>
      </w:r>
    </w:p>
    <w:p w14:paraId="5C892A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“Painting has changed me. The first time I picked up a brush, I felt that I liked to draw,” says Zhang. “The world is so beautiful. Even if I am in poor </w:t>
      </w:r>
      <w:r>
        <w:rPr>
          <w:color w:val="000000"/>
          <w:u w:val="single"/>
        </w:rPr>
        <w:t>___88___</w:t>
      </w:r>
      <w:r>
        <w:rPr>
          <w:rFonts w:ascii="Times New Roman" w:hAnsi="Times New Roman" w:eastAsia="Times New Roman" w:cs="Times New Roman"/>
          <w:color w:val="000000"/>
        </w:rPr>
        <w:t xml:space="preserve">, I don’t want to give up the chance to live”. Now Zhang has created thousands </w:t>
      </w:r>
      <w:r>
        <w:rPr>
          <w:color w:val="000000"/>
          <w:u w:val="single"/>
        </w:rPr>
        <w:t>___89___</w:t>
      </w:r>
      <w:r>
        <w:rPr>
          <w:rFonts w:ascii="Times New Roman" w:hAnsi="Times New Roman" w:eastAsia="Times New Roman" w:cs="Times New Roman"/>
          <w:color w:val="000000"/>
        </w:rPr>
        <w:t xml:space="preserve"> pencil sketches (</w:t>
      </w:r>
      <w:r>
        <w:rPr>
          <w:rFonts w:ascii="宋体" w:hAnsi="宋体" w:eastAsia="宋体" w:cs="宋体"/>
          <w:color w:val="000000"/>
        </w:rPr>
        <w:t>素描</w:t>
      </w:r>
      <w:r>
        <w:rPr>
          <w:rFonts w:ascii="Times New Roman" w:hAnsi="Times New Roman" w:eastAsia="Times New Roman" w:cs="Times New Roman"/>
          <w:color w:val="000000"/>
        </w:rPr>
        <w:t xml:space="preserve">). She also has an online shop </w:t>
      </w:r>
      <w:r>
        <w:rPr>
          <w:color w:val="000000"/>
          <w:u w:val="single"/>
        </w:rPr>
        <w:t>___90___</w:t>
      </w:r>
      <w:r>
        <w:rPr>
          <w:rFonts w:ascii="Times New Roman" w:hAnsi="Times New Roman" w:eastAsia="Times New Roman" w:cs="Times New Roman"/>
          <w:color w:val="000000"/>
        </w:rPr>
        <w:t xml:space="preserve"> Zhang Junli’s Paintings, where she sells her works. </w:t>
      </w:r>
    </w:p>
    <w:p w14:paraId="34FA9A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wants to use her </w:t>
      </w:r>
      <w:r>
        <w:rPr>
          <w:color w:val="000000"/>
          <w:u w:val="single"/>
        </w:rPr>
        <w:t>___91___</w:t>
      </w:r>
      <w:r>
        <w:rPr>
          <w:rFonts w:ascii="Times New Roman" w:hAnsi="Times New Roman" w:eastAsia="Times New Roman" w:cs="Times New Roman"/>
          <w:color w:val="000000"/>
        </w:rPr>
        <w:t xml:space="preserve"> to encourage those who are like her, and to tell them never to give up. “Instead of crying and worrying all day, find your meaning in life. Live in the present,” says Zhang, a true inspiration.</w:t>
      </w:r>
    </w:p>
    <w:p w14:paraId="2BC7EE5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82. </w:t>
      </w:r>
      <w:r>
        <w:rPr>
          <w:rFonts w:ascii="Times New Roman" w:hAnsi="Times New Roman" w:eastAsia="Times New Roman" w:cs="Times New Roman"/>
          <w:color w:val="000000"/>
        </w:rPr>
        <w:t>painters</w:t>
      </w:r>
      <w:r>
        <w:rPr>
          <w:color w:val="000000"/>
        </w:rPr>
        <w:t xml:space="preserve">    </w:t>
      </w:r>
    </w:p>
    <w:p w14:paraId="54E83517">
      <w:pPr>
        <w:spacing w:line="360" w:lineRule="auto"/>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serious</w:t>
      </w:r>
      <w:r>
        <w:rPr>
          <w:color w:val="000000"/>
        </w:rPr>
        <w:t xml:space="preserve">    </w:t>
      </w:r>
    </w:p>
    <w:p w14:paraId="7CD5C42D">
      <w:pPr>
        <w:spacing w:line="360" w:lineRule="auto"/>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move</w:t>
      </w:r>
      <w:r>
        <w:rPr>
          <w:color w:val="000000"/>
        </w:rPr>
        <w:t xml:space="preserve">    85. </w:t>
      </w:r>
      <w:r>
        <w:rPr>
          <w:rFonts w:ascii="Times New Roman" w:hAnsi="Times New Roman" w:eastAsia="Times New Roman" w:cs="Times New Roman"/>
          <w:color w:val="000000"/>
        </w:rPr>
        <w:t>trying</w:t>
      </w:r>
      <w:r>
        <w:rPr>
          <w:color w:val="000000"/>
        </w:rPr>
        <w:t xml:space="preserve">    </w:t>
      </w:r>
    </w:p>
    <w:p w14:paraId="4DDD2D2B">
      <w:pPr>
        <w:spacing w:line="360" w:lineRule="auto"/>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started</w:t>
      </w:r>
      <w:r>
        <w:rPr>
          <w:color w:val="000000"/>
        </w:rPr>
        <w:t xml:space="preserve">    </w:t>
      </w:r>
    </w:p>
    <w:p w14:paraId="5D9114D0">
      <w:pPr>
        <w:spacing w:line="360" w:lineRule="auto"/>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always</w:t>
      </w:r>
      <w:r>
        <w:rPr>
          <w:color w:val="000000"/>
        </w:rPr>
        <w:t xml:space="preserve">    88. </w:t>
      </w:r>
      <w:r>
        <w:rPr>
          <w:rFonts w:ascii="Times New Roman" w:hAnsi="Times New Roman" w:eastAsia="Times New Roman" w:cs="Times New Roman"/>
          <w:color w:val="000000"/>
        </w:rPr>
        <w:t>health</w:t>
      </w:r>
      <w:r>
        <w:rPr>
          <w:color w:val="000000"/>
        </w:rPr>
        <w:t xml:space="preserve">    </w:t>
      </w:r>
    </w:p>
    <w:p w14:paraId="0C6CA0E0">
      <w:pPr>
        <w:spacing w:line="360" w:lineRule="auto"/>
        <w:textAlignment w:val="center"/>
        <w:rPr>
          <w:rFonts w:ascii="Times New Roman" w:hAnsi="Times New Roman" w:eastAsia="Times New Roman" w:cs="Times New Roman"/>
          <w:color w:val="000000"/>
        </w:rPr>
      </w:pPr>
      <w:r>
        <w:rPr>
          <w:color w:val="000000"/>
        </w:rPr>
        <w:t xml:space="preserve">89. </w:t>
      </w:r>
      <w:r>
        <w:rPr>
          <w:rFonts w:ascii="Times New Roman" w:hAnsi="Times New Roman" w:eastAsia="Times New Roman" w:cs="Times New Roman"/>
          <w:color w:val="000000"/>
        </w:rPr>
        <w:t>of</w:t>
      </w:r>
      <w:r>
        <w:rPr>
          <w:color w:val="000000"/>
        </w:rPr>
        <w:t xml:space="preserve">    90. </w:t>
      </w:r>
      <w:r>
        <w:rPr>
          <w:rFonts w:ascii="Times New Roman" w:hAnsi="Times New Roman" w:eastAsia="Times New Roman" w:cs="Times New Roman"/>
          <w:color w:val="000000"/>
        </w:rPr>
        <w:t>called</w:t>
      </w:r>
      <w:r>
        <w:rPr>
          <w:color w:val="000000"/>
        </w:rPr>
        <w:t xml:space="preserve">    </w:t>
      </w:r>
    </w:p>
    <w:p w14:paraId="028327FA">
      <w:pPr>
        <w:spacing w:line="360" w:lineRule="auto"/>
        <w:textAlignment w:val="center"/>
        <w:rPr>
          <w:rFonts w:ascii="Times New Roman" w:hAnsi="Times New Roman" w:eastAsia="Times New Roman" w:cs="Times New Roman"/>
          <w:color w:val="000000"/>
        </w:rPr>
      </w:pPr>
      <w:r>
        <w:rPr>
          <w:color w:val="000000"/>
        </w:rPr>
        <w:t>91</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works</w:t>
      </w:r>
    </w:p>
    <w:p w14:paraId="597B50D8">
      <w:pPr>
        <w:spacing w:line="360" w:lineRule="auto"/>
        <w:textAlignment w:val="center"/>
        <w:rPr>
          <w:color w:val="000000"/>
        </w:rPr>
      </w:pPr>
      <w:r>
        <w:rPr>
          <w:color w:val="2E75B6"/>
        </w:rPr>
        <w:t>【解析】</w:t>
      </w:r>
    </w:p>
    <w:p w14:paraId="3166239C">
      <w:pPr>
        <w:spacing w:line="360" w:lineRule="auto"/>
        <w:jc w:val="left"/>
        <w:textAlignment w:val="center"/>
        <w:rPr>
          <w:color w:val="000000"/>
        </w:rPr>
      </w:pPr>
      <w:r>
        <w:rPr>
          <w:color w:val="000000"/>
        </w:rPr>
        <w:t>【导语】本文主要讲述了残疾人画家——张俊莉的励志故事。</w:t>
      </w:r>
    </w:p>
    <w:p w14:paraId="332A910F">
      <w:pPr>
        <w:spacing w:line="360" w:lineRule="auto"/>
        <w:jc w:val="left"/>
        <w:textAlignment w:val="center"/>
        <w:rPr>
          <w:color w:val="000000"/>
        </w:rPr>
      </w:pPr>
      <w:r>
        <w:rPr>
          <w:color w:val="000000"/>
        </w:rPr>
        <w:t>【82题详解】</w:t>
      </w:r>
    </w:p>
    <w:p w14:paraId="56BE1EF9">
      <w:pPr>
        <w:spacing w:line="360" w:lineRule="auto"/>
        <w:jc w:val="left"/>
        <w:textAlignment w:val="center"/>
        <w:rPr>
          <w:color w:val="000000"/>
        </w:rPr>
      </w:pPr>
      <w:r>
        <w:rPr>
          <w:color w:val="000000"/>
        </w:rPr>
        <w:t>句意：她克服了人生最大的困难，成为中国最著名的画家之一。根据“learning painting”和备选词汇可知，是一名画家，one of the最高级+名词复数，painters符合句意；故填painters。</w:t>
      </w:r>
    </w:p>
    <w:p w14:paraId="5D971967">
      <w:pPr>
        <w:spacing w:line="360" w:lineRule="auto"/>
        <w:jc w:val="left"/>
        <w:textAlignment w:val="center"/>
        <w:rPr>
          <w:color w:val="000000"/>
        </w:rPr>
      </w:pPr>
      <w:r>
        <w:rPr>
          <w:color w:val="000000"/>
        </w:rPr>
        <w:t>【83题详解】</w:t>
      </w:r>
    </w:p>
    <w:p w14:paraId="53A6DDCA">
      <w:pPr>
        <w:spacing w:line="360" w:lineRule="auto"/>
        <w:jc w:val="left"/>
        <w:textAlignment w:val="center"/>
        <w:rPr>
          <w:color w:val="000000"/>
        </w:rPr>
      </w:pPr>
      <w:r>
        <w:rPr>
          <w:color w:val="000000"/>
        </w:rPr>
        <w:t>句意：当她六岁的时候，她得了一场重病。根据“At eight, she could not move 90% of her body.”和备选词汇可知，得了很严重的病，serious“严重的”；故填serious。</w:t>
      </w:r>
    </w:p>
    <w:p w14:paraId="03B3B734">
      <w:pPr>
        <w:spacing w:line="360" w:lineRule="auto"/>
        <w:jc w:val="left"/>
        <w:textAlignment w:val="center"/>
        <w:rPr>
          <w:color w:val="000000"/>
        </w:rPr>
      </w:pPr>
      <w:r>
        <w:rPr>
          <w:color w:val="000000"/>
        </w:rPr>
        <w:t>【84题详解】</w:t>
      </w:r>
    </w:p>
    <w:p w14:paraId="56884498">
      <w:pPr>
        <w:spacing w:line="360" w:lineRule="auto"/>
        <w:jc w:val="left"/>
        <w:textAlignment w:val="center"/>
        <w:rPr>
          <w:color w:val="000000"/>
        </w:rPr>
      </w:pPr>
      <w:r>
        <w:rPr>
          <w:color w:val="000000"/>
        </w:rPr>
        <w:t>句意：她现在只能稍微活动一下肩膀和脖子了。根据“her shoulders and neck a little now”和备选词汇可知，只能移动肩膀和脖子，can后接动词原形，move符合句意；故填move。</w:t>
      </w:r>
    </w:p>
    <w:p w14:paraId="3283409F">
      <w:pPr>
        <w:spacing w:line="360" w:lineRule="auto"/>
        <w:jc w:val="left"/>
        <w:textAlignment w:val="center"/>
        <w:rPr>
          <w:color w:val="000000"/>
        </w:rPr>
      </w:pPr>
      <w:r>
        <w:rPr>
          <w:color w:val="000000"/>
        </w:rPr>
        <w:t>【85题详解】</w:t>
      </w:r>
    </w:p>
    <w:p w14:paraId="5400467F">
      <w:pPr>
        <w:spacing w:line="360" w:lineRule="auto"/>
        <w:jc w:val="left"/>
        <w:textAlignment w:val="center"/>
        <w:rPr>
          <w:color w:val="000000"/>
        </w:rPr>
      </w:pPr>
      <w:r>
        <w:rPr>
          <w:color w:val="000000"/>
        </w:rPr>
        <w:t>句意：然而，瘫痪并不妨碍她追寻自己的梦想。根据“to follow her dreams”和备选词汇可知，试着追随自己的梦想，prevent sb from doing sth“阻止某人做某事”，trying符合句意；故填trying。</w:t>
      </w:r>
    </w:p>
    <w:p w14:paraId="3B1C0B9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color w:val="000000"/>
        </w:rPr>
        <w:t>86题详解】</w:t>
      </w:r>
    </w:p>
    <w:p w14:paraId="61C203FA">
      <w:pPr>
        <w:spacing w:line="360" w:lineRule="auto"/>
        <w:jc w:val="left"/>
        <w:textAlignment w:val="center"/>
        <w:rPr>
          <w:color w:val="000000"/>
        </w:rPr>
      </w:pPr>
      <w:r>
        <w:rPr>
          <w:color w:val="000000"/>
        </w:rPr>
        <w:t>句意：张俊莉从小就开始画画。根据“Zhang took up drawing at a young age”和备选词汇可知，需要一个动词过去式，应该是开始学习画画，started符合句意；故填started。</w:t>
      </w:r>
    </w:p>
    <w:p w14:paraId="4D0569CE">
      <w:pPr>
        <w:spacing w:line="360" w:lineRule="auto"/>
        <w:jc w:val="left"/>
        <w:textAlignment w:val="center"/>
        <w:rPr>
          <w:color w:val="000000"/>
        </w:rPr>
      </w:pPr>
      <w:r>
        <w:rPr>
          <w:color w:val="000000"/>
        </w:rPr>
        <w:t>【87题详解】</w:t>
      </w:r>
    </w:p>
    <w:p w14:paraId="615AA1F8">
      <w:pPr>
        <w:spacing w:line="360" w:lineRule="auto"/>
        <w:jc w:val="left"/>
        <w:textAlignment w:val="center"/>
        <w:rPr>
          <w:color w:val="000000"/>
        </w:rPr>
      </w:pPr>
      <w:r>
        <w:rPr>
          <w:color w:val="000000"/>
        </w:rPr>
        <w:t>句意：虽然她很难选择画笔，但她对绘画的热爱正促使她挑战自己。根据“pushing her to challenge herself”和备选词汇可知，总是推动她挑战自己；always符合句意；故填always。</w:t>
      </w:r>
    </w:p>
    <w:p w14:paraId="1266FBDC">
      <w:pPr>
        <w:spacing w:line="360" w:lineRule="auto"/>
        <w:jc w:val="left"/>
        <w:textAlignment w:val="center"/>
        <w:rPr>
          <w:color w:val="000000"/>
        </w:rPr>
      </w:pPr>
      <w:r>
        <w:rPr>
          <w:color w:val="000000"/>
        </w:rPr>
        <w:t>【88题详解】</w:t>
      </w:r>
    </w:p>
    <w:p w14:paraId="6CA64739">
      <w:pPr>
        <w:spacing w:line="360" w:lineRule="auto"/>
        <w:jc w:val="left"/>
        <w:textAlignment w:val="center"/>
        <w:rPr>
          <w:color w:val="000000"/>
        </w:rPr>
      </w:pPr>
      <w:r>
        <w:rPr>
          <w:color w:val="000000"/>
        </w:rPr>
        <w:t>句意：即使我身体不好，我也不想放弃活下去的机会。根据全文内容和备选词汇可知，身体不好，in poor health“身体差”符合句意；故填health。</w:t>
      </w:r>
    </w:p>
    <w:p w14:paraId="47FC9E89">
      <w:pPr>
        <w:spacing w:line="360" w:lineRule="auto"/>
        <w:jc w:val="left"/>
        <w:textAlignment w:val="center"/>
        <w:rPr>
          <w:color w:val="000000"/>
        </w:rPr>
      </w:pPr>
      <w:r>
        <w:rPr>
          <w:color w:val="000000"/>
        </w:rPr>
        <w:t>【89题详解】</w:t>
      </w:r>
    </w:p>
    <w:p w14:paraId="5F9A5431">
      <w:pPr>
        <w:spacing w:line="360" w:lineRule="auto"/>
        <w:jc w:val="left"/>
        <w:textAlignment w:val="center"/>
        <w:rPr>
          <w:color w:val="000000"/>
        </w:rPr>
      </w:pPr>
      <w:r>
        <w:rPr>
          <w:color w:val="000000"/>
        </w:rPr>
        <w:t>句意：现在，张俊莉已经创作了数千幅铅笔素描。thousands of“成千上万”，故填of。</w:t>
      </w:r>
    </w:p>
    <w:p w14:paraId="0AE059A4">
      <w:pPr>
        <w:spacing w:line="360" w:lineRule="auto"/>
        <w:jc w:val="left"/>
        <w:textAlignment w:val="center"/>
        <w:rPr>
          <w:color w:val="000000"/>
        </w:rPr>
      </w:pPr>
      <w:r>
        <w:rPr>
          <w:color w:val="000000"/>
        </w:rPr>
        <w:t>【90题详解】</w:t>
      </w:r>
    </w:p>
    <w:p w14:paraId="3FAE0500">
      <w:pPr>
        <w:spacing w:line="360" w:lineRule="auto"/>
        <w:jc w:val="left"/>
        <w:textAlignment w:val="center"/>
        <w:rPr>
          <w:color w:val="000000"/>
        </w:rPr>
      </w:pPr>
      <w:r>
        <w:rPr>
          <w:color w:val="000000"/>
        </w:rPr>
        <w:t>句意：她还开了一家网店，名叫“张俊莉的画”，出售她的作品。根据“where she sells her works”和备选词汇可知，叫作张俊莉的画，called符合句意；故填called。</w:t>
      </w:r>
    </w:p>
    <w:p w14:paraId="44D3B5C6">
      <w:pPr>
        <w:spacing w:line="360" w:lineRule="auto"/>
        <w:jc w:val="left"/>
        <w:textAlignment w:val="center"/>
        <w:rPr>
          <w:color w:val="000000"/>
        </w:rPr>
      </w:pPr>
      <w:r>
        <w:rPr>
          <w:color w:val="000000"/>
        </w:rPr>
        <w:t>【91题详解】</w:t>
      </w:r>
    </w:p>
    <w:p w14:paraId="74F882C6">
      <w:pPr>
        <w:spacing w:line="360" w:lineRule="auto"/>
        <w:jc w:val="left"/>
        <w:textAlignment w:val="center"/>
        <w:rPr>
          <w:color w:val="000000"/>
        </w:rPr>
      </w:pPr>
      <w:r>
        <w:rPr>
          <w:color w:val="000000"/>
        </w:rPr>
        <w:t>句意：张俊莉想用她的作品来鼓励那些和她一样的人，告诉他们永远不要放弃。根据“encourage those who are like her”和备选词汇可知，用作品鼓励人们，works符合句意；故填works。</w:t>
      </w:r>
    </w:p>
    <w:p w14:paraId="7BE89279">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231849">
      <w:pPr>
        <w:spacing w:line="360" w:lineRule="auto"/>
        <w:ind w:firstLine="420"/>
        <w:jc w:val="left"/>
        <w:textAlignment w:val="center"/>
        <w:rPr>
          <w:rFonts w:ascii="宋体" w:hAnsi="宋体" w:eastAsia="宋体" w:cs="宋体"/>
          <w:color w:val="000000"/>
        </w:rPr>
      </w:pPr>
      <w:r>
        <w:rPr>
          <w:color w:val="000000"/>
        </w:rPr>
        <w:t xml:space="preserve">92. </w:t>
      </w:r>
      <w:r>
        <w:rPr>
          <w:rFonts w:ascii="宋体" w:hAnsi="宋体" w:eastAsia="宋体" w:cs="宋体"/>
          <w:color w:val="000000"/>
        </w:rPr>
        <w:t>初中生活即将结束，静坐在考场中的你，回想三年的学习和生活，一定有许多事情给你留下美好的记忆，请选择一件你最难忘的事情写一篇短文。</w:t>
      </w:r>
    </w:p>
    <w:p w14:paraId="7C763C11">
      <w:pPr>
        <w:spacing w:line="360" w:lineRule="auto"/>
        <w:jc w:val="left"/>
        <w:textAlignment w:val="center"/>
        <w:rPr>
          <w:rFonts w:ascii="宋体" w:hAnsi="宋体" w:eastAsia="宋体" w:cs="宋体"/>
          <w:color w:val="000000"/>
        </w:rPr>
      </w:pPr>
      <w:r>
        <w:rPr>
          <w:rFonts w:ascii="宋体" w:hAnsi="宋体" w:eastAsia="宋体" w:cs="宋体"/>
          <w:color w:val="000000"/>
        </w:rPr>
        <w:t>例如：</w:t>
      </w:r>
      <w:r>
        <w:rPr>
          <w:rFonts w:ascii="Times New Roman" w:hAnsi="Times New Roman" w:eastAsia="Times New Roman" w:cs="Times New Roman"/>
          <w:color w:val="000000"/>
        </w:rPr>
        <w:t>1.</w:t>
      </w:r>
      <w:r>
        <w:rPr>
          <w:rFonts w:ascii="宋体" w:hAnsi="宋体" w:eastAsia="宋体" w:cs="宋体"/>
          <w:color w:val="000000"/>
        </w:rPr>
        <w:t>一次难忘的旅行</w:t>
      </w:r>
    </w:p>
    <w:p w14:paraId="5A5449E7">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一次难忘的比赛</w:t>
      </w:r>
    </w:p>
    <w:p w14:paraId="272AAE8B">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一次难忘的志愿服务</w:t>
      </w:r>
    </w:p>
    <w:p w14:paraId="093CCA71">
      <w:pPr>
        <w:spacing w:line="360" w:lineRule="auto"/>
        <w:ind w:firstLine="630"/>
        <w:jc w:val="left"/>
        <w:textAlignment w:val="center"/>
        <w:rPr>
          <w:rFonts w:ascii="宋体" w:hAnsi="宋体" w:eastAsia="宋体" w:cs="宋体"/>
          <w:color w:val="000000"/>
        </w:rPr>
      </w:pPr>
      <w:r>
        <w:rPr>
          <w:rFonts w:ascii="宋体" w:hAnsi="宋体" w:eastAsia="宋体" w:cs="宋体"/>
          <w:color w:val="000000"/>
        </w:rPr>
        <w:t>……</w:t>
      </w:r>
    </w:p>
    <w:p w14:paraId="16733CD1">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语句通顺，意思连贯，内容详实，语法正确，书写规范；</w:t>
      </w:r>
    </w:p>
    <w:p w14:paraId="483FC85C">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文中不得出现真实人名、校名：</w:t>
      </w:r>
    </w:p>
    <w:p w14:paraId="3F85FFDA">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，开头已给出，开头及标点符号不计入总词数。</w:t>
      </w:r>
    </w:p>
    <w:p w14:paraId="7EF4BC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Looking back at these past three years, I had a lot of sweet memories…</w:t>
      </w:r>
    </w:p>
    <w:p w14:paraId="32FFBA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D57FB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9B8C7F6">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Looking back at these past three years, I had a lot of sweet memories.</w:t>
      </w:r>
    </w:p>
    <w:p w14:paraId="5D62A87D">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summer vacation, I decided to learn to swim. At first, I was afraid of swimming in the water. I didn’t feel good in the water. But the coach said he would protect me. Then I started swimming, but I couldn’t swim forward at all. With the coach’s help, I knew how to move and swim with my hands and legs. A few days later, I could swim by myself. I was very excited and proud of myself.</w:t>
      </w:r>
    </w:p>
    <w:p w14:paraId="309F6009">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 learn from this experience is that nothing is impossible if I put my heart into it and try to do it bravely.</w:t>
      </w:r>
    </w:p>
    <w:p w14:paraId="4F43FC05">
      <w:pPr>
        <w:spacing w:line="360" w:lineRule="auto"/>
        <w:textAlignment w:val="center"/>
        <w:rPr>
          <w:color w:val="000000"/>
        </w:rPr>
      </w:pPr>
      <w:r>
        <w:rPr>
          <w:color w:val="2E75B6"/>
        </w:rPr>
        <w:t>【解析】</w:t>
      </w:r>
    </w:p>
    <w:p w14:paraId="212229C0">
      <w:pPr>
        <w:spacing w:line="360" w:lineRule="auto"/>
        <w:jc w:val="left"/>
        <w:textAlignment w:val="center"/>
        <w:rPr>
          <w:color w:val="000000"/>
        </w:rPr>
      </w:pPr>
      <w:r>
        <w:rPr>
          <w:color w:val="000000"/>
        </w:rPr>
        <w:t>【详解】1.题干解读：本文主要讲述一件令你最难忘的事情，可适当增加细节。</w:t>
      </w:r>
    </w:p>
    <w:p w14:paraId="0687B07C">
      <w:pPr>
        <w:spacing w:line="360" w:lineRule="auto"/>
        <w:jc w:val="left"/>
        <w:textAlignment w:val="center"/>
      </w:pPr>
      <w:r>
        <w:rPr>
          <w:color w:val="000000"/>
        </w:rPr>
        <w:t>2.写作指导：本文以一般过去时为主，人称以第一人称为主。第一段已给出；第二段主要讲述令你难忘的事情是什么；最后一段讲述自己的感受。写作时运用不同的句式和短语使文章层次清晰、逻辑清楚，做到无单词拼写和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7CF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33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415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F94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7CE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391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741D5"/>
    <w:rsid w:val="38274566"/>
    <w:rsid w:val="382A19CF"/>
    <w:rsid w:val="59576513"/>
    <w:rsid w:val="70A3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10351</Words>
  <Characters>23375</Characters>
  <Lines>0</Lines>
  <Paragraphs>0</Paragraphs>
  <TotalTime>0</TotalTime>
  <ScaleCrop>false</ScaleCrop>
  <LinksUpToDate>false</LinksUpToDate>
  <CharactersWithSpaces>26925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2022-06-22T20:34:00Z</dcterms:created>
  <dc:creator>学科网试题生产平台</dc:creator>
  <dc:description>3006165090131968</dc:description>
  <cp:lastModifiedBy>上帝掷骰子吗</cp:lastModifiedBy>
  <dcterms:modified xsi:type="dcterms:W3CDTF">2024-07-19T11:46:23Z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1E622FAD19604291A585E4DDC62FA29B</vt:lpwstr>
  </property>
</Properties>
</file>