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DD380A">
      <w:pPr>
        <w:spacing w:line="360" w:lineRule="auto"/>
        <w:jc w:val="center"/>
        <w:textAlignment w:val="center"/>
        <w:rPr>
          <w:rFonts w:ascii="宋体" w:hAnsi="宋体" w:eastAsia="宋体" w:cs="宋体"/>
          <w:b/>
          <w:color w:val="auto"/>
          <w:sz w:val="32"/>
        </w:rP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11417300</wp:posOffset>
            </wp:positionH>
            <wp:positionV relativeFrom="topMargin">
              <wp:posOffset>10820400</wp:posOffset>
            </wp:positionV>
            <wp:extent cx="406400" cy="304800"/>
            <wp:effectExtent l="0" t="0" r="12700" b="0"/>
            <wp:wrapNone/>
            <wp:docPr id="100031" name="图片 100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pic:cNvPicPr>
                      <a:picLocks noChangeAspect="1"/>
                    </pic:cNvPicPr>
                  </pic:nvPicPr>
                  <pic:blipFill>
                    <a:blip r:embed="rId10"/>
                    <a:stretch>
                      <a:fillRect/>
                    </a:stretch>
                  </pic:blipFill>
                  <pic:spPr>
                    <a:xfrm>
                      <a:off x="0" y="0"/>
                      <a:ext cx="406400" cy="304800"/>
                    </a:xfrm>
                    <a:prstGeom prst="rect">
                      <a:avLst/>
                    </a:prstGeom>
                  </pic:spPr>
                </pic:pic>
              </a:graphicData>
            </a:graphic>
          </wp:anchor>
        </w:drawing>
      </w:r>
      <w:r>
        <w:rPr>
          <w:rFonts w:ascii="Times New Roman" w:hAnsi="Times New Roman" w:eastAsia="Times New Roman" w:cs="Times New Roman"/>
          <w:b/>
          <w:color w:val="auto"/>
          <w:sz w:val="32"/>
        </w:rPr>
        <w:t>2022</w:t>
      </w:r>
      <w:r>
        <w:rPr>
          <w:rFonts w:ascii="宋体" w:hAnsi="宋体" w:eastAsia="宋体" w:cs="宋体"/>
          <w:b/>
          <w:color w:val="auto"/>
          <w:sz w:val="32"/>
        </w:rPr>
        <w:t>年云南省初中学业水平考试</w:t>
      </w:r>
    </w:p>
    <w:p w14:paraId="7A79326A">
      <w:pPr>
        <w:spacing w:line="360" w:lineRule="auto"/>
        <w:jc w:val="center"/>
        <w:textAlignment w:val="center"/>
        <w:rPr>
          <w:rFonts w:ascii="宋体" w:hAnsi="宋体" w:eastAsia="宋体" w:cs="宋体"/>
          <w:b/>
          <w:color w:val="auto"/>
          <w:sz w:val="32"/>
        </w:rPr>
      </w:pPr>
      <w:r>
        <w:rPr>
          <w:rFonts w:ascii="宋体" w:hAnsi="宋体" w:eastAsia="宋体" w:cs="宋体"/>
          <w:b/>
          <w:color w:val="auto"/>
          <w:sz w:val="32"/>
        </w:rPr>
        <w:t>英语</w:t>
      </w:r>
      <w:r>
        <w:rPr>
          <w:rFonts w:ascii="Times New Roman" w:hAnsi="Times New Roman" w:eastAsia="Times New Roman" w:cs="Times New Roman"/>
          <w:b/>
          <w:color w:val="auto"/>
          <w:sz w:val="32"/>
        </w:rPr>
        <w:t xml:space="preserve">  </w:t>
      </w:r>
      <w:r>
        <w:rPr>
          <w:rFonts w:ascii="宋体" w:hAnsi="宋体" w:eastAsia="宋体" w:cs="宋体"/>
          <w:b/>
          <w:color w:val="auto"/>
          <w:sz w:val="32"/>
        </w:rPr>
        <w:t>试题卷</w:t>
      </w:r>
    </w:p>
    <w:p w14:paraId="3874B1D7">
      <w:pPr>
        <w:spacing w:line="360" w:lineRule="auto"/>
        <w:jc w:val="center"/>
        <w:textAlignment w:val="center"/>
        <w:rPr>
          <w:rFonts w:ascii="宋体" w:hAnsi="宋体" w:eastAsia="宋体" w:cs="宋体"/>
          <w:b/>
          <w:color w:val="auto"/>
          <w:sz w:val="24"/>
        </w:rPr>
      </w:pPr>
      <w:r>
        <w:rPr>
          <w:rFonts w:ascii="宋体" w:hAnsi="宋体" w:eastAsia="宋体" w:cs="宋体"/>
          <w:b/>
          <w:color w:val="auto"/>
          <w:sz w:val="24"/>
        </w:rPr>
        <w:t>（全卷四个部分，共</w:t>
      </w:r>
      <w:r>
        <w:rPr>
          <w:rFonts w:ascii="Times New Roman" w:hAnsi="Times New Roman" w:eastAsia="Times New Roman" w:cs="Times New Roman"/>
          <w:b/>
          <w:color w:val="auto"/>
          <w:sz w:val="24"/>
        </w:rPr>
        <w:t>8</w:t>
      </w:r>
      <w:r>
        <w:rPr>
          <w:rFonts w:ascii="宋体" w:hAnsi="宋体" w:eastAsia="宋体" w:cs="宋体"/>
          <w:b/>
          <w:color w:val="auto"/>
          <w:sz w:val="24"/>
        </w:rPr>
        <w:t>页；满分</w:t>
      </w:r>
      <w:r>
        <w:rPr>
          <w:rFonts w:ascii="Times New Roman" w:hAnsi="Times New Roman" w:eastAsia="Times New Roman" w:cs="Times New Roman"/>
          <w:b/>
          <w:color w:val="auto"/>
          <w:sz w:val="24"/>
        </w:rPr>
        <w:t>120</w:t>
      </w:r>
      <w:r>
        <w:rPr>
          <w:rFonts w:ascii="宋体" w:hAnsi="宋体" w:eastAsia="宋体" w:cs="宋体"/>
          <w:b/>
          <w:color w:val="auto"/>
          <w:sz w:val="24"/>
        </w:rPr>
        <w:t>分，考试用时</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775DEEA8">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听力（共四节，满分</w:t>
      </w:r>
      <w:r>
        <w:rPr>
          <w:rFonts w:ascii="Times New Roman" w:hAnsi="Times New Roman" w:eastAsia="Times New Roman" w:cs="Times New Roman"/>
          <w:b/>
          <w:color w:val="auto"/>
          <w:sz w:val="24"/>
        </w:rPr>
        <w:t>30</w:t>
      </w:r>
      <w:r>
        <w:rPr>
          <w:rFonts w:ascii="宋体" w:hAnsi="宋体" w:eastAsia="宋体" w:cs="宋体"/>
          <w:b/>
          <w:color w:val="auto"/>
          <w:sz w:val="24"/>
        </w:rPr>
        <w:t>分）</w:t>
      </w:r>
    </w:p>
    <w:p w14:paraId="2EA4E01B">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做题时，先将答案标在试题卷上，录音内容结束后，请将试题卷上的答案转涂到答题卡上。</w:t>
      </w:r>
    </w:p>
    <w:p w14:paraId="32404533">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第一节</w:t>
      </w:r>
      <w:r>
        <w:rPr>
          <w:rFonts w:ascii="Times New Roman" w:hAnsi="Times New Roman" w:eastAsia="Times New Roman" w:cs="Times New Roman"/>
          <w:b/>
          <w:color w:val="auto"/>
          <w:sz w:val="24"/>
        </w:rPr>
        <w:t xml:space="preserve">  </w:t>
      </w:r>
      <w:r>
        <w:rPr>
          <w:rFonts w:ascii="宋体" w:hAnsi="宋体" w:eastAsia="宋体" w:cs="宋体"/>
          <w:b/>
          <w:color w:val="auto"/>
          <w:sz w:val="24"/>
        </w:rPr>
        <w:t>（共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7.5</w:t>
      </w:r>
      <w:r>
        <w:rPr>
          <w:rFonts w:ascii="宋体" w:hAnsi="宋体" w:eastAsia="宋体" w:cs="宋体"/>
          <w:b/>
          <w:color w:val="auto"/>
          <w:sz w:val="24"/>
        </w:rPr>
        <w:t>分）</w:t>
      </w:r>
    </w:p>
    <w:p w14:paraId="3C773110">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个句子，从题中所给的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三个选项中选出与所听句子内容相关的图画。听完每个句子后，你将有</w:t>
      </w:r>
      <w:r>
        <w:rPr>
          <w:rFonts w:ascii="Times New Roman" w:hAnsi="Times New Roman" w:eastAsia="Times New Roman" w:cs="Times New Roman"/>
          <w:b/>
          <w:color w:val="auto"/>
          <w:sz w:val="24"/>
        </w:rPr>
        <w:t>5</w:t>
      </w:r>
      <w:r>
        <w:rPr>
          <w:rFonts w:ascii="宋体" w:hAnsi="宋体" w:eastAsia="宋体" w:cs="宋体"/>
          <w:b/>
          <w:color w:val="auto"/>
          <w:sz w:val="24"/>
        </w:rPr>
        <w:t>秒钟的作答时间。每个句子听两遍。</w:t>
      </w:r>
    </w:p>
    <w:p w14:paraId="5E6E7C93">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 A. </w:t>
      </w:r>
      <w:r>
        <w:rPr>
          <w:rFonts w:hint="eastAsia"/>
        </w:rPr>
        <w:drawing>
          <wp:inline distT="0" distB="0" distL="114300" distR="114300">
            <wp:extent cx="723900" cy="72390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723900" cy="723900"/>
                    </a:xfrm>
                    <a:prstGeom prst="rect">
                      <a:avLst/>
                    </a:prstGeom>
                  </pic:spPr>
                </pic:pic>
              </a:graphicData>
            </a:graphic>
          </wp:inline>
        </w:drawing>
      </w:r>
      <w:r>
        <w:rPr>
          <w:rFonts w:ascii="Times New Roman" w:hAnsi="Times New Roman" w:eastAsia="Times New Roman" w:cs="Times New Roman"/>
          <w:color w:val="auto"/>
          <w:sz w:val="21"/>
        </w:rPr>
        <w:t xml:space="preserve">    B. </w:t>
      </w:r>
      <w:r>
        <w:rPr>
          <w:rFonts w:hint="eastAsia"/>
        </w:rPr>
        <w:drawing>
          <wp:inline distT="0" distB="0" distL="114300" distR="114300">
            <wp:extent cx="647700" cy="723900"/>
            <wp:effectExtent l="0" t="0" r="0" b="0"/>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647700" cy="723900"/>
                    </a:xfrm>
                    <a:prstGeom prst="rect">
                      <a:avLst/>
                    </a:prstGeom>
                  </pic:spPr>
                </pic:pic>
              </a:graphicData>
            </a:graphic>
          </wp:inline>
        </w:drawing>
      </w:r>
      <w:r>
        <w:rPr>
          <w:rFonts w:ascii="Times New Roman" w:hAnsi="Times New Roman" w:eastAsia="Times New Roman" w:cs="Times New Roman"/>
          <w:color w:val="auto"/>
          <w:sz w:val="21"/>
        </w:rPr>
        <w:t xml:space="preserve">    C. </w:t>
      </w:r>
      <w:r>
        <w:rPr>
          <w:rFonts w:hint="eastAsia"/>
        </w:rPr>
        <w:drawing>
          <wp:inline distT="0" distB="0" distL="114300" distR="114300">
            <wp:extent cx="723900" cy="72390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723900" cy="723900"/>
                    </a:xfrm>
                    <a:prstGeom prst="rect">
                      <a:avLst/>
                    </a:prstGeom>
                  </pic:spPr>
                </pic:pic>
              </a:graphicData>
            </a:graphic>
          </wp:inline>
        </w:drawing>
      </w:r>
    </w:p>
    <w:p w14:paraId="2882220E">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2. A. </w:t>
      </w:r>
      <w:r>
        <w:rPr>
          <w:rFonts w:hint="eastAsia"/>
        </w:rPr>
        <w:drawing>
          <wp:inline distT="0" distB="0" distL="114300" distR="114300">
            <wp:extent cx="771525" cy="723900"/>
            <wp:effectExtent l="0" t="0" r="9525" b="0"/>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771525" cy="723900"/>
                    </a:xfrm>
                    <a:prstGeom prst="rect">
                      <a:avLst/>
                    </a:prstGeom>
                  </pic:spPr>
                </pic:pic>
              </a:graphicData>
            </a:graphic>
          </wp:inline>
        </w:drawing>
      </w:r>
      <w:r>
        <w:rPr>
          <w:rFonts w:ascii="Times New Roman" w:hAnsi="Times New Roman" w:eastAsia="Times New Roman" w:cs="Times New Roman"/>
          <w:color w:val="auto"/>
          <w:sz w:val="21"/>
        </w:rPr>
        <w:t xml:space="preserve">    B. </w:t>
      </w:r>
      <w:r>
        <w:rPr>
          <w:rFonts w:hint="eastAsia"/>
        </w:rPr>
        <w:drawing>
          <wp:inline distT="0" distB="0" distL="114300" distR="114300">
            <wp:extent cx="781050" cy="72390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781050" cy="723900"/>
                    </a:xfrm>
                    <a:prstGeom prst="rect">
                      <a:avLst/>
                    </a:prstGeom>
                  </pic:spPr>
                </pic:pic>
              </a:graphicData>
            </a:graphic>
          </wp:inline>
        </w:drawing>
      </w:r>
      <w:r>
        <w:rPr>
          <w:rFonts w:ascii="Times New Roman" w:hAnsi="Times New Roman" w:eastAsia="Times New Roman" w:cs="Times New Roman"/>
          <w:color w:val="auto"/>
          <w:sz w:val="21"/>
        </w:rPr>
        <w:t xml:space="preserve">    C. </w:t>
      </w:r>
      <w:r>
        <w:rPr>
          <w:rFonts w:hint="eastAsia"/>
        </w:rPr>
        <w:drawing>
          <wp:inline distT="0" distB="0" distL="114300" distR="114300">
            <wp:extent cx="685800" cy="723900"/>
            <wp:effectExtent l="0" t="0" r="0" b="0"/>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685800" cy="723900"/>
                    </a:xfrm>
                    <a:prstGeom prst="rect">
                      <a:avLst/>
                    </a:prstGeom>
                  </pic:spPr>
                </pic:pic>
              </a:graphicData>
            </a:graphic>
          </wp:inline>
        </w:drawing>
      </w:r>
    </w:p>
    <w:p w14:paraId="0F557A90">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3. A. </w:t>
      </w:r>
      <w:r>
        <w:rPr>
          <w:rFonts w:hint="eastAsia"/>
        </w:rPr>
        <w:drawing>
          <wp:inline distT="0" distB="0" distL="114300" distR="114300">
            <wp:extent cx="800100" cy="72390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800100" cy="723900"/>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 xml:space="preserve">B. </w:t>
      </w:r>
      <w:r>
        <w:rPr>
          <w:rFonts w:hint="eastAsia"/>
        </w:rPr>
        <w:drawing>
          <wp:inline distT="0" distB="0" distL="114300" distR="114300">
            <wp:extent cx="771525" cy="723900"/>
            <wp:effectExtent l="0" t="0" r="9525" b="0"/>
            <wp:docPr id="100010" name="图片 1000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771525" cy="723900"/>
                    </a:xfrm>
                    <a:prstGeom prst="rect">
                      <a:avLst/>
                    </a:prstGeom>
                  </pic:spPr>
                </pic:pic>
              </a:graphicData>
            </a:graphic>
          </wp:inline>
        </w:drawing>
      </w:r>
      <w:r>
        <w:rPr>
          <w:rFonts w:ascii="Times New Roman" w:hAnsi="Times New Roman" w:eastAsia="Times New Roman" w:cs="Times New Roman"/>
          <w:color w:val="auto"/>
          <w:sz w:val="21"/>
        </w:rPr>
        <w:t xml:space="preserve">    C. </w:t>
      </w:r>
      <w:r>
        <w:rPr>
          <w:rFonts w:hint="eastAsia"/>
        </w:rPr>
        <w:drawing>
          <wp:inline distT="0" distB="0" distL="114300" distR="114300">
            <wp:extent cx="714375" cy="723900"/>
            <wp:effectExtent l="0" t="0" r="9525"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714375" cy="723900"/>
                    </a:xfrm>
                    <a:prstGeom prst="rect">
                      <a:avLst/>
                    </a:prstGeom>
                  </pic:spPr>
                </pic:pic>
              </a:graphicData>
            </a:graphic>
          </wp:inline>
        </w:drawing>
      </w:r>
    </w:p>
    <w:p w14:paraId="50EFFB44">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4. A. </w:t>
      </w:r>
      <w:r>
        <w:rPr>
          <w:rFonts w:hint="eastAsia"/>
        </w:rPr>
        <w:drawing>
          <wp:inline distT="0" distB="0" distL="114300" distR="114300">
            <wp:extent cx="800100" cy="542925"/>
            <wp:effectExtent l="0" t="0" r="0" b="9525"/>
            <wp:docPr id="100012" name="图片 10001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800100" cy="542925"/>
                    </a:xfrm>
                    <a:prstGeom prst="rect">
                      <a:avLst/>
                    </a:prstGeom>
                  </pic:spPr>
                </pic:pic>
              </a:graphicData>
            </a:graphic>
          </wp:inline>
        </w:drawing>
      </w:r>
      <w:r>
        <w:rPr>
          <w:rFonts w:ascii="Times New Roman" w:hAnsi="Times New Roman" w:eastAsia="Times New Roman" w:cs="Times New Roman"/>
          <w:color w:val="auto"/>
          <w:sz w:val="21"/>
        </w:rPr>
        <w:t xml:space="preserve">    B. </w:t>
      </w:r>
      <w:r>
        <w:rPr>
          <w:rFonts w:hint="eastAsia"/>
        </w:rPr>
        <w:drawing>
          <wp:inline distT="0" distB="0" distL="114300" distR="114300">
            <wp:extent cx="847725" cy="542925"/>
            <wp:effectExtent l="0" t="0" r="9525"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847725" cy="542925"/>
                    </a:xfrm>
                    <a:prstGeom prst="rect">
                      <a:avLst/>
                    </a:prstGeom>
                  </pic:spPr>
                </pic:pic>
              </a:graphicData>
            </a:graphic>
          </wp:inline>
        </w:drawing>
      </w:r>
      <w:r>
        <w:rPr>
          <w:rFonts w:ascii="Times New Roman" w:hAnsi="Times New Roman" w:eastAsia="Times New Roman" w:cs="Times New Roman"/>
          <w:color w:val="auto"/>
          <w:sz w:val="21"/>
        </w:rPr>
        <w:t xml:space="preserve">    C. </w:t>
      </w:r>
      <w:r>
        <w:rPr>
          <w:rFonts w:hint="eastAsia"/>
        </w:rPr>
        <w:drawing>
          <wp:inline distT="0" distB="0" distL="114300" distR="114300">
            <wp:extent cx="819150" cy="542925"/>
            <wp:effectExtent l="0" t="0" r="0" b="9525"/>
            <wp:docPr id="100014" name="图片 10001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819150" cy="542925"/>
                    </a:xfrm>
                    <a:prstGeom prst="rect">
                      <a:avLst/>
                    </a:prstGeom>
                  </pic:spPr>
                </pic:pic>
              </a:graphicData>
            </a:graphic>
          </wp:inline>
        </w:drawing>
      </w:r>
    </w:p>
    <w:p w14:paraId="78085AF1">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5. A. </w:t>
      </w:r>
      <w:r>
        <w:rPr>
          <w:rFonts w:hint="eastAsia"/>
        </w:rPr>
        <w:drawing>
          <wp:inline distT="0" distB="0" distL="114300" distR="114300">
            <wp:extent cx="752475" cy="723900"/>
            <wp:effectExtent l="0" t="0" r="9525"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752475" cy="723900"/>
                    </a:xfrm>
                    <a:prstGeom prst="rect">
                      <a:avLst/>
                    </a:prstGeom>
                  </pic:spPr>
                </pic:pic>
              </a:graphicData>
            </a:graphic>
          </wp:inline>
        </w:drawing>
      </w:r>
      <w:r>
        <w:rPr>
          <w:rFonts w:ascii="Times New Roman" w:hAnsi="Times New Roman" w:eastAsia="Times New Roman" w:cs="Times New Roman"/>
          <w:color w:val="auto"/>
          <w:sz w:val="21"/>
        </w:rPr>
        <w:t xml:space="preserve">    B. </w:t>
      </w:r>
      <w:r>
        <w:rPr>
          <w:rFonts w:hint="eastAsia"/>
        </w:rPr>
        <w:drawing>
          <wp:inline distT="0" distB="0" distL="114300" distR="114300">
            <wp:extent cx="828675" cy="723900"/>
            <wp:effectExtent l="0" t="0" r="9525" b="0"/>
            <wp:docPr id="100016" name="图片 10001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828675" cy="723900"/>
                    </a:xfrm>
                    <a:prstGeom prst="rect">
                      <a:avLst/>
                    </a:prstGeom>
                  </pic:spPr>
                </pic:pic>
              </a:graphicData>
            </a:graphic>
          </wp:inline>
        </w:drawing>
      </w:r>
      <w:r>
        <w:rPr>
          <w:rFonts w:ascii="Times New Roman" w:hAnsi="Times New Roman" w:eastAsia="Times New Roman" w:cs="Times New Roman"/>
          <w:color w:val="auto"/>
          <w:sz w:val="21"/>
        </w:rPr>
        <w:t xml:space="preserve">    C. </w:t>
      </w:r>
      <w:r>
        <w:rPr>
          <w:rFonts w:hint="eastAsia"/>
        </w:rPr>
        <w:drawing>
          <wp:inline distT="0" distB="0" distL="114300" distR="114300">
            <wp:extent cx="676275" cy="723900"/>
            <wp:effectExtent l="0" t="0" r="9525"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676275" cy="723900"/>
                    </a:xfrm>
                    <a:prstGeom prst="rect">
                      <a:avLst/>
                    </a:prstGeom>
                  </pic:spPr>
                </pic:pic>
              </a:graphicData>
            </a:graphic>
          </wp:inline>
        </w:drawing>
      </w:r>
    </w:p>
    <w:p w14:paraId="1557BA41">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第二节</w:t>
      </w:r>
      <w:r>
        <w:rPr>
          <w:rFonts w:ascii="Times New Roman" w:hAnsi="Times New Roman" w:eastAsia="Times New Roman" w:cs="Times New Roman"/>
          <w:b/>
          <w:color w:val="auto"/>
          <w:sz w:val="24"/>
        </w:rPr>
        <w:t xml:space="preserve">  </w:t>
      </w:r>
      <w:r>
        <w:rPr>
          <w:rFonts w:ascii="宋体" w:hAnsi="宋体" w:eastAsia="宋体" w:cs="宋体"/>
          <w:b/>
          <w:color w:val="auto"/>
          <w:sz w:val="24"/>
        </w:rPr>
        <w:t>（共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7.5</w:t>
      </w:r>
      <w:r>
        <w:rPr>
          <w:rFonts w:ascii="宋体" w:hAnsi="宋体" w:eastAsia="宋体" w:cs="宋体"/>
          <w:b/>
          <w:color w:val="auto"/>
          <w:sz w:val="24"/>
        </w:rPr>
        <w:t>分）</w:t>
      </w:r>
    </w:p>
    <w:p w14:paraId="58DB8828">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个句子，从题中所给的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三个选项中选出与所听句子内容相符的正确答语。听完每个句子后，你将有</w:t>
      </w:r>
      <w:r>
        <w:rPr>
          <w:rFonts w:ascii="Times New Roman" w:hAnsi="Times New Roman" w:eastAsia="Times New Roman" w:cs="Times New Roman"/>
          <w:b/>
          <w:color w:val="auto"/>
          <w:sz w:val="24"/>
        </w:rPr>
        <w:t>10</w:t>
      </w:r>
      <w:r>
        <w:rPr>
          <w:rFonts w:ascii="宋体" w:hAnsi="宋体" w:eastAsia="宋体" w:cs="宋体"/>
          <w:b/>
          <w:color w:val="auto"/>
          <w:sz w:val="24"/>
        </w:rPr>
        <w:t>秒钟的时间来回答有关小题和阅读下一小题。每个句子听两遍。</w:t>
      </w:r>
    </w:p>
    <w:p w14:paraId="796F10B7">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6. A. It’s my pleasure.    B. It’s hard to say.    C. The same to you.</w:t>
      </w:r>
    </w:p>
    <w:p w14:paraId="6CC639E9">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7. A. Tall and strong.    B. Red and orange.    C. Smooth and soft.</w:t>
      </w:r>
    </w:p>
    <w:p w14:paraId="1E9430C6">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8. A. No, you can’t.    B. Here you are.    C. Well done.</w:t>
      </w:r>
    </w:p>
    <w:p w14:paraId="4123E485">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9. A. Try your best.    B. Take it easy.    C. Sorry to hear that.</w:t>
      </w:r>
    </w:p>
    <w:p w14:paraId="104AE1AA">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10. A. Two months ago.    B. Once a week.    C. For several years.</w:t>
      </w:r>
    </w:p>
    <w:p w14:paraId="6B9D7698">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第三节</w:t>
      </w:r>
      <w:r>
        <w:rPr>
          <w:rFonts w:ascii="Times New Roman" w:hAnsi="Times New Roman" w:eastAsia="Times New Roman" w:cs="Times New Roman"/>
          <w:b/>
          <w:color w:val="auto"/>
          <w:sz w:val="24"/>
        </w:rPr>
        <w:t xml:space="preserve">  </w:t>
      </w:r>
      <w:r>
        <w:rPr>
          <w:rFonts w:ascii="宋体" w:hAnsi="宋体" w:eastAsia="宋体" w:cs="宋体"/>
          <w:b/>
          <w:color w:val="auto"/>
          <w:sz w:val="24"/>
        </w:rPr>
        <w:t>（共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7.5</w:t>
      </w:r>
      <w:r>
        <w:rPr>
          <w:rFonts w:ascii="宋体" w:hAnsi="宋体" w:eastAsia="宋体" w:cs="宋体"/>
          <w:b/>
          <w:color w:val="auto"/>
          <w:sz w:val="24"/>
        </w:rPr>
        <w:t>分）</w:t>
      </w:r>
    </w:p>
    <w:p w14:paraId="2FE8941C">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段对话，每段对话后有一个小题，从题中所给的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三个选项中选出最佳选项。听完每段对话后，你将有</w:t>
      </w:r>
      <w:r>
        <w:rPr>
          <w:rFonts w:ascii="Times New Roman" w:hAnsi="Times New Roman" w:eastAsia="Times New Roman" w:cs="Times New Roman"/>
          <w:b/>
          <w:color w:val="auto"/>
          <w:sz w:val="24"/>
        </w:rPr>
        <w:t>10</w:t>
      </w:r>
      <w:r>
        <w:rPr>
          <w:rFonts w:ascii="宋体" w:hAnsi="宋体" w:eastAsia="宋体" w:cs="宋体"/>
          <w:b/>
          <w:color w:val="auto"/>
          <w:sz w:val="24"/>
        </w:rPr>
        <w:t>秒钟的时间来回答有关小题和阅读下一小题。每段对话听两遍。</w:t>
      </w:r>
    </w:p>
    <w:p w14:paraId="21A46A3A">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11. What will Tina do this afternoon?</w:t>
      </w:r>
    </w:p>
    <w:p w14:paraId="2C232573">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Prepare for a test.    B. Take some medicine.    C. Buy a book.</w:t>
      </w:r>
    </w:p>
    <w:p w14:paraId="452D30E7">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12. When will Mr. White give a lesson online tonight?</w:t>
      </w:r>
    </w:p>
    <w:p w14:paraId="401836A2">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At 7:00.    B. At 7:30.    C. At 8:00.</w:t>
      </w:r>
    </w:p>
    <w:p w14:paraId="715FE24C">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13. How long did Sarah stay in Kunming?</w:t>
      </w:r>
    </w:p>
    <w:p w14:paraId="232A5EDA">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5 days.    B. 10 days.    C. Two weeks.</w:t>
      </w:r>
    </w:p>
    <w:p w14:paraId="2CEE6E4C">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14. Why was Jenny late for school?</w:t>
      </w:r>
    </w:p>
    <w:p w14:paraId="6AE1998E">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She missed the early bus.    B. Her bike broke down.    C. The traffic was heavy.</w:t>
      </w:r>
    </w:p>
    <w:p w14:paraId="2AAAF340">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15. Where did the conversation probably happen?</w:t>
      </w:r>
    </w:p>
    <w:p w14:paraId="186554D3">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At a restaurant.    B. At a ticket office.    C. In a clothes shop.</w:t>
      </w:r>
    </w:p>
    <w:p w14:paraId="5F719671">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第四节</w:t>
      </w:r>
      <w:r>
        <w:rPr>
          <w:rFonts w:ascii="Times New Roman" w:hAnsi="Times New Roman" w:eastAsia="Times New Roman" w:cs="Times New Roman"/>
          <w:b/>
          <w:color w:val="auto"/>
          <w:sz w:val="24"/>
        </w:rPr>
        <w:t xml:space="preserve">  </w:t>
      </w:r>
      <w:r>
        <w:rPr>
          <w:rFonts w:ascii="宋体" w:hAnsi="宋体" w:eastAsia="宋体" w:cs="宋体"/>
          <w:b/>
          <w:color w:val="auto"/>
          <w:sz w:val="24"/>
        </w:rPr>
        <w:t>（共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7.5</w:t>
      </w:r>
      <w:r>
        <w:rPr>
          <w:rFonts w:ascii="宋体" w:hAnsi="宋体" w:eastAsia="宋体" w:cs="宋体"/>
          <w:b/>
          <w:color w:val="auto"/>
          <w:sz w:val="24"/>
        </w:rPr>
        <w:t>分）</w:t>
      </w:r>
    </w:p>
    <w:p w14:paraId="644AC45E">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听下面</w:t>
      </w:r>
      <w:r>
        <w:rPr>
          <w:rFonts w:ascii="Times New Roman" w:hAnsi="Times New Roman" w:eastAsia="Times New Roman" w:cs="Times New Roman"/>
          <w:b/>
          <w:color w:val="auto"/>
          <w:sz w:val="24"/>
        </w:rPr>
        <w:t>2</w:t>
      </w:r>
      <w:r>
        <w:rPr>
          <w:rFonts w:ascii="宋体" w:hAnsi="宋体" w:eastAsia="宋体" w:cs="宋体"/>
          <w:b/>
          <w:color w:val="auto"/>
          <w:sz w:val="24"/>
        </w:rPr>
        <w:t>段对话或独白，每段对话或独白后有几个小题，从题中所给的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三个选项中选出最佳选项。听每段对话或独白前，你将有时间阅读各个小题，每小题</w:t>
      </w:r>
      <w:r>
        <w:rPr>
          <w:rFonts w:ascii="Times New Roman" w:hAnsi="Times New Roman" w:eastAsia="Times New Roman" w:cs="Times New Roman"/>
          <w:b/>
          <w:color w:val="auto"/>
          <w:sz w:val="24"/>
        </w:rPr>
        <w:t>5</w:t>
      </w:r>
      <w:r>
        <w:rPr>
          <w:rFonts w:ascii="宋体" w:hAnsi="宋体" w:eastAsia="宋体" w:cs="宋体"/>
          <w:b/>
          <w:color w:val="auto"/>
          <w:sz w:val="24"/>
        </w:rPr>
        <w:t>秒钟；听完后，各小题将给出</w:t>
      </w:r>
      <w:r>
        <w:rPr>
          <w:rFonts w:ascii="Times New Roman" w:hAnsi="Times New Roman" w:eastAsia="Times New Roman" w:cs="Times New Roman"/>
          <w:b/>
          <w:color w:val="auto"/>
          <w:sz w:val="24"/>
        </w:rPr>
        <w:t>5</w:t>
      </w:r>
      <w:r>
        <w:rPr>
          <w:rFonts w:ascii="宋体" w:hAnsi="宋体" w:eastAsia="宋体" w:cs="宋体"/>
          <w:b/>
          <w:color w:val="auto"/>
          <w:sz w:val="24"/>
        </w:rPr>
        <w:t>秒钟的作答时间。每段对话或独白听两遍。</w:t>
      </w:r>
    </w:p>
    <w:p w14:paraId="3CF0F2F9">
      <w:pPr>
        <w:spacing w:line="360" w:lineRule="auto"/>
        <w:jc w:val="left"/>
        <w:textAlignment w:val="center"/>
        <w:rPr>
          <w:rFonts w:ascii="宋体" w:hAnsi="宋体" w:eastAsia="宋体" w:cs="宋体"/>
          <w:color w:val="auto"/>
          <w:sz w:val="21"/>
        </w:rPr>
      </w:pPr>
      <w:r>
        <w:rPr>
          <w:rFonts w:ascii="宋体" w:hAnsi="宋体" w:eastAsia="宋体" w:cs="宋体"/>
          <w:color w:val="auto"/>
          <w:sz w:val="21"/>
        </w:rPr>
        <w:t>听第</w:t>
      </w:r>
      <w:r>
        <w:rPr>
          <w:rFonts w:ascii="Times New Roman" w:hAnsi="Times New Roman" w:eastAsia="Times New Roman" w:cs="Times New Roman"/>
          <w:color w:val="auto"/>
          <w:sz w:val="21"/>
        </w:rPr>
        <w:t>1</w:t>
      </w:r>
      <w:r>
        <w:rPr>
          <w:rFonts w:ascii="宋体" w:hAnsi="宋体" w:eastAsia="宋体" w:cs="宋体"/>
          <w:color w:val="auto"/>
          <w:sz w:val="21"/>
        </w:rPr>
        <w:t>段材料，回答第</w:t>
      </w:r>
      <w:r>
        <w:rPr>
          <w:rFonts w:ascii="Times New Roman" w:hAnsi="Times New Roman" w:eastAsia="Times New Roman" w:cs="Times New Roman"/>
          <w:color w:val="auto"/>
          <w:sz w:val="21"/>
        </w:rPr>
        <w:t>16</w:t>
      </w:r>
      <w:r>
        <w:rPr>
          <w:rFonts w:ascii="宋体" w:hAnsi="宋体" w:eastAsia="宋体" w:cs="宋体"/>
          <w:color w:val="auto"/>
          <w:sz w:val="21"/>
        </w:rPr>
        <w:t>、</w:t>
      </w:r>
      <w:r>
        <w:rPr>
          <w:rFonts w:ascii="Times New Roman" w:hAnsi="Times New Roman" w:eastAsia="Times New Roman" w:cs="Times New Roman"/>
          <w:color w:val="auto"/>
          <w:sz w:val="21"/>
        </w:rPr>
        <w:t>17</w:t>
      </w:r>
      <w:r>
        <w:rPr>
          <w:rFonts w:ascii="宋体" w:hAnsi="宋体" w:eastAsia="宋体" w:cs="宋体"/>
          <w:color w:val="auto"/>
          <w:sz w:val="21"/>
        </w:rPr>
        <w:t>小题。</w:t>
      </w:r>
    </w:p>
    <w:p w14:paraId="06D72D0B">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16. Who did Mr. Wang interview?</w:t>
      </w:r>
    </w:p>
    <w:p w14:paraId="6854EBDD">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Some doctors.    B. Some writers.    C. Some musicians.</w:t>
      </w:r>
    </w:p>
    <w:p w14:paraId="67586D9F">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17. Which project did the woman take part in?</w:t>
      </w:r>
    </w:p>
    <w:p w14:paraId="7C8D0522">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A wild animal project.    B. A folk music project.    C. A music teacher project.</w:t>
      </w:r>
    </w:p>
    <w:p w14:paraId="15D0D36F">
      <w:pPr>
        <w:spacing w:line="360" w:lineRule="auto"/>
        <w:jc w:val="left"/>
        <w:textAlignment w:val="center"/>
        <w:rPr>
          <w:rFonts w:ascii="宋体" w:hAnsi="宋体" w:eastAsia="宋体" w:cs="宋体"/>
          <w:color w:val="auto"/>
          <w:sz w:val="21"/>
        </w:rPr>
      </w:pPr>
      <w:r>
        <w:rPr>
          <w:rFonts w:ascii="宋体" w:hAnsi="宋体" w:eastAsia="宋体" w:cs="宋体"/>
          <w:color w:val="auto"/>
          <w:sz w:val="21"/>
        </w:rPr>
        <w:t>听第</w:t>
      </w:r>
      <w:r>
        <w:rPr>
          <w:rFonts w:ascii="Times New Roman" w:hAnsi="Times New Roman" w:eastAsia="Times New Roman" w:cs="Times New Roman"/>
          <w:color w:val="auto"/>
          <w:sz w:val="21"/>
        </w:rPr>
        <w:t>2</w:t>
      </w:r>
      <w:r>
        <w:rPr>
          <w:rFonts w:ascii="宋体" w:hAnsi="宋体" w:eastAsia="宋体" w:cs="宋体"/>
          <w:color w:val="auto"/>
          <w:sz w:val="21"/>
        </w:rPr>
        <w:t>段材料，回答第</w:t>
      </w:r>
      <w:r>
        <w:rPr>
          <w:rFonts w:ascii="Times New Roman" w:hAnsi="Times New Roman" w:eastAsia="Times New Roman" w:cs="Times New Roman"/>
          <w:color w:val="auto"/>
          <w:sz w:val="21"/>
        </w:rPr>
        <w:t>18</w:t>
      </w:r>
      <w:r>
        <w:rPr>
          <w:rFonts w:ascii="宋体" w:hAnsi="宋体" w:eastAsia="宋体" w:cs="宋体"/>
          <w:color w:val="auto"/>
          <w:sz w:val="21"/>
        </w:rPr>
        <w:t>～</w:t>
      </w:r>
      <w:r>
        <w:rPr>
          <w:rFonts w:ascii="Times New Roman" w:hAnsi="Times New Roman" w:eastAsia="Times New Roman" w:cs="Times New Roman"/>
          <w:color w:val="auto"/>
          <w:sz w:val="21"/>
        </w:rPr>
        <w:t>20</w:t>
      </w:r>
      <w:r>
        <w:rPr>
          <w:rFonts w:ascii="宋体" w:hAnsi="宋体" w:eastAsia="宋体" w:cs="宋体"/>
          <w:color w:val="auto"/>
          <w:sz w:val="21"/>
        </w:rPr>
        <w:t>小题。</w:t>
      </w:r>
    </w:p>
    <w:p w14:paraId="3710891C">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18. When did Sunshine High School hold the toy festival?</w:t>
      </w:r>
    </w:p>
    <w:p w14:paraId="3E9E9005">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Last Friday morning.    B. Last Saturday morning.    C. Last Sunday morning.</w:t>
      </w:r>
    </w:p>
    <w:p w14:paraId="06E04C92">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19. What will the money be used to buy?</w:t>
      </w:r>
    </w:p>
    <w:p w14:paraId="15002B8C">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Second-hand toys.    B. Different kinds of books.    C. New schoolbags.</w:t>
      </w:r>
    </w:p>
    <w:p w14:paraId="61DEC04F">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20. Why does the school hold the toy festival?</w:t>
      </w:r>
    </w:p>
    <w:p w14:paraId="6DBE8016">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To teach students how to raise money.</w:t>
      </w:r>
    </w:p>
    <w:p w14:paraId="0DCEC733">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B. To help students learn to care for others.</w:t>
      </w:r>
    </w:p>
    <w:p w14:paraId="29E26868">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C. To set up a reading program for children.</w:t>
      </w:r>
    </w:p>
    <w:p w14:paraId="27749C94">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第二部分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英语知识运用（共两节，满分</w:t>
      </w:r>
      <w:r>
        <w:rPr>
          <w:rFonts w:ascii="Times New Roman" w:hAnsi="Times New Roman" w:eastAsia="Times New Roman" w:cs="Times New Roman"/>
          <w:b/>
          <w:color w:val="auto"/>
          <w:sz w:val="24"/>
        </w:rPr>
        <w:t>30</w:t>
      </w:r>
      <w:r>
        <w:rPr>
          <w:rFonts w:ascii="宋体" w:hAnsi="宋体" w:eastAsia="宋体" w:cs="宋体"/>
          <w:b/>
          <w:color w:val="auto"/>
          <w:sz w:val="24"/>
        </w:rPr>
        <w:t>分）</w:t>
      </w:r>
    </w:p>
    <w:p w14:paraId="31E0E3A3">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第一节</w:t>
      </w:r>
      <w:r>
        <w:rPr>
          <w:rFonts w:ascii="Times New Roman" w:hAnsi="Times New Roman" w:eastAsia="Times New Roman" w:cs="Times New Roman"/>
          <w:b/>
          <w:color w:val="auto"/>
          <w:sz w:val="24"/>
        </w:rPr>
        <w:t xml:space="preserve">  </w:t>
      </w:r>
      <w:r>
        <w:rPr>
          <w:rFonts w:ascii="宋体" w:hAnsi="宋体" w:eastAsia="宋体" w:cs="宋体"/>
          <w:b/>
          <w:color w:val="auto"/>
          <w:sz w:val="24"/>
        </w:rPr>
        <w:t>单项填空（共</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15</w:t>
      </w:r>
      <w:r>
        <w:rPr>
          <w:rFonts w:ascii="宋体" w:hAnsi="宋体" w:eastAsia="宋体" w:cs="宋体"/>
          <w:b/>
          <w:color w:val="auto"/>
          <w:sz w:val="24"/>
        </w:rPr>
        <w:t>分）</w:t>
      </w:r>
    </w:p>
    <w:p w14:paraId="473D272A">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四个选项中选出能填入空白处的最佳选项，并将所选答案涂到答题卡的相应位置上。</w:t>
      </w:r>
    </w:p>
    <w:p w14:paraId="7E25EED9">
      <w:pPr>
        <w:spacing w:line="360" w:lineRule="auto"/>
        <w:jc w:val="left"/>
        <w:textAlignment w:val="center"/>
        <w:rPr>
          <w:rFonts w:ascii="Times New Roman" w:hAnsi="Times New Roman" w:eastAsia="Times New Roman" w:cs="Times New Roman"/>
          <w:color w:val="auto"/>
        </w:rPr>
      </w:pPr>
      <w:r>
        <w:rPr>
          <w:color w:val="auto"/>
        </w:rPr>
        <w:t xml:space="preserve">1. </w:t>
      </w:r>
      <w:r>
        <w:rPr>
          <w:rFonts w:ascii="Times New Roman" w:hAnsi="Times New Roman" w:eastAsia="Times New Roman" w:cs="Times New Roman"/>
          <w:color w:val="auto"/>
        </w:rPr>
        <w:t>— Hello, boys and girls! I’m your new teacher. ________</w:t>
      </w:r>
    </w:p>
    <w:p w14:paraId="5B81713D">
      <w:pPr>
        <w:spacing w:line="360" w:lineRule="auto"/>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 Nice to meet you, too.</w:t>
      </w:r>
    </w:p>
    <w:p w14:paraId="45565FFB">
      <w:pPr>
        <w:tabs>
          <w:tab w:val="left" w:pos="4873"/>
        </w:tabs>
        <w:spacing w:line="360" w:lineRule="auto"/>
        <w:jc w:val="left"/>
        <w:textAlignment w:val="center"/>
        <w:rPr>
          <w:rFonts w:ascii="Times New Roman" w:hAnsi="Times New Roman" w:eastAsia="Times New Roman" w:cs="Times New Roman"/>
          <w:color w:val="auto"/>
        </w:rPr>
      </w:pPr>
      <w:r>
        <w:rPr>
          <w:rFonts w:hint="eastAsia"/>
        </w:rPr>
        <w:t xml:space="preserve">A. </w:t>
      </w:r>
      <w:r>
        <w:rPr>
          <w:rFonts w:ascii="Times New Roman" w:hAnsi="Times New Roman" w:eastAsia="Times New Roman" w:cs="Times New Roman"/>
          <w:color w:val="auto"/>
        </w:rPr>
        <w:t>Nice to meet you.</w:t>
      </w:r>
      <w:r>
        <w:rPr>
          <w:rFonts w:hint="eastAsia"/>
        </w:rPr>
        <w:tab/>
      </w:r>
      <w:r>
        <w:rPr>
          <w:rFonts w:hint="eastAsia"/>
        </w:rPr>
        <w:t xml:space="preserve">B. </w:t>
      </w:r>
      <w:r>
        <w:rPr>
          <w:rFonts w:ascii="Times New Roman" w:hAnsi="Times New Roman" w:eastAsia="Times New Roman" w:cs="Times New Roman"/>
          <w:color w:val="auto"/>
        </w:rPr>
        <w:t>What’s your name?</w:t>
      </w:r>
    </w:p>
    <w:p w14:paraId="2953A883">
      <w:pPr>
        <w:tabs>
          <w:tab w:val="left" w:pos="4873"/>
        </w:tabs>
        <w:spacing w:line="360" w:lineRule="auto"/>
        <w:jc w:val="left"/>
        <w:textAlignment w:val="center"/>
        <w:rPr>
          <w:rFonts w:ascii="Times New Roman" w:hAnsi="Times New Roman" w:eastAsia="Times New Roman" w:cs="Times New Roman"/>
          <w:color w:val="000000"/>
        </w:rPr>
      </w:pPr>
      <w:r>
        <w:rPr>
          <w:rFonts w:hint="eastAsia"/>
        </w:rPr>
        <w:t xml:space="preserve">C. </w:t>
      </w:r>
      <w:r>
        <w:rPr>
          <w:rFonts w:ascii="Times New Roman" w:hAnsi="Times New Roman" w:eastAsia="Times New Roman" w:cs="Times New Roman"/>
          <w:color w:val="auto"/>
        </w:rPr>
        <w:t>Good morning.</w:t>
      </w:r>
      <w:r>
        <w:rPr>
          <w:rFonts w:hint="eastAsia"/>
        </w:rPr>
        <w:tab/>
      </w:r>
      <w:r>
        <w:rPr>
          <w:rFonts w:hint="eastAsia"/>
        </w:rPr>
        <w:t xml:space="preserve">D. </w:t>
      </w:r>
      <w:r>
        <w:rPr>
          <w:rFonts w:ascii="Times New Roman" w:hAnsi="Times New Roman" w:eastAsia="Times New Roman" w:cs="Times New Roman"/>
          <w:color w:val="auto"/>
        </w:rPr>
        <w:t>How are you?</w:t>
      </w:r>
    </w:p>
    <w:p w14:paraId="15D6307B">
      <w:pPr>
        <w:spacing w:line="360" w:lineRule="auto"/>
        <w:jc w:val="left"/>
        <w:textAlignment w:val="center"/>
        <w:rPr>
          <w:rFonts w:ascii="Times New Roman" w:hAnsi="Times New Roman" w:eastAsia="Times New Roman" w:cs="Times New Roman"/>
          <w:color w:val="000000"/>
        </w:rPr>
      </w:pPr>
      <w:r>
        <w:rPr>
          <w:color w:val="000000"/>
        </w:rPr>
        <w:t xml:space="preserve">2. </w:t>
      </w:r>
      <w:r>
        <w:rPr>
          <w:rFonts w:ascii="Times New Roman" w:hAnsi="Times New Roman" w:eastAsia="Times New Roman" w:cs="Times New Roman"/>
          <w:color w:val="000000"/>
        </w:rPr>
        <w:t>— What are you going to be when you grow up, Lily?</w:t>
      </w:r>
    </w:p>
    <w:p w14:paraId="5EAB84E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I’m going to be ________ astronaut like Wang Yaping.</w:t>
      </w:r>
    </w:p>
    <w:p w14:paraId="15F2EDE7">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a</w:t>
      </w:r>
      <w:r>
        <w:rPr>
          <w:rFonts w:ascii="Times New Roman" w:hAnsi="Times New Roman" w:eastAsia="Times New Roman" w:cs="Times New Roman"/>
          <w:color w:val="000000"/>
        </w:rPr>
        <w:tab/>
      </w:r>
      <w:r>
        <w:rPr>
          <w:rFonts w:ascii="Times New Roman" w:hAnsi="Times New Roman" w:eastAsia="Times New Roman" w:cs="Times New Roman"/>
          <w:color w:val="000000"/>
        </w:rPr>
        <w:t>B. an</w:t>
      </w:r>
      <w:r>
        <w:rPr>
          <w:rFonts w:ascii="Times New Roman" w:hAnsi="Times New Roman" w:eastAsia="Times New Roman" w:cs="Times New Roman"/>
          <w:color w:val="000000"/>
        </w:rPr>
        <w:tab/>
      </w:r>
      <w:r>
        <w:rPr>
          <w:rFonts w:ascii="Times New Roman" w:hAnsi="Times New Roman" w:eastAsia="Times New Roman" w:cs="Times New Roman"/>
          <w:color w:val="000000"/>
        </w:rPr>
        <w:t>C. the</w:t>
      </w:r>
      <w:r>
        <w:rPr>
          <w:rFonts w:ascii="Times New Roman" w:hAnsi="Times New Roman" w:eastAsia="Times New Roman" w:cs="Times New Roman"/>
          <w:color w:val="000000"/>
        </w:rPr>
        <w:tab/>
      </w:r>
      <w:r>
        <w:rPr>
          <w:rFonts w:ascii="Times New Roman" w:hAnsi="Times New Roman" w:eastAsia="Times New Roman" w:cs="Times New Roman"/>
          <w:color w:val="000000"/>
        </w:rPr>
        <w:t>D. /</w:t>
      </w:r>
    </w:p>
    <w:p w14:paraId="29362B34">
      <w:pPr>
        <w:spacing w:line="360" w:lineRule="auto"/>
        <w:jc w:val="left"/>
        <w:textAlignment w:val="center"/>
        <w:rPr>
          <w:rFonts w:ascii="Times New Roman" w:hAnsi="Times New Roman" w:eastAsia="Times New Roman" w:cs="Times New Roman"/>
          <w:color w:val="000000"/>
        </w:rPr>
      </w:pPr>
      <w:r>
        <w:rPr>
          <w:color w:val="000000"/>
        </w:rPr>
        <w:t xml:space="preserve">3. </w:t>
      </w:r>
      <w:r>
        <w:rPr>
          <w:rFonts w:ascii="Times New Roman" w:hAnsi="Times New Roman" w:eastAsia="Times New Roman" w:cs="Times New Roman"/>
          <w:color w:val="000000"/>
        </w:rPr>
        <w:t>— How do you relax in your free time?</w:t>
      </w:r>
    </w:p>
    <w:p w14:paraId="7DF7BCF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________ doing sports and listening to music.</w:t>
      </w:r>
    </w:p>
    <w:p w14:paraId="70A0F529">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At</w:t>
      </w:r>
      <w:r>
        <w:rPr>
          <w:rFonts w:ascii="Times New Roman" w:hAnsi="Times New Roman" w:eastAsia="Times New Roman" w:cs="Times New Roman"/>
          <w:color w:val="000000"/>
        </w:rPr>
        <w:tab/>
      </w:r>
      <w:r>
        <w:rPr>
          <w:rFonts w:ascii="Times New Roman" w:hAnsi="Times New Roman" w:eastAsia="Times New Roman" w:cs="Times New Roman"/>
          <w:color w:val="000000"/>
        </w:rPr>
        <w:t>B. On</w:t>
      </w:r>
      <w:r>
        <w:rPr>
          <w:rFonts w:ascii="Times New Roman" w:hAnsi="Times New Roman" w:eastAsia="Times New Roman" w:cs="Times New Roman"/>
          <w:color w:val="000000"/>
        </w:rPr>
        <w:tab/>
      </w:r>
      <w:r>
        <w:rPr>
          <w:rFonts w:ascii="Times New Roman" w:hAnsi="Times New Roman" w:eastAsia="Times New Roman" w:cs="Times New Roman"/>
          <w:color w:val="000000"/>
        </w:rPr>
        <w:t>C. In</w:t>
      </w:r>
      <w:r>
        <w:rPr>
          <w:rFonts w:ascii="Times New Roman" w:hAnsi="Times New Roman" w:eastAsia="Times New Roman" w:cs="Times New Roman"/>
          <w:color w:val="000000"/>
        </w:rPr>
        <w:tab/>
      </w:r>
      <w:r>
        <w:rPr>
          <w:rFonts w:ascii="Times New Roman" w:hAnsi="Times New Roman" w:eastAsia="Times New Roman" w:cs="Times New Roman"/>
          <w:color w:val="000000"/>
        </w:rPr>
        <w:t>D. By</w:t>
      </w:r>
    </w:p>
    <w:p w14:paraId="157FE5D9">
      <w:pPr>
        <w:spacing w:line="360" w:lineRule="auto"/>
        <w:jc w:val="left"/>
        <w:textAlignment w:val="center"/>
        <w:rPr>
          <w:rFonts w:ascii="Times New Roman" w:hAnsi="Times New Roman" w:eastAsia="Times New Roman" w:cs="Times New Roman"/>
          <w:color w:val="000000"/>
        </w:rPr>
      </w:pPr>
      <w:r>
        <w:rPr>
          <w:color w:val="000000"/>
        </w:rPr>
        <w:t xml:space="preserve">4. </w:t>
      </w:r>
      <w:r>
        <w:rPr>
          <w:rFonts w:ascii="Times New Roman" w:hAnsi="Times New Roman" w:eastAsia="Times New Roman" w:cs="Times New Roman"/>
          <w:color w:val="000000"/>
        </w:rPr>
        <w:t>— Would you like some coffee?</w:t>
      </w:r>
    </w:p>
    <w:p w14:paraId="306ED5C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No, thanks. I ________ drink it. I think water is the best.</w:t>
      </w:r>
    </w:p>
    <w:p w14:paraId="5B0ABFA3">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often</w:t>
      </w:r>
      <w:r>
        <w:rPr>
          <w:rFonts w:ascii="Times New Roman" w:hAnsi="Times New Roman" w:eastAsia="Times New Roman" w:cs="Times New Roman"/>
          <w:color w:val="000000"/>
        </w:rPr>
        <w:tab/>
      </w:r>
      <w:r>
        <w:rPr>
          <w:rFonts w:ascii="Times New Roman" w:hAnsi="Times New Roman" w:eastAsia="Times New Roman" w:cs="Times New Roman"/>
          <w:color w:val="000000"/>
        </w:rPr>
        <w:t>B. hardly</w:t>
      </w:r>
      <w:r>
        <w:rPr>
          <w:rFonts w:ascii="Times New Roman" w:hAnsi="Times New Roman" w:eastAsia="Times New Roman" w:cs="Times New Roman"/>
          <w:color w:val="000000"/>
        </w:rPr>
        <w:tab/>
      </w:r>
      <w:r>
        <w:rPr>
          <w:rFonts w:ascii="Times New Roman" w:hAnsi="Times New Roman" w:eastAsia="Times New Roman" w:cs="Times New Roman"/>
          <w:color w:val="000000"/>
        </w:rPr>
        <w:t>C. usually</w:t>
      </w:r>
      <w:r>
        <w:rPr>
          <w:rFonts w:ascii="Times New Roman" w:hAnsi="Times New Roman" w:eastAsia="Times New Roman" w:cs="Times New Roman"/>
          <w:color w:val="000000"/>
        </w:rPr>
        <w:tab/>
      </w:r>
      <w:r>
        <w:rPr>
          <w:rFonts w:ascii="Times New Roman" w:hAnsi="Times New Roman" w:eastAsia="Times New Roman" w:cs="Times New Roman"/>
          <w:color w:val="000000"/>
        </w:rPr>
        <w:t>D. always</w:t>
      </w:r>
    </w:p>
    <w:p w14:paraId="36C03A6D">
      <w:pPr>
        <w:spacing w:line="360" w:lineRule="auto"/>
        <w:jc w:val="left"/>
        <w:textAlignment w:val="center"/>
        <w:rPr>
          <w:rFonts w:ascii="Times New Roman" w:hAnsi="Times New Roman" w:eastAsia="Times New Roman" w:cs="Times New Roman"/>
          <w:color w:val="000000"/>
        </w:rPr>
      </w:pPr>
      <w:r>
        <w:rPr>
          <w:color w:val="000000"/>
        </w:rPr>
        <w:t xml:space="preserve">5. </w:t>
      </w:r>
      <w:r>
        <w:rPr>
          <w:rFonts w:ascii="Times New Roman" w:hAnsi="Times New Roman" w:eastAsia="Times New Roman" w:cs="Times New Roman"/>
          <w:color w:val="000000"/>
        </w:rPr>
        <w:t>Miss Li has lots of teaching ________. She has her own ways to make classes lively and interesting.</w:t>
      </w:r>
    </w:p>
    <w:p w14:paraId="1C05B031">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exercise</w:t>
      </w:r>
      <w:r>
        <w:rPr>
          <w:rFonts w:ascii="Times New Roman" w:hAnsi="Times New Roman" w:eastAsia="Times New Roman" w:cs="Times New Roman"/>
          <w:color w:val="000000"/>
        </w:rPr>
        <w:tab/>
      </w:r>
      <w:r>
        <w:rPr>
          <w:rFonts w:ascii="Times New Roman" w:hAnsi="Times New Roman" w:eastAsia="Times New Roman" w:cs="Times New Roman"/>
          <w:color w:val="000000"/>
        </w:rPr>
        <w:t>B. excitement</w:t>
      </w:r>
      <w:r>
        <w:rPr>
          <w:rFonts w:ascii="Times New Roman" w:hAnsi="Times New Roman" w:eastAsia="Times New Roman" w:cs="Times New Roman"/>
          <w:color w:val="000000"/>
        </w:rPr>
        <w:tab/>
      </w:r>
      <w:r>
        <w:rPr>
          <w:rFonts w:ascii="Times New Roman" w:hAnsi="Times New Roman" w:eastAsia="Times New Roman" w:cs="Times New Roman"/>
          <w:color w:val="000000"/>
        </w:rPr>
        <w:t>C. experience</w:t>
      </w:r>
      <w:r>
        <w:rPr>
          <w:rFonts w:ascii="Times New Roman" w:hAnsi="Times New Roman" w:eastAsia="Times New Roman" w:cs="Times New Roman"/>
          <w:color w:val="000000"/>
        </w:rPr>
        <w:tab/>
      </w:r>
      <w:r>
        <w:rPr>
          <w:rFonts w:ascii="Times New Roman" w:hAnsi="Times New Roman" w:eastAsia="Times New Roman" w:cs="Times New Roman"/>
          <w:color w:val="000000"/>
        </w:rPr>
        <w:t>D. environment</w:t>
      </w:r>
    </w:p>
    <w:p w14:paraId="4C08A02B">
      <w:pPr>
        <w:spacing w:line="360" w:lineRule="auto"/>
        <w:jc w:val="left"/>
        <w:textAlignment w:val="center"/>
        <w:rPr>
          <w:rFonts w:ascii="Times New Roman" w:hAnsi="Times New Roman" w:eastAsia="Times New Roman" w:cs="Times New Roman"/>
          <w:color w:val="000000"/>
        </w:rPr>
      </w:pPr>
      <w:r>
        <w:rPr>
          <w:color w:val="000000"/>
        </w:rPr>
        <w:t xml:space="preserve">6. </w:t>
      </w:r>
      <w:r>
        <w:rPr>
          <w:rFonts w:ascii="Times New Roman" w:hAnsi="Times New Roman" w:eastAsia="Times New Roman" w:cs="Times New Roman"/>
          <w:color w:val="000000"/>
        </w:rPr>
        <w:t>If you want ________ your pronunciation, keep on practicing every day.</w:t>
      </w:r>
    </w:p>
    <w:p w14:paraId="2E7F6048">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improve</w:t>
      </w:r>
      <w:r>
        <w:rPr>
          <w:rFonts w:ascii="Times New Roman" w:hAnsi="Times New Roman" w:eastAsia="Times New Roman" w:cs="Times New Roman"/>
          <w:color w:val="000000"/>
        </w:rPr>
        <w:tab/>
      </w:r>
      <w:r>
        <w:rPr>
          <w:rFonts w:ascii="Times New Roman" w:hAnsi="Times New Roman" w:eastAsia="Times New Roman" w:cs="Times New Roman"/>
          <w:color w:val="000000"/>
        </w:rPr>
        <w:t>B. improved</w:t>
      </w:r>
      <w:r>
        <w:rPr>
          <w:rFonts w:ascii="Times New Roman" w:hAnsi="Times New Roman" w:eastAsia="Times New Roman" w:cs="Times New Roman"/>
          <w:color w:val="000000"/>
        </w:rPr>
        <w:tab/>
      </w:r>
      <w:r>
        <w:rPr>
          <w:rFonts w:ascii="Times New Roman" w:hAnsi="Times New Roman" w:eastAsia="Times New Roman" w:cs="Times New Roman"/>
          <w:color w:val="000000"/>
        </w:rPr>
        <w:t>C. improving</w:t>
      </w:r>
      <w:r>
        <w:rPr>
          <w:rFonts w:ascii="Times New Roman" w:hAnsi="Times New Roman" w:eastAsia="Times New Roman" w:cs="Times New Roman"/>
          <w:color w:val="000000"/>
        </w:rPr>
        <w:tab/>
      </w:r>
      <w:r>
        <w:rPr>
          <w:rFonts w:ascii="Times New Roman" w:hAnsi="Times New Roman" w:eastAsia="Times New Roman" w:cs="Times New Roman"/>
          <w:color w:val="000000"/>
        </w:rPr>
        <w:t>D. to improve</w:t>
      </w:r>
    </w:p>
    <w:p w14:paraId="6403BA37">
      <w:pPr>
        <w:spacing w:line="360" w:lineRule="auto"/>
        <w:jc w:val="left"/>
        <w:textAlignment w:val="center"/>
        <w:rPr>
          <w:rFonts w:ascii="Times New Roman" w:hAnsi="Times New Roman" w:eastAsia="Times New Roman" w:cs="Times New Roman"/>
          <w:color w:val="000000"/>
        </w:rPr>
      </w:pPr>
      <w:r>
        <w:rPr>
          <w:color w:val="000000"/>
        </w:rPr>
        <w:t xml:space="preserve">7. </w:t>
      </w:r>
      <w:r>
        <w:rPr>
          <w:rFonts w:ascii="Times New Roman" w:hAnsi="Times New Roman" w:eastAsia="Times New Roman" w:cs="Times New Roman"/>
          <w:color w:val="000000"/>
        </w:rPr>
        <w:t>— I’m sorry, Bill. I took your notebook by mistake.</w:t>
      </w:r>
    </w:p>
    <w:p w14:paraId="4FFBCFD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________. They look almost the same.</w:t>
      </w:r>
    </w:p>
    <w:p w14:paraId="021A5569">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You’re not right</w:t>
      </w:r>
      <w:r>
        <w:rPr>
          <w:rFonts w:ascii="Times New Roman" w:hAnsi="Times New Roman" w:eastAsia="Times New Roman" w:cs="Times New Roman"/>
          <w:color w:val="000000"/>
        </w:rPr>
        <w:tab/>
      </w:r>
      <w:r>
        <w:rPr>
          <w:rFonts w:ascii="Times New Roman" w:hAnsi="Times New Roman" w:eastAsia="Times New Roman" w:cs="Times New Roman"/>
          <w:color w:val="000000"/>
        </w:rPr>
        <w:t>B. It doesn’t matter</w:t>
      </w:r>
      <w:r>
        <w:rPr>
          <w:rFonts w:ascii="Times New Roman" w:hAnsi="Times New Roman" w:eastAsia="Times New Roman" w:cs="Times New Roman"/>
          <w:color w:val="000000"/>
        </w:rPr>
        <w:tab/>
      </w:r>
      <w:r>
        <w:rPr>
          <w:rFonts w:ascii="Times New Roman" w:hAnsi="Times New Roman" w:eastAsia="Times New Roman" w:cs="Times New Roman"/>
          <w:color w:val="000000"/>
        </w:rPr>
        <w:t>C. I hope not</w:t>
      </w:r>
      <w:r>
        <w:rPr>
          <w:rFonts w:ascii="Times New Roman" w:hAnsi="Times New Roman" w:eastAsia="Times New Roman" w:cs="Times New Roman"/>
          <w:color w:val="000000"/>
        </w:rPr>
        <w:tab/>
      </w:r>
      <w:r>
        <w:rPr>
          <w:rFonts w:ascii="Times New Roman" w:hAnsi="Times New Roman" w:eastAsia="Times New Roman" w:cs="Times New Roman"/>
          <w:color w:val="000000"/>
        </w:rPr>
        <w:t>D. I’m not sure</w:t>
      </w:r>
    </w:p>
    <w:p w14:paraId="48728ACC">
      <w:pPr>
        <w:spacing w:line="360" w:lineRule="auto"/>
        <w:jc w:val="left"/>
        <w:textAlignment w:val="center"/>
        <w:rPr>
          <w:rFonts w:ascii="Times New Roman" w:hAnsi="Times New Roman" w:eastAsia="Times New Roman" w:cs="Times New Roman"/>
          <w:color w:val="000000"/>
        </w:rPr>
      </w:pPr>
      <w:r>
        <w:rPr>
          <w:color w:val="000000"/>
        </w:rPr>
        <w:t xml:space="preserve">8. </w:t>
      </w:r>
      <w:r>
        <w:rPr>
          <w:rFonts w:ascii="Times New Roman" w:hAnsi="Times New Roman" w:eastAsia="Times New Roman" w:cs="Times New Roman"/>
          <w:color w:val="000000"/>
        </w:rPr>
        <w:t>— How was your camping in the countryside last weekend?</w:t>
      </w:r>
    </w:p>
    <w:p w14:paraId="53E7CAB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It was great. We ________ a tent by the lake and had much fun.</w:t>
      </w:r>
    </w:p>
    <w:p w14:paraId="4D9BCEE9">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put up</w:t>
      </w:r>
      <w:r>
        <w:rPr>
          <w:rFonts w:ascii="Times New Roman" w:hAnsi="Times New Roman" w:eastAsia="Times New Roman" w:cs="Times New Roman"/>
          <w:color w:val="000000"/>
        </w:rPr>
        <w:tab/>
      </w:r>
      <w:r>
        <w:rPr>
          <w:rFonts w:ascii="Times New Roman" w:hAnsi="Times New Roman" w:eastAsia="Times New Roman" w:cs="Times New Roman"/>
          <w:color w:val="000000"/>
        </w:rPr>
        <w:t>B. put off</w:t>
      </w:r>
      <w:r>
        <w:rPr>
          <w:rFonts w:ascii="Times New Roman" w:hAnsi="Times New Roman" w:eastAsia="Times New Roman" w:cs="Times New Roman"/>
          <w:color w:val="000000"/>
        </w:rPr>
        <w:tab/>
      </w:r>
      <w:r>
        <w:rPr>
          <w:rFonts w:ascii="Times New Roman" w:hAnsi="Times New Roman" w:eastAsia="Times New Roman" w:cs="Times New Roman"/>
          <w:color w:val="000000"/>
        </w:rPr>
        <w:t>C. put on</w:t>
      </w:r>
      <w:r>
        <w:rPr>
          <w:rFonts w:ascii="Times New Roman" w:hAnsi="Times New Roman" w:eastAsia="Times New Roman" w:cs="Times New Roman"/>
          <w:color w:val="000000"/>
        </w:rPr>
        <w:tab/>
      </w:r>
      <w:r>
        <w:rPr>
          <w:rFonts w:ascii="Times New Roman" w:hAnsi="Times New Roman" w:eastAsia="Times New Roman" w:cs="Times New Roman"/>
          <w:color w:val="000000"/>
        </w:rPr>
        <w:t>D. put in</w:t>
      </w:r>
    </w:p>
    <w:p w14:paraId="5CCDF4AB">
      <w:pPr>
        <w:spacing w:line="360" w:lineRule="auto"/>
        <w:jc w:val="left"/>
        <w:textAlignment w:val="center"/>
        <w:rPr>
          <w:rFonts w:ascii="Times New Roman" w:hAnsi="Times New Roman" w:eastAsia="Times New Roman" w:cs="Times New Roman"/>
          <w:color w:val="000000"/>
        </w:rPr>
      </w:pPr>
      <w:r>
        <w:rPr>
          <w:color w:val="000000"/>
        </w:rPr>
        <w:t xml:space="preserve">9. </w:t>
      </w:r>
      <w:r>
        <w:rPr>
          <w:rFonts w:ascii="Times New Roman" w:hAnsi="Times New Roman" w:eastAsia="Times New Roman" w:cs="Times New Roman"/>
          <w:color w:val="000000"/>
        </w:rPr>
        <w:t>— ________ is it from your home to school, Alice?</w:t>
      </w:r>
    </w:p>
    <w:p w14:paraId="5D27567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About fifteen minutes’ walk.</w:t>
      </w:r>
    </w:p>
    <w:p w14:paraId="20E3B68C">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How often</w:t>
      </w:r>
      <w:r>
        <w:rPr>
          <w:rFonts w:ascii="Times New Roman" w:hAnsi="Times New Roman" w:eastAsia="Times New Roman" w:cs="Times New Roman"/>
          <w:color w:val="000000"/>
        </w:rPr>
        <w:tab/>
      </w:r>
      <w:r>
        <w:rPr>
          <w:rFonts w:ascii="Times New Roman" w:hAnsi="Times New Roman" w:eastAsia="Times New Roman" w:cs="Times New Roman"/>
          <w:color w:val="000000"/>
        </w:rPr>
        <w:t>B. How far</w:t>
      </w:r>
      <w:r>
        <w:rPr>
          <w:rFonts w:ascii="Times New Roman" w:hAnsi="Times New Roman" w:eastAsia="Times New Roman" w:cs="Times New Roman"/>
          <w:color w:val="000000"/>
        </w:rPr>
        <w:tab/>
      </w:r>
      <w:r>
        <w:rPr>
          <w:rFonts w:ascii="Times New Roman" w:hAnsi="Times New Roman" w:eastAsia="Times New Roman" w:cs="Times New Roman"/>
          <w:color w:val="000000"/>
        </w:rPr>
        <w:t>C. How many</w:t>
      </w:r>
      <w:r>
        <w:rPr>
          <w:rFonts w:ascii="Times New Roman" w:hAnsi="Times New Roman" w:eastAsia="Times New Roman" w:cs="Times New Roman"/>
          <w:color w:val="000000"/>
        </w:rPr>
        <w:tab/>
      </w:r>
      <w:r>
        <w:rPr>
          <w:rFonts w:ascii="Times New Roman" w:hAnsi="Times New Roman" w:eastAsia="Times New Roman" w:cs="Times New Roman"/>
          <w:color w:val="000000"/>
        </w:rPr>
        <w:t>D. How much</w:t>
      </w:r>
    </w:p>
    <w:p w14:paraId="6930D47A">
      <w:pPr>
        <w:spacing w:line="360" w:lineRule="auto"/>
        <w:jc w:val="left"/>
        <w:textAlignment w:val="center"/>
        <w:rPr>
          <w:rFonts w:ascii="Times New Roman" w:hAnsi="Times New Roman" w:eastAsia="Times New Roman" w:cs="Times New Roman"/>
          <w:color w:val="000000"/>
        </w:rPr>
      </w:pPr>
      <w:r>
        <w:rPr>
          <w:color w:val="000000"/>
        </w:rPr>
        <w:t xml:space="preserve">10. </w:t>
      </w:r>
      <w:r>
        <w:rPr>
          <w:rFonts w:ascii="Times New Roman" w:hAnsi="Times New Roman" w:eastAsia="Times New Roman" w:cs="Times New Roman"/>
          <w:color w:val="000000"/>
        </w:rPr>
        <w:t>— Kids should play outdoor games more instead of playing computer games.</w:t>
      </w:r>
    </w:p>
    <w:p w14:paraId="6CB0B5F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________. It will be better for their eyes.</w:t>
      </w:r>
    </w:p>
    <w:p w14:paraId="24DBEB29">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Just so so</w:t>
      </w:r>
      <w:r>
        <w:rPr>
          <w:rFonts w:ascii="Times New Roman" w:hAnsi="Times New Roman" w:eastAsia="Times New Roman" w:cs="Times New Roman"/>
          <w:color w:val="000000"/>
        </w:rPr>
        <w:tab/>
      </w:r>
      <w:r>
        <w:rPr>
          <w:rFonts w:ascii="Times New Roman" w:hAnsi="Times New Roman" w:eastAsia="Times New Roman" w:cs="Times New Roman"/>
          <w:color w:val="000000"/>
        </w:rPr>
        <w:t>B. Not at all</w:t>
      </w:r>
      <w:r>
        <w:rPr>
          <w:rFonts w:ascii="Times New Roman" w:hAnsi="Times New Roman" w:eastAsia="Times New Roman" w:cs="Times New Roman"/>
          <w:color w:val="000000"/>
        </w:rPr>
        <w:tab/>
      </w:r>
      <w:r>
        <w:rPr>
          <w:rFonts w:ascii="Times New Roman" w:hAnsi="Times New Roman" w:eastAsia="Times New Roman" w:cs="Times New Roman"/>
          <w:color w:val="000000"/>
        </w:rPr>
        <w:t>C. I agree with you</w:t>
      </w:r>
      <w:r>
        <w:rPr>
          <w:rFonts w:ascii="Times New Roman" w:hAnsi="Times New Roman" w:eastAsia="Times New Roman" w:cs="Times New Roman"/>
          <w:color w:val="000000"/>
        </w:rPr>
        <w:tab/>
      </w:r>
      <w:r>
        <w:rPr>
          <w:rFonts w:ascii="Times New Roman" w:hAnsi="Times New Roman" w:eastAsia="Times New Roman" w:cs="Times New Roman"/>
          <w:color w:val="000000"/>
        </w:rPr>
        <w:t>D. It’s a pity</w:t>
      </w:r>
    </w:p>
    <w:p w14:paraId="4E412254">
      <w:pPr>
        <w:spacing w:line="360" w:lineRule="auto"/>
        <w:jc w:val="left"/>
        <w:textAlignment w:val="center"/>
        <w:rPr>
          <w:rFonts w:ascii="Times New Roman" w:hAnsi="Times New Roman" w:eastAsia="Times New Roman" w:cs="Times New Roman"/>
          <w:color w:val="000000"/>
        </w:rPr>
      </w:pPr>
      <w:r>
        <w:rPr>
          <w:color w:val="000000"/>
        </w:rPr>
        <w:t xml:space="preserve">11. </w:t>
      </w:r>
      <w:r>
        <w:rPr>
          <w:rFonts w:ascii="Times New Roman" w:hAnsi="Times New Roman" w:eastAsia="Times New Roman" w:cs="Times New Roman"/>
          <w:color w:val="000000"/>
        </w:rPr>
        <w:t>Our school life has become ________ than before because of all kinds of after-school activities.</w:t>
      </w:r>
    </w:p>
    <w:p w14:paraId="053BFCE4">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colorful</w:t>
      </w:r>
      <w:r>
        <w:rPr>
          <w:rFonts w:ascii="Times New Roman" w:hAnsi="Times New Roman" w:eastAsia="Times New Roman" w:cs="Times New Roman"/>
          <w:color w:val="000000"/>
        </w:rPr>
        <w:tab/>
      </w:r>
      <w:r>
        <w:rPr>
          <w:rFonts w:ascii="Times New Roman" w:hAnsi="Times New Roman" w:eastAsia="Times New Roman" w:cs="Times New Roman"/>
          <w:color w:val="000000"/>
        </w:rPr>
        <w:t>B. colorfully</w:t>
      </w:r>
      <w:r>
        <w:rPr>
          <w:rFonts w:ascii="Times New Roman" w:hAnsi="Times New Roman" w:eastAsia="Times New Roman" w:cs="Times New Roman"/>
          <w:color w:val="000000"/>
        </w:rPr>
        <w:tab/>
      </w:r>
      <w:r>
        <w:rPr>
          <w:rFonts w:ascii="Times New Roman" w:hAnsi="Times New Roman" w:eastAsia="Times New Roman" w:cs="Times New Roman"/>
          <w:color w:val="000000"/>
        </w:rPr>
        <w:t>C. more colorful</w:t>
      </w:r>
      <w:r>
        <w:rPr>
          <w:rFonts w:ascii="Times New Roman" w:hAnsi="Times New Roman" w:eastAsia="Times New Roman" w:cs="Times New Roman"/>
          <w:color w:val="000000"/>
        </w:rPr>
        <w:tab/>
      </w:r>
      <w:r>
        <w:rPr>
          <w:rFonts w:ascii="Times New Roman" w:hAnsi="Times New Roman" w:eastAsia="Times New Roman" w:cs="Times New Roman"/>
          <w:color w:val="000000"/>
        </w:rPr>
        <w:t>D. the most colorful</w:t>
      </w:r>
    </w:p>
    <w:p w14:paraId="3B188C30">
      <w:pPr>
        <w:spacing w:line="360" w:lineRule="auto"/>
        <w:jc w:val="left"/>
        <w:textAlignment w:val="center"/>
        <w:rPr>
          <w:rFonts w:ascii="Times New Roman" w:hAnsi="Times New Roman" w:eastAsia="Times New Roman" w:cs="Times New Roman"/>
          <w:color w:val="000000"/>
        </w:rPr>
      </w:pPr>
      <w:r>
        <w:rPr>
          <w:color w:val="000000"/>
        </w:rPr>
        <w:t xml:space="preserve">12. </w:t>
      </w:r>
      <w:r>
        <w:rPr>
          <w:rFonts w:ascii="Times New Roman" w:hAnsi="Times New Roman" w:eastAsia="Times New Roman" w:cs="Times New Roman"/>
          <w:color w:val="000000"/>
        </w:rPr>
        <w:t>I advise you not to show ________ on the WeChat because it may cause trouble.</w:t>
      </w:r>
    </w:p>
    <w:p w14:paraId="1E2843CF">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anything personal</w:t>
      </w:r>
      <w:r>
        <w:rPr>
          <w:rFonts w:ascii="Times New Roman" w:hAnsi="Times New Roman" w:eastAsia="Times New Roman" w:cs="Times New Roman"/>
          <w:color w:val="000000"/>
        </w:rPr>
        <w:tab/>
      </w:r>
      <w:r>
        <w:rPr>
          <w:rFonts w:ascii="Times New Roman" w:hAnsi="Times New Roman" w:eastAsia="Times New Roman" w:cs="Times New Roman"/>
          <w:color w:val="000000"/>
        </w:rPr>
        <w:t>B. personal anything</w:t>
      </w:r>
    </w:p>
    <w:p w14:paraId="23D4E01F">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something personal</w:t>
      </w:r>
      <w:r>
        <w:rPr>
          <w:rFonts w:ascii="Times New Roman" w:hAnsi="Times New Roman" w:eastAsia="Times New Roman" w:cs="Times New Roman"/>
          <w:color w:val="000000"/>
        </w:rPr>
        <w:tab/>
      </w:r>
      <w:r>
        <w:rPr>
          <w:rFonts w:ascii="Times New Roman" w:hAnsi="Times New Roman" w:eastAsia="Times New Roman" w:cs="Times New Roman"/>
          <w:color w:val="000000"/>
        </w:rPr>
        <w:t>D. personal something</w:t>
      </w:r>
    </w:p>
    <w:p w14:paraId="088D1334">
      <w:pPr>
        <w:spacing w:line="360" w:lineRule="auto"/>
        <w:jc w:val="left"/>
        <w:textAlignment w:val="center"/>
        <w:rPr>
          <w:rFonts w:ascii="Times New Roman" w:hAnsi="Times New Roman" w:eastAsia="Times New Roman" w:cs="Times New Roman"/>
          <w:color w:val="000000"/>
        </w:rPr>
      </w:pPr>
      <w:r>
        <w:rPr>
          <w:color w:val="000000"/>
        </w:rPr>
        <w:t xml:space="preserve">13. </w:t>
      </w:r>
      <w:r>
        <w:rPr>
          <w:rFonts w:ascii="Times New Roman" w:hAnsi="Times New Roman" w:eastAsia="Times New Roman" w:cs="Times New Roman"/>
          <w:color w:val="000000"/>
        </w:rPr>
        <w:t>How time flies! I ________ a senior high school this September.</w:t>
      </w:r>
    </w:p>
    <w:p w14:paraId="4170B06D">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enter</w:t>
      </w:r>
      <w:r>
        <w:rPr>
          <w:rFonts w:ascii="Times New Roman" w:hAnsi="Times New Roman" w:eastAsia="Times New Roman" w:cs="Times New Roman"/>
          <w:color w:val="000000"/>
        </w:rPr>
        <w:tab/>
      </w:r>
      <w:r>
        <w:rPr>
          <w:rFonts w:ascii="Times New Roman" w:hAnsi="Times New Roman" w:eastAsia="Times New Roman" w:cs="Times New Roman"/>
          <w:color w:val="000000"/>
        </w:rPr>
        <w:t>B. entered</w:t>
      </w:r>
      <w:r>
        <w:rPr>
          <w:rFonts w:ascii="Times New Roman" w:hAnsi="Times New Roman" w:eastAsia="Times New Roman" w:cs="Times New Roman"/>
          <w:color w:val="000000"/>
        </w:rPr>
        <w:tab/>
      </w:r>
      <w:r>
        <w:rPr>
          <w:rFonts w:ascii="Times New Roman" w:hAnsi="Times New Roman" w:eastAsia="Times New Roman" w:cs="Times New Roman"/>
          <w:color w:val="000000"/>
        </w:rPr>
        <w:t>C. will enter</w:t>
      </w:r>
      <w:r>
        <w:rPr>
          <w:rFonts w:ascii="Times New Roman" w:hAnsi="Times New Roman" w:eastAsia="Times New Roman" w:cs="Times New Roman"/>
          <w:color w:val="000000"/>
        </w:rPr>
        <w:tab/>
      </w:r>
      <w:r>
        <w:rPr>
          <w:rFonts w:ascii="Times New Roman" w:hAnsi="Times New Roman" w:eastAsia="Times New Roman" w:cs="Times New Roman"/>
          <w:color w:val="000000"/>
        </w:rPr>
        <w:t>D. have entered</w:t>
      </w:r>
    </w:p>
    <w:p w14:paraId="02A10AF3">
      <w:pPr>
        <w:spacing w:line="360" w:lineRule="auto"/>
        <w:jc w:val="left"/>
        <w:textAlignment w:val="center"/>
        <w:rPr>
          <w:rFonts w:ascii="Times New Roman" w:hAnsi="Times New Roman" w:eastAsia="Times New Roman" w:cs="Times New Roman"/>
          <w:color w:val="000000"/>
        </w:rPr>
      </w:pPr>
      <w:r>
        <w:rPr>
          <w:color w:val="000000"/>
        </w:rPr>
        <w:t xml:space="preserve">14. </w:t>
      </w:r>
      <w:r>
        <w:rPr>
          <w:rFonts w:ascii="Times New Roman" w:hAnsi="Times New Roman" w:eastAsia="Times New Roman" w:cs="Times New Roman"/>
          <w:color w:val="000000"/>
        </w:rPr>
        <w:t>For your safety, you mustn’t get close to the train ________ it stops.</w:t>
      </w:r>
    </w:p>
    <w:p w14:paraId="4B213083">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w:t>
      </w:r>
      <w:r>
        <w:rPr>
          <w:rFonts w:ascii="Times New Roman" w:hAnsi="Times New Roman" w:eastAsia="Times New Roman" w:cs="Times New Roman"/>
          <w:color w:val="000000"/>
          <w:position w:val="-22"/>
        </w:rPr>
        <w:drawing>
          <wp:inline distT="0" distB="0" distL="114300" distR="114300">
            <wp:extent cx="31750" cy="88900"/>
            <wp:effectExtent l="0" t="0" r="0" b="0"/>
            <wp:docPr id="100020" name="图片 100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pic:cNvPicPr>
                      <a:picLocks noChangeAspect="1"/>
                    </pic:cNvPicPr>
                  </pic:nvPicPr>
                  <pic:blipFill>
                    <a:blip r:embed="rId26"/>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while</w:t>
      </w:r>
      <w:r>
        <w:rPr>
          <w:rFonts w:ascii="Times New Roman" w:hAnsi="Times New Roman" w:eastAsia="Times New Roman" w:cs="Times New Roman"/>
          <w:color w:val="000000"/>
        </w:rPr>
        <w:tab/>
      </w:r>
      <w:r>
        <w:rPr>
          <w:rFonts w:ascii="Times New Roman" w:hAnsi="Times New Roman" w:eastAsia="Times New Roman" w:cs="Times New Roman"/>
          <w:color w:val="000000"/>
        </w:rPr>
        <w:t>B. when</w:t>
      </w:r>
      <w:r>
        <w:rPr>
          <w:rFonts w:ascii="Times New Roman" w:hAnsi="Times New Roman" w:eastAsia="Times New Roman" w:cs="Times New Roman"/>
          <w:color w:val="000000"/>
        </w:rPr>
        <w:tab/>
      </w:r>
      <w:r>
        <w:rPr>
          <w:rFonts w:ascii="Times New Roman" w:hAnsi="Times New Roman" w:eastAsia="Times New Roman" w:cs="Times New Roman"/>
          <w:color w:val="000000"/>
        </w:rPr>
        <w:t>C. since</w:t>
      </w:r>
      <w:r>
        <w:rPr>
          <w:rFonts w:ascii="Times New Roman" w:hAnsi="Times New Roman" w:eastAsia="Times New Roman" w:cs="Times New Roman"/>
          <w:color w:val="000000"/>
        </w:rPr>
        <w:tab/>
      </w:r>
      <w:r>
        <w:rPr>
          <w:rFonts w:ascii="Times New Roman" w:hAnsi="Times New Roman" w:eastAsia="Times New Roman" w:cs="Times New Roman"/>
          <w:color w:val="000000"/>
        </w:rPr>
        <w:t>D. until</w:t>
      </w:r>
    </w:p>
    <w:p w14:paraId="423276F8">
      <w:pPr>
        <w:spacing w:line="360" w:lineRule="auto"/>
        <w:jc w:val="left"/>
        <w:textAlignment w:val="center"/>
        <w:rPr>
          <w:rFonts w:ascii="Times New Roman" w:hAnsi="Times New Roman" w:eastAsia="Times New Roman" w:cs="Times New Roman"/>
          <w:color w:val="000000"/>
        </w:rPr>
      </w:pPr>
      <w:r>
        <w:rPr>
          <w:color w:val="000000"/>
        </w:rPr>
        <w:t xml:space="preserve">15. </w:t>
      </w:r>
      <w:r>
        <w:rPr>
          <w:rFonts w:ascii="Times New Roman" w:hAnsi="Times New Roman" w:eastAsia="Times New Roman" w:cs="Times New Roman"/>
          <w:color w:val="000000"/>
        </w:rPr>
        <w:t>— Your stamps are so fantastic. Could you please tell me ________?</w:t>
      </w:r>
    </w:p>
    <w:p w14:paraId="01CB8A0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Oh, I bought them in the post office next to the bank.</w:t>
      </w:r>
    </w:p>
    <w:p w14:paraId="7444F4F1">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why did you buy them</w:t>
      </w:r>
      <w:r>
        <w:rPr>
          <w:rFonts w:ascii="Times New Roman" w:hAnsi="Times New Roman" w:eastAsia="Times New Roman" w:cs="Times New Roman"/>
          <w:color w:val="000000"/>
        </w:rPr>
        <w:tab/>
      </w:r>
      <w:r>
        <w:rPr>
          <w:rFonts w:ascii="Times New Roman" w:hAnsi="Times New Roman" w:eastAsia="Times New Roman" w:cs="Times New Roman"/>
          <w:color w:val="000000"/>
        </w:rPr>
        <w:t>B. where did you buy them</w:t>
      </w:r>
    </w:p>
    <w:p w14:paraId="32D868FF">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why you bought them</w:t>
      </w:r>
      <w:r>
        <w:rPr>
          <w:rFonts w:ascii="Times New Roman" w:hAnsi="Times New Roman" w:eastAsia="Times New Roman" w:cs="Times New Roman"/>
          <w:color w:val="000000"/>
        </w:rPr>
        <w:tab/>
      </w:r>
      <w:r>
        <w:rPr>
          <w:rFonts w:ascii="Times New Roman" w:hAnsi="Times New Roman" w:eastAsia="Times New Roman" w:cs="Times New Roman"/>
          <w:color w:val="000000"/>
        </w:rPr>
        <w:t>D. where you bought them</w:t>
      </w:r>
    </w:p>
    <w:p w14:paraId="12D4ED2C">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完形填空（共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699BAC07">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从题中所给的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四个选项中选出能填入空白处的最佳选项，并将所选答案涂到答题卡的相应位置上。</w:t>
      </w:r>
    </w:p>
    <w:p w14:paraId="5EFA755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Mr. Dawson is an old man with a bad temper (</w:t>
      </w:r>
      <w:r>
        <w:rPr>
          <w:rFonts w:ascii="宋体" w:hAnsi="宋体" w:eastAsia="宋体" w:cs="宋体"/>
          <w:color w:val="000000"/>
        </w:rPr>
        <w:t>脾气</w:t>
      </w:r>
      <w:r>
        <w:rPr>
          <w:rFonts w:ascii="Times New Roman" w:hAnsi="Times New Roman" w:eastAsia="Times New Roman" w:cs="Times New Roman"/>
          <w:color w:val="000000"/>
        </w:rPr>
        <w:t>). He had several apple trees in his yard</w:t>
      </w:r>
      <w:r>
        <w:rPr>
          <w:rFonts w:ascii="Times New Roman" w:hAnsi="Times New Roman" w:eastAsia="Times New Roman" w:cs="Times New Roman"/>
          <w:color w:val="000000"/>
          <w:position w:val="-22"/>
        </w:rPr>
        <w:drawing>
          <wp:inline distT="0" distB="0" distL="114300" distR="114300">
            <wp:extent cx="50800" cy="88900"/>
            <wp:effectExtent l="0" t="0" r="6350" b="5080"/>
            <wp:docPr id="100022" name="图片 100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2" name="图片 100022"/>
                    <pic:cNvPicPr>
                      <a:picLocks noChangeAspect="1"/>
                    </pic:cNvPicPr>
                  </pic:nvPicPr>
                  <pic:blipFill>
                    <a:blip r:embed="rId27"/>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full of apples. However, kids were </w:t>
      </w:r>
      <w:r>
        <w:rPr>
          <w:rFonts w:ascii="Times New Roman" w:hAnsi="Times New Roman" w:eastAsia="Times New Roman" w:cs="Times New Roman"/>
          <w:color w:val="000000"/>
          <w:u w:val="single"/>
        </w:rPr>
        <w:t>____16____</w:t>
      </w:r>
      <w:r>
        <w:rPr>
          <w:rFonts w:ascii="Times New Roman" w:hAnsi="Times New Roman" w:eastAsia="Times New Roman" w:cs="Times New Roman"/>
          <w:color w:val="000000"/>
        </w:rPr>
        <w:t xml:space="preserve"> to go into the yard. They would rather stay far away from it.</w:t>
      </w:r>
    </w:p>
    <w:p w14:paraId="3DAC303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One day, 12-year-old Janet and </w:t>
      </w:r>
      <w:r>
        <w:rPr>
          <w:rFonts w:ascii="Times New Roman" w:hAnsi="Times New Roman" w:eastAsia="Times New Roman" w:cs="Times New Roman"/>
          <w:color w:val="000000"/>
          <w:u w:val="single"/>
        </w:rPr>
        <w:t>____17____</w:t>
      </w:r>
      <w:r>
        <w:rPr>
          <w:rFonts w:ascii="Times New Roman" w:hAnsi="Times New Roman" w:eastAsia="Times New Roman" w:cs="Times New Roman"/>
          <w:color w:val="000000"/>
        </w:rPr>
        <w:t xml:space="preserve"> friend Amy had to walk past Mr. Dawson’s yard. As soon as Janet saw him there, she suggested they cross the street and walk on </w:t>
      </w:r>
      <w:r>
        <w:rPr>
          <w:rFonts w:ascii="Times New Roman" w:hAnsi="Times New Roman" w:eastAsia="Times New Roman" w:cs="Times New Roman"/>
          <w:color w:val="000000"/>
          <w:u w:val="single"/>
        </w:rPr>
        <w:t>____18____</w:t>
      </w:r>
      <w:r>
        <w:rPr>
          <w:rFonts w:ascii="Times New Roman" w:hAnsi="Times New Roman" w:eastAsia="Times New Roman" w:cs="Times New Roman"/>
          <w:color w:val="000000"/>
        </w:rPr>
        <w:t xml:space="preserve"> side. But Amy said they didn’t need to.</w:t>
      </w:r>
    </w:p>
    <w:p w14:paraId="05A1061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When Mr. Dawson saw Amy, he smiled and said, “Hello, Amy! I see you have a new friend </w:t>
      </w:r>
      <w:r>
        <w:rPr>
          <w:rFonts w:ascii="Times New Roman" w:hAnsi="Times New Roman" w:eastAsia="Times New Roman" w:cs="Times New Roman"/>
          <w:color w:val="000000"/>
          <w:u w:val="single"/>
        </w:rPr>
        <w:t>____19____</w:t>
      </w:r>
      <w:r>
        <w:rPr>
          <w:rFonts w:ascii="Times New Roman" w:hAnsi="Times New Roman" w:eastAsia="Times New Roman" w:cs="Times New Roman"/>
          <w:color w:val="000000"/>
        </w:rPr>
        <w:t xml:space="preserve"> you today.” Amy smiled back. Mr. Dawson was kind and gave them each a fresh </w:t>
      </w:r>
      <w:r>
        <w:rPr>
          <w:rFonts w:ascii="Times New Roman" w:hAnsi="Times New Roman" w:eastAsia="Times New Roman" w:cs="Times New Roman"/>
          <w:color w:val="000000"/>
          <w:u w:val="single"/>
        </w:rPr>
        <w:t>____20____</w:t>
      </w:r>
      <w:r>
        <w:rPr>
          <w:rFonts w:ascii="Times New Roman" w:hAnsi="Times New Roman" w:eastAsia="Times New Roman" w:cs="Times New Roman"/>
          <w:color w:val="000000"/>
        </w:rPr>
        <w:t xml:space="preserve"> from his yard.</w:t>
      </w:r>
    </w:p>
    <w:p w14:paraId="6FC89C4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Later, Janet asked Amy, “Everyone says Mr. Dawson is the </w:t>
      </w:r>
      <w:r>
        <w:rPr>
          <w:rFonts w:ascii="Times New Roman" w:hAnsi="Times New Roman" w:eastAsia="Times New Roman" w:cs="Times New Roman"/>
          <w:color w:val="000000"/>
          <w:u w:val="single"/>
        </w:rPr>
        <w:t>____21____</w:t>
      </w:r>
      <w:r>
        <w:rPr>
          <w:rFonts w:ascii="Times New Roman" w:hAnsi="Times New Roman" w:eastAsia="Times New Roman" w:cs="Times New Roman"/>
          <w:color w:val="000000"/>
        </w:rPr>
        <w:t xml:space="preserve"> person in town. Why was he so nice to us?” Amy </w:t>
      </w:r>
      <w:r>
        <w:rPr>
          <w:rFonts w:ascii="Times New Roman" w:hAnsi="Times New Roman" w:eastAsia="Times New Roman" w:cs="Times New Roman"/>
          <w:color w:val="000000"/>
          <w:u w:val="single"/>
        </w:rPr>
        <w:t>____22____</w:t>
      </w:r>
      <w:r>
        <w:rPr>
          <w:rFonts w:ascii="Times New Roman" w:hAnsi="Times New Roman" w:eastAsia="Times New Roman" w:cs="Times New Roman"/>
          <w:color w:val="000000"/>
        </w:rPr>
        <w:t xml:space="preserve"> that she was also afraid of him when she first walked past his yard. </w:t>
      </w:r>
      <w:r>
        <w:rPr>
          <w:rFonts w:ascii="Times New Roman" w:hAnsi="Times New Roman" w:eastAsia="Times New Roman" w:cs="Times New Roman"/>
          <w:color w:val="000000"/>
          <w:u w:val="single"/>
        </w:rPr>
        <w:t>____23____</w:t>
      </w:r>
      <w:r>
        <w:rPr>
          <w:rFonts w:ascii="Times New Roman" w:hAnsi="Times New Roman" w:eastAsia="Times New Roman" w:cs="Times New Roman"/>
          <w:color w:val="000000"/>
        </w:rPr>
        <w:t xml:space="preserve"> she told herself the old man was not as cold as he seemed and tried smiling at him. To her </w:t>
      </w:r>
      <w:r>
        <w:rPr>
          <w:rFonts w:ascii="Times New Roman" w:hAnsi="Times New Roman" w:eastAsia="Times New Roman" w:cs="Times New Roman"/>
          <w:color w:val="000000"/>
          <w:u w:val="single"/>
        </w:rPr>
        <w:t>____24____</w:t>
      </w:r>
      <w:r>
        <w:rPr>
          <w:rFonts w:ascii="Times New Roman" w:hAnsi="Times New Roman" w:eastAsia="Times New Roman" w:cs="Times New Roman"/>
          <w:color w:val="000000"/>
        </w:rPr>
        <w:t>, the man smiled back. From then on, they began to talk more every time they met.</w:t>
      </w:r>
    </w:p>
    <w:p w14:paraId="7D51C48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Janet then realized smiles do </w:t>
      </w:r>
      <w:r>
        <w:rPr>
          <w:rFonts w:ascii="Times New Roman" w:hAnsi="Times New Roman" w:eastAsia="Times New Roman" w:cs="Times New Roman"/>
          <w:color w:val="000000"/>
          <w:u w:val="single"/>
        </w:rPr>
        <w:t>____25____</w:t>
      </w:r>
      <w:r>
        <w:rPr>
          <w:rFonts w:ascii="Times New Roman" w:hAnsi="Times New Roman" w:eastAsia="Times New Roman" w:cs="Times New Roman"/>
          <w:color w:val="000000"/>
        </w:rPr>
        <w:t>.</w:t>
      </w:r>
    </w:p>
    <w:p w14:paraId="0990355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If we keep trying to smile at someone, sooner or later, they will smile back.</w:t>
      </w:r>
    </w:p>
    <w:p w14:paraId="1ECF31AF">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16. A. afraid</w:t>
      </w:r>
      <w:r>
        <w:rPr>
          <w:rFonts w:ascii="Times New Roman" w:hAnsi="Times New Roman" w:eastAsia="Times New Roman" w:cs="Times New Roman"/>
          <w:color w:val="000000"/>
        </w:rPr>
        <w:tab/>
      </w:r>
      <w:r>
        <w:rPr>
          <w:rFonts w:ascii="Times New Roman" w:hAnsi="Times New Roman" w:eastAsia="Times New Roman" w:cs="Times New Roman"/>
          <w:color w:val="000000"/>
        </w:rPr>
        <w:t>B. excited</w:t>
      </w:r>
      <w:r>
        <w:rPr>
          <w:rFonts w:ascii="Times New Roman" w:hAnsi="Times New Roman" w:eastAsia="Times New Roman" w:cs="Times New Roman"/>
          <w:color w:val="000000"/>
        </w:rPr>
        <w:tab/>
      </w:r>
      <w:r>
        <w:rPr>
          <w:rFonts w:ascii="Times New Roman" w:hAnsi="Times New Roman" w:eastAsia="Times New Roman" w:cs="Times New Roman"/>
          <w:color w:val="000000"/>
        </w:rPr>
        <w:t>C. crazy</w:t>
      </w:r>
      <w:r>
        <w:rPr>
          <w:rFonts w:ascii="Times New Roman" w:hAnsi="Times New Roman" w:eastAsia="Times New Roman" w:cs="Times New Roman"/>
          <w:color w:val="000000"/>
        </w:rPr>
        <w:tab/>
      </w:r>
      <w:r>
        <w:rPr>
          <w:rFonts w:ascii="Times New Roman" w:hAnsi="Times New Roman" w:eastAsia="Times New Roman" w:cs="Times New Roman"/>
          <w:color w:val="000000"/>
        </w:rPr>
        <w:t>D. mad</w:t>
      </w:r>
    </w:p>
    <w:p w14:paraId="3C9EF639">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17. A. my</w:t>
      </w:r>
      <w:r>
        <w:rPr>
          <w:rFonts w:ascii="Times New Roman" w:hAnsi="Times New Roman" w:eastAsia="Times New Roman" w:cs="Times New Roman"/>
          <w:color w:val="000000"/>
        </w:rPr>
        <w:tab/>
      </w:r>
      <w:r>
        <w:rPr>
          <w:rFonts w:ascii="Times New Roman" w:hAnsi="Times New Roman" w:eastAsia="Times New Roman" w:cs="Times New Roman"/>
          <w:color w:val="000000"/>
        </w:rPr>
        <w:t>B. her</w:t>
      </w:r>
      <w:r>
        <w:rPr>
          <w:rFonts w:ascii="Times New Roman" w:hAnsi="Times New Roman" w:eastAsia="Times New Roman" w:cs="Times New Roman"/>
          <w:color w:val="000000"/>
        </w:rPr>
        <w:tab/>
      </w:r>
      <w:r>
        <w:rPr>
          <w:rFonts w:ascii="Times New Roman" w:hAnsi="Times New Roman" w:eastAsia="Times New Roman" w:cs="Times New Roman"/>
          <w:color w:val="000000"/>
        </w:rPr>
        <w:t>C. their</w:t>
      </w:r>
      <w:r>
        <w:rPr>
          <w:rFonts w:ascii="Times New Roman" w:hAnsi="Times New Roman" w:eastAsia="Times New Roman" w:cs="Times New Roman"/>
          <w:color w:val="000000"/>
        </w:rPr>
        <w:tab/>
      </w:r>
      <w:r>
        <w:rPr>
          <w:rFonts w:ascii="Times New Roman" w:hAnsi="Times New Roman" w:eastAsia="Times New Roman" w:cs="Times New Roman"/>
          <w:color w:val="000000"/>
        </w:rPr>
        <w:t>D. his</w:t>
      </w:r>
    </w:p>
    <w:p w14:paraId="7663AB78">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18. A. other</w:t>
      </w:r>
      <w:r>
        <w:rPr>
          <w:rFonts w:ascii="Times New Roman" w:hAnsi="Times New Roman" w:eastAsia="Times New Roman" w:cs="Times New Roman"/>
          <w:color w:val="000000"/>
        </w:rPr>
        <w:tab/>
      </w:r>
      <w:r>
        <w:rPr>
          <w:rFonts w:ascii="Times New Roman" w:hAnsi="Times New Roman" w:eastAsia="Times New Roman" w:cs="Times New Roman"/>
          <w:color w:val="000000"/>
        </w:rPr>
        <w:t>B. others</w:t>
      </w:r>
      <w:r>
        <w:rPr>
          <w:rFonts w:ascii="Times New Roman" w:hAnsi="Times New Roman" w:eastAsia="Times New Roman" w:cs="Times New Roman"/>
          <w:color w:val="000000"/>
        </w:rPr>
        <w:tab/>
      </w:r>
      <w:r>
        <w:rPr>
          <w:rFonts w:ascii="Times New Roman" w:hAnsi="Times New Roman" w:eastAsia="Times New Roman" w:cs="Times New Roman"/>
          <w:color w:val="000000"/>
        </w:rPr>
        <w:t>C. another</w:t>
      </w:r>
      <w:r>
        <w:rPr>
          <w:rFonts w:ascii="Times New Roman" w:hAnsi="Times New Roman" w:eastAsia="Times New Roman" w:cs="Times New Roman"/>
          <w:color w:val="000000"/>
        </w:rPr>
        <w:tab/>
      </w:r>
      <w:r>
        <w:rPr>
          <w:rFonts w:ascii="Times New Roman" w:hAnsi="Times New Roman" w:eastAsia="Times New Roman" w:cs="Times New Roman"/>
          <w:color w:val="000000"/>
        </w:rPr>
        <w:t>D. the other</w:t>
      </w:r>
    </w:p>
    <w:p w14:paraId="450831E5">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19. A. for</w:t>
      </w:r>
      <w:r>
        <w:rPr>
          <w:rFonts w:ascii="Times New Roman" w:hAnsi="Times New Roman" w:eastAsia="Times New Roman" w:cs="Times New Roman"/>
          <w:color w:val="000000"/>
        </w:rPr>
        <w:tab/>
      </w:r>
      <w:r>
        <w:rPr>
          <w:rFonts w:ascii="Times New Roman" w:hAnsi="Times New Roman" w:eastAsia="Times New Roman" w:cs="Times New Roman"/>
          <w:color w:val="000000"/>
        </w:rPr>
        <w:t>B. about</w:t>
      </w:r>
      <w:r>
        <w:rPr>
          <w:rFonts w:ascii="Times New Roman" w:hAnsi="Times New Roman" w:eastAsia="Times New Roman" w:cs="Times New Roman"/>
          <w:color w:val="000000"/>
        </w:rPr>
        <w:tab/>
      </w:r>
      <w:r>
        <w:rPr>
          <w:rFonts w:ascii="Times New Roman" w:hAnsi="Times New Roman" w:eastAsia="Times New Roman" w:cs="Times New Roman"/>
          <w:color w:val="000000"/>
        </w:rPr>
        <w:t>C. with</w:t>
      </w:r>
      <w:r>
        <w:rPr>
          <w:rFonts w:ascii="Times New Roman" w:hAnsi="Times New Roman" w:eastAsia="Times New Roman" w:cs="Times New Roman"/>
          <w:color w:val="000000"/>
        </w:rPr>
        <w:tab/>
      </w:r>
      <w:r>
        <w:rPr>
          <w:rFonts w:ascii="Times New Roman" w:hAnsi="Times New Roman" w:eastAsia="Times New Roman" w:cs="Times New Roman"/>
          <w:color w:val="000000"/>
        </w:rPr>
        <w:t>D. from</w:t>
      </w:r>
    </w:p>
    <w:p w14:paraId="4CD6D4C8">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20. A. orange</w:t>
      </w:r>
      <w:r>
        <w:rPr>
          <w:rFonts w:ascii="Times New Roman" w:hAnsi="Times New Roman" w:eastAsia="Times New Roman" w:cs="Times New Roman"/>
          <w:color w:val="000000"/>
        </w:rPr>
        <w:tab/>
      </w:r>
      <w:r>
        <w:rPr>
          <w:rFonts w:ascii="Times New Roman" w:hAnsi="Times New Roman" w:eastAsia="Times New Roman" w:cs="Times New Roman"/>
          <w:color w:val="000000"/>
        </w:rPr>
        <w:t>B. strawberry</w:t>
      </w:r>
      <w:r>
        <w:rPr>
          <w:rFonts w:ascii="Times New Roman" w:hAnsi="Times New Roman" w:eastAsia="Times New Roman" w:cs="Times New Roman"/>
          <w:color w:val="000000"/>
        </w:rPr>
        <w:tab/>
      </w:r>
      <w:r>
        <w:rPr>
          <w:rFonts w:ascii="Times New Roman" w:hAnsi="Times New Roman" w:eastAsia="Times New Roman" w:cs="Times New Roman"/>
          <w:color w:val="000000"/>
        </w:rPr>
        <w:t>C. pear</w:t>
      </w:r>
      <w:r>
        <w:rPr>
          <w:rFonts w:ascii="Times New Roman" w:hAnsi="Times New Roman" w:eastAsia="Times New Roman" w:cs="Times New Roman"/>
          <w:color w:val="000000"/>
        </w:rPr>
        <w:tab/>
      </w:r>
      <w:r>
        <w:rPr>
          <w:rFonts w:ascii="Times New Roman" w:hAnsi="Times New Roman" w:eastAsia="Times New Roman" w:cs="Times New Roman"/>
          <w:color w:val="000000"/>
        </w:rPr>
        <w:t>D. apple</w:t>
      </w:r>
    </w:p>
    <w:p w14:paraId="4CB5936B">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21. A. cutest</w:t>
      </w:r>
      <w:r>
        <w:rPr>
          <w:rFonts w:ascii="Times New Roman" w:hAnsi="Times New Roman" w:eastAsia="Times New Roman" w:cs="Times New Roman"/>
          <w:color w:val="000000"/>
        </w:rPr>
        <w:tab/>
      </w:r>
      <w:r>
        <w:rPr>
          <w:rFonts w:ascii="Times New Roman" w:hAnsi="Times New Roman" w:eastAsia="Times New Roman" w:cs="Times New Roman"/>
          <w:color w:val="000000"/>
        </w:rPr>
        <w:t>B. cleverest</w:t>
      </w:r>
      <w:r>
        <w:rPr>
          <w:rFonts w:ascii="Times New Roman" w:hAnsi="Times New Roman" w:eastAsia="Times New Roman" w:cs="Times New Roman"/>
          <w:color w:val="000000"/>
        </w:rPr>
        <w:tab/>
      </w:r>
      <w:r>
        <w:rPr>
          <w:rFonts w:ascii="Times New Roman" w:hAnsi="Times New Roman" w:eastAsia="Times New Roman" w:cs="Times New Roman"/>
          <w:color w:val="000000"/>
        </w:rPr>
        <w:t>C. healthiest</w:t>
      </w:r>
      <w:r>
        <w:rPr>
          <w:rFonts w:ascii="Times New Roman" w:hAnsi="Times New Roman" w:eastAsia="Times New Roman" w:cs="Times New Roman"/>
          <w:color w:val="000000"/>
        </w:rPr>
        <w:tab/>
      </w:r>
      <w:r>
        <w:rPr>
          <w:rFonts w:ascii="Times New Roman" w:hAnsi="Times New Roman" w:eastAsia="Times New Roman" w:cs="Times New Roman"/>
          <w:color w:val="000000"/>
        </w:rPr>
        <w:t>D. unfriendliest</w:t>
      </w:r>
    </w:p>
    <w:p w14:paraId="252C932D">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22. A. promised</w:t>
      </w:r>
      <w:r>
        <w:rPr>
          <w:rFonts w:ascii="Times New Roman" w:hAnsi="Times New Roman" w:eastAsia="Times New Roman" w:cs="Times New Roman"/>
          <w:color w:val="000000"/>
        </w:rPr>
        <w:tab/>
      </w:r>
      <w:r>
        <w:rPr>
          <w:rFonts w:ascii="Times New Roman" w:hAnsi="Times New Roman" w:eastAsia="Times New Roman" w:cs="Times New Roman"/>
          <w:color w:val="000000"/>
        </w:rPr>
        <w:t>B. believed</w:t>
      </w:r>
      <w:r>
        <w:rPr>
          <w:rFonts w:ascii="Times New Roman" w:hAnsi="Times New Roman" w:eastAsia="Times New Roman" w:cs="Times New Roman"/>
          <w:color w:val="000000"/>
        </w:rPr>
        <w:tab/>
      </w:r>
      <w:r>
        <w:rPr>
          <w:rFonts w:ascii="Times New Roman" w:hAnsi="Times New Roman" w:eastAsia="Times New Roman" w:cs="Times New Roman"/>
          <w:color w:val="000000"/>
        </w:rPr>
        <w:t>C. explained</w:t>
      </w:r>
      <w:r>
        <w:rPr>
          <w:rFonts w:ascii="Times New Roman" w:hAnsi="Times New Roman" w:eastAsia="Times New Roman" w:cs="Times New Roman"/>
          <w:color w:val="000000"/>
        </w:rPr>
        <w:tab/>
      </w:r>
      <w:r>
        <w:rPr>
          <w:rFonts w:ascii="Times New Roman" w:hAnsi="Times New Roman" w:eastAsia="Times New Roman" w:cs="Times New Roman"/>
          <w:color w:val="000000"/>
        </w:rPr>
        <w:t>D. regretted</w:t>
      </w:r>
    </w:p>
    <w:p w14:paraId="0E14EBF6">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23. A. But</w:t>
      </w:r>
      <w:r>
        <w:rPr>
          <w:rFonts w:ascii="Times New Roman" w:hAnsi="Times New Roman" w:eastAsia="Times New Roman" w:cs="Times New Roman"/>
          <w:color w:val="000000"/>
        </w:rPr>
        <w:tab/>
      </w:r>
      <w:r>
        <w:rPr>
          <w:rFonts w:ascii="Times New Roman" w:hAnsi="Times New Roman" w:eastAsia="Times New Roman" w:cs="Times New Roman"/>
          <w:color w:val="000000"/>
        </w:rPr>
        <w:t>B. Unless</w:t>
      </w:r>
      <w:r>
        <w:rPr>
          <w:rFonts w:ascii="Times New Roman" w:hAnsi="Times New Roman" w:eastAsia="Times New Roman" w:cs="Times New Roman"/>
          <w:color w:val="000000"/>
        </w:rPr>
        <w:tab/>
      </w:r>
      <w:r>
        <w:rPr>
          <w:rFonts w:ascii="Times New Roman" w:hAnsi="Times New Roman" w:eastAsia="Times New Roman" w:cs="Times New Roman"/>
          <w:color w:val="000000"/>
        </w:rPr>
        <w:t>C. If</w:t>
      </w:r>
      <w:r>
        <w:rPr>
          <w:rFonts w:ascii="Times New Roman" w:hAnsi="Times New Roman" w:eastAsia="Times New Roman" w:cs="Times New Roman"/>
          <w:color w:val="000000"/>
        </w:rPr>
        <w:tab/>
      </w:r>
      <w:r>
        <w:rPr>
          <w:rFonts w:ascii="Times New Roman" w:hAnsi="Times New Roman" w:eastAsia="Times New Roman" w:cs="Times New Roman"/>
          <w:color w:val="000000"/>
        </w:rPr>
        <w:t>D. And</w:t>
      </w:r>
    </w:p>
    <w:p w14:paraId="76AD7287">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24. A. sadness</w:t>
      </w:r>
      <w:r>
        <w:rPr>
          <w:rFonts w:ascii="Times New Roman" w:hAnsi="Times New Roman" w:eastAsia="Times New Roman" w:cs="Times New Roman"/>
          <w:color w:val="000000"/>
        </w:rPr>
        <w:tab/>
      </w:r>
      <w:r>
        <w:rPr>
          <w:rFonts w:ascii="Times New Roman" w:hAnsi="Times New Roman" w:eastAsia="Times New Roman" w:cs="Times New Roman"/>
          <w:color w:val="000000"/>
        </w:rPr>
        <w:t>B. worry</w:t>
      </w:r>
      <w:r>
        <w:rPr>
          <w:rFonts w:ascii="Times New Roman" w:hAnsi="Times New Roman" w:eastAsia="Times New Roman" w:cs="Times New Roman"/>
          <w:color w:val="000000"/>
        </w:rPr>
        <w:tab/>
      </w:r>
      <w:r>
        <w:rPr>
          <w:rFonts w:ascii="Times New Roman" w:hAnsi="Times New Roman" w:eastAsia="Times New Roman" w:cs="Times New Roman"/>
          <w:color w:val="000000"/>
        </w:rPr>
        <w:t>C. surprise</w:t>
      </w:r>
      <w:r>
        <w:rPr>
          <w:rFonts w:ascii="Times New Roman" w:hAnsi="Times New Roman" w:eastAsia="Times New Roman" w:cs="Times New Roman"/>
          <w:color w:val="000000"/>
        </w:rPr>
        <w:tab/>
      </w:r>
      <w:r>
        <w:rPr>
          <w:rFonts w:ascii="Times New Roman" w:hAnsi="Times New Roman" w:eastAsia="Times New Roman" w:cs="Times New Roman"/>
          <w:color w:val="000000"/>
        </w:rPr>
        <w:t>D. fear</w:t>
      </w:r>
    </w:p>
    <w:p w14:paraId="04EB81CC">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25. A. lift</w:t>
      </w:r>
      <w:r>
        <w:rPr>
          <w:rFonts w:ascii="Times New Roman" w:hAnsi="Times New Roman" w:eastAsia="Times New Roman" w:cs="Times New Roman"/>
          <w:color w:val="000000"/>
        </w:rPr>
        <w:tab/>
      </w:r>
      <w:r>
        <w:rPr>
          <w:rFonts w:ascii="Times New Roman" w:hAnsi="Times New Roman" w:eastAsia="Times New Roman" w:cs="Times New Roman"/>
          <w:color w:val="000000"/>
        </w:rPr>
        <w:t>B. spread</w:t>
      </w:r>
      <w:r>
        <w:rPr>
          <w:rFonts w:ascii="Times New Roman" w:hAnsi="Times New Roman" w:eastAsia="Times New Roman" w:cs="Times New Roman"/>
          <w:color w:val="000000"/>
        </w:rPr>
        <w:tab/>
      </w:r>
      <w:r>
        <w:rPr>
          <w:rFonts w:ascii="Times New Roman" w:hAnsi="Times New Roman" w:eastAsia="Times New Roman" w:cs="Times New Roman"/>
          <w:color w:val="000000"/>
        </w:rPr>
        <w:t>C. fail</w:t>
      </w:r>
      <w:r>
        <w:rPr>
          <w:rFonts w:ascii="Times New Roman" w:hAnsi="Times New Roman" w:eastAsia="Times New Roman" w:cs="Times New Roman"/>
          <w:color w:val="000000"/>
        </w:rPr>
        <w:tab/>
      </w:r>
      <w:r>
        <w:rPr>
          <w:rFonts w:ascii="Times New Roman" w:hAnsi="Times New Roman" w:eastAsia="Times New Roman" w:cs="Times New Roman"/>
          <w:color w:val="000000"/>
        </w:rPr>
        <w:t>D. lose</w:t>
      </w:r>
    </w:p>
    <w:p w14:paraId="5A54E73F">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阅读理解（共三节，满分</w:t>
      </w:r>
      <w:r>
        <w:rPr>
          <w:rFonts w:ascii="Times New Roman" w:hAnsi="Times New Roman" w:eastAsia="Times New Roman" w:cs="Times New Roman"/>
          <w:b/>
          <w:color w:val="000000"/>
          <w:sz w:val="24"/>
        </w:rPr>
        <w:t>35</w:t>
      </w:r>
      <w:r>
        <w:rPr>
          <w:rFonts w:ascii="宋体" w:hAnsi="宋体" w:eastAsia="宋体" w:cs="宋体"/>
          <w:b/>
          <w:color w:val="000000"/>
          <w:sz w:val="24"/>
        </w:rPr>
        <w:t>分）</w:t>
      </w:r>
    </w:p>
    <w:p w14:paraId="6B69CACD">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7.5</w:t>
      </w:r>
      <w:r>
        <w:rPr>
          <w:rFonts w:ascii="宋体" w:hAnsi="宋体" w:eastAsia="宋体" w:cs="宋体"/>
          <w:b/>
          <w:color w:val="000000"/>
          <w:sz w:val="24"/>
        </w:rPr>
        <w:t>分）</w:t>
      </w:r>
    </w:p>
    <w:p w14:paraId="593A22D8">
      <w:pPr>
        <w:spacing w:line="360" w:lineRule="auto"/>
        <w:jc w:val="left"/>
        <w:textAlignment w:val="center"/>
        <w:rPr>
          <w:rFonts w:ascii="宋体" w:hAnsi="宋体" w:eastAsia="宋体" w:cs="宋体"/>
          <w:color w:val="000000"/>
        </w:rPr>
      </w:pPr>
      <w:r>
        <w:rPr>
          <w:rFonts w:ascii="宋体" w:hAnsi="宋体" w:eastAsia="宋体" w:cs="宋体"/>
          <w:color w:val="000000"/>
        </w:rPr>
        <w:t>根据短文内容，判断正误（正确</w:t>
      </w:r>
      <w:r>
        <w:rPr>
          <w:rFonts w:ascii="Times New Roman" w:hAnsi="Times New Roman" w:eastAsia="Times New Roman" w:cs="Times New Roman"/>
          <w:color w:val="000000"/>
        </w:rPr>
        <w:t>“T”</w:t>
      </w:r>
      <w:r>
        <w:rPr>
          <w:rFonts w:ascii="宋体" w:hAnsi="宋体" w:eastAsia="宋体" w:cs="宋体"/>
          <w:color w:val="000000"/>
        </w:rPr>
        <w:t>，错误</w:t>
      </w:r>
      <w:r>
        <w:rPr>
          <w:rFonts w:ascii="Times New Roman" w:hAnsi="Times New Roman" w:eastAsia="Times New Roman" w:cs="Times New Roman"/>
          <w:color w:val="000000"/>
        </w:rPr>
        <w:t>“F”</w:t>
      </w:r>
      <w:r>
        <w:rPr>
          <w:rFonts w:ascii="宋体" w:hAnsi="宋体" w:eastAsia="宋体" w:cs="宋体"/>
          <w:color w:val="000000"/>
        </w:rPr>
        <w:t>）。</w:t>
      </w:r>
    </w:p>
    <w:p w14:paraId="75E8A66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Every Saturday, Wang Fokun travels 40 minutes to “watch” a movie with his friends. He became blind in his early 50s. However, he can still enjoy movies in a “talking movie” club-Xin Deng Theater. The club is in Kunming, Yunnan. A group of volunteers there describe movies to blind people.</w:t>
      </w:r>
    </w:p>
    <w:p w14:paraId="6DED706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 listened to a movie for the first time in the summer of 2019, and it was amazing. The volunteers did a great job.” said Wang.</w:t>
      </w:r>
    </w:p>
    <w:p w14:paraId="3F028EF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Describing movies to blind people can be challenging (</w:t>
      </w:r>
      <w:r>
        <w:rPr>
          <w:rFonts w:ascii="宋体" w:hAnsi="宋体" w:eastAsia="宋体" w:cs="宋体"/>
          <w:color w:val="000000"/>
        </w:rPr>
        <w:t>有挑战性的</w:t>
      </w:r>
      <w:r>
        <w:rPr>
          <w:rFonts w:ascii="Times New Roman" w:hAnsi="Times New Roman" w:eastAsia="Times New Roman" w:cs="Times New Roman"/>
          <w:color w:val="000000"/>
        </w:rPr>
        <w:t>). The volunteers must watch a movie three or four times to know everything in the movie. This way, they can describe the movie very clearly.</w:t>
      </w:r>
    </w:p>
    <w:p w14:paraId="27D4992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Zhou Quan started the club in 2017. “Movies are for everybody,” said Zhou. “Xin Deng Theater hopes to share movies with blind people and help to light up their lives.” Thanks to the special club, many blind people go out of their homes and their lives are more interesting.</w:t>
      </w:r>
    </w:p>
    <w:p w14:paraId="594A92E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Now many blind people come to Xin Deng Theater to “watch” movies every week. “They can enjoy the movies here. I’m so glad that I bring enjoyment to them.” said Zhou.</w:t>
      </w:r>
    </w:p>
    <w:p w14:paraId="78E33D3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“It’s meaningful for us to spend our free time volunteering.” said one volunteer.</w:t>
      </w:r>
    </w:p>
    <w:p w14:paraId="42FB578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26. Wang Fokun goes to Xin Deng Theater three or four times a week.</w:t>
      </w:r>
    </w:p>
    <w:p w14:paraId="6F7D10B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27. The volunteers in the club describe movies to blind people.</w:t>
      </w:r>
    </w:p>
    <w:p w14:paraId="062F3D7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28. Xin Deng Theater was set up in 2019.</w:t>
      </w:r>
    </w:p>
    <w:p w14:paraId="0BD045F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29. Both blind people and the volunteers enjoy spending time in the club.</w:t>
      </w:r>
    </w:p>
    <w:p w14:paraId="33F7743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30. The passage mainly talks about a movie.</w:t>
      </w:r>
    </w:p>
    <w:p w14:paraId="53450E59">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4898CF3E">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根据短文内容，从题中所给的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四个选项中，选出最佳选项，并将所选答案涂到答题卡的相应位置上。</w:t>
      </w:r>
    </w:p>
    <w:p w14:paraId="54ADCAEF">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A</w:t>
      </w:r>
    </w:p>
    <w:p w14:paraId="0A0D089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We know many musical instruments well, such as pianos, violins, drums and so on. What about the </w:t>
      </w:r>
      <w:r>
        <w:rPr>
          <w:rFonts w:ascii="Times New Roman" w:hAnsi="Times New Roman" w:eastAsia="Times New Roman" w:cs="Times New Roman"/>
          <w:i/>
          <w:color w:val="000000"/>
        </w:rPr>
        <w:t>erhu</w:t>
      </w:r>
      <w:r>
        <w:rPr>
          <w:rFonts w:ascii="Times New Roman" w:hAnsi="Times New Roman" w:eastAsia="Times New Roman" w:cs="Times New Roman"/>
          <w:color w:val="000000"/>
        </w:rPr>
        <w:t xml:space="preserve">? The </w:t>
      </w:r>
      <w:r>
        <w:rPr>
          <w:rFonts w:ascii="Times New Roman" w:hAnsi="Times New Roman" w:eastAsia="Times New Roman" w:cs="Times New Roman"/>
          <w:i/>
          <w:color w:val="000000"/>
        </w:rPr>
        <w:t>erhu</w:t>
      </w:r>
      <w:r>
        <w:rPr>
          <w:rFonts w:ascii="Times New Roman" w:hAnsi="Times New Roman" w:eastAsia="Times New Roman" w:cs="Times New Roman"/>
          <w:color w:val="000000"/>
        </w:rPr>
        <w:t xml:space="preserve"> is a traditional Chinese instrument. It is the most popular of the </w:t>
      </w:r>
      <w:r>
        <w:rPr>
          <w:rFonts w:ascii="Times New Roman" w:hAnsi="Times New Roman" w:eastAsia="Times New Roman" w:cs="Times New Roman"/>
          <w:i/>
          <w:color w:val="000000"/>
        </w:rPr>
        <w:t>huqin</w:t>
      </w:r>
      <w:r>
        <w:rPr>
          <w:rFonts w:ascii="Times New Roman" w:hAnsi="Times New Roman" w:eastAsia="Times New Roman" w:cs="Times New Roman"/>
          <w:color w:val="000000"/>
        </w:rPr>
        <w:t xml:space="preserve"> family, and it has a long history.</w:t>
      </w:r>
    </w:p>
    <w:p w14:paraId="6232B30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The modern </w:t>
      </w:r>
      <w:r>
        <w:rPr>
          <w:rFonts w:ascii="Times New Roman" w:hAnsi="Times New Roman" w:eastAsia="Times New Roman" w:cs="Times New Roman"/>
          <w:i/>
          <w:color w:val="000000"/>
        </w:rPr>
        <w:t>erhu</w:t>
      </w:r>
      <w:r>
        <w:rPr>
          <w:rFonts w:ascii="Times New Roman" w:hAnsi="Times New Roman" w:eastAsia="Times New Roman" w:cs="Times New Roman"/>
          <w:color w:val="000000"/>
        </w:rPr>
        <w:t xml:space="preserve"> developed from the </w:t>
      </w:r>
      <w:r>
        <w:rPr>
          <w:rFonts w:ascii="Times New Roman" w:hAnsi="Times New Roman" w:eastAsia="Times New Roman" w:cs="Times New Roman"/>
          <w:i/>
          <w:color w:val="000000"/>
        </w:rPr>
        <w:t>xiqin</w:t>
      </w:r>
      <w:r>
        <w:rPr>
          <w:rFonts w:ascii="Times New Roman" w:hAnsi="Times New Roman" w:eastAsia="Times New Roman" w:cs="Times New Roman"/>
          <w:color w:val="000000"/>
        </w:rPr>
        <w:t>, which was played by many ethnic minorities (</w:t>
      </w:r>
      <w:r>
        <w:rPr>
          <w:rFonts w:ascii="宋体" w:hAnsi="宋体" w:eastAsia="宋体" w:cs="宋体"/>
          <w:color w:val="000000"/>
        </w:rPr>
        <w:t>少数民族</w:t>
      </w:r>
      <w:r>
        <w:rPr>
          <w:rFonts w:ascii="Times New Roman" w:hAnsi="Times New Roman" w:eastAsia="Times New Roman" w:cs="Times New Roman"/>
          <w:color w:val="000000"/>
        </w:rPr>
        <w:t xml:space="preserve">) during the Tang Dynasty. In the Song Dynasty, musicians began to use the </w:t>
      </w:r>
      <w:r>
        <w:rPr>
          <w:rFonts w:ascii="Times New Roman" w:hAnsi="Times New Roman" w:eastAsia="Times New Roman" w:cs="Times New Roman"/>
          <w:i/>
          <w:color w:val="000000"/>
        </w:rPr>
        <w:t>erhu</w:t>
      </w:r>
      <w:r>
        <w:rPr>
          <w:rFonts w:ascii="Times New Roman" w:hAnsi="Times New Roman" w:eastAsia="Times New Roman" w:cs="Times New Roman"/>
          <w:color w:val="000000"/>
        </w:rPr>
        <w:t xml:space="preserve"> to perform different kinds of music, and it became quite a popular instrument. With the rise of some forms of folk art, the art of the </w:t>
      </w:r>
      <w:r>
        <w:rPr>
          <w:rFonts w:ascii="Times New Roman" w:hAnsi="Times New Roman" w:eastAsia="Times New Roman" w:cs="Times New Roman"/>
          <w:i/>
          <w:color w:val="000000"/>
        </w:rPr>
        <w:t>erhu</w:t>
      </w:r>
      <w:r>
        <w:rPr>
          <w:rFonts w:ascii="Times New Roman" w:hAnsi="Times New Roman" w:eastAsia="Times New Roman" w:cs="Times New Roman"/>
          <w:color w:val="000000"/>
        </w:rPr>
        <w:t xml:space="preserve"> developed quickly during the Ming and Qing Dynasties. It became an important accompanying (</w:t>
      </w:r>
      <w:r>
        <w:rPr>
          <w:rFonts w:ascii="宋体" w:hAnsi="宋体" w:eastAsia="宋体" w:cs="宋体"/>
          <w:color w:val="000000"/>
        </w:rPr>
        <w:t>伴奏</w:t>
      </w:r>
      <w:r>
        <w:rPr>
          <w:rFonts w:ascii="Times New Roman" w:hAnsi="Times New Roman" w:eastAsia="Times New Roman" w:cs="Times New Roman"/>
          <w:color w:val="000000"/>
        </w:rPr>
        <w:t>) instrument in different folk music. At present, it is used in both traditional and modern music, such as in pop, rock and jazz. It has even become a solo (</w:t>
      </w:r>
      <w:r>
        <w:rPr>
          <w:rFonts w:ascii="宋体" w:hAnsi="宋体" w:eastAsia="宋体" w:cs="宋体"/>
          <w:color w:val="000000"/>
        </w:rPr>
        <w:t>独奏</w:t>
      </w:r>
      <w:r>
        <w:rPr>
          <w:rFonts w:ascii="Times New Roman" w:hAnsi="Times New Roman" w:eastAsia="Times New Roman" w:cs="Times New Roman"/>
          <w:color w:val="000000"/>
        </w:rPr>
        <w:t xml:space="preserve">) instrument. One of the most famous musical pieces played on the </w:t>
      </w:r>
      <w:r>
        <w:rPr>
          <w:rFonts w:ascii="Times New Roman" w:hAnsi="Times New Roman" w:eastAsia="Times New Roman" w:cs="Times New Roman"/>
          <w:i/>
          <w:color w:val="000000"/>
        </w:rPr>
        <w:t>erhu</w:t>
      </w:r>
      <w:r>
        <w:rPr>
          <w:rFonts w:ascii="Times New Roman" w:hAnsi="Times New Roman" w:eastAsia="Times New Roman" w:cs="Times New Roman"/>
          <w:color w:val="000000"/>
        </w:rPr>
        <w:t xml:space="preserve"> is </w:t>
      </w:r>
      <w:r>
        <w:rPr>
          <w:rFonts w:ascii="Times New Roman" w:hAnsi="Times New Roman" w:eastAsia="Times New Roman" w:cs="Times New Roman"/>
          <w:i/>
          <w:color w:val="000000"/>
        </w:rPr>
        <w:t>Erquan</w:t>
      </w:r>
      <w:r>
        <w:rPr>
          <w:rFonts w:ascii="Times New Roman" w:hAnsi="Times New Roman" w:eastAsia="Times New Roman" w:cs="Times New Roman"/>
          <w:color w:val="000000"/>
        </w:rPr>
        <w:t xml:space="preserve"> </w:t>
      </w:r>
      <w:r>
        <w:rPr>
          <w:rFonts w:ascii="Times New Roman" w:hAnsi="Times New Roman" w:eastAsia="Times New Roman" w:cs="Times New Roman"/>
          <w:i/>
          <w:color w:val="000000"/>
        </w:rPr>
        <w:t>Yingyue</w:t>
      </w:r>
      <w:r>
        <w:rPr>
          <w:rFonts w:ascii="Times New Roman" w:hAnsi="Times New Roman" w:eastAsia="Times New Roman" w:cs="Times New Roman"/>
          <w:color w:val="000000"/>
        </w:rPr>
        <w:t>.</w:t>
      </w:r>
    </w:p>
    <w:p w14:paraId="769B3E8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As the </w:t>
      </w:r>
      <w:r>
        <w:rPr>
          <w:rFonts w:ascii="Times New Roman" w:hAnsi="Times New Roman" w:eastAsia="Times New Roman" w:cs="Times New Roman"/>
          <w:i/>
          <w:color w:val="000000"/>
        </w:rPr>
        <w:t>erhu</w:t>
      </w:r>
      <w:r>
        <w:rPr>
          <w:rFonts w:ascii="Times New Roman" w:hAnsi="Times New Roman" w:eastAsia="Times New Roman" w:cs="Times New Roman"/>
          <w:color w:val="000000"/>
        </w:rPr>
        <w:t xml:space="preserve"> was mainly played by common people and the playing skills were passed down orally (</w:t>
      </w:r>
      <w:r>
        <w:rPr>
          <w:rFonts w:ascii="宋体" w:hAnsi="宋体" w:eastAsia="宋体" w:cs="宋体"/>
          <w:color w:val="000000"/>
        </w:rPr>
        <w:t>口头地</w:t>
      </w:r>
      <w:r>
        <w:rPr>
          <w:rFonts w:ascii="Times New Roman" w:hAnsi="Times New Roman" w:eastAsia="Times New Roman" w:cs="Times New Roman"/>
          <w:color w:val="000000"/>
        </w:rPr>
        <w:t xml:space="preserve">), there are few written records about the </w:t>
      </w:r>
      <w:r>
        <w:rPr>
          <w:rFonts w:ascii="Times New Roman" w:hAnsi="Times New Roman" w:eastAsia="Times New Roman" w:cs="Times New Roman"/>
          <w:i/>
          <w:color w:val="000000"/>
        </w:rPr>
        <w:t>erhu</w:t>
      </w:r>
      <w:r>
        <w:rPr>
          <w:rFonts w:ascii="Times New Roman" w:hAnsi="Times New Roman" w:eastAsia="Times New Roman" w:cs="Times New Roman"/>
          <w:color w:val="000000"/>
        </w:rPr>
        <w:t xml:space="preserve"> that can be found. To study the history and the development of the </w:t>
      </w:r>
      <w:r>
        <w:rPr>
          <w:rFonts w:ascii="Times New Roman" w:hAnsi="Times New Roman" w:eastAsia="Times New Roman" w:cs="Times New Roman"/>
          <w:i/>
          <w:color w:val="000000"/>
        </w:rPr>
        <w:t>erhu</w:t>
      </w:r>
      <w:r>
        <w:rPr>
          <w:rFonts w:ascii="Times New Roman" w:hAnsi="Times New Roman" w:eastAsia="Times New Roman" w:cs="Times New Roman"/>
          <w:color w:val="000000"/>
        </w:rPr>
        <w:t>, historians (</w:t>
      </w:r>
      <w:r>
        <w:rPr>
          <w:rFonts w:ascii="宋体" w:hAnsi="宋体" w:eastAsia="宋体" w:cs="宋体"/>
          <w:color w:val="000000"/>
        </w:rPr>
        <w:t>历史学者</w:t>
      </w:r>
      <w:r>
        <w:rPr>
          <w:rFonts w:ascii="Times New Roman" w:hAnsi="Times New Roman" w:eastAsia="Times New Roman" w:cs="Times New Roman"/>
          <w:color w:val="000000"/>
        </w:rPr>
        <w:t xml:space="preserve">) usually turn to ancient paintings. The earliest pictures of this instrument were found in Yulin Caves and Eastern Thousand Buddha Caves in Gansu Province, where five </w:t>
      </w:r>
      <w:r>
        <w:rPr>
          <w:rFonts w:ascii="Times New Roman" w:hAnsi="Times New Roman" w:eastAsia="Times New Roman" w:cs="Times New Roman"/>
          <w:i/>
          <w:color w:val="000000"/>
        </w:rPr>
        <w:t>erhu</w:t>
      </w:r>
      <w:r>
        <w:rPr>
          <w:rFonts w:ascii="Times New Roman" w:hAnsi="Times New Roman" w:eastAsia="Times New Roman" w:cs="Times New Roman"/>
          <w:color w:val="000000"/>
        </w:rPr>
        <w:t xml:space="preserve"> pictures were discovered on murals (</w:t>
      </w:r>
      <w:r>
        <w:rPr>
          <w:rFonts w:ascii="宋体" w:hAnsi="宋体" w:eastAsia="宋体" w:cs="宋体"/>
          <w:color w:val="000000"/>
        </w:rPr>
        <w:t>壁画</w:t>
      </w:r>
      <w:r>
        <w:rPr>
          <w:rFonts w:ascii="Times New Roman" w:hAnsi="Times New Roman" w:eastAsia="Times New Roman" w:cs="Times New Roman"/>
          <w:color w:val="000000"/>
        </w:rPr>
        <w:t>).</w:t>
      </w:r>
    </w:p>
    <w:p w14:paraId="14E8352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31. When did the </w:t>
      </w:r>
      <w:r>
        <w:rPr>
          <w:rFonts w:ascii="Times New Roman" w:hAnsi="Times New Roman" w:eastAsia="Times New Roman" w:cs="Times New Roman"/>
          <w:i/>
          <w:color w:val="000000"/>
        </w:rPr>
        <w:t>erhu</w:t>
      </w:r>
      <w:r>
        <w:rPr>
          <w:rFonts w:ascii="Times New Roman" w:hAnsi="Times New Roman" w:eastAsia="Times New Roman" w:cs="Times New Roman"/>
          <w:color w:val="000000"/>
        </w:rPr>
        <w:t xml:space="preserve"> become a popular instrument?</w:t>
      </w:r>
    </w:p>
    <w:p w14:paraId="0915CA4A">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w:t>
      </w:r>
      <w:r>
        <w:rPr>
          <w:rFonts w:ascii="Times New Roman" w:hAnsi="Times New Roman" w:eastAsia="Times New Roman" w:cs="Times New Roman"/>
          <w:color w:val="000000"/>
          <w:position w:val="-22"/>
        </w:rPr>
        <w:drawing>
          <wp:inline distT="0" distB="0" distL="114300" distR="114300">
            <wp:extent cx="31750" cy="88900"/>
            <wp:effectExtent l="0" t="0" r="0" b="0"/>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26"/>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In the Tang Dynasty.</w:t>
      </w:r>
      <w:r>
        <w:rPr>
          <w:rFonts w:ascii="Times New Roman" w:hAnsi="Times New Roman" w:eastAsia="Times New Roman" w:cs="Times New Roman"/>
          <w:color w:val="000000"/>
        </w:rPr>
        <w:tab/>
      </w:r>
      <w:r>
        <w:rPr>
          <w:rFonts w:ascii="Times New Roman" w:hAnsi="Times New Roman" w:eastAsia="Times New Roman" w:cs="Times New Roman"/>
          <w:color w:val="000000"/>
        </w:rPr>
        <w:t>B. In the Song Dynasty.</w:t>
      </w:r>
    </w:p>
    <w:p w14:paraId="389269C2">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In the Ming Dynasty.</w:t>
      </w:r>
      <w:r>
        <w:rPr>
          <w:rFonts w:ascii="Times New Roman" w:hAnsi="Times New Roman" w:eastAsia="Times New Roman" w:cs="Times New Roman"/>
          <w:color w:val="000000"/>
        </w:rPr>
        <w:tab/>
      </w:r>
      <w:r>
        <w:rPr>
          <w:rFonts w:ascii="Times New Roman" w:hAnsi="Times New Roman" w:eastAsia="Times New Roman" w:cs="Times New Roman"/>
          <w:color w:val="000000"/>
        </w:rPr>
        <w:t>D. In recent years.</w:t>
      </w:r>
    </w:p>
    <w:p w14:paraId="6D48E1E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32. To study the history of the </w:t>
      </w:r>
      <w:r>
        <w:rPr>
          <w:rFonts w:ascii="Times New Roman" w:hAnsi="Times New Roman" w:eastAsia="Times New Roman" w:cs="Times New Roman"/>
          <w:i/>
          <w:color w:val="000000"/>
        </w:rPr>
        <w:t>erhu</w:t>
      </w:r>
      <w:r>
        <w:rPr>
          <w:rFonts w:ascii="Times New Roman" w:hAnsi="Times New Roman" w:eastAsia="Times New Roman" w:cs="Times New Roman"/>
          <w:color w:val="000000"/>
        </w:rPr>
        <w:t>, historians usually ________.</w:t>
      </w:r>
    </w:p>
    <w:p w14:paraId="1E47CBE8">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 play the most famous </w:t>
      </w:r>
      <w:r>
        <w:rPr>
          <w:rFonts w:ascii="Times New Roman" w:hAnsi="Times New Roman" w:eastAsia="Times New Roman" w:cs="Times New Roman"/>
          <w:i/>
          <w:color w:val="000000"/>
        </w:rPr>
        <w:t>erhu</w:t>
      </w:r>
      <w:r>
        <w:rPr>
          <w:rFonts w:ascii="Times New Roman" w:hAnsi="Times New Roman" w:eastAsia="Times New Roman" w:cs="Times New Roman"/>
          <w:color w:val="000000"/>
        </w:rPr>
        <w:t xml:space="preserve"> pieces</w:t>
      </w:r>
      <w:r>
        <w:rPr>
          <w:rFonts w:ascii="Times New Roman" w:hAnsi="Times New Roman" w:eastAsia="Times New Roman" w:cs="Times New Roman"/>
          <w:color w:val="000000"/>
        </w:rPr>
        <w:tab/>
      </w:r>
      <w:r>
        <w:rPr>
          <w:rFonts w:ascii="Times New Roman" w:hAnsi="Times New Roman" w:eastAsia="Times New Roman" w:cs="Times New Roman"/>
          <w:color w:val="000000"/>
        </w:rPr>
        <w:t>B. listen to different kinds of folk music</w:t>
      </w:r>
    </w:p>
    <w:p w14:paraId="6839A7B3">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get help from ancient paintings</w:t>
      </w:r>
      <w:r>
        <w:rPr>
          <w:rFonts w:ascii="Times New Roman" w:hAnsi="Times New Roman" w:eastAsia="Times New Roman" w:cs="Times New Roman"/>
          <w:color w:val="000000"/>
        </w:rPr>
        <w:tab/>
      </w:r>
      <w:r>
        <w:rPr>
          <w:rFonts w:ascii="Times New Roman" w:hAnsi="Times New Roman" w:eastAsia="Times New Roman" w:cs="Times New Roman"/>
          <w:color w:val="000000"/>
        </w:rPr>
        <w:t>D. read some books about ethnic minorities</w:t>
      </w:r>
    </w:p>
    <w:p w14:paraId="4A03BF1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33. Which is TRUE according to the passage?</w:t>
      </w:r>
    </w:p>
    <w:p w14:paraId="30F49FB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 The </w:t>
      </w:r>
      <w:r>
        <w:rPr>
          <w:rFonts w:ascii="Times New Roman" w:hAnsi="Times New Roman" w:eastAsia="Times New Roman" w:cs="Times New Roman"/>
          <w:i/>
          <w:color w:val="000000"/>
        </w:rPr>
        <w:t>huqin</w:t>
      </w:r>
      <w:r>
        <w:rPr>
          <w:rFonts w:ascii="Times New Roman" w:hAnsi="Times New Roman" w:eastAsia="Times New Roman" w:cs="Times New Roman"/>
          <w:color w:val="000000"/>
        </w:rPr>
        <w:t xml:space="preserve"> belongs to the </w:t>
      </w:r>
      <w:r>
        <w:rPr>
          <w:rFonts w:ascii="Times New Roman" w:hAnsi="Times New Roman" w:eastAsia="Times New Roman" w:cs="Times New Roman"/>
          <w:i/>
          <w:color w:val="000000"/>
        </w:rPr>
        <w:t>erhu</w:t>
      </w:r>
      <w:r>
        <w:rPr>
          <w:rFonts w:ascii="Times New Roman" w:hAnsi="Times New Roman" w:eastAsia="Times New Roman" w:cs="Times New Roman"/>
          <w:color w:val="000000"/>
        </w:rPr>
        <w:t xml:space="preserve"> family.</w:t>
      </w:r>
    </w:p>
    <w:p w14:paraId="48D07BC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 Folk art stops the development of the </w:t>
      </w:r>
      <w:r>
        <w:rPr>
          <w:rFonts w:ascii="Times New Roman" w:hAnsi="Times New Roman" w:eastAsia="Times New Roman" w:cs="Times New Roman"/>
          <w:i/>
          <w:color w:val="000000"/>
        </w:rPr>
        <w:t>erhu</w:t>
      </w:r>
      <w:r>
        <w:rPr>
          <w:rFonts w:ascii="Times New Roman" w:hAnsi="Times New Roman" w:eastAsia="Times New Roman" w:cs="Times New Roman"/>
          <w:color w:val="000000"/>
        </w:rPr>
        <w:t>.</w:t>
      </w:r>
    </w:p>
    <w:p w14:paraId="2AEC898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C. People can find plenty of written records about the </w:t>
      </w:r>
      <w:r>
        <w:rPr>
          <w:rFonts w:ascii="Times New Roman" w:hAnsi="Times New Roman" w:eastAsia="Times New Roman" w:cs="Times New Roman"/>
          <w:i/>
          <w:color w:val="000000"/>
        </w:rPr>
        <w:t>erhu</w:t>
      </w:r>
      <w:r>
        <w:rPr>
          <w:rFonts w:ascii="Times New Roman" w:hAnsi="Times New Roman" w:eastAsia="Times New Roman" w:cs="Times New Roman"/>
          <w:color w:val="000000"/>
        </w:rPr>
        <w:t>.</w:t>
      </w:r>
    </w:p>
    <w:p w14:paraId="4CFB255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D. The </w:t>
      </w:r>
      <w:r>
        <w:rPr>
          <w:rFonts w:ascii="Times New Roman" w:hAnsi="Times New Roman" w:eastAsia="Times New Roman" w:cs="Times New Roman"/>
          <w:i/>
          <w:color w:val="000000"/>
        </w:rPr>
        <w:t>erhu</w:t>
      </w:r>
      <w:r>
        <w:rPr>
          <w:rFonts w:ascii="Times New Roman" w:hAnsi="Times New Roman" w:eastAsia="Times New Roman" w:cs="Times New Roman"/>
          <w:color w:val="000000"/>
        </w:rPr>
        <w:t xml:space="preserve"> is used in both traditional and modern music now.</w:t>
      </w:r>
    </w:p>
    <w:p w14:paraId="63140FC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34. You may read the passage in the ________ section of a newspaper.</w:t>
      </w:r>
    </w:p>
    <w:p w14:paraId="72740152">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culture</w:t>
      </w:r>
      <w:r>
        <w:rPr>
          <w:rFonts w:ascii="Times New Roman" w:hAnsi="Times New Roman" w:eastAsia="Times New Roman" w:cs="Times New Roman"/>
          <w:color w:val="000000"/>
        </w:rPr>
        <w:tab/>
      </w:r>
      <w:r>
        <w:rPr>
          <w:rFonts w:ascii="Times New Roman" w:hAnsi="Times New Roman" w:eastAsia="Times New Roman" w:cs="Times New Roman"/>
          <w:color w:val="000000"/>
        </w:rPr>
        <w:t>B. business</w:t>
      </w:r>
      <w:r>
        <w:rPr>
          <w:rFonts w:ascii="Times New Roman" w:hAnsi="Times New Roman" w:eastAsia="Times New Roman" w:cs="Times New Roman"/>
          <w:color w:val="000000"/>
        </w:rPr>
        <w:tab/>
      </w:r>
      <w:r>
        <w:rPr>
          <w:rFonts w:ascii="Times New Roman" w:hAnsi="Times New Roman" w:eastAsia="Times New Roman" w:cs="Times New Roman"/>
          <w:color w:val="000000"/>
        </w:rPr>
        <w:t>C. health</w:t>
      </w:r>
      <w:r>
        <w:rPr>
          <w:rFonts w:ascii="Times New Roman" w:hAnsi="Times New Roman" w:eastAsia="Times New Roman" w:cs="Times New Roman"/>
          <w:color w:val="000000"/>
        </w:rPr>
        <w:tab/>
      </w:r>
      <w:r>
        <w:rPr>
          <w:rFonts w:ascii="Times New Roman" w:hAnsi="Times New Roman" w:eastAsia="Times New Roman" w:cs="Times New Roman"/>
          <w:color w:val="000000"/>
        </w:rPr>
        <w:t>D. nature</w:t>
      </w:r>
    </w:p>
    <w:p w14:paraId="21D8032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35. The passage mainly talks about ________.</w:t>
      </w:r>
    </w:p>
    <w:p w14:paraId="4D377503">
      <w:pPr>
        <w:tabs>
          <w:tab w:val="left" w:pos="4873"/>
        </w:tabs>
        <w:spacing w:line="360" w:lineRule="auto"/>
        <w:jc w:val="left"/>
        <w:textAlignment w:val="center"/>
        <w:rPr>
          <w:rFonts w:ascii="Times New Roman" w:hAnsi="Times New Roman" w:eastAsia="Times New Roman" w:cs="Times New Roman"/>
          <w:i/>
          <w:color w:val="000000"/>
        </w:rPr>
      </w:pPr>
      <w:r>
        <w:rPr>
          <w:rFonts w:ascii="Times New Roman" w:hAnsi="Times New Roman" w:eastAsia="Times New Roman" w:cs="Times New Roman"/>
          <w:color w:val="000000"/>
        </w:rPr>
        <w:t>A. the forms of folk music</w:t>
      </w:r>
      <w:r>
        <w:rPr>
          <w:rFonts w:ascii="Times New Roman" w:hAnsi="Times New Roman" w:eastAsia="Times New Roman" w:cs="Times New Roman"/>
          <w:color w:val="000000"/>
        </w:rPr>
        <w:tab/>
      </w:r>
      <w:r>
        <w:rPr>
          <w:rFonts w:ascii="Times New Roman" w:hAnsi="Times New Roman" w:eastAsia="Times New Roman" w:cs="Times New Roman"/>
          <w:color w:val="000000"/>
        </w:rPr>
        <w:t xml:space="preserve">B. the history of the </w:t>
      </w:r>
      <w:r>
        <w:rPr>
          <w:rFonts w:ascii="Times New Roman" w:hAnsi="Times New Roman" w:eastAsia="Times New Roman" w:cs="Times New Roman"/>
          <w:i/>
          <w:color w:val="000000"/>
        </w:rPr>
        <w:t>erhu</w:t>
      </w:r>
    </w:p>
    <w:p w14:paraId="381C99FD">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the rise of different dynasties</w:t>
      </w:r>
      <w:r>
        <w:rPr>
          <w:rFonts w:ascii="Times New Roman" w:hAnsi="Times New Roman" w:eastAsia="Times New Roman" w:cs="Times New Roman"/>
          <w:color w:val="000000"/>
        </w:rPr>
        <w:tab/>
      </w:r>
      <w:r>
        <w:rPr>
          <w:rFonts w:ascii="Times New Roman" w:hAnsi="Times New Roman" w:eastAsia="Times New Roman" w:cs="Times New Roman"/>
          <w:color w:val="000000"/>
        </w:rPr>
        <w:t>D. the development of Chinese instruments</w:t>
      </w:r>
    </w:p>
    <w:p w14:paraId="33D09BFF">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B</w:t>
      </w:r>
    </w:p>
    <w:p w14:paraId="64DE780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Wukong, Tiangong, Tianwen… Do you know where the names of Chinese space programs come from?</w:t>
      </w:r>
    </w:p>
    <w:p w14:paraId="2A288AA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Wukong, the Dark Matter Particle Explorer satellite (</w:t>
      </w:r>
      <w:r>
        <w:rPr>
          <w:rFonts w:ascii="宋体" w:hAnsi="宋体" w:eastAsia="宋体" w:cs="宋体"/>
          <w:color w:val="000000"/>
        </w:rPr>
        <w:t>暗物质粒子探测卫星</w:t>
      </w:r>
      <w:r>
        <w:rPr>
          <w:rFonts w:ascii="Times New Roman" w:hAnsi="Times New Roman" w:eastAsia="Times New Roman" w:cs="Times New Roman"/>
          <w:color w:val="000000"/>
        </w:rPr>
        <w:t xml:space="preserve">), is named after Chinese superhero Monkey King. According to </w:t>
      </w:r>
      <w:r>
        <w:rPr>
          <w:rFonts w:ascii="Times New Roman" w:hAnsi="Times New Roman" w:eastAsia="Times New Roman" w:cs="Times New Roman"/>
          <w:i/>
          <w:color w:val="000000"/>
        </w:rPr>
        <w:t>Journey to the West</w:t>
      </w:r>
      <w:r>
        <w:rPr>
          <w:rFonts w:ascii="Times New Roman" w:hAnsi="Times New Roman" w:eastAsia="Times New Roman" w:cs="Times New Roman"/>
          <w:color w:val="000000"/>
        </w:rPr>
        <w:t>, Monkey King has a pair of sharp eyes which can tell the difference between good and evil. The Wukong satellite is just as sharp-eyed as Monkey King to help scientists search for dark matter in space.</w:t>
      </w:r>
    </w:p>
    <w:p w14:paraId="0C98040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The name of the space station, Tiangong, means “Heavenly Palace”. In Chinese </w:t>
      </w:r>
      <w:r>
        <w:rPr>
          <w:rFonts w:ascii="Times New Roman" w:hAnsi="Times New Roman" w:eastAsia="Times New Roman" w:cs="Times New Roman"/>
          <w:color w:val="000000"/>
          <w:u w:val="single"/>
        </w:rPr>
        <w:t>myths</w:t>
      </w:r>
      <w:r>
        <w:rPr>
          <w:rFonts w:ascii="Times New Roman" w:hAnsi="Times New Roman" w:eastAsia="Times New Roman" w:cs="Times New Roman"/>
          <w:color w:val="000000"/>
        </w:rPr>
        <w:t>, this is the home of Tian Di. Now Tiangong Space Station is a home for Chinese astronauts in space. And China welcomes foreign astronauts to Tiangong so that they can work together.</w:t>
      </w:r>
    </w:p>
    <w:p w14:paraId="3B12714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Tianwen, China’s Mars missions (</w:t>
      </w:r>
      <w:r>
        <w:rPr>
          <w:rFonts w:ascii="宋体" w:hAnsi="宋体" w:eastAsia="宋体" w:cs="宋体"/>
          <w:color w:val="000000"/>
        </w:rPr>
        <w:t>任务</w:t>
      </w:r>
      <w:r>
        <w:rPr>
          <w:rFonts w:ascii="Times New Roman" w:hAnsi="Times New Roman" w:eastAsia="Times New Roman" w:cs="Times New Roman"/>
          <w:color w:val="000000"/>
        </w:rPr>
        <w:t xml:space="preserve">), gets its name from the poem </w:t>
      </w:r>
      <w:r>
        <w:rPr>
          <w:rFonts w:ascii="Times New Roman" w:hAnsi="Times New Roman" w:eastAsia="Times New Roman" w:cs="Times New Roman"/>
          <w:i/>
          <w:color w:val="000000"/>
        </w:rPr>
        <w:t>Tianwen</w:t>
      </w:r>
      <w:r>
        <w:rPr>
          <w:rFonts w:ascii="Times New Roman" w:hAnsi="Times New Roman" w:eastAsia="Times New Roman" w:cs="Times New Roman"/>
          <w:color w:val="000000"/>
        </w:rPr>
        <w:t xml:space="preserve"> by Qu Yuan. Qu Yuan is a well-known poet from ancient China. In </w:t>
      </w:r>
      <w:r>
        <w:rPr>
          <w:rFonts w:ascii="Times New Roman" w:hAnsi="Times New Roman" w:eastAsia="Times New Roman" w:cs="Times New Roman"/>
          <w:i/>
          <w:color w:val="000000"/>
        </w:rPr>
        <w:t>Tianwen</w:t>
      </w:r>
      <w:r>
        <w:rPr>
          <w:rFonts w:ascii="Times New Roman" w:hAnsi="Times New Roman" w:eastAsia="Times New Roman" w:cs="Times New Roman"/>
          <w:color w:val="000000"/>
        </w:rPr>
        <w:t>, he had the questions about the sky, stars, nature, myths and the real world, showing his hunger for truth. Perhaps the Tianwen missions will end up answering some of Qu Yuan’s questions.</w:t>
      </w:r>
    </w:p>
    <w:p w14:paraId="438AFDA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If you look into more names of Chinese space programs, you will find that they all have beautiful meanings. We, the Chinese people, have a long-cherished (</w:t>
      </w:r>
      <w:r>
        <w:rPr>
          <w:rFonts w:ascii="宋体" w:hAnsi="宋体" w:eastAsia="宋体" w:cs="宋体"/>
          <w:color w:val="000000"/>
        </w:rPr>
        <w:t>珍藏已久的</w:t>
      </w:r>
      <w:r>
        <w:rPr>
          <w:rFonts w:ascii="Times New Roman" w:hAnsi="Times New Roman" w:eastAsia="Times New Roman" w:cs="Times New Roman"/>
          <w:color w:val="000000"/>
        </w:rPr>
        <w:t>) space dream. So the naming of Chinese space programs is taken very seriously.</w:t>
      </w:r>
    </w:p>
    <w:p w14:paraId="5CD3F19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36. What is the Wukong satellite used for?</w:t>
      </w:r>
    </w:p>
    <w:p w14:paraId="1F9E819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Answering some of Qu Yuan’s questions.</w:t>
      </w:r>
    </w:p>
    <w:p w14:paraId="069D306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Finding the difference between good and evil.</w:t>
      </w:r>
    </w:p>
    <w:p w14:paraId="29F4BC3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Helping scientists search for dark matter in space.</w:t>
      </w:r>
    </w:p>
    <w:p w14:paraId="7D668E0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w:t>
      </w:r>
      <w:r>
        <w:rPr>
          <w:rFonts w:ascii="Times New Roman" w:hAnsi="Times New Roman" w:eastAsia="Times New Roman" w:cs="Times New Roman"/>
          <w:color w:val="000000"/>
          <w:position w:val="-22"/>
        </w:rPr>
        <w:drawing>
          <wp:inline distT="0" distB="0" distL="114300" distR="114300">
            <wp:extent cx="31750" cy="8890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26"/>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Welcoming foreign astronauts to the space station.</w:t>
      </w:r>
    </w:p>
    <w:p w14:paraId="0CC729D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37. The underlined word “myths” in Paragraph 3 means “________” in Chinese.</w:t>
      </w:r>
    </w:p>
    <w:p w14:paraId="08FAE89F">
      <w:pPr>
        <w:tabs>
          <w:tab w:val="left" w:pos="2436"/>
          <w:tab w:val="left" w:pos="4873"/>
          <w:tab w:val="left" w:pos="7309"/>
        </w:tabs>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A. </w:t>
      </w:r>
      <w:r>
        <w:rPr>
          <w:rFonts w:ascii="宋体" w:hAnsi="宋体" w:eastAsia="宋体" w:cs="宋体"/>
          <w:color w:val="000000"/>
        </w:rPr>
        <w:t>诗歌</w:t>
      </w:r>
      <w:r>
        <w:rPr>
          <w:rFonts w:ascii="Times New Roman" w:hAnsi="Times New Roman" w:eastAsia="Times New Roman" w:cs="Times New Roman"/>
          <w:color w:val="000000"/>
        </w:rPr>
        <w:tab/>
      </w:r>
      <w:r>
        <w:rPr>
          <w:rFonts w:ascii="Times New Roman" w:hAnsi="Times New Roman" w:eastAsia="Times New Roman" w:cs="Times New Roman"/>
          <w:color w:val="000000"/>
        </w:rPr>
        <w:t xml:space="preserve">B. </w:t>
      </w:r>
      <w:r>
        <w:rPr>
          <w:rFonts w:ascii="宋体" w:hAnsi="宋体" w:eastAsia="宋体" w:cs="宋体"/>
          <w:color w:val="000000"/>
        </w:rPr>
        <w:t>神话</w:t>
      </w:r>
      <w:r>
        <w:rPr>
          <w:rFonts w:ascii="Times New Roman" w:hAnsi="Times New Roman" w:eastAsia="Times New Roman" w:cs="Times New Roman"/>
          <w:color w:val="000000"/>
        </w:rPr>
        <w:tab/>
      </w:r>
      <w:r>
        <w:rPr>
          <w:rFonts w:ascii="Times New Roman" w:hAnsi="Times New Roman" w:eastAsia="Times New Roman" w:cs="Times New Roman"/>
          <w:color w:val="000000"/>
        </w:rPr>
        <w:t xml:space="preserve">C. </w:t>
      </w:r>
      <w:r>
        <w:rPr>
          <w:rFonts w:ascii="宋体" w:hAnsi="宋体" w:eastAsia="宋体" w:cs="宋体"/>
          <w:color w:val="000000"/>
        </w:rPr>
        <w:t>谚语</w:t>
      </w:r>
      <w:r>
        <w:rPr>
          <w:rFonts w:ascii="Times New Roman" w:hAnsi="Times New Roman" w:eastAsia="Times New Roman" w:cs="Times New Roman"/>
          <w:color w:val="000000"/>
        </w:rPr>
        <w:tab/>
      </w:r>
      <w:r>
        <w:rPr>
          <w:rFonts w:ascii="Times New Roman" w:hAnsi="Times New Roman" w:eastAsia="Times New Roman" w:cs="Times New Roman"/>
          <w:color w:val="000000"/>
        </w:rPr>
        <w:t xml:space="preserve">D. </w:t>
      </w:r>
      <w:r>
        <w:rPr>
          <w:rFonts w:ascii="宋体" w:hAnsi="宋体" w:eastAsia="宋体" w:cs="宋体"/>
          <w:color w:val="000000"/>
        </w:rPr>
        <w:t>传记</w:t>
      </w:r>
    </w:p>
    <w:p w14:paraId="4D954AA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38. The name of China’s Mars missions is from ________.</w:t>
      </w:r>
    </w:p>
    <w:p w14:paraId="75E7304F">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 Qu Yuan’s poem </w:t>
      </w:r>
      <w:r>
        <w:rPr>
          <w:rFonts w:ascii="Times New Roman" w:hAnsi="Times New Roman" w:eastAsia="Times New Roman" w:cs="Times New Roman"/>
          <w:i/>
          <w:color w:val="000000"/>
        </w:rPr>
        <w:t>Tianwen</w:t>
      </w:r>
      <w:r>
        <w:rPr>
          <w:rFonts w:ascii="Times New Roman" w:hAnsi="Times New Roman" w:eastAsia="Times New Roman" w:cs="Times New Roman"/>
          <w:color w:val="000000"/>
        </w:rPr>
        <w:tab/>
      </w:r>
      <w:r>
        <w:rPr>
          <w:rFonts w:ascii="Times New Roman" w:hAnsi="Times New Roman" w:eastAsia="Times New Roman" w:cs="Times New Roman"/>
          <w:color w:val="000000"/>
        </w:rPr>
        <w:t>B. an ancient novel</w:t>
      </w:r>
    </w:p>
    <w:p w14:paraId="0E0A8B8F">
      <w:pPr>
        <w:tabs>
          <w:tab w:val="left" w:pos="4873"/>
        </w:tabs>
        <w:spacing w:line="360" w:lineRule="auto"/>
        <w:jc w:val="left"/>
        <w:textAlignment w:val="center"/>
        <w:rPr>
          <w:rFonts w:ascii="Times New Roman" w:hAnsi="Times New Roman" w:eastAsia="Times New Roman" w:cs="Times New Roman"/>
          <w:i/>
          <w:color w:val="000000"/>
        </w:rPr>
      </w:pPr>
      <w:r>
        <w:rPr>
          <w:rFonts w:ascii="Times New Roman" w:hAnsi="Times New Roman" w:eastAsia="Times New Roman" w:cs="Times New Roman"/>
          <w:color w:val="000000"/>
        </w:rPr>
        <w:t>C. ancient Chinese myths</w:t>
      </w:r>
      <w:r>
        <w:rPr>
          <w:rFonts w:ascii="Times New Roman" w:hAnsi="Times New Roman" w:eastAsia="Times New Roman" w:cs="Times New Roman"/>
          <w:color w:val="000000"/>
        </w:rPr>
        <w:tab/>
      </w:r>
      <w:r>
        <w:rPr>
          <w:rFonts w:ascii="Times New Roman" w:hAnsi="Times New Roman" w:eastAsia="Times New Roman" w:cs="Times New Roman"/>
          <w:color w:val="000000"/>
        </w:rPr>
        <w:t xml:space="preserve">D. </w:t>
      </w:r>
      <w:r>
        <w:rPr>
          <w:rFonts w:ascii="Times New Roman" w:hAnsi="Times New Roman" w:eastAsia="Times New Roman" w:cs="Times New Roman"/>
          <w:i/>
          <w:color w:val="000000"/>
        </w:rPr>
        <w:t>Journey to the West</w:t>
      </w:r>
    </w:p>
    <w:p w14:paraId="19B63D7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39. Why do we take the naming of Chinese space programs seriously?</w:t>
      </w:r>
    </w:p>
    <w:p w14:paraId="11D9925C">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We want to land on Mars.</w:t>
      </w:r>
      <w:r>
        <w:rPr>
          <w:rFonts w:ascii="Times New Roman" w:hAnsi="Times New Roman" w:eastAsia="Times New Roman" w:cs="Times New Roman"/>
          <w:color w:val="000000"/>
        </w:rPr>
        <w:tab/>
      </w:r>
      <w:r>
        <w:rPr>
          <w:rFonts w:ascii="Times New Roman" w:hAnsi="Times New Roman" w:eastAsia="Times New Roman" w:cs="Times New Roman"/>
          <w:color w:val="000000"/>
        </w:rPr>
        <w:t>B. We want to protect the Earth.</w:t>
      </w:r>
    </w:p>
    <w:p w14:paraId="6988CD1D">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We have the hunger for truth.</w:t>
      </w:r>
      <w:r>
        <w:rPr>
          <w:rFonts w:ascii="Times New Roman" w:hAnsi="Times New Roman" w:eastAsia="Times New Roman" w:cs="Times New Roman"/>
          <w:color w:val="000000"/>
        </w:rPr>
        <w:tab/>
      </w:r>
      <w:r>
        <w:rPr>
          <w:rFonts w:ascii="Times New Roman" w:hAnsi="Times New Roman" w:eastAsia="Times New Roman" w:cs="Times New Roman"/>
          <w:color w:val="000000"/>
        </w:rPr>
        <w:t>D. We have a dream for space.</w:t>
      </w:r>
    </w:p>
    <w:p w14:paraId="7660F7A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40. Which can be the best title for the passage?</w:t>
      </w:r>
    </w:p>
    <w:p w14:paraId="2FBAF0B6">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What Beautiful Names</w:t>
      </w:r>
      <w:r>
        <w:rPr>
          <w:rFonts w:ascii="Times New Roman" w:hAnsi="Times New Roman" w:eastAsia="Times New Roman" w:cs="Times New Roman"/>
          <w:color w:val="000000"/>
        </w:rPr>
        <w:tab/>
      </w:r>
      <w:r>
        <w:rPr>
          <w:rFonts w:ascii="Times New Roman" w:hAnsi="Times New Roman" w:eastAsia="Times New Roman" w:cs="Times New Roman"/>
          <w:color w:val="000000"/>
        </w:rPr>
        <w:t>B. What a Cherished Star</w:t>
      </w:r>
    </w:p>
    <w:p w14:paraId="3C73D12A">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What Excellent Poems</w:t>
      </w:r>
      <w:r>
        <w:rPr>
          <w:rFonts w:ascii="Times New Roman" w:hAnsi="Times New Roman" w:eastAsia="Times New Roman" w:cs="Times New Roman"/>
          <w:color w:val="000000"/>
        </w:rPr>
        <w:tab/>
      </w:r>
      <w:r>
        <w:rPr>
          <w:rFonts w:ascii="Times New Roman" w:hAnsi="Times New Roman" w:eastAsia="Times New Roman" w:cs="Times New Roman"/>
          <w:color w:val="000000"/>
        </w:rPr>
        <w:t>D. What a Long Journey</w:t>
      </w:r>
    </w:p>
    <w:p w14:paraId="4FC839CA">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第三节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7.5</w:t>
      </w:r>
      <w:r>
        <w:rPr>
          <w:rFonts w:ascii="宋体" w:hAnsi="宋体" w:eastAsia="宋体" w:cs="宋体"/>
          <w:b/>
          <w:color w:val="000000"/>
          <w:sz w:val="24"/>
        </w:rPr>
        <w:t>分）</w:t>
      </w:r>
    </w:p>
    <w:p w14:paraId="143B826C">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根据短文内容，从短文后所给的选项中，选出能填入空白处的最佳选项。选项中有两项为多余选项，并将所选答案涂到答题卡的相应位置上。</w:t>
      </w:r>
    </w:p>
    <w:p w14:paraId="7AAF1487">
      <w:pPr>
        <w:spacing w:line="360" w:lineRule="auto"/>
        <w:ind w:firstLine="420"/>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 xml:space="preserve">Do you feel nervous when you talk to your parents? Do you easily make them angry? Don’t worry. </w:t>
      </w:r>
      <w:r>
        <w:rPr>
          <w:rFonts w:ascii="Times New Roman" w:hAnsi="Times New Roman" w:eastAsia="Times New Roman" w:cs="Times New Roman"/>
          <w:color w:val="000000"/>
          <w:u w:val="single"/>
        </w:rPr>
        <w:t>____41____</w:t>
      </w:r>
    </w:p>
    <w:p w14:paraId="640B1853">
      <w:pPr>
        <w:spacing w:line="360" w:lineRule="auto"/>
        <w:ind w:firstLine="420"/>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 xml:space="preserve">Find the common interests between you and your parents. For example, if you and your dad both like playing basketball, you can watch one game together and talk about it. </w:t>
      </w:r>
      <w:r>
        <w:rPr>
          <w:rFonts w:ascii="Times New Roman" w:hAnsi="Times New Roman" w:eastAsia="Times New Roman" w:cs="Times New Roman"/>
          <w:color w:val="000000"/>
          <w:u w:val="single"/>
        </w:rPr>
        <w:t>____42____</w:t>
      </w:r>
    </w:p>
    <w:p w14:paraId="5C6476F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Try to start a dinnertime talk with your parents. Ask your parents about their day</w:t>
      </w:r>
      <w:r>
        <w:rPr>
          <w:rFonts w:ascii="Times New Roman" w:hAnsi="Times New Roman" w:eastAsia="Times New Roman" w:cs="Times New Roman"/>
          <w:color w:val="000000"/>
          <w:position w:val="-22"/>
        </w:rPr>
        <w:drawing>
          <wp:inline distT="0" distB="0" distL="114300" distR="114300">
            <wp:extent cx="50800" cy="88900"/>
            <wp:effectExtent l="0" t="0" r="6350" b="5080"/>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27"/>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and they will open up to you easily. Don’t forget that you have to open up to them, too. </w:t>
      </w:r>
      <w:r>
        <w:rPr>
          <w:rFonts w:ascii="Times New Roman" w:hAnsi="Times New Roman" w:eastAsia="Times New Roman" w:cs="Times New Roman"/>
          <w:color w:val="000000"/>
          <w:u w:val="single"/>
        </w:rPr>
        <w:t>____43____</w:t>
      </w:r>
      <w:r>
        <w:rPr>
          <w:rFonts w:ascii="Times New Roman" w:hAnsi="Times New Roman" w:eastAsia="Times New Roman" w:cs="Times New Roman"/>
          <w:color w:val="000000"/>
        </w:rPr>
        <w:t xml:space="preserve"> Besides, it’s also a good idea to share something about the latest movies. Soon all of you will have a good conversation.</w:t>
      </w:r>
    </w:p>
    <w:p w14:paraId="6A5BA73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u w:val="single"/>
        </w:rPr>
        <w:t>____44____</w:t>
      </w:r>
      <w:r>
        <w:rPr>
          <w:rFonts w:ascii="Times New Roman" w:hAnsi="Times New Roman" w:eastAsia="Times New Roman" w:cs="Times New Roman"/>
          <w:color w:val="000000"/>
        </w:rPr>
        <w:t xml:space="preserve"> Eye contact (</w:t>
      </w:r>
      <w:r>
        <w:rPr>
          <w:rFonts w:ascii="宋体" w:hAnsi="宋体" w:eastAsia="宋体" w:cs="宋体"/>
          <w:color w:val="000000"/>
        </w:rPr>
        <w:t>交流</w:t>
      </w:r>
      <w:r>
        <w:rPr>
          <w:rFonts w:ascii="Times New Roman" w:hAnsi="Times New Roman" w:eastAsia="Times New Roman" w:cs="Times New Roman"/>
          <w:color w:val="000000"/>
        </w:rPr>
        <w:t xml:space="preserve">) is necessary. Don’t be bored, or they will probably stop talking and walk away. </w:t>
      </w:r>
      <w:r>
        <w:rPr>
          <w:rFonts w:ascii="Times New Roman" w:hAnsi="Times New Roman" w:eastAsia="Times New Roman" w:cs="Times New Roman"/>
          <w:color w:val="000000"/>
          <w:u w:val="single"/>
        </w:rPr>
        <w:t>____45____</w:t>
      </w:r>
      <w:r>
        <w:rPr>
          <w:rFonts w:ascii="Times New Roman" w:hAnsi="Times New Roman" w:eastAsia="Times New Roman" w:cs="Times New Roman"/>
          <w:color w:val="000000"/>
        </w:rPr>
        <w:t xml:space="preserve"> If you listen patiently, they’ll be interested in talking to you. As a result, there will be a warm conversation between you and your parents.</w:t>
      </w:r>
    </w:p>
    <w:p w14:paraId="6D95867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In a word, it’s easy to get along well with your parents if you see them as your friends.</w:t>
      </w:r>
    </w:p>
    <w:p w14:paraId="04C663D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Let them know you’re listening.</w:t>
      </w:r>
    </w:p>
    <w:p w14:paraId="3F4238C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Tell them what happened at school.</w:t>
      </w:r>
    </w:p>
    <w:p w14:paraId="0FF838A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It’s important to have a healthy diet.</w:t>
      </w:r>
    </w:p>
    <w:p w14:paraId="0DE9781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 Look at your parents when you talk.</w:t>
      </w:r>
    </w:p>
    <w:p w14:paraId="3F93C06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E. Get some training at a parents’ school.</w:t>
      </w:r>
    </w:p>
    <w:p w14:paraId="5834399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F. You can find the conversation will come easily.</w:t>
      </w:r>
    </w:p>
    <w:p w14:paraId="193FBC9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G. Here is some advice about how to talk to your parents.</w:t>
      </w:r>
    </w:p>
    <w:p w14:paraId="0FB107CC">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写作（共三节，满分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p>
    <w:p w14:paraId="7685D714">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7A175076">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根据句意，用括号中所给词的适当形式填空，并将答案写在答题卡的相应位置上。</w:t>
      </w:r>
    </w:p>
    <w:p w14:paraId="6FB1D50E">
      <w:pPr>
        <w:spacing w:line="360" w:lineRule="auto"/>
        <w:jc w:val="left"/>
        <w:textAlignment w:val="center"/>
        <w:rPr>
          <w:rFonts w:ascii="Times New Roman" w:hAnsi="Times New Roman" w:eastAsia="Times New Roman" w:cs="Times New Roman"/>
          <w:color w:val="000000"/>
        </w:rPr>
      </w:pPr>
      <w:r>
        <w:rPr>
          <w:color w:val="000000"/>
        </w:rPr>
        <w:t xml:space="preserve">46. </w:t>
      </w:r>
      <w:r>
        <w:rPr>
          <w:rFonts w:ascii="Times New Roman" w:hAnsi="Times New Roman" w:eastAsia="Times New Roman" w:cs="Times New Roman"/>
          <w:color w:val="000000"/>
        </w:rPr>
        <w:t xml:space="preserve">After the 2022 Spring Festival Gala, dance-poem drama </w:t>
      </w:r>
      <w:r>
        <w:rPr>
          <w:rFonts w:ascii="Times New Roman" w:hAnsi="Times New Roman" w:eastAsia="Times New Roman" w:cs="Times New Roman"/>
          <w:i/>
          <w:color w:val="000000"/>
        </w:rPr>
        <w:t>Thousands of Miles of Mountains and Rivers</w:t>
      </w:r>
      <w:r>
        <w:rPr>
          <w:rFonts w:ascii="Times New Roman" w:hAnsi="Times New Roman" w:eastAsia="Times New Roman" w:cs="Times New Roman"/>
          <w:color w:val="000000"/>
        </w:rPr>
        <w:t xml:space="preserve"> (</w:t>
      </w:r>
      <w:r>
        <w:rPr>
          <w:rFonts w:ascii="宋体" w:hAnsi="宋体" w:eastAsia="宋体" w:cs="宋体"/>
          <w:color w:val="000000"/>
        </w:rPr>
        <w:t>《只此青绿》</w:t>
      </w:r>
      <w:r>
        <w:rPr>
          <w:rFonts w:ascii="Times New Roman" w:hAnsi="Times New Roman" w:eastAsia="Times New Roman" w:cs="Times New Roman"/>
          <w:color w:val="000000"/>
        </w:rPr>
        <w:t>) became ________ known all over China. (wide)</w:t>
      </w:r>
    </w:p>
    <w:p w14:paraId="5684E26A">
      <w:pPr>
        <w:spacing w:line="360" w:lineRule="auto"/>
        <w:jc w:val="left"/>
        <w:textAlignment w:val="center"/>
        <w:rPr>
          <w:rFonts w:ascii="Times New Roman" w:hAnsi="Times New Roman" w:eastAsia="Times New Roman" w:cs="Times New Roman"/>
          <w:color w:val="000000"/>
        </w:rPr>
      </w:pPr>
      <w:r>
        <w:rPr>
          <w:color w:val="000000"/>
        </w:rPr>
        <w:t xml:space="preserve">47. </w:t>
      </w:r>
      <w:r>
        <w:rPr>
          <w:rFonts w:ascii="Times New Roman" w:hAnsi="Times New Roman" w:eastAsia="Times New Roman" w:cs="Times New Roman"/>
          <w:color w:val="000000"/>
        </w:rPr>
        <w:t>Everyone can be a ________ person to make our motherland stronger. (use)</w:t>
      </w:r>
    </w:p>
    <w:p w14:paraId="2DB9CF79">
      <w:pPr>
        <w:spacing w:line="360" w:lineRule="auto"/>
        <w:jc w:val="left"/>
        <w:textAlignment w:val="center"/>
        <w:rPr>
          <w:rFonts w:ascii="Times New Roman" w:hAnsi="Times New Roman" w:eastAsia="Times New Roman" w:cs="Times New Roman"/>
          <w:color w:val="000000"/>
        </w:rPr>
      </w:pPr>
      <w:r>
        <w:rPr>
          <w:color w:val="000000"/>
        </w:rPr>
        <w:t xml:space="preserve">48. </w:t>
      </w:r>
      <w:r>
        <w:rPr>
          <w:rFonts w:ascii="Times New Roman" w:hAnsi="Times New Roman" w:eastAsia="Times New Roman" w:cs="Times New Roman"/>
          <w:color w:val="000000"/>
        </w:rPr>
        <w:t>Because COVID-19 hasn’t gone away, wearing masks (</w:t>
      </w:r>
      <w:r>
        <w:rPr>
          <w:rFonts w:ascii="宋体" w:hAnsi="宋体" w:eastAsia="宋体" w:cs="宋体"/>
          <w:color w:val="000000"/>
        </w:rPr>
        <w:t>口罩</w:t>
      </w:r>
      <w:r>
        <w:rPr>
          <w:rFonts w:ascii="Times New Roman" w:hAnsi="Times New Roman" w:eastAsia="Times New Roman" w:cs="Times New Roman"/>
          <w:color w:val="000000"/>
        </w:rPr>
        <w:t>) in public is a good way to look after ________ and the people around us. (we)</w:t>
      </w:r>
    </w:p>
    <w:p w14:paraId="6E9749F1">
      <w:pPr>
        <w:spacing w:line="360" w:lineRule="auto"/>
        <w:jc w:val="left"/>
        <w:textAlignment w:val="center"/>
        <w:rPr>
          <w:rFonts w:ascii="Times New Roman" w:hAnsi="Times New Roman" w:eastAsia="Times New Roman" w:cs="Times New Roman"/>
          <w:color w:val="000000"/>
        </w:rPr>
      </w:pPr>
      <w:r>
        <w:rPr>
          <w:color w:val="000000"/>
        </w:rPr>
        <w:t xml:space="preserve">49. </w:t>
      </w:r>
      <w:r>
        <w:rPr>
          <w:rFonts w:ascii="Times New Roman" w:hAnsi="Times New Roman" w:eastAsia="Times New Roman" w:cs="Times New Roman"/>
          <w:color w:val="000000"/>
        </w:rPr>
        <w:t>Tourists can see many western-style ________ in Shanghai Disneyland. (build)</w:t>
      </w:r>
    </w:p>
    <w:p w14:paraId="501B4908">
      <w:pPr>
        <w:spacing w:line="360" w:lineRule="auto"/>
        <w:jc w:val="left"/>
        <w:textAlignment w:val="center"/>
        <w:rPr>
          <w:rFonts w:ascii="Times New Roman" w:hAnsi="Times New Roman" w:eastAsia="Times New Roman" w:cs="Times New Roman"/>
          <w:color w:val="000000"/>
        </w:rPr>
      </w:pPr>
      <w:r>
        <w:rPr>
          <w:color w:val="000000"/>
        </w:rPr>
        <w:t xml:space="preserve">50. </w:t>
      </w:r>
      <w:r>
        <w:rPr>
          <w:rFonts w:ascii="Times New Roman" w:hAnsi="Times New Roman" w:eastAsia="Times New Roman" w:cs="Times New Roman"/>
          <w:color w:val="000000"/>
        </w:rPr>
        <w:t>Different activities were held to celebrate the ________ birthday of the Communist Youth League of China last month. (hundred)</w:t>
      </w:r>
    </w:p>
    <w:p w14:paraId="7D4D4FF1">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3719CCAF">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将下列句子中汉语部分译成英语，注意使用适当的形式，并将答案写在答题卡的相应位置上。</w:t>
      </w:r>
    </w:p>
    <w:p w14:paraId="6DB0C381">
      <w:pPr>
        <w:spacing w:line="360" w:lineRule="auto"/>
        <w:jc w:val="left"/>
        <w:textAlignment w:val="center"/>
        <w:rPr>
          <w:rFonts w:ascii="Times New Roman" w:hAnsi="Times New Roman" w:eastAsia="Times New Roman" w:cs="Times New Roman"/>
          <w:color w:val="000000"/>
        </w:rPr>
      </w:pPr>
      <w:r>
        <w:rPr>
          <w:color w:val="000000"/>
        </w:rPr>
        <w:t xml:space="preserve">51. </w:t>
      </w:r>
      <w:r>
        <w:rPr>
          <w:rFonts w:ascii="Times New Roman" w:hAnsi="Times New Roman" w:eastAsia="Times New Roman" w:cs="Times New Roman"/>
          <w:color w:val="000000"/>
        </w:rPr>
        <w:t xml:space="preserve">Visitors to Yunnan like to taste special dishes, such as flower cakes, </w:t>
      </w:r>
      <w:r>
        <w:rPr>
          <w:rFonts w:ascii="Times New Roman" w:hAnsi="Times New Roman" w:eastAsia="Times New Roman" w:cs="Times New Roman"/>
          <w:i/>
          <w:color w:val="000000"/>
        </w:rPr>
        <w:t>Qiguo Chicken</w:t>
      </w:r>
      <w:r>
        <w:rPr>
          <w:rFonts w:ascii="Times New Roman" w:hAnsi="Times New Roman" w:eastAsia="Times New Roman" w:cs="Times New Roman"/>
          <w:color w:val="000000"/>
        </w:rPr>
        <w:t>, ________ and so on. (</w:t>
      </w:r>
      <w:r>
        <w:rPr>
          <w:rFonts w:ascii="宋体" w:hAnsi="宋体" w:eastAsia="宋体" w:cs="宋体"/>
          <w:color w:val="000000"/>
        </w:rPr>
        <w:t>米线</w:t>
      </w:r>
      <w:r>
        <w:rPr>
          <w:rFonts w:ascii="Times New Roman" w:hAnsi="Times New Roman" w:eastAsia="Times New Roman" w:cs="Times New Roman"/>
          <w:color w:val="000000"/>
        </w:rPr>
        <w:t>)</w:t>
      </w:r>
    </w:p>
    <w:p w14:paraId="20F34B2C">
      <w:pPr>
        <w:spacing w:line="360" w:lineRule="auto"/>
        <w:jc w:val="left"/>
        <w:textAlignment w:val="center"/>
        <w:rPr>
          <w:rFonts w:ascii="Times New Roman" w:hAnsi="Times New Roman" w:eastAsia="Times New Roman" w:cs="Times New Roman"/>
          <w:color w:val="000000"/>
        </w:rPr>
      </w:pPr>
      <w:r>
        <w:rPr>
          <w:color w:val="000000"/>
        </w:rPr>
        <w:t xml:space="preserve">52. </w:t>
      </w:r>
      <w:r>
        <w:rPr>
          <w:rFonts w:ascii="Times New Roman" w:hAnsi="Times New Roman" w:eastAsia="Times New Roman" w:cs="Times New Roman"/>
          <w:color w:val="000000"/>
        </w:rPr>
        <w:t>More and more people in cities choose to go to work by bike or ________. (</w:t>
      </w:r>
      <w:r>
        <w:rPr>
          <w:rFonts w:ascii="宋体" w:hAnsi="宋体" w:eastAsia="宋体" w:cs="宋体"/>
          <w:color w:val="000000"/>
        </w:rPr>
        <w:t>步行</w:t>
      </w:r>
      <w:r>
        <w:rPr>
          <w:rFonts w:ascii="Times New Roman" w:hAnsi="Times New Roman" w:eastAsia="Times New Roman" w:cs="Times New Roman"/>
          <w:color w:val="000000"/>
        </w:rPr>
        <w:t>)</w:t>
      </w:r>
    </w:p>
    <w:p w14:paraId="781D6203">
      <w:pPr>
        <w:spacing w:line="360" w:lineRule="auto"/>
        <w:jc w:val="left"/>
        <w:textAlignment w:val="center"/>
        <w:rPr>
          <w:rFonts w:ascii="Times New Roman" w:hAnsi="Times New Roman" w:eastAsia="Times New Roman" w:cs="Times New Roman"/>
          <w:color w:val="000000"/>
        </w:rPr>
      </w:pPr>
      <w:r>
        <w:rPr>
          <w:color w:val="000000"/>
        </w:rPr>
        <w:t xml:space="preserve">53. </w:t>
      </w:r>
      <w:r>
        <w:rPr>
          <w:rFonts w:ascii="Times New Roman" w:hAnsi="Times New Roman" w:eastAsia="Times New Roman" w:cs="Times New Roman"/>
          <w:color w:val="000000"/>
        </w:rPr>
        <w:t>On February 6, China women’s soccer team won the Asian Cup because they didn’t ________ when they were 0-2 behind. (</w:t>
      </w:r>
      <w:r>
        <w:rPr>
          <w:rFonts w:ascii="宋体" w:hAnsi="宋体" w:eastAsia="宋体" w:cs="宋体"/>
          <w:color w:val="000000"/>
        </w:rPr>
        <w:t>放弃</w:t>
      </w:r>
      <w:r>
        <w:rPr>
          <w:rFonts w:ascii="Times New Roman" w:hAnsi="Times New Roman" w:eastAsia="Times New Roman" w:cs="Times New Roman"/>
          <w:color w:val="000000"/>
        </w:rPr>
        <w:t>)</w:t>
      </w:r>
    </w:p>
    <w:p w14:paraId="7C1ADF9F">
      <w:pPr>
        <w:spacing w:line="360" w:lineRule="auto"/>
        <w:jc w:val="left"/>
        <w:textAlignment w:val="center"/>
        <w:rPr>
          <w:rFonts w:ascii="Times New Roman" w:hAnsi="Times New Roman" w:eastAsia="Times New Roman" w:cs="Times New Roman"/>
          <w:color w:val="000000"/>
        </w:rPr>
      </w:pPr>
      <w:r>
        <w:rPr>
          <w:color w:val="000000"/>
        </w:rPr>
        <w:t xml:space="preserve">54. </w:t>
      </w:r>
      <w:r>
        <w:rPr>
          <w:rFonts w:ascii="Times New Roman" w:hAnsi="Times New Roman" w:eastAsia="Times New Roman" w:cs="Times New Roman"/>
          <w:color w:val="000000"/>
        </w:rPr>
        <w:t>Teachers ________ their students in order to help them make great progress. (</w:t>
      </w:r>
      <w:r>
        <w:rPr>
          <w:rFonts w:ascii="宋体" w:hAnsi="宋体" w:eastAsia="宋体" w:cs="宋体"/>
          <w:color w:val="000000"/>
        </w:rPr>
        <w:t>对……严格</w:t>
      </w:r>
      <w:r>
        <w:rPr>
          <w:rFonts w:ascii="Times New Roman" w:hAnsi="Times New Roman" w:eastAsia="Times New Roman" w:cs="Times New Roman"/>
          <w:color w:val="000000"/>
        </w:rPr>
        <w:t>)</w:t>
      </w:r>
    </w:p>
    <w:p w14:paraId="1160D327">
      <w:pPr>
        <w:spacing w:line="360" w:lineRule="auto"/>
        <w:jc w:val="left"/>
        <w:textAlignment w:val="center"/>
        <w:rPr>
          <w:rFonts w:ascii="Times New Roman" w:hAnsi="Times New Roman" w:eastAsia="Times New Roman" w:cs="Times New Roman"/>
          <w:color w:val="000000"/>
        </w:rPr>
      </w:pPr>
      <w:r>
        <w:rPr>
          <w:color w:val="000000"/>
        </w:rPr>
        <w:t xml:space="preserve">55. </w:t>
      </w:r>
      <w:r>
        <w:rPr>
          <w:rFonts w:ascii="Times New Roman" w:hAnsi="Times New Roman" w:eastAsia="Times New Roman" w:cs="Times New Roman"/>
          <w:color w:val="000000"/>
        </w:rPr>
        <w:t>Nowadays, many schools encourage students to ________ to let them understand where foods come from. (</w:t>
      </w:r>
      <w:r>
        <w:rPr>
          <w:rFonts w:ascii="宋体" w:hAnsi="宋体" w:eastAsia="宋体" w:cs="宋体"/>
          <w:color w:val="000000"/>
        </w:rPr>
        <w:t>种菜</w:t>
      </w:r>
      <w:r>
        <w:rPr>
          <w:rFonts w:ascii="Times New Roman" w:hAnsi="Times New Roman" w:eastAsia="Times New Roman" w:cs="Times New Roman"/>
          <w:color w:val="000000"/>
        </w:rPr>
        <w:t>)</w:t>
      </w:r>
    </w:p>
    <w:p w14:paraId="33EFA80C">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第三节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书面表达（满分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0CA31273">
      <w:pPr>
        <w:spacing w:line="360" w:lineRule="auto"/>
        <w:jc w:val="center"/>
        <w:textAlignment w:val="center"/>
        <w:rPr>
          <w:rFonts w:ascii="Times New Roman" w:hAnsi="Times New Roman" w:eastAsia="Times New Roman" w:cs="Times New Roman"/>
          <w:b/>
          <w:color w:val="000000"/>
        </w:rPr>
      </w:pPr>
      <w:r>
        <w:rPr>
          <w:color w:val="000000"/>
        </w:rPr>
        <w:t xml:space="preserve">56. </w:t>
      </w:r>
      <w:r>
        <w:rPr>
          <w:rFonts w:ascii="Times New Roman" w:hAnsi="Times New Roman" w:eastAsia="Times New Roman" w:cs="Times New Roman"/>
          <w:b/>
          <w:color w:val="000000"/>
        </w:rPr>
        <w:t>I Learned How to ________</w:t>
      </w:r>
    </w:p>
    <w:p w14:paraId="5F47CFF4">
      <w:pPr>
        <w:spacing w:line="360" w:lineRule="auto"/>
        <w:ind w:firstLine="450"/>
        <w:jc w:val="left"/>
        <w:textAlignment w:val="center"/>
        <w:rPr>
          <w:rFonts w:ascii="宋体" w:hAnsi="宋体" w:eastAsia="宋体" w:cs="宋体"/>
          <w:color w:val="000000"/>
        </w:rPr>
      </w:pPr>
      <w:r>
        <w:rPr>
          <w:rFonts w:ascii="宋体" w:hAnsi="宋体" w:eastAsia="宋体" w:cs="宋体"/>
          <w:color w:val="000000"/>
        </w:rPr>
        <w:t>提示：人生是一个不断学习、进步的过程。通过学习，你掌握了某种技能，明白了某些道理……请以</w:t>
      </w:r>
      <w:r>
        <w:rPr>
          <w:rFonts w:ascii="Times New Roman" w:hAnsi="Times New Roman" w:eastAsia="Times New Roman" w:cs="Times New Roman"/>
          <w:color w:val="000000"/>
        </w:rPr>
        <w:t>“I Learned How to ________”</w:t>
      </w:r>
      <w:r>
        <w:rPr>
          <w:rFonts w:ascii="宋体" w:hAnsi="宋体" w:eastAsia="宋体" w:cs="宋体"/>
          <w:color w:val="000000"/>
        </w:rPr>
        <w:t>为题，用英语写一篇短文，叙述你的一次学习经历，并谈谈你的感受。</w:t>
      </w:r>
    </w:p>
    <w:p w14:paraId="1AF2EBB9">
      <w:pPr>
        <w:spacing w:line="360" w:lineRule="auto"/>
        <w:jc w:val="left"/>
        <w:textAlignment w:val="center"/>
        <w:rPr>
          <w:rFonts w:ascii="宋体" w:hAnsi="宋体" w:eastAsia="宋体" w:cs="宋体"/>
          <w:color w:val="000000"/>
        </w:rPr>
      </w:pPr>
      <w:r>
        <w:rPr>
          <w:rFonts w:ascii="宋体" w:hAnsi="宋体" w:eastAsia="宋体" w:cs="宋体"/>
          <w:color w:val="000000"/>
        </w:rPr>
        <w:t>要求：</w:t>
      </w:r>
    </w:p>
    <w:p w14:paraId="50585AE7">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1. </w:t>
      </w:r>
      <w:r>
        <w:rPr>
          <w:rFonts w:ascii="宋体" w:hAnsi="宋体" w:eastAsia="宋体" w:cs="宋体"/>
          <w:color w:val="000000"/>
        </w:rPr>
        <w:t>请先将题目补全后，再作答；</w:t>
      </w:r>
    </w:p>
    <w:p w14:paraId="08F6A284">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2. </w:t>
      </w:r>
      <w:r>
        <w:rPr>
          <w:rFonts w:ascii="宋体" w:hAnsi="宋体" w:eastAsia="宋体" w:cs="宋体"/>
          <w:color w:val="000000"/>
        </w:rPr>
        <w:t>语言流畅、书写规范、卷面整洁，词数不少于</w:t>
      </w:r>
      <w:r>
        <w:rPr>
          <w:rFonts w:ascii="Times New Roman" w:hAnsi="Times New Roman" w:eastAsia="Times New Roman" w:cs="Times New Roman"/>
          <w:color w:val="000000"/>
        </w:rPr>
        <w:t>60</w:t>
      </w:r>
      <w:r>
        <w:rPr>
          <w:rFonts w:ascii="宋体" w:hAnsi="宋体" w:eastAsia="宋体" w:cs="宋体"/>
          <w:color w:val="000000"/>
        </w:rPr>
        <w:t>个；</w:t>
      </w:r>
    </w:p>
    <w:p w14:paraId="325FF91D">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3. </w:t>
      </w:r>
      <w:r>
        <w:rPr>
          <w:rFonts w:ascii="宋体" w:hAnsi="宋体" w:eastAsia="宋体" w:cs="宋体"/>
          <w:color w:val="000000"/>
        </w:rPr>
        <w:t>文中不得使用真实姓名、校名，否则以零分计；</w:t>
      </w:r>
    </w:p>
    <w:p w14:paraId="7F18B099">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4. </w:t>
      </w:r>
      <w:r>
        <w:rPr>
          <w:rFonts w:ascii="宋体" w:hAnsi="宋体" w:eastAsia="宋体" w:cs="宋体"/>
          <w:color w:val="000000"/>
        </w:rPr>
        <w:t>请将短文写在答题卡上，写在本试题卷上无效。</w:t>
      </w:r>
    </w:p>
    <w:p w14:paraId="1BEA7DEF">
      <w:pPr>
        <w:spacing w:line="360" w:lineRule="auto"/>
        <w:jc w:val="left"/>
        <w:textAlignment w:val="cente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D32967">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447223">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33601D">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6BF666">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72A0FB">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7D2651">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F4308E6"/>
    <w:rsid w:val="38274566"/>
    <w:rsid w:val="6C4E6BF8"/>
    <w:rsid w:val="793077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9" Type="http://schemas.openxmlformats.org/officeDocument/2006/relationships/fontTable" Target="fontTable.xml"/><Relationship Id="rId28" Type="http://schemas.openxmlformats.org/officeDocument/2006/relationships/customXml" Target="../customXml/item1.xml"/><Relationship Id="rId27" Type="http://schemas.openxmlformats.org/officeDocument/2006/relationships/image" Target="media/image18.wmf"/><Relationship Id="rId26" Type="http://schemas.openxmlformats.org/officeDocument/2006/relationships/image" Target="media/image17.wmf"/><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971F0-FB63-4391-9891-E286252968E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9</Pages>
  <Words>3830</Words>
  <Characters>13262</Characters>
  <Lines>0</Lines>
  <Paragraphs>0</Paragraphs>
  <TotalTime>0</TotalTime>
  <ScaleCrop>false</ScaleCrop>
  <LinksUpToDate>false</LinksUpToDate>
  <CharactersWithSpaces>15771</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2022-06-20T12:14:00Z</dcterms:created>
  <dc:creator>学科网试题生产平台</dc:creator>
  <dc:description>3003952623157248</dc:description>
  <cp:lastModifiedBy>上帝掷骰子吗</cp:lastModifiedBy>
  <dcterms:modified xsi:type="dcterms:W3CDTF">2024-07-19T11:45:40Z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53067F5788104F97B4B8648527F7C1EC</vt:lpwstr>
  </property>
</Properties>
</file>