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28FAAA6">
      <w:pPr>
        <w:spacing w:line="285" w:lineRule="auto"/>
        <w:jc w:val="center"/>
        <w:textAlignment w:val="center"/>
        <w:rPr>
          <w:rFonts w:ascii="宋体" w:hAnsi="宋体" w:eastAsia="宋体" w:cs="宋体"/>
          <w:b/>
          <w:color w:val="auto"/>
          <w:sz w:val="32"/>
        </w:rP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11442700</wp:posOffset>
            </wp:positionH>
            <wp:positionV relativeFrom="topMargin">
              <wp:posOffset>12623800</wp:posOffset>
            </wp:positionV>
            <wp:extent cx="469900" cy="444500"/>
            <wp:effectExtent l="0" t="0" r="6350" b="12700"/>
            <wp:wrapNone/>
            <wp:docPr id="100020" name="图片 100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0" name="图片 100020"/>
                    <pic:cNvPicPr>
                      <a:picLocks noChangeAspect="1"/>
                    </pic:cNvPicPr>
                  </pic:nvPicPr>
                  <pic:blipFill>
                    <a:blip r:embed="rId10"/>
                    <a:stretch>
                      <a:fillRect/>
                    </a:stretch>
                  </pic:blipFill>
                  <pic:spPr>
                    <a:xfrm>
                      <a:off x="0" y="0"/>
                      <a:ext cx="469900" cy="444500"/>
                    </a:xfrm>
                    <a:prstGeom prst="rect">
                      <a:avLst/>
                    </a:prstGeom>
                  </pic:spPr>
                </pic:pic>
              </a:graphicData>
            </a:graphic>
          </wp:anchor>
        </w:drawing>
      </w:r>
      <w:r>
        <w:rPr>
          <w:rFonts w:ascii="宋体" w:hAnsi="宋体" w:eastAsia="宋体" w:cs="宋体"/>
          <w:b/>
          <w:color w:val="auto"/>
          <w:sz w:val="32"/>
        </w:rPr>
        <w:t>浙江省</w:t>
      </w:r>
      <w:r>
        <w:rPr>
          <w:rFonts w:ascii="Times New Roman" w:hAnsi="Times New Roman" w:eastAsia="Times New Roman" w:cs="Times New Roman"/>
          <w:b/>
          <w:color w:val="auto"/>
          <w:sz w:val="32"/>
        </w:rPr>
        <w:t>2022</w:t>
      </w:r>
      <w:r>
        <w:rPr>
          <w:rFonts w:ascii="宋体" w:hAnsi="宋体" w:eastAsia="宋体" w:cs="宋体"/>
          <w:b/>
          <w:color w:val="auto"/>
          <w:sz w:val="32"/>
        </w:rPr>
        <w:t>年初中学业水平考试（湖州市）</w:t>
      </w:r>
    </w:p>
    <w:p w14:paraId="12F99126">
      <w:pPr>
        <w:spacing w:line="285" w:lineRule="auto"/>
        <w:jc w:val="center"/>
        <w:textAlignment w:val="center"/>
        <w:rPr>
          <w:rFonts w:ascii="宋体" w:hAnsi="宋体" w:eastAsia="宋体" w:cs="宋体"/>
          <w:b/>
          <w:color w:val="auto"/>
          <w:sz w:val="32"/>
        </w:rPr>
      </w:pPr>
      <w:r>
        <w:rPr>
          <w:rFonts w:ascii="宋体" w:hAnsi="宋体" w:eastAsia="宋体" w:cs="宋体"/>
          <w:b/>
          <w:color w:val="auto"/>
          <w:sz w:val="32"/>
        </w:rPr>
        <w:t>英语试题卷</w:t>
      </w:r>
    </w:p>
    <w:p w14:paraId="6887F50A">
      <w:pPr>
        <w:spacing w:line="285" w:lineRule="auto"/>
        <w:jc w:val="center"/>
        <w:textAlignment w:val="center"/>
        <w:rPr>
          <w:rFonts w:ascii="宋体" w:hAnsi="宋体" w:eastAsia="宋体" w:cs="宋体"/>
          <w:b/>
          <w:color w:val="auto"/>
          <w:sz w:val="24"/>
        </w:rPr>
      </w:pPr>
      <w:r>
        <w:rPr>
          <w:rFonts w:ascii="宋体" w:hAnsi="宋体" w:eastAsia="宋体" w:cs="宋体"/>
          <w:b/>
          <w:color w:val="auto"/>
          <w:sz w:val="24"/>
        </w:rPr>
        <w:t>卷Ⅰ</w:t>
      </w:r>
    </w:p>
    <w:p w14:paraId="48A6DD01">
      <w:pPr>
        <w:spacing w:line="285" w:lineRule="auto"/>
        <w:jc w:val="left"/>
        <w:textAlignment w:val="center"/>
        <w:rPr>
          <w:rFonts w:ascii="宋体" w:hAnsi="宋体" w:eastAsia="宋体" w:cs="宋体"/>
          <w:b/>
          <w:color w:val="auto"/>
          <w:sz w:val="24"/>
        </w:rPr>
      </w:pPr>
      <w:r>
        <w:rPr>
          <w:rFonts w:ascii="宋体" w:hAnsi="宋体" w:eastAsia="宋体" w:cs="宋体"/>
          <w:b/>
          <w:color w:val="auto"/>
          <w:sz w:val="24"/>
        </w:rPr>
        <w:t>说明：本卷共三大题，</w:t>
      </w:r>
      <w:r>
        <w:rPr>
          <w:rFonts w:ascii="Times New Roman" w:hAnsi="Times New Roman" w:eastAsia="Times New Roman" w:cs="Times New Roman"/>
          <w:b/>
          <w:color w:val="auto"/>
          <w:sz w:val="24"/>
        </w:rPr>
        <w:t>43</w:t>
      </w:r>
      <w:r>
        <w:rPr>
          <w:rFonts w:ascii="宋体" w:hAnsi="宋体" w:eastAsia="宋体" w:cs="宋体"/>
          <w:b/>
          <w:color w:val="auto"/>
          <w:sz w:val="24"/>
        </w:rPr>
        <w:t>小题，满分</w:t>
      </w:r>
      <w:r>
        <w:rPr>
          <w:rFonts w:ascii="Times New Roman" w:hAnsi="Times New Roman" w:eastAsia="Times New Roman" w:cs="Times New Roman"/>
          <w:b/>
          <w:color w:val="auto"/>
          <w:sz w:val="24"/>
        </w:rPr>
        <w:t>61</w:t>
      </w:r>
      <w:r>
        <w:rPr>
          <w:rFonts w:ascii="宋体" w:hAnsi="宋体" w:eastAsia="宋体" w:cs="宋体"/>
          <w:b/>
          <w:color w:val="auto"/>
          <w:sz w:val="24"/>
        </w:rPr>
        <w:t>分。</w:t>
      </w:r>
    </w:p>
    <w:p w14:paraId="01A45DBF">
      <w:pPr>
        <w:spacing w:line="285" w:lineRule="auto"/>
        <w:jc w:val="left"/>
        <w:textAlignment w:val="center"/>
        <w:rPr>
          <w:rFonts w:ascii="Times New Roman" w:hAnsi="Times New Roman" w:eastAsia="Times New Roman" w:cs="Times New Roman"/>
          <w:b/>
          <w:color w:val="auto"/>
          <w:sz w:val="24"/>
        </w:rPr>
      </w:pPr>
      <w:r>
        <w:rPr>
          <w:rFonts w:ascii="宋体" w:hAnsi="宋体" w:eastAsia="宋体" w:cs="宋体"/>
          <w:b/>
          <w:color w:val="auto"/>
          <w:sz w:val="24"/>
        </w:rPr>
        <w:t>一、听力（本题有</w:t>
      </w:r>
      <w:r>
        <w:rPr>
          <w:rFonts w:ascii="Times New Roman" w:hAnsi="Times New Roman" w:eastAsia="Times New Roman" w:cs="Times New Roman"/>
          <w:b/>
          <w:color w:val="auto"/>
          <w:sz w:val="24"/>
        </w:rPr>
        <w:t>15</w:t>
      </w:r>
      <w:r>
        <w:rPr>
          <w:rFonts w:ascii="宋体" w:hAnsi="宋体" w:eastAsia="宋体" w:cs="宋体"/>
          <w:b/>
          <w:color w:val="auto"/>
          <w:sz w:val="24"/>
        </w:rPr>
        <w:t>小题，其中</w:t>
      </w:r>
      <w:r>
        <w:rPr>
          <w:rFonts w:ascii="Times New Roman" w:hAnsi="Times New Roman" w:eastAsia="Times New Roman" w:cs="Times New Roman"/>
          <w:b/>
          <w:color w:val="auto"/>
          <w:sz w:val="24"/>
        </w:rPr>
        <w:t>1-10</w:t>
      </w:r>
      <w:r>
        <w:rPr>
          <w:rFonts w:ascii="宋体" w:hAnsi="宋体" w:eastAsia="宋体" w:cs="宋体"/>
          <w:b/>
          <w:color w:val="auto"/>
          <w:sz w:val="24"/>
        </w:rPr>
        <w:t>小题每题</w:t>
      </w:r>
      <w:r>
        <w:rPr>
          <w:rFonts w:ascii="Times New Roman" w:hAnsi="Times New Roman" w:eastAsia="Times New Roman" w:cs="Times New Roman"/>
          <w:b/>
          <w:color w:val="auto"/>
          <w:sz w:val="24"/>
        </w:rPr>
        <w:t>1</w:t>
      </w:r>
      <w:r>
        <w:rPr>
          <w:rFonts w:ascii="宋体" w:hAnsi="宋体" w:eastAsia="宋体" w:cs="宋体"/>
          <w:b/>
          <w:color w:val="auto"/>
          <w:sz w:val="24"/>
        </w:rPr>
        <w:t>分，</w:t>
      </w:r>
      <w:r>
        <w:rPr>
          <w:rFonts w:ascii="Times New Roman" w:hAnsi="Times New Roman" w:eastAsia="Times New Roman" w:cs="Times New Roman"/>
          <w:b/>
          <w:color w:val="auto"/>
          <w:sz w:val="24"/>
        </w:rPr>
        <w:t>11-15</w:t>
      </w:r>
      <w:r>
        <w:rPr>
          <w:rFonts w:ascii="宋体" w:hAnsi="宋体" w:eastAsia="宋体" w:cs="宋体"/>
          <w:b/>
          <w:color w:val="auto"/>
          <w:sz w:val="24"/>
        </w:rPr>
        <w:t>小题每题</w:t>
      </w:r>
      <w:r>
        <w:rPr>
          <w:rFonts w:ascii="Times New Roman" w:hAnsi="Times New Roman" w:eastAsia="Times New Roman" w:cs="Times New Roman"/>
          <w:b/>
          <w:color w:val="auto"/>
          <w:sz w:val="24"/>
        </w:rPr>
        <w:t>2</w:t>
      </w:r>
      <w:r>
        <w:rPr>
          <w:rFonts w:ascii="宋体" w:hAnsi="宋体" w:eastAsia="宋体" w:cs="宋体"/>
          <w:b/>
          <w:color w:val="auto"/>
          <w:sz w:val="24"/>
        </w:rPr>
        <w:t>分，共</w:t>
      </w:r>
      <w:r>
        <w:rPr>
          <w:rFonts w:ascii="Times New Roman" w:hAnsi="Times New Roman" w:eastAsia="Times New Roman" w:cs="Times New Roman"/>
          <w:b/>
          <w:color w:val="auto"/>
          <w:sz w:val="24"/>
        </w:rPr>
        <w:t>20</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564202E5">
      <w:pPr>
        <w:spacing w:line="285" w:lineRule="auto"/>
        <w:jc w:val="left"/>
        <w:textAlignment w:val="center"/>
        <w:rPr>
          <w:rFonts w:ascii="宋体" w:hAnsi="宋体" w:eastAsia="宋体" w:cs="宋体"/>
          <w:b/>
          <w:color w:val="auto"/>
          <w:sz w:val="24"/>
        </w:rPr>
      </w:pPr>
      <w:r>
        <w:rPr>
          <w:rFonts w:ascii="宋体" w:hAnsi="宋体" w:eastAsia="宋体" w:cs="宋体"/>
          <w:b/>
          <w:color w:val="auto"/>
          <w:sz w:val="24"/>
        </w:rPr>
        <w:t>注意：听力共分三节。答题时，请先将答案标在试卷上，听力部分结束后，请将答案转涂到客观题答题卷上。听每段对话或独白前，你都有五秒钟的时间阅读这一小题，听完后你将有五秒钟的时间回答这一小题。</w:t>
      </w:r>
    </w:p>
    <w:p w14:paraId="1E7104CF">
      <w:pPr>
        <w:spacing w:line="285" w:lineRule="auto"/>
        <w:jc w:val="left"/>
        <w:textAlignment w:val="center"/>
        <w:rPr>
          <w:rFonts w:ascii="宋体" w:hAnsi="宋体" w:eastAsia="宋体" w:cs="宋体"/>
          <w:b/>
          <w:color w:val="auto"/>
          <w:sz w:val="24"/>
        </w:rPr>
      </w:pPr>
      <w:r>
        <w:rPr>
          <w:rFonts w:ascii="宋体" w:hAnsi="宋体" w:eastAsia="宋体" w:cs="宋体"/>
          <w:b/>
          <w:color w:val="auto"/>
          <w:sz w:val="24"/>
        </w:rPr>
        <w:t>第一节：听下面五段对话，每段对话后有</w:t>
      </w:r>
      <w:r>
        <w:rPr>
          <w:rFonts w:ascii="Times New Roman" w:hAnsi="Times New Roman" w:eastAsia="Times New Roman" w:cs="Times New Roman"/>
          <w:b/>
          <w:color w:val="auto"/>
          <w:sz w:val="24"/>
        </w:rPr>
        <w:t>1</w:t>
      </w:r>
      <w:r>
        <w:rPr>
          <w:rFonts w:ascii="宋体" w:hAnsi="宋体" w:eastAsia="宋体" w:cs="宋体"/>
          <w:b/>
          <w:color w:val="auto"/>
          <w:sz w:val="24"/>
        </w:rPr>
        <w:t>个小题，请从题中所给的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三个选项中选择正确的选项。每段对话仅读一遍。</w:t>
      </w:r>
    </w:p>
    <w:p w14:paraId="48CA61F4">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 How is the weather?</w:t>
      </w:r>
    </w:p>
    <w:p w14:paraId="7B93771C">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Rainy.</w:t>
      </w:r>
      <w:r>
        <w:rPr>
          <w:color w:val="auto"/>
        </w:rPr>
        <w:t xml:space="preserve">                </w:t>
      </w:r>
      <w:r>
        <w:rPr>
          <w:rFonts w:ascii="Times New Roman" w:hAnsi="Times New Roman" w:eastAsia="Times New Roman" w:cs="Times New Roman"/>
          <w:color w:val="auto"/>
          <w:sz w:val="21"/>
        </w:rPr>
        <w:t>B. Sunny</w:t>
      </w:r>
      <w:r>
        <w:rPr>
          <w:color w:val="auto"/>
        </w:rPr>
        <w:t xml:space="preserve">                </w:t>
      </w:r>
      <w:r>
        <w:rPr>
          <w:rFonts w:ascii="Times New Roman" w:hAnsi="Times New Roman" w:eastAsia="Times New Roman" w:cs="Times New Roman"/>
          <w:color w:val="auto"/>
          <w:sz w:val="21"/>
        </w:rPr>
        <w:t>C. Cloudy.</w:t>
      </w:r>
    </w:p>
    <w:p w14:paraId="58792AA6">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2. What’s wrong with Tina?</w:t>
      </w:r>
    </w:p>
    <w:p w14:paraId="1A666AD4">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She has a headache.</w:t>
      </w:r>
    </w:p>
    <w:p w14:paraId="5719CACF">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B. She has a stomachache.</w:t>
      </w:r>
    </w:p>
    <w:p w14:paraId="489F0744">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C. She has a toothache.</w:t>
      </w:r>
    </w:p>
    <w:p w14:paraId="0599C0BD">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3. Whose hat is it?</w:t>
      </w:r>
    </w:p>
    <w:p w14:paraId="28AD42F2">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Jenny’s.</w:t>
      </w:r>
      <w:r>
        <w:rPr>
          <w:color w:val="auto"/>
        </w:rPr>
        <w:t xml:space="preserve">            </w:t>
      </w:r>
      <w:r>
        <w:rPr>
          <w:rFonts w:ascii="Times New Roman" w:hAnsi="Times New Roman" w:eastAsia="Times New Roman" w:cs="Times New Roman"/>
          <w:color w:val="auto"/>
          <w:sz w:val="21"/>
        </w:rPr>
        <w:t>B. Stella’s.</w:t>
      </w:r>
      <w:r>
        <w:rPr>
          <w:color w:val="auto"/>
        </w:rPr>
        <w:t xml:space="preserve">            </w:t>
      </w:r>
      <w:r>
        <w:rPr>
          <w:rFonts w:ascii="Times New Roman" w:hAnsi="Times New Roman" w:eastAsia="Times New Roman" w:cs="Times New Roman"/>
          <w:color w:val="auto"/>
          <w:sz w:val="21"/>
        </w:rPr>
        <w:t>C. Cindy’s.</w:t>
      </w:r>
    </w:p>
    <w:p w14:paraId="74048991">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4. How often does Kelly do sports?</w:t>
      </w:r>
    </w:p>
    <w:p w14:paraId="2ED33164">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Every day.</w:t>
      </w:r>
      <w:r>
        <w:rPr>
          <w:color w:val="auto"/>
        </w:rPr>
        <w:t xml:space="preserve">            </w:t>
      </w:r>
      <w:r>
        <w:rPr>
          <w:rFonts w:ascii="Times New Roman" w:hAnsi="Times New Roman" w:eastAsia="Times New Roman" w:cs="Times New Roman"/>
          <w:color w:val="auto"/>
          <w:sz w:val="21"/>
        </w:rPr>
        <w:t>B. Once a week.</w:t>
      </w:r>
      <w:r>
        <w:rPr>
          <w:color w:val="auto"/>
        </w:rPr>
        <w:t xml:space="preserve">        </w:t>
      </w:r>
      <w:r>
        <w:rPr>
          <w:rFonts w:ascii="Times New Roman" w:hAnsi="Times New Roman" w:eastAsia="Times New Roman" w:cs="Times New Roman"/>
          <w:color w:val="auto"/>
          <w:sz w:val="21"/>
        </w:rPr>
        <w:t>C. Twice a week.</w:t>
      </w:r>
    </w:p>
    <w:p w14:paraId="14717182">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5. What did Karen think of the movie?</w:t>
      </w:r>
    </w:p>
    <w:p w14:paraId="410441D5">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Boring.</w:t>
      </w:r>
      <w:r>
        <w:rPr>
          <w:color w:val="auto"/>
        </w:rPr>
        <w:t xml:space="preserve">            </w:t>
      </w:r>
      <w:r>
        <w:rPr>
          <w:rFonts w:ascii="Times New Roman" w:hAnsi="Times New Roman" w:eastAsia="Times New Roman" w:cs="Times New Roman"/>
          <w:color w:val="auto"/>
          <w:sz w:val="21"/>
        </w:rPr>
        <w:t>B. Exciting.</w:t>
      </w:r>
      <w:r>
        <w:rPr>
          <w:color w:val="auto"/>
        </w:rPr>
        <w:t xml:space="preserve">            </w:t>
      </w:r>
      <w:r>
        <w:rPr>
          <w:rFonts w:ascii="Times New Roman" w:hAnsi="Times New Roman" w:eastAsia="Times New Roman" w:cs="Times New Roman"/>
          <w:color w:val="auto"/>
          <w:sz w:val="21"/>
        </w:rPr>
        <w:t>C. Interesting.</w:t>
      </w:r>
    </w:p>
    <w:p w14:paraId="25A2B0D4">
      <w:pPr>
        <w:spacing w:line="285" w:lineRule="auto"/>
        <w:jc w:val="left"/>
        <w:textAlignment w:val="center"/>
        <w:rPr>
          <w:rFonts w:ascii="宋体" w:hAnsi="宋体" w:eastAsia="宋体" w:cs="宋体"/>
          <w:b/>
          <w:color w:val="auto"/>
          <w:sz w:val="24"/>
        </w:rPr>
      </w:pPr>
      <w:r>
        <w:rPr>
          <w:rFonts w:ascii="宋体" w:hAnsi="宋体" w:eastAsia="宋体" w:cs="宋体"/>
          <w:b/>
          <w:color w:val="auto"/>
          <w:sz w:val="24"/>
        </w:rPr>
        <w:t>第二节：听下面两段较长对话，每段对话后有</w:t>
      </w:r>
      <w:r>
        <w:rPr>
          <w:rFonts w:ascii="Times New Roman" w:hAnsi="Times New Roman" w:eastAsia="Times New Roman" w:cs="Times New Roman"/>
          <w:b/>
          <w:color w:val="auto"/>
          <w:sz w:val="24"/>
        </w:rPr>
        <w:t>2</w:t>
      </w:r>
      <w:r>
        <w:rPr>
          <w:rFonts w:ascii="宋体" w:hAnsi="宋体" w:eastAsia="宋体" w:cs="宋体"/>
          <w:b/>
          <w:color w:val="auto"/>
          <w:sz w:val="24"/>
        </w:rPr>
        <w:t>至</w:t>
      </w:r>
      <w:r>
        <w:rPr>
          <w:rFonts w:ascii="Times New Roman" w:hAnsi="Times New Roman" w:eastAsia="Times New Roman" w:cs="Times New Roman"/>
          <w:b/>
          <w:color w:val="auto"/>
          <w:sz w:val="24"/>
        </w:rPr>
        <w:t>3</w:t>
      </w:r>
      <w:r>
        <w:rPr>
          <w:rFonts w:ascii="宋体" w:hAnsi="宋体" w:eastAsia="宋体" w:cs="宋体"/>
          <w:b/>
          <w:color w:val="auto"/>
          <w:sz w:val="24"/>
        </w:rPr>
        <w:t>个小题，请从题中所给的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三个选项中选择正确的选项。每段对话读两遍。</w:t>
      </w:r>
    </w:p>
    <w:p w14:paraId="6635DA09">
      <w:pPr>
        <w:spacing w:line="285" w:lineRule="auto"/>
        <w:jc w:val="left"/>
        <w:textAlignment w:val="center"/>
        <w:rPr>
          <w:rFonts w:ascii="宋体" w:hAnsi="宋体" w:eastAsia="宋体" w:cs="宋体"/>
          <w:color w:val="auto"/>
          <w:sz w:val="21"/>
        </w:rPr>
      </w:pPr>
      <w:r>
        <w:rPr>
          <w:rFonts w:ascii="宋体" w:hAnsi="宋体" w:eastAsia="宋体" w:cs="宋体"/>
          <w:color w:val="auto"/>
          <w:sz w:val="21"/>
        </w:rPr>
        <w:t>听下面一段较长对话，回答第</w:t>
      </w:r>
      <w:r>
        <w:rPr>
          <w:rFonts w:ascii="Times New Roman" w:hAnsi="Times New Roman" w:eastAsia="Times New Roman" w:cs="Times New Roman"/>
          <w:color w:val="auto"/>
          <w:sz w:val="21"/>
        </w:rPr>
        <w:t>6-7</w:t>
      </w:r>
      <w:r>
        <w:rPr>
          <w:rFonts w:ascii="宋体" w:hAnsi="宋体" w:eastAsia="宋体" w:cs="宋体"/>
          <w:color w:val="auto"/>
          <w:sz w:val="21"/>
        </w:rPr>
        <w:t>小题</w:t>
      </w:r>
      <w:r>
        <w:rPr>
          <w:rFonts w:ascii="宋体" w:hAnsi="宋体" w:eastAsia="宋体" w:cs="宋体"/>
          <w:color w:val="auto"/>
          <w:position w:val="-12"/>
          <w:sz w:val="21"/>
        </w:rPr>
        <w:drawing>
          <wp:inline distT="0" distB="0" distL="114300" distR="114300">
            <wp:extent cx="127000" cy="76200"/>
            <wp:effectExtent l="0" t="0" r="0" b="0"/>
            <wp:docPr id="100008" name="图片 100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pic:cNvPicPr>
                      <a:picLocks noChangeAspect="1"/>
                    </pic:cNvPicPr>
                  </pic:nvPicPr>
                  <pic:blipFill>
                    <a:blip r:embed="rId11"/>
                    <a:stretch>
                      <a:fillRect/>
                    </a:stretch>
                  </pic:blipFill>
                  <pic:spPr>
                    <a:xfrm>
                      <a:off x="0" y="0"/>
                      <a:ext cx="127000" cy="76200"/>
                    </a:xfrm>
                    <a:prstGeom prst="rect">
                      <a:avLst/>
                    </a:prstGeom>
                  </pic:spPr>
                </pic:pic>
              </a:graphicData>
            </a:graphic>
          </wp:inline>
        </w:drawing>
      </w:r>
    </w:p>
    <w:p w14:paraId="52345B81">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6. How long is the woman going to stay at the hotel?</w:t>
      </w:r>
    </w:p>
    <w:p w14:paraId="2A96EF18">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For five days.</w:t>
      </w:r>
      <w:r>
        <w:rPr>
          <w:color w:val="auto"/>
        </w:rPr>
        <w:t xml:space="preserve">        </w:t>
      </w:r>
      <w:r>
        <w:rPr>
          <w:rFonts w:ascii="Times New Roman" w:hAnsi="Times New Roman" w:eastAsia="Times New Roman" w:cs="Times New Roman"/>
          <w:color w:val="auto"/>
          <w:sz w:val="21"/>
        </w:rPr>
        <w:t>B. For six days.</w:t>
      </w:r>
      <w:r>
        <w:rPr>
          <w:color w:val="auto"/>
        </w:rPr>
        <w:t xml:space="preserve">        </w:t>
      </w:r>
      <w:r>
        <w:rPr>
          <w:rFonts w:ascii="Times New Roman" w:hAnsi="Times New Roman" w:eastAsia="Times New Roman" w:cs="Times New Roman"/>
          <w:color w:val="auto"/>
          <w:sz w:val="21"/>
        </w:rPr>
        <w:t>C. For seven days.</w:t>
      </w:r>
    </w:p>
    <w:p w14:paraId="652B14E5">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7. What kind of room does the woman want?</w:t>
      </w:r>
    </w:p>
    <w:p w14:paraId="50FF1856">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A single room.</w:t>
      </w:r>
      <w:r>
        <w:rPr>
          <w:color w:val="auto"/>
        </w:rPr>
        <w:t xml:space="preserve">        </w:t>
      </w:r>
      <w:r>
        <w:rPr>
          <w:rFonts w:ascii="Times New Roman" w:hAnsi="Times New Roman" w:eastAsia="Times New Roman" w:cs="Times New Roman"/>
          <w:color w:val="auto"/>
          <w:sz w:val="21"/>
        </w:rPr>
        <w:t>B. A double room.</w:t>
      </w:r>
      <w:r>
        <w:rPr>
          <w:color w:val="auto"/>
        </w:rPr>
        <w:t xml:space="preserve">        </w:t>
      </w:r>
      <w:r>
        <w:rPr>
          <w:rFonts w:ascii="Times New Roman" w:hAnsi="Times New Roman" w:eastAsia="Times New Roman" w:cs="Times New Roman"/>
          <w:color w:val="auto"/>
          <w:sz w:val="21"/>
        </w:rPr>
        <w:t>C. A family room.</w:t>
      </w:r>
    </w:p>
    <w:p w14:paraId="7C8A5C11">
      <w:pPr>
        <w:spacing w:line="285" w:lineRule="auto"/>
        <w:jc w:val="left"/>
        <w:textAlignment w:val="center"/>
        <w:rPr>
          <w:rFonts w:ascii="宋体" w:hAnsi="宋体" w:eastAsia="宋体" w:cs="宋体"/>
          <w:color w:val="auto"/>
          <w:sz w:val="21"/>
        </w:rPr>
      </w:pPr>
      <w:r>
        <w:rPr>
          <w:rFonts w:ascii="宋体" w:hAnsi="宋体" w:eastAsia="宋体" w:cs="宋体"/>
          <w:color w:val="auto"/>
          <w:sz w:val="21"/>
        </w:rPr>
        <w:t>听下面一段较长对话，回答第</w:t>
      </w:r>
      <w:r>
        <w:rPr>
          <w:rFonts w:ascii="Times New Roman" w:hAnsi="Times New Roman" w:eastAsia="Times New Roman" w:cs="Times New Roman"/>
          <w:color w:val="auto"/>
          <w:sz w:val="21"/>
        </w:rPr>
        <w:t>8-10</w:t>
      </w:r>
      <w:r>
        <w:rPr>
          <w:rFonts w:ascii="宋体" w:hAnsi="宋体" w:eastAsia="宋体" w:cs="宋体"/>
          <w:color w:val="auto"/>
          <w:sz w:val="21"/>
        </w:rPr>
        <w:t>小题。</w:t>
      </w:r>
    </w:p>
    <w:p w14:paraId="047808E1">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8. When will Mark hold the party?</w:t>
      </w:r>
    </w:p>
    <w:p w14:paraId="5213199E">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On Friday evening.</w:t>
      </w:r>
    </w:p>
    <w:p w14:paraId="34E49422">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B. On Saturday evening.</w:t>
      </w:r>
    </w:p>
    <w:p w14:paraId="1B57ACD0">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C. On Sunday evening.</w:t>
      </w:r>
    </w:p>
    <w:p w14:paraId="4E30023C">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9. Who is Dave?</w:t>
      </w:r>
    </w:p>
    <w:p w14:paraId="2A4C6A53">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Mark’s cousin.</w:t>
      </w:r>
      <w:r>
        <w:rPr>
          <w:color w:val="auto"/>
        </w:rPr>
        <w:t xml:space="preserve">        </w:t>
      </w:r>
      <w:r>
        <w:rPr>
          <w:rFonts w:ascii="Times New Roman" w:hAnsi="Times New Roman" w:eastAsia="Times New Roman" w:cs="Times New Roman"/>
          <w:color w:val="auto"/>
          <w:sz w:val="21"/>
        </w:rPr>
        <w:t>B. Mark’s teammate.</w:t>
      </w:r>
      <w:r>
        <w:rPr>
          <w:color w:val="auto"/>
        </w:rPr>
        <w:t xml:space="preserve">    </w:t>
      </w:r>
      <w:r>
        <w:rPr>
          <w:rFonts w:ascii="Times New Roman" w:hAnsi="Times New Roman" w:eastAsia="Times New Roman" w:cs="Times New Roman"/>
          <w:color w:val="auto"/>
          <w:sz w:val="21"/>
        </w:rPr>
        <w:t>C. Mark’s classmate.</w:t>
      </w:r>
    </w:p>
    <w:p w14:paraId="195E655C">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10. What food are the speakers going to make together?</w:t>
      </w:r>
    </w:p>
    <w:p w14:paraId="4B9A5F99">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Cakes.</w:t>
      </w:r>
      <w:r>
        <w:rPr>
          <w:color w:val="auto"/>
        </w:rPr>
        <w:t xml:space="preserve">                </w:t>
      </w:r>
      <w:r>
        <w:rPr>
          <w:rFonts w:ascii="Times New Roman" w:hAnsi="Times New Roman" w:eastAsia="Times New Roman" w:cs="Times New Roman"/>
          <w:color w:val="auto"/>
          <w:sz w:val="21"/>
        </w:rPr>
        <w:t>B. Cookies.</w:t>
      </w:r>
      <w:r>
        <w:rPr>
          <w:color w:val="auto"/>
        </w:rPr>
        <w:t xml:space="preserve">            </w:t>
      </w:r>
      <w:r>
        <w:rPr>
          <w:rFonts w:ascii="Times New Roman" w:hAnsi="Times New Roman" w:eastAsia="Times New Roman" w:cs="Times New Roman"/>
          <w:color w:val="auto"/>
          <w:sz w:val="21"/>
        </w:rPr>
        <w:t>C. Dumplings.</w:t>
      </w:r>
    </w:p>
    <w:p w14:paraId="7D881CD8">
      <w:pPr>
        <w:spacing w:line="285" w:lineRule="auto"/>
        <w:jc w:val="left"/>
        <w:textAlignment w:val="center"/>
        <w:rPr>
          <w:rFonts w:ascii="宋体" w:hAnsi="宋体" w:eastAsia="宋体" w:cs="宋体"/>
          <w:b/>
          <w:color w:val="auto"/>
          <w:sz w:val="24"/>
        </w:rPr>
      </w:pPr>
      <w:r>
        <w:rPr>
          <w:rFonts w:ascii="宋体" w:hAnsi="宋体" w:eastAsia="宋体" w:cs="宋体"/>
          <w:b/>
          <w:color w:val="auto"/>
          <w:sz w:val="24"/>
        </w:rPr>
        <w:t>第三节：听下面一段独白，独白后有</w:t>
      </w:r>
      <w:r>
        <w:rPr>
          <w:rFonts w:ascii="Times New Roman" w:hAnsi="Times New Roman" w:eastAsia="Times New Roman" w:cs="Times New Roman"/>
          <w:b/>
          <w:color w:val="auto"/>
          <w:sz w:val="24"/>
        </w:rPr>
        <w:t>5</w:t>
      </w:r>
      <w:r>
        <w:rPr>
          <w:rFonts w:ascii="宋体" w:hAnsi="宋体" w:eastAsia="宋体" w:cs="宋体"/>
          <w:b/>
          <w:color w:val="auto"/>
          <w:sz w:val="24"/>
        </w:rPr>
        <w:t>个小题，请从题中所给的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三个选项中选择正确的选项。独白读两遍。</w:t>
      </w:r>
    </w:p>
    <w:p w14:paraId="3C400FD3">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11. How will the students go to the Greenville Farm tomorrow?</w:t>
      </w:r>
    </w:p>
    <w:p w14:paraId="7FA30642">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By bike.</w:t>
      </w:r>
      <w:r>
        <w:rPr>
          <w:color w:val="auto"/>
        </w:rPr>
        <w:t xml:space="preserve">            </w:t>
      </w:r>
      <w:r>
        <w:rPr>
          <w:rFonts w:ascii="Times New Roman" w:hAnsi="Times New Roman" w:eastAsia="Times New Roman" w:cs="Times New Roman"/>
          <w:color w:val="auto"/>
          <w:sz w:val="21"/>
        </w:rPr>
        <w:t>B. By bus.</w:t>
      </w:r>
      <w:r>
        <w:rPr>
          <w:color w:val="auto"/>
        </w:rPr>
        <w:t xml:space="preserve">            </w:t>
      </w:r>
      <w:r>
        <w:rPr>
          <w:rFonts w:ascii="Times New Roman" w:hAnsi="Times New Roman" w:eastAsia="Times New Roman" w:cs="Times New Roman"/>
          <w:color w:val="auto"/>
          <w:sz w:val="21"/>
        </w:rPr>
        <w:t>C. On foot.</w:t>
      </w:r>
    </w:p>
    <w:p w14:paraId="303A6AB8">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12. When will the students start the trip?</w:t>
      </w:r>
    </w:p>
    <w:p w14:paraId="42C59435">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At 7:30.</w:t>
      </w:r>
      <w:r>
        <w:rPr>
          <w:color w:val="auto"/>
        </w:rPr>
        <w:t xml:space="preserve">            </w:t>
      </w:r>
      <w:r>
        <w:rPr>
          <w:rFonts w:ascii="Times New Roman" w:hAnsi="Times New Roman" w:eastAsia="Times New Roman" w:cs="Times New Roman"/>
          <w:color w:val="auto"/>
          <w:sz w:val="21"/>
        </w:rPr>
        <w:t>B. At 8:00.</w:t>
      </w:r>
      <w:r>
        <w:rPr>
          <w:color w:val="auto"/>
        </w:rPr>
        <w:t xml:space="preserve">            </w:t>
      </w:r>
      <w:r>
        <w:rPr>
          <w:rFonts w:ascii="Times New Roman" w:hAnsi="Times New Roman" w:eastAsia="Times New Roman" w:cs="Times New Roman"/>
          <w:color w:val="auto"/>
          <w:sz w:val="21"/>
        </w:rPr>
        <w:t>C. At 8:30.</w:t>
      </w:r>
    </w:p>
    <w:p w14:paraId="1B2716F2">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13. What will the students do after lunch?</w:t>
      </w:r>
    </w:p>
    <w:p w14:paraId="3A35F79A">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Ride bikes.</w:t>
      </w:r>
      <w:r>
        <w:rPr>
          <w:color w:val="auto"/>
        </w:rPr>
        <w:t xml:space="preserve">            </w:t>
      </w:r>
      <w:r>
        <w:rPr>
          <w:rFonts w:ascii="Times New Roman" w:hAnsi="Times New Roman" w:eastAsia="Times New Roman" w:cs="Times New Roman"/>
          <w:color w:val="auto"/>
          <w:sz w:val="21"/>
        </w:rPr>
        <w:t>B. Feed chickens.</w:t>
      </w:r>
      <w:r>
        <w:rPr>
          <w:color w:val="auto"/>
        </w:rPr>
        <w:t xml:space="preserve">        </w:t>
      </w:r>
      <w:r>
        <w:rPr>
          <w:rFonts w:ascii="Times New Roman" w:hAnsi="Times New Roman" w:eastAsia="Times New Roman" w:cs="Times New Roman"/>
          <w:color w:val="auto"/>
          <w:sz w:val="21"/>
        </w:rPr>
        <w:t>C. Pick straw berries.</w:t>
      </w:r>
    </w:p>
    <w:p w14:paraId="6BB762DB">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14. Why do the students need to bring money with them?</w:t>
      </w:r>
    </w:p>
    <w:p w14:paraId="64BA0354">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To buy fruit.</w:t>
      </w:r>
      <w:r>
        <w:rPr>
          <w:color w:val="auto"/>
        </w:rPr>
        <w:t xml:space="preserve">        </w:t>
      </w:r>
      <w:r>
        <w:rPr>
          <w:rFonts w:ascii="Times New Roman" w:hAnsi="Times New Roman" w:eastAsia="Times New Roman" w:cs="Times New Roman"/>
          <w:color w:val="auto"/>
          <w:sz w:val="21"/>
        </w:rPr>
        <w:t>B. To buy lunch.</w:t>
      </w:r>
      <w:r>
        <w:rPr>
          <w:color w:val="auto"/>
        </w:rPr>
        <w:t xml:space="preserve">        </w:t>
      </w:r>
      <w:r>
        <w:rPr>
          <w:rFonts w:ascii="Times New Roman" w:hAnsi="Times New Roman" w:eastAsia="Times New Roman" w:cs="Times New Roman"/>
          <w:color w:val="auto"/>
          <w:sz w:val="21"/>
        </w:rPr>
        <w:t>C. To buy tickets.</w:t>
      </w:r>
    </w:p>
    <w:p w14:paraId="76F7E4C9">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15. Where will the students meet before going back?</w:t>
      </w:r>
    </w:p>
    <w:p w14:paraId="65445AAF">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At the gate.</w:t>
      </w:r>
      <w:r>
        <w:rPr>
          <w:color w:val="auto"/>
        </w:rPr>
        <w:t xml:space="preserve">            </w:t>
      </w:r>
      <w:r>
        <w:rPr>
          <w:rFonts w:ascii="Times New Roman" w:hAnsi="Times New Roman" w:eastAsia="Times New Roman" w:cs="Times New Roman"/>
          <w:color w:val="auto"/>
          <w:sz w:val="21"/>
        </w:rPr>
        <w:t>B. At the store.</w:t>
      </w:r>
      <w:r>
        <w:rPr>
          <w:color w:val="auto"/>
        </w:rPr>
        <w:t xml:space="preserve">        </w:t>
      </w:r>
      <w:r>
        <w:rPr>
          <w:rFonts w:ascii="Times New Roman" w:hAnsi="Times New Roman" w:eastAsia="Times New Roman" w:cs="Times New Roman"/>
          <w:color w:val="auto"/>
          <w:sz w:val="21"/>
        </w:rPr>
        <w:t>C. At the restaurant.</w:t>
      </w:r>
    </w:p>
    <w:p w14:paraId="382BF007">
      <w:pPr>
        <w:spacing w:line="285" w:lineRule="auto"/>
        <w:jc w:val="left"/>
        <w:textAlignment w:val="center"/>
        <w:rPr>
          <w:rFonts w:ascii="宋体" w:hAnsi="宋体" w:eastAsia="宋体" w:cs="宋体"/>
          <w:b/>
          <w:color w:val="auto"/>
          <w:sz w:val="24"/>
        </w:rPr>
      </w:pPr>
      <w:r>
        <w:rPr>
          <w:rFonts w:ascii="宋体" w:hAnsi="宋体" w:eastAsia="宋体" w:cs="宋体"/>
          <w:b/>
          <w:color w:val="auto"/>
          <w:sz w:val="24"/>
        </w:rPr>
        <w:t>二、完形填空（本题有</w:t>
      </w:r>
      <w:r>
        <w:rPr>
          <w:rFonts w:ascii="Times New Roman" w:hAnsi="Times New Roman" w:eastAsia="Times New Roman" w:cs="Times New Roman"/>
          <w:b/>
          <w:color w:val="auto"/>
          <w:sz w:val="24"/>
        </w:rPr>
        <w:t>15</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分，共</w:t>
      </w:r>
      <w:r>
        <w:rPr>
          <w:rFonts w:ascii="Times New Roman" w:hAnsi="Times New Roman" w:eastAsia="Times New Roman" w:cs="Times New Roman"/>
          <w:b/>
          <w:color w:val="auto"/>
          <w:sz w:val="24"/>
        </w:rPr>
        <w:t>15</w:t>
      </w:r>
      <w:r>
        <w:rPr>
          <w:rFonts w:ascii="宋体" w:hAnsi="宋体" w:eastAsia="宋体" w:cs="宋体"/>
          <w:b/>
          <w:color w:val="auto"/>
          <w:sz w:val="24"/>
        </w:rPr>
        <w:t>分）</w:t>
      </w:r>
    </w:p>
    <w:p w14:paraId="7B85E319">
      <w:pPr>
        <w:spacing w:line="360" w:lineRule="auto"/>
        <w:jc w:val="left"/>
        <w:textAlignment w:val="center"/>
        <w:rPr>
          <w:rFonts w:ascii="宋体" w:hAnsi="宋体" w:eastAsia="宋体" w:cs="宋体"/>
          <w:color w:val="auto"/>
        </w:rPr>
      </w:pPr>
      <w:r>
        <w:rPr>
          <w:rFonts w:ascii="宋体" w:hAnsi="宋体" w:eastAsia="宋体" w:cs="宋体"/>
          <w:color w:val="auto"/>
        </w:rPr>
        <w:t>阅读下面短文，理解其大意，然后从各题所给的</w:t>
      </w:r>
      <w:r>
        <w:rPr>
          <w:rFonts w:ascii="Times New Roman" w:hAnsi="Times New Roman" w:eastAsia="Times New Roman" w:cs="Times New Roman"/>
          <w:color w:val="auto"/>
        </w:rPr>
        <w:t>A</w:t>
      </w:r>
      <w:r>
        <w:rPr>
          <w:rFonts w:ascii="宋体" w:hAnsi="宋体" w:eastAsia="宋体" w:cs="宋体"/>
          <w:color w:val="auto"/>
        </w:rPr>
        <w:t>、</w:t>
      </w:r>
      <w:r>
        <w:rPr>
          <w:rFonts w:ascii="Times New Roman" w:hAnsi="Times New Roman" w:eastAsia="Times New Roman" w:cs="Times New Roman"/>
          <w:color w:val="auto"/>
        </w:rPr>
        <w:t>B</w:t>
      </w:r>
      <w:r>
        <w:rPr>
          <w:rFonts w:ascii="宋体" w:hAnsi="宋体" w:eastAsia="宋体" w:cs="宋体"/>
          <w:color w:val="auto"/>
        </w:rPr>
        <w:t>、</w:t>
      </w:r>
      <w:r>
        <w:rPr>
          <w:rFonts w:ascii="Times New Roman" w:hAnsi="Times New Roman" w:eastAsia="Times New Roman" w:cs="Times New Roman"/>
          <w:color w:val="auto"/>
        </w:rPr>
        <w:t>C</w:t>
      </w:r>
      <w:r>
        <w:rPr>
          <w:rFonts w:ascii="宋体" w:hAnsi="宋体" w:eastAsia="宋体" w:cs="宋体"/>
          <w:color w:val="auto"/>
        </w:rPr>
        <w:t>、</w:t>
      </w:r>
      <w:r>
        <w:rPr>
          <w:rFonts w:ascii="Times New Roman" w:hAnsi="Times New Roman" w:eastAsia="Times New Roman" w:cs="Times New Roman"/>
          <w:color w:val="auto"/>
        </w:rPr>
        <w:t>D</w:t>
      </w:r>
      <w:r>
        <w:rPr>
          <w:rFonts w:ascii="宋体" w:hAnsi="宋体" w:eastAsia="宋体" w:cs="宋体"/>
          <w:color w:val="auto"/>
        </w:rPr>
        <w:t>四个选项中选出最佳选项。</w:t>
      </w:r>
    </w:p>
    <w:p w14:paraId="231FA31E">
      <w:pPr>
        <w:spacing w:line="360" w:lineRule="auto"/>
        <w:ind w:firstLine="420"/>
        <w:jc w:val="left"/>
        <w:textAlignment w:val="center"/>
        <w:rPr>
          <w:rFonts w:ascii="Times New Roman" w:hAnsi="Times New Roman" w:eastAsia="Times New Roman" w:cs="Times New Roman"/>
          <w:color w:val="auto"/>
        </w:rPr>
      </w:pPr>
      <w:r>
        <w:rPr>
          <w:rFonts w:ascii="Times New Roman" w:hAnsi="Times New Roman" w:eastAsia="Times New Roman" w:cs="Times New Roman"/>
          <w:color w:val="auto"/>
        </w:rPr>
        <w:t>My day began when I saw my six-year-old son Jonathan doing something in the garden by my azalea bush (</w:t>
      </w:r>
      <w:r>
        <w:rPr>
          <w:rFonts w:ascii="宋体" w:hAnsi="宋体" w:eastAsia="宋体" w:cs="宋体"/>
          <w:color w:val="auto"/>
        </w:rPr>
        <w:t>杜鹃花丛</w:t>
      </w:r>
      <w:r>
        <w:rPr>
          <w:rFonts w:ascii="Times New Roman" w:hAnsi="Times New Roman" w:eastAsia="Times New Roman" w:cs="Times New Roman"/>
          <w:color w:val="auto"/>
        </w:rPr>
        <w:t xml:space="preserve">). By the time I got </w:t>
      </w:r>
      <w:r>
        <w:rPr>
          <w:rFonts w:hint="eastAsia"/>
          <w:u w:val="single"/>
        </w:rPr>
        <w:t>____1____</w:t>
      </w:r>
      <w:r>
        <w:rPr>
          <w:rFonts w:ascii="Times New Roman" w:hAnsi="Times New Roman" w:eastAsia="Times New Roman" w:cs="Times New Roman"/>
          <w:color w:val="auto"/>
        </w:rPr>
        <w:t xml:space="preserve"> , I found he’d broken it! It was my favorite!</w:t>
      </w:r>
    </w:p>
    <w:p w14:paraId="611E27F9">
      <w:pPr>
        <w:spacing w:line="360" w:lineRule="auto"/>
        <w:ind w:firstLine="420"/>
        <w:jc w:val="left"/>
        <w:textAlignment w:val="center"/>
        <w:rPr>
          <w:rFonts w:ascii="Times New Roman" w:hAnsi="Times New Roman" w:eastAsia="Times New Roman" w:cs="Times New Roman"/>
          <w:color w:val="auto"/>
        </w:rPr>
      </w:pPr>
      <w:r>
        <w:rPr>
          <w:rFonts w:ascii="Times New Roman" w:hAnsi="Times New Roman" w:eastAsia="Times New Roman" w:cs="Times New Roman"/>
          <w:color w:val="auto"/>
        </w:rPr>
        <w:t xml:space="preserve">“ Can I take this to school? ” he asked, smiling. Though a bit unhappy, I nodded. Then I turned back to the broken bush and </w:t>
      </w:r>
      <w:r>
        <w:rPr>
          <w:rFonts w:hint="eastAsia"/>
          <w:u w:val="single"/>
        </w:rPr>
        <w:t>____2____</w:t>
      </w:r>
      <w:r>
        <w:rPr>
          <w:rFonts w:ascii="Times New Roman" w:hAnsi="Times New Roman" w:eastAsia="Times New Roman" w:cs="Times New Roman"/>
          <w:color w:val="auto"/>
        </w:rPr>
        <w:t xml:space="preserve"> it as if to say silently, “ I’m sorry. ” Later I pruned (</w:t>
      </w:r>
      <w:r>
        <w:rPr>
          <w:rFonts w:ascii="宋体" w:hAnsi="宋体" w:eastAsia="宋体" w:cs="宋体"/>
          <w:color w:val="auto"/>
        </w:rPr>
        <w:t>修剪</w:t>
      </w:r>
      <w:r>
        <w:rPr>
          <w:rFonts w:ascii="Times New Roman" w:hAnsi="Times New Roman" w:eastAsia="Times New Roman" w:cs="Times New Roman"/>
          <w:color w:val="auto"/>
        </w:rPr>
        <w:t>) it with great care.</w:t>
      </w:r>
    </w:p>
    <w:p w14:paraId="0D038F4C">
      <w:pPr>
        <w:spacing w:line="360" w:lineRule="auto"/>
        <w:ind w:firstLine="420"/>
        <w:jc w:val="left"/>
        <w:textAlignment w:val="center"/>
        <w:rPr>
          <w:rFonts w:ascii="Times New Roman" w:hAnsi="Times New Roman" w:eastAsia="Times New Roman" w:cs="Times New Roman"/>
          <w:color w:val="auto"/>
        </w:rPr>
      </w:pPr>
      <w:r>
        <w:rPr>
          <w:rFonts w:ascii="Times New Roman" w:hAnsi="Times New Roman" w:eastAsia="Times New Roman" w:cs="Times New Roman"/>
          <w:color w:val="auto"/>
        </w:rPr>
        <w:t xml:space="preserve">The rest of the day, I was busy doing endless housework. Time had passed by fast </w:t>
      </w:r>
      <w:r>
        <w:rPr>
          <w:rFonts w:hint="eastAsia"/>
          <w:u w:val="single"/>
        </w:rPr>
        <w:t>____3____</w:t>
      </w:r>
      <w:r>
        <w:rPr>
          <w:rFonts w:ascii="Times New Roman" w:hAnsi="Times New Roman" w:eastAsia="Times New Roman" w:cs="Times New Roman"/>
          <w:color w:val="auto"/>
        </w:rPr>
        <w:t xml:space="preserve"> I realized it was already 3:00. Leaving the clothes in the washing machine, I hurriedly got to school to </w:t>
      </w:r>
      <w:r>
        <w:rPr>
          <w:rFonts w:hint="eastAsia"/>
          <w:u w:val="single"/>
        </w:rPr>
        <w:t>____4____</w:t>
      </w:r>
      <w:r>
        <w:rPr>
          <w:rFonts w:ascii="Times New Roman" w:hAnsi="Times New Roman" w:eastAsia="Times New Roman" w:cs="Times New Roman"/>
          <w:color w:val="auto"/>
        </w:rPr>
        <w:t xml:space="preserve"> Jonathan. When I got there, the teacher told me she wanted to talk about Jonathan.</w:t>
      </w:r>
    </w:p>
    <w:p w14:paraId="3D8A9D14">
      <w:pPr>
        <w:spacing w:line="360" w:lineRule="auto"/>
        <w:ind w:firstLine="420"/>
        <w:jc w:val="left"/>
        <w:textAlignment w:val="center"/>
        <w:rPr>
          <w:rFonts w:ascii="Times New Roman" w:hAnsi="Times New Roman" w:eastAsia="Times New Roman" w:cs="Times New Roman"/>
          <w:color w:val="auto"/>
        </w:rPr>
      </w:pPr>
      <w:r>
        <w:rPr>
          <w:rFonts w:ascii="Times New Roman" w:hAnsi="Times New Roman" w:eastAsia="Times New Roman" w:cs="Times New Roman"/>
          <w:color w:val="auto"/>
        </w:rPr>
        <w:t>What now? I thought.</w:t>
      </w:r>
    </w:p>
    <w:p w14:paraId="38C5D3DB">
      <w:pPr>
        <w:spacing w:line="360" w:lineRule="auto"/>
        <w:ind w:firstLine="420"/>
        <w:jc w:val="left"/>
        <w:textAlignment w:val="center"/>
        <w:rPr>
          <w:rFonts w:ascii="Times New Roman" w:hAnsi="Times New Roman" w:eastAsia="Times New Roman" w:cs="Times New Roman"/>
          <w:color w:val="auto"/>
        </w:rPr>
      </w:pPr>
      <w:r>
        <w:rPr>
          <w:rFonts w:ascii="Times New Roman" w:hAnsi="Times New Roman" w:eastAsia="Times New Roman" w:cs="Times New Roman"/>
          <w:color w:val="auto"/>
        </w:rPr>
        <w:t xml:space="preserve">I had prepared myself for the worst, </w:t>
      </w:r>
      <w:r>
        <w:rPr>
          <w:rFonts w:hint="eastAsia"/>
          <w:u w:val="single"/>
        </w:rPr>
        <w:t>____5____</w:t>
      </w:r>
      <w:r>
        <w:rPr>
          <w:rFonts w:ascii="Times New Roman" w:hAnsi="Times New Roman" w:eastAsia="Times New Roman" w:cs="Times New Roman"/>
          <w:color w:val="auto"/>
        </w:rPr>
        <w:t xml:space="preserve"> the teacher’s words greatly surprised me. “ Did you know Jonathan brought </w:t>
      </w:r>
      <w:r>
        <w:rPr>
          <w:rFonts w:hint="eastAsia"/>
          <w:u w:val="single"/>
        </w:rPr>
        <w:t>____6____</w:t>
      </w:r>
      <w:r>
        <w:rPr>
          <w:rFonts w:ascii="Times New Roman" w:hAnsi="Times New Roman" w:eastAsia="Times New Roman" w:cs="Times New Roman"/>
          <w:color w:val="auto"/>
        </w:rPr>
        <w:t xml:space="preserve"> to school today? ” she asked. I nodded, thinking about my favorite bush.“ See that little girl? ” the teacher </w:t>
      </w:r>
      <w:r>
        <w:rPr>
          <w:rFonts w:hint="eastAsia"/>
          <w:u w:val="single"/>
        </w:rPr>
        <w:t>___7___</w:t>
      </w:r>
      <w:r>
        <w:rPr>
          <w:rFonts w:ascii="Times New Roman" w:hAnsi="Times New Roman" w:eastAsia="Times New Roman" w:cs="Times New Roman"/>
          <w:color w:val="auto"/>
        </w:rPr>
        <w:t xml:space="preserve"> . I saw a bright-eyed child busily drawing a picture with crayons. I </w:t>
      </w:r>
      <w:r>
        <w:rPr>
          <w:rFonts w:hint="eastAsia"/>
          <w:u w:val="single"/>
        </w:rPr>
        <w:t>____8____</w:t>
      </w:r>
      <w:r>
        <w:rPr>
          <w:rFonts w:ascii="Times New Roman" w:hAnsi="Times New Roman" w:eastAsia="Times New Roman" w:cs="Times New Roman"/>
          <w:color w:val="auto"/>
        </w:rPr>
        <w:t xml:space="preserve"> again.</w:t>
      </w:r>
    </w:p>
    <w:p w14:paraId="4EF6F779">
      <w:pPr>
        <w:spacing w:line="360" w:lineRule="auto"/>
        <w:ind w:firstLine="420"/>
        <w:jc w:val="left"/>
        <w:textAlignment w:val="center"/>
        <w:rPr>
          <w:rFonts w:ascii="Times New Roman" w:hAnsi="Times New Roman" w:eastAsia="Times New Roman" w:cs="Times New Roman"/>
          <w:color w:val="auto"/>
        </w:rPr>
      </w:pPr>
      <w:r>
        <w:rPr>
          <w:rFonts w:ascii="Times New Roman" w:hAnsi="Times New Roman" w:eastAsia="Times New Roman" w:cs="Times New Roman"/>
          <w:color w:val="auto"/>
        </w:rPr>
        <w:t xml:space="preserve">“ Well, her parents are separated and she has been </w:t>
      </w:r>
      <w:r>
        <w:rPr>
          <w:rFonts w:hint="eastAsia"/>
          <w:u w:val="single"/>
        </w:rPr>
        <w:t>____9____</w:t>
      </w:r>
      <w:r>
        <w:rPr>
          <w:rFonts w:ascii="Times New Roman" w:hAnsi="Times New Roman" w:eastAsia="Times New Roman" w:cs="Times New Roman"/>
          <w:color w:val="auto"/>
        </w:rPr>
        <w:t xml:space="preserve"> these days. I did all I could to comfort (</w:t>
      </w:r>
      <w:r>
        <w:rPr>
          <w:rFonts w:ascii="宋体" w:hAnsi="宋体" w:eastAsia="宋体" w:cs="宋体"/>
          <w:color w:val="auto"/>
        </w:rPr>
        <w:t>安慰</w:t>
      </w:r>
      <w:r>
        <w:rPr>
          <w:rFonts w:ascii="Times New Roman" w:hAnsi="Times New Roman" w:eastAsia="Times New Roman" w:cs="Times New Roman"/>
          <w:color w:val="auto"/>
        </w:rPr>
        <w:t xml:space="preserve">) her, but nothing </w:t>
      </w:r>
      <w:r>
        <w:rPr>
          <w:rFonts w:hint="eastAsia"/>
          <w:u w:val="single"/>
        </w:rPr>
        <w:t>____10____</w:t>
      </w:r>
      <w:r>
        <w:rPr>
          <w:rFonts w:ascii="Times New Roman" w:hAnsi="Times New Roman" w:eastAsia="Times New Roman" w:cs="Times New Roman"/>
          <w:color w:val="auto"/>
        </w:rPr>
        <w:t xml:space="preserve"> . This morning I watched your son walk over to </w:t>
      </w:r>
      <w:r>
        <w:rPr>
          <w:rFonts w:hint="eastAsia"/>
          <w:u w:val="single"/>
        </w:rPr>
        <w:t>____11____</w:t>
      </w:r>
      <w:r>
        <w:rPr>
          <w:rFonts w:ascii="Times New Roman" w:hAnsi="Times New Roman" w:eastAsia="Times New Roman" w:cs="Times New Roman"/>
          <w:color w:val="auto"/>
        </w:rPr>
        <w:t xml:space="preserve"> with some pretty pink flowers and say, ‘ This is for you ’ . ” </w:t>
      </w:r>
    </w:p>
    <w:p w14:paraId="6A226FB4">
      <w:pPr>
        <w:spacing w:line="360" w:lineRule="auto"/>
        <w:ind w:firstLine="420"/>
        <w:jc w:val="left"/>
        <w:textAlignment w:val="center"/>
        <w:rPr>
          <w:rFonts w:ascii="Times New Roman" w:hAnsi="Times New Roman" w:eastAsia="Times New Roman" w:cs="Times New Roman"/>
          <w:color w:val="auto"/>
        </w:rPr>
      </w:pPr>
      <w:r>
        <w:rPr>
          <w:rFonts w:ascii="Times New Roman" w:hAnsi="Times New Roman" w:eastAsia="Times New Roman" w:cs="Times New Roman"/>
          <w:color w:val="auto"/>
        </w:rPr>
        <w:t xml:space="preserve">I felt my heart full of </w:t>
      </w:r>
      <w:r>
        <w:rPr>
          <w:rFonts w:hint="eastAsia"/>
          <w:u w:val="single"/>
        </w:rPr>
        <w:t>____12____</w:t>
      </w:r>
      <w:r>
        <w:rPr>
          <w:rFonts w:ascii="Times New Roman" w:hAnsi="Times New Roman" w:eastAsia="Times New Roman" w:cs="Times New Roman"/>
          <w:color w:val="auto"/>
        </w:rPr>
        <w:t xml:space="preserve"> for what my son had done. Holding Jonathan’s hand, I said, “ Thank you, you’ve </w:t>
      </w:r>
      <w:r>
        <w:rPr>
          <w:rFonts w:hint="eastAsia"/>
          <w:u w:val="single"/>
        </w:rPr>
        <w:t>____13____</w:t>
      </w:r>
      <w:r>
        <w:rPr>
          <w:rFonts w:ascii="Times New Roman" w:hAnsi="Times New Roman" w:eastAsia="Times New Roman" w:cs="Times New Roman"/>
          <w:color w:val="auto"/>
        </w:rPr>
        <w:t xml:space="preserve"> my day. ” </w:t>
      </w:r>
    </w:p>
    <w:p w14:paraId="1BD60D3B">
      <w:pPr>
        <w:spacing w:line="360" w:lineRule="auto"/>
        <w:ind w:firstLine="420"/>
        <w:jc w:val="left"/>
        <w:textAlignment w:val="center"/>
        <w:rPr>
          <w:rFonts w:ascii="Times New Roman" w:hAnsi="Times New Roman" w:eastAsia="Times New Roman" w:cs="Times New Roman"/>
          <w:color w:val="auto"/>
        </w:rPr>
      </w:pPr>
      <w:r>
        <w:rPr>
          <w:rFonts w:ascii="Times New Roman" w:hAnsi="Times New Roman" w:eastAsia="Times New Roman" w:cs="Times New Roman"/>
          <w:color w:val="auto"/>
        </w:rPr>
        <w:t xml:space="preserve">I was warmed by the </w:t>
      </w:r>
      <w:r>
        <w:rPr>
          <w:rFonts w:hint="eastAsia"/>
          <w:u w:val="single"/>
        </w:rPr>
        <w:t>____14____</w:t>
      </w:r>
      <w:r>
        <w:rPr>
          <w:rFonts w:ascii="Times New Roman" w:hAnsi="Times New Roman" w:eastAsia="Times New Roman" w:cs="Times New Roman"/>
          <w:color w:val="auto"/>
        </w:rPr>
        <w:t xml:space="preserve"> Jonathan showed to the little girl and I made up my mind to pass it on. Later that evening when my husband came back home from a tiring workday</w:t>
      </w:r>
      <w:r>
        <w:rPr>
          <w:rFonts w:ascii="Times New Roman" w:hAnsi="Times New Roman" w:eastAsia="Times New Roman" w:cs="Times New Roman"/>
          <w:color w:val="auto"/>
          <w:position w:val="-22"/>
        </w:rPr>
        <w:drawing>
          <wp:inline distT="0" distB="0" distL="114300" distR="114300">
            <wp:extent cx="50800" cy="88900"/>
            <wp:effectExtent l="0" t="0" r="6350" b="508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2"/>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auto"/>
        </w:rPr>
        <w:t xml:space="preserve"> I picked some pink azaleas and </w:t>
      </w:r>
      <w:r>
        <w:rPr>
          <w:rFonts w:hint="eastAsia"/>
          <w:u w:val="single"/>
        </w:rPr>
        <w:t>____15____</w:t>
      </w:r>
      <w:r>
        <w:rPr>
          <w:rFonts w:ascii="Times New Roman" w:hAnsi="Times New Roman" w:eastAsia="Times New Roman" w:cs="Times New Roman"/>
          <w:color w:val="auto"/>
        </w:rPr>
        <w:t xml:space="preserve"> them to him. “ This is for you, ” I said.</w:t>
      </w:r>
    </w:p>
    <w:p w14:paraId="29AF5621">
      <w:pPr>
        <w:tabs>
          <w:tab w:val="left" w:pos="2436"/>
          <w:tab w:val="left" w:pos="4873"/>
          <w:tab w:val="left" w:pos="7309"/>
        </w:tabs>
        <w:spacing w:line="360" w:lineRule="auto"/>
        <w:jc w:val="left"/>
        <w:textAlignment w:val="center"/>
        <w:rPr>
          <w:rFonts w:ascii="Times New Roman" w:hAnsi="Times New Roman" w:eastAsia="Times New Roman" w:cs="Times New Roman"/>
          <w:color w:val="auto"/>
        </w:rPr>
      </w:pPr>
      <w:r>
        <w:rPr>
          <w:rFonts w:hint="eastAsia"/>
        </w:rPr>
        <w:t xml:space="preserve">1. A. </w:t>
      </w:r>
      <w:r>
        <w:rPr>
          <w:rFonts w:ascii="Times New Roman" w:hAnsi="Times New Roman" w:eastAsia="Times New Roman" w:cs="Times New Roman"/>
          <w:color w:val="auto"/>
        </w:rPr>
        <w:t>off</w:t>
      </w:r>
      <w:r>
        <w:rPr>
          <w:rFonts w:hint="eastAsia"/>
        </w:rPr>
        <w:tab/>
      </w:r>
      <w:r>
        <w:rPr>
          <w:rFonts w:hint="eastAsia"/>
        </w:rPr>
        <w:t xml:space="preserve">B. </w:t>
      </w:r>
      <w:r>
        <w:rPr>
          <w:rFonts w:ascii="Times New Roman" w:hAnsi="Times New Roman" w:eastAsia="Times New Roman" w:cs="Times New Roman"/>
          <w:color w:val="auto"/>
        </w:rPr>
        <w:t>out</w:t>
      </w:r>
      <w:r>
        <w:rPr>
          <w:rFonts w:hint="eastAsia"/>
        </w:rPr>
        <w:tab/>
      </w:r>
      <w:r>
        <w:rPr>
          <w:rFonts w:hint="eastAsia"/>
        </w:rPr>
        <w:t xml:space="preserve">C. </w:t>
      </w:r>
      <w:r>
        <w:rPr>
          <w:rFonts w:ascii="Times New Roman" w:hAnsi="Times New Roman" w:eastAsia="Times New Roman" w:cs="Times New Roman"/>
          <w:color w:val="auto"/>
        </w:rPr>
        <w:t>up</w:t>
      </w:r>
      <w:r>
        <w:rPr>
          <w:rFonts w:hint="eastAsia"/>
        </w:rPr>
        <w:tab/>
      </w:r>
      <w:r>
        <w:rPr>
          <w:rFonts w:hint="eastAsia"/>
        </w:rPr>
        <w:t xml:space="preserve">D. </w:t>
      </w:r>
      <w:r>
        <w:rPr>
          <w:rFonts w:ascii="Times New Roman" w:hAnsi="Times New Roman" w:eastAsia="Times New Roman" w:cs="Times New Roman"/>
          <w:color w:val="auto"/>
        </w:rPr>
        <w:t>on</w:t>
      </w:r>
    </w:p>
    <w:p w14:paraId="03C4FB13">
      <w:pPr>
        <w:tabs>
          <w:tab w:val="left" w:pos="2436"/>
          <w:tab w:val="left" w:pos="4873"/>
          <w:tab w:val="left" w:pos="7309"/>
        </w:tabs>
        <w:spacing w:line="360" w:lineRule="auto"/>
        <w:jc w:val="left"/>
        <w:textAlignment w:val="center"/>
        <w:rPr>
          <w:rFonts w:ascii="Times New Roman" w:hAnsi="Times New Roman" w:eastAsia="Times New Roman" w:cs="Times New Roman"/>
          <w:color w:val="auto"/>
        </w:rPr>
      </w:pPr>
      <w:r>
        <w:rPr>
          <w:rFonts w:hint="eastAsia"/>
        </w:rPr>
        <w:t xml:space="preserve">2. A. </w:t>
      </w:r>
      <w:r>
        <w:rPr>
          <w:rFonts w:ascii="Times New Roman" w:hAnsi="Times New Roman" w:eastAsia="Times New Roman" w:cs="Times New Roman"/>
          <w:color w:val="auto"/>
        </w:rPr>
        <w:t>dropped</w:t>
      </w:r>
      <w:r>
        <w:rPr>
          <w:rFonts w:hint="eastAsia"/>
        </w:rPr>
        <w:tab/>
      </w:r>
      <w:r>
        <w:rPr>
          <w:rFonts w:hint="eastAsia"/>
        </w:rPr>
        <w:t xml:space="preserve">B. </w:t>
      </w:r>
      <w:r>
        <w:rPr>
          <w:rFonts w:ascii="Times New Roman" w:hAnsi="Times New Roman" w:eastAsia="Times New Roman" w:cs="Times New Roman"/>
          <w:color w:val="auto"/>
        </w:rPr>
        <w:t>pulled</w:t>
      </w:r>
      <w:r>
        <w:rPr>
          <w:rFonts w:hint="eastAsia"/>
        </w:rPr>
        <w:tab/>
      </w:r>
      <w:r>
        <w:rPr>
          <w:rFonts w:hint="eastAsia"/>
        </w:rPr>
        <w:t xml:space="preserve">C. </w:t>
      </w:r>
      <w:r>
        <w:rPr>
          <w:rFonts w:ascii="Times New Roman" w:hAnsi="Times New Roman" w:eastAsia="Times New Roman" w:cs="Times New Roman"/>
          <w:color w:val="auto"/>
        </w:rPr>
        <w:t>touched</w:t>
      </w:r>
      <w:r>
        <w:rPr>
          <w:rFonts w:hint="eastAsia"/>
        </w:rPr>
        <w:tab/>
      </w:r>
      <w:r>
        <w:rPr>
          <w:rFonts w:hint="eastAsia"/>
        </w:rPr>
        <w:t xml:space="preserve">D. </w:t>
      </w:r>
      <w:r>
        <w:rPr>
          <w:rFonts w:ascii="Times New Roman" w:hAnsi="Times New Roman" w:eastAsia="Times New Roman" w:cs="Times New Roman"/>
          <w:color w:val="auto"/>
        </w:rPr>
        <w:t>kicked</w:t>
      </w:r>
    </w:p>
    <w:p w14:paraId="1C4FD3E5">
      <w:pPr>
        <w:tabs>
          <w:tab w:val="left" w:pos="2436"/>
          <w:tab w:val="left" w:pos="4873"/>
          <w:tab w:val="left" w:pos="7309"/>
        </w:tabs>
        <w:spacing w:line="360" w:lineRule="auto"/>
        <w:jc w:val="left"/>
        <w:textAlignment w:val="center"/>
        <w:rPr>
          <w:rFonts w:ascii="Times New Roman" w:hAnsi="Times New Roman" w:eastAsia="Times New Roman" w:cs="Times New Roman"/>
          <w:color w:val="auto"/>
        </w:rPr>
      </w:pPr>
      <w:r>
        <w:rPr>
          <w:rFonts w:hint="eastAsia"/>
        </w:rPr>
        <w:t xml:space="preserve">3. A. </w:t>
      </w:r>
      <w:r>
        <w:rPr>
          <w:rFonts w:ascii="Times New Roman" w:hAnsi="Times New Roman" w:eastAsia="Times New Roman" w:cs="Times New Roman"/>
          <w:color w:val="auto"/>
        </w:rPr>
        <w:t>after</w:t>
      </w:r>
      <w:r>
        <w:rPr>
          <w:rFonts w:hint="eastAsia"/>
        </w:rPr>
        <w:tab/>
      </w:r>
      <w:r>
        <w:rPr>
          <w:rFonts w:hint="eastAsia"/>
        </w:rPr>
        <w:t xml:space="preserve">B. </w:t>
      </w:r>
      <w:r>
        <w:rPr>
          <w:rFonts w:ascii="Times New Roman" w:hAnsi="Times New Roman" w:eastAsia="Times New Roman" w:cs="Times New Roman"/>
          <w:color w:val="auto"/>
        </w:rPr>
        <w:t>since</w:t>
      </w:r>
      <w:r>
        <w:rPr>
          <w:rFonts w:hint="eastAsia"/>
        </w:rPr>
        <w:tab/>
      </w:r>
      <w:r>
        <w:rPr>
          <w:rFonts w:hint="eastAsia"/>
        </w:rPr>
        <w:t xml:space="preserve">C. </w:t>
      </w:r>
      <w:r>
        <w:rPr>
          <w:rFonts w:ascii="Times New Roman" w:hAnsi="Times New Roman" w:eastAsia="Times New Roman" w:cs="Times New Roman"/>
          <w:color w:val="auto"/>
        </w:rPr>
        <w:t>before</w:t>
      </w:r>
      <w:r>
        <w:rPr>
          <w:rFonts w:hint="eastAsia"/>
        </w:rPr>
        <w:tab/>
      </w:r>
      <w:r>
        <w:rPr>
          <w:rFonts w:hint="eastAsia"/>
        </w:rPr>
        <w:t xml:space="preserve">D. </w:t>
      </w:r>
      <w:r>
        <w:rPr>
          <w:rFonts w:ascii="Times New Roman" w:hAnsi="Times New Roman" w:eastAsia="Times New Roman" w:cs="Times New Roman"/>
          <w:color w:val="auto"/>
        </w:rPr>
        <w:t>once</w:t>
      </w:r>
    </w:p>
    <w:p w14:paraId="6AACE615">
      <w:pPr>
        <w:tabs>
          <w:tab w:val="left" w:pos="2436"/>
          <w:tab w:val="left" w:pos="4873"/>
          <w:tab w:val="left" w:pos="7309"/>
        </w:tabs>
        <w:spacing w:line="360" w:lineRule="auto"/>
        <w:jc w:val="left"/>
        <w:textAlignment w:val="center"/>
        <w:rPr>
          <w:rFonts w:ascii="Times New Roman" w:hAnsi="Times New Roman" w:eastAsia="Times New Roman" w:cs="Times New Roman"/>
          <w:color w:val="auto"/>
        </w:rPr>
      </w:pPr>
      <w:r>
        <w:rPr>
          <w:rFonts w:hint="eastAsia"/>
        </w:rPr>
        <w:t xml:space="preserve">4. A. </w:t>
      </w:r>
      <w:r>
        <w:rPr>
          <w:rFonts w:ascii="Times New Roman" w:hAnsi="Times New Roman" w:eastAsia="Times New Roman" w:cs="Times New Roman"/>
          <w:color w:val="auto"/>
        </w:rPr>
        <w:t>pick up</w:t>
      </w:r>
      <w:r>
        <w:rPr>
          <w:rFonts w:hint="eastAsia"/>
        </w:rPr>
        <w:tab/>
      </w:r>
      <w:r>
        <w:rPr>
          <w:rFonts w:hint="eastAsia"/>
        </w:rPr>
        <w:t xml:space="preserve">B. </w:t>
      </w:r>
      <w:r>
        <w:rPr>
          <w:rFonts w:ascii="Times New Roman" w:hAnsi="Times New Roman" w:eastAsia="Times New Roman" w:cs="Times New Roman"/>
          <w:color w:val="auto"/>
        </w:rPr>
        <w:t>look for</w:t>
      </w:r>
      <w:r>
        <w:rPr>
          <w:rFonts w:hint="eastAsia"/>
        </w:rPr>
        <w:tab/>
      </w:r>
      <w:r>
        <w:rPr>
          <w:rFonts w:hint="eastAsia"/>
        </w:rPr>
        <w:t xml:space="preserve">C. </w:t>
      </w:r>
      <w:r>
        <w:rPr>
          <w:rFonts w:ascii="Times New Roman" w:hAnsi="Times New Roman" w:eastAsia="Times New Roman" w:cs="Times New Roman"/>
          <w:color w:val="auto"/>
        </w:rPr>
        <w:t>take care of</w:t>
      </w:r>
      <w:r>
        <w:rPr>
          <w:rFonts w:hint="eastAsia"/>
        </w:rPr>
        <w:tab/>
      </w:r>
      <w:r>
        <w:rPr>
          <w:rFonts w:hint="eastAsia"/>
        </w:rPr>
        <w:t xml:space="preserve">D. </w:t>
      </w:r>
      <w:r>
        <w:rPr>
          <w:rFonts w:ascii="Times New Roman" w:hAnsi="Times New Roman" w:eastAsia="Times New Roman" w:cs="Times New Roman"/>
          <w:color w:val="auto"/>
        </w:rPr>
        <w:t>catch up with</w:t>
      </w:r>
    </w:p>
    <w:p w14:paraId="55210AA3">
      <w:pPr>
        <w:tabs>
          <w:tab w:val="left" w:pos="2436"/>
          <w:tab w:val="left" w:pos="4873"/>
          <w:tab w:val="left" w:pos="7309"/>
        </w:tabs>
        <w:spacing w:line="360" w:lineRule="auto"/>
        <w:jc w:val="left"/>
        <w:textAlignment w:val="center"/>
        <w:rPr>
          <w:rFonts w:ascii="Times New Roman" w:hAnsi="Times New Roman" w:eastAsia="Times New Roman" w:cs="Times New Roman"/>
          <w:color w:val="auto"/>
        </w:rPr>
      </w:pPr>
      <w:r>
        <w:rPr>
          <w:rFonts w:hint="eastAsia"/>
        </w:rPr>
        <w:t xml:space="preserve">5. A. </w:t>
      </w:r>
      <w:r>
        <w:rPr>
          <w:rFonts w:ascii="Times New Roman" w:hAnsi="Times New Roman" w:eastAsia="Times New Roman" w:cs="Times New Roman"/>
          <w:color w:val="auto"/>
        </w:rPr>
        <w:t>and</w:t>
      </w:r>
      <w:r>
        <w:rPr>
          <w:rFonts w:hint="eastAsia"/>
        </w:rPr>
        <w:tab/>
      </w:r>
      <w:r>
        <w:rPr>
          <w:rFonts w:hint="eastAsia"/>
        </w:rPr>
        <w:t xml:space="preserve">B. </w:t>
      </w:r>
      <w:r>
        <w:rPr>
          <w:rFonts w:ascii="Times New Roman" w:hAnsi="Times New Roman" w:eastAsia="Times New Roman" w:cs="Times New Roman"/>
          <w:color w:val="auto"/>
        </w:rPr>
        <w:t>as</w:t>
      </w:r>
      <w:r>
        <w:rPr>
          <w:rFonts w:hint="eastAsia"/>
        </w:rPr>
        <w:tab/>
      </w:r>
      <w:r>
        <w:rPr>
          <w:rFonts w:hint="eastAsia"/>
        </w:rPr>
        <w:t xml:space="preserve">C. </w:t>
      </w:r>
      <w:r>
        <w:rPr>
          <w:rFonts w:ascii="Times New Roman" w:hAnsi="Times New Roman" w:eastAsia="Times New Roman" w:cs="Times New Roman"/>
          <w:color w:val="auto"/>
        </w:rPr>
        <w:t>or</w:t>
      </w:r>
      <w:r>
        <w:rPr>
          <w:rFonts w:hint="eastAsia"/>
        </w:rPr>
        <w:tab/>
      </w:r>
      <w:r>
        <w:rPr>
          <w:rFonts w:hint="eastAsia"/>
        </w:rPr>
        <w:t xml:space="preserve">D. </w:t>
      </w:r>
      <w:r>
        <w:rPr>
          <w:rFonts w:ascii="Times New Roman" w:hAnsi="Times New Roman" w:eastAsia="Times New Roman" w:cs="Times New Roman"/>
          <w:color w:val="auto"/>
        </w:rPr>
        <w:t>but</w:t>
      </w:r>
    </w:p>
    <w:p w14:paraId="0BC0617E">
      <w:pPr>
        <w:tabs>
          <w:tab w:val="left" w:pos="2436"/>
          <w:tab w:val="left" w:pos="4873"/>
          <w:tab w:val="left" w:pos="7309"/>
        </w:tabs>
        <w:spacing w:line="360" w:lineRule="auto"/>
        <w:jc w:val="left"/>
        <w:textAlignment w:val="center"/>
        <w:rPr>
          <w:rFonts w:ascii="Times New Roman" w:hAnsi="Times New Roman" w:eastAsia="Times New Roman" w:cs="Times New Roman"/>
          <w:color w:val="auto"/>
        </w:rPr>
      </w:pPr>
      <w:r>
        <w:rPr>
          <w:rFonts w:hint="eastAsia"/>
        </w:rPr>
        <w:t xml:space="preserve">6. A. </w:t>
      </w:r>
      <w:r>
        <w:rPr>
          <w:rFonts w:ascii="Times New Roman" w:hAnsi="Times New Roman" w:eastAsia="Times New Roman" w:cs="Times New Roman"/>
          <w:color w:val="auto"/>
        </w:rPr>
        <w:t>clothes</w:t>
      </w:r>
      <w:r>
        <w:rPr>
          <w:rFonts w:hint="eastAsia"/>
        </w:rPr>
        <w:tab/>
      </w:r>
      <w:r>
        <w:rPr>
          <w:rFonts w:hint="eastAsia"/>
        </w:rPr>
        <w:t xml:space="preserve">B. </w:t>
      </w:r>
      <w:r>
        <w:rPr>
          <w:rFonts w:ascii="Times New Roman" w:hAnsi="Times New Roman" w:eastAsia="Times New Roman" w:cs="Times New Roman"/>
          <w:color w:val="auto"/>
        </w:rPr>
        <w:t>pictures</w:t>
      </w:r>
      <w:r>
        <w:rPr>
          <w:rFonts w:hint="eastAsia"/>
        </w:rPr>
        <w:tab/>
      </w:r>
      <w:r>
        <w:rPr>
          <w:rFonts w:hint="eastAsia"/>
        </w:rPr>
        <w:t xml:space="preserve">C. </w:t>
      </w:r>
      <w:r>
        <w:rPr>
          <w:rFonts w:ascii="Times New Roman" w:hAnsi="Times New Roman" w:eastAsia="Times New Roman" w:cs="Times New Roman"/>
          <w:color w:val="auto"/>
        </w:rPr>
        <w:t>crayons</w:t>
      </w:r>
      <w:r>
        <w:rPr>
          <w:rFonts w:hint="eastAsia"/>
        </w:rPr>
        <w:tab/>
      </w:r>
      <w:r>
        <w:rPr>
          <w:rFonts w:hint="eastAsia"/>
        </w:rPr>
        <w:t xml:space="preserve">D. </w:t>
      </w:r>
      <w:r>
        <w:rPr>
          <w:rFonts w:ascii="Times New Roman" w:hAnsi="Times New Roman" w:eastAsia="Times New Roman" w:cs="Times New Roman"/>
          <w:color w:val="auto"/>
        </w:rPr>
        <w:t>flowers</w:t>
      </w:r>
    </w:p>
    <w:p w14:paraId="63087636">
      <w:pPr>
        <w:tabs>
          <w:tab w:val="left" w:pos="2436"/>
          <w:tab w:val="left" w:pos="4873"/>
          <w:tab w:val="left" w:pos="7309"/>
        </w:tabs>
        <w:spacing w:line="360" w:lineRule="auto"/>
        <w:jc w:val="left"/>
        <w:textAlignment w:val="center"/>
        <w:rPr>
          <w:rFonts w:ascii="Times New Roman" w:hAnsi="Times New Roman" w:eastAsia="Times New Roman" w:cs="Times New Roman"/>
          <w:color w:val="auto"/>
        </w:rPr>
      </w:pPr>
      <w:r>
        <w:rPr>
          <w:rFonts w:hint="eastAsia"/>
        </w:rPr>
        <w:t xml:space="preserve">7. A. </w:t>
      </w:r>
      <w:r>
        <w:rPr>
          <w:rFonts w:ascii="Times New Roman" w:hAnsi="Times New Roman" w:eastAsia="Times New Roman" w:cs="Times New Roman"/>
          <w:color w:val="auto"/>
        </w:rPr>
        <w:t>laughed</w:t>
      </w:r>
      <w:r>
        <w:rPr>
          <w:rFonts w:hint="eastAsia"/>
        </w:rPr>
        <w:tab/>
      </w:r>
      <w:r>
        <w:rPr>
          <w:rFonts w:hint="eastAsia"/>
        </w:rPr>
        <w:t xml:space="preserve">B. </w:t>
      </w:r>
      <w:r>
        <w:rPr>
          <w:rFonts w:ascii="Times New Roman" w:hAnsi="Times New Roman" w:eastAsia="Times New Roman" w:cs="Times New Roman"/>
          <w:color w:val="auto"/>
        </w:rPr>
        <w:t>continued</w:t>
      </w:r>
      <w:r>
        <w:rPr>
          <w:rFonts w:hint="eastAsia"/>
        </w:rPr>
        <w:tab/>
      </w:r>
      <w:r>
        <w:rPr>
          <w:rFonts w:hint="eastAsia"/>
        </w:rPr>
        <w:t xml:space="preserve">C. </w:t>
      </w:r>
      <w:r>
        <w:rPr>
          <w:rFonts w:ascii="Times New Roman" w:hAnsi="Times New Roman" w:eastAsia="Times New Roman" w:cs="Times New Roman"/>
          <w:color w:val="auto"/>
        </w:rPr>
        <w:t>doubted</w:t>
      </w:r>
      <w:r>
        <w:rPr>
          <w:rFonts w:hint="eastAsia"/>
        </w:rPr>
        <w:tab/>
      </w:r>
      <w:r>
        <w:rPr>
          <w:rFonts w:hint="eastAsia"/>
        </w:rPr>
        <w:t xml:space="preserve">D. </w:t>
      </w:r>
      <w:r>
        <w:rPr>
          <w:rFonts w:ascii="Times New Roman" w:hAnsi="Times New Roman" w:eastAsia="Times New Roman" w:cs="Times New Roman"/>
          <w:color w:val="auto"/>
        </w:rPr>
        <w:t>shouted</w:t>
      </w:r>
    </w:p>
    <w:p w14:paraId="50F72D94">
      <w:pPr>
        <w:tabs>
          <w:tab w:val="left" w:pos="2436"/>
          <w:tab w:val="left" w:pos="4873"/>
          <w:tab w:val="left" w:pos="7309"/>
        </w:tabs>
        <w:spacing w:line="360" w:lineRule="auto"/>
        <w:jc w:val="left"/>
        <w:textAlignment w:val="center"/>
        <w:rPr>
          <w:rFonts w:ascii="Times New Roman" w:hAnsi="Times New Roman" w:eastAsia="Times New Roman" w:cs="Times New Roman"/>
          <w:color w:val="auto"/>
        </w:rPr>
      </w:pPr>
      <w:r>
        <w:rPr>
          <w:rFonts w:hint="eastAsia"/>
        </w:rPr>
        <w:t xml:space="preserve">8. A. </w:t>
      </w:r>
      <w:r>
        <w:rPr>
          <w:rFonts w:ascii="Times New Roman" w:hAnsi="Times New Roman" w:eastAsia="Times New Roman" w:cs="Times New Roman"/>
          <w:color w:val="auto"/>
        </w:rPr>
        <w:t>nodded</w:t>
      </w:r>
      <w:r>
        <w:rPr>
          <w:rFonts w:hint="eastAsia"/>
        </w:rPr>
        <w:tab/>
      </w:r>
      <w:r>
        <w:rPr>
          <w:rFonts w:hint="eastAsia"/>
        </w:rPr>
        <w:t xml:space="preserve">B. </w:t>
      </w:r>
      <w:r>
        <w:rPr>
          <w:rFonts w:ascii="Times New Roman" w:hAnsi="Times New Roman" w:eastAsia="Times New Roman" w:cs="Times New Roman"/>
          <w:color w:val="auto"/>
        </w:rPr>
        <w:t>turned</w:t>
      </w:r>
      <w:r>
        <w:rPr>
          <w:rFonts w:hint="eastAsia"/>
        </w:rPr>
        <w:tab/>
      </w:r>
      <w:r>
        <w:rPr>
          <w:rFonts w:hint="eastAsia"/>
        </w:rPr>
        <w:t xml:space="preserve">C. </w:t>
      </w:r>
      <w:r>
        <w:rPr>
          <w:rFonts w:ascii="Times New Roman" w:hAnsi="Times New Roman" w:eastAsia="Times New Roman" w:cs="Times New Roman"/>
          <w:color w:val="auto"/>
        </w:rPr>
        <w:t>smiled</w:t>
      </w:r>
      <w:r>
        <w:rPr>
          <w:rFonts w:hint="eastAsia"/>
        </w:rPr>
        <w:tab/>
      </w:r>
      <w:r>
        <w:rPr>
          <w:rFonts w:hint="eastAsia"/>
        </w:rPr>
        <w:t xml:space="preserve">D. </w:t>
      </w:r>
      <w:r>
        <w:rPr>
          <w:rFonts w:ascii="Times New Roman" w:hAnsi="Times New Roman" w:eastAsia="Times New Roman" w:cs="Times New Roman"/>
          <w:color w:val="auto"/>
        </w:rPr>
        <w:t>thought</w:t>
      </w:r>
    </w:p>
    <w:p w14:paraId="7B57958B">
      <w:pPr>
        <w:tabs>
          <w:tab w:val="left" w:pos="2436"/>
          <w:tab w:val="left" w:pos="4873"/>
          <w:tab w:val="left" w:pos="7309"/>
        </w:tabs>
        <w:spacing w:line="360" w:lineRule="auto"/>
        <w:jc w:val="left"/>
        <w:textAlignment w:val="center"/>
        <w:rPr>
          <w:rFonts w:ascii="Times New Roman" w:hAnsi="Times New Roman" w:eastAsia="Times New Roman" w:cs="Times New Roman"/>
          <w:color w:val="auto"/>
        </w:rPr>
      </w:pPr>
      <w:r>
        <w:rPr>
          <w:rFonts w:hint="eastAsia"/>
        </w:rPr>
        <w:t xml:space="preserve">9. A. </w:t>
      </w:r>
      <w:r>
        <w:rPr>
          <w:rFonts w:ascii="Times New Roman" w:hAnsi="Times New Roman" w:eastAsia="Times New Roman" w:cs="Times New Roman"/>
          <w:color w:val="auto"/>
        </w:rPr>
        <w:t>sad</w:t>
      </w:r>
      <w:r>
        <w:rPr>
          <w:rFonts w:hint="eastAsia"/>
        </w:rPr>
        <w:tab/>
      </w:r>
      <w:r>
        <w:rPr>
          <w:rFonts w:hint="eastAsia"/>
        </w:rPr>
        <w:t xml:space="preserve">B. </w:t>
      </w:r>
      <w:r>
        <w:rPr>
          <w:rFonts w:ascii="Times New Roman" w:hAnsi="Times New Roman" w:eastAsia="Times New Roman" w:cs="Times New Roman"/>
          <w:color w:val="auto"/>
        </w:rPr>
        <w:t>tired</w:t>
      </w:r>
      <w:r>
        <w:rPr>
          <w:rFonts w:hint="eastAsia"/>
        </w:rPr>
        <w:tab/>
      </w:r>
      <w:r>
        <w:rPr>
          <w:rFonts w:hint="eastAsia"/>
        </w:rPr>
        <w:t xml:space="preserve">C. </w:t>
      </w:r>
      <w:r>
        <w:rPr>
          <w:rFonts w:ascii="Times New Roman" w:hAnsi="Times New Roman" w:eastAsia="Times New Roman" w:cs="Times New Roman"/>
          <w:color w:val="auto"/>
        </w:rPr>
        <w:t>bored</w:t>
      </w:r>
      <w:r>
        <w:rPr>
          <w:rFonts w:hint="eastAsia"/>
        </w:rPr>
        <w:tab/>
      </w:r>
      <w:r>
        <w:rPr>
          <w:rFonts w:hint="eastAsia"/>
        </w:rPr>
        <w:t xml:space="preserve">D. </w:t>
      </w:r>
      <w:r>
        <w:rPr>
          <w:rFonts w:ascii="Times New Roman" w:hAnsi="Times New Roman" w:eastAsia="Times New Roman" w:cs="Times New Roman"/>
          <w:color w:val="auto"/>
        </w:rPr>
        <w:t>angry</w:t>
      </w:r>
    </w:p>
    <w:p w14:paraId="593E2C08">
      <w:pPr>
        <w:tabs>
          <w:tab w:val="left" w:pos="2436"/>
          <w:tab w:val="left" w:pos="4873"/>
          <w:tab w:val="left" w:pos="7309"/>
        </w:tabs>
        <w:spacing w:line="360" w:lineRule="auto"/>
        <w:jc w:val="left"/>
        <w:textAlignment w:val="center"/>
        <w:rPr>
          <w:rFonts w:ascii="Times New Roman" w:hAnsi="Times New Roman" w:eastAsia="Times New Roman" w:cs="Times New Roman"/>
          <w:color w:val="auto"/>
        </w:rPr>
      </w:pPr>
      <w:r>
        <w:rPr>
          <w:rFonts w:hint="eastAsia"/>
        </w:rPr>
        <w:t xml:space="preserve">10. A. </w:t>
      </w:r>
      <w:r>
        <w:rPr>
          <w:rFonts w:ascii="Times New Roman" w:hAnsi="Times New Roman" w:eastAsia="Times New Roman" w:cs="Times New Roman"/>
          <w:color w:val="auto"/>
        </w:rPr>
        <w:t>lasted</w:t>
      </w:r>
      <w:r>
        <w:rPr>
          <w:rFonts w:hint="eastAsia"/>
        </w:rPr>
        <w:tab/>
      </w:r>
      <w:r>
        <w:rPr>
          <w:rFonts w:hint="eastAsia"/>
        </w:rPr>
        <w:t xml:space="preserve">B. </w:t>
      </w:r>
      <w:r>
        <w:rPr>
          <w:rFonts w:ascii="Times New Roman" w:hAnsi="Times New Roman" w:eastAsia="Times New Roman" w:cs="Times New Roman"/>
          <w:color w:val="auto"/>
        </w:rPr>
        <w:t>appeared</w:t>
      </w:r>
      <w:r>
        <w:rPr>
          <w:rFonts w:hint="eastAsia"/>
        </w:rPr>
        <w:tab/>
      </w:r>
      <w:r>
        <w:rPr>
          <w:rFonts w:hint="eastAsia"/>
        </w:rPr>
        <w:t xml:space="preserve">C. </w:t>
      </w:r>
      <w:r>
        <w:rPr>
          <w:rFonts w:ascii="Times New Roman" w:hAnsi="Times New Roman" w:eastAsia="Times New Roman" w:cs="Times New Roman"/>
          <w:color w:val="auto"/>
        </w:rPr>
        <w:t>worked</w:t>
      </w:r>
      <w:r>
        <w:rPr>
          <w:rFonts w:hint="eastAsia"/>
        </w:rPr>
        <w:tab/>
      </w:r>
      <w:r>
        <w:rPr>
          <w:rFonts w:hint="eastAsia"/>
        </w:rPr>
        <w:t xml:space="preserve">D. </w:t>
      </w:r>
      <w:r>
        <w:rPr>
          <w:rFonts w:ascii="Times New Roman" w:hAnsi="Times New Roman" w:eastAsia="Times New Roman" w:cs="Times New Roman"/>
          <w:color w:val="auto"/>
        </w:rPr>
        <w:t>remained</w:t>
      </w:r>
    </w:p>
    <w:p w14:paraId="3B0EE0F9">
      <w:pPr>
        <w:tabs>
          <w:tab w:val="left" w:pos="2436"/>
          <w:tab w:val="left" w:pos="4873"/>
          <w:tab w:val="left" w:pos="7309"/>
        </w:tabs>
        <w:spacing w:line="360" w:lineRule="auto"/>
        <w:jc w:val="left"/>
        <w:textAlignment w:val="center"/>
        <w:rPr>
          <w:rFonts w:ascii="Times New Roman" w:hAnsi="Times New Roman" w:eastAsia="Times New Roman" w:cs="Times New Roman"/>
          <w:color w:val="auto"/>
        </w:rPr>
      </w:pPr>
      <w:r>
        <w:rPr>
          <w:rFonts w:hint="eastAsia"/>
        </w:rPr>
        <w:t xml:space="preserve">11. A. </w:t>
      </w:r>
      <w:r>
        <w:rPr>
          <w:rFonts w:ascii="Times New Roman" w:hAnsi="Times New Roman" w:eastAsia="Times New Roman" w:cs="Times New Roman"/>
          <w:color w:val="auto"/>
        </w:rPr>
        <w:t>him</w:t>
      </w:r>
      <w:r>
        <w:rPr>
          <w:rFonts w:hint="eastAsia"/>
        </w:rPr>
        <w:tab/>
      </w:r>
      <w:r>
        <w:rPr>
          <w:rFonts w:hint="eastAsia"/>
        </w:rPr>
        <w:t xml:space="preserve">B. </w:t>
      </w:r>
      <w:r>
        <w:rPr>
          <w:rFonts w:ascii="Times New Roman" w:hAnsi="Times New Roman" w:eastAsia="Times New Roman" w:cs="Times New Roman"/>
          <w:color w:val="auto"/>
        </w:rPr>
        <w:t>her</w:t>
      </w:r>
      <w:r>
        <w:rPr>
          <w:rFonts w:hint="eastAsia"/>
        </w:rPr>
        <w:tab/>
      </w:r>
      <w:r>
        <w:rPr>
          <w:rFonts w:hint="eastAsia"/>
        </w:rPr>
        <w:t xml:space="preserve">C. </w:t>
      </w:r>
      <w:r>
        <w:rPr>
          <w:rFonts w:ascii="Times New Roman" w:hAnsi="Times New Roman" w:eastAsia="Times New Roman" w:cs="Times New Roman"/>
          <w:color w:val="auto"/>
        </w:rPr>
        <w:t>them</w:t>
      </w:r>
      <w:r>
        <w:rPr>
          <w:rFonts w:hint="eastAsia"/>
        </w:rPr>
        <w:tab/>
      </w:r>
      <w:r>
        <w:rPr>
          <w:rFonts w:hint="eastAsia"/>
        </w:rPr>
        <w:t xml:space="preserve">D. </w:t>
      </w:r>
      <w:r>
        <w:rPr>
          <w:rFonts w:ascii="Times New Roman" w:hAnsi="Times New Roman" w:eastAsia="Times New Roman" w:cs="Times New Roman"/>
          <w:color w:val="auto"/>
        </w:rPr>
        <w:t>you</w:t>
      </w:r>
    </w:p>
    <w:p w14:paraId="0233DE5D">
      <w:pPr>
        <w:tabs>
          <w:tab w:val="left" w:pos="2436"/>
          <w:tab w:val="left" w:pos="4873"/>
          <w:tab w:val="left" w:pos="7309"/>
        </w:tabs>
        <w:spacing w:line="360" w:lineRule="auto"/>
        <w:jc w:val="left"/>
        <w:textAlignment w:val="center"/>
        <w:rPr>
          <w:rFonts w:ascii="Times New Roman" w:hAnsi="Times New Roman" w:eastAsia="Times New Roman" w:cs="Times New Roman"/>
          <w:color w:val="auto"/>
        </w:rPr>
      </w:pPr>
      <w:r>
        <w:rPr>
          <w:rFonts w:hint="eastAsia"/>
        </w:rPr>
        <w:t xml:space="preserve">12. A. </w:t>
      </w:r>
      <w:r>
        <w:rPr>
          <w:rFonts w:ascii="Times New Roman" w:hAnsi="Times New Roman" w:eastAsia="Times New Roman" w:cs="Times New Roman"/>
          <w:color w:val="auto"/>
        </w:rPr>
        <w:t>trust</w:t>
      </w:r>
      <w:r>
        <w:rPr>
          <w:rFonts w:hint="eastAsia"/>
        </w:rPr>
        <w:tab/>
      </w:r>
      <w:r>
        <w:rPr>
          <w:rFonts w:hint="eastAsia"/>
        </w:rPr>
        <w:t xml:space="preserve">B. </w:t>
      </w:r>
      <w:r>
        <w:rPr>
          <w:rFonts w:ascii="Times New Roman" w:hAnsi="Times New Roman" w:eastAsia="Times New Roman" w:cs="Times New Roman"/>
          <w:color w:val="auto"/>
        </w:rPr>
        <w:t>courage</w:t>
      </w:r>
      <w:r>
        <w:rPr>
          <w:rFonts w:hint="eastAsia"/>
        </w:rPr>
        <w:tab/>
      </w:r>
      <w:r>
        <w:rPr>
          <w:rFonts w:hint="eastAsia"/>
        </w:rPr>
        <w:t xml:space="preserve">C. </w:t>
      </w:r>
      <w:r>
        <w:rPr>
          <w:rFonts w:ascii="Times New Roman" w:hAnsi="Times New Roman" w:eastAsia="Times New Roman" w:cs="Times New Roman"/>
          <w:color w:val="auto"/>
        </w:rPr>
        <w:t>interest</w:t>
      </w:r>
      <w:r>
        <w:rPr>
          <w:rFonts w:hint="eastAsia"/>
        </w:rPr>
        <w:tab/>
      </w:r>
      <w:r>
        <w:rPr>
          <w:rFonts w:hint="eastAsia"/>
        </w:rPr>
        <w:t xml:space="preserve">D. </w:t>
      </w:r>
      <w:r>
        <w:rPr>
          <w:rFonts w:ascii="Times New Roman" w:hAnsi="Times New Roman" w:eastAsia="Times New Roman" w:cs="Times New Roman"/>
          <w:color w:val="auto"/>
        </w:rPr>
        <w:t>pride</w:t>
      </w:r>
    </w:p>
    <w:p w14:paraId="10E4A5EE">
      <w:pPr>
        <w:tabs>
          <w:tab w:val="left" w:pos="2436"/>
          <w:tab w:val="left" w:pos="4873"/>
          <w:tab w:val="left" w:pos="7309"/>
        </w:tabs>
        <w:spacing w:line="360" w:lineRule="auto"/>
        <w:jc w:val="left"/>
        <w:textAlignment w:val="center"/>
        <w:rPr>
          <w:rFonts w:ascii="Times New Roman" w:hAnsi="Times New Roman" w:eastAsia="Times New Roman" w:cs="Times New Roman"/>
          <w:color w:val="auto"/>
        </w:rPr>
      </w:pPr>
      <w:r>
        <w:rPr>
          <w:rFonts w:hint="eastAsia"/>
        </w:rPr>
        <w:t xml:space="preserve">13. A. </w:t>
      </w:r>
      <w:r>
        <w:rPr>
          <w:rFonts w:ascii="Times New Roman" w:hAnsi="Times New Roman" w:eastAsia="Times New Roman" w:cs="Times New Roman"/>
          <w:color w:val="auto"/>
        </w:rPr>
        <w:t>recorded</w:t>
      </w:r>
      <w:r>
        <w:rPr>
          <w:rFonts w:hint="eastAsia"/>
        </w:rPr>
        <w:tab/>
      </w:r>
      <w:r>
        <w:rPr>
          <w:rFonts w:hint="eastAsia"/>
        </w:rPr>
        <w:t xml:space="preserve">B. </w:t>
      </w:r>
      <w:r>
        <w:rPr>
          <w:rFonts w:ascii="Times New Roman" w:hAnsi="Times New Roman" w:eastAsia="Times New Roman" w:cs="Times New Roman"/>
          <w:color w:val="auto"/>
        </w:rPr>
        <w:t>made</w:t>
      </w:r>
      <w:r>
        <w:rPr>
          <w:rFonts w:hint="eastAsia"/>
        </w:rPr>
        <w:tab/>
      </w:r>
      <w:r>
        <w:rPr>
          <w:rFonts w:hint="eastAsia"/>
        </w:rPr>
        <w:t xml:space="preserve">C. </w:t>
      </w:r>
      <w:r>
        <w:rPr>
          <w:rFonts w:ascii="Times New Roman" w:hAnsi="Times New Roman" w:eastAsia="Times New Roman" w:cs="Times New Roman"/>
          <w:color w:val="auto"/>
        </w:rPr>
        <w:t>missed</w:t>
      </w:r>
      <w:r>
        <w:rPr>
          <w:rFonts w:hint="eastAsia"/>
        </w:rPr>
        <w:tab/>
      </w:r>
      <w:r>
        <w:rPr>
          <w:rFonts w:hint="eastAsia"/>
        </w:rPr>
        <w:t xml:space="preserve">D. </w:t>
      </w:r>
      <w:r>
        <w:rPr>
          <w:rFonts w:ascii="Times New Roman" w:hAnsi="Times New Roman" w:eastAsia="Times New Roman" w:cs="Times New Roman"/>
          <w:color w:val="auto"/>
        </w:rPr>
        <w:t>stolen</w:t>
      </w:r>
    </w:p>
    <w:p w14:paraId="2BDD8549">
      <w:pPr>
        <w:tabs>
          <w:tab w:val="left" w:pos="2436"/>
          <w:tab w:val="left" w:pos="4873"/>
          <w:tab w:val="left" w:pos="7309"/>
        </w:tabs>
        <w:spacing w:line="360" w:lineRule="auto"/>
        <w:jc w:val="left"/>
        <w:textAlignment w:val="center"/>
        <w:rPr>
          <w:rFonts w:ascii="Times New Roman" w:hAnsi="Times New Roman" w:eastAsia="Times New Roman" w:cs="Times New Roman"/>
          <w:color w:val="auto"/>
        </w:rPr>
      </w:pPr>
      <w:r>
        <w:rPr>
          <w:rFonts w:hint="eastAsia"/>
        </w:rPr>
        <w:t xml:space="preserve">14. A. </w:t>
      </w:r>
      <w:r>
        <w:rPr>
          <w:rFonts w:ascii="Times New Roman" w:hAnsi="Times New Roman" w:eastAsia="Times New Roman" w:cs="Times New Roman"/>
          <w:color w:val="auto"/>
        </w:rPr>
        <w:t>kindness</w:t>
      </w:r>
      <w:r>
        <w:rPr>
          <w:rFonts w:hint="eastAsia"/>
        </w:rPr>
        <w:tab/>
      </w:r>
      <w:r>
        <w:rPr>
          <w:rFonts w:hint="eastAsia"/>
        </w:rPr>
        <w:t xml:space="preserve">B. </w:t>
      </w:r>
      <w:r>
        <w:rPr>
          <w:rFonts w:ascii="Times New Roman" w:hAnsi="Times New Roman" w:eastAsia="Times New Roman" w:cs="Times New Roman"/>
          <w:color w:val="auto"/>
        </w:rPr>
        <w:t>magic</w:t>
      </w:r>
      <w:r>
        <w:rPr>
          <w:rFonts w:hint="eastAsia"/>
        </w:rPr>
        <w:tab/>
      </w:r>
      <w:r>
        <w:rPr>
          <w:rFonts w:hint="eastAsia"/>
        </w:rPr>
        <w:t xml:space="preserve">C. </w:t>
      </w:r>
      <w:r>
        <w:rPr>
          <w:rFonts w:ascii="Times New Roman" w:hAnsi="Times New Roman" w:eastAsia="Times New Roman" w:cs="Times New Roman"/>
          <w:color w:val="auto"/>
        </w:rPr>
        <w:t>value</w:t>
      </w:r>
      <w:r>
        <w:rPr>
          <w:rFonts w:hint="eastAsia"/>
        </w:rPr>
        <w:tab/>
      </w:r>
      <w:r>
        <w:rPr>
          <w:rFonts w:hint="eastAsia"/>
        </w:rPr>
        <w:t xml:space="preserve">D. </w:t>
      </w:r>
      <w:r>
        <w:rPr>
          <w:rFonts w:ascii="Times New Roman" w:hAnsi="Times New Roman" w:eastAsia="Times New Roman" w:cs="Times New Roman"/>
          <w:color w:val="auto"/>
        </w:rPr>
        <w:t>humor</w:t>
      </w:r>
    </w:p>
    <w:p w14:paraId="37CA388E">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hint="eastAsia"/>
        </w:rPr>
        <w:t xml:space="preserve">15. A. </w:t>
      </w:r>
      <w:r>
        <w:rPr>
          <w:rFonts w:ascii="Times New Roman" w:hAnsi="Times New Roman" w:eastAsia="Times New Roman" w:cs="Times New Roman"/>
          <w:color w:val="auto"/>
        </w:rPr>
        <w:t>threw</w:t>
      </w:r>
      <w:r>
        <w:rPr>
          <w:rFonts w:hint="eastAsia"/>
        </w:rPr>
        <w:tab/>
      </w:r>
      <w:r>
        <w:rPr>
          <w:rFonts w:hint="eastAsia"/>
        </w:rPr>
        <w:t xml:space="preserve">B. </w:t>
      </w:r>
      <w:r>
        <w:rPr>
          <w:rFonts w:ascii="Times New Roman" w:hAnsi="Times New Roman" w:eastAsia="Times New Roman" w:cs="Times New Roman"/>
          <w:color w:val="auto"/>
        </w:rPr>
        <w:t>lent</w:t>
      </w:r>
      <w:r>
        <w:rPr>
          <w:rFonts w:hint="eastAsia"/>
        </w:rPr>
        <w:tab/>
      </w:r>
      <w:r>
        <w:rPr>
          <w:rFonts w:hint="eastAsia"/>
        </w:rPr>
        <w:t xml:space="preserve">C. </w:t>
      </w:r>
      <w:r>
        <w:rPr>
          <w:rFonts w:ascii="Times New Roman" w:hAnsi="Times New Roman" w:eastAsia="Times New Roman" w:cs="Times New Roman"/>
          <w:color w:val="auto"/>
        </w:rPr>
        <w:t>handed</w:t>
      </w:r>
      <w:r>
        <w:rPr>
          <w:rFonts w:hint="eastAsia"/>
        </w:rPr>
        <w:tab/>
      </w:r>
      <w:r>
        <w:rPr>
          <w:rFonts w:hint="eastAsia"/>
        </w:rPr>
        <w:t xml:space="preserve">D. </w:t>
      </w:r>
      <w:r>
        <w:rPr>
          <w:rFonts w:ascii="Times New Roman" w:hAnsi="Times New Roman" w:eastAsia="Times New Roman" w:cs="Times New Roman"/>
          <w:color w:val="auto"/>
        </w:rPr>
        <w:t>sent</w:t>
      </w:r>
    </w:p>
    <w:p w14:paraId="2EAF563A">
      <w:pPr>
        <w:spacing w:line="285" w:lineRule="auto"/>
        <w:jc w:val="left"/>
        <w:textAlignment w:val="center"/>
        <w:rPr>
          <w:rFonts w:ascii="Times New Roman" w:hAnsi="Times New Roman" w:eastAsia="Times New Roman" w:cs="Times New Roman"/>
          <w:b/>
          <w:color w:val="000000"/>
          <w:sz w:val="24"/>
        </w:rPr>
      </w:pPr>
      <w:r>
        <w:rPr>
          <w:rFonts w:ascii="宋体" w:hAnsi="宋体" w:eastAsia="宋体" w:cs="宋体"/>
          <w:b/>
          <w:color w:val="000000"/>
          <w:sz w:val="24"/>
        </w:rPr>
        <w:t>三、阅读理解（本题有</w:t>
      </w:r>
      <w:r>
        <w:rPr>
          <w:rFonts w:ascii="Times New Roman" w:hAnsi="Times New Roman" w:eastAsia="Times New Roman" w:cs="Times New Roman"/>
          <w:b/>
          <w:color w:val="000000"/>
          <w:sz w:val="24"/>
        </w:rPr>
        <w:t>13</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分，共</w:t>
      </w:r>
      <w:r>
        <w:rPr>
          <w:rFonts w:ascii="Times New Roman" w:hAnsi="Times New Roman" w:eastAsia="Times New Roman" w:cs="Times New Roman"/>
          <w:b/>
          <w:color w:val="000000"/>
          <w:sz w:val="24"/>
        </w:rPr>
        <w:t>26</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47F85805">
      <w:pPr>
        <w:spacing w:line="285" w:lineRule="auto"/>
        <w:jc w:val="left"/>
        <w:textAlignment w:val="center"/>
        <w:rPr>
          <w:rFonts w:ascii="宋体" w:hAnsi="宋体" w:eastAsia="宋体" w:cs="宋体"/>
          <w:b/>
          <w:color w:val="000000"/>
          <w:sz w:val="24"/>
        </w:rPr>
      </w:pPr>
      <w:r>
        <w:rPr>
          <w:rFonts w:ascii="宋体" w:hAnsi="宋体" w:eastAsia="宋体" w:cs="宋体"/>
          <w:b/>
          <w:color w:val="000000"/>
          <w:sz w:val="24"/>
        </w:rPr>
        <w:t>阅读下面短文，从各题所给的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四个选项中选出最佳选项。</w:t>
      </w:r>
    </w:p>
    <w:p w14:paraId="7A9F164D">
      <w:pPr>
        <w:spacing w:line="285"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A</w:t>
      </w:r>
    </w:p>
    <w:tbl>
      <w:tblPr>
        <w:tblStyle w:val="4"/>
        <w:tblW w:w="102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5100"/>
        <w:gridCol w:w="5100"/>
      </w:tblGrid>
      <w:tr w14:paraId="30D4EF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0200" w:type="dxa"/>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01C49D9">
            <w:pPr>
              <w:spacing w:line="360" w:lineRule="auto"/>
              <w:jc w:val="center"/>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New books recommended (</w:t>
            </w:r>
            <w:r>
              <w:rPr>
                <w:rFonts w:ascii="宋体" w:hAnsi="宋体" w:eastAsia="宋体" w:cs="宋体"/>
                <w:b/>
                <w:color w:val="000000"/>
              </w:rPr>
              <w:t>被推荐的</w:t>
            </w:r>
            <w:r>
              <w:rPr>
                <w:rFonts w:ascii="Times New Roman" w:hAnsi="Times New Roman" w:eastAsia="Times New Roman" w:cs="Times New Roman"/>
                <w:b/>
                <w:color w:val="000000"/>
              </w:rPr>
              <w:t>) for both adults and children</w:t>
            </w:r>
          </w:p>
        </w:tc>
      </w:tr>
      <w:tr w14:paraId="28D4E5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51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6BBE9F6">
            <w:pPr>
              <w:spacing w:line="360" w:lineRule="auto"/>
              <w:jc w:val="center"/>
              <w:textAlignment w:val="center"/>
              <w:rPr>
                <w:rFonts w:ascii="Times New Roman" w:hAnsi="Times New Roman" w:eastAsia="Times New Roman" w:cs="Times New Roman"/>
                <w:b/>
                <w:i/>
                <w:color w:val="000000"/>
              </w:rPr>
            </w:pPr>
            <w:r>
              <w:rPr>
                <w:rFonts w:ascii="Times New Roman" w:hAnsi="Times New Roman" w:eastAsia="Times New Roman" w:cs="Times New Roman"/>
                <w:b/>
                <w:i/>
                <w:color w:val="000000"/>
              </w:rPr>
              <w:t>Love China All My Life:</w:t>
            </w:r>
          </w:p>
          <w:p w14:paraId="2633C1FD">
            <w:pPr>
              <w:spacing w:line="360" w:lineRule="auto"/>
              <w:jc w:val="center"/>
              <w:textAlignment w:val="center"/>
              <w:rPr>
                <w:rFonts w:ascii="Times New Roman" w:hAnsi="Times New Roman" w:eastAsia="Times New Roman" w:cs="Times New Roman"/>
                <w:b/>
                <w:i/>
                <w:color w:val="000000"/>
              </w:rPr>
            </w:pPr>
            <w:r>
              <w:rPr>
                <w:rFonts w:ascii="Times New Roman" w:hAnsi="Times New Roman" w:eastAsia="Times New Roman" w:cs="Times New Roman"/>
                <w:b/>
                <w:i/>
                <w:color w:val="000000"/>
              </w:rPr>
              <w:t>Isabel Crook’s Stories</w:t>
            </w:r>
          </w:p>
          <w:p w14:paraId="734B1D92">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 book is written by Tan Kai. It is about Isabel Crook, a woman who spent many years on China’s English language education and the communications between China and Canada.</w:t>
            </w:r>
          </w:p>
          <w:p w14:paraId="02BBF089">
            <w:pPr>
              <w:spacing w:line="360" w:lineRule="auto"/>
              <w:jc w:val="left"/>
              <w:textAlignment w:val="center"/>
              <w:rPr>
                <w:color w:val="000000"/>
              </w:rPr>
            </w:pPr>
          </w:p>
        </w:tc>
        <w:tc>
          <w:tcPr>
            <w:tcW w:w="51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5F4B43A">
            <w:pPr>
              <w:spacing w:line="360" w:lineRule="auto"/>
              <w:jc w:val="center"/>
              <w:textAlignment w:val="center"/>
              <w:rPr>
                <w:rFonts w:ascii="Times New Roman" w:hAnsi="Times New Roman" w:eastAsia="Times New Roman" w:cs="Times New Roman"/>
                <w:b/>
                <w:i/>
                <w:color w:val="000000"/>
              </w:rPr>
            </w:pPr>
            <w:r>
              <w:rPr>
                <w:rFonts w:ascii="Times New Roman" w:hAnsi="Times New Roman" w:eastAsia="Times New Roman" w:cs="Times New Roman"/>
                <w:b/>
                <w:i/>
                <w:color w:val="000000"/>
              </w:rPr>
              <w:t>Great Wall Underground:</w:t>
            </w:r>
          </w:p>
          <w:p w14:paraId="5F9D86BA">
            <w:pPr>
              <w:spacing w:line="360" w:lineRule="auto"/>
              <w:jc w:val="center"/>
              <w:textAlignment w:val="center"/>
              <w:rPr>
                <w:rFonts w:ascii="Times New Roman" w:hAnsi="Times New Roman" w:eastAsia="Times New Roman" w:cs="Times New Roman"/>
                <w:b/>
                <w:i/>
                <w:color w:val="000000"/>
              </w:rPr>
            </w:pPr>
            <w:r>
              <w:rPr>
                <w:rFonts w:ascii="Times New Roman" w:hAnsi="Times New Roman" w:eastAsia="Times New Roman" w:cs="Times New Roman"/>
                <w:b/>
                <w:i/>
                <w:color w:val="000000"/>
              </w:rPr>
              <w:t>Karez Irrigation System (</w:t>
            </w:r>
            <w:r>
              <w:rPr>
                <w:rFonts w:ascii="宋体" w:hAnsi="宋体" w:eastAsia="宋体" w:cs="宋体"/>
                <w:b/>
                <w:i/>
                <w:color w:val="000000"/>
              </w:rPr>
              <w:t>坎儿井灌溉系统</w:t>
            </w:r>
            <w:r>
              <w:rPr>
                <w:rFonts w:ascii="Times New Roman" w:hAnsi="Times New Roman" w:eastAsia="Times New Roman" w:cs="Times New Roman"/>
                <w:b/>
                <w:i/>
                <w:color w:val="000000"/>
              </w:rPr>
              <w:t>)</w:t>
            </w:r>
          </w:p>
          <w:p w14:paraId="76020632">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 book is for children aged 5-10. With beautiful pictures and vivid language, it can let young readers know the history and function of the karez underground irrigation system in Xinjiang.</w:t>
            </w:r>
          </w:p>
          <w:p w14:paraId="52E93FAF">
            <w:pPr>
              <w:spacing w:line="360" w:lineRule="auto"/>
              <w:jc w:val="left"/>
              <w:textAlignment w:val="center"/>
              <w:rPr>
                <w:color w:val="000000"/>
              </w:rPr>
            </w:pPr>
          </w:p>
        </w:tc>
      </w:tr>
      <w:tr w14:paraId="09E584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51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841C1E8">
            <w:pPr>
              <w:spacing w:line="360" w:lineRule="auto"/>
              <w:jc w:val="center"/>
              <w:textAlignment w:val="center"/>
              <w:rPr>
                <w:rFonts w:ascii="Times New Roman" w:hAnsi="Times New Roman" w:eastAsia="Times New Roman" w:cs="Times New Roman"/>
                <w:b/>
                <w:i/>
                <w:color w:val="000000"/>
              </w:rPr>
            </w:pPr>
            <w:r>
              <w:rPr>
                <w:rFonts w:ascii="Times New Roman" w:hAnsi="Times New Roman" w:eastAsia="Times New Roman" w:cs="Times New Roman"/>
                <w:b/>
                <w:i/>
                <w:color w:val="000000"/>
              </w:rPr>
              <w:t>A Brief History of the Spreading of Chinese Culture</w:t>
            </w:r>
          </w:p>
          <w:p w14:paraId="137E89BE">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Written by Wu Bin, once the director of the Shenyang Palace Museum, the book is about special people and great events in history when Chinese culture went abroad.</w:t>
            </w:r>
          </w:p>
          <w:p w14:paraId="1789BA69">
            <w:pPr>
              <w:spacing w:line="360" w:lineRule="auto"/>
              <w:jc w:val="left"/>
              <w:textAlignment w:val="center"/>
              <w:rPr>
                <w:color w:val="000000"/>
              </w:rPr>
            </w:pPr>
          </w:p>
        </w:tc>
        <w:tc>
          <w:tcPr>
            <w:tcW w:w="51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C7770B3">
            <w:pPr>
              <w:spacing w:line="360" w:lineRule="auto"/>
              <w:jc w:val="center"/>
              <w:textAlignment w:val="center"/>
              <w:rPr>
                <w:rFonts w:ascii="Times New Roman" w:hAnsi="Times New Roman" w:eastAsia="Times New Roman" w:cs="Times New Roman"/>
                <w:b/>
                <w:i/>
                <w:color w:val="000000"/>
              </w:rPr>
            </w:pPr>
            <w:r>
              <w:rPr>
                <w:rFonts w:ascii="Times New Roman" w:hAnsi="Times New Roman" w:eastAsia="Times New Roman" w:cs="Times New Roman"/>
                <w:b/>
                <w:i/>
                <w:color w:val="000000"/>
              </w:rPr>
              <w:t>An Appreciation (</w:t>
            </w:r>
            <w:r>
              <w:rPr>
                <w:rFonts w:ascii="宋体" w:hAnsi="宋体" w:eastAsia="宋体" w:cs="宋体"/>
                <w:b/>
                <w:i/>
                <w:color w:val="000000"/>
              </w:rPr>
              <w:t>欣赏</w:t>
            </w:r>
            <w:r>
              <w:rPr>
                <w:rFonts w:ascii="Times New Roman" w:hAnsi="Times New Roman" w:eastAsia="Times New Roman" w:cs="Times New Roman"/>
                <w:b/>
                <w:i/>
                <w:color w:val="000000"/>
              </w:rPr>
              <w:t>) of the Old Summer Palace</w:t>
            </w:r>
          </w:p>
          <w:p w14:paraId="2FB54633">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 beauty of the ruined (</w:t>
            </w:r>
            <w:r>
              <w:rPr>
                <w:rFonts w:ascii="宋体" w:hAnsi="宋体" w:eastAsia="宋体" w:cs="宋体"/>
                <w:color w:val="000000"/>
              </w:rPr>
              <w:t>被毁坏</w:t>
            </w:r>
            <w:r>
              <w:rPr>
                <w:rFonts w:ascii="宋体" w:hAnsi="宋体" w:eastAsia="宋体" w:cs="宋体"/>
                <w:color w:val="000000"/>
                <w:position w:val="0"/>
              </w:rPr>
              <w:drawing>
                <wp:inline distT="0" distB="0" distL="114300" distR="114300">
                  <wp:extent cx="133350" cy="177800"/>
                  <wp:effectExtent l="0" t="0" r="0" b="13335"/>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3"/>
                          <a:stretch>
                            <a:fillRect/>
                          </a:stretch>
                        </pic:blipFill>
                        <pic:spPr>
                          <a:xfrm>
                            <a:off x="0" y="0"/>
                            <a:ext cx="133350" cy="177800"/>
                          </a:xfrm>
                          <a:prstGeom prst="rect">
                            <a:avLst/>
                          </a:prstGeom>
                        </pic:spPr>
                      </pic:pic>
                    </a:graphicData>
                  </a:graphic>
                </wp:inline>
              </w:drawing>
            </w:r>
            <w:r>
              <w:rPr>
                <w:rFonts w:ascii="Times New Roman" w:hAnsi="Times New Roman" w:eastAsia="Times New Roman" w:cs="Times New Roman"/>
                <w:color w:val="000000"/>
              </w:rPr>
              <w:t>) Old Summer Palace could only be found in paper. However, Guo Daiheng, a professor of Tsinghua University, and her students give life to 60% of the Palace’s look with the modern technology. The book, with hundreds of pictures, is a record of their work.</w:t>
            </w:r>
          </w:p>
          <w:p w14:paraId="21A8BA08">
            <w:pPr>
              <w:spacing w:line="360" w:lineRule="auto"/>
              <w:jc w:val="left"/>
              <w:textAlignment w:val="center"/>
              <w:rPr>
                <w:color w:val="000000"/>
              </w:rPr>
            </w:pPr>
          </w:p>
        </w:tc>
      </w:tr>
    </w:tbl>
    <w:p w14:paraId="00EED43A">
      <w:pPr>
        <w:spacing w:line="360" w:lineRule="auto"/>
        <w:jc w:val="left"/>
        <w:textAlignment w:val="center"/>
        <w:rPr>
          <w:color w:val="000000"/>
        </w:rPr>
      </w:pPr>
    </w:p>
    <w:p w14:paraId="46CADF4B">
      <w:pPr>
        <w:spacing w:line="360" w:lineRule="auto"/>
        <w:jc w:val="left"/>
        <w:textAlignment w:val="center"/>
        <w:rPr>
          <w:rFonts w:ascii="Times New Roman" w:hAnsi="Times New Roman" w:eastAsia="Times New Roman" w:cs="Times New Roman"/>
          <w:color w:val="000000"/>
        </w:rPr>
      </w:pPr>
      <w:r>
        <w:rPr>
          <w:color w:val="000000"/>
        </w:rPr>
        <w:t xml:space="preserve">16. </w:t>
      </w:r>
      <w:r>
        <w:rPr>
          <w:rFonts w:ascii="Times New Roman" w:hAnsi="Times New Roman" w:eastAsia="Times New Roman" w:cs="Times New Roman"/>
          <w:color w:val="000000"/>
        </w:rPr>
        <w:t>Eric is interested in ancient palaces. He will most probably choose to read ______ .</w:t>
      </w:r>
    </w:p>
    <w:p w14:paraId="5913CC90">
      <w:pPr>
        <w:spacing w:line="360" w:lineRule="auto"/>
        <w:jc w:val="left"/>
        <w:textAlignment w:val="center"/>
        <w:rPr>
          <w:rFonts w:ascii="Times New Roman" w:hAnsi="Times New Roman" w:eastAsia="Times New Roman" w:cs="Times New Roman"/>
          <w:i/>
          <w:color w:val="000000"/>
        </w:rPr>
      </w:pPr>
      <w:r>
        <w:rPr>
          <w:color w:val="000000"/>
        </w:rPr>
        <w:t xml:space="preserve">A. </w:t>
      </w:r>
      <w:r>
        <w:rPr>
          <w:rFonts w:ascii="Times New Roman" w:hAnsi="Times New Roman" w:eastAsia="Times New Roman" w:cs="Times New Roman"/>
          <w:i/>
          <w:color w:val="000000"/>
        </w:rPr>
        <w:t>An Appreciation of the Old Summer Palace</w:t>
      </w:r>
    </w:p>
    <w:p w14:paraId="12FF2F63">
      <w:pPr>
        <w:spacing w:line="360" w:lineRule="auto"/>
        <w:jc w:val="left"/>
        <w:textAlignment w:val="center"/>
        <w:rPr>
          <w:rFonts w:ascii="Times New Roman" w:hAnsi="Times New Roman" w:eastAsia="Times New Roman" w:cs="Times New Roman"/>
          <w:color w:val="000000"/>
        </w:rPr>
      </w:pPr>
      <w:r>
        <w:rPr>
          <w:color w:val="000000"/>
        </w:rPr>
        <w:t xml:space="preserve">B. </w:t>
      </w:r>
      <w:r>
        <w:rPr>
          <w:rFonts w:ascii="Times New Roman" w:hAnsi="Times New Roman" w:eastAsia="Times New Roman" w:cs="Times New Roman"/>
          <w:color w:val="000000"/>
        </w:rPr>
        <w:t>Love China All My Life: Isabel Crook’s Stories</w:t>
      </w:r>
    </w:p>
    <w:p w14:paraId="232FE447">
      <w:pPr>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Great Wall Underground: Karez Irrigation System</w:t>
      </w:r>
    </w:p>
    <w:p w14:paraId="7007A928">
      <w:pPr>
        <w:spacing w:line="360" w:lineRule="auto"/>
        <w:jc w:val="left"/>
        <w:textAlignment w:val="center"/>
        <w:rPr>
          <w:rFonts w:ascii="Times New Roman" w:hAnsi="Times New Roman" w:eastAsia="Times New Roman" w:cs="Times New Roman"/>
          <w:i/>
          <w:color w:val="000000"/>
        </w:rPr>
      </w:pPr>
      <w:r>
        <w:rPr>
          <w:color w:val="000000"/>
        </w:rPr>
        <w:t xml:space="preserve">D. </w:t>
      </w:r>
      <w:r>
        <w:rPr>
          <w:rFonts w:ascii="Times New Roman" w:hAnsi="Times New Roman" w:eastAsia="Times New Roman" w:cs="Times New Roman"/>
          <w:i/>
          <w:color w:val="000000"/>
        </w:rPr>
        <w:t>A Brief History of the Spreading of Chinese Culture</w:t>
      </w:r>
    </w:p>
    <w:p w14:paraId="629F8D7A">
      <w:pPr>
        <w:spacing w:line="360" w:lineRule="auto"/>
        <w:jc w:val="left"/>
        <w:textAlignment w:val="center"/>
        <w:rPr>
          <w:rFonts w:ascii="Times New Roman" w:hAnsi="Times New Roman" w:eastAsia="Times New Roman" w:cs="Times New Roman"/>
          <w:color w:val="000000"/>
        </w:rPr>
      </w:pPr>
      <w:r>
        <w:rPr>
          <w:color w:val="000000"/>
        </w:rPr>
        <w:t xml:space="preserve">17. </w:t>
      </w:r>
      <w:r>
        <w:rPr>
          <w:rFonts w:ascii="Times New Roman" w:hAnsi="Times New Roman" w:eastAsia="Times New Roman" w:cs="Times New Roman"/>
          <w:color w:val="000000"/>
        </w:rPr>
        <w:t>From the text, we know that ______ .</w:t>
      </w:r>
    </w:p>
    <w:p w14:paraId="41CC7270">
      <w:pPr>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i/>
          <w:color w:val="000000"/>
        </w:rPr>
        <w:t xml:space="preserve">Love China All My Life: Isabel Crook’s Stories </w:t>
      </w:r>
      <w:r>
        <w:rPr>
          <w:rFonts w:ascii="Times New Roman" w:hAnsi="Times New Roman" w:eastAsia="Times New Roman" w:cs="Times New Roman"/>
          <w:color w:val="000000"/>
        </w:rPr>
        <w:t>is written by Wu Bin</w:t>
      </w:r>
    </w:p>
    <w:p w14:paraId="74921B9B">
      <w:pPr>
        <w:spacing w:line="360" w:lineRule="auto"/>
        <w:jc w:val="left"/>
        <w:textAlignment w:val="center"/>
        <w:rPr>
          <w:rFonts w:ascii="Times New Roman" w:hAnsi="Times New Roman" w:eastAsia="Times New Roman" w:cs="Times New Roman"/>
          <w:color w:val="000000"/>
        </w:rPr>
      </w:pPr>
      <w:r>
        <w:rPr>
          <w:color w:val="000000"/>
        </w:rPr>
        <w:t xml:space="preserve">B. </w:t>
      </w:r>
      <w:r>
        <w:rPr>
          <w:rFonts w:ascii="Times New Roman" w:hAnsi="Times New Roman" w:eastAsia="Times New Roman" w:cs="Times New Roman"/>
          <w:i/>
          <w:color w:val="000000"/>
        </w:rPr>
        <w:t xml:space="preserve">Great Wall Underground: Karez Irrigation System </w:t>
      </w:r>
      <w:r>
        <w:rPr>
          <w:rFonts w:ascii="Times New Roman" w:hAnsi="Times New Roman" w:eastAsia="Times New Roman" w:cs="Times New Roman"/>
          <w:color w:val="000000"/>
        </w:rPr>
        <w:t>is written for kids</w:t>
      </w:r>
    </w:p>
    <w:p w14:paraId="43DDBAB5">
      <w:pPr>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i/>
          <w:color w:val="000000"/>
        </w:rPr>
        <w:t>A Brief History of the Spreading of Chinese Culture</w:t>
      </w:r>
      <w:r>
        <w:rPr>
          <w:rFonts w:ascii="Times New Roman" w:hAnsi="Times New Roman" w:eastAsia="Times New Roman" w:cs="Times New Roman"/>
          <w:color w:val="000000"/>
        </w:rPr>
        <w:t xml:space="preserve"> is about museums</w:t>
      </w:r>
    </w:p>
    <w:p w14:paraId="017476DB">
      <w:pPr>
        <w:spacing w:line="360" w:lineRule="auto"/>
        <w:jc w:val="left"/>
        <w:textAlignment w:val="center"/>
        <w:rPr>
          <w:rFonts w:ascii="Times New Roman" w:hAnsi="Times New Roman" w:eastAsia="Times New Roman" w:cs="Times New Roman"/>
          <w:color w:val="000000"/>
        </w:rPr>
      </w:pPr>
      <w:r>
        <w:rPr>
          <w:color w:val="000000"/>
        </w:rPr>
        <w:t xml:space="preserve">D. </w:t>
      </w:r>
      <w:r>
        <w:rPr>
          <w:rFonts w:ascii="Times New Roman" w:hAnsi="Times New Roman" w:eastAsia="Times New Roman" w:cs="Times New Roman"/>
          <w:i/>
          <w:color w:val="000000"/>
        </w:rPr>
        <w:t>An Appreciation of the Old Summer Palace</w:t>
      </w:r>
      <w:r>
        <w:rPr>
          <w:rFonts w:ascii="Times New Roman" w:hAnsi="Times New Roman" w:eastAsia="Times New Roman" w:cs="Times New Roman"/>
          <w:color w:val="000000"/>
        </w:rPr>
        <w:t xml:space="preserve"> is mainly about modern technology</w:t>
      </w:r>
    </w:p>
    <w:p w14:paraId="5460C02E">
      <w:pPr>
        <w:spacing w:line="360" w:lineRule="auto"/>
        <w:jc w:val="left"/>
        <w:textAlignment w:val="center"/>
        <w:rPr>
          <w:rFonts w:ascii="Times New Roman" w:hAnsi="Times New Roman" w:eastAsia="Times New Roman" w:cs="Times New Roman"/>
          <w:color w:val="000000"/>
        </w:rPr>
      </w:pPr>
      <w:r>
        <w:rPr>
          <w:color w:val="000000"/>
        </w:rPr>
        <w:t xml:space="preserve">18. </w:t>
      </w:r>
      <w:r>
        <w:rPr>
          <w:rFonts w:ascii="Times New Roman" w:hAnsi="Times New Roman" w:eastAsia="Times New Roman" w:cs="Times New Roman"/>
          <w:color w:val="000000"/>
        </w:rPr>
        <w:t>This text is most probably from the part of ______ in a newspaper.</w:t>
      </w:r>
    </w:p>
    <w:p w14:paraId="79383F7D">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culture</w:t>
      </w:r>
      <w:r>
        <w:rPr>
          <w:color w:val="000000"/>
        </w:rPr>
        <w:tab/>
      </w:r>
      <w:r>
        <w:rPr>
          <w:color w:val="000000"/>
        </w:rPr>
        <w:t xml:space="preserve">B. </w:t>
      </w:r>
      <w:r>
        <w:rPr>
          <w:rFonts w:ascii="Times New Roman" w:hAnsi="Times New Roman" w:eastAsia="Times New Roman" w:cs="Times New Roman"/>
          <w:color w:val="000000"/>
        </w:rPr>
        <w:t>business</w:t>
      </w:r>
      <w:r>
        <w:rPr>
          <w:color w:val="000000"/>
        </w:rPr>
        <w:tab/>
      </w:r>
      <w:r>
        <w:rPr>
          <w:color w:val="000000"/>
        </w:rPr>
        <w:t xml:space="preserve">C. </w:t>
      </w:r>
      <w:r>
        <w:rPr>
          <w:rFonts w:ascii="Times New Roman" w:hAnsi="Times New Roman" w:eastAsia="Times New Roman" w:cs="Times New Roman"/>
          <w:color w:val="000000"/>
        </w:rPr>
        <w:t>health</w:t>
      </w:r>
      <w:r>
        <w:rPr>
          <w:color w:val="000000"/>
        </w:rPr>
        <w:tab/>
      </w:r>
      <w:r>
        <w:rPr>
          <w:color w:val="000000"/>
        </w:rPr>
        <w:t xml:space="preserve">D. </w:t>
      </w:r>
      <w:r>
        <w:rPr>
          <w:rFonts w:ascii="Times New Roman" w:hAnsi="Times New Roman" w:eastAsia="Times New Roman" w:cs="Times New Roman"/>
          <w:color w:val="000000"/>
        </w:rPr>
        <w:t>sports</w:t>
      </w:r>
    </w:p>
    <w:p w14:paraId="4DADB147">
      <w:pPr>
        <w:spacing w:line="285"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B</w:t>
      </w:r>
    </w:p>
    <w:p w14:paraId="4E673ECB">
      <w:pPr>
        <w:spacing w:line="360" w:lineRule="auto"/>
        <w:ind w:firstLine="420"/>
        <w:jc w:val="left"/>
        <w:textAlignment w:val="center"/>
        <w:rPr>
          <w:rFonts w:ascii="Times New Roman" w:hAnsi="Times New Roman" w:eastAsia="Times New Roman" w:cs="Times New Roman"/>
          <w:color w:val="000000"/>
        </w:rPr>
      </w:pPr>
      <w:r>
        <w:rPr>
          <w:rFonts w:ascii="宋体" w:hAnsi="宋体" w:eastAsia="宋体" w:cs="宋体"/>
          <w:color w:val="000000"/>
        </w:rPr>
        <w:t>①</w:t>
      </w:r>
      <w:r>
        <w:rPr>
          <w:rFonts w:ascii="Times New Roman" w:hAnsi="Times New Roman" w:eastAsia="Times New Roman" w:cs="Times New Roman"/>
          <w:color w:val="000000"/>
        </w:rPr>
        <w:t>There are lots of things that cause stress (</w:t>
      </w:r>
      <w:r>
        <w:rPr>
          <w:rFonts w:ascii="宋体" w:hAnsi="宋体" w:eastAsia="宋体" w:cs="宋体"/>
          <w:color w:val="000000"/>
        </w:rPr>
        <w:t>压力</w:t>
      </w:r>
      <w:r>
        <w:rPr>
          <w:rFonts w:ascii="Times New Roman" w:hAnsi="Times New Roman" w:eastAsia="Times New Roman" w:cs="Times New Roman"/>
          <w:color w:val="000000"/>
        </w:rPr>
        <w:t>) in our lives, such as school problems, arguments with friends and sometimes bad feelings about ourselves. We all experience stress at times, but it’s important to manage it properly and reduce (</w:t>
      </w:r>
      <w:r>
        <w:rPr>
          <w:rFonts w:ascii="宋体" w:hAnsi="宋体" w:eastAsia="宋体" w:cs="宋体"/>
          <w:color w:val="000000"/>
        </w:rPr>
        <w:t>减少</w:t>
      </w:r>
      <w:r>
        <w:rPr>
          <w:rFonts w:ascii="Times New Roman" w:hAnsi="Times New Roman" w:eastAsia="Times New Roman" w:cs="Times New Roman"/>
          <w:color w:val="000000"/>
        </w:rPr>
        <w:t>) its influence. Here are some helpful tips for dealing with stress.</w:t>
      </w:r>
    </w:p>
    <w:p w14:paraId="71DCD402">
      <w:pPr>
        <w:spacing w:line="360" w:lineRule="auto"/>
        <w:ind w:firstLine="420"/>
        <w:jc w:val="left"/>
        <w:textAlignment w:val="center"/>
        <w:rPr>
          <w:rFonts w:ascii="Times New Roman" w:hAnsi="Times New Roman" w:eastAsia="Times New Roman" w:cs="Times New Roman"/>
          <w:color w:val="000000"/>
        </w:rPr>
      </w:pPr>
      <w:r>
        <w:rPr>
          <w:rFonts w:ascii="宋体" w:hAnsi="宋体" w:eastAsia="宋体" w:cs="宋体"/>
          <w:color w:val="000000"/>
        </w:rPr>
        <w:t>②</w:t>
      </w:r>
      <w:r>
        <w:rPr>
          <w:rFonts w:ascii="Times New Roman" w:hAnsi="Times New Roman" w:eastAsia="Times New Roman" w:cs="Times New Roman"/>
          <w:color w:val="000000"/>
        </w:rPr>
        <w:t>Sometimes we feel stressed without understanding the reason. So whenever you’re stressed, you should stop and think. What is really happening? How can you improve the situation? Try keeping a diary about your problems and the possible causes.</w:t>
      </w:r>
    </w:p>
    <w:p w14:paraId="2BBED004">
      <w:pPr>
        <w:spacing w:line="360" w:lineRule="auto"/>
        <w:ind w:firstLine="420"/>
        <w:jc w:val="left"/>
        <w:textAlignment w:val="center"/>
        <w:rPr>
          <w:rFonts w:ascii="Times New Roman" w:hAnsi="Times New Roman" w:eastAsia="Times New Roman" w:cs="Times New Roman"/>
          <w:color w:val="000000"/>
        </w:rPr>
      </w:pPr>
      <w:r>
        <w:rPr>
          <w:rFonts w:ascii="宋体" w:hAnsi="宋体" w:eastAsia="宋体" w:cs="宋体"/>
          <w:color w:val="000000"/>
        </w:rPr>
        <w:t>③</w:t>
      </w:r>
      <w:r>
        <w:rPr>
          <w:rFonts w:ascii="Times New Roman" w:hAnsi="Times New Roman" w:eastAsia="Times New Roman" w:cs="Times New Roman"/>
          <w:color w:val="000000"/>
        </w:rPr>
        <w:t>Do you always wait until Sunday evening to do homework? This bad habit can cause “ last-minute ” stress, as well as poor grades. To avoid that, time management is greatly needed. Plan your studies and other activities with a calendar. You can also divide big projects into smaller tasks. In this way, you’ll always know how much time you really have.</w:t>
      </w:r>
    </w:p>
    <w:p w14:paraId="362BAF2B">
      <w:pPr>
        <w:spacing w:line="360" w:lineRule="auto"/>
        <w:ind w:firstLine="420"/>
        <w:jc w:val="left"/>
        <w:textAlignment w:val="center"/>
        <w:rPr>
          <w:rFonts w:ascii="Times New Roman" w:hAnsi="Times New Roman" w:eastAsia="Times New Roman" w:cs="Times New Roman"/>
          <w:color w:val="000000"/>
        </w:rPr>
      </w:pPr>
      <w:r>
        <w:rPr>
          <w:rFonts w:ascii="宋体" w:hAnsi="宋体" w:eastAsia="宋体" w:cs="宋体"/>
          <w:color w:val="000000"/>
        </w:rPr>
        <w:t>④</w:t>
      </w:r>
      <w:r>
        <w:rPr>
          <w:rFonts w:ascii="Times New Roman" w:hAnsi="Times New Roman" w:eastAsia="Times New Roman" w:cs="Times New Roman"/>
          <w:color w:val="000000"/>
        </w:rPr>
        <w:t>Besides, healthy habits are very important for reducing stress. Be sure to eat healthy meals and get at least eight hours of sleep. Avoid checking your mobile phone or using the computer before bedtime. It will keep you awake!</w:t>
      </w:r>
    </w:p>
    <w:p w14:paraId="5BDE66B6">
      <w:pPr>
        <w:spacing w:line="360" w:lineRule="auto"/>
        <w:ind w:firstLine="420"/>
        <w:jc w:val="left"/>
        <w:textAlignment w:val="center"/>
        <w:rPr>
          <w:rFonts w:ascii="Times New Roman" w:hAnsi="Times New Roman" w:eastAsia="Times New Roman" w:cs="Times New Roman"/>
          <w:color w:val="000000"/>
        </w:rPr>
      </w:pPr>
      <w:r>
        <w:rPr>
          <w:rFonts w:ascii="宋体" w:hAnsi="宋体" w:eastAsia="宋体" w:cs="宋体"/>
          <w:color w:val="000000"/>
        </w:rPr>
        <w:t>⑤</w:t>
      </w:r>
      <w:r>
        <w:rPr>
          <w:rFonts w:ascii="Times New Roman" w:hAnsi="Times New Roman" w:eastAsia="Times New Roman" w:cs="Times New Roman"/>
          <w:color w:val="000000"/>
        </w:rPr>
        <w:t>When you’re feeling stressed, it’s helpful to speak to someone who understands your situation, such as your friends and families. Sometimes it’s enough to talk about your problems and share your feelings. Other times, however, you might need advice or suggestions. Don’t keep your worries to yourself.</w:t>
      </w:r>
    </w:p>
    <w:p w14:paraId="4EB4C6E3">
      <w:pPr>
        <w:spacing w:line="360" w:lineRule="auto"/>
        <w:ind w:firstLine="420"/>
        <w:jc w:val="left"/>
        <w:textAlignment w:val="center"/>
        <w:rPr>
          <w:rFonts w:ascii="Times New Roman" w:hAnsi="Times New Roman" w:eastAsia="Times New Roman" w:cs="Times New Roman"/>
          <w:color w:val="000000"/>
        </w:rPr>
      </w:pPr>
      <w:r>
        <w:rPr>
          <w:rFonts w:ascii="宋体" w:hAnsi="宋体" w:eastAsia="宋体" w:cs="宋体"/>
          <w:color w:val="000000"/>
        </w:rPr>
        <w:t>⑥</w:t>
      </w:r>
      <w:r>
        <w:rPr>
          <w:rFonts w:ascii="Times New Roman" w:hAnsi="Times New Roman" w:eastAsia="Times New Roman" w:cs="Times New Roman"/>
          <w:color w:val="000000"/>
        </w:rPr>
        <w:t>Finally, relaxation is important, Find some free time for activities that you enjoy, such as sports, hobbies and meeting with friends. For example, seeing a film or hanging out after 5 days’ study could be a good choice. If you find some time to relax and enjoy yourself, you’ll feel refreshed, have more energy, and reduce your level of stress.</w:t>
      </w:r>
    </w:p>
    <w:p w14:paraId="77122BC3">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19. What advice does the writer give to reduce stress in Paragraph 3?</w:t>
      </w:r>
    </w:p>
    <w:p w14:paraId="3001460B">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Stop and think.</w:t>
      </w:r>
      <w:r>
        <w:rPr>
          <w:rFonts w:ascii="Times New Roman" w:hAnsi="Times New Roman" w:eastAsia="Times New Roman" w:cs="Times New Roman"/>
          <w:color w:val="000000"/>
        </w:rPr>
        <w:tab/>
      </w:r>
      <w:r>
        <w:rPr>
          <w:rFonts w:ascii="Times New Roman" w:hAnsi="Times New Roman" w:eastAsia="Times New Roman" w:cs="Times New Roman"/>
          <w:color w:val="000000"/>
        </w:rPr>
        <w:t>B. Manage your time.</w:t>
      </w:r>
      <w:r>
        <w:rPr>
          <w:rFonts w:ascii="Times New Roman" w:hAnsi="Times New Roman" w:eastAsia="Times New Roman" w:cs="Times New Roman"/>
          <w:color w:val="000000"/>
        </w:rPr>
        <w:tab/>
      </w:r>
      <w:r>
        <w:rPr>
          <w:rFonts w:ascii="Times New Roman" w:hAnsi="Times New Roman" w:eastAsia="Times New Roman" w:cs="Times New Roman"/>
          <w:color w:val="000000"/>
        </w:rPr>
        <w:t>C. Watch your health.</w:t>
      </w:r>
      <w:r>
        <w:rPr>
          <w:rFonts w:ascii="Times New Roman" w:hAnsi="Times New Roman" w:eastAsia="Times New Roman" w:cs="Times New Roman"/>
          <w:color w:val="000000"/>
        </w:rPr>
        <w:tab/>
      </w:r>
      <w:r>
        <w:rPr>
          <w:rFonts w:ascii="Times New Roman" w:hAnsi="Times New Roman" w:eastAsia="Times New Roman" w:cs="Times New Roman"/>
          <w:color w:val="000000"/>
        </w:rPr>
        <w:t>D. Reach out for help.</w:t>
      </w:r>
    </w:p>
    <w:p w14:paraId="6D260F7E">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20. How does the writer develop Paragraph 6?</w:t>
      </w:r>
    </w:p>
    <w:p w14:paraId="2585B6B8">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By telling stories.</w:t>
      </w:r>
      <w:r>
        <w:rPr>
          <w:rFonts w:ascii="Times New Roman" w:hAnsi="Times New Roman" w:eastAsia="Times New Roman" w:cs="Times New Roman"/>
          <w:color w:val="000000"/>
        </w:rPr>
        <w:tab/>
      </w:r>
      <w:r>
        <w:rPr>
          <w:rFonts w:ascii="Times New Roman" w:hAnsi="Times New Roman" w:eastAsia="Times New Roman" w:cs="Times New Roman"/>
          <w:color w:val="000000"/>
        </w:rPr>
        <w:t>B. By listing numbers.</w:t>
      </w:r>
      <w:r>
        <w:rPr>
          <w:rFonts w:ascii="Times New Roman" w:hAnsi="Times New Roman" w:eastAsia="Times New Roman" w:cs="Times New Roman"/>
          <w:color w:val="000000"/>
        </w:rPr>
        <w:tab/>
      </w:r>
      <w:r>
        <w:rPr>
          <w:rFonts w:ascii="Times New Roman" w:hAnsi="Times New Roman" w:eastAsia="Times New Roman" w:cs="Times New Roman"/>
          <w:color w:val="000000"/>
        </w:rPr>
        <w:t>C. By asking questions.</w:t>
      </w:r>
      <w:r>
        <w:rPr>
          <w:rFonts w:ascii="Times New Roman" w:hAnsi="Times New Roman" w:eastAsia="Times New Roman" w:cs="Times New Roman"/>
          <w:color w:val="000000"/>
        </w:rPr>
        <w:tab/>
      </w:r>
      <w:r>
        <w:rPr>
          <w:rFonts w:ascii="Times New Roman" w:hAnsi="Times New Roman" w:eastAsia="Times New Roman" w:cs="Times New Roman"/>
          <w:color w:val="000000"/>
        </w:rPr>
        <w:t>D. By giving examples.</w:t>
      </w:r>
    </w:p>
    <w:p w14:paraId="176EAE68">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21. Which of the following is the structure of the passage?</w:t>
      </w:r>
    </w:p>
    <w:p w14:paraId="7F45B854">
      <w:pPr>
        <w:tabs>
          <w:tab w:val="left" w:pos="2436"/>
          <w:tab w:val="left" w:pos="4873"/>
          <w:tab w:val="left" w:pos="7309"/>
        </w:tabs>
        <w:spacing w:line="360" w:lineRule="auto"/>
        <w:jc w:val="left"/>
        <w:textAlignment w:val="center"/>
        <w:rPr>
          <w:color w:val="000000"/>
        </w:rPr>
      </w:pPr>
      <w:r>
        <w:rPr>
          <w:rFonts w:ascii="Times New Roman" w:hAnsi="Times New Roman" w:eastAsia="Times New Roman" w:cs="Times New Roman"/>
          <w:color w:val="000000"/>
        </w:rPr>
        <w:t xml:space="preserve">A. </w:t>
      </w:r>
      <w:r>
        <w:rPr>
          <w:rFonts w:ascii="Times New Roman" w:hAnsi="Times New Roman" w:eastAsia="Times New Roman" w:cs="Times New Roman"/>
          <w:color w:val="000000"/>
        </w:rPr>
        <w:drawing>
          <wp:inline distT="0" distB="0" distL="114300" distR="114300">
            <wp:extent cx="876300" cy="466725"/>
            <wp:effectExtent l="0" t="0" r="0"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876300" cy="466725"/>
                    </a:xfrm>
                    <a:prstGeom prst="rect">
                      <a:avLst/>
                    </a:prstGeom>
                  </pic:spPr>
                </pic:pic>
              </a:graphicData>
            </a:graphic>
          </wp:inline>
        </w:drawing>
      </w:r>
      <w:r>
        <w:rPr>
          <w:rFonts w:ascii="Times New Roman" w:hAnsi="Times New Roman" w:eastAsia="Times New Roman" w:cs="Times New Roman"/>
          <w:color w:val="000000"/>
        </w:rPr>
        <w:tab/>
      </w:r>
      <w:r>
        <w:rPr>
          <w:rFonts w:ascii="Times New Roman" w:hAnsi="Times New Roman" w:eastAsia="Times New Roman" w:cs="Times New Roman"/>
          <w:color w:val="000000"/>
        </w:rPr>
        <w:t xml:space="preserve">B. </w:t>
      </w:r>
      <w:r>
        <w:rPr>
          <w:rFonts w:ascii="Times New Roman" w:hAnsi="Times New Roman" w:eastAsia="Times New Roman" w:cs="Times New Roman"/>
          <w:color w:val="000000"/>
        </w:rPr>
        <w:drawing>
          <wp:inline distT="0" distB="0" distL="114300" distR="114300">
            <wp:extent cx="781050" cy="466725"/>
            <wp:effectExtent l="0" t="0" r="0" b="9525"/>
            <wp:docPr id="100004" name="图片 10000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781050" cy="466725"/>
                    </a:xfrm>
                    <a:prstGeom prst="rect">
                      <a:avLst/>
                    </a:prstGeom>
                  </pic:spPr>
                </pic:pic>
              </a:graphicData>
            </a:graphic>
          </wp:inline>
        </w:drawing>
      </w:r>
      <w:r>
        <w:rPr>
          <w:rFonts w:ascii="Times New Roman" w:hAnsi="Times New Roman" w:eastAsia="Times New Roman" w:cs="Times New Roman"/>
          <w:color w:val="000000"/>
        </w:rPr>
        <w:tab/>
      </w:r>
      <w:r>
        <w:rPr>
          <w:rFonts w:ascii="Times New Roman" w:hAnsi="Times New Roman" w:eastAsia="Times New Roman" w:cs="Times New Roman"/>
          <w:color w:val="000000"/>
        </w:rPr>
        <w:t xml:space="preserve">C. </w:t>
      </w:r>
      <w:r>
        <w:rPr>
          <w:rFonts w:ascii="Times New Roman" w:hAnsi="Times New Roman" w:eastAsia="Times New Roman" w:cs="Times New Roman"/>
          <w:color w:val="000000"/>
        </w:rPr>
        <w:drawing>
          <wp:inline distT="0" distB="0" distL="114300" distR="114300">
            <wp:extent cx="819150" cy="466725"/>
            <wp:effectExtent l="0" t="0" r="0"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819150" cy="466725"/>
                    </a:xfrm>
                    <a:prstGeom prst="rect">
                      <a:avLst/>
                    </a:prstGeom>
                  </pic:spPr>
                </pic:pic>
              </a:graphicData>
            </a:graphic>
          </wp:inline>
        </w:drawing>
      </w:r>
      <w:r>
        <w:rPr>
          <w:rFonts w:ascii="Times New Roman" w:hAnsi="Times New Roman" w:eastAsia="Times New Roman" w:cs="Times New Roman"/>
          <w:color w:val="000000"/>
        </w:rPr>
        <w:tab/>
      </w:r>
      <w:r>
        <w:rPr>
          <w:rFonts w:ascii="Times New Roman" w:hAnsi="Times New Roman" w:eastAsia="Times New Roman" w:cs="Times New Roman"/>
          <w:color w:val="000000"/>
        </w:rPr>
        <w:t xml:space="preserve">D. </w:t>
      </w:r>
      <w:r>
        <w:rPr>
          <w:rFonts w:ascii="Times New Roman" w:hAnsi="Times New Roman" w:eastAsia="Times New Roman" w:cs="Times New Roman"/>
          <w:color w:val="000000"/>
        </w:rPr>
        <w:drawing>
          <wp:inline distT="0" distB="0" distL="114300" distR="114300">
            <wp:extent cx="581025" cy="581025"/>
            <wp:effectExtent l="0" t="0" r="9525" b="9525"/>
            <wp:docPr id="100006" name="图片 10000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581025" cy="581025"/>
                    </a:xfrm>
                    <a:prstGeom prst="rect">
                      <a:avLst/>
                    </a:prstGeom>
                  </pic:spPr>
                </pic:pic>
              </a:graphicData>
            </a:graphic>
          </wp:inline>
        </w:drawing>
      </w:r>
    </w:p>
    <w:p w14:paraId="1BB09B0E">
      <w:pPr>
        <w:spacing w:line="285"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C</w:t>
      </w:r>
    </w:p>
    <w:p w14:paraId="73E5040C">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 Beijing 2022 Winter Olympics has already come to an end, and Chinese athletes (</w:t>
      </w:r>
      <w:r>
        <w:rPr>
          <w:rFonts w:ascii="宋体" w:hAnsi="宋体" w:eastAsia="宋体" w:cs="宋体"/>
          <w:color w:val="000000"/>
        </w:rPr>
        <w:t>运动员</w:t>
      </w:r>
      <w:r>
        <w:rPr>
          <w:rFonts w:ascii="Times New Roman" w:hAnsi="Times New Roman" w:eastAsia="Times New Roman" w:cs="Times New Roman"/>
          <w:color w:val="000000"/>
        </w:rPr>
        <w:t>) have made great achievements. But how will the stadiums (</w:t>
      </w:r>
      <w:r>
        <w:rPr>
          <w:rFonts w:ascii="宋体" w:hAnsi="宋体" w:eastAsia="宋体" w:cs="宋体"/>
          <w:color w:val="000000"/>
        </w:rPr>
        <w:t>场馆</w:t>
      </w:r>
      <w:r>
        <w:rPr>
          <w:rFonts w:ascii="Times New Roman" w:hAnsi="Times New Roman" w:eastAsia="Times New Roman" w:cs="Times New Roman"/>
          <w:color w:val="000000"/>
        </w:rPr>
        <w:t>) be used after the Olympics?</w:t>
      </w:r>
    </w:p>
    <w:p w14:paraId="6AE2C2CC">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 designers have already considered that question in their designs (</w:t>
      </w:r>
      <w:r>
        <w:rPr>
          <w:rFonts w:ascii="宋体" w:hAnsi="宋体" w:eastAsia="宋体" w:cs="宋体"/>
          <w:color w:val="000000"/>
        </w:rPr>
        <w:t>设计</w:t>
      </w:r>
      <w:r>
        <w:rPr>
          <w:rFonts w:ascii="Times New Roman" w:hAnsi="Times New Roman" w:eastAsia="Times New Roman" w:cs="Times New Roman"/>
          <w:color w:val="000000"/>
        </w:rPr>
        <w:t xml:space="preserve">). The plan is to let the stadiums serve common people and increase their interest in winter sports. Just as one of the designers of the Beijing 2022 Winter Olympics said, “The stadiums can not only serve professional athletes in the games, but also serve the public after the games. ” </w:t>
      </w:r>
    </w:p>
    <w:p w14:paraId="17A0AC25">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For example, the professional ice race lanes (</w:t>
      </w:r>
      <w:r>
        <w:rPr>
          <w:rFonts w:ascii="宋体" w:hAnsi="宋体" w:eastAsia="宋体" w:cs="宋体"/>
          <w:color w:val="000000"/>
        </w:rPr>
        <w:t>车道</w:t>
      </w:r>
      <w:r>
        <w:rPr>
          <w:rFonts w:ascii="Times New Roman" w:hAnsi="Times New Roman" w:eastAsia="Times New Roman" w:cs="Times New Roman"/>
          <w:color w:val="000000"/>
        </w:rPr>
        <w:t xml:space="preserve">) for athletes are 121 meters high and are not fit for </w:t>
      </w:r>
      <w:r>
        <w:rPr>
          <w:rFonts w:ascii="Times New Roman" w:hAnsi="Times New Roman" w:eastAsia="Times New Roman" w:cs="Times New Roman"/>
          <w:b/>
          <w:color w:val="000000"/>
          <w:u w:val="single"/>
        </w:rPr>
        <w:t>amateurs</w:t>
      </w:r>
      <w:r>
        <w:rPr>
          <w:rFonts w:ascii="Times New Roman" w:hAnsi="Times New Roman" w:eastAsia="Times New Roman" w:cs="Times New Roman"/>
          <w:color w:val="000000"/>
        </w:rPr>
        <w:t>. So the National Ski and Sleigh Center has kept a special lane for common sport-lovers. The height of the lane is about 40 meters. This can make sure they will stay safe.</w:t>
      </w:r>
    </w:p>
    <w:p w14:paraId="7FFB8AED">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 National Ski Jumping Center in Zhangjiakou, Hebei Province will continue being open to the public for skiing in winter and jogging in summer. In fact, people can make use of the stadiums all year round. On the top of the center, people can walk and enjoy the beautiful scenery. There is also a standard football field that can hold 6,000 people. Even concerts and cultural fairs can be held there as well.</w:t>
      </w:r>
    </w:p>
    <w:p w14:paraId="262607CA">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Time will tell whether the stadiums can be really made good use of after, the Olympic Games. In China, 300 million people have already taken part in ice and snow sports because of the Beijing 2022 Winter Olympics. Hopefully, that number will continue to rise with plans like these. After all, snow and ice sports belong not only to talented professional athletes, but also to everyone interested in them.</w:t>
      </w:r>
    </w:p>
    <w:p w14:paraId="0354DEBC">
      <w:pPr>
        <w:spacing w:line="360" w:lineRule="auto"/>
        <w:jc w:val="left"/>
        <w:textAlignment w:val="center"/>
        <w:rPr>
          <w:rFonts w:ascii="Times New Roman" w:hAnsi="Times New Roman" w:eastAsia="Times New Roman" w:cs="Times New Roman"/>
          <w:color w:val="000000"/>
        </w:rPr>
      </w:pPr>
      <w:r>
        <w:rPr>
          <w:color w:val="000000"/>
        </w:rPr>
        <w:t xml:space="preserve">22. </w:t>
      </w:r>
      <w:r>
        <w:rPr>
          <w:rFonts w:ascii="Times New Roman" w:hAnsi="Times New Roman" w:eastAsia="Times New Roman" w:cs="Times New Roman"/>
          <w:color w:val="000000"/>
        </w:rPr>
        <w:t xml:space="preserve">The underlined word “ </w:t>
      </w:r>
      <w:r>
        <w:rPr>
          <w:rFonts w:ascii="Times New Roman" w:hAnsi="Times New Roman" w:eastAsia="Times New Roman" w:cs="Times New Roman"/>
          <w:b/>
          <w:color w:val="000000"/>
          <w:u w:val="single"/>
        </w:rPr>
        <w:t>amateurs</w:t>
      </w:r>
      <w:r>
        <w:rPr>
          <w:rFonts w:ascii="Times New Roman" w:hAnsi="Times New Roman" w:eastAsia="Times New Roman" w:cs="Times New Roman"/>
          <w:color w:val="000000"/>
        </w:rPr>
        <w:t xml:space="preserve"> ” in Paragraph 3 probably refers to people who ______ .</w:t>
      </w:r>
    </w:p>
    <w:p w14:paraId="4D3E4698">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design the stadiums</w:t>
      </w:r>
      <w:r>
        <w:rPr>
          <w:color w:val="000000"/>
        </w:rPr>
        <w:tab/>
      </w:r>
      <w:r>
        <w:rPr>
          <w:color w:val="000000"/>
        </w:rPr>
        <w:t xml:space="preserve">B. </w:t>
      </w:r>
      <w:r>
        <w:rPr>
          <w:rFonts w:ascii="Times New Roman" w:hAnsi="Times New Roman" w:eastAsia="Times New Roman" w:cs="Times New Roman"/>
          <w:color w:val="000000"/>
        </w:rPr>
        <w:t>compete in the Olympics</w:t>
      </w:r>
    </w:p>
    <w:p w14:paraId="06CD581B">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do sports for enjoyment</w:t>
      </w:r>
      <w:r>
        <w:rPr>
          <w:color w:val="000000"/>
        </w:rPr>
        <w:tab/>
      </w:r>
      <w:r>
        <w:rPr>
          <w:color w:val="000000"/>
        </w:rPr>
        <w:t xml:space="preserve">D. </w:t>
      </w:r>
      <w:r>
        <w:rPr>
          <w:rFonts w:ascii="Times New Roman" w:hAnsi="Times New Roman" w:eastAsia="Times New Roman" w:cs="Times New Roman"/>
          <w:color w:val="000000"/>
        </w:rPr>
        <w:t>work for the Winter Olympics</w:t>
      </w:r>
    </w:p>
    <w:p w14:paraId="6880ABBD">
      <w:pPr>
        <w:spacing w:line="360" w:lineRule="auto"/>
        <w:jc w:val="left"/>
        <w:textAlignment w:val="center"/>
        <w:rPr>
          <w:rFonts w:ascii="Times New Roman" w:hAnsi="Times New Roman" w:eastAsia="Times New Roman" w:cs="Times New Roman"/>
          <w:color w:val="000000"/>
        </w:rPr>
      </w:pPr>
      <w:r>
        <w:rPr>
          <w:color w:val="000000"/>
        </w:rPr>
        <w:t xml:space="preserve">23. </w:t>
      </w:r>
      <w:r>
        <w:rPr>
          <w:rFonts w:ascii="Times New Roman" w:hAnsi="Times New Roman" w:eastAsia="Times New Roman" w:cs="Times New Roman"/>
          <w:color w:val="000000"/>
        </w:rPr>
        <w:t>It can be learned from the passage that ______ .</w:t>
      </w:r>
    </w:p>
    <w:p w14:paraId="425429F4">
      <w:pPr>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the special ice race lane is 40 meters lower</w:t>
      </w:r>
    </w:p>
    <w:p w14:paraId="037EF52D">
      <w:pPr>
        <w:spacing w:line="360" w:lineRule="auto"/>
        <w:jc w:val="left"/>
        <w:textAlignment w:val="center"/>
        <w:rPr>
          <w:rFonts w:ascii="Times New Roman" w:hAnsi="Times New Roman" w:eastAsia="Times New Roman" w:cs="Times New Roman"/>
          <w:color w:val="000000"/>
        </w:rPr>
      </w:pPr>
      <w:r>
        <w:rPr>
          <w:color w:val="000000"/>
        </w:rPr>
        <w:t xml:space="preserve">B. </w:t>
      </w:r>
      <w:r>
        <w:rPr>
          <w:rFonts w:ascii="Times New Roman" w:hAnsi="Times New Roman" w:eastAsia="Times New Roman" w:cs="Times New Roman"/>
          <w:color w:val="000000"/>
        </w:rPr>
        <w:t>the stadiums will be used two seasons a year</w:t>
      </w:r>
    </w:p>
    <w:p w14:paraId="7BABAEE6">
      <w:pPr>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the football field in the center can hold 6,000 people</w:t>
      </w:r>
    </w:p>
    <w:p w14:paraId="7F7153FC">
      <w:pPr>
        <w:spacing w:line="360" w:lineRule="auto"/>
        <w:jc w:val="left"/>
        <w:textAlignment w:val="center"/>
        <w:rPr>
          <w:rFonts w:ascii="Times New Roman" w:hAnsi="Times New Roman" w:eastAsia="Times New Roman" w:cs="Times New Roman"/>
          <w:color w:val="000000"/>
        </w:rPr>
      </w:pPr>
      <w:r>
        <w:rPr>
          <w:color w:val="000000"/>
        </w:rPr>
        <w:t xml:space="preserve">D. </w:t>
      </w:r>
      <w:r>
        <w:rPr>
          <w:rFonts w:ascii="Times New Roman" w:hAnsi="Times New Roman" w:eastAsia="Times New Roman" w:cs="Times New Roman"/>
          <w:color w:val="000000"/>
        </w:rPr>
        <w:t>300 million people watched the Beijing Winter Olympics</w:t>
      </w:r>
    </w:p>
    <w:p w14:paraId="13BC47CB">
      <w:pPr>
        <w:spacing w:line="360" w:lineRule="auto"/>
        <w:jc w:val="left"/>
        <w:textAlignment w:val="center"/>
        <w:rPr>
          <w:rFonts w:ascii="Times New Roman" w:hAnsi="Times New Roman" w:eastAsia="Times New Roman" w:cs="Times New Roman"/>
          <w:color w:val="000000"/>
        </w:rPr>
      </w:pPr>
      <w:r>
        <w:rPr>
          <w:color w:val="000000"/>
        </w:rPr>
        <w:t xml:space="preserve">24. </w:t>
      </w:r>
      <w:r>
        <w:rPr>
          <w:rFonts w:ascii="Times New Roman" w:hAnsi="Times New Roman" w:eastAsia="Times New Roman" w:cs="Times New Roman"/>
          <w:color w:val="000000"/>
        </w:rPr>
        <w:t>The passage mainly tells ______ .</w:t>
      </w:r>
    </w:p>
    <w:p w14:paraId="41A1784C">
      <w:pPr>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why more Olympic stadiums will be built</w:t>
      </w:r>
    </w:p>
    <w:p w14:paraId="4B5343AD">
      <w:pPr>
        <w:spacing w:line="360" w:lineRule="auto"/>
        <w:jc w:val="left"/>
        <w:textAlignment w:val="center"/>
        <w:rPr>
          <w:rFonts w:ascii="Times New Roman" w:hAnsi="Times New Roman" w:eastAsia="Times New Roman" w:cs="Times New Roman"/>
          <w:color w:val="000000"/>
        </w:rPr>
      </w:pPr>
      <w:r>
        <w:rPr>
          <w:color w:val="000000"/>
        </w:rPr>
        <w:t xml:space="preserve">B. </w:t>
      </w:r>
      <w:r>
        <w:rPr>
          <w:rFonts w:ascii="Times New Roman" w:hAnsi="Times New Roman" w:eastAsia="Times New Roman" w:cs="Times New Roman"/>
          <w:color w:val="000000"/>
        </w:rPr>
        <w:t>how the Olympic stadiums will be made full use of</w:t>
      </w:r>
    </w:p>
    <w:p w14:paraId="797EE90D">
      <w:pPr>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what will be done to prepare for the Olympic Games</w:t>
      </w:r>
    </w:p>
    <w:p w14:paraId="7563B0E4">
      <w:pPr>
        <w:spacing w:line="360" w:lineRule="auto"/>
        <w:jc w:val="left"/>
        <w:textAlignment w:val="center"/>
        <w:rPr>
          <w:rFonts w:ascii="Times New Roman" w:hAnsi="Times New Roman" w:eastAsia="Times New Roman" w:cs="Times New Roman"/>
          <w:color w:val="000000"/>
        </w:rPr>
      </w:pPr>
      <w:r>
        <w:rPr>
          <w:color w:val="000000"/>
        </w:rPr>
        <w:t xml:space="preserve">D. </w:t>
      </w:r>
      <w:r>
        <w:rPr>
          <w:rFonts w:ascii="Times New Roman" w:hAnsi="Times New Roman" w:eastAsia="Times New Roman" w:cs="Times New Roman"/>
          <w:color w:val="000000"/>
        </w:rPr>
        <w:t>how athletes are encouraged to make greater achievements</w:t>
      </w:r>
    </w:p>
    <w:p w14:paraId="4778C6E3">
      <w:pPr>
        <w:spacing w:line="285"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D</w:t>
      </w:r>
    </w:p>
    <w:p w14:paraId="05D42998">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Last week, I finally managed to ask my parents to buy me a new football shirt for the school match. I was very excited and wore it to the training before the match, but I wished I hadn’t done that! My new shirt was torn (</w:t>
      </w:r>
      <w:r>
        <w:rPr>
          <w:rFonts w:ascii="宋体" w:hAnsi="宋体" w:eastAsia="宋体" w:cs="宋体"/>
          <w:color w:val="000000"/>
        </w:rPr>
        <w:t>破损的</w:t>
      </w:r>
      <w:r>
        <w:rPr>
          <w:rFonts w:ascii="Times New Roman" w:hAnsi="Times New Roman" w:eastAsia="Times New Roman" w:cs="Times New Roman"/>
          <w:color w:val="000000"/>
        </w:rPr>
        <w:t>) after the training and only a tailor (</w:t>
      </w:r>
      <w:r>
        <w:rPr>
          <w:rFonts w:ascii="宋体" w:hAnsi="宋体" w:eastAsia="宋体" w:cs="宋体"/>
          <w:color w:val="000000"/>
        </w:rPr>
        <w:t>裁缝</w:t>
      </w:r>
      <w:r>
        <w:rPr>
          <w:rFonts w:ascii="Times New Roman" w:hAnsi="Times New Roman" w:eastAsia="Times New Roman" w:cs="Times New Roman"/>
          <w:color w:val="000000"/>
        </w:rPr>
        <w:t>) could help!</w:t>
      </w:r>
    </w:p>
    <w:p w14:paraId="26570367">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As I walked home worriedly, I saw a shop sign: All Kinds of Repairs and Services! I went inside at once. I looked around the shop and saw broken toys, broken chairs </w:t>
      </w:r>
      <w:r>
        <w:rPr>
          <w:rFonts w:ascii="宋体" w:hAnsi="宋体" w:eastAsia="宋体" w:cs="宋体"/>
          <w:color w:val="000000"/>
        </w:rPr>
        <w:t>…</w:t>
      </w:r>
      <w:r>
        <w:rPr>
          <w:rFonts w:ascii="Times New Roman" w:hAnsi="Times New Roman" w:eastAsia="Times New Roman" w:cs="Times New Roman"/>
          <w:color w:val="000000"/>
        </w:rPr>
        <w:t xml:space="preserve"> I wondered if I was in the wrong place. Just at that moment, a man with white hair came up to me and said cheerfully, “ Welcome! This is a repair shop and I can repair everything!” </w:t>
      </w:r>
    </w:p>
    <w:p w14:paraId="15B8439D">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“But...what I need is a tailor to deal with my football shirt.” </w:t>
      </w:r>
    </w:p>
    <w:p w14:paraId="2C308306">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“You’ve come to the right place. </w:t>
      </w:r>
      <w:r>
        <w:rPr>
          <w:rFonts w:ascii="Times New Roman" w:hAnsi="Times New Roman" w:eastAsia="Times New Roman" w:cs="Times New Roman"/>
          <w:b/>
          <w:color w:val="000000"/>
          <w:u w:val="single"/>
        </w:rPr>
        <w:t>I’ve been waiting a long, long time to repair a football shirt.</w:t>
      </w:r>
      <w:r>
        <w:rPr>
          <w:rFonts w:ascii="Times New Roman" w:hAnsi="Times New Roman" w:eastAsia="Times New Roman" w:cs="Times New Roman"/>
          <w:color w:val="000000"/>
        </w:rPr>
        <w:t xml:space="preserve">” </w:t>
      </w:r>
    </w:p>
    <w:p w14:paraId="1E3E5C87">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“Really?” I held the shirt in my hands.</w:t>
      </w:r>
    </w:p>
    <w:p w14:paraId="723A5953">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To my surprise, he took the shirt from me, put on glasses and sat down on the sofa with my shirt in his hands. “I guess you are a striker (</w:t>
      </w:r>
      <w:r>
        <w:rPr>
          <w:rFonts w:ascii="宋体" w:hAnsi="宋体" w:eastAsia="宋体" w:cs="宋体"/>
          <w:color w:val="000000"/>
        </w:rPr>
        <w:t>前锋</w:t>
      </w:r>
      <w:r>
        <w:rPr>
          <w:rFonts w:ascii="Times New Roman" w:hAnsi="Times New Roman" w:eastAsia="Times New Roman" w:cs="Times New Roman"/>
          <w:color w:val="000000"/>
        </w:rPr>
        <w:t xml:space="preserve">),” he smiled warmly. How could he know? The man gave me a wink and said calmly, “See that picture on the wall? That was me 30 years ago.” </w:t>
      </w:r>
    </w:p>
    <w:p w14:paraId="2C999D15">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 couldn’t believe my eyes! He was Orhan, the famous footballer who was on the city team years ago! I told him I was playing for the school team and I had been his fan for years. I told him everything, my dream, my practice and even my dad’s words. “Dad thinks I should be an engineer or a doctor.” I lowered my head.</w:t>
      </w:r>
    </w:p>
    <w:p w14:paraId="52BDF749">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“Follow your dream, choose a job you love and carry on.” The man smiled at me with his blue eyes. He patted (</w:t>
      </w:r>
      <w:r>
        <w:rPr>
          <w:rFonts w:ascii="宋体" w:hAnsi="宋体" w:eastAsia="宋体" w:cs="宋体"/>
          <w:color w:val="000000"/>
        </w:rPr>
        <w:t>轻拍</w:t>
      </w:r>
      <w:r>
        <w:rPr>
          <w:rFonts w:ascii="Times New Roman" w:hAnsi="Times New Roman" w:eastAsia="Times New Roman" w:cs="Times New Roman"/>
          <w:color w:val="000000"/>
        </w:rPr>
        <w:t>) me on the shoulder and put the shirt he had repaired in my bag.</w:t>
      </w:r>
    </w:p>
    <w:p w14:paraId="1FEC36DD">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Today I have become a footballer and I still keep that shirt in my closet</w:t>
      </w:r>
      <w:r>
        <w:rPr>
          <w:rFonts w:ascii="Times New Roman" w:hAnsi="Times New Roman" w:eastAsia="Times New Roman" w:cs="Times New Roman"/>
          <w:color w:val="000000"/>
          <w:position w:val="-22"/>
        </w:rPr>
        <w:drawing>
          <wp:inline distT="0" distB="0" distL="114300" distR="114300">
            <wp:extent cx="31750" cy="8890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8"/>
                    <a:stretch>
                      <a:fillRect/>
                    </a:stretch>
                  </pic:blipFill>
                  <pic:spPr>
                    <a:xfrm>
                      <a:off x="0" y="0"/>
                      <a:ext cx="31750" cy="88900"/>
                    </a:xfrm>
                    <a:prstGeom prst="rect">
                      <a:avLst/>
                    </a:prstGeom>
                  </pic:spPr>
                </pic:pic>
              </a:graphicData>
            </a:graphic>
          </wp:inline>
        </w:drawing>
      </w:r>
    </w:p>
    <w:p w14:paraId="2A0F79CA">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25. Why did the boy go into the old man’s shop?</w:t>
      </w:r>
    </w:p>
    <w:p w14:paraId="5E33AAD2">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To visit the old man.</w:t>
      </w:r>
      <w:r>
        <w:rPr>
          <w:rFonts w:ascii="Times New Roman" w:hAnsi="Times New Roman" w:eastAsia="Times New Roman" w:cs="Times New Roman"/>
          <w:color w:val="000000"/>
        </w:rPr>
        <w:tab/>
      </w:r>
      <w:r>
        <w:rPr>
          <w:rFonts w:ascii="Times New Roman" w:hAnsi="Times New Roman" w:eastAsia="Times New Roman" w:cs="Times New Roman"/>
          <w:color w:val="000000"/>
        </w:rPr>
        <w:t>B. To get his football shirt back.</w:t>
      </w:r>
    </w:p>
    <w:p w14:paraId="6AD14AF8">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To repair his football shirt.</w:t>
      </w:r>
      <w:r>
        <w:rPr>
          <w:rFonts w:ascii="Times New Roman" w:hAnsi="Times New Roman" w:eastAsia="Times New Roman" w:cs="Times New Roman"/>
          <w:color w:val="000000"/>
        </w:rPr>
        <w:tab/>
      </w:r>
      <w:r>
        <w:rPr>
          <w:rFonts w:ascii="Times New Roman" w:hAnsi="Times New Roman" w:eastAsia="Times New Roman" w:cs="Times New Roman"/>
          <w:color w:val="000000"/>
        </w:rPr>
        <w:t>D. To ask the old man for advice.</w:t>
      </w:r>
    </w:p>
    <w:p w14:paraId="770976A9">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26. In which order did the boy’s feelings change in the story?</w:t>
      </w:r>
    </w:p>
    <w:p w14:paraId="084F6719">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surprised</w:t>
      </w:r>
      <w:r>
        <w:rPr>
          <w:rFonts w:ascii="宋体" w:hAnsi="宋体" w:eastAsia="宋体" w:cs="宋体"/>
          <w:color w:val="000000"/>
        </w:rPr>
        <w:t>→</w:t>
      </w:r>
      <w:r>
        <w:rPr>
          <w:rFonts w:ascii="Times New Roman" w:hAnsi="Times New Roman" w:eastAsia="Times New Roman" w:cs="Times New Roman"/>
          <w:color w:val="000000"/>
        </w:rPr>
        <w:t>encouraged</w:t>
      </w:r>
      <w:r>
        <w:rPr>
          <w:rFonts w:ascii="宋体" w:hAnsi="宋体" w:eastAsia="宋体" w:cs="宋体"/>
          <w:color w:val="000000"/>
        </w:rPr>
        <w:t>→</w:t>
      </w:r>
      <w:r>
        <w:rPr>
          <w:rFonts w:ascii="Times New Roman" w:hAnsi="Times New Roman" w:eastAsia="Times New Roman" w:cs="Times New Roman"/>
          <w:color w:val="000000"/>
        </w:rPr>
        <w:t>excited</w:t>
      </w:r>
      <w:r>
        <w:rPr>
          <w:rFonts w:ascii="宋体" w:hAnsi="宋体" w:eastAsia="宋体" w:cs="宋体"/>
          <w:color w:val="000000"/>
        </w:rPr>
        <w:t>→</w:t>
      </w:r>
      <w:r>
        <w:rPr>
          <w:rFonts w:ascii="Times New Roman" w:hAnsi="Times New Roman" w:eastAsia="Times New Roman" w:cs="Times New Roman"/>
          <w:color w:val="000000"/>
        </w:rPr>
        <w:t>worried</w:t>
      </w:r>
      <w:r>
        <w:rPr>
          <w:rFonts w:ascii="Times New Roman" w:hAnsi="Times New Roman" w:eastAsia="Times New Roman" w:cs="Times New Roman"/>
          <w:color w:val="000000"/>
        </w:rPr>
        <w:tab/>
      </w:r>
      <w:r>
        <w:rPr>
          <w:rFonts w:ascii="Times New Roman" w:hAnsi="Times New Roman" w:eastAsia="Times New Roman" w:cs="Times New Roman"/>
          <w:color w:val="000000"/>
        </w:rPr>
        <w:t>B. surprised</w:t>
      </w:r>
      <w:r>
        <w:rPr>
          <w:rFonts w:ascii="宋体" w:hAnsi="宋体" w:eastAsia="宋体" w:cs="宋体"/>
          <w:color w:val="000000"/>
        </w:rPr>
        <w:t>→</w:t>
      </w:r>
      <w:r>
        <w:rPr>
          <w:rFonts w:ascii="Times New Roman" w:hAnsi="Times New Roman" w:eastAsia="Times New Roman" w:cs="Times New Roman"/>
          <w:color w:val="000000"/>
        </w:rPr>
        <w:t>excited</w:t>
      </w:r>
      <w:r>
        <w:rPr>
          <w:rFonts w:ascii="宋体" w:hAnsi="宋体" w:eastAsia="宋体" w:cs="宋体"/>
          <w:color w:val="000000"/>
        </w:rPr>
        <w:t>→</w:t>
      </w:r>
      <w:r>
        <w:rPr>
          <w:rFonts w:ascii="Times New Roman" w:hAnsi="Times New Roman" w:eastAsia="Times New Roman" w:cs="Times New Roman"/>
          <w:color w:val="000000"/>
        </w:rPr>
        <w:t>worried</w:t>
      </w:r>
      <w:r>
        <w:rPr>
          <w:rFonts w:ascii="宋体" w:hAnsi="宋体" w:eastAsia="宋体" w:cs="宋体"/>
          <w:color w:val="000000"/>
        </w:rPr>
        <w:t>→</w:t>
      </w:r>
      <w:r>
        <w:rPr>
          <w:rFonts w:ascii="Times New Roman" w:hAnsi="Times New Roman" w:eastAsia="Times New Roman" w:cs="Times New Roman"/>
          <w:color w:val="000000"/>
        </w:rPr>
        <w:t>encouraged</w:t>
      </w:r>
    </w:p>
    <w:p w14:paraId="7DA895F3">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excited</w:t>
      </w:r>
      <w:r>
        <w:rPr>
          <w:rFonts w:ascii="宋体" w:hAnsi="宋体" w:eastAsia="宋体" w:cs="宋体"/>
          <w:color w:val="000000"/>
        </w:rPr>
        <w:t>→</w:t>
      </w:r>
      <w:r>
        <w:rPr>
          <w:rFonts w:ascii="Times New Roman" w:hAnsi="Times New Roman" w:eastAsia="Times New Roman" w:cs="Times New Roman"/>
          <w:color w:val="000000"/>
        </w:rPr>
        <w:t>worried</w:t>
      </w:r>
      <w:r>
        <w:rPr>
          <w:rFonts w:ascii="宋体" w:hAnsi="宋体" w:eastAsia="宋体" w:cs="宋体"/>
          <w:color w:val="000000"/>
        </w:rPr>
        <w:t>→</w:t>
      </w:r>
      <w:r>
        <w:rPr>
          <w:rFonts w:ascii="Times New Roman" w:hAnsi="Times New Roman" w:eastAsia="Times New Roman" w:cs="Times New Roman"/>
          <w:color w:val="000000"/>
        </w:rPr>
        <w:t>surprised</w:t>
      </w:r>
      <w:r>
        <w:rPr>
          <w:rFonts w:ascii="宋体" w:hAnsi="宋体" w:eastAsia="宋体" w:cs="宋体"/>
          <w:color w:val="000000"/>
        </w:rPr>
        <w:t>→</w:t>
      </w:r>
      <w:r>
        <w:rPr>
          <w:rFonts w:ascii="Times New Roman" w:hAnsi="Times New Roman" w:eastAsia="Times New Roman" w:cs="Times New Roman"/>
          <w:color w:val="000000"/>
        </w:rPr>
        <w:t>encouraged</w:t>
      </w:r>
      <w:r>
        <w:rPr>
          <w:rFonts w:ascii="Times New Roman" w:hAnsi="Times New Roman" w:eastAsia="Times New Roman" w:cs="Times New Roman"/>
          <w:color w:val="000000"/>
        </w:rPr>
        <w:tab/>
      </w:r>
      <w:r>
        <w:rPr>
          <w:rFonts w:ascii="Times New Roman" w:hAnsi="Times New Roman" w:eastAsia="Times New Roman" w:cs="Times New Roman"/>
          <w:color w:val="000000"/>
        </w:rPr>
        <w:t>D. excited</w:t>
      </w:r>
      <w:r>
        <w:rPr>
          <w:rFonts w:ascii="宋体" w:hAnsi="宋体" w:eastAsia="宋体" w:cs="宋体"/>
          <w:color w:val="000000"/>
        </w:rPr>
        <w:t>→</w:t>
      </w:r>
      <w:r>
        <w:rPr>
          <w:rFonts w:ascii="Times New Roman" w:hAnsi="Times New Roman" w:eastAsia="Times New Roman" w:cs="Times New Roman"/>
          <w:color w:val="000000"/>
        </w:rPr>
        <w:t>surprised</w:t>
      </w:r>
      <w:r>
        <w:rPr>
          <w:rFonts w:ascii="宋体" w:hAnsi="宋体" w:eastAsia="宋体" w:cs="宋体"/>
          <w:color w:val="000000"/>
        </w:rPr>
        <w:t>→</w:t>
      </w:r>
      <w:r>
        <w:rPr>
          <w:rFonts w:ascii="Times New Roman" w:hAnsi="Times New Roman" w:eastAsia="Times New Roman" w:cs="Times New Roman"/>
          <w:color w:val="000000"/>
        </w:rPr>
        <w:t>encouraged</w:t>
      </w:r>
      <w:r>
        <w:rPr>
          <w:rFonts w:ascii="宋体" w:hAnsi="宋体" w:eastAsia="宋体" w:cs="宋体"/>
          <w:color w:val="000000"/>
        </w:rPr>
        <w:t>→</w:t>
      </w:r>
      <w:r>
        <w:rPr>
          <w:rFonts w:ascii="Times New Roman" w:hAnsi="Times New Roman" w:eastAsia="Times New Roman" w:cs="Times New Roman"/>
          <w:color w:val="000000"/>
        </w:rPr>
        <w:t>worried</w:t>
      </w:r>
    </w:p>
    <w:p w14:paraId="6BFC801D">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27. What can we infer (</w:t>
      </w:r>
      <w:r>
        <w:rPr>
          <w:rFonts w:ascii="宋体" w:hAnsi="宋体" w:eastAsia="宋体" w:cs="宋体"/>
          <w:color w:val="000000"/>
        </w:rPr>
        <w:t>推断</w:t>
      </w:r>
      <w:r>
        <w:rPr>
          <w:rFonts w:ascii="Times New Roman" w:hAnsi="Times New Roman" w:eastAsia="Times New Roman" w:cs="Times New Roman"/>
          <w:color w:val="000000"/>
        </w:rPr>
        <w:t>) from the underlined sentence in Paragraph 4?</w:t>
      </w:r>
    </w:p>
    <w:p w14:paraId="7C6F64C0">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The old man repaired football shirts as his job.</w:t>
      </w:r>
    </w:p>
    <w:p w14:paraId="4F2769CF">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The old man had a special feeling for football shirts.</w:t>
      </w:r>
    </w:p>
    <w:p w14:paraId="54DAF29C">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The old man was relaxed when he saw the football shirt.</w:t>
      </w:r>
    </w:p>
    <w:p w14:paraId="74C8865B">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 The old man had waited a long time for the boy to come.</w:t>
      </w:r>
    </w:p>
    <w:p w14:paraId="4E6D2A30">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28. What does the writer mainly want to tell us?</w:t>
      </w:r>
    </w:p>
    <w:p w14:paraId="4C97C948">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Two heads are better than one.</w:t>
      </w:r>
      <w:r>
        <w:rPr>
          <w:rFonts w:ascii="Times New Roman" w:hAnsi="Times New Roman" w:eastAsia="Times New Roman" w:cs="Times New Roman"/>
          <w:color w:val="000000"/>
        </w:rPr>
        <w:tab/>
      </w:r>
      <w:r>
        <w:rPr>
          <w:rFonts w:ascii="Times New Roman" w:hAnsi="Times New Roman" w:eastAsia="Times New Roman" w:cs="Times New Roman"/>
          <w:color w:val="000000"/>
        </w:rPr>
        <w:t>B. Action speaks louder than words.</w:t>
      </w:r>
    </w:p>
    <w:p w14:paraId="1B94BF4D">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Stick to your dream and you’ll make it.</w:t>
      </w:r>
      <w:r>
        <w:rPr>
          <w:rFonts w:ascii="Times New Roman" w:hAnsi="Times New Roman" w:eastAsia="Times New Roman" w:cs="Times New Roman"/>
          <w:color w:val="000000"/>
        </w:rPr>
        <w:tab/>
      </w:r>
      <w:r>
        <w:rPr>
          <w:rFonts w:ascii="Times New Roman" w:hAnsi="Times New Roman" w:eastAsia="Times New Roman" w:cs="Times New Roman"/>
          <w:color w:val="000000"/>
        </w:rPr>
        <w:t>D. All things are difficult before they are easy.</w:t>
      </w:r>
    </w:p>
    <w:p w14:paraId="3685EE59">
      <w:pPr>
        <w:spacing w:line="285" w:lineRule="auto"/>
        <w:jc w:val="center"/>
        <w:textAlignment w:val="center"/>
        <w:rPr>
          <w:rFonts w:ascii="宋体" w:hAnsi="宋体" w:eastAsia="宋体" w:cs="宋体"/>
          <w:b/>
          <w:color w:val="000000"/>
          <w:sz w:val="24"/>
        </w:rPr>
      </w:pPr>
      <w:r>
        <w:rPr>
          <w:rFonts w:ascii="宋体" w:hAnsi="宋体" w:eastAsia="宋体" w:cs="宋体"/>
          <w:b/>
          <w:color w:val="000000"/>
          <w:sz w:val="24"/>
        </w:rPr>
        <w:t>卷Ⅱ</w:t>
      </w:r>
    </w:p>
    <w:p w14:paraId="61FB1367">
      <w:pPr>
        <w:spacing w:line="285" w:lineRule="auto"/>
        <w:jc w:val="left"/>
        <w:textAlignment w:val="center"/>
        <w:rPr>
          <w:rFonts w:ascii="宋体" w:hAnsi="宋体" w:eastAsia="宋体" w:cs="宋体"/>
          <w:b/>
          <w:color w:val="000000"/>
          <w:sz w:val="24"/>
        </w:rPr>
      </w:pPr>
      <w:r>
        <w:rPr>
          <w:rFonts w:ascii="宋体" w:hAnsi="宋体" w:eastAsia="宋体" w:cs="宋体"/>
          <w:b/>
          <w:color w:val="000000"/>
          <w:sz w:val="24"/>
        </w:rPr>
        <w:t>说明：本卷共四大题，</w:t>
      </w:r>
      <w:r>
        <w:rPr>
          <w:rFonts w:ascii="Times New Roman" w:hAnsi="Times New Roman" w:eastAsia="Times New Roman" w:cs="Times New Roman"/>
          <w:b/>
          <w:color w:val="000000"/>
          <w:sz w:val="24"/>
        </w:rPr>
        <w:t>25</w:t>
      </w:r>
      <w:r>
        <w:rPr>
          <w:rFonts w:ascii="宋体" w:hAnsi="宋体" w:eastAsia="宋体" w:cs="宋体"/>
          <w:b/>
          <w:color w:val="000000"/>
          <w:sz w:val="24"/>
        </w:rPr>
        <w:t>小题，满分</w:t>
      </w:r>
      <w:r>
        <w:rPr>
          <w:rFonts w:ascii="Times New Roman" w:hAnsi="Times New Roman" w:eastAsia="Times New Roman" w:cs="Times New Roman"/>
          <w:b/>
          <w:color w:val="000000"/>
          <w:sz w:val="24"/>
        </w:rPr>
        <w:t>39</w:t>
      </w:r>
      <w:r>
        <w:rPr>
          <w:rFonts w:ascii="宋体" w:hAnsi="宋体" w:eastAsia="宋体" w:cs="宋体"/>
          <w:b/>
          <w:color w:val="000000"/>
          <w:sz w:val="24"/>
        </w:rPr>
        <w:t>分。</w:t>
      </w:r>
    </w:p>
    <w:p w14:paraId="21F79CED">
      <w:pPr>
        <w:spacing w:line="285" w:lineRule="auto"/>
        <w:jc w:val="left"/>
        <w:textAlignment w:val="center"/>
        <w:rPr>
          <w:rFonts w:ascii="宋体" w:hAnsi="宋体" w:eastAsia="宋体" w:cs="宋体"/>
          <w:b/>
          <w:color w:val="000000"/>
          <w:sz w:val="24"/>
        </w:rPr>
      </w:pPr>
      <w:r>
        <w:rPr>
          <w:rFonts w:ascii="宋体" w:hAnsi="宋体" w:eastAsia="宋体" w:cs="宋体"/>
          <w:b/>
          <w:color w:val="000000"/>
          <w:sz w:val="24"/>
        </w:rPr>
        <w:t>四、任务型阅读（本题有</w:t>
      </w:r>
      <w:r>
        <w:rPr>
          <w:rFonts w:ascii="Times New Roman" w:hAnsi="Times New Roman" w:eastAsia="Times New Roman" w:cs="Times New Roman"/>
          <w:b/>
          <w:color w:val="000000"/>
          <w:sz w:val="24"/>
        </w:rPr>
        <w:t>4</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分，共</w:t>
      </w:r>
      <w:r>
        <w:rPr>
          <w:rFonts w:ascii="Times New Roman" w:hAnsi="Times New Roman" w:eastAsia="Times New Roman" w:cs="Times New Roman"/>
          <w:b/>
          <w:color w:val="000000"/>
          <w:sz w:val="24"/>
        </w:rPr>
        <w:t>4</w:t>
      </w:r>
      <w:r>
        <w:rPr>
          <w:rFonts w:ascii="宋体" w:hAnsi="宋体" w:eastAsia="宋体" w:cs="宋体"/>
          <w:b/>
          <w:color w:val="000000"/>
          <w:sz w:val="24"/>
        </w:rPr>
        <w:t>分）</w:t>
      </w:r>
    </w:p>
    <w:p w14:paraId="5AE01C7E">
      <w:pPr>
        <w:spacing w:line="360" w:lineRule="auto"/>
        <w:jc w:val="left"/>
        <w:textAlignment w:val="center"/>
        <w:rPr>
          <w:rFonts w:ascii="宋体" w:hAnsi="宋体" w:eastAsia="宋体" w:cs="宋体"/>
          <w:color w:val="000000"/>
        </w:rPr>
      </w:pPr>
      <w:r>
        <w:rPr>
          <w:rFonts w:ascii="宋体" w:hAnsi="宋体" w:eastAsia="宋体" w:cs="宋体"/>
          <w:color w:val="000000"/>
        </w:rPr>
        <w:t>阅读下面采访材料，根据文中信息完成采访记录。</w:t>
      </w:r>
    </w:p>
    <w:p w14:paraId="38FE6F03">
      <w:pPr>
        <w:spacing w:line="360" w:lineRule="auto"/>
        <w:jc w:val="left"/>
        <w:textAlignment w:val="center"/>
        <w:rPr>
          <w:rFonts w:ascii="宋体" w:hAnsi="宋体" w:eastAsia="宋体" w:cs="宋体"/>
          <w:color w:val="000000"/>
        </w:rPr>
      </w:pPr>
      <w:r>
        <w:rPr>
          <w:rFonts w:ascii="宋体" w:hAnsi="宋体" w:eastAsia="宋体" w:cs="宋体"/>
          <w:color w:val="000000"/>
        </w:rPr>
        <w:t>任务</w:t>
      </w:r>
      <w:r>
        <w:rPr>
          <w:rFonts w:ascii="Times New Roman" w:hAnsi="Times New Roman" w:eastAsia="Times New Roman" w:cs="Times New Roman"/>
          <w:color w:val="000000"/>
        </w:rPr>
        <w:t>A</w:t>
      </w:r>
      <w:r>
        <w:rPr>
          <w:rFonts w:ascii="宋体" w:hAnsi="宋体" w:eastAsia="宋体" w:cs="宋体"/>
          <w:color w:val="000000"/>
        </w:rPr>
        <w:t>：补全1</w:t>
      </w:r>
      <w:r>
        <w:rPr>
          <w:rFonts w:ascii="Times New Roman" w:hAnsi="Times New Roman" w:eastAsia="Times New Roman" w:cs="Times New Roman"/>
          <w:color w:val="000000"/>
        </w:rPr>
        <w:t>-3</w:t>
      </w:r>
      <w:r>
        <w:rPr>
          <w:rFonts w:ascii="宋体" w:hAnsi="宋体" w:eastAsia="宋体" w:cs="宋体"/>
          <w:color w:val="000000"/>
        </w:rPr>
        <w:t>题的信息。</w:t>
      </w:r>
      <w:r>
        <w:rPr>
          <w:rFonts w:ascii="宋体" w:hAnsi="宋体" w:eastAsia="宋体" w:cs="宋体"/>
          <w:color w:val="000000"/>
          <w:em w:val="dot"/>
        </w:rPr>
        <w:t>每空不得超过三个词</w:t>
      </w:r>
      <w:r>
        <w:rPr>
          <w:rFonts w:ascii="宋体" w:hAnsi="宋体" w:eastAsia="宋体" w:cs="宋体"/>
          <w:color w:val="000000"/>
        </w:rPr>
        <w:t>。</w:t>
      </w:r>
    </w:p>
    <w:p w14:paraId="20D75737">
      <w:pPr>
        <w:spacing w:line="360" w:lineRule="auto"/>
        <w:jc w:val="left"/>
        <w:textAlignment w:val="center"/>
        <w:rPr>
          <w:rFonts w:ascii="宋体" w:hAnsi="宋体" w:eastAsia="宋体" w:cs="宋体"/>
          <w:color w:val="000000"/>
        </w:rPr>
      </w:pPr>
      <w:r>
        <w:rPr>
          <w:rFonts w:ascii="宋体" w:hAnsi="宋体" w:eastAsia="宋体" w:cs="宋体"/>
          <w:color w:val="000000"/>
        </w:rPr>
        <w:t>任务</w:t>
      </w:r>
      <w:r>
        <w:rPr>
          <w:rFonts w:ascii="Times New Roman" w:hAnsi="Times New Roman" w:eastAsia="Times New Roman" w:cs="Times New Roman"/>
          <w:color w:val="000000"/>
        </w:rPr>
        <w:t>B</w:t>
      </w:r>
      <w:r>
        <w:rPr>
          <w:rFonts w:ascii="宋体" w:hAnsi="宋体" w:eastAsia="宋体" w:cs="宋体"/>
          <w:color w:val="000000"/>
        </w:rPr>
        <w:t>：根据采访内容补全</w:t>
      </w:r>
      <w:r>
        <w:rPr>
          <w:rFonts w:ascii="Times New Roman" w:hAnsi="Times New Roman" w:eastAsia="Times New Roman" w:cs="Times New Roman"/>
          <w:color w:val="000000"/>
        </w:rPr>
        <w:t>Pierre</w:t>
      </w:r>
      <w:r>
        <w:rPr>
          <w:rFonts w:ascii="宋体" w:hAnsi="宋体" w:eastAsia="宋体" w:cs="宋体"/>
          <w:color w:val="000000"/>
        </w:rPr>
        <w:t>的回答，完成第</w:t>
      </w:r>
      <w:r>
        <w:rPr>
          <w:rFonts w:ascii="Times New Roman" w:hAnsi="Times New Roman" w:eastAsia="Times New Roman" w:cs="Times New Roman"/>
          <w:color w:val="000000"/>
        </w:rPr>
        <w:t>4</w:t>
      </w:r>
      <w:r>
        <w:rPr>
          <w:rFonts w:ascii="宋体" w:hAnsi="宋体" w:eastAsia="宋体" w:cs="宋体"/>
          <w:color w:val="000000"/>
        </w:rPr>
        <w:t>题。</w:t>
      </w:r>
      <w:r>
        <w:rPr>
          <w:rFonts w:ascii="宋体" w:hAnsi="宋体" w:eastAsia="宋体" w:cs="宋体"/>
          <w:color w:val="000000"/>
          <w:em w:val="dot"/>
        </w:rPr>
        <w:t>不得超过</w:t>
      </w:r>
      <w:r>
        <w:rPr>
          <w:rFonts w:ascii="Times New Roman" w:hAnsi="Times New Roman" w:eastAsia="Times New Roman" w:cs="Times New Roman"/>
          <w:color w:val="000000"/>
          <w:em w:val="dot"/>
        </w:rPr>
        <w:t>10</w:t>
      </w:r>
      <w:r>
        <w:rPr>
          <w:rFonts w:ascii="宋体" w:hAnsi="宋体" w:eastAsia="宋体" w:cs="宋体"/>
          <w:color w:val="000000"/>
          <w:em w:val="dot"/>
        </w:rPr>
        <w:t>个词</w:t>
      </w:r>
      <w:r>
        <w:rPr>
          <w:rFonts w:ascii="宋体" w:hAnsi="宋体" w:eastAsia="宋体" w:cs="宋体"/>
          <w:color w:val="000000"/>
        </w:rPr>
        <w:t>。</w:t>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325"/>
      </w:tblGrid>
      <w:tr w14:paraId="1B7965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9B0222B">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 The reporter Lisa from the magazine </w:t>
            </w:r>
            <w:r>
              <w:rPr>
                <w:rFonts w:ascii="Times New Roman" w:hAnsi="Times New Roman" w:eastAsia="Times New Roman" w:cs="Times New Roman"/>
                <w:i/>
                <w:color w:val="000000"/>
              </w:rPr>
              <w:t>A Bite of Xiamen</w:t>
            </w:r>
            <w:r>
              <w:rPr>
                <w:rFonts w:ascii="Times New Roman" w:hAnsi="Times New Roman" w:eastAsia="Times New Roman" w:cs="Times New Roman"/>
                <w:color w:val="000000"/>
              </w:rPr>
              <w:t xml:space="preserve"> is interviewing Pierre, a Frenchman who opens a restaurant in Xiamen, Fujian. )</w:t>
            </w:r>
          </w:p>
          <w:p w14:paraId="3B5BC29B">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b/>
                <w:color w:val="000000"/>
              </w:rPr>
              <w:t>Lisa:</w:t>
            </w:r>
            <w:r>
              <w:rPr>
                <w:rFonts w:ascii="Times New Roman" w:hAnsi="Times New Roman" w:eastAsia="Times New Roman" w:cs="Times New Roman"/>
                <w:color w:val="000000"/>
              </w:rPr>
              <w:t xml:space="preserve"> Good morning, Pierre. I’m Lisa from </w:t>
            </w:r>
            <w:r>
              <w:rPr>
                <w:rFonts w:ascii="Times New Roman" w:hAnsi="Times New Roman" w:eastAsia="Times New Roman" w:cs="Times New Roman"/>
                <w:i/>
                <w:color w:val="000000"/>
              </w:rPr>
              <w:t>A Bite of Xiamen</w:t>
            </w:r>
            <w:r>
              <w:rPr>
                <w:rFonts w:ascii="Times New Roman" w:hAnsi="Times New Roman" w:eastAsia="Times New Roman" w:cs="Times New Roman"/>
                <w:color w:val="000000"/>
              </w:rPr>
              <w:t>. We’ve heard your restaurant The Pierre’s is really famous these days. Do you have a minute for several questions?</w:t>
            </w:r>
          </w:p>
          <w:p w14:paraId="7AE30222">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b/>
                <w:color w:val="000000"/>
              </w:rPr>
              <w:t xml:space="preserve">Pierre: </w:t>
            </w:r>
            <w:r>
              <w:rPr>
                <w:rFonts w:ascii="Times New Roman" w:hAnsi="Times New Roman" w:eastAsia="Times New Roman" w:cs="Times New Roman"/>
                <w:color w:val="000000"/>
              </w:rPr>
              <w:t>Sure, Lisa. It’s my pleasure.</w:t>
            </w:r>
          </w:p>
          <w:p w14:paraId="42DCEA3E">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b/>
                <w:color w:val="000000"/>
              </w:rPr>
              <w:t>Lisa:</w:t>
            </w:r>
            <w:r>
              <w:rPr>
                <w:rFonts w:ascii="Times New Roman" w:hAnsi="Times New Roman" w:eastAsia="Times New Roman" w:cs="Times New Roman"/>
                <w:color w:val="000000"/>
              </w:rPr>
              <w:t xml:space="preserve"> So how long have you stayed in China?</w:t>
            </w:r>
          </w:p>
          <w:p w14:paraId="08F75407">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b/>
                <w:color w:val="000000"/>
              </w:rPr>
              <w:t>Pierre:</w:t>
            </w:r>
            <w:r>
              <w:rPr>
                <w:rFonts w:ascii="Times New Roman" w:hAnsi="Times New Roman" w:eastAsia="Times New Roman" w:cs="Times New Roman"/>
                <w:color w:val="000000"/>
              </w:rPr>
              <w:t xml:space="preserve"> Um </w:t>
            </w:r>
            <w:r>
              <w:rPr>
                <w:rFonts w:ascii="宋体" w:hAnsi="宋体" w:eastAsia="宋体" w:cs="宋体"/>
                <w:color w:val="000000"/>
              </w:rPr>
              <w:t>…</w:t>
            </w:r>
            <w:r>
              <w:rPr>
                <w:rFonts w:ascii="Times New Roman" w:hAnsi="Times New Roman" w:eastAsia="Times New Roman" w:cs="Times New Roman"/>
                <w:color w:val="000000"/>
              </w:rPr>
              <w:t xml:space="preserve"> I came to China in 2002. I met my wife here and now we have two sons.</w:t>
            </w:r>
          </w:p>
          <w:p w14:paraId="3CC9E54B">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b/>
                <w:color w:val="000000"/>
              </w:rPr>
              <w:t>Lisa:</w:t>
            </w:r>
            <w:r>
              <w:rPr>
                <w:rFonts w:ascii="Times New Roman" w:hAnsi="Times New Roman" w:eastAsia="Times New Roman" w:cs="Times New Roman"/>
                <w:color w:val="000000"/>
              </w:rPr>
              <w:t xml:space="preserve"> Wow, that’s 20 years! How do you feel about China?</w:t>
            </w:r>
          </w:p>
          <w:p w14:paraId="7439C46D">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b/>
                <w:color w:val="000000"/>
              </w:rPr>
              <w:t>Pierre:</w:t>
            </w:r>
            <w:r>
              <w:rPr>
                <w:rFonts w:ascii="Times New Roman" w:hAnsi="Times New Roman" w:eastAsia="Times New Roman" w:cs="Times New Roman"/>
                <w:color w:val="000000"/>
              </w:rPr>
              <w:t xml:space="preserve"> I love this country. It’s now much like my second hometown. I must say I’m really surprised and happy about the fast development here.</w:t>
            </w:r>
          </w:p>
          <w:p w14:paraId="5B6C658F">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b/>
                <w:color w:val="000000"/>
              </w:rPr>
              <w:t>Lisa:</w:t>
            </w:r>
            <w:r>
              <w:rPr>
                <w:rFonts w:ascii="Times New Roman" w:hAnsi="Times New Roman" w:eastAsia="Times New Roman" w:cs="Times New Roman"/>
                <w:color w:val="000000"/>
              </w:rPr>
              <w:t xml:space="preserve"> Glad to hear that. Then what brought you to Xiamen?</w:t>
            </w:r>
          </w:p>
          <w:p w14:paraId="2CB76FF2">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b/>
                <w:color w:val="000000"/>
              </w:rPr>
              <w:t>Pierre:</w:t>
            </w:r>
            <w:r>
              <w:rPr>
                <w:rFonts w:ascii="Times New Roman" w:hAnsi="Times New Roman" w:eastAsia="Times New Roman" w:cs="Times New Roman"/>
                <w:color w:val="000000"/>
              </w:rPr>
              <w:t xml:space="preserve"> Well, I chose Xiamen as it’s a perfect place for both business and relaxation. I fell in love with it on my first trip here.</w:t>
            </w:r>
          </w:p>
          <w:p w14:paraId="07B0AC89">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b/>
                <w:color w:val="000000"/>
              </w:rPr>
              <w:t>Lisa:</w:t>
            </w:r>
            <w:r>
              <w:rPr>
                <w:rFonts w:ascii="Times New Roman" w:hAnsi="Times New Roman" w:eastAsia="Times New Roman" w:cs="Times New Roman"/>
                <w:color w:val="000000"/>
              </w:rPr>
              <w:t xml:space="preserve"> Then what are the specials in your restaurant?</w:t>
            </w:r>
          </w:p>
          <w:p w14:paraId="5575BBCF">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b/>
                <w:color w:val="000000"/>
              </w:rPr>
              <w:t>Pierre:</w:t>
            </w:r>
            <w:r>
              <w:rPr>
                <w:rFonts w:ascii="Times New Roman" w:hAnsi="Times New Roman" w:eastAsia="Times New Roman" w:cs="Times New Roman"/>
                <w:color w:val="000000"/>
              </w:rPr>
              <w:t xml:space="preserve"> Actually, I have created some dishes that combine the best of French and Cantonese food (</w:t>
            </w:r>
            <w:r>
              <w:rPr>
                <w:rFonts w:ascii="宋体" w:hAnsi="宋体" w:eastAsia="宋体" w:cs="宋体"/>
                <w:color w:val="000000"/>
              </w:rPr>
              <w:t>粤菜</w:t>
            </w:r>
            <w:r>
              <w:rPr>
                <w:rFonts w:ascii="Times New Roman" w:hAnsi="Times New Roman" w:eastAsia="Times New Roman" w:cs="Times New Roman"/>
                <w:color w:val="000000"/>
              </w:rPr>
              <w:t>).</w:t>
            </w:r>
          </w:p>
          <w:p w14:paraId="67684A5E">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b/>
                <w:color w:val="000000"/>
              </w:rPr>
              <w:t>Lisa:</w:t>
            </w:r>
            <w:r>
              <w:rPr>
                <w:rFonts w:ascii="Times New Roman" w:hAnsi="Times New Roman" w:eastAsia="Times New Roman" w:cs="Times New Roman"/>
                <w:color w:val="000000"/>
              </w:rPr>
              <w:t xml:space="preserve"> Really? I can’t wait to have a try. What do you want to say to the people who love your restaurant?</w:t>
            </w:r>
          </w:p>
          <w:p w14:paraId="343543BC">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b/>
                <w:color w:val="000000"/>
              </w:rPr>
              <w:t>Pierre:</w:t>
            </w:r>
            <w:r>
              <w:rPr>
                <w:rFonts w:ascii="Times New Roman" w:hAnsi="Times New Roman" w:eastAsia="Times New Roman" w:cs="Times New Roman"/>
                <w:color w:val="000000"/>
              </w:rPr>
              <w:t xml:space="preserve"> </w:t>
            </w:r>
            <w:r>
              <w:rPr>
                <w:rFonts w:ascii="Times New Roman" w:hAnsi="Times New Roman" w:eastAsia="Times New Roman" w:cs="Times New Roman"/>
                <w:color w:val="000000"/>
                <w:u w:val="single"/>
              </w:rPr>
              <w:t>_____29_____</w:t>
            </w:r>
            <w:r>
              <w:rPr>
                <w:rFonts w:ascii="Times New Roman" w:hAnsi="Times New Roman" w:eastAsia="Times New Roman" w:cs="Times New Roman"/>
                <w:color w:val="000000"/>
              </w:rPr>
              <w:t xml:space="preserve"> </w:t>
            </w:r>
          </w:p>
          <w:p w14:paraId="26C84923">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b/>
                <w:color w:val="000000"/>
              </w:rPr>
              <w:t>Lisa:</w:t>
            </w:r>
            <w:r>
              <w:rPr>
                <w:rFonts w:ascii="Times New Roman" w:hAnsi="Times New Roman" w:eastAsia="Times New Roman" w:cs="Times New Roman"/>
                <w:color w:val="000000"/>
              </w:rPr>
              <w:t xml:space="preserve"> Thanks for your time and sharing today</w:t>
            </w:r>
            <w:r>
              <w:rPr>
                <w:rFonts w:ascii="Times New Roman" w:hAnsi="Times New Roman" w:eastAsia="Times New Roman" w:cs="Times New Roman"/>
                <w:color w:val="000000"/>
                <w:position w:val="-22"/>
              </w:rPr>
              <w:drawing>
                <wp:inline distT="0" distB="0" distL="114300" distR="114300">
                  <wp:extent cx="31750" cy="88900"/>
                  <wp:effectExtent l="0" t="0" r="0" b="0"/>
                  <wp:docPr id="100010" name="图片 100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pic:cNvPicPr>
                            <a:picLocks noChangeAspect="1"/>
                          </pic:cNvPicPr>
                        </pic:nvPicPr>
                        <pic:blipFill>
                          <a:blip r:embed="rId18"/>
                          <a:stretch>
                            <a:fillRect/>
                          </a:stretch>
                        </pic:blipFill>
                        <pic:spPr>
                          <a:xfrm>
                            <a:off x="0" y="0"/>
                            <a:ext cx="31750" cy="88900"/>
                          </a:xfrm>
                          <a:prstGeom prst="rect">
                            <a:avLst/>
                          </a:prstGeom>
                        </pic:spPr>
                      </pic:pic>
                    </a:graphicData>
                  </a:graphic>
                </wp:inline>
              </w:drawing>
            </w:r>
          </w:p>
        </w:tc>
      </w:tr>
      <w:tr w14:paraId="435DD0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940E552">
            <w:pPr>
              <w:spacing w:line="360" w:lineRule="auto"/>
              <w:jc w:val="center"/>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Notes of the Interview</w:t>
            </w:r>
          </w:p>
          <w:p w14:paraId="43792552">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b/>
                <w:color w:val="000000"/>
              </w:rPr>
              <w:t xml:space="preserve">Interviewee: </w:t>
            </w:r>
            <w:r>
              <w:rPr>
                <w:rFonts w:ascii="Times New Roman" w:hAnsi="Times New Roman" w:eastAsia="Times New Roman" w:cs="Times New Roman"/>
                <w:color w:val="000000"/>
              </w:rPr>
              <w:t>Pierre</w:t>
            </w:r>
          </w:p>
          <w:p w14:paraId="57E88EF7">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b/>
                <w:color w:val="000000"/>
              </w:rPr>
              <w:t>Restaurant:</w:t>
            </w:r>
            <w:r>
              <w:rPr>
                <w:rFonts w:ascii="Times New Roman" w:hAnsi="Times New Roman" w:eastAsia="Times New Roman" w:cs="Times New Roman"/>
                <w:color w:val="000000"/>
              </w:rPr>
              <w:t xml:space="preserve"> The Pierre’s</w:t>
            </w:r>
          </w:p>
          <w:p w14:paraId="73FB1E4B">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b/>
                <w:color w:val="000000"/>
              </w:rPr>
              <w:t>Personal information:</w:t>
            </w:r>
            <w:r>
              <w:rPr>
                <w:rFonts w:ascii="Times New Roman" w:hAnsi="Times New Roman" w:eastAsia="Times New Roman" w:cs="Times New Roman"/>
                <w:color w:val="000000"/>
              </w:rPr>
              <w:t xml:space="preserve"> French cook; has been in China for </w:t>
            </w:r>
            <w:r>
              <w:rPr>
                <w:rFonts w:ascii="Times New Roman" w:hAnsi="Times New Roman" w:eastAsia="Times New Roman" w:cs="Times New Roman"/>
                <w:color w:val="000000"/>
                <w:u w:val="single"/>
              </w:rPr>
              <w:t>_____30_____</w:t>
            </w:r>
            <w:r>
              <w:rPr>
                <w:rFonts w:ascii="Times New Roman" w:hAnsi="Times New Roman" w:eastAsia="Times New Roman" w:cs="Times New Roman"/>
                <w:color w:val="000000"/>
              </w:rPr>
              <w:t xml:space="preserve"> years</w:t>
            </w:r>
          </w:p>
          <w:p w14:paraId="7DFF3052">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b/>
                <w:color w:val="000000"/>
              </w:rPr>
              <w:t xml:space="preserve">Families: </w:t>
            </w:r>
            <w:r>
              <w:rPr>
                <w:rFonts w:ascii="Times New Roman" w:hAnsi="Times New Roman" w:eastAsia="Times New Roman" w:cs="Times New Roman"/>
                <w:color w:val="000000"/>
              </w:rPr>
              <w:t xml:space="preserve">wife and </w:t>
            </w:r>
            <w:r>
              <w:rPr>
                <w:rFonts w:ascii="Times New Roman" w:hAnsi="Times New Roman" w:eastAsia="Times New Roman" w:cs="Times New Roman"/>
                <w:color w:val="000000"/>
                <w:u w:val="single"/>
              </w:rPr>
              <w:t>_____31_____</w:t>
            </w:r>
            <w:r>
              <w:rPr>
                <w:rFonts w:ascii="Times New Roman" w:hAnsi="Times New Roman" w:eastAsia="Times New Roman" w:cs="Times New Roman"/>
                <w:color w:val="000000"/>
              </w:rPr>
              <w:t xml:space="preserve"> </w:t>
            </w:r>
          </w:p>
          <w:p w14:paraId="4CC57FFA">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b/>
                <w:color w:val="000000"/>
              </w:rPr>
              <w:t>Feelings of China:</w:t>
            </w:r>
            <w:r>
              <w:rPr>
                <w:rFonts w:ascii="Times New Roman" w:hAnsi="Times New Roman" w:eastAsia="Times New Roman" w:cs="Times New Roman"/>
                <w:color w:val="000000"/>
              </w:rPr>
              <w:t xml:space="preserve"> second hometown; </w:t>
            </w:r>
            <w:r>
              <w:rPr>
                <w:rFonts w:ascii="Times New Roman" w:hAnsi="Times New Roman" w:eastAsia="Times New Roman" w:cs="Times New Roman"/>
                <w:color w:val="000000"/>
                <w:u w:val="single"/>
              </w:rPr>
              <w:t>_____32_____</w:t>
            </w:r>
            <w:r>
              <w:rPr>
                <w:rFonts w:ascii="Times New Roman" w:hAnsi="Times New Roman" w:eastAsia="Times New Roman" w:cs="Times New Roman"/>
                <w:color w:val="000000"/>
              </w:rPr>
              <w:t xml:space="preserve"> about the fast development</w:t>
            </w:r>
          </w:p>
          <w:p w14:paraId="5890B68E">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b/>
                <w:color w:val="000000"/>
              </w:rPr>
              <w:t xml:space="preserve">Reasons to Xiamen: </w:t>
            </w:r>
            <w:r>
              <w:rPr>
                <w:rFonts w:ascii="Times New Roman" w:hAnsi="Times New Roman" w:eastAsia="Times New Roman" w:cs="Times New Roman"/>
                <w:color w:val="000000"/>
              </w:rPr>
              <w:t>a perfect place for both business and relaxation</w:t>
            </w:r>
          </w:p>
          <w:p w14:paraId="097F18FE">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b/>
                <w:color w:val="000000"/>
              </w:rPr>
              <w:t>Specials in The Pierre’s:</w:t>
            </w:r>
            <w:r>
              <w:rPr>
                <w:rFonts w:ascii="Times New Roman" w:hAnsi="Times New Roman" w:eastAsia="Times New Roman" w:cs="Times New Roman"/>
                <w:color w:val="000000"/>
              </w:rPr>
              <w:t xml:space="preserve"> dishes that combine the best of French and Cantonese food</w:t>
            </w:r>
          </w:p>
        </w:tc>
      </w:tr>
    </w:tbl>
    <w:p w14:paraId="0D08882F">
      <w:pPr>
        <w:spacing w:line="360" w:lineRule="auto"/>
        <w:jc w:val="left"/>
        <w:textAlignment w:val="center"/>
        <w:rPr>
          <w:color w:val="000000"/>
        </w:rPr>
      </w:pPr>
    </w:p>
    <w:p w14:paraId="00B860C7">
      <w:pPr>
        <w:spacing w:line="285" w:lineRule="auto"/>
        <w:jc w:val="left"/>
        <w:textAlignment w:val="center"/>
        <w:rPr>
          <w:rFonts w:ascii="宋体" w:hAnsi="宋体" w:eastAsia="宋体" w:cs="宋体"/>
          <w:b/>
          <w:color w:val="000000"/>
          <w:sz w:val="24"/>
        </w:rPr>
      </w:pPr>
      <w:r>
        <w:rPr>
          <w:rFonts w:ascii="宋体" w:hAnsi="宋体" w:eastAsia="宋体" w:cs="宋体"/>
          <w:b/>
          <w:color w:val="000000"/>
          <w:sz w:val="24"/>
        </w:rPr>
        <w:t>五、单词拼写（本题有</w:t>
      </w:r>
      <w:r>
        <w:rPr>
          <w:rFonts w:ascii="Times New Roman" w:hAnsi="Times New Roman" w:eastAsia="Times New Roman" w:cs="Times New Roman"/>
          <w:b/>
          <w:color w:val="000000"/>
          <w:sz w:val="24"/>
        </w:rPr>
        <w:t>10</w:t>
      </w:r>
      <w:r>
        <w:rPr>
          <w:rFonts w:ascii="宋体" w:hAnsi="宋体" w:eastAsia="宋体" w:cs="宋体"/>
          <w:b/>
          <w:color w:val="000000"/>
          <w:sz w:val="24"/>
        </w:rPr>
        <w:t>小题，每小题１分，共</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6DEC2839">
      <w:pPr>
        <w:spacing w:line="360" w:lineRule="auto"/>
        <w:jc w:val="left"/>
        <w:textAlignment w:val="center"/>
        <w:rPr>
          <w:rFonts w:ascii="宋体" w:hAnsi="宋体" w:eastAsia="宋体" w:cs="宋体"/>
          <w:color w:val="000000"/>
        </w:rPr>
      </w:pPr>
      <w:r>
        <w:rPr>
          <w:rFonts w:ascii="宋体" w:hAnsi="宋体" w:eastAsia="宋体" w:cs="宋体"/>
          <w:color w:val="000000"/>
        </w:rPr>
        <w:t>根据短文内容和所给中文提示，在空白处写出单词的正确形式。</w:t>
      </w:r>
      <w:r>
        <w:rPr>
          <w:rFonts w:ascii="宋体" w:hAnsi="宋体" w:eastAsia="宋体" w:cs="宋体"/>
          <w:color w:val="000000"/>
          <w:em w:val="dot"/>
        </w:rPr>
        <w:t>每空限填一词</w:t>
      </w:r>
      <w:r>
        <w:rPr>
          <w:rFonts w:ascii="宋体" w:hAnsi="宋体" w:eastAsia="宋体" w:cs="宋体"/>
          <w:color w:val="000000"/>
        </w:rPr>
        <w:t>。</w:t>
      </w:r>
    </w:p>
    <w:p w14:paraId="4CB98620">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The tradition of tea drinking began in China thousands of years ago. It soon became </w:t>
      </w:r>
      <w:r>
        <w:rPr>
          <w:color w:val="000000"/>
          <w:u w:val="single"/>
        </w:rPr>
        <w:t>____33____</w:t>
      </w:r>
      <w:r>
        <w:rPr>
          <w:rFonts w:ascii="Times New Roman" w:hAnsi="Times New Roman" w:eastAsia="Times New Roman" w:cs="Times New Roman"/>
          <w:color w:val="000000"/>
        </w:rPr>
        <w:t xml:space="preserve"> (</w:t>
      </w:r>
      <w:r>
        <w:rPr>
          <w:rFonts w:ascii="宋体" w:hAnsi="宋体" w:eastAsia="宋体" w:cs="宋体"/>
          <w:color w:val="000000"/>
        </w:rPr>
        <w:t>流行的；受欢迎的</w:t>
      </w:r>
      <w:r>
        <w:rPr>
          <w:rFonts w:ascii="Times New Roman" w:hAnsi="Times New Roman" w:eastAsia="Times New Roman" w:cs="Times New Roman"/>
          <w:color w:val="000000"/>
        </w:rPr>
        <w:t xml:space="preserve">) because it was healthy and gave people energy. Later, tea was brought to some countries in </w:t>
      </w:r>
      <w:r>
        <w:rPr>
          <w:color w:val="000000"/>
          <w:u w:val="single"/>
        </w:rPr>
        <w:t>____34____</w:t>
      </w:r>
      <w:r>
        <w:rPr>
          <w:rFonts w:ascii="Times New Roman" w:hAnsi="Times New Roman" w:eastAsia="Times New Roman" w:cs="Times New Roman"/>
          <w:color w:val="000000"/>
        </w:rPr>
        <w:t xml:space="preserve"> (</w:t>
      </w:r>
      <w:r>
        <w:rPr>
          <w:rFonts w:ascii="宋体" w:hAnsi="宋体" w:eastAsia="宋体" w:cs="宋体"/>
          <w:color w:val="000000"/>
        </w:rPr>
        <w:t>东方的</w:t>
      </w:r>
      <w:r>
        <w:rPr>
          <w:rFonts w:ascii="Times New Roman" w:hAnsi="Times New Roman" w:eastAsia="Times New Roman" w:cs="Times New Roman"/>
          <w:color w:val="000000"/>
        </w:rPr>
        <w:t>) Asia, such as Japan and Korea. Nowadays, Chinese tea has become a world drink.</w:t>
      </w:r>
    </w:p>
    <w:p w14:paraId="3E98AA99">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Some of the world’s tastiest teas </w:t>
      </w:r>
      <w:r>
        <w:rPr>
          <w:color w:val="000000"/>
          <w:u w:val="single"/>
        </w:rPr>
        <w:t>____35____</w:t>
      </w:r>
      <w:r>
        <w:rPr>
          <w:rFonts w:ascii="Times New Roman" w:hAnsi="Times New Roman" w:eastAsia="Times New Roman" w:cs="Times New Roman"/>
          <w:color w:val="000000"/>
        </w:rPr>
        <w:t xml:space="preserve"> (</w:t>
      </w:r>
      <w:r>
        <w:rPr>
          <w:rFonts w:ascii="宋体" w:hAnsi="宋体" w:eastAsia="宋体" w:cs="宋体"/>
          <w:color w:val="000000"/>
        </w:rPr>
        <w:t>生长</w:t>
      </w:r>
      <w:r>
        <w:rPr>
          <w:rFonts w:ascii="Times New Roman" w:hAnsi="Times New Roman" w:eastAsia="Times New Roman" w:cs="Times New Roman"/>
          <w:color w:val="000000"/>
        </w:rPr>
        <w:t xml:space="preserve">) in China. Oolong tea is one of the best and it has many different kinds. One of them has a light brown </w:t>
      </w:r>
      <w:r>
        <w:rPr>
          <w:color w:val="000000"/>
          <w:u w:val="single"/>
        </w:rPr>
        <w:t>____36____</w:t>
      </w:r>
      <w:r>
        <w:rPr>
          <w:rFonts w:ascii="Times New Roman" w:hAnsi="Times New Roman" w:eastAsia="Times New Roman" w:cs="Times New Roman"/>
          <w:color w:val="000000"/>
        </w:rPr>
        <w:t xml:space="preserve"> (</w:t>
      </w:r>
      <w:r>
        <w:rPr>
          <w:rFonts w:ascii="宋体" w:hAnsi="宋体" w:eastAsia="宋体" w:cs="宋体"/>
          <w:color w:val="000000"/>
        </w:rPr>
        <w:t>颜色</w:t>
      </w:r>
      <w:r>
        <w:rPr>
          <w:rFonts w:ascii="Times New Roman" w:hAnsi="Times New Roman" w:eastAsia="Times New Roman" w:cs="Times New Roman"/>
          <w:color w:val="000000"/>
        </w:rPr>
        <w:t>) and tastes like honey. Another special kind has a heavier, burnt taste.</w:t>
      </w:r>
    </w:p>
    <w:p w14:paraId="4B757BAB">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Perhaps the best way for beginners to enjoy tea is to </w:t>
      </w:r>
      <w:r>
        <w:rPr>
          <w:color w:val="000000"/>
          <w:u w:val="single"/>
        </w:rPr>
        <w:t>____37____</w:t>
      </w:r>
      <w:r>
        <w:rPr>
          <w:rFonts w:ascii="Times New Roman" w:hAnsi="Times New Roman" w:eastAsia="Times New Roman" w:cs="Times New Roman"/>
          <w:color w:val="000000"/>
        </w:rPr>
        <w:t xml:space="preserve"> (</w:t>
      </w:r>
      <w:r>
        <w:rPr>
          <w:rFonts w:ascii="宋体" w:hAnsi="宋体" w:eastAsia="宋体" w:cs="宋体"/>
          <w:color w:val="000000"/>
        </w:rPr>
        <w:t>出席；参加</w:t>
      </w:r>
      <w:r>
        <w:rPr>
          <w:rFonts w:ascii="Times New Roman" w:hAnsi="Times New Roman" w:eastAsia="Times New Roman" w:cs="Times New Roman"/>
          <w:color w:val="000000"/>
        </w:rPr>
        <w:t>) traditional tea art performances which are held at tea houses and tea farms around the country.</w:t>
      </w:r>
    </w:p>
    <w:p w14:paraId="788FD21E">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Several steps are planned </w:t>
      </w:r>
      <w:r>
        <w:rPr>
          <w:color w:val="000000"/>
          <w:u w:val="single"/>
        </w:rPr>
        <w:t>____38____</w:t>
      </w:r>
      <w:r>
        <w:rPr>
          <w:rFonts w:ascii="Times New Roman" w:hAnsi="Times New Roman" w:eastAsia="Times New Roman" w:cs="Times New Roman"/>
          <w:color w:val="000000"/>
        </w:rPr>
        <w:t xml:space="preserve"> (</w:t>
      </w:r>
      <w:r>
        <w:rPr>
          <w:rFonts w:ascii="宋体" w:hAnsi="宋体" w:eastAsia="宋体" w:cs="宋体"/>
          <w:color w:val="000000"/>
        </w:rPr>
        <w:t>细致地；小心地</w:t>
      </w:r>
      <w:r>
        <w:rPr>
          <w:rFonts w:ascii="Times New Roman" w:hAnsi="Times New Roman" w:eastAsia="Times New Roman" w:cs="Times New Roman"/>
          <w:color w:val="000000"/>
        </w:rPr>
        <w:t xml:space="preserve">) in each performance. First, heat the pots and tea cups with warm water. Then, put some tea </w:t>
      </w:r>
      <w:r>
        <w:rPr>
          <w:color w:val="000000"/>
          <w:u w:val="single"/>
        </w:rPr>
        <w:t>____39____</w:t>
      </w:r>
      <w:r>
        <w:rPr>
          <w:rFonts w:ascii="Times New Roman" w:hAnsi="Times New Roman" w:eastAsia="Times New Roman" w:cs="Times New Roman"/>
          <w:color w:val="000000"/>
        </w:rPr>
        <w:t xml:space="preserve"> (</w:t>
      </w:r>
      <w:r>
        <w:rPr>
          <w:rFonts w:ascii="宋体" w:hAnsi="宋体" w:eastAsia="宋体" w:cs="宋体"/>
          <w:color w:val="000000"/>
        </w:rPr>
        <w:t>叶子</w:t>
      </w:r>
      <w:r>
        <w:rPr>
          <w:rFonts w:ascii="Times New Roman" w:hAnsi="Times New Roman" w:eastAsia="Times New Roman" w:cs="Times New Roman"/>
          <w:color w:val="000000"/>
        </w:rPr>
        <w:t>) into the teapot. Next, pour hot water from a specific height. After that, make sure the tea is boiled for a proper time.</w:t>
      </w:r>
    </w:p>
    <w:p w14:paraId="7FBD4380">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When the tea is ready, drinkers should </w:t>
      </w:r>
      <w:r>
        <w:rPr>
          <w:color w:val="000000"/>
          <w:u w:val="single"/>
        </w:rPr>
        <w:t>____40____</w:t>
      </w:r>
      <w:r>
        <w:rPr>
          <w:rFonts w:ascii="Times New Roman" w:hAnsi="Times New Roman" w:eastAsia="Times New Roman" w:cs="Times New Roman"/>
          <w:color w:val="000000"/>
        </w:rPr>
        <w:t xml:space="preserve"> (</w:t>
      </w:r>
      <w:r>
        <w:rPr>
          <w:rFonts w:ascii="宋体" w:hAnsi="宋体" w:eastAsia="宋体" w:cs="宋体"/>
          <w:color w:val="000000"/>
        </w:rPr>
        <w:t>闻到；嗅</w:t>
      </w:r>
      <w:r>
        <w:rPr>
          <w:rFonts w:ascii="Times New Roman" w:hAnsi="Times New Roman" w:eastAsia="Times New Roman" w:cs="Times New Roman"/>
          <w:color w:val="000000"/>
        </w:rPr>
        <w:t xml:space="preserve">) it before taking a sip. It’s </w:t>
      </w:r>
      <w:r>
        <w:rPr>
          <w:color w:val="000000"/>
          <w:u w:val="single"/>
        </w:rPr>
        <w:t>____41____</w:t>
      </w:r>
      <w:r>
        <w:rPr>
          <w:rFonts w:ascii="Times New Roman" w:hAnsi="Times New Roman" w:eastAsia="Times New Roman" w:cs="Times New Roman"/>
          <w:color w:val="000000"/>
        </w:rPr>
        <w:t xml:space="preserve"> (</w:t>
      </w:r>
      <w:r>
        <w:rPr>
          <w:rFonts w:ascii="宋体" w:hAnsi="宋体" w:eastAsia="宋体" w:cs="宋体"/>
          <w:color w:val="000000"/>
        </w:rPr>
        <w:t>有礼貌的</w:t>
      </w:r>
      <w:r>
        <w:rPr>
          <w:rFonts w:ascii="Times New Roman" w:hAnsi="Times New Roman" w:eastAsia="Times New Roman" w:cs="Times New Roman"/>
          <w:color w:val="000000"/>
        </w:rPr>
        <w:t xml:space="preserve">) to finish each cup in three small sips. The performance provides a chance to appreciate this valuable </w:t>
      </w:r>
      <w:r>
        <w:rPr>
          <w:color w:val="000000"/>
          <w:u w:val="single"/>
        </w:rPr>
        <w:t>____42____</w:t>
      </w:r>
      <w:r>
        <w:rPr>
          <w:rFonts w:ascii="Times New Roman" w:hAnsi="Times New Roman" w:eastAsia="Times New Roman" w:cs="Times New Roman"/>
          <w:color w:val="000000"/>
        </w:rPr>
        <w:t xml:space="preserve"> (</w:t>
      </w:r>
      <w:r>
        <w:rPr>
          <w:rFonts w:ascii="宋体" w:hAnsi="宋体" w:eastAsia="宋体" w:cs="宋体"/>
          <w:color w:val="000000"/>
        </w:rPr>
        <w:t>礼物；馈赠</w:t>
      </w:r>
      <w:r>
        <w:rPr>
          <w:rFonts w:ascii="Times New Roman" w:hAnsi="Times New Roman" w:eastAsia="Times New Roman" w:cs="Times New Roman"/>
          <w:color w:val="000000"/>
        </w:rPr>
        <w:t>) from nature.</w:t>
      </w:r>
    </w:p>
    <w:p w14:paraId="6A9A1D84">
      <w:pPr>
        <w:spacing w:line="285" w:lineRule="auto"/>
        <w:jc w:val="left"/>
        <w:textAlignment w:val="center"/>
        <w:rPr>
          <w:rFonts w:ascii="宋体" w:hAnsi="宋体" w:eastAsia="宋体" w:cs="宋体"/>
          <w:b/>
          <w:color w:val="000000"/>
          <w:sz w:val="24"/>
        </w:rPr>
      </w:pPr>
      <w:r>
        <w:rPr>
          <w:rFonts w:ascii="宋体" w:hAnsi="宋体" w:eastAsia="宋体" w:cs="宋体"/>
          <w:b/>
          <w:color w:val="000000"/>
          <w:sz w:val="24"/>
        </w:rPr>
        <w:t>六、语法填空（本题有</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分，共</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42BB9336">
      <w:pPr>
        <w:spacing w:line="360" w:lineRule="auto"/>
        <w:jc w:val="left"/>
        <w:textAlignment w:val="center"/>
        <w:rPr>
          <w:rFonts w:ascii="宋体" w:hAnsi="宋体" w:eastAsia="宋体" w:cs="宋体"/>
          <w:color w:val="000000"/>
        </w:rPr>
      </w:pPr>
      <w:r>
        <w:rPr>
          <w:rFonts w:ascii="宋体" w:hAnsi="宋体" w:eastAsia="宋体" w:cs="宋体"/>
          <w:color w:val="000000"/>
        </w:rPr>
        <w:t>阅读下面的短文，在空白处填入一个适当的词，或填入括号中所给单词的正确形式。</w:t>
      </w:r>
    </w:p>
    <w:p w14:paraId="6E1F8A28">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Matt is a primary school student who loves playing with little animals. One day, when he was on </w:t>
      </w:r>
      <w:r>
        <w:rPr>
          <w:rFonts w:ascii="Times New Roman" w:hAnsi="Times New Roman" w:eastAsia="Times New Roman" w:cs="Times New Roman"/>
          <w:color w:val="000000"/>
          <w:u w:val="single"/>
        </w:rPr>
        <w:t>____43____</w:t>
      </w:r>
      <w:r>
        <w:rPr>
          <w:rFonts w:ascii="Times New Roman" w:hAnsi="Times New Roman" w:eastAsia="Times New Roman" w:cs="Times New Roman"/>
          <w:color w:val="000000"/>
        </w:rPr>
        <w:t xml:space="preserve"> (he) way to school, he saw a homeless cat sitting in a box. It was a black-and-white cat with bright eyes. The cat was so cute </w:t>
      </w:r>
      <w:r>
        <w:rPr>
          <w:rFonts w:ascii="Times New Roman" w:hAnsi="Times New Roman" w:eastAsia="Times New Roman" w:cs="Times New Roman"/>
          <w:color w:val="000000"/>
          <w:u w:val="single"/>
        </w:rPr>
        <w:t>____44____</w:t>
      </w:r>
      <w:r>
        <w:rPr>
          <w:rFonts w:ascii="Times New Roman" w:hAnsi="Times New Roman" w:eastAsia="Times New Roman" w:cs="Times New Roman"/>
          <w:color w:val="000000"/>
        </w:rPr>
        <w:t xml:space="preserve"> Matt couldn’t help playing with it.</w:t>
      </w:r>
    </w:p>
    <w:p w14:paraId="01E70083">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The longer Matt played with </w:t>
      </w:r>
      <w:r>
        <w:rPr>
          <w:rFonts w:ascii="Times New Roman" w:hAnsi="Times New Roman" w:eastAsia="Times New Roman" w:cs="Times New Roman"/>
          <w:color w:val="000000"/>
          <w:u w:val="single"/>
        </w:rPr>
        <w:t>____45____</w:t>
      </w:r>
      <w:r>
        <w:rPr>
          <w:rFonts w:ascii="Times New Roman" w:hAnsi="Times New Roman" w:eastAsia="Times New Roman" w:cs="Times New Roman"/>
          <w:color w:val="000000"/>
        </w:rPr>
        <w:t xml:space="preserve"> cat, the more he liked it. The little cat followed him as he left for school. Matt then decided </w:t>
      </w:r>
      <w:r>
        <w:rPr>
          <w:rFonts w:ascii="Times New Roman" w:hAnsi="Times New Roman" w:eastAsia="Times New Roman" w:cs="Times New Roman"/>
          <w:color w:val="000000"/>
          <w:u w:val="single"/>
        </w:rPr>
        <w:t>____46____</w:t>
      </w:r>
      <w:r>
        <w:rPr>
          <w:rFonts w:ascii="Times New Roman" w:hAnsi="Times New Roman" w:eastAsia="Times New Roman" w:cs="Times New Roman"/>
          <w:color w:val="000000"/>
        </w:rPr>
        <w:t xml:space="preserve"> (take) the cat to school with him. He put the cat in his schoolbag </w:t>
      </w:r>
      <w:r>
        <w:rPr>
          <w:rFonts w:ascii="Times New Roman" w:hAnsi="Times New Roman" w:eastAsia="Times New Roman" w:cs="Times New Roman"/>
          <w:color w:val="000000"/>
          <w:u w:val="single"/>
        </w:rPr>
        <w:t>____47____</w:t>
      </w:r>
      <w:r>
        <w:rPr>
          <w:rFonts w:ascii="Times New Roman" w:hAnsi="Times New Roman" w:eastAsia="Times New Roman" w:cs="Times New Roman"/>
          <w:color w:val="000000"/>
        </w:rPr>
        <w:t xml:space="preserve"> went to school happily.</w:t>
      </w:r>
    </w:p>
    <w:p w14:paraId="3E6174E0">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After Matt entered the class, he told some </w:t>
      </w:r>
      <w:r>
        <w:rPr>
          <w:rFonts w:ascii="Times New Roman" w:hAnsi="Times New Roman" w:eastAsia="Times New Roman" w:cs="Times New Roman"/>
          <w:color w:val="000000"/>
          <w:u w:val="single"/>
        </w:rPr>
        <w:t>____48____</w:t>
      </w:r>
      <w:r>
        <w:rPr>
          <w:rFonts w:ascii="Times New Roman" w:hAnsi="Times New Roman" w:eastAsia="Times New Roman" w:cs="Times New Roman"/>
          <w:color w:val="000000"/>
        </w:rPr>
        <w:t xml:space="preserve"> (classmate) about the cat. As he opened the schoolbag to show them the cat, it suddenly jumped out and </w:t>
      </w:r>
      <w:r>
        <w:rPr>
          <w:rFonts w:ascii="Times New Roman" w:hAnsi="Times New Roman" w:eastAsia="Times New Roman" w:cs="Times New Roman"/>
          <w:color w:val="000000"/>
          <w:u w:val="single"/>
        </w:rPr>
        <w:t>____49____</w:t>
      </w:r>
      <w:r>
        <w:rPr>
          <w:rFonts w:ascii="Times New Roman" w:hAnsi="Times New Roman" w:eastAsia="Times New Roman" w:cs="Times New Roman"/>
          <w:color w:val="000000"/>
        </w:rPr>
        <w:t xml:space="preserve"> (start) running around the classroom. It even jumped onto the teacher’s desk! Everyone in class was </w:t>
      </w:r>
      <w:r>
        <w:rPr>
          <w:rFonts w:ascii="Times New Roman" w:hAnsi="Times New Roman" w:eastAsia="Times New Roman" w:cs="Times New Roman"/>
          <w:color w:val="000000"/>
          <w:u w:val="single"/>
        </w:rPr>
        <w:t>____50____</w:t>
      </w:r>
      <w:r>
        <w:rPr>
          <w:rFonts w:ascii="Times New Roman" w:hAnsi="Times New Roman" w:eastAsia="Times New Roman" w:cs="Times New Roman"/>
          <w:color w:val="000000"/>
        </w:rPr>
        <w:t xml:space="preserve"> (excited) than ever before. Just at that time, the teacher came in and caught the cat </w:t>
      </w:r>
      <w:r>
        <w:rPr>
          <w:rFonts w:ascii="Times New Roman" w:hAnsi="Times New Roman" w:eastAsia="Times New Roman" w:cs="Times New Roman"/>
          <w:color w:val="000000"/>
          <w:u w:val="single"/>
        </w:rPr>
        <w:t>____51____</w:t>
      </w:r>
      <w:r>
        <w:rPr>
          <w:rFonts w:ascii="Times New Roman" w:hAnsi="Times New Roman" w:eastAsia="Times New Roman" w:cs="Times New Roman"/>
          <w:color w:val="000000"/>
        </w:rPr>
        <w:t xml:space="preserve"> (quick). Matt felt embarrassed and his face turned red.</w:t>
      </w:r>
    </w:p>
    <w:p w14:paraId="3A35ABCF">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To Matt’s surprise, the teacher came up to him </w:t>
      </w:r>
      <w:r>
        <w:rPr>
          <w:rFonts w:ascii="Times New Roman" w:hAnsi="Times New Roman" w:eastAsia="Times New Roman" w:cs="Times New Roman"/>
          <w:color w:val="000000"/>
          <w:u w:val="single"/>
        </w:rPr>
        <w:t>____52____</w:t>
      </w:r>
      <w:r>
        <w:rPr>
          <w:rFonts w:ascii="Times New Roman" w:hAnsi="Times New Roman" w:eastAsia="Times New Roman" w:cs="Times New Roman"/>
          <w:color w:val="000000"/>
        </w:rPr>
        <w:t xml:space="preserve"> a smile, saying, “ Matt, it’s nice of you to lend a helping hand to homeless animals, but you are not allowed to take it to school. ”</w:t>
      </w:r>
    </w:p>
    <w:p w14:paraId="2A2DDC7D">
      <w:pPr>
        <w:spacing w:line="285" w:lineRule="auto"/>
        <w:jc w:val="left"/>
        <w:textAlignment w:val="center"/>
        <w:rPr>
          <w:rFonts w:ascii="宋体" w:hAnsi="宋体" w:eastAsia="宋体" w:cs="宋体"/>
          <w:b/>
          <w:color w:val="000000"/>
          <w:sz w:val="24"/>
        </w:rPr>
      </w:pPr>
      <w:r>
        <w:rPr>
          <w:rFonts w:ascii="宋体" w:hAnsi="宋体" w:eastAsia="宋体" w:cs="宋体"/>
          <w:b/>
          <w:color w:val="000000"/>
          <w:sz w:val="24"/>
        </w:rPr>
        <w:t>七、书面表达（本题</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65E2DF61">
      <w:pPr>
        <w:spacing w:line="360" w:lineRule="auto"/>
        <w:ind w:firstLine="420"/>
        <w:jc w:val="left"/>
        <w:textAlignment w:val="center"/>
        <w:rPr>
          <w:rFonts w:ascii="宋体" w:hAnsi="宋体" w:eastAsia="宋体" w:cs="宋体"/>
          <w:color w:val="000000"/>
        </w:rPr>
      </w:pPr>
      <w:r>
        <w:rPr>
          <w:color w:val="000000"/>
        </w:rPr>
        <w:t xml:space="preserve">53. </w:t>
      </w:r>
      <w:r>
        <w:rPr>
          <w:rFonts w:ascii="宋体" w:hAnsi="宋体" w:eastAsia="宋体" w:cs="宋体"/>
          <w:color w:val="000000"/>
        </w:rPr>
        <w:t>假如你是李雷，上周参观了以</w:t>
      </w:r>
      <w:r>
        <w:rPr>
          <w:rFonts w:ascii="Times New Roman" w:hAnsi="Times New Roman" w:eastAsia="Times New Roman" w:cs="Times New Roman"/>
          <w:color w:val="000000"/>
        </w:rPr>
        <w:t>“Working the Waste into Magic”</w:t>
      </w:r>
      <w:r>
        <w:rPr>
          <w:rFonts w:ascii="宋体" w:hAnsi="宋体" w:eastAsia="宋体" w:cs="宋体"/>
          <w:color w:val="000000"/>
        </w:rPr>
        <w:t>为主题的环保作品展。请你根据以下信息，写一篇短文，在英语课上介绍相关展品并分享自己的想法与感受。</w:t>
      </w:r>
    </w:p>
    <w:tbl>
      <w:tblPr>
        <w:tblStyle w:val="4"/>
        <w:tblW w:w="64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980"/>
        <w:gridCol w:w="2865"/>
        <w:gridCol w:w="1635"/>
      </w:tblGrid>
      <w:tr w14:paraId="345223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9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8855D9A">
            <w:pPr>
              <w:spacing w:line="360" w:lineRule="auto"/>
              <w:jc w:val="left"/>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What were on show</w:t>
            </w:r>
          </w:p>
        </w:tc>
        <w:tc>
          <w:tcPr>
            <w:tcW w:w="28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3712127">
            <w:pPr>
              <w:spacing w:line="360" w:lineRule="auto"/>
              <w:jc w:val="left"/>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What they are made of/from</w:t>
            </w:r>
          </w:p>
        </w:tc>
        <w:tc>
          <w:tcPr>
            <w:tcW w:w="16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67EC8F9">
            <w:pPr>
              <w:spacing w:line="360" w:lineRule="auto"/>
              <w:jc w:val="left"/>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What you think</w:t>
            </w:r>
          </w:p>
        </w:tc>
      </w:tr>
      <w:tr w14:paraId="715A47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9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B15760A">
            <w:pPr>
              <w:spacing w:line="360" w:lineRule="auto"/>
              <w:jc w:val="left"/>
              <w:textAlignment w:val="center"/>
              <w:rPr>
                <w:rFonts w:ascii="Times New Roman" w:hAnsi="Times New Roman" w:eastAsia="Times New Roman" w:cs="Times New Roman"/>
                <w:color w:val="000000"/>
              </w:rPr>
            </w:pPr>
            <w:r>
              <w:rPr>
                <w:rFonts w:ascii="MS Gothic" w:hAnsi="MS Gothic" w:eastAsia="MS Gothic" w:cs="MS Gothic"/>
                <w:color w:val="000000"/>
              </w:rPr>
              <w:t>➢</w:t>
            </w:r>
            <w:r>
              <w:rPr>
                <w:rFonts w:ascii="Times New Roman" w:hAnsi="Times New Roman" w:eastAsia="Times New Roman" w:cs="Times New Roman"/>
                <w:color w:val="000000"/>
              </w:rPr>
              <w:t>clothes</w:t>
            </w:r>
          </w:p>
          <w:p w14:paraId="47B09626">
            <w:pPr>
              <w:spacing w:line="360" w:lineRule="auto"/>
              <w:jc w:val="left"/>
              <w:textAlignment w:val="center"/>
              <w:rPr>
                <w:rFonts w:ascii="Times New Roman" w:hAnsi="Times New Roman" w:eastAsia="Times New Roman" w:cs="Times New Roman"/>
                <w:color w:val="000000"/>
              </w:rPr>
            </w:pPr>
            <w:r>
              <w:rPr>
                <w:rFonts w:ascii="MS Gothic" w:hAnsi="MS Gothic" w:eastAsia="MS Gothic" w:cs="MS Gothic"/>
                <w:color w:val="000000"/>
              </w:rPr>
              <w:t>➢</w:t>
            </w:r>
            <w:r>
              <w:rPr>
                <w:rFonts w:ascii="Times New Roman" w:hAnsi="Times New Roman" w:eastAsia="Times New Roman" w:cs="Times New Roman"/>
                <w:color w:val="000000"/>
              </w:rPr>
              <w:t>chairs</w:t>
            </w:r>
          </w:p>
          <w:p w14:paraId="42823D86">
            <w:pPr>
              <w:spacing w:line="360" w:lineRule="auto"/>
              <w:jc w:val="left"/>
              <w:textAlignment w:val="center"/>
              <w:rPr>
                <w:rFonts w:ascii="Times New Roman" w:hAnsi="Times New Roman" w:eastAsia="Times New Roman" w:cs="Times New Roman"/>
                <w:color w:val="000000"/>
              </w:rPr>
            </w:pPr>
            <w:r>
              <w:rPr>
                <w:rFonts w:ascii="MS Gothic" w:hAnsi="MS Gothic" w:eastAsia="MS Gothic" w:cs="MS Gothic"/>
                <w:color w:val="000000"/>
              </w:rPr>
              <w:t>➢</w:t>
            </w:r>
            <w:r>
              <w:rPr>
                <w:rFonts w:ascii="Times New Roman" w:hAnsi="Times New Roman" w:eastAsia="Times New Roman" w:cs="Times New Roman"/>
                <w:color w:val="000000"/>
              </w:rPr>
              <w:t>model planes</w:t>
            </w:r>
          </w:p>
          <w:p w14:paraId="68D442E3">
            <w:pPr>
              <w:spacing w:line="360" w:lineRule="auto"/>
              <w:jc w:val="left"/>
              <w:textAlignment w:val="center"/>
              <w:rPr>
                <w:rFonts w:ascii="Times New Roman" w:hAnsi="Times New Roman" w:eastAsia="Times New Roman" w:cs="Times New Roman"/>
                <w:color w:val="000000"/>
              </w:rPr>
            </w:pPr>
            <w:r>
              <w:rPr>
                <w:rFonts w:ascii="MS Gothic" w:hAnsi="MS Gothic" w:eastAsia="MS Gothic" w:cs="MS Gothic"/>
                <w:color w:val="000000"/>
              </w:rPr>
              <w:t>➢</w:t>
            </w:r>
            <w:r>
              <w:rPr>
                <w:rFonts w:ascii="Times New Roman" w:hAnsi="Times New Roman" w:eastAsia="Times New Roman" w:cs="Times New Roman"/>
                <w:color w:val="000000"/>
              </w:rPr>
              <w:t xml:space="preserve"> … </w:t>
            </w:r>
          </w:p>
        </w:tc>
        <w:tc>
          <w:tcPr>
            <w:tcW w:w="28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D7584FA">
            <w:pPr>
              <w:spacing w:line="360" w:lineRule="auto"/>
              <w:jc w:val="left"/>
              <w:textAlignment w:val="center"/>
              <w:rPr>
                <w:rFonts w:ascii="Times New Roman" w:hAnsi="Times New Roman" w:eastAsia="Times New Roman" w:cs="Times New Roman"/>
                <w:color w:val="000000"/>
              </w:rPr>
            </w:pPr>
            <w:r>
              <w:rPr>
                <w:rFonts w:ascii="MS Gothic" w:hAnsi="MS Gothic" w:eastAsia="MS Gothic" w:cs="MS Gothic"/>
                <w:color w:val="000000"/>
              </w:rPr>
              <w:t>➢</w:t>
            </w:r>
            <w:r>
              <w:rPr>
                <w:rFonts w:ascii="Times New Roman" w:hAnsi="Times New Roman" w:eastAsia="Times New Roman" w:cs="Times New Roman"/>
                <w:color w:val="000000"/>
              </w:rPr>
              <w:t>waste paper</w:t>
            </w:r>
          </w:p>
          <w:p w14:paraId="6655AD87">
            <w:pPr>
              <w:spacing w:line="360" w:lineRule="auto"/>
              <w:jc w:val="left"/>
              <w:textAlignment w:val="center"/>
              <w:rPr>
                <w:rFonts w:ascii="Times New Roman" w:hAnsi="Times New Roman" w:eastAsia="Times New Roman" w:cs="Times New Roman"/>
                <w:color w:val="000000"/>
              </w:rPr>
            </w:pPr>
            <w:r>
              <w:rPr>
                <w:rFonts w:ascii="MS Gothic" w:hAnsi="MS Gothic" w:eastAsia="MS Gothic" w:cs="MS Gothic"/>
                <w:color w:val="000000"/>
              </w:rPr>
              <w:t>➢</w:t>
            </w:r>
            <w:r>
              <w:rPr>
                <w:rFonts w:ascii="Times New Roman" w:hAnsi="Times New Roman" w:eastAsia="Times New Roman" w:cs="Times New Roman"/>
                <w:color w:val="000000"/>
              </w:rPr>
              <w:t>plastic bottles</w:t>
            </w:r>
          </w:p>
          <w:p w14:paraId="22416697">
            <w:pPr>
              <w:spacing w:line="360" w:lineRule="auto"/>
              <w:jc w:val="left"/>
              <w:textAlignment w:val="center"/>
              <w:rPr>
                <w:rFonts w:ascii="Times New Roman" w:hAnsi="Times New Roman" w:eastAsia="Times New Roman" w:cs="Times New Roman"/>
                <w:color w:val="000000"/>
              </w:rPr>
            </w:pPr>
            <w:r>
              <w:rPr>
                <w:rFonts w:ascii="MS Gothic" w:hAnsi="MS Gothic" w:eastAsia="MS Gothic" w:cs="MS Gothic"/>
                <w:color w:val="000000"/>
              </w:rPr>
              <w:t>➢</w:t>
            </w:r>
            <w:r>
              <w:rPr>
                <w:rFonts w:ascii="Times New Roman" w:hAnsi="Times New Roman" w:eastAsia="Times New Roman" w:cs="Times New Roman"/>
                <w:color w:val="000000"/>
              </w:rPr>
              <w:t>used wood and glass</w:t>
            </w:r>
          </w:p>
          <w:p w14:paraId="1FA954D8">
            <w:pPr>
              <w:spacing w:line="360" w:lineRule="auto"/>
              <w:jc w:val="left"/>
              <w:textAlignment w:val="center"/>
              <w:rPr>
                <w:rFonts w:ascii="Times New Roman" w:hAnsi="Times New Roman" w:eastAsia="Times New Roman" w:cs="Times New Roman"/>
                <w:color w:val="000000"/>
              </w:rPr>
            </w:pPr>
            <w:r>
              <w:rPr>
                <w:rFonts w:ascii="MS Gothic" w:hAnsi="MS Gothic" w:eastAsia="MS Gothic" w:cs="MS Gothic"/>
                <w:color w:val="000000"/>
              </w:rPr>
              <w:t>➢</w:t>
            </w:r>
            <w:r>
              <w:rPr>
                <w:rFonts w:ascii="Times New Roman" w:hAnsi="Times New Roman" w:eastAsia="Times New Roman" w:cs="Times New Roman"/>
                <w:color w:val="000000"/>
              </w:rPr>
              <w:t xml:space="preserve"> …</w:t>
            </w:r>
          </w:p>
        </w:tc>
        <w:tc>
          <w:tcPr>
            <w:tcW w:w="16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9116202">
            <w:pPr>
              <w:spacing w:line="360" w:lineRule="auto"/>
              <w:jc w:val="left"/>
              <w:textAlignment w:val="center"/>
              <w:rPr>
                <w:rFonts w:ascii="Times New Roman" w:hAnsi="Times New Roman" w:eastAsia="Times New Roman" w:cs="Times New Roman"/>
                <w:color w:val="000000"/>
              </w:rPr>
            </w:pPr>
            <w:r>
              <w:rPr>
                <w:rFonts w:ascii="MS Gothic" w:hAnsi="MS Gothic" w:eastAsia="MS Gothic" w:cs="MS Gothic"/>
                <w:color w:val="000000"/>
              </w:rPr>
              <w:t>➢</w:t>
            </w:r>
            <w:r>
              <w:rPr>
                <w:rFonts w:ascii="Times New Roman" w:hAnsi="Times New Roman" w:eastAsia="Times New Roman" w:cs="Times New Roman"/>
                <w:color w:val="000000"/>
              </w:rPr>
              <w:t>creative</w:t>
            </w:r>
          </w:p>
          <w:p w14:paraId="46546F20">
            <w:pPr>
              <w:spacing w:line="360" w:lineRule="auto"/>
              <w:jc w:val="left"/>
              <w:textAlignment w:val="center"/>
              <w:rPr>
                <w:rFonts w:ascii="Times New Roman" w:hAnsi="Times New Roman" w:eastAsia="Times New Roman" w:cs="Times New Roman"/>
                <w:color w:val="000000"/>
              </w:rPr>
            </w:pPr>
            <w:r>
              <w:rPr>
                <w:rFonts w:ascii="MS Gothic" w:hAnsi="MS Gothic" w:eastAsia="MS Gothic" w:cs="MS Gothic"/>
                <w:color w:val="000000"/>
              </w:rPr>
              <w:t>➢</w:t>
            </w:r>
            <w:r>
              <w:rPr>
                <w:rFonts w:ascii="Times New Roman" w:hAnsi="Times New Roman" w:eastAsia="Times New Roman" w:cs="Times New Roman"/>
                <w:color w:val="000000"/>
              </w:rPr>
              <w:t xml:space="preserve">save … </w:t>
            </w:r>
          </w:p>
          <w:p w14:paraId="52FE2655">
            <w:pPr>
              <w:spacing w:line="360" w:lineRule="auto"/>
              <w:jc w:val="left"/>
              <w:textAlignment w:val="center"/>
              <w:rPr>
                <w:rFonts w:ascii="Times New Roman" w:hAnsi="Times New Roman" w:eastAsia="Times New Roman" w:cs="Times New Roman"/>
                <w:color w:val="000000"/>
              </w:rPr>
            </w:pPr>
            <w:r>
              <w:rPr>
                <w:rFonts w:ascii="MS Gothic" w:hAnsi="MS Gothic" w:eastAsia="MS Gothic" w:cs="MS Gothic"/>
                <w:color w:val="000000"/>
              </w:rPr>
              <w:t>➢</w:t>
            </w:r>
            <w:r>
              <w:rPr>
                <w:rFonts w:ascii="Times New Roman" w:hAnsi="Times New Roman" w:eastAsia="Times New Roman" w:cs="Times New Roman"/>
                <w:color w:val="000000"/>
              </w:rPr>
              <w:t xml:space="preserve"> …</w:t>
            </w:r>
          </w:p>
        </w:tc>
      </w:tr>
    </w:tbl>
    <w:p w14:paraId="04EA2F27">
      <w:pPr>
        <w:spacing w:line="360" w:lineRule="auto"/>
        <w:jc w:val="left"/>
        <w:textAlignment w:val="center"/>
        <w:rPr>
          <w:rFonts w:ascii="宋体" w:hAnsi="宋体" w:eastAsia="宋体" w:cs="宋体"/>
          <w:color w:val="000000"/>
        </w:rPr>
      </w:pPr>
      <w:r>
        <w:rPr>
          <w:rFonts w:ascii="宋体" w:hAnsi="宋体" w:eastAsia="宋体" w:cs="宋体"/>
          <w:color w:val="000000"/>
        </w:rPr>
        <w:t>注意：</w:t>
      </w:r>
    </w:p>
    <w:p w14:paraId="4CC10BBF">
      <w:pPr>
        <w:spacing w:line="360" w:lineRule="auto"/>
        <w:jc w:val="left"/>
        <w:textAlignment w:val="center"/>
        <w:rPr>
          <w:rFonts w:ascii="宋体" w:hAnsi="宋体" w:eastAsia="宋体" w:cs="宋体"/>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）短文须介绍</w:t>
      </w:r>
      <w:r>
        <w:rPr>
          <w:rFonts w:ascii="宋体" w:hAnsi="宋体" w:eastAsia="宋体" w:cs="宋体"/>
          <w:color w:val="000000"/>
          <w:em w:val="dot"/>
        </w:rPr>
        <w:t>至少两项</w:t>
      </w:r>
      <w:r>
        <w:rPr>
          <w:rFonts w:ascii="宋体" w:hAnsi="宋体" w:eastAsia="宋体" w:cs="宋体"/>
          <w:color w:val="000000"/>
        </w:rPr>
        <w:t>展品，可适当发挥；</w:t>
      </w:r>
    </w:p>
    <w:p w14:paraId="23B2D99F">
      <w:pPr>
        <w:spacing w:line="360" w:lineRule="auto"/>
        <w:jc w:val="left"/>
        <w:textAlignment w:val="center"/>
        <w:rPr>
          <w:rFonts w:ascii="宋体" w:hAnsi="宋体" w:eastAsia="宋体" w:cs="宋体"/>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）文中不得出现真实姓名、学校等信息；</w:t>
      </w:r>
    </w:p>
    <w:p w14:paraId="1513EE44">
      <w:pPr>
        <w:spacing w:line="360" w:lineRule="auto"/>
        <w:jc w:val="left"/>
        <w:textAlignment w:val="center"/>
        <w:rPr>
          <w:rFonts w:ascii="宋体" w:hAnsi="宋体" w:eastAsia="宋体" w:cs="宋体"/>
          <w:color w:val="000000"/>
        </w:rPr>
      </w:pPr>
      <w:r>
        <w:rPr>
          <w:rFonts w:ascii="宋体" w:hAnsi="宋体" w:eastAsia="宋体" w:cs="宋体"/>
          <w:color w:val="000000"/>
        </w:rPr>
        <w:t>（</w:t>
      </w:r>
      <w:r>
        <w:rPr>
          <w:rFonts w:ascii="Times New Roman" w:hAnsi="Times New Roman" w:eastAsia="Times New Roman" w:cs="Times New Roman"/>
          <w:color w:val="000000"/>
        </w:rPr>
        <w:t>3</w:t>
      </w:r>
      <w:r>
        <w:rPr>
          <w:rFonts w:ascii="宋体" w:hAnsi="宋体" w:eastAsia="宋体" w:cs="宋体"/>
          <w:color w:val="000000"/>
        </w:rPr>
        <w:t>）词数：</w:t>
      </w:r>
      <w:r>
        <w:rPr>
          <w:rFonts w:ascii="Times New Roman" w:hAnsi="Times New Roman" w:eastAsia="Times New Roman" w:cs="Times New Roman"/>
          <w:color w:val="000000"/>
        </w:rPr>
        <w:t>80—100</w:t>
      </w:r>
      <w:r>
        <w:rPr>
          <w:rFonts w:ascii="宋体" w:hAnsi="宋体" w:eastAsia="宋体" w:cs="宋体"/>
          <w:color w:val="000000"/>
        </w:rPr>
        <w:t>。短文首句仅供参考，不计入总词数。</w:t>
      </w:r>
    </w:p>
    <w:p w14:paraId="6CC9528D">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Hello, everyone! I’d like to tell you something about the show “Working the Waste into Magic” .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4EF0B2C1"/>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MS Gothic">
    <w:panose1 w:val="020B0609070205080204"/>
    <w:charset w:val="80"/>
    <w:family w:val="auto"/>
    <w:pitch w:val="default"/>
    <w:sig w:usb0="E00002FF" w:usb1="6AC7FDFB" w:usb2="00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2D91FF">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3E4ACE">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E54C66">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3EB49A">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31EFBB">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E7C86D">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1FC58DA"/>
    <w:rsid w:val="38274566"/>
    <w:rsid w:val="39180B9D"/>
    <w:rsid w:val="39705A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Char"/>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image" Target="media/image9.wmf"/><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wmf"/><Relationship Id="rId12" Type="http://schemas.openxmlformats.org/officeDocument/2006/relationships/image" Target="media/image3.wmf"/><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2971F0-FB63-4391-9891-E286252968EA}">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9</Pages>
  <Words>4116</Words>
  <Characters>15246</Characters>
  <Lines>0</Lines>
  <Paragraphs>0</Paragraphs>
  <TotalTime>0</TotalTime>
  <ScaleCrop>false</ScaleCrop>
  <LinksUpToDate>false</LinksUpToDate>
  <CharactersWithSpaces>18409</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2022-06-20T23:37:00Z</dcterms:created>
  <dc:creator>学科网试题生产平台</dc:creator>
  <dc:description>3004793406898176</dc:description>
  <cp:lastModifiedBy>上帝掷骰子吗</cp:lastModifiedBy>
  <dcterms:modified xsi:type="dcterms:W3CDTF">2024-07-19T11:46:40Z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4D97CFAB0F284898993B1677F045DF09</vt:lpwstr>
  </property>
</Properties>
</file>