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F979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11569700</wp:posOffset>
            </wp:positionV>
            <wp:extent cx="406400" cy="368300"/>
            <wp:effectExtent l="0" t="0" r="12700" b="1270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406400" cy="368300"/>
                    </a:xfrm>
                    <a:prstGeom prst="rect">
                      <a:avLst/>
                    </a:prstGeom>
                  </pic:spPr>
                </pic:pic>
              </a:graphicData>
            </a:graphic>
          </wp:anchor>
        </w:drawing>
      </w:r>
      <w:r>
        <w:rPr>
          <w:rFonts w:ascii="宋体" w:hAnsi="宋体" w:eastAsia="宋体" w:cs="宋体"/>
          <w:b/>
          <w:color w:val="auto"/>
          <w:sz w:val="32"/>
        </w:rPr>
        <w:t>娄底市</w:t>
      </w:r>
      <w:r>
        <w:rPr>
          <w:rFonts w:ascii="Times New Roman" w:hAnsi="Times New Roman" w:eastAsia="Times New Roman" w:cs="Times New Roman"/>
          <w:b/>
          <w:color w:val="auto"/>
          <w:sz w:val="32"/>
        </w:rPr>
        <w:t>2023</w:t>
      </w:r>
      <w:r>
        <w:rPr>
          <w:rFonts w:ascii="宋体" w:hAnsi="宋体" w:eastAsia="宋体" w:cs="宋体"/>
          <w:b/>
          <w:color w:val="auto"/>
          <w:sz w:val="32"/>
        </w:rPr>
        <w:t>年初中毕业学业考试试卷</w:t>
      </w:r>
    </w:p>
    <w:p w14:paraId="7FF863BF">
      <w:pPr>
        <w:spacing w:line="360" w:lineRule="auto"/>
        <w:jc w:val="center"/>
      </w:pPr>
      <w:r>
        <w:rPr>
          <w:rFonts w:ascii="宋体" w:hAnsi="宋体" w:eastAsia="宋体" w:cs="宋体"/>
          <w:b/>
          <w:color w:val="auto"/>
          <w:sz w:val="32"/>
        </w:rPr>
        <w:t>英语</w:t>
      </w:r>
    </w:p>
    <w:p w14:paraId="5A579483">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80033F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662BC58E">
      <w:pPr>
        <w:spacing w:line="360" w:lineRule="auto"/>
        <w:jc w:val="left"/>
      </w:pPr>
      <w:r>
        <w:rPr>
          <w:rFonts w:ascii="宋体" w:hAnsi="宋体" w:eastAsia="宋体" w:cs="宋体"/>
          <w:b/>
          <w:color w:val="auto"/>
          <w:sz w:val="24"/>
        </w:rPr>
        <w:t>一、听力理解（共两节</w:t>
      </w:r>
      <w:r>
        <w:rPr>
          <w:rFonts w:ascii="Times New Roman" w:hAnsi="Times New Roman" w:eastAsia="Times New Roman" w:cs="Times New Roman"/>
          <w:b/>
          <w:color w:val="auto"/>
          <w:sz w:val="24"/>
        </w:rPr>
        <w:t>, 20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6D6E7D6">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p>
    <w:p w14:paraId="4F46C2C0">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根据所听到的内容</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选择相应的图画。</w:t>
      </w:r>
    </w:p>
    <w:p w14:paraId="637177F2">
      <w:pPr>
        <w:spacing w:line="360" w:lineRule="auto"/>
        <w:jc w:val="left"/>
      </w:pPr>
      <w:r>
        <w:rPr>
          <w:rFonts w:ascii="宋体" w:hAnsi="宋体" w:eastAsia="宋体" w:cs="宋体"/>
          <w:b/>
          <w:color w:val="auto"/>
          <w:sz w:val="24"/>
        </w:rPr>
        <w:t>听每段对话前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573524ED">
      <w:pPr>
        <w:spacing w:line="360" w:lineRule="auto"/>
        <w:jc w:val="left"/>
      </w:pPr>
      <w:r>
        <w:rPr>
          <w:rFonts w:ascii="Times New Roman" w:hAnsi="Times New Roman" w:eastAsia="Times New Roman" w:cs="Times New Roman"/>
          <w:color w:val="auto"/>
          <w:sz w:val="21"/>
        </w:rPr>
        <w:t xml:space="preserve">1. A. </w:t>
      </w:r>
      <w:r>
        <w:drawing>
          <wp:inline distT="0" distB="0" distL="114300" distR="114300">
            <wp:extent cx="609600" cy="542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09600" cy="5429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57225" cy="533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57225" cy="5334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81025" cy="5238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23875"/>
                    </a:xfrm>
                    <a:prstGeom prst="rect">
                      <a:avLst/>
                    </a:prstGeom>
                  </pic:spPr>
                </pic:pic>
              </a:graphicData>
            </a:graphic>
          </wp:inline>
        </w:drawing>
      </w:r>
    </w:p>
    <w:p w14:paraId="6C00C5F4">
      <w:pPr>
        <w:spacing w:line="360" w:lineRule="auto"/>
        <w:jc w:val="left"/>
      </w:pPr>
      <w:r>
        <w:rPr>
          <w:rFonts w:ascii="Times New Roman" w:hAnsi="Times New Roman" w:eastAsia="Times New Roman" w:cs="Times New Roman"/>
          <w:color w:val="auto"/>
          <w:sz w:val="21"/>
        </w:rPr>
        <w:t xml:space="preserve">2. A. </w:t>
      </w:r>
      <w:r>
        <w:drawing>
          <wp:inline distT="0" distB="0" distL="114300" distR="114300">
            <wp:extent cx="609600" cy="504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9600" cy="5048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9600" cy="523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09600" cy="5238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57225" cy="5524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57225" cy="552450"/>
                    </a:xfrm>
                    <a:prstGeom prst="rect">
                      <a:avLst/>
                    </a:prstGeom>
                  </pic:spPr>
                </pic:pic>
              </a:graphicData>
            </a:graphic>
          </wp:inline>
        </w:drawing>
      </w:r>
    </w:p>
    <w:p w14:paraId="33E15157">
      <w:pPr>
        <w:spacing w:line="360" w:lineRule="auto"/>
        <w:jc w:val="left"/>
      </w:pPr>
      <w:r>
        <w:rPr>
          <w:rFonts w:ascii="Times New Roman" w:hAnsi="Times New Roman" w:eastAsia="Times New Roman" w:cs="Times New Roman"/>
          <w:color w:val="auto"/>
          <w:sz w:val="21"/>
        </w:rPr>
        <w:t xml:space="preserve">3. A. </w:t>
      </w:r>
      <w:r>
        <w:drawing>
          <wp:inline distT="0" distB="0" distL="114300" distR="114300">
            <wp:extent cx="600075" cy="5334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47700" cy="533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47700" cy="5334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9600" cy="5524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09600" cy="552450"/>
                    </a:xfrm>
                    <a:prstGeom prst="rect">
                      <a:avLst/>
                    </a:prstGeom>
                  </pic:spPr>
                </pic:pic>
              </a:graphicData>
            </a:graphic>
          </wp:inline>
        </w:drawing>
      </w:r>
    </w:p>
    <w:p w14:paraId="3831FA51">
      <w:pPr>
        <w:spacing w:line="360" w:lineRule="auto"/>
        <w:jc w:val="left"/>
      </w:pPr>
      <w:r>
        <w:rPr>
          <w:rFonts w:ascii="Times New Roman" w:hAnsi="Times New Roman" w:eastAsia="Times New Roman" w:cs="Times New Roman"/>
          <w:color w:val="auto"/>
          <w:sz w:val="21"/>
        </w:rPr>
        <w:t xml:space="preserve">4. A. </w:t>
      </w:r>
      <w:r>
        <w:drawing>
          <wp:inline distT="0" distB="0" distL="114300" distR="114300">
            <wp:extent cx="619125" cy="5429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19125" cy="5429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57225" cy="55245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57225" cy="5524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571500" cy="533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71500" cy="533400"/>
                    </a:xfrm>
                    <a:prstGeom prst="rect">
                      <a:avLst/>
                    </a:prstGeom>
                  </pic:spPr>
                </pic:pic>
              </a:graphicData>
            </a:graphic>
          </wp:inline>
        </w:drawing>
      </w:r>
    </w:p>
    <w:p w14:paraId="587DD187">
      <w:pPr>
        <w:spacing w:line="360" w:lineRule="auto"/>
        <w:jc w:val="left"/>
      </w:pPr>
      <w:r>
        <w:rPr>
          <w:rFonts w:ascii="Times New Roman" w:hAnsi="Times New Roman" w:eastAsia="Times New Roman" w:cs="Times New Roman"/>
          <w:color w:val="auto"/>
          <w:sz w:val="21"/>
        </w:rPr>
        <w:t xml:space="preserve">5. A. </w:t>
      </w:r>
      <w:r>
        <w:drawing>
          <wp:inline distT="0" distB="0" distL="114300" distR="114300">
            <wp:extent cx="628650" cy="5048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28650" cy="5048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600075" cy="5334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0075" cy="53340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609600" cy="5143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09600" cy="514350"/>
                    </a:xfrm>
                    <a:prstGeom prst="rect">
                      <a:avLst/>
                    </a:prstGeom>
                  </pic:spPr>
                </pic:pic>
              </a:graphicData>
            </a:graphic>
          </wp:inline>
        </w:drawing>
      </w:r>
    </w:p>
    <w:p w14:paraId="3750F215">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p>
    <w:p w14:paraId="3B346DFA">
      <w:pPr>
        <w:spacing w:line="360" w:lineRule="auto"/>
        <w:jc w:val="left"/>
      </w:pPr>
      <w:r>
        <w:rPr>
          <w:rFonts w:ascii="宋体" w:hAnsi="宋体" w:eastAsia="宋体" w:cs="宋体"/>
          <w:b/>
          <w:color w:val="auto"/>
          <w:sz w:val="24"/>
        </w:rPr>
        <w:t>听下雨的对话或独白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每段对话或独白后各有一个或几个小题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二个选项中选出最佳选项。听每段对话或独白前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7094E7A9">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6</w:t>
      </w:r>
      <w:r>
        <w:rPr>
          <w:rFonts w:ascii="宋体" w:hAnsi="宋体" w:eastAsia="宋体" w:cs="宋体"/>
          <w:color w:val="auto"/>
          <w:sz w:val="21"/>
        </w:rPr>
        <w:t>小题。</w:t>
      </w:r>
    </w:p>
    <w:p w14:paraId="500210BA">
      <w:pPr>
        <w:spacing w:line="360" w:lineRule="auto"/>
        <w:jc w:val="left"/>
      </w:pPr>
      <w:r>
        <w:rPr>
          <w:rFonts w:ascii="Times New Roman" w:hAnsi="Times New Roman" w:eastAsia="Times New Roman" w:cs="Times New Roman"/>
          <w:color w:val="auto"/>
          <w:sz w:val="21"/>
        </w:rPr>
        <w:t xml:space="preserve">6. What would Mr. White like? </w:t>
      </w:r>
    </w:p>
    <w:p w14:paraId="2D1846B3">
      <w:pPr>
        <w:spacing w:line="360" w:lineRule="auto"/>
        <w:jc w:val="left"/>
      </w:pPr>
      <w:r>
        <w:rPr>
          <w:rFonts w:ascii="Times New Roman" w:hAnsi="Times New Roman" w:eastAsia="Times New Roman" w:cs="Times New Roman"/>
          <w:color w:val="auto"/>
          <w:sz w:val="21"/>
        </w:rPr>
        <w:t xml:space="preserve">A. Egg noodles.          B. Beef noodles.          C. Mutton noodles. </w:t>
      </w:r>
    </w:p>
    <w:p w14:paraId="1C842530">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 xml:space="preserve"> 7</w:t>
      </w:r>
      <w:r>
        <w:rPr>
          <w:rFonts w:ascii="宋体" w:hAnsi="宋体" w:eastAsia="宋体" w:cs="宋体"/>
          <w:color w:val="auto"/>
          <w:sz w:val="21"/>
        </w:rPr>
        <w:t>小题。</w:t>
      </w:r>
    </w:p>
    <w:p w14:paraId="620CA808">
      <w:pPr>
        <w:spacing w:line="360" w:lineRule="auto"/>
        <w:jc w:val="left"/>
      </w:pPr>
      <w:r>
        <w:rPr>
          <w:rFonts w:ascii="Times New Roman" w:hAnsi="Times New Roman" w:eastAsia="Times New Roman" w:cs="Times New Roman"/>
          <w:color w:val="auto"/>
          <w:sz w:val="21"/>
        </w:rPr>
        <w:t xml:space="preserve">7. Who played chess with Tom last weekend? </w:t>
      </w:r>
    </w:p>
    <w:p w14:paraId="131676FF">
      <w:pPr>
        <w:spacing w:line="360" w:lineRule="auto"/>
        <w:jc w:val="left"/>
      </w:pPr>
      <w:r>
        <w:rPr>
          <w:rFonts w:ascii="Times New Roman" w:hAnsi="Times New Roman" w:eastAsia="Times New Roman" w:cs="Times New Roman"/>
          <w:color w:val="auto"/>
          <w:sz w:val="21"/>
        </w:rPr>
        <w:t xml:space="preserve">A. Tom's father.          B. Tom's brother.          C. Tom's grandfather. </w:t>
      </w:r>
    </w:p>
    <w:p w14:paraId="6E1C8A4D">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8</w:t>
      </w:r>
      <w:r>
        <w:rPr>
          <w:rFonts w:ascii="宋体" w:hAnsi="宋体" w:eastAsia="宋体" w:cs="宋体"/>
          <w:color w:val="auto"/>
          <w:sz w:val="21"/>
        </w:rPr>
        <w:t>小题。</w:t>
      </w:r>
    </w:p>
    <w:p w14:paraId="186B931D">
      <w:pPr>
        <w:spacing w:line="360" w:lineRule="auto"/>
        <w:jc w:val="left"/>
      </w:pPr>
      <w:r>
        <w:rPr>
          <w:rFonts w:ascii="Times New Roman" w:hAnsi="Times New Roman" w:eastAsia="Times New Roman" w:cs="Times New Roman"/>
          <w:color w:val="auto"/>
          <w:sz w:val="21"/>
        </w:rPr>
        <w:t xml:space="preserve">8. Where is David going now? </w:t>
      </w:r>
    </w:p>
    <w:p w14:paraId="7F7CEAEF">
      <w:pPr>
        <w:spacing w:line="360" w:lineRule="auto"/>
        <w:jc w:val="left"/>
      </w:pPr>
      <w:r>
        <w:rPr>
          <w:rFonts w:ascii="Times New Roman" w:hAnsi="Times New Roman" w:eastAsia="Times New Roman" w:cs="Times New Roman"/>
          <w:color w:val="auto"/>
          <w:sz w:val="21"/>
        </w:rPr>
        <w:t xml:space="preserve">A. To the library.        B. To the classroom          C. To the bookstore. </w:t>
      </w:r>
    </w:p>
    <w:p w14:paraId="426FCDB7">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51F95C0F">
      <w:pPr>
        <w:spacing w:line="360" w:lineRule="auto"/>
        <w:jc w:val="left"/>
      </w:pPr>
      <w:r>
        <w:rPr>
          <w:rFonts w:ascii="Times New Roman" w:hAnsi="Times New Roman" w:eastAsia="Times New Roman" w:cs="Times New Roman"/>
          <w:color w:val="auto"/>
          <w:sz w:val="21"/>
        </w:rPr>
        <w:t xml:space="preserve">9. What's the matter with Mike? </w:t>
      </w:r>
    </w:p>
    <w:p w14:paraId="2545726C">
      <w:pPr>
        <w:spacing w:line="360" w:lineRule="auto"/>
        <w:jc w:val="left"/>
      </w:pPr>
      <w:r>
        <w:rPr>
          <w:rFonts w:ascii="Times New Roman" w:hAnsi="Times New Roman" w:eastAsia="Times New Roman" w:cs="Times New Roman"/>
          <w:color w:val="auto"/>
          <w:sz w:val="21"/>
        </w:rPr>
        <w:t xml:space="preserve">A. He has a sore throat.          B. He has a sore neck.          C. He has a sore back. </w:t>
      </w:r>
    </w:p>
    <w:p w14:paraId="3FE90A5C">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10</w:t>
      </w:r>
      <w:r>
        <w:rPr>
          <w:rFonts w:ascii="宋体" w:hAnsi="宋体" w:eastAsia="宋体" w:cs="宋体"/>
          <w:color w:val="auto"/>
          <w:sz w:val="21"/>
        </w:rPr>
        <w:t>小题。</w:t>
      </w:r>
    </w:p>
    <w:p w14:paraId="54AF4CFB">
      <w:pPr>
        <w:spacing w:line="360" w:lineRule="auto"/>
        <w:jc w:val="left"/>
      </w:pPr>
      <w:r>
        <w:rPr>
          <w:rFonts w:ascii="Times New Roman" w:hAnsi="Times New Roman" w:eastAsia="Times New Roman" w:cs="Times New Roman"/>
          <w:color w:val="auto"/>
          <w:sz w:val="21"/>
        </w:rPr>
        <w:t xml:space="preserve">10. How does Steve learn Chinese well? </w:t>
      </w:r>
    </w:p>
    <w:p w14:paraId="0FA3A63C">
      <w:pPr>
        <w:spacing w:line="360" w:lineRule="auto"/>
        <w:jc w:val="left"/>
      </w:pPr>
      <w:r>
        <w:rPr>
          <w:rFonts w:ascii="Times New Roman" w:hAnsi="Times New Roman" w:eastAsia="Times New Roman" w:cs="Times New Roman"/>
          <w:color w:val="auto"/>
          <w:sz w:val="21"/>
        </w:rPr>
        <w:t>A. By taking notes.</w:t>
      </w:r>
    </w:p>
    <w:p w14:paraId="45F7FDA5">
      <w:pPr>
        <w:spacing w:line="360" w:lineRule="auto"/>
        <w:jc w:val="left"/>
      </w:pPr>
      <w:r>
        <w:rPr>
          <w:rFonts w:ascii="Times New Roman" w:hAnsi="Times New Roman" w:eastAsia="Times New Roman" w:cs="Times New Roman"/>
          <w:color w:val="auto"/>
          <w:sz w:val="21"/>
        </w:rPr>
        <w:t>B. By reading aloud.</w:t>
      </w:r>
    </w:p>
    <w:p w14:paraId="00BE298C">
      <w:pPr>
        <w:spacing w:line="360" w:lineRule="auto"/>
        <w:jc w:val="left"/>
      </w:pPr>
      <w:r>
        <w:rPr>
          <w:rFonts w:ascii="Times New Roman" w:hAnsi="Times New Roman" w:eastAsia="Times New Roman" w:cs="Times New Roman"/>
          <w:color w:val="auto"/>
          <w:sz w:val="21"/>
        </w:rPr>
        <w:t xml:space="preserve">C. By talking with Chinese friends. </w:t>
      </w:r>
    </w:p>
    <w:p w14:paraId="2ACA10CC">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11</w:t>
      </w:r>
      <w:r>
        <w:rPr>
          <w:rFonts w:ascii="宋体" w:hAnsi="宋体" w:eastAsia="宋体" w:cs="宋体"/>
          <w:color w:val="auto"/>
          <w:sz w:val="21"/>
        </w:rPr>
        <w:t>至</w:t>
      </w:r>
      <w:r>
        <w:rPr>
          <w:rFonts w:ascii="Times New Roman" w:hAnsi="Times New Roman" w:eastAsia="Times New Roman" w:cs="Times New Roman"/>
          <w:color w:val="auto"/>
          <w:sz w:val="21"/>
        </w:rPr>
        <w:t>12</w:t>
      </w:r>
      <w:r>
        <w:rPr>
          <w:rFonts w:ascii="宋体" w:hAnsi="宋体" w:eastAsia="宋体" w:cs="宋体"/>
          <w:color w:val="auto"/>
          <w:sz w:val="21"/>
        </w:rPr>
        <w:t>小题。</w:t>
      </w:r>
    </w:p>
    <w:p w14:paraId="56A49CC4">
      <w:pPr>
        <w:spacing w:line="360" w:lineRule="auto"/>
        <w:jc w:val="left"/>
      </w:pPr>
      <w:r>
        <w:rPr>
          <w:rFonts w:ascii="Times New Roman" w:hAnsi="Times New Roman" w:eastAsia="Times New Roman" w:cs="Times New Roman"/>
          <w:color w:val="auto"/>
          <w:sz w:val="21"/>
        </w:rPr>
        <w:t xml:space="preserve">11. What kind of TV show is Peter watching? </w:t>
      </w:r>
    </w:p>
    <w:p w14:paraId="5CE26532">
      <w:pPr>
        <w:spacing w:line="360" w:lineRule="auto"/>
        <w:jc w:val="left"/>
      </w:pPr>
      <w:r>
        <w:rPr>
          <w:rFonts w:ascii="Times New Roman" w:hAnsi="Times New Roman" w:eastAsia="Times New Roman" w:cs="Times New Roman"/>
          <w:color w:val="auto"/>
          <w:sz w:val="21"/>
        </w:rPr>
        <w:t xml:space="preserve">A. A sitcom.          B. A talk show. C. A game show. </w:t>
      </w:r>
    </w:p>
    <w:p w14:paraId="7516BAFF">
      <w:pPr>
        <w:spacing w:line="360" w:lineRule="auto"/>
        <w:jc w:val="left"/>
      </w:pPr>
      <w:r>
        <w:rPr>
          <w:rFonts w:ascii="Times New Roman" w:hAnsi="Times New Roman" w:eastAsia="Times New Roman" w:cs="Times New Roman"/>
          <w:color w:val="auto"/>
          <w:sz w:val="21"/>
        </w:rPr>
        <w:t>12. How does Sally like talk shows</w:t>
      </w:r>
    </w:p>
    <w:p w14:paraId="177B567A">
      <w:pPr>
        <w:spacing w:line="360" w:lineRule="auto"/>
        <w:jc w:val="left"/>
      </w:pPr>
      <w:r>
        <w:rPr>
          <w:rFonts w:ascii="Times New Roman" w:hAnsi="Times New Roman" w:eastAsia="Times New Roman" w:cs="Times New Roman"/>
          <w:color w:val="auto"/>
          <w:sz w:val="21"/>
        </w:rPr>
        <w:t xml:space="preserve">A. Funny.          B. Boring.          C. Educational. </w:t>
      </w:r>
    </w:p>
    <w:p w14:paraId="0A11559A">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13</w:t>
      </w:r>
      <w:r>
        <w:rPr>
          <w:rFonts w:ascii="宋体" w:hAnsi="宋体" w:eastAsia="宋体" w:cs="宋体"/>
          <w:color w:val="auto"/>
          <w:sz w:val="21"/>
        </w:rPr>
        <w:t>至</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7F495D29">
      <w:pPr>
        <w:spacing w:line="360" w:lineRule="auto"/>
        <w:jc w:val="left"/>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Why does Jeff look unhappy? </w:t>
      </w:r>
    </w:p>
    <w:p w14:paraId="7CD9C7A0">
      <w:pPr>
        <w:spacing w:line="360" w:lineRule="auto"/>
        <w:jc w:val="left"/>
      </w:pPr>
      <w:r>
        <w:rPr>
          <w:rFonts w:ascii="Times New Roman" w:hAnsi="Times New Roman" w:eastAsia="Times New Roman" w:cs="Times New Roman"/>
          <w:color w:val="auto"/>
          <w:sz w:val="21"/>
        </w:rPr>
        <w:t xml:space="preserve">A. Because his parents won't make zongzi. </w:t>
      </w:r>
    </w:p>
    <w:p w14:paraId="76E4A4AB">
      <w:pPr>
        <w:spacing w:line="360" w:lineRule="auto"/>
        <w:jc w:val="left"/>
      </w:pPr>
      <w:r>
        <w:rPr>
          <w:rFonts w:ascii="Times New Roman" w:hAnsi="Times New Roman" w:eastAsia="Times New Roman" w:cs="Times New Roman"/>
          <w:color w:val="auto"/>
          <w:sz w:val="21"/>
        </w:rPr>
        <w:t xml:space="preserve">B. Because his parents won't buy a gift for him. </w:t>
      </w:r>
    </w:p>
    <w:p w14:paraId="06F651C5">
      <w:pPr>
        <w:spacing w:line="360" w:lineRule="auto"/>
        <w:jc w:val="left"/>
      </w:pPr>
      <w:r>
        <w:rPr>
          <w:rFonts w:ascii="Times New Roman" w:hAnsi="Times New Roman" w:eastAsia="Times New Roman" w:cs="Times New Roman"/>
          <w:color w:val="auto"/>
          <w:sz w:val="21"/>
        </w:rPr>
        <w:t xml:space="preserve">C. Because his parents won't come back on this Dragon Boat Festival. </w:t>
      </w:r>
    </w:p>
    <w:p w14:paraId="1296D6BB">
      <w:pPr>
        <w:spacing w:line="360" w:lineRule="auto"/>
        <w:jc w:val="left"/>
      </w:pPr>
      <w:r>
        <w:rPr>
          <w:rFonts w:ascii="Times New Roman" w:hAnsi="Times New Roman" w:eastAsia="Times New Roman" w:cs="Times New Roman"/>
          <w:color w:val="auto"/>
          <w:sz w:val="21"/>
        </w:rPr>
        <w:t xml:space="preserve">14. What time will Jeff and the girl met this Thursday morning? </w:t>
      </w:r>
    </w:p>
    <w:p w14:paraId="2464AD75">
      <w:pPr>
        <w:spacing w:line="360" w:lineRule="auto"/>
        <w:jc w:val="left"/>
      </w:pPr>
      <w:r>
        <w:rPr>
          <w:rFonts w:ascii="Times New Roman" w:hAnsi="Times New Roman" w:eastAsia="Times New Roman" w:cs="Times New Roman"/>
          <w:color w:val="auto"/>
          <w:sz w:val="21"/>
        </w:rPr>
        <w:t xml:space="preserve">A. At 8:30.          B. At 9:00.          C. At 9:30. </w:t>
      </w:r>
    </w:p>
    <w:p w14:paraId="0A4D2AFB">
      <w:pPr>
        <w:spacing w:line="360" w:lineRule="auto"/>
        <w:jc w:val="left"/>
      </w:pPr>
      <w:r>
        <w:rPr>
          <w:rFonts w:ascii="宋体" w:hAnsi="宋体" w:eastAsia="宋体" w:cs="宋体"/>
          <w:color w:val="auto"/>
          <w:sz w:val="21"/>
        </w:rPr>
        <w:t>听下面的对话</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 xml:space="preserve"> 15 </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4DE24EBE">
      <w:pPr>
        <w:spacing w:line="360" w:lineRule="auto"/>
        <w:jc w:val="left"/>
      </w:pPr>
      <w:r>
        <w:rPr>
          <w:rFonts w:ascii="Times New Roman" w:hAnsi="Times New Roman" w:eastAsia="Times New Roman" w:cs="Times New Roman"/>
          <w:color w:val="auto"/>
          <w:sz w:val="21"/>
        </w:rPr>
        <w:t xml:space="preserve">15. What does the kite look like? </w:t>
      </w:r>
    </w:p>
    <w:p w14:paraId="6CA23938">
      <w:pPr>
        <w:spacing w:line="360" w:lineRule="auto"/>
        <w:jc w:val="left"/>
      </w:pPr>
      <w:r>
        <w:rPr>
          <w:rFonts w:ascii="Times New Roman" w:hAnsi="Times New Roman" w:eastAsia="Times New Roman" w:cs="Times New Roman"/>
          <w:color w:val="auto"/>
          <w:sz w:val="21"/>
        </w:rPr>
        <w:t xml:space="preserve">A. A dragon.         B. A bird         C. A goldfish. </w:t>
      </w:r>
    </w:p>
    <w:p w14:paraId="4E507AB8">
      <w:pPr>
        <w:spacing w:line="360" w:lineRule="auto"/>
        <w:jc w:val="left"/>
      </w:pPr>
      <w:r>
        <w:rPr>
          <w:rFonts w:ascii="Times New Roman" w:hAnsi="Times New Roman" w:eastAsia="Times New Roman" w:cs="Times New Roman"/>
          <w:color w:val="auto"/>
          <w:sz w:val="21"/>
        </w:rPr>
        <w:t xml:space="preserve">16. Where did Eric buy the kite? </w:t>
      </w:r>
    </w:p>
    <w:p w14:paraId="76FFB7F6">
      <w:pPr>
        <w:spacing w:line="360" w:lineRule="auto"/>
        <w:jc w:val="left"/>
      </w:pPr>
      <w:r>
        <w:rPr>
          <w:rFonts w:ascii="Times New Roman" w:hAnsi="Times New Roman" w:eastAsia="Times New Roman" w:cs="Times New Roman"/>
          <w:color w:val="auto"/>
          <w:sz w:val="21"/>
        </w:rPr>
        <w:t xml:space="preserve">A. In Zibo.          B. In Weifang         C. In Jinan. </w:t>
      </w:r>
    </w:p>
    <w:p w14:paraId="7179B576">
      <w:pPr>
        <w:spacing w:line="360" w:lineRule="auto"/>
        <w:jc w:val="left"/>
      </w:pPr>
      <w:r>
        <w:rPr>
          <w:rFonts w:ascii="Times New Roman" w:hAnsi="Times New Roman" w:eastAsia="Times New Roman" w:cs="Times New Roman"/>
          <w:color w:val="auto"/>
          <w:sz w:val="21"/>
        </w:rPr>
        <w:t xml:space="preserve">17. How much was Erie's kite? </w:t>
      </w:r>
    </w:p>
    <w:p w14:paraId="73EA037B">
      <w:pPr>
        <w:spacing w:line="360" w:lineRule="auto"/>
        <w:jc w:val="left"/>
      </w:pPr>
      <w:r>
        <w:rPr>
          <w:rFonts w:ascii="Times New Roman" w:hAnsi="Times New Roman" w:eastAsia="Times New Roman" w:cs="Times New Roman"/>
          <w:color w:val="auto"/>
          <w:sz w:val="21"/>
        </w:rPr>
        <w:t xml:space="preserve">A. 8 yuan.          B. 18 yuan.          C. 80 yuan. </w:t>
      </w:r>
    </w:p>
    <w:p w14:paraId="2DA9AA57">
      <w:pPr>
        <w:spacing w:line="360" w:lineRule="auto"/>
        <w:jc w:val="left"/>
      </w:pPr>
      <w:r>
        <w:rPr>
          <w:rFonts w:ascii="宋体" w:hAnsi="宋体" w:eastAsia="宋体" w:cs="宋体"/>
          <w:color w:val="auto"/>
          <w:sz w:val="21"/>
        </w:rPr>
        <w:t>听下面一段独白</w:t>
      </w:r>
      <w:r>
        <w:rPr>
          <w:rFonts w:ascii="Times New Roman" w:hAnsi="Times New Roman" w:eastAsia="Times New Roman" w:cs="Times New Roman"/>
          <w:color w:val="auto"/>
          <w:sz w:val="21"/>
        </w:rPr>
        <w:t xml:space="preserve">, </w:t>
      </w:r>
      <w:r>
        <w:rPr>
          <w:rFonts w:ascii="宋体" w:hAnsi="宋体" w:eastAsia="宋体" w:cs="宋体"/>
          <w:color w:val="auto"/>
          <w:sz w:val="21"/>
        </w:rPr>
        <w:t>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32C3B7F0">
      <w:pPr>
        <w:spacing w:line="360" w:lineRule="auto"/>
        <w:jc w:val="left"/>
      </w:pPr>
      <w:r>
        <w:rPr>
          <w:rFonts w:ascii="Times New Roman" w:hAnsi="Times New Roman" w:eastAsia="Times New Roman" w:cs="Times New Roman"/>
          <w:color w:val="auto"/>
          <w:sz w:val="21"/>
        </w:rPr>
        <w:t xml:space="preserve">18. When will Sally have her birthday party? </w:t>
      </w:r>
    </w:p>
    <w:p w14:paraId="7FA05A1C">
      <w:pPr>
        <w:spacing w:line="360" w:lineRule="auto"/>
        <w:jc w:val="left"/>
      </w:pPr>
      <w:r>
        <w:rPr>
          <w:rFonts w:ascii="Times New Roman" w:hAnsi="Times New Roman" w:eastAsia="Times New Roman" w:cs="Times New Roman"/>
          <w:color w:val="auto"/>
          <w:sz w:val="21"/>
        </w:rPr>
        <w:t xml:space="preserve">A. Next Friday.          B. Next Saturday.          C. Next Sunday. </w:t>
      </w:r>
    </w:p>
    <w:p w14:paraId="30A153BE">
      <w:pPr>
        <w:spacing w:line="360" w:lineRule="auto"/>
        <w:jc w:val="left"/>
      </w:pPr>
      <w:r>
        <w:rPr>
          <w:rFonts w:ascii="Times New Roman" w:hAnsi="Times New Roman" w:eastAsia="Times New Roman" w:cs="Times New Roman"/>
          <w:color w:val="auto"/>
          <w:sz w:val="21"/>
        </w:rPr>
        <w:t xml:space="preserve">19. What will Tina give Sally as a birthday gift? </w:t>
      </w:r>
    </w:p>
    <w:p w14:paraId="1740A628">
      <w:pPr>
        <w:spacing w:line="360" w:lineRule="auto"/>
        <w:jc w:val="left"/>
      </w:pPr>
      <w:r>
        <w:rPr>
          <w:rFonts w:ascii="Times New Roman" w:hAnsi="Times New Roman" w:eastAsia="Times New Roman" w:cs="Times New Roman"/>
          <w:color w:val="auto"/>
          <w:sz w:val="21"/>
        </w:rPr>
        <w:t xml:space="preserve">A. A model ship.          B. Some beautiful flowers.          C. A box of chocolates. </w:t>
      </w:r>
    </w:p>
    <w:p w14:paraId="6E2632F8">
      <w:pPr>
        <w:spacing w:line="360" w:lineRule="auto"/>
        <w:jc w:val="left"/>
      </w:pPr>
      <w:r>
        <w:rPr>
          <w:rFonts w:ascii="Times New Roman" w:hAnsi="Times New Roman" w:eastAsia="Times New Roman" w:cs="Times New Roman"/>
          <w:color w:val="auto"/>
          <w:sz w:val="21"/>
        </w:rPr>
        <w:t xml:space="preserve">20. How many friends are invited to Sally's birthday party? </w:t>
      </w:r>
    </w:p>
    <w:p w14:paraId="0192575C">
      <w:pPr>
        <w:spacing w:line="360" w:lineRule="auto"/>
        <w:jc w:val="left"/>
      </w:pPr>
      <w:r>
        <w:rPr>
          <w:rFonts w:ascii="Times New Roman" w:hAnsi="Times New Roman" w:eastAsia="Times New Roman" w:cs="Times New Roman"/>
          <w:color w:val="auto"/>
          <w:sz w:val="21"/>
        </w:rPr>
        <w:t xml:space="preserve">A. Two.          B. Three.          C. Four. </w:t>
      </w:r>
    </w:p>
    <w:p w14:paraId="4B809BBD">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2CAE10D2">
      <w:pPr>
        <w:spacing w:line="360" w:lineRule="auto"/>
        <w:jc w:val="left"/>
      </w:pPr>
      <w:r>
        <w:rPr>
          <w:rFonts w:ascii="宋体" w:hAnsi="宋体" w:eastAsia="宋体" w:cs="宋体"/>
          <w:color w:val="auto"/>
        </w:rPr>
        <w:t>阅读下面的短文，掌握其大意，然后从各题所给的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三个选项中选出最佳选项。</w:t>
      </w:r>
    </w:p>
    <w:p w14:paraId="39324DD6">
      <w:pPr>
        <w:spacing w:line="360" w:lineRule="auto"/>
        <w:ind w:firstLine="420"/>
        <w:jc w:val="left"/>
      </w:pPr>
      <w:r>
        <w:rPr>
          <w:rFonts w:ascii="Times New Roman" w:hAnsi="Times New Roman" w:eastAsia="Times New Roman" w:cs="Times New Roman"/>
          <w:color w:val="auto"/>
        </w:rPr>
        <w:t xml:space="preserve">One day, my brother opened my father’s new book and drew all over the first page with a pen. When my father walked into the room, my brother became </w:t>
      </w:r>
      <w:r>
        <w:rPr>
          <w:u w:val="single"/>
        </w:rPr>
        <w:t>___1___</w:t>
      </w:r>
      <w:r>
        <w:rPr>
          <w:rFonts w:ascii="Times New Roman" w:hAnsi="Times New Roman" w:eastAsia="Times New Roman" w:cs="Times New Roman"/>
          <w:color w:val="auto"/>
        </w:rPr>
        <w:t xml:space="preserve">. He knew that he had done something wrong. He was afraid that my father would </w:t>
      </w:r>
      <w:r>
        <w:rPr>
          <w:u w:val="single"/>
        </w:rPr>
        <w:t>___2___</w:t>
      </w:r>
      <w:r>
        <w:rPr>
          <w:rFonts w:ascii="Times New Roman" w:hAnsi="Times New Roman" w:eastAsia="Times New Roman" w:cs="Times New Roman"/>
          <w:color w:val="auto"/>
        </w:rPr>
        <w:t xml:space="preserve"> him. </w:t>
      </w:r>
    </w:p>
    <w:p w14:paraId="2401DE8F">
      <w:pPr>
        <w:spacing w:line="360" w:lineRule="auto"/>
        <w:ind w:firstLine="420"/>
        <w:jc w:val="left"/>
      </w:pPr>
      <w:r>
        <w:rPr>
          <w:rFonts w:ascii="Times New Roman" w:hAnsi="Times New Roman" w:eastAsia="Times New Roman" w:cs="Times New Roman"/>
          <w:color w:val="auto"/>
        </w:rPr>
        <w:t xml:space="preserve">My father picked up his much-loved book, looked at it carefully for quite a while and didn’t </w:t>
      </w:r>
      <w:r>
        <w:rPr>
          <w:u w:val="single"/>
        </w:rPr>
        <w:t>___3___</w:t>
      </w:r>
      <w:r>
        <w:rPr>
          <w:rFonts w:ascii="Times New Roman" w:hAnsi="Times New Roman" w:eastAsia="Times New Roman" w:cs="Times New Roman"/>
          <w:color w:val="auto"/>
        </w:rPr>
        <w:t xml:space="preserve"> anything. Books were important to him, but what he did next was </w:t>
      </w:r>
      <w:r>
        <w:rPr>
          <w:u w:val="single"/>
        </w:rPr>
        <w:t>___4___</w:t>
      </w:r>
      <w:r>
        <w:rPr>
          <w:rFonts w:ascii="Times New Roman" w:hAnsi="Times New Roman" w:eastAsia="Times New Roman" w:cs="Times New Roman"/>
          <w:color w:val="auto"/>
        </w:rPr>
        <w:t xml:space="preserve">. Instead of punishing my brother, he sat down, took the </w:t>
      </w:r>
      <w:r>
        <w:rPr>
          <w:u w:val="single"/>
        </w:rPr>
        <w:t>___5___</w:t>
      </w:r>
      <w:r>
        <w:rPr>
          <w:rFonts w:ascii="Times New Roman" w:hAnsi="Times New Roman" w:eastAsia="Times New Roman" w:cs="Times New Roman"/>
          <w:color w:val="auto"/>
        </w:rPr>
        <w:t xml:space="preserve"> from my brother’s hand. He smiled at the little kid and </w:t>
      </w:r>
      <w:r>
        <w:rPr>
          <w:u w:val="single"/>
        </w:rPr>
        <w:t>___6___</w:t>
      </w:r>
      <w:r>
        <w:rPr>
          <w:rFonts w:ascii="Times New Roman" w:hAnsi="Times New Roman" w:eastAsia="Times New Roman" w:cs="Times New Roman"/>
          <w:color w:val="auto"/>
        </w:rPr>
        <w:t xml:space="preserve"> next to the drawings made by John: John’s work, 1959, age 3. You have made the book valuable. I’m very thankful to you for drawing in my book. </w:t>
      </w:r>
    </w:p>
    <w:p w14:paraId="70DF38B6">
      <w:pPr>
        <w:spacing w:line="360" w:lineRule="auto"/>
        <w:ind w:firstLine="420"/>
        <w:jc w:val="left"/>
      </w:pPr>
      <w:r>
        <w:rPr>
          <w:rFonts w:ascii="Times New Roman" w:hAnsi="Times New Roman" w:eastAsia="Times New Roman" w:cs="Times New Roman"/>
          <w:color w:val="auto"/>
        </w:rPr>
        <w:t xml:space="preserve">The years and the books came and went. We moved several times and </w:t>
      </w:r>
      <w:r>
        <w:rPr>
          <w:u w:val="single"/>
        </w:rPr>
        <w:t>___7___</w:t>
      </w:r>
      <w:r>
        <w:rPr>
          <w:rFonts w:ascii="Times New Roman" w:hAnsi="Times New Roman" w:eastAsia="Times New Roman" w:cs="Times New Roman"/>
          <w:color w:val="auto"/>
        </w:rPr>
        <w:t xml:space="preserve"> a lot: success and failure; happiness and sadness. From time to time we would open the book, look at the drawings, read my father’s words of </w:t>
      </w:r>
      <w:r>
        <w:rPr>
          <w:u w:val="single"/>
        </w:rPr>
        <w:t>___8___</w:t>
      </w:r>
      <w:r>
        <w:rPr>
          <w:rFonts w:ascii="Times New Roman" w:hAnsi="Times New Roman" w:eastAsia="Times New Roman" w:cs="Times New Roman"/>
          <w:color w:val="auto"/>
        </w:rPr>
        <w:t xml:space="preserve">, and feel excited. </w:t>
      </w:r>
    </w:p>
    <w:p w14:paraId="33BD75F1">
      <w:pPr>
        <w:spacing w:line="360" w:lineRule="auto"/>
        <w:ind w:firstLine="420"/>
        <w:jc w:val="left"/>
      </w:pPr>
      <w:r>
        <w:rPr>
          <w:rFonts w:ascii="Times New Roman" w:hAnsi="Times New Roman" w:eastAsia="Times New Roman" w:cs="Times New Roman"/>
          <w:color w:val="auto"/>
        </w:rPr>
        <w:t xml:space="preserve">Now I know my father taught us how every bad event in life can have a good side. If we are prepared to look at it from another side, we’ll be touched by the </w:t>
      </w:r>
      <w:r>
        <w:rPr>
          <w:u w:val="single"/>
        </w:rPr>
        <w:t>___9___</w:t>
      </w:r>
      <w:r>
        <w:rPr>
          <w:rFonts w:ascii="Times New Roman" w:hAnsi="Times New Roman" w:eastAsia="Times New Roman" w:cs="Times New Roman"/>
          <w:color w:val="auto"/>
        </w:rPr>
        <w:t xml:space="preserve"> of others. But he also made us </w:t>
      </w:r>
      <w:r>
        <w:rPr>
          <w:u w:val="single"/>
        </w:rPr>
        <w:t>___10___</w:t>
      </w:r>
      <w:r>
        <w:rPr>
          <w:rFonts w:ascii="Times New Roman" w:hAnsi="Times New Roman" w:eastAsia="Times New Roman" w:cs="Times New Roman"/>
          <w:color w:val="auto"/>
        </w:rPr>
        <w:t xml:space="preserve"> what really matters in life: people, not things; love, not anger. </w:t>
      </w:r>
    </w:p>
    <w:p w14:paraId="41F55388">
      <w:pPr>
        <w:spacing w:line="360" w:lineRule="auto"/>
        <w:ind w:firstLine="420"/>
        <w:jc w:val="left"/>
      </w:pPr>
      <w:r>
        <w:rPr>
          <w:rFonts w:ascii="Times New Roman" w:hAnsi="Times New Roman" w:eastAsia="Times New Roman" w:cs="Times New Roman"/>
          <w:color w:val="auto"/>
        </w:rPr>
        <w:t>Each time I think about these things, I will smile and whisper</w:t>
      </w:r>
      <w:r>
        <w:rPr>
          <w:rFonts w:ascii="宋体" w:hAnsi="宋体" w:eastAsia="宋体" w:cs="宋体"/>
          <w:color w:val="auto"/>
        </w:rPr>
        <w:t>（低语）</w:t>
      </w:r>
      <w:r>
        <w:rPr>
          <w:rFonts w:ascii="Times New Roman" w:hAnsi="Times New Roman" w:eastAsia="Times New Roman" w:cs="Times New Roman"/>
          <w:color w:val="auto"/>
        </w:rPr>
        <w:t>, “I thank you, Dad.”</w:t>
      </w:r>
    </w:p>
    <w:p w14:paraId="239B0C4B">
      <w:pPr>
        <w:spacing w:line="360" w:lineRule="auto"/>
        <w:jc w:val="left"/>
        <w:textAlignment w:val="center"/>
        <w:rPr>
          <w:color w:val="auto"/>
        </w:rPr>
      </w:pPr>
      <w:r>
        <w:t xml:space="preserve">1. </w:t>
      </w:r>
    </w:p>
    <w:p w14:paraId="42F6AEEE">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calm</w:t>
      </w:r>
      <w:r>
        <w:tab/>
      </w:r>
      <w:r>
        <w:t xml:space="preserve">B. </w:t>
      </w:r>
      <w:r>
        <w:rPr>
          <w:rFonts w:ascii="Times New Roman" w:hAnsi="Times New Roman" w:eastAsia="Times New Roman" w:cs="Times New Roman"/>
          <w:color w:val="auto"/>
        </w:rPr>
        <w:t>happy</w:t>
      </w:r>
      <w:r>
        <w:tab/>
      </w:r>
      <w:r>
        <w:t xml:space="preserve">C. </w:t>
      </w:r>
      <w:r>
        <w:rPr>
          <w:rFonts w:ascii="Times New Roman" w:hAnsi="Times New Roman" w:eastAsia="Times New Roman" w:cs="Times New Roman"/>
          <w:color w:val="auto"/>
        </w:rPr>
        <w:t>nervous</w:t>
      </w:r>
    </w:p>
    <w:p w14:paraId="4038F96C">
      <w:pPr>
        <w:spacing w:line="360" w:lineRule="auto"/>
        <w:jc w:val="left"/>
        <w:textAlignment w:val="center"/>
        <w:rPr>
          <w:color w:val="auto"/>
        </w:rPr>
      </w:pPr>
      <w:r>
        <w:t xml:space="preserve">2. </w:t>
      </w:r>
    </w:p>
    <w:p w14:paraId="3B2662B8">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punish</w:t>
      </w:r>
      <w:r>
        <w:tab/>
      </w:r>
      <w:r>
        <w:t xml:space="preserve">B. </w:t>
      </w:r>
      <w:r>
        <w:rPr>
          <w:rFonts w:ascii="Times New Roman" w:hAnsi="Times New Roman" w:eastAsia="Times New Roman" w:cs="Times New Roman"/>
          <w:color w:val="auto"/>
        </w:rPr>
        <w:t>order</w:t>
      </w:r>
      <w:r>
        <w:tab/>
      </w:r>
      <w:r>
        <w:t xml:space="preserve">C. </w:t>
      </w:r>
      <w:r>
        <w:rPr>
          <w:rFonts w:ascii="Times New Roman" w:hAnsi="Times New Roman" w:eastAsia="Times New Roman" w:cs="Times New Roman"/>
          <w:color w:val="auto"/>
        </w:rPr>
        <w:t>praise</w:t>
      </w:r>
    </w:p>
    <w:p w14:paraId="02B78B05">
      <w:pPr>
        <w:spacing w:line="360" w:lineRule="auto"/>
        <w:jc w:val="left"/>
        <w:textAlignment w:val="center"/>
        <w:rPr>
          <w:color w:val="auto"/>
        </w:rPr>
      </w:pPr>
      <w:r>
        <w:t xml:space="preserve">3. </w:t>
      </w:r>
    </w:p>
    <w:p w14:paraId="2290F8F4">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do</w:t>
      </w:r>
      <w:r>
        <w:tab/>
      </w:r>
      <w:r>
        <w:t xml:space="preserve">B. </w:t>
      </w:r>
      <w:r>
        <w:rPr>
          <w:rFonts w:ascii="Times New Roman" w:hAnsi="Times New Roman" w:eastAsia="Times New Roman" w:cs="Times New Roman"/>
          <w:color w:val="auto"/>
        </w:rPr>
        <w:t>say</w:t>
      </w:r>
      <w:r>
        <w:tab/>
      </w:r>
      <w:r>
        <w:t xml:space="preserve">C. </w:t>
      </w:r>
      <w:r>
        <w:rPr>
          <w:rFonts w:ascii="Times New Roman" w:hAnsi="Times New Roman" w:eastAsia="Times New Roman" w:cs="Times New Roman"/>
          <w:color w:val="auto"/>
        </w:rPr>
        <w:t>buy</w:t>
      </w:r>
    </w:p>
    <w:p w14:paraId="57AA54A7">
      <w:pPr>
        <w:spacing w:line="360" w:lineRule="auto"/>
        <w:jc w:val="left"/>
        <w:textAlignment w:val="center"/>
        <w:rPr>
          <w:color w:val="auto"/>
        </w:rPr>
      </w:pPr>
      <w:r>
        <w:t xml:space="preserve">4. </w:t>
      </w:r>
    </w:p>
    <w:p w14:paraId="7351B033">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strange</w:t>
      </w:r>
      <w:r>
        <w:tab/>
      </w:r>
      <w:r>
        <w:t xml:space="preserve">B. </w:t>
      </w:r>
      <w:r>
        <w:rPr>
          <w:rFonts w:ascii="Times New Roman" w:hAnsi="Times New Roman" w:eastAsia="Times New Roman" w:cs="Times New Roman"/>
          <w:color w:val="auto"/>
        </w:rPr>
        <w:t>unexpected</w:t>
      </w:r>
      <w:r>
        <w:tab/>
      </w:r>
      <w:r>
        <w:t xml:space="preserve">C. </w:t>
      </w:r>
      <w:r>
        <w:rPr>
          <w:rFonts w:ascii="Times New Roman" w:hAnsi="Times New Roman" w:eastAsia="Times New Roman" w:cs="Times New Roman"/>
          <w:color w:val="auto"/>
        </w:rPr>
        <w:t>interesting</w:t>
      </w:r>
    </w:p>
    <w:p w14:paraId="32E965A7">
      <w:pPr>
        <w:spacing w:line="360" w:lineRule="auto"/>
        <w:jc w:val="left"/>
        <w:textAlignment w:val="center"/>
        <w:rPr>
          <w:color w:val="auto"/>
        </w:rPr>
      </w:pPr>
      <w:r>
        <w:t xml:space="preserve">5. </w:t>
      </w:r>
    </w:p>
    <w:p w14:paraId="33F95D75">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pen</w:t>
      </w:r>
      <w:r>
        <w:tab/>
      </w:r>
      <w:r>
        <w:t xml:space="preserve">B. </w:t>
      </w:r>
      <w:r>
        <w:rPr>
          <w:rFonts w:ascii="Times New Roman" w:hAnsi="Times New Roman" w:eastAsia="Times New Roman" w:cs="Times New Roman"/>
          <w:color w:val="auto"/>
        </w:rPr>
        <w:t>book</w:t>
      </w:r>
      <w:r>
        <w:tab/>
      </w:r>
      <w:r>
        <w:t xml:space="preserve">C. </w:t>
      </w:r>
      <w:r>
        <w:rPr>
          <w:rFonts w:ascii="Times New Roman" w:hAnsi="Times New Roman" w:eastAsia="Times New Roman" w:cs="Times New Roman"/>
          <w:color w:val="auto"/>
        </w:rPr>
        <w:t>drawing</w:t>
      </w:r>
    </w:p>
    <w:p w14:paraId="7E4BDDCB">
      <w:pPr>
        <w:spacing w:line="360" w:lineRule="auto"/>
        <w:jc w:val="left"/>
        <w:textAlignment w:val="center"/>
        <w:rPr>
          <w:color w:val="auto"/>
        </w:rPr>
      </w:pPr>
      <w:r>
        <w:t xml:space="preserve">6. </w:t>
      </w:r>
    </w:p>
    <w:p w14:paraId="15E385A4">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drew</w:t>
      </w:r>
      <w:r>
        <w:tab/>
      </w:r>
      <w:r>
        <w:t xml:space="preserve">B. </w:t>
      </w:r>
      <w:r>
        <w:rPr>
          <w:rFonts w:ascii="Times New Roman" w:hAnsi="Times New Roman" w:eastAsia="Times New Roman" w:cs="Times New Roman"/>
          <w:color w:val="auto"/>
        </w:rPr>
        <w:t>wrote</w:t>
      </w:r>
      <w:r>
        <w:tab/>
      </w:r>
      <w:r>
        <w:t xml:space="preserve">C. </w:t>
      </w:r>
      <w:r>
        <w:rPr>
          <w:rFonts w:ascii="Times New Roman" w:hAnsi="Times New Roman" w:eastAsia="Times New Roman" w:cs="Times New Roman"/>
          <w:color w:val="auto"/>
        </w:rPr>
        <w:t>knocked</w:t>
      </w:r>
    </w:p>
    <w:p w14:paraId="50DC13B2">
      <w:pPr>
        <w:spacing w:line="360" w:lineRule="auto"/>
        <w:jc w:val="left"/>
        <w:textAlignment w:val="center"/>
        <w:rPr>
          <w:color w:val="auto"/>
        </w:rPr>
      </w:pPr>
      <w:r>
        <w:t xml:space="preserve">7. </w:t>
      </w:r>
    </w:p>
    <w:p w14:paraId="07991D63">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forgot</w:t>
      </w:r>
      <w:r>
        <w:tab/>
      </w:r>
      <w:r>
        <w:t xml:space="preserve">B. </w:t>
      </w:r>
      <w:r>
        <w:rPr>
          <w:rFonts w:ascii="Times New Roman" w:hAnsi="Times New Roman" w:eastAsia="Times New Roman" w:cs="Times New Roman"/>
          <w:color w:val="auto"/>
        </w:rPr>
        <w:t>lost</w:t>
      </w:r>
      <w:r>
        <w:tab/>
      </w:r>
      <w:r>
        <w:t xml:space="preserve">C. </w:t>
      </w:r>
      <w:r>
        <w:rPr>
          <w:rFonts w:ascii="Times New Roman" w:hAnsi="Times New Roman" w:eastAsia="Times New Roman" w:cs="Times New Roman"/>
          <w:color w:val="auto"/>
        </w:rPr>
        <w:t>experienced</w:t>
      </w:r>
    </w:p>
    <w:p w14:paraId="7DCD939C">
      <w:pPr>
        <w:spacing w:line="360" w:lineRule="auto"/>
        <w:jc w:val="left"/>
        <w:textAlignment w:val="center"/>
        <w:rPr>
          <w:color w:val="auto"/>
        </w:rPr>
      </w:pPr>
      <w:r>
        <w:t>8</w:t>
      </w:r>
      <w:r>
        <w:rPr>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t xml:space="preserve"> </w:t>
      </w:r>
    </w:p>
    <w:p w14:paraId="3D4FB001">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love</w:t>
      </w:r>
      <w:r>
        <w:tab/>
      </w:r>
      <w:r>
        <w:t xml:space="preserve">B. </w:t>
      </w:r>
      <w:r>
        <w:rPr>
          <w:rFonts w:ascii="Times New Roman" w:hAnsi="Times New Roman" w:eastAsia="Times New Roman" w:cs="Times New Roman"/>
          <w:color w:val="auto"/>
        </w:rPr>
        <w:t>life</w:t>
      </w:r>
      <w:r>
        <w:tab/>
      </w:r>
      <w:r>
        <w:t xml:space="preserve">C. </w:t>
      </w:r>
      <w:r>
        <w:rPr>
          <w:rFonts w:ascii="Times New Roman" w:hAnsi="Times New Roman" w:eastAsia="Times New Roman" w:cs="Times New Roman"/>
          <w:color w:val="auto"/>
        </w:rPr>
        <w:t>anger</w:t>
      </w:r>
    </w:p>
    <w:p w14:paraId="0D94509E">
      <w:pPr>
        <w:spacing w:line="360" w:lineRule="auto"/>
        <w:jc w:val="left"/>
        <w:textAlignment w:val="center"/>
        <w:rPr>
          <w:color w:val="auto"/>
        </w:rPr>
      </w:pPr>
      <w:r>
        <w:t xml:space="preserve">9. </w:t>
      </w:r>
    </w:p>
    <w:p w14:paraId="4AC8E0AD">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joy</w:t>
      </w:r>
      <w:r>
        <w:tab/>
      </w:r>
      <w:r>
        <w:t xml:space="preserve">B. </w:t>
      </w:r>
      <w:r>
        <w:rPr>
          <w:rFonts w:ascii="Times New Roman" w:hAnsi="Times New Roman" w:eastAsia="Times New Roman" w:cs="Times New Roman"/>
          <w:color w:val="auto"/>
        </w:rPr>
        <w:t>kindness</w:t>
      </w:r>
      <w:r>
        <w:tab/>
      </w:r>
      <w:r>
        <w:t xml:space="preserve">C. </w:t>
      </w:r>
      <w:r>
        <w:rPr>
          <w:rFonts w:ascii="Times New Roman" w:hAnsi="Times New Roman" w:eastAsia="Times New Roman" w:cs="Times New Roman"/>
          <w:color w:val="auto"/>
        </w:rPr>
        <w:t>knowledge</w:t>
      </w:r>
    </w:p>
    <w:p w14:paraId="60FCDD10">
      <w:pPr>
        <w:spacing w:line="360" w:lineRule="auto"/>
        <w:jc w:val="left"/>
        <w:textAlignment w:val="center"/>
        <w:rPr>
          <w:color w:val="auto"/>
        </w:rPr>
      </w:pPr>
      <w:r>
        <w:t xml:space="preserve">10. </w:t>
      </w:r>
    </w:p>
    <w:p w14:paraId="3B31276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think</w:t>
      </w:r>
      <w:r>
        <w:tab/>
      </w:r>
      <w:r>
        <w:t xml:space="preserve">B. </w:t>
      </w:r>
      <w:r>
        <w:rPr>
          <w:rFonts w:ascii="Times New Roman" w:hAnsi="Times New Roman" w:eastAsia="Times New Roman" w:cs="Times New Roman"/>
          <w:color w:val="auto"/>
        </w:rPr>
        <w:t>doubt</w:t>
      </w:r>
      <w:r>
        <w:tab/>
      </w:r>
      <w:r>
        <w:t xml:space="preserve">C. </w:t>
      </w:r>
      <w:r>
        <w:rPr>
          <w:rFonts w:ascii="Times New Roman" w:hAnsi="Times New Roman" w:eastAsia="Times New Roman" w:cs="Times New Roman"/>
          <w:color w:val="auto"/>
        </w:rPr>
        <w:t>realize</w:t>
      </w:r>
    </w:p>
    <w:p w14:paraId="6EF0AEE9">
      <w:pPr>
        <w:spacing w:line="360" w:lineRule="auto"/>
        <w:jc w:val="left"/>
        <w:textAlignment w:val="center"/>
        <w:rPr>
          <w:color w:val="000000"/>
        </w:rPr>
      </w:pPr>
      <w:r>
        <w:rPr>
          <w:rFonts w:ascii="宋体" w:hAnsi="宋体" w:eastAsia="宋体" w:cs="宋体"/>
          <w:b/>
          <w:color w:val="000000"/>
          <w:sz w:val="24"/>
        </w:rPr>
        <w:t>三、阅读理解（共三节</w:t>
      </w:r>
      <w:r>
        <w:rPr>
          <w:rFonts w:ascii="Times New Roman" w:hAnsi="Times New Roman" w:eastAsia="Times New Roman" w:cs="Times New Roman"/>
          <w:b/>
          <w:color w:val="000000"/>
          <w:sz w:val="24"/>
        </w:rPr>
        <w:t>, 25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FD6B36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p>
    <w:p w14:paraId="05D8FB14">
      <w:pPr>
        <w:spacing w:line="360" w:lineRule="auto"/>
        <w:jc w:val="left"/>
        <w:textAlignment w:val="center"/>
        <w:rPr>
          <w:color w:val="000000"/>
        </w:rPr>
      </w:pPr>
      <w:r>
        <w:rPr>
          <w:rFonts w:ascii="宋体" w:hAnsi="宋体" w:eastAsia="宋体" w:cs="宋体"/>
          <w:color w:val="000000"/>
        </w:rPr>
        <w:t>阅读下面的短文</w:t>
      </w:r>
      <w:r>
        <w:rPr>
          <w:color w:val="000000"/>
        </w:rPr>
        <w:t>，判断下列句子是否与短文内容相符，符合的写（A），不符合的写（</w:t>
      </w:r>
      <w:r>
        <w:rPr>
          <w:rFonts w:ascii="Times New Roman" w:hAnsi="Times New Roman" w:eastAsia="Times New Roman" w:cs="Times New Roman"/>
          <w:color w:val="000000"/>
        </w:rPr>
        <w:t>B</w:t>
      </w:r>
      <w:r>
        <w:rPr>
          <w:rFonts w:ascii="宋体" w:hAnsi="宋体" w:eastAsia="宋体" w:cs="宋体"/>
          <w:color w:val="000000"/>
        </w:rPr>
        <w:t>）。</w:t>
      </w:r>
    </w:p>
    <w:p w14:paraId="7BF9D98B">
      <w:pPr>
        <w:spacing w:line="360" w:lineRule="auto"/>
        <w:ind w:firstLine="420"/>
        <w:jc w:val="left"/>
        <w:textAlignment w:val="center"/>
        <w:rPr>
          <w:color w:val="000000"/>
        </w:rPr>
      </w:pPr>
      <w:r>
        <w:rPr>
          <w:rFonts w:ascii="Times New Roman" w:hAnsi="Times New Roman" w:eastAsia="Times New Roman" w:cs="Times New Roman"/>
          <w:color w:val="000000"/>
        </w:rPr>
        <w:t>He Sudan is a sand painting artist. She was born into an artistic family in Hunan Province. She started to show her talent in painting as a child. She took up sand painting while she was studying at university. Back then, there were no lessons about sand painting in the university, so she learned it by watching online videos. She is famous around China for her sand paintings about China’s 24 solar terms</w:t>
      </w:r>
      <w:r>
        <w:rPr>
          <w:rFonts w:ascii="宋体" w:hAnsi="宋体" w:eastAsia="宋体" w:cs="宋体"/>
          <w:color w:val="000000"/>
        </w:rPr>
        <w:t>（节气）.</w:t>
      </w:r>
    </w:p>
    <w:p w14:paraId="1F88E75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24 solar terms are part of the traditional Chinese calendar. They are known as the “fifth great invention” of China. They are useful for people’s life and work. Many farmers still depend on the solar terms now to decide what they should do in the fields. </w:t>
      </w:r>
    </w:p>
    <w:p w14:paraId="6C574778">
      <w:pPr>
        <w:spacing w:line="360" w:lineRule="auto"/>
        <w:ind w:firstLine="420"/>
        <w:jc w:val="left"/>
        <w:textAlignment w:val="center"/>
        <w:rPr>
          <w:color w:val="000000"/>
        </w:rPr>
      </w:pPr>
      <w:r>
        <w:rPr>
          <w:rFonts w:ascii="Times New Roman" w:hAnsi="Times New Roman" w:eastAsia="Times New Roman" w:cs="Times New Roman"/>
          <w:color w:val="000000"/>
        </w:rPr>
        <w:t>However, few young people know about the 24 solar terms. She wants to use her sand paintings to tell stories about the solar terms so that more young Chinese can learn about each of them. It takes her about one week to create each sand painting. “I’ll create more sand paintings to promote</w:t>
      </w:r>
      <w:r>
        <w:rPr>
          <w:rFonts w:ascii="宋体" w:hAnsi="宋体" w:eastAsia="宋体" w:cs="宋体"/>
          <w:color w:val="000000"/>
        </w:rPr>
        <w:t>（推广）</w:t>
      </w:r>
      <w:r>
        <w:rPr>
          <w:rFonts w:ascii="Times New Roman" w:hAnsi="Times New Roman" w:eastAsia="Times New Roman" w:cs="Times New Roman"/>
          <w:color w:val="000000"/>
        </w:rPr>
        <w:t>traditional Chinese culture,” she said proudly.</w:t>
      </w:r>
    </w:p>
    <w:p w14:paraId="5225B50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He Sudan is a sand painting artist from Hunan.</w:t>
      </w:r>
    </w:p>
    <w:p w14:paraId="06FC21C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He Sudan learned sand paining by taking lessons at university.</w:t>
      </w:r>
    </w:p>
    <w:p w14:paraId="32F4708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The 24 solar terms are known as the “fifth great invention” of China.</w:t>
      </w:r>
    </w:p>
    <w:p w14:paraId="6FFD13F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Farmers hardly decide what to do in the fields according to the solar terms.</w:t>
      </w:r>
    </w:p>
    <w:p w14:paraId="6CB3AE34">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He Sudan will create more art works to promote traditional Chinese culture.</w:t>
      </w:r>
    </w:p>
    <w:p w14:paraId="43950E0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p>
    <w:p w14:paraId="05C35468">
      <w:pPr>
        <w:spacing w:line="360" w:lineRule="auto"/>
        <w:jc w:val="left"/>
        <w:textAlignment w:val="center"/>
        <w:rPr>
          <w:color w:val="000000"/>
        </w:rPr>
      </w:pPr>
      <w:r>
        <w:rPr>
          <w:rFonts w:ascii="宋体" w:hAnsi="宋体" w:eastAsia="宋体" w:cs="宋体"/>
          <w:b/>
          <w:color w:val="000000"/>
          <w:sz w:val="24"/>
        </w:rPr>
        <w:t>阅读下面三篇材料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三个选项中选出能回答所提问题或完成所给句子的最佳选项。</w:t>
      </w:r>
    </w:p>
    <w:p w14:paraId="40388A76">
      <w:pPr>
        <w:spacing w:line="360" w:lineRule="auto"/>
        <w:jc w:val="center"/>
        <w:textAlignment w:val="center"/>
        <w:rPr>
          <w:color w:val="000000"/>
        </w:rPr>
      </w:pPr>
      <w:r>
        <w:rPr>
          <w:rFonts w:ascii="Times New Roman" w:hAnsi="Times New Roman" w:eastAsia="Times New Roman" w:cs="Times New Roman"/>
          <w:b/>
          <w:color w:val="000000"/>
          <w:sz w:val="24"/>
        </w:rPr>
        <w:t>A</w:t>
      </w:r>
    </w:p>
    <w:p w14:paraId="069ADCA8">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News! After school activities are waiting for you. Come and join our clubs. </w:t>
      </w:r>
    </w:p>
    <w:p w14:paraId="61075BE1">
      <w:pPr>
        <w:spacing w:line="360" w:lineRule="auto"/>
        <w:ind w:firstLine="420"/>
        <w:jc w:val="left"/>
        <w:textAlignment w:val="center"/>
        <w:rPr>
          <w:color w:val="000000"/>
        </w:rPr>
      </w:pPr>
      <w:r>
        <w:rPr>
          <w:rFonts w:ascii="Times New Roman" w:hAnsi="Times New Roman" w:eastAsia="Times New Roman" w:cs="Times New Roman"/>
          <w:color w:val="000000"/>
        </w:rPr>
        <w:t>Sign up</w:t>
      </w:r>
      <w:r>
        <w:rPr>
          <w:rFonts w:ascii="宋体" w:hAnsi="宋体" w:eastAsia="宋体" w:cs="宋体"/>
          <w:color w:val="000000"/>
        </w:rPr>
        <w:t>（报名）</w:t>
      </w:r>
      <w:r>
        <w:rPr>
          <w:rFonts w:ascii="Times New Roman" w:hAnsi="Times New Roman" w:eastAsia="Times New Roman" w:cs="Times New Roman"/>
          <w:color w:val="000000"/>
        </w:rPr>
        <w:t xml:space="preserve">by this Friday.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57"/>
        <w:gridCol w:w="4729"/>
      </w:tblGrid>
      <w:tr w14:paraId="034C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7200F">
            <w:pPr>
              <w:spacing w:line="360" w:lineRule="auto"/>
              <w:jc w:val="left"/>
              <w:textAlignment w:val="center"/>
              <w:rPr>
                <w:color w:val="000000"/>
              </w:rPr>
            </w:pPr>
            <w:r>
              <w:rPr>
                <w:color w:val="000000"/>
              </w:rPr>
              <w:drawing>
                <wp:inline distT="0" distB="0" distL="114300" distR="114300">
                  <wp:extent cx="723900" cy="4476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23900" cy="447675"/>
                          </a:xfrm>
                          <a:prstGeom prst="rect">
                            <a:avLst/>
                          </a:prstGeom>
                        </pic:spPr>
                      </pic:pic>
                    </a:graphicData>
                  </a:graphic>
                </wp:inline>
              </w:drawing>
            </w:r>
          </w:p>
          <w:p w14:paraId="110BC267">
            <w:pPr>
              <w:spacing w:line="360" w:lineRule="auto"/>
              <w:jc w:val="left"/>
              <w:textAlignment w:val="center"/>
              <w:rPr>
                <w:color w:val="000000"/>
              </w:rPr>
            </w:pPr>
            <w:r>
              <w:rPr>
                <w:rFonts w:ascii="Times New Roman" w:hAnsi="Times New Roman" w:eastAsia="Times New Roman" w:cs="Times New Roman"/>
                <w:b/>
                <w:color w:val="000000"/>
              </w:rPr>
              <w:t>Reading club</w:t>
            </w:r>
          </w:p>
          <w:p w14:paraId="332BC106">
            <w:pPr>
              <w:spacing w:line="360" w:lineRule="auto"/>
              <w:jc w:val="left"/>
              <w:textAlignment w:val="center"/>
              <w:rPr>
                <w:color w:val="000000"/>
              </w:rPr>
            </w:pPr>
            <w:r>
              <w:rPr>
                <w:rFonts w:ascii="Times New Roman" w:hAnsi="Times New Roman" w:eastAsia="Times New Roman" w:cs="Times New Roman"/>
                <w:color w:val="000000"/>
              </w:rPr>
              <w:t xml:space="preserve">Do you enjoy the journey with different books? Bring your favorite book and share it with us. Mr. Wu will come and give lessons on some classics. </w:t>
            </w:r>
          </w:p>
          <w:p w14:paraId="4AEC7D64">
            <w:pPr>
              <w:spacing w:line="360" w:lineRule="auto"/>
              <w:jc w:val="left"/>
              <w:textAlignment w:val="center"/>
              <w:rPr>
                <w:color w:val="000000"/>
              </w:rPr>
            </w:pPr>
            <w:r>
              <w:rPr>
                <w:rFonts w:ascii="Times New Roman" w:hAnsi="Times New Roman" w:eastAsia="Times New Roman" w:cs="Times New Roman"/>
                <w:color w:val="000000"/>
              </w:rPr>
              <w:t>Time: Tuesday</w:t>
            </w:r>
          </w:p>
          <w:p w14:paraId="4B28D635">
            <w:pPr>
              <w:spacing w:line="360" w:lineRule="auto"/>
              <w:jc w:val="left"/>
              <w:textAlignment w:val="center"/>
              <w:rPr>
                <w:color w:val="000000"/>
              </w:rPr>
            </w:pPr>
            <w:r>
              <w:rPr>
                <w:rFonts w:ascii="Times New Roman" w:hAnsi="Times New Roman" w:eastAsia="Times New Roman" w:cs="Times New Roman"/>
                <w:color w:val="000000"/>
              </w:rPr>
              <w:t>Place: Room 401. Building 1</w:t>
            </w:r>
          </w:p>
          <w:p w14:paraId="32E427E7">
            <w:pPr>
              <w:spacing w:line="360" w:lineRule="auto"/>
              <w:jc w:val="left"/>
              <w:textAlignment w:val="center"/>
              <w:rPr>
                <w:color w:val="000000"/>
              </w:rPr>
            </w:pPr>
            <w:r>
              <w:rPr>
                <w:rFonts w:ascii="Times New Roman" w:hAnsi="Times New Roman" w:eastAsia="Times New Roman" w:cs="Times New Roman"/>
                <w:color w:val="000000"/>
              </w:rPr>
              <w:t>Please call Miss Tang at 832-1357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80CFAE">
            <w:pPr>
              <w:spacing w:line="360" w:lineRule="auto"/>
              <w:jc w:val="left"/>
              <w:textAlignment w:val="center"/>
              <w:rPr>
                <w:color w:val="000000"/>
              </w:rPr>
            </w:pPr>
            <w:r>
              <w:rPr>
                <w:color w:val="000000"/>
              </w:rPr>
              <w:drawing>
                <wp:inline distT="0" distB="0" distL="114300" distR="114300">
                  <wp:extent cx="552450" cy="5429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552450" cy="542925"/>
                          </a:xfrm>
                          <a:prstGeom prst="rect">
                            <a:avLst/>
                          </a:prstGeom>
                        </pic:spPr>
                      </pic:pic>
                    </a:graphicData>
                  </a:graphic>
                </wp:inline>
              </w:drawing>
            </w:r>
          </w:p>
          <w:p w14:paraId="339C6B71">
            <w:pPr>
              <w:spacing w:line="360" w:lineRule="auto"/>
              <w:jc w:val="left"/>
              <w:textAlignment w:val="center"/>
              <w:rPr>
                <w:color w:val="000000"/>
              </w:rPr>
            </w:pPr>
            <w:r>
              <w:rPr>
                <w:rFonts w:ascii="Times New Roman" w:hAnsi="Times New Roman" w:eastAsia="Times New Roman" w:cs="Times New Roman"/>
                <w:b/>
                <w:color w:val="000000"/>
              </w:rPr>
              <w:t>Sports club</w:t>
            </w:r>
          </w:p>
          <w:p w14:paraId="5F838ED4">
            <w:pPr>
              <w:spacing w:line="360" w:lineRule="auto"/>
              <w:jc w:val="left"/>
              <w:textAlignment w:val="center"/>
              <w:rPr>
                <w:color w:val="000000"/>
              </w:rPr>
            </w:pPr>
            <w:r>
              <w:rPr>
                <w:rFonts w:ascii="Times New Roman" w:hAnsi="Times New Roman" w:eastAsia="Times New Roman" w:cs="Times New Roman"/>
                <w:color w:val="000000"/>
              </w:rPr>
              <w:t xml:space="preserve">Do you only watch sports games on TV? We have great teachers here. They are glad to help you do sports in a right way. You’ll have fun and build up your body. </w:t>
            </w:r>
          </w:p>
          <w:p w14:paraId="74C25C5F">
            <w:pPr>
              <w:spacing w:line="360" w:lineRule="auto"/>
              <w:jc w:val="left"/>
              <w:textAlignment w:val="center"/>
              <w:rPr>
                <w:color w:val="000000"/>
              </w:rPr>
            </w:pPr>
            <w:r>
              <w:rPr>
                <w:rFonts w:ascii="Times New Roman" w:hAnsi="Times New Roman" w:eastAsia="Times New Roman" w:cs="Times New Roman"/>
                <w:color w:val="000000"/>
              </w:rPr>
              <w:t>Time: Wednesday</w:t>
            </w:r>
          </w:p>
          <w:p w14:paraId="4FEE80B3">
            <w:pPr>
              <w:spacing w:line="360" w:lineRule="auto"/>
              <w:jc w:val="left"/>
              <w:textAlignment w:val="center"/>
              <w:rPr>
                <w:color w:val="000000"/>
              </w:rPr>
            </w:pPr>
            <w:r>
              <w:rPr>
                <w:rFonts w:ascii="Times New Roman" w:hAnsi="Times New Roman" w:eastAsia="Times New Roman" w:cs="Times New Roman"/>
                <w:color w:val="000000"/>
              </w:rPr>
              <w:t>Place: Gym</w:t>
            </w:r>
          </w:p>
          <w:p w14:paraId="30E060E0">
            <w:pPr>
              <w:spacing w:line="360" w:lineRule="auto"/>
              <w:jc w:val="left"/>
              <w:textAlignment w:val="center"/>
              <w:rPr>
                <w:color w:val="000000"/>
              </w:rPr>
            </w:pPr>
            <w:r>
              <w:rPr>
                <w:rFonts w:ascii="Times New Roman" w:hAnsi="Times New Roman" w:eastAsia="Times New Roman" w:cs="Times New Roman"/>
                <w:color w:val="000000"/>
              </w:rPr>
              <w:t>Please call Mr. Liu at 832-1658</w:t>
            </w:r>
          </w:p>
        </w:tc>
      </w:tr>
      <w:tr w14:paraId="1FD88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1FDA0">
            <w:pPr>
              <w:spacing w:line="360" w:lineRule="auto"/>
              <w:jc w:val="left"/>
              <w:textAlignment w:val="center"/>
              <w:rPr>
                <w:color w:val="000000"/>
              </w:rPr>
            </w:pPr>
            <w:r>
              <w:rPr>
                <w:color w:val="000000"/>
              </w:rPr>
              <w:drawing>
                <wp:inline distT="0" distB="0" distL="114300" distR="114300">
                  <wp:extent cx="504825" cy="723900"/>
                  <wp:effectExtent l="0" t="0" r="9525" b="0"/>
                  <wp:docPr id="1668157844" name="图片 166815784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57844" name="图片 1668157844"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504825" cy="723900"/>
                          </a:xfrm>
                          <a:prstGeom prst="rect">
                            <a:avLst/>
                          </a:prstGeom>
                        </pic:spPr>
                      </pic:pic>
                    </a:graphicData>
                  </a:graphic>
                </wp:inline>
              </w:drawing>
            </w:r>
          </w:p>
          <w:p w14:paraId="0B88E617">
            <w:pPr>
              <w:spacing w:line="360" w:lineRule="auto"/>
              <w:jc w:val="left"/>
              <w:textAlignment w:val="center"/>
              <w:rPr>
                <w:color w:val="000000"/>
              </w:rPr>
            </w:pPr>
            <w:r>
              <w:rPr>
                <w:rFonts w:ascii="Times New Roman" w:hAnsi="Times New Roman" w:eastAsia="Times New Roman" w:cs="Times New Roman"/>
                <w:b/>
                <w:color w:val="000000"/>
              </w:rPr>
              <w:t>Science club</w:t>
            </w:r>
          </w:p>
          <w:p w14:paraId="715E374F">
            <w:pPr>
              <w:spacing w:line="360" w:lineRule="auto"/>
              <w:jc w:val="left"/>
              <w:textAlignment w:val="center"/>
              <w:rPr>
                <w:color w:val="000000"/>
              </w:rPr>
            </w:pPr>
            <w:r>
              <w:rPr>
                <w:rFonts w:ascii="Times New Roman" w:hAnsi="Times New Roman" w:eastAsia="Times New Roman" w:cs="Times New Roman"/>
                <w:color w:val="000000"/>
              </w:rPr>
              <w:t>Come and experience the amazing world. Some activities are maths games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3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3-D printing and interesting experiments</w:t>
            </w:r>
            <w:r>
              <w:rPr>
                <w:rFonts w:ascii="宋体" w:hAnsi="宋体" w:eastAsia="宋体" w:cs="宋体"/>
                <w:color w:val="000000"/>
              </w:rPr>
              <w:t>（实验）</w:t>
            </w:r>
            <w:r>
              <w:rPr>
                <w:rFonts w:ascii="Times New Roman" w:hAnsi="Times New Roman" w:eastAsia="Times New Roman" w:cs="Times New Roman"/>
                <w:color w:val="000000"/>
              </w:rPr>
              <w:t xml:space="preserve">. Mr. Wang will give instructions here. </w:t>
            </w:r>
          </w:p>
          <w:p w14:paraId="0B5BAAE5">
            <w:pPr>
              <w:spacing w:line="360" w:lineRule="auto"/>
              <w:jc w:val="left"/>
              <w:textAlignment w:val="center"/>
              <w:rPr>
                <w:color w:val="000000"/>
              </w:rPr>
            </w:pPr>
            <w:r>
              <w:rPr>
                <w:rFonts w:ascii="Times New Roman" w:hAnsi="Times New Roman" w:eastAsia="Times New Roman" w:cs="Times New Roman"/>
                <w:color w:val="000000"/>
              </w:rPr>
              <w:t>Time: Thursday</w:t>
            </w:r>
          </w:p>
          <w:p w14:paraId="432F604A">
            <w:pPr>
              <w:spacing w:line="360" w:lineRule="auto"/>
              <w:jc w:val="left"/>
              <w:textAlignment w:val="center"/>
              <w:rPr>
                <w:color w:val="000000"/>
              </w:rPr>
            </w:pPr>
            <w:r>
              <w:rPr>
                <w:rFonts w:ascii="Times New Roman" w:hAnsi="Times New Roman" w:eastAsia="Times New Roman" w:cs="Times New Roman"/>
                <w:color w:val="000000"/>
              </w:rPr>
              <w:t>Place: Room 302, Building 2</w:t>
            </w:r>
          </w:p>
          <w:p w14:paraId="18289526">
            <w:pPr>
              <w:spacing w:line="360" w:lineRule="auto"/>
              <w:jc w:val="left"/>
              <w:textAlignment w:val="center"/>
              <w:rPr>
                <w:color w:val="000000"/>
              </w:rPr>
            </w:pPr>
            <w:r>
              <w:rPr>
                <w:rFonts w:ascii="Times New Roman" w:hAnsi="Times New Roman" w:eastAsia="Times New Roman" w:cs="Times New Roman"/>
                <w:color w:val="000000"/>
              </w:rPr>
              <w:t>E-mail: 45823900@gq.com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10DE6">
            <w:pPr>
              <w:spacing w:line="360" w:lineRule="auto"/>
              <w:jc w:val="left"/>
              <w:textAlignment w:val="center"/>
              <w:rPr>
                <w:color w:val="000000"/>
              </w:rPr>
            </w:pPr>
            <w:r>
              <w:rPr>
                <w:color w:val="000000"/>
              </w:rPr>
              <w:drawing>
                <wp:inline distT="0" distB="0" distL="114300" distR="114300">
                  <wp:extent cx="552450" cy="6667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52450" cy="666750"/>
                          </a:xfrm>
                          <a:prstGeom prst="rect">
                            <a:avLst/>
                          </a:prstGeom>
                        </pic:spPr>
                      </pic:pic>
                    </a:graphicData>
                  </a:graphic>
                </wp:inline>
              </w:drawing>
            </w:r>
          </w:p>
          <w:p w14:paraId="07D43614">
            <w:pPr>
              <w:spacing w:line="360" w:lineRule="auto"/>
              <w:jc w:val="left"/>
              <w:textAlignment w:val="center"/>
              <w:rPr>
                <w:color w:val="000000"/>
              </w:rPr>
            </w:pPr>
            <w:r>
              <w:rPr>
                <w:rFonts w:ascii="Times New Roman" w:hAnsi="Times New Roman" w:eastAsia="Times New Roman" w:cs="Times New Roman"/>
                <w:b/>
                <w:color w:val="000000"/>
              </w:rPr>
              <w:t>Music club</w:t>
            </w:r>
          </w:p>
          <w:p w14:paraId="2FBFC323">
            <w:pPr>
              <w:spacing w:line="360" w:lineRule="auto"/>
              <w:jc w:val="left"/>
              <w:textAlignment w:val="center"/>
              <w:rPr>
                <w:color w:val="000000"/>
              </w:rPr>
            </w:pPr>
            <w:r>
              <w:rPr>
                <w:rFonts w:ascii="Times New Roman" w:hAnsi="Times New Roman" w:eastAsia="Times New Roman" w:cs="Times New Roman"/>
                <w:color w:val="000000"/>
              </w:rPr>
              <w:t xml:space="preserve">Join us if you are good at singing, dancing or playing musical instruments! At the end of this term, we’ll put on a musical play with our teachers in the school hall. </w:t>
            </w:r>
          </w:p>
          <w:p w14:paraId="5F2466D7">
            <w:pPr>
              <w:spacing w:line="360" w:lineRule="auto"/>
              <w:jc w:val="left"/>
              <w:textAlignment w:val="center"/>
              <w:rPr>
                <w:color w:val="000000"/>
              </w:rPr>
            </w:pPr>
            <w:r>
              <w:rPr>
                <w:rFonts w:ascii="Times New Roman" w:hAnsi="Times New Roman" w:eastAsia="Times New Roman" w:cs="Times New Roman"/>
                <w:color w:val="000000"/>
              </w:rPr>
              <w:t>Time: Friday</w:t>
            </w:r>
          </w:p>
          <w:p w14:paraId="2BE89F21">
            <w:pPr>
              <w:spacing w:line="360" w:lineRule="auto"/>
              <w:jc w:val="left"/>
              <w:textAlignment w:val="center"/>
              <w:rPr>
                <w:color w:val="000000"/>
              </w:rPr>
            </w:pPr>
            <w:r>
              <w:rPr>
                <w:rFonts w:ascii="Times New Roman" w:hAnsi="Times New Roman" w:eastAsia="Times New Roman" w:cs="Times New Roman"/>
                <w:color w:val="000000"/>
              </w:rPr>
              <w:t>Place: Room 503, Building 3</w:t>
            </w:r>
          </w:p>
          <w:p w14:paraId="0AF91C80">
            <w:pPr>
              <w:spacing w:line="360" w:lineRule="auto"/>
              <w:jc w:val="left"/>
              <w:textAlignment w:val="center"/>
              <w:rPr>
                <w:color w:val="000000"/>
              </w:rPr>
            </w:pPr>
            <w:r>
              <w:rPr>
                <w:rFonts w:ascii="Times New Roman" w:hAnsi="Times New Roman" w:eastAsia="Times New Roman" w:cs="Times New Roman"/>
                <w:color w:val="000000"/>
              </w:rPr>
              <w:t>Please call Miss Xu at 832-9595</w:t>
            </w:r>
          </w:p>
        </w:tc>
      </w:tr>
    </w:tbl>
    <w:p w14:paraId="09831521">
      <w:pPr>
        <w:spacing w:line="360" w:lineRule="auto"/>
        <w:jc w:val="left"/>
        <w:textAlignment w:val="center"/>
        <w:rPr>
          <w:color w:val="000000"/>
        </w:rPr>
      </w:pPr>
    </w:p>
    <w:p w14:paraId="7FB2F07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Who will give lessons on some classics in the clubs above?</w:t>
      </w:r>
    </w:p>
    <w:p w14:paraId="5891D73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Wu.</w:t>
      </w:r>
      <w:r>
        <w:rPr>
          <w:color w:val="000000"/>
        </w:rPr>
        <w:tab/>
      </w:r>
      <w:r>
        <w:rPr>
          <w:color w:val="000000"/>
        </w:rPr>
        <w:t xml:space="preserve">B. </w:t>
      </w:r>
      <w:r>
        <w:rPr>
          <w:rFonts w:ascii="Times New Roman" w:hAnsi="Times New Roman" w:eastAsia="Times New Roman" w:cs="Times New Roman"/>
          <w:color w:val="000000"/>
        </w:rPr>
        <w:t>Mr. Liu.</w:t>
      </w:r>
      <w:r>
        <w:rPr>
          <w:color w:val="000000"/>
        </w:rPr>
        <w:tab/>
      </w:r>
      <w:r>
        <w:rPr>
          <w:color w:val="000000"/>
        </w:rPr>
        <w:t xml:space="preserve">C. </w:t>
      </w:r>
      <w:r>
        <w:rPr>
          <w:rFonts w:ascii="Times New Roman" w:hAnsi="Times New Roman" w:eastAsia="Times New Roman" w:cs="Times New Roman"/>
          <w:color w:val="000000"/>
        </w:rPr>
        <w:t>Mr. Wang.</w:t>
      </w:r>
    </w:p>
    <w:p w14:paraId="72B43C2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Which club can Lisa join if she is interested in experiments?</w:t>
      </w:r>
    </w:p>
    <w:p w14:paraId="306CD81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reading club.</w:t>
      </w:r>
      <w:r>
        <w:rPr>
          <w:color w:val="000000"/>
        </w:rPr>
        <w:tab/>
      </w:r>
      <w:r>
        <w:rPr>
          <w:color w:val="000000"/>
        </w:rPr>
        <w:t xml:space="preserve">B. </w:t>
      </w:r>
      <w:r>
        <w:rPr>
          <w:rFonts w:ascii="Times New Roman" w:hAnsi="Times New Roman" w:eastAsia="Times New Roman" w:cs="Times New Roman"/>
          <w:color w:val="000000"/>
        </w:rPr>
        <w:t>The science club.</w:t>
      </w:r>
      <w:r>
        <w:rPr>
          <w:color w:val="000000"/>
        </w:rPr>
        <w:tab/>
      </w:r>
      <w:r>
        <w:rPr>
          <w:color w:val="000000"/>
        </w:rPr>
        <w:t xml:space="preserve">C. </w:t>
      </w:r>
      <w:r>
        <w:rPr>
          <w:rFonts w:ascii="Times New Roman" w:hAnsi="Times New Roman" w:eastAsia="Times New Roman" w:cs="Times New Roman"/>
          <w:color w:val="000000"/>
        </w:rPr>
        <w:t>The music club.</w:t>
      </w:r>
    </w:p>
    <w:p w14:paraId="6962A67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Students can call ________ to practice musical instruments.</w:t>
      </w:r>
    </w:p>
    <w:p w14:paraId="57C97EF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832-1357</w:t>
      </w:r>
      <w:r>
        <w:rPr>
          <w:color w:val="000000"/>
        </w:rPr>
        <w:tab/>
      </w:r>
      <w:r>
        <w:rPr>
          <w:color w:val="000000"/>
        </w:rPr>
        <w:t xml:space="preserve">B. </w:t>
      </w:r>
      <w:r>
        <w:rPr>
          <w:rFonts w:ascii="Times New Roman" w:hAnsi="Times New Roman" w:eastAsia="Times New Roman" w:cs="Times New Roman"/>
          <w:color w:val="000000"/>
        </w:rPr>
        <w:t>832-1658</w:t>
      </w:r>
      <w:r>
        <w:rPr>
          <w:color w:val="000000"/>
        </w:rPr>
        <w:tab/>
      </w:r>
      <w:r>
        <w:rPr>
          <w:color w:val="000000"/>
        </w:rPr>
        <w:t xml:space="preserve">C. </w:t>
      </w:r>
      <w:r>
        <w:rPr>
          <w:rFonts w:ascii="Times New Roman" w:hAnsi="Times New Roman" w:eastAsia="Times New Roman" w:cs="Times New Roman"/>
          <w:color w:val="000000"/>
        </w:rPr>
        <w:t>832-9595</w:t>
      </w:r>
    </w:p>
    <w:p w14:paraId="210D10E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know from the material?</w:t>
      </w:r>
    </w:p>
    <w:p w14:paraId="0F3F9B1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in the reading club will share their hobbies.</w:t>
      </w:r>
    </w:p>
    <w:p w14:paraId="7B04DE0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Teachers in the sports club will help students exercise in a right way.</w:t>
      </w:r>
    </w:p>
    <w:p w14:paraId="2E26E94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in the music club will put on a musical play in the school gym.</w:t>
      </w:r>
    </w:p>
    <w:p w14:paraId="6C21B430">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is the material probably from?</w:t>
      </w:r>
    </w:p>
    <w:p w14:paraId="4E343F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poster.</w:t>
      </w:r>
      <w:r>
        <w:rPr>
          <w:color w:val="000000"/>
        </w:rPr>
        <w:tab/>
      </w:r>
      <w:r>
        <w:rPr>
          <w:color w:val="000000"/>
        </w:rPr>
        <w:t xml:space="preserve">B. </w:t>
      </w:r>
      <w:r>
        <w:rPr>
          <w:rFonts w:ascii="Times New Roman" w:hAnsi="Times New Roman" w:eastAsia="Times New Roman" w:cs="Times New Roman"/>
          <w:color w:val="000000"/>
        </w:rPr>
        <w:t>A report.</w:t>
      </w:r>
      <w:r>
        <w:rPr>
          <w:color w:val="000000"/>
        </w:rPr>
        <w:tab/>
      </w:r>
      <w:r>
        <w:rPr>
          <w:color w:val="000000"/>
        </w:rPr>
        <w:t xml:space="preserve">C. </w:t>
      </w:r>
      <w:r>
        <w:rPr>
          <w:rFonts w:ascii="Times New Roman" w:hAnsi="Times New Roman" w:eastAsia="Times New Roman" w:cs="Times New Roman"/>
          <w:color w:val="000000"/>
        </w:rPr>
        <w:t>A magazine.</w:t>
      </w:r>
    </w:p>
    <w:p w14:paraId="19A3FD08">
      <w:pPr>
        <w:spacing w:line="360" w:lineRule="auto"/>
        <w:jc w:val="center"/>
        <w:textAlignment w:val="center"/>
        <w:rPr>
          <w:color w:val="000000"/>
        </w:rPr>
      </w:pPr>
      <w:r>
        <w:rPr>
          <w:rFonts w:ascii="Times New Roman" w:hAnsi="Times New Roman" w:eastAsia="Times New Roman" w:cs="Times New Roman"/>
          <w:b/>
          <w:color w:val="000000"/>
          <w:sz w:val="24"/>
        </w:rPr>
        <w:t>B</w:t>
      </w:r>
    </w:p>
    <w:p w14:paraId="613F2B24">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Green family lived in San Francisco. As their children grew up, their house seemed too small for them to live in. They cleared out a lot of things from their bedrooms. They decided to each sell five things that they no longer used. They would sell them in the yard and give the money to a children’s home. </w:t>
      </w:r>
    </w:p>
    <w:p w14:paraId="135A37E4">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a sunny morning and the Green family were having a yard sale. </w:t>
      </w:r>
    </w:p>
    <w:p w14:paraId="4D604BE6">
      <w:pPr>
        <w:spacing w:line="360" w:lineRule="auto"/>
        <w:ind w:firstLine="420"/>
        <w:jc w:val="left"/>
        <w:textAlignment w:val="center"/>
        <w:rPr>
          <w:color w:val="000000"/>
        </w:rPr>
      </w:pPr>
      <w:r>
        <w:rPr>
          <w:rFonts w:ascii="Times New Roman" w:hAnsi="Times New Roman" w:eastAsia="Times New Roman" w:cs="Times New Roman"/>
          <w:color w:val="000000"/>
        </w:rPr>
        <w:t xml:space="preserve">Alex and Claire were sad that they had to part with certain things. The brother Alex was more understanding than the little sister. Claire thought her toys were </w:t>
      </w:r>
      <w:r>
        <w:rPr>
          <w:rFonts w:ascii="Times New Roman" w:hAnsi="Times New Roman" w:eastAsia="Times New Roman" w:cs="Times New Roman"/>
          <w:color w:val="000000"/>
          <w:u w:val="single"/>
        </w:rPr>
        <w:t xml:space="preserve">priceless </w:t>
      </w:r>
      <w:r>
        <w:rPr>
          <w:rFonts w:ascii="Times New Roman" w:hAnsi="Times New Roman" w:eastAsia="Times New Roman" w:cs="Times New Roman"/>
          <w:color w:val="000000"/>
        </w:rPr>
        <w:t>because they brought her lots of sweet moments. So she priced them very high. Because of the high prices, she didn’t sell anything until a little girl named Eliza came. She asked, “Is the toy bear for sale?”</w:t>
      </w:r>
    </w:p>
    <w:p w14:paraId="7DD1D383">
      <w:pPr>
        <w:spacing w:line="360" w:lineRule="auto"/>
        <w:ind w:firstLine="420"/>
        <w:jc w:val="left"/>
        <w:textAlignment w:val="center"/>
        <w:rPr>
          <w:color w:val="000000"/>
        </w:rPr>
      </w:pPr>
      <w:r>
        <w:rPr>
          <w:rFonts w:ascii="Times New Roman" w:hAnsi="Times New Roman" w:eastAsia="Times New Roman" w:cs="Times New Roman"/>
          <w:color w:val="000000"/>
        </w:rPr>
        <w:t>“Yes,” Claire said, “but it’s expensive—twenty dollars.”</w:t>
      </w:r>
    </w:p>
    <w:p w14:paraId="48ECEC19">
      <w:pPr>
        <w:spacing w:line="360" w:lineRule="auto"/>
        <w:ind w:firstLine="420"/>
        <w:jc w:val="left"/>
        <w:textAlignment w:val="center"/>
        <w:rPr>
          <w:color w:val="000000"/>
        </w:rPr>
      </w:pPr>
      <w:r>
        <w:rPr>
          <w:rFonts w:ascii="Times New Roman" w:hAnsi="Times New Roman" w:eastAsia="Times New Roman" w:cs="Times New Roman"/>
          <w:color w:val="000000"/>
        </w:rPr>
        <w:t xml:space="preserve">“I only have two dollars,” the girl said sadly. </w:t>
      </w:r>
    </w:p>
    <w:p w14:paraId="62F38BEB">
      <w:pPr>
        <w:spacing w:line="360" w:lineRule="auto"/>
        <w:ind w:firstLine="420"/>
        <w:jc w:val="left"/>
        <w:textAlignment w:val="center"/>
        <w:rPr>
          <w:color w:val="000000"/>
        </w:rPr>
      </w:pPr>
      <w:r>
        <w:rPr>
          <w:rFonts w:ascii="Times New Roman" w:hAnsi="Times New Roman" w:eastAsia="Times New Roman" w:cs="Times New Roman"/>
          <w:color w:val="000000"/>
        </w:rPr>
        <w:t>Claire felt a little guilty</w:t>
      </w:r>
      <w:r>
        <w:rPr>
          <w:rFonts w:ascii="宋体" w:hAnsi="宋体" w:eastAsia="宋体" w:cs="宋体"/>
          <w:color w:val="000000"/>
        </w:rPr>
        <w:t>（内疚的）</w:t>
      </w:r>
      <w:r>
        <w:rPr>
          <w:rFonts w:ascii="Times New Roman" w:hAnsi="Times New Roman" w:eastAsia="Times New Roman" w:cs="Times New Roman"/>
          <w:color w:val="000000"/>
        </w:rPr>
        <w:t xml:space="preserve">. “Well, sometimes we drop the prices,” she said. </w:t>
      </w:r>
    </w:p>
    <w:p w14:paraId="22D50BBC">
      <w:pPr>
        <w:spacing w:line="360" w:lineRule="auto"/>
        <w:ind w:firstLine="420"/>
        <w:jc w:val="left"/>
        <w:textAlignment w:val="center"/>
        <w:rPr>
          <w:color w:val="000000"/>
        </w:rPr>
      </w:pPr>
      <w:r>
        <w:rPr>
          <w:rFonts w:ascii="Times New Roman" w:hAnsi="Times New Roman" w:eastAsia="Times New Roman" w:cs="Times New Roman"/>
          <w:color w:val="000000"/>
        </w:rPr>
        <w:t xml:space="preserve">“Really? Then I will wait,” Eliza said happily. An hour later, she asked, “Is the bear on sale now?” There was hope in her eyes. </w:t>
      </w:r>
    </w:p>
    <w:p w14:paraId="68EA637A">
      <w:pPr>
        <w:spacing w:line="360" w:lineRule="auto"/>
        <w:ind w:firstLine="420"/>
        <w:jc w:val="left"/>
        <w:textAlignment w:val="center"/>
        <w:rPr>
          <w:color w:val="000000"/>
        </w:rPr>
      </w:pPr>
      <w:r>
        <w:rPr>
          <w:rFonts w:ascii="Times New Roman" w:hAnsi="Times New Roman" w:eastAsia="Times New Roman" w:cs="Times New Roman"/>
          <w:color w:val="000000"/>
        </w:rPr>
        <w:t xml:space="preserve">Claire suddenly felt sorry for what she did. After all, the toy bear wasn’t worth twenty dollars. </w:t>
      </w:r>
    </w:p>
    <w:p w14:paraId="2866F3D4">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it would bring joy to Eliza. </w:t>
      </w:r>
    </w:p>
    <w:p w14:paraId="5C66D299">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two dollars now,” Claire said. </w:t>
      </w:r>
    </w:p>
    <w:p w14:paraId="20DA9DD6">
      <w:pPr>
        <w:spacing w:line="360" w:lineRule="auto"/>
        <w:ind w:firstLine="420"/>
        <w:jc w:val="left"/>
        <w:textAlignment w:val="center"/>
        <w:rPr>
          <w:color w:val="000000"/>
        </w:rPr>
      </w:pPr>
      <w:r>
        <w:rPr>
          <w:rFonts w:ascii="Times New Roman" w:hAnsi="Times New Roman" w:eastAsia="Times New Roman" w:cs="Times New Roman"/>
          <w:color w:val="000000"/>
        </w:rPr>
        <w:t>“Thank you!” Eliza said and danced around Claire.</w:t>
      </w:r>
    </w:p>
    <w:p w14:paraId="697BCC0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What’s the main idea of Paragraph 1?</w:t>
      </w:r>
    </w:p>
    <w:p w14:paraId="15FE21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the Green family lived.</w:t>
      </w:r>
    </w:p>
    <w:p w14:paraId="1A16F75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the Green family would sell.</w:t>
      </w:r>
    </w:p>
    <w:p w14:paraId="7FF8178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the Green family would have a yard sale.</w:t>
      </w:r>
    </w:p>
    <w:p w14:paraId="6513CEF5">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underlined word “priceless” in Paragraph 3 mean in Chinese?</w:t>
      </w:r>
    </w:p>
    <w:p w14:paraId="005D849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免费的</w:t>
      </w:r>
      <w:r>
        <w:rPr>
          <w:color w:val="000000"/>
        </w:rPr>
        <w:tab/>
      </w:r>
      <w:r>
        <w:rPr>
          <w:color w:val="000000"/>
        </w:rPr>
        <w:t xml:space="preserve">B. </w:t>
      </w:r>
      <w:r>
        <w:rPr>
          <w:rFonts w:ascii="宋体" w:hAnsi="宋体" w:eastAsia="宋体" w:cs="宋体"/>
          <w:color w:val="000000"/>
        </w:rPr>
        <w:t>无价的</w:t>
      </w:r>
      <w:r>
        <w:rPr>
          <w:color w:val="000000"/>
        </w:rPr>
        <w:tab/>
      </w:r>
      <w:r>
        <w:rPr>
          <w:color w:val="000000"/>
        </w:rPr>
        <w:t xml:space="preserve">C. </w:t>
      </w:r>
      <w:r>
        <w:rPr>
          <w:rFonts w:ascii="宋体" w:hAnsi="宋体" w:eastAsia="宋体" w:cs="宋体"/>
          <w:color w:val="000000"/>
        </w:rPr>
        <w:t>不值钱的</w:t>
      </w:r>
    </w:p>
    <w:p w14:paraId="3CD69E56">
      <w:pPr>
        <w:spacing w:line="360" w:lineRule="auto"/>
        <w:jc w:val="left"/>
        <w:textAlignment w:val="center"/>
        <w:rPr>
          <w:color w:val="000000"/>
        </w:rPr>
      </w:pPr>
      <w:r>
        <w:rPr>
          <w:color w:val="000000"/>
        </w:rPr>
        <w:t>23</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did Claire sell the toy bear at a low price?</w:t>
      </w:r>
    </w:p>
    <w:p w14:paraId="1CF8683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cheer Eliza up.</w:t>
      </w:r>
    </w:p>
    <w:p w14:paraId="795B39D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make friends with Eliza.</w:t>
      </w:r>
    </w:p>
    <w:p w14:paraId="721DA82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her love for the toy bear.</w:t>
      </w:r>
    </w:p>
    <w:p w14:paraId="61FB295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did Eliza feel at the end of story?</w:t>
      </w:r>
    </w:p>
    <w:p w14:paraId="40E91F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Encouraged.</w:t>
      </w:r>
    </w:p>
    <w:p w14:paraId="446D68C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would Claire probably do first after Eliza left?</w:t>
      </w:r>
    </w:p>
    <w:p w14:paraId="015782D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would buy a new toy bear.</w:t>
      </w:r>
    </w:p>
    <w:p w14:paraId="2CD4C8B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would find more things to sell.</w:t>
      </w:r>
    </w:p>
    <w:p w14:paraId="068C6AC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would drop the prices of her other toys.</w:t>
      </w:r>
    </w:p>
    <w:p w14:paraId="48219FFF">
      <w:pPr>
        <w:spacing w:line="360" w:lineRule="auto"/>
        <w:jc w:val="center"/>
        <w:textAlignment w:val="center"/>
        <w:rPr>
          <w:color w:val="000000"/>
        </w:rPr>
      </w:pPr>
      <w:r>
        <w:rPr>
          <w:rFonts w:ascii="Times New Roman" w:hAnsi="Times New Roman" w:eastAsia="Times New Roman" w:cs="Times New Roman"/>
          <w:b/>
          <w:color w:val="000000"/>
          <w:sz w:val="24"/>
        </w:rPr>
        <w:t>C</w:t>
      </w:r>
    </w:p>
    <w:p w14:paraId="3F7BFBC9">
      <w:pPr>
        <w:spacing w:line="360" w:lineRule="auto"/>
        <w:ind w:firstLine="420"/>
        <w:jc w:val="left"/>
        <w:textAlignment w:val="center"/>
        <w:rPr>
          <w:color w:val="000000"/>
        </w:rPr>
      </w:pPr>
      <w:r>
        <w:rPr>
          <w:rFonts w:ascii="Times New Roman" w:hAnsi="Times New Roman" w:eastAsia="Times New Roman" w:cs="Times New Roman"/>
          <w:color w:val="000000"/>
        </w:rPr>
        <w:t xml:space="preserve">Nowadays, it seems that we cannot live without technology. We learn, work and relax by using phones, computers, iPads, AI robots and so on. Now, let’s see what’s going on in Julie’s life. </w:t>
      </w:r>
    </w:p>
    <w:p w14:paraId="248DE88A">
      <w:pPr>
        <w:spacing w:line="360" w:lineRule="auto"/>
        <w:ind w:firstLine="420"/>
        <w:jc w:val="left"/>
        <w:textAlignment w:val="center"/>
        <w:rPr>
          <w:color w:val="000000"/>
        </w:rPr>
      </w:pPr>
      <w:r>
        <w:rPr>
          <w:rFonts w:ascii="Times New Roman" w:hAnsi="Times New Roman" w:eastAsia="Times New Roman" w:cs="Times New Roman"/>
          <w:color w:val="000000"/>
        </w:rPr>
        <w:t>Julie usually wakes up at the ring of a mobile phone. Then, she eats her breakfast to a video on the phone. When she gets to her company, she deals with the business on the computer. And she often downloads</w:t>
      </w:r>
      <w:r>
        <w:rPr>
          <w:rFonts w:ascii="宋体" w:hAnsi="宋体" w:eastAsia="宋体" w:cs="宋体"/>
          <w:color w:val="000000"/>
        </w:rPr>
        <w:t>（下载）</w:t>
      </w:r>
      <w:r>
        <w:rPr>
          <w:rFonts w:ascii="Times New Roman" w:hAnsi="Times New Roman" w:eastAsia="Times New Roman" w:cs="Times New Roman"/>
          <w:color w:val="000000"/>
        </w:rPr>
        <w:t xml:space="preserve">and stores things that she needs on her iPad. When she needs something, she can just turn on the iPad and search for it. She carries the iPad wherever she is on business because it’s light. When she is at home in the evening, she sometimes uses ChatGPT, a smart AI chat robot, to write her projects. She only needs to type in some key words and then she can get some ideas in a second. It can make her use less time to do more things. In the late evening, she always falls asleep at the soft music from Xiaodu. </w:t>
      </w:r>
    </w:p>
    <w:p w14:paraId="54E73612">
      <w:pPr>
        <w:spacing w:line="360" w:lineRule="auto"/>
        <w:ind w:firstLine="420"/>
        <w:jc w:val="left"/>
        <w:textAlignment w:val="center"/>
        <w:rPr>
          <w:color w:val="000000"/>
        </w:rPr>
      </w:pPr>
      <w:r>
        <w:rPr>
          <w:rFonts w:ascii="Times New Roman" w:hAnsi="Times New Roman" w:eastAsia="Times New Roman" w:cs="Times New Roman"/>
          <w:color w:val="000000"/>
        </w:rPr>
        <w:t>Julie lives with technology, and so do we. However, technology brings us some problems at the same time. Staring at screens too much is bad for our eyes. Many of us are near-sighted</w:t>
      </w:r>
      <w:r>
        <w:rPr>
          <w:rFonts w:ascii="宋体" w:hAnsi="宋体" w:eastAsia="宋体" w:cs="宋体"/>
          <w:color w:val="000000"/>
        </w:rPr>
        <w:t>（近视的）</w:t>
      </w:r>
      <w:r>
        <w:rPr>
          <w:rFonts w:ascii="Times New Roman" w:hAnsi="Times New Roman" w:eastAsia="Times New Roman" w:cs="Times New Roman"/>
          <w:color w:val="000000"/>
        </w:rPr>
        <w:t>or have other eye problems. AI is making some of us unwilling to think and explore on our own. We may copy ideas from AI robots. We may even like chatting in the virtual</w:t>
      </w:r>
      <w:r>
        <w:rPr>
          <w:rFonts w:ascii="宋体" w:hAnsi="宋体" w:eastAsia="宋体" w:cs="宋体"/>
          <w:color w:val="000000"/>
        </w:rPr>
        <w:t>（虚拟的）</w:t>
      </w:r>
      <w:r>
        <w:rPr>
          <w:rFonts w:ascii="Times New Roman" w:hAnsi="Times New Roman" w:eastAsia="Times New Roman" w:cs="Times New Roman"/>
          <w:color w:val="000000"/>
        </w:rPr>
        <w:t xml:space="preserve">world better because of so many chat robots. </w:t>
      </w:r>
    </w:p>
    <w:p w14:paraId="2BEC7661">
      <w:pPr>
        <w:spacing w:line="360" w:lineRule="auto"/>
        <w:ind w:firstLine="420"/>
        <w:jc w:val="left"/>
        <w:textAlignment w:val="center"/>
        <w:rPr>
          <w:color w:val="000000"/>
        </w:rPr>
      </w:pPr>
      <w:r>
        <w:rPr>
          <w:rFonts w:ascii="Times New Roman" w:hAnsi="Times New Roman" w:eastAsia="Times New Roman" w:cs="Times New Roman"/>
          <w:color w:val="000000"/>
        </w:rPr>
        <w:t>So, I think that technology is a double-sided sword</w:t>
      </w:r>
      <w:r>
        <w:rPr>
          <w:rFonts w:ascii="宋体" w:hAnsi="宋体" w:eastAsia="宋体" w:cs="宋体"/>
          <w:color w:val="000000"/>
        </w:rPr>
        <w:t>（双刃剑）</w:t>
      </w:r>
      <w:r>
        <w:rPr>
          <w:rFonts w:ascii="Times New Roman" w:hAnsi="Times New Roman" w:eastAsia="Times New Roman" w:cs="Times New Roman"/>
          <w:color w:val="000000"/>
        </w:rPr>
        <w:t>. We should use technology correctly and wisely to make our life easy, colorful and convenient.</w:t>
      </w:r>
    </w:p>
    <w:p w14:paraId="760A8B4E">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Julie probably do?</w:t>
      </w:r>
    </w:p>
    <w:p w14:paraId="690FFC4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a student.</w:t>
      </w:r>
      <w:r>
        <w:rPr>
          <w:color w:val="000000"/>
        </w:rPr>
        <w:tab/>
      </w:r>
      <w:r>
        <w:rPr>
          <w:color w:val="000000"/>
        </w:rPr>
        <w:t xml:space="preserve">B. </w:t>
      </w:r>
      <w:r>
        <w:rPr>
          <w:rFonts w:ascii="Times New Roman" w:hAnsi="Times New Roman" w:eastAsia="Times New Roman" w:cs="Times New Roman"/>
          <w:color w:val="000000"/>
        </w:rPr>
        <w:t>She is a writer.</w:t>
      </w:r>
      <w:r>
        <w:rPr>
          <w:color w:val="000000"/>
        </w:rPr>
        <w:tab/>
      </w:r>
      <w:r>
        <w:rPr>
          <w:color w:val="000000"/>
        </w:rPr>
        <w:t xml:space="preserve">C. </w:t>
      </w:r>
      <w:r>
        <w:rPr>
          <w:rFonts w:ascii="Times New Roman" w:hAnsi="Times New Roman" w:eastAsia="Times New Roman" w:cs="Times New Roman"/>
          <w:color w:val="000000"/>
        </w:rPr>
        <w:t>She is a manager.</w:t>
      </w:r>
    </w:p>
    <w:p w14:paraId="399447B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Julie carry when she is on business?</w:t>
      </w:r>
    </w:p>
    <w:p w14:paraId="39F4DA3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computer.</w:t>
      </w:r>
      <w:r>
        <w:rPr>
          <w:color w:val="000000"/>
        </w:rPr>
        <w:tab/>
      </w:r>
      <w:r>
        <w:rPr>
          <w:color w:val="000000"/>
        </w:rPr>
        <w:t xml:space="preserve">B. </w:t>
      </w:r>
      <w:r>
        <w:rPr>
          <w:rFonts w:ascii="Times New Roman" w:hAnsi="Times New Roman" w:eastAsia="Times New Roman" w:cs="Times New Roman"/>
          <w:color w:val="000000"/>
        </w:rPr>
        <w:t>An iPad.</w:t>
      </w:r>
      <w:r>
        <w:rPr>
          <w:color w:val="000000"/>
        </w:rPr>
        <w:tab/>
      </w:r>
      <w:r>
        <w:rPr>
          <w:color w:val="000000"/>
        </w:rPr>
        <w:t xml:space="preserve">C. </w:t>
      </w:r>
      <w:r>
        <w:rPr>
          <w:rFonts w:ascii="Times New Roman" w:hAnsi="Times New Roman" w:eastAsia="Times New Roman" w:cs="Times New Roman"/>
          <w:color w:val="000000"/>
        </w:rPr>
        <w:t>An AI robot.</w:t>
      </w:r>
    </w:p>
    <w:p w14:paraId="76A3786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does the writer develop Paragraph 2?</w:t>
      </w:r>
    </w:p>
    <w:p w14:paraId="252DCFC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providing reasons.</w:t>
      </w:r>
      <w:r>
        <w:rPr>
          <w:color w:val="000000"/>
        </w:rPr>
        <w:tab/>
      </w:r>
      <w:r>
        <w:rPr>
          <w:color w:val="000000"/>
        </w:rPr>
        <w:t xml:space="preserve">C. </w:t>
      </w:r>
      <w:r>
        <w:rPr>
          <w:rFonts w:ascii="Times New Roman" w:hAnsi="Times New Roman" w:eastAsia="Times New Roman" w:cs="Times New Roman"/>
          <w:color w:val="000000"/>
        </w:rPr>
        <w:t>By expressing opinions.</w:t>
      </w:r>
    </w:p>
    <w:p w14:paraId="430CABA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infer</w:t>
      </w:r>
      <w:r>
        <w:rPr>
          <w:rFonts w:ascii="宋体" w:hAnsi="宋体" w:eastAsia="宋体" w:cs="宋体"/>
          <w:color w:val="000000"/>
        </w:rPr>
        <w:t>（推断）</w:t>
      </w:r>
      <w:r>
        <w:rPr>
          <w:rFonts w:ascii="Times New Roman" w:hAnsi="Times New Roman" w:eastAsia="Times New Roman" w:cs="Times New Roman"/>
          <w:color w:val="000000"/>
        </w:rPr>
        <w:t>from the passage?</w:t>
      </w:r>
    </w:p>
    <w:p w14:paraId="395858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 is a smart AI chat robot.</w:t>
      </w:r>
    </w:p>
    <w:p w14:paraId="2D1E2C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AI robots will take the place of us one day.</w:t>
      </w:r>
    </w:p>
    <w:p w14:paraId="67747E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may communicate less with each other in real life.</w:t>
      </w:r>
    </w:p>
    <w:p w14:paraId="187D3A71">
      <w:pPr>
        <w:spacing w:line="360" w:lineRule="auto"/>
        <w:jc w:val="left"/>
        <w:textAlignment w:val="center"/>
        <w:rPr>
          <w:color w:val="000000"/>
        </w:rPr>
      </w:pPr>
      <w:r>
        <w:rPr>
          <w:color w:val="000000"/>
        </w:rPr>
        <w:t>30</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best title of the passage?</w:t>
      </w:r>
    </w:p>
    <w:p w14:paraId="4C64D94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Does Julie Spend Her Day?</w:t>
      </w:r>
    </w:p>
    <w:p w14:paraId="2F0156F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Does Technology Help Us?</w:t>
      </w:r>
    </w:p>
    <w:p w14:paraId="16DD0AF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Does Technology Influence Our Life?</w:t>
      </w:r>
    </w:p>
    <w:p w14:paraId="74AB06F6">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p>
    <w:p w14:paraId="193CA461">
      <w:pPr>
        <w:spacing w:line="360" w:lineRule="auto"/>
        <w:jc w:val="left"/>
        <w:textAlignment w:val="center"/>
        <w:rPr>
          <w:color w:val="000000"/>
        </w:rPr>
      </w:pPr>
      <w:r>
        <w:rPr>
          <w:rFonts w:ascii="宋体" w:hAnsi="宋体" w:eastAsia="宋体" w:cs="宋体"/>
          <w:color w:val="000000"/>
        </w:rPr>
        <w:t>阅读短文</w:t>
      </w:r>
      <w:r>
        <w:rPr>
          <w:rFonts w:ascii="Times New Roman" w:hAnsi="Times New Roman" w:eastAsia="Times New Roman" w:cs="Times New Roman"/>
          <w:color w:val="000000"/>
        </w:rPr>
        <w:t xml:space="preserve">, </w:t>
      </w:r>
      <w:r>
        <w:rPr>
          <w:rFonts w:ascii="宋体" w:hAnsi="宋体" w:eastAsia="宋体" w:cs="宋体"/>
          <w:color w:val="000000"/>
        </w:rPr>
        <w:t>根据短文内容</w:t>
      </w:r>
      <w:r>
        <w:rPr>
          <w:rFonts w:ascii="Times New Roman" w:hAnsi="Times New Roman" w:eastAsia="Times New Roman" w:cs="Times New Roman"/>
          <w:color w:val="000000"/>
        </w:rPr>
        <w:t xml:space="preserve">, </w:t>
      </w:r>
      <w:r>
        <w:rPr>
          <w:rFonts w:ascii="宋体" w:hAnsi="宋体" w:eastAsia="宋体" w:cs="宋体"/>
          <w:color w:val="000000"/>
        </w:rPr>
        <w:t>从短文后的选项中选出能填入空白处的最佳选项。选项中有一项为多余选项。</w:t>
      </w:r>
    </w:p>
    <w:p w14:paraId="289A8926">
      <w:pPr>
        <w:spacing w:line="360" w:lineRule="auto"/>
        <w:jc w:val="left"/>
        <w:textAlignment w:val="center"/>
        <w:rPr>
          <w:color w:val="000000"/>
        </w:rPr>
      </w:pPr>
      <w:r>
        <w:rPr>
          <w:color w:val="000000"/>
        </w:rPr>
        <w:drawing>
          <wp:inline distT="0" distB="0" distL="114300" distR="114300">
            <wp:extent cx="971550" cy="117157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71550" cy="1171575"/>
                    </a:xfrm>
                    <a:prstGeom prst="rect">
                      <a:avLst/>
                    </a:prstGeom>
                  </pic:spPr>
                </pic:pic>
              </a:graphicData>
            </a:graphic>
          </wp:inline>
        </w:drawing>
      </w:r>
    </w:p>
    <w:p w14:paraId="6FC422E5">
      <w:pPr>
        <w:spacing w:line="360" w:lineRule="auto"/>
        <w:ind w:firstLine="420"/>
        <w:jc w:val="left"/>
        <w:textAlignment w:val="center"/>
        <w:rPr>
          <w:color w:val="000000"/>
        </w:rPr>
      </w:pPr>
      <w:r>
        <w:rPr>
          <w:rFonts w:ascii="Times New Roman" w:hAnsi="Times New Roman" w:eastAsia="Times New Roman" w:cs="Times New Roman"/>
          <w:color w:val="000000"/>
        </w:rPr>
        <w:t>In the Chinese Zodiac</w:t>
      </w:r>
      <w:r>
        <w:rPr>
          <w:rFonts w:ascii="宋体" w:hAnsi="宋体" w:eastAsia="宋体" w:cs="宋体"/>
          <w:color w:val="000000"/>
        </w:rPr>
        <w:t>（生肖）</w:t>
      </w:r>
      <w:r>
        <w:rPr>
          <w:rFonts w:ascii="Times New Roman" w:hAnsi="Times New Roman" w:eastAsia="Times New Roman" w:cs="Times New Roman"/>
          <w:color w:val="000000"/>
        </w:rPr>
        <w:t>culture there is a twelve-year cycle. Each year is represented</w:t>
      </w:r>
      <w:r>
        <w:rPr>
          <w:rFonts w:ascii="宋体" w:hAnsi="宋体" w:eastAsia="宋体" w:cs="宋体"/>
          <w:color w:val="000000"/>
        </w:rPr>
        <w:t>（代表）</w:t>
      </w:r>
      <w:r>
        <w:rPr>
          <w:rFonts w:ascii="Times New Roman" w:hAnsi="Times New Roman" w:eastAsia="Times New Roman" w:cs="Times New Roman"/>
          <w:color w:val="000000"/>
        </w:rPr>
        <w:t xml:space="preserve">by an animal. 2023 is the Year of the Rabbit! Rabbits are gentle and smart. </w:t>
      </w:r>
      <w:r>
        <w:rPr>
          <w:color w:val="000000"/>
          <w:u w:val="single"/>
        </w:rPr>
        <w:t>____31____</w:t>
      </w:r>
    </w:p>
    <w:p w14:paraId="627EB83A">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Chinese tradition there is a Moon Goddess named Chang’e. She lives on the moon with her rabbit. </w:t>
      </w:r>
      <w:r>
        <w:rPr>
          <w:color w:val="000000"/>
          <w:u w:val="single"/>
        </w:rPr>
        <w:t>____32____</w:t>
      </w:r>
      <w:r>
        <w:rPr>
          <w:rFonts w:ascii="Times New Roman" w:hAnsi="Times New Roman" w:eastAsia="Times New Roman" w:cs="Times New Roman"/>
          <w:color w:val="000000"/>
        </w:rPr>
        <w:t xml:space="preserve"> Besides, rabbits can have many babies in the nature. In the past, people thought the more children they had, the better their life would be. </w:t>
      </w:r>
    </w:p>
    <w:p w14:paraId="1849492E">
      <w:pPr>
        <w:spacing w:line="360" w:lineRule="auto"/>
        <w:ind w:firstLine="420"/>
        <w:jc w:val="left"/>
        <w:textAlignment w:val="center"/>
        <w:rPr>
          <w:color w:val="000000"/>
        </w:rPr>
      </w:pPr>
      <w:r>
        <w:rPr>
          <w:color w:val="000000"/>
          <w:u w:val="single"/>
        </w:rPr>
        <w:t>____33____</w:t>
      </w:r>
      <w:r>
        <w:rPr>
          <w:rFonts w:ascii="Times New Roman" w:hAnsi="Times New Roman" w:eastAsia="Times New Roman" w:cs="Times New Roman"/>
          <w:color w:val="000000"/>
        </w:rPr>
        <w:t xml:space="preserve"> There are some traditions about how to gain the rabbit’s good luck for people. For example, in the UK, people usually say the word “rabbit” three times on the first morning of every month. They’re looking forward to bringing themselves good luck for this whole month. </w:t>
      </w:r>
      <w:r>
        <w:rPr>
          <w:color w:val="000000"/>
          <w:u w:val="single"/>
        </w:rPr>
        <w:t>____34____</w:t>
      </w:r>
      <w:r>
        <w:rPr>
          <w:rFonts w:ascii="Times New Roman" w:hAnsi="Times New Roman" w:eastAsia="Times New Roman" w:cs="Times New Roman"/>
          <w:color w:val="000000"/>
        </w:rPr>
        <w:t xml:space="preserve"> Many actors and actresses bring a rabbit’s foot with them and kiss the foot before the performance. In some parts of Northern Europe, it is common to give a child a white rabbit as a gift. </w:t>
      </w:r>
      <w:r>
        <w:rPr>
          <w:color w:val="000000"/>
          <w:u w:val="single"/>
        </w:rPr>
        <w:t>____35____</w:t>
      </w:r>
    </w:p>
    <w:p w14:paraId="1A46492C">
      <w:pPr>
        <w:spacing w:line="360" w:lineRule="auto"/>
        <w:ind w:firstLine="420"/>
        <w:jc w:val="left"/>
        <w:textAlignment w:val="center"/>
        <w:rPr>
          <w:color w:val="000000"/>
        </w:rPr>
      </w:pPr>
      <w:r>
        <w:rPr>
          <w:rFonts w:ascii="Times New Roman" w:hAnsi="Times New Roman" w:eastAsia="Times New Roman" w:cs="Times New Roman"/>
          <w:color w:val="000000"/>
        </w:rPr>
        <w:t xml:space="preserve">Rabbits in different countries are often considered as a symbol of good luck and wealth. No matter where you are, wish you a lucky and wealthy life in the Year of the Rabbit! </w:t>
      </w:r>
    </w:p>
    <w:p w14:paraId="39A315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Rabbits are also seen to be lucky in Western culture.</w:t>
      </w:r>
    </w:p>
    <w:p w14:paraId="65A263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very popular with people from all over the world.</w:t>
      </w:r>
    </w:p>
    <w:p w14:paraId="5AA7108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North America, a rabbit’s foot is one symbol of good luck.</w:t>
      </w:r>
    </w:p>
    <w:p w14:paraId="31A834C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called the Moon Rabbit and helps Chang’e to make medicine.</w:t>
      </w:r>
    </w:p>
    <w:p w14:paraId="301ED17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It’s said that the gift of the white rabbit will bring the child a rich life.</w:t>
      </w:r>
    </w:p>
    <w:p w14:paraId="48D0459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rabbis develop the friendship between China and western countries.</w:t>
      </w:r>
    </w:p>
    <w:p w14:paraId="7B39075B">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 xml:space="preserve"> 40 </w:t>
      </w:r>
      <w:r>
        <w:rPr>
          <w:rFonts w:ascii="宋体" w:hAnsi="宋体" w:eastAsia="宋体" w:cs="宋体"/>
          <w:b/>
          <w:color w:val="000000"/>
          <w:sz w:val="24"/>
        </w:rPr>
        <w:t>分）</w:t>
      </w:r>
    </w:p>
    <w:p w14:paraId="74D080D0">
      <w:pPr>
        <w:spacing w:line="360" w:lineRule="auto"/>
        <w:jc w:val="left"/>
        <w:textAlignment w:val="center"/>
        <w:rPr>
          <w:color w:val="000000"/>
        </w:rPr>
      </w:pPr>
      <w:r>
        <w:rPr>
          <w:rFonts w:ascii="宋体" w:hAnsi="宋体" w:eastAsia="宋体" w:cs="宋体"/>
          <w:b/>
          <w:color w:val="000000"/>
          <w:sz w:val="24"/>
        </w:rPr>
        <w:t>四、语法填空（共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D531FEF">
      <w:pPr>
        <w:spacing w:line="360" w:lineRule="auto"/>
        <w:jc w:val="left"/>
        <w:textAlignment w:val="center"/>
        <w:rPr>
          <w:color w:val="000000"/>
        </w:rPr>
      </w:pPr>
      <w:r>
        <w:rPr>
          <w:rFonts w:ascii="宋体" w:hAnsi="宋体" w:eastAsia="宋体" w:cs="宋体"/>
          <w:color w:val="000000"/>
        </w:rPr>
        <w:t>阅读下面的材料，在空白处填入一个适当的词，或填入括号内所给单词的正确形式（每空最多不超过三个单词）。</w:t>
      </w:r>
    </w:p>
    <w:p w14:paraId="334E14C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in primary school, I seldom helped my parents at home. I thought I should spend my time </w:t>
      </w:r>
      <w:r>
        <w:rPr>
          <w:color w:val="000000"/>
          <w:u w:val="single"/>
        </w:rPr>
        <w:t>___36___</w:t>
      </w:r>
      <w:r>
        <w:rPr>
          <w:rFonts w:ascii="Times New Roman" w:hAnsi="Times New Roman" w:eastAsia="Times New Roman" w:cs="Times New Roman"/>
          <w:color w:val="000000"/>
        </w:rPr>
        <w:t xml:space="preserve"> schoolwork to get good grades. My parents did all the </w:t>
      </w:r>
      <w:r>
        <w:rPr>
          <w:color w:val="000000"/>
          <w:u w:val="single"/>
        </w:rPr>
        <w:t>___37___</w:t>
      </w:r>
      <w:r>
        <w:rPr>
          <w:rFonts w:ascii="宋体" w:hAnsi="宋体" w:eastAsia="宋体" w:cs="宋体"/>
          <w:color w:val="000000"/>
        </w:rPr>
        <w:t>（</w:t>
      </w:r>
      <w:r>
        <w:rPr>
          <w:rFonts w:ascii="Times New Roman" w:hAnsi="Times New Roman" w:eastAsia="Times New Roman" w:cs="Times New Roman"/>
          <w:color w:val="000000"/>
        </w:rPr>
        <w:t>chore</w:t>
      </w:r>
      <w:r>
        <w:rPr>
          <w:rFonts w:ascii="宋体" w:hAnsi="宋体" w:eastAsia="宋体" w:cs="宋体"/>
          <w:color w:val="000000"/>
        </w:rPr>
        <w:t>）</w:t>
      </w:r>
      <w:r>
        <w:rPr>
          <w:rFonts w:ascii="Times New Roman" w:hAnsi="Times New Roman" w:eastAsia="Times New Roman" w:cs="Times New Roman"/>
          <w:color w:val="000000"/>
        </w:rPr>
        <w:t xml:space="preserve">. I used to make a mess and throw my things everywhere. </w:t>
      </w:r>
    </w:p>
    <w:p w14:paraId="59C885C2">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when my mother went home after work and </w:t>
      </w:r>
      <w:r>
        <w:rPr>
          <w:color w:val="000000"/>
          <w:u w:val="single"/>
        </w:rPr>
        <w:t>___38___</w:t>
      </w:r>
      <w:r>
        <w:rPr>
          <w:rFonts w:ascii="宋体" w:hAnsi="宋体" w:eastAsia="宋体" w:cs="宋体"/>
          <w:color w:val="000000"/>
        </w:rPr>
        <w:t>（</w:t>
      </w:r>
      <w:r>
        <w:rPr>
          <w:rFonts w:ascii="Times New Roman" w:hAnsi="Times New Roman" w:eastAsia="Times New Roman" w:cs="Times New Roman"/>
          <w:color w:val="000000"/>
        </w:rPr>
        <w:t>find</w:t>
      </w:r>
      <w:r>
        <w:rPr>
          <w:rFonts w:ascii="宋体" w:hAnsi="宋体" w:eastAsia="宋体" w:cs="宋体"/>
          <w:color w:val="000000"/>
        </w:rPr>
        <w:t>）</w:t>
      </w:r>
      <w:r>
        <w:rPr>
          <w:rFonts w:ascii="Times New Roman" w:hAnsi="Times New Roman" w:eastAsia="Times New Roman" w:cs="Times New Roman"/>
          <w:color w:val="000000"/>
        </w:rPr>
        <w:t xml:space="preserve">a lot of rubbish in our house, she got so mad at me. She said to me </w:t>
      </w:r>
      <w:r>
        <w:rPr>
          <w:color w:val="000000"/>
          <w:u w:val="single"/>
        </w:rPr>
        <w:t>___39___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serious</w:t>
      </w:r>
      <w:r>
        <w:rPr>
          <w:rFonts w:ascii="宋体" w:hAnsi="宋体" w:eastAsia="宋体" w:cs="宋体"/>
          <w:color w:val="000000"/>
        </w:rPr>
        <w:t>）</w:t>
      </w:r>
      <w:r>
        <w:rPr>
          <w:rFonts w:ascii="Times New Roman" w:hAnsi="Times New Roman" w:eastAsia="Times New Roman" w:cs="Times New Roman"/>
          <w:color w:val="000000"/>
        </w:rPr>
        <w:t xml:space="preserve">, “You must do some housework every day from now on.” I talked back loudly, “It is the parents’ job </w:t>
      </w:r>
      <w:r>
        <w:rPr>
          <w:color w:val="000000"/>
          <w:u w:val="single"/>
        </w:rPr>
        <w:t>___40___</w:t>
      </w:r>
      <w:r>
        <w:rPr>
          <w:rFonts w:ascii="宋体" w:hAnsi="宋体" w:eastAsia="宋体" w:cs="宋体"/>
          <w:color w:val="000000"/>
        </w:rPr>
        <w:t>（</w:t>
      </w:r>
      <w:r>
        <w:rPr>
          <w:rFonts w:ascii="Times New Roman" w:hAnsi="Times New Roman" w:eastAsia="Times New Roman" w:cs="Times New Roman"/>
          <w:color w:val="000000"/>
        </w:rPr>
        <w:t>provide</w:t>
      </w:r>
      <w:r>
        <w:rPr>
          <w:rFonts w:ascii="宋体" w:hAnsi="宋体" w:eastAsia="宋体" w:cs="宋体"/>
          <w:color w:val="000000"/>
        </w:rPr>
        <w:t>）</w:t>
      </w:r>
      <w:r>
        <w:rPr>
          <w:rFonts w:ascii="Times New Roman" w:hAnsi="Times New Roman" w:eastAsia="Times New Roman" w:cs="Times New Roman"/>
          <w:color w:val="000000"/>
        </w:rPr>
        <w:t>a clean and comfortable environment at home.”</w:t>
      </w:r>
    </w:p>
    <w:p w14:paraId="2A51A819">
      <w:pPr>
        <w:spacing w:line="360" w:lineRule="auto"/>
        <w:ind w:firstLine="420"/>
        <w:jc w:val="left"/>
        <w:textAlignment w:val="center"/>
        <w:rPr>
          <w:color w:val="000000"/>
        </w:rPr>
      </w:pPr>
      <w:r>
        <w:rPr>
          <w:rFonts w:ascii="Times New Roman" w:hAnsi="Times New Roman" w:eastAsia="Times New Roman" w:cs="Times New Roman"/>
          <w:color w:val="000000"/>
        </w:rPr>
        <w:t xml:space="preserve">Now I’m </w:t>
      </w:r>
      <w:r>
        <w:rPr>
          <w:color w:val="000000"/>
          <w:u w:val="single"/>
        </w:rPr>
        <w:t>___41___</w:t>
      </w:r>
      <w:r>
        <w:rPr>
          <w:rFonts w:ascii="Times New Roman" w:hAnsi="Times New Roman" w:eastAsia="Times New Roman" w:cs="Times New Roman"/>
          <w:color w:val="000000"/>
        </w:rPr>
        <w:t xml:space="preserve"> 15-year-old middle school student. I have a labor</w:t>
      </w:r>
      <w:r>
        <w:rPr>
          <w:rFonts w:ascii="宋体" w:hAnsi="宋体" w:eastAsia="宋体" w:cs="宋体"/>
          <w:color w:val="000000"/>
        </w:rPr>
        <w:t>（劳动）</w:t>
      </w:r>
      <w:r>
        <w:rPr>
          <w:rFonts w:ascii="Times New Roman" w:hAnsi="Times New Roman" w:eastAsia="Times New Roman" w:cs="Times New Roman"/>
          <w:color w:val="000000"/>
        </w:rPr>
        <w:t xml:space="preserve">class at school every week. The teacher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w:t>
      </w:r>
      <w:r>
        <w:rPr>
          <w:rFonts w:ascii="Times New Roman" w:hAnsi="Times New Roman" w:eastAsia="Times New Roman" w:cs="Times New Roman"/>
          <w:color w:val="000000"/>
        </w:rPr>
        <w:t>teach</w:t>
      </w:r>
      <w:r>
        <w:rPr>
          <w:rFonts w:ascii="宋体" w:hAnsi="宋体" w:eastAsia="宋体" w:cs="宋体"/>
          <w:color w:val="000000"/>
        </w:rPr>
        <w:t>）</w:t>
      </w:r>
      <w:r>
        <w:rPr>
          <w:rFonts w:ascii="Times New Roman" w:hAnsi="Times New Roman" w:eastAsia="Times New Roman" w:cs="Times New Roman"/>
          <w:color w:val="000000"/>
        </w:rPr>
        <w:t xml:space="preserve">us how to make food, tidy the room, grow some vegetables and so on. I understand that </w:t>
      </w:r>
      <w:r>
        <w:rPr>
          <w:color w:val="000000"/>
          <w:u w:val="single"/>
        </w:rPr>
        <w:t>___43___</w:t>
      </w:r>
      <w:r>
        <w:rPr>
          <w:rFonts w:ascii="宋体" w:hAnsi="宋体" w:eastAsia="宋体" w:cs="宋体"/>
          <w:color w:val="000000"/>
        </w:rPr>
        <w:t>（</w:t>
      </w:r>
      <w:r>
        <w:rPr>
          <w:rFonts w:ascii="Times New Roman" w:hAnsi="Times New Roman" w:eastAsia="Times New Roman" w:cs="Times New Roman"/>
          <w:color w:val="000000"/>
        </w:rPr>
        <w:t>do</w:t>
      </w:r>
      <w:r>
        <w:rPr>
          <w:rFonts w:ascii="宋体" w:hAnsi="宋体" w:eastAsia="宋体" w:cs="宋体"/>
          <w:color w:val="000000"/>
        </w:rPr>
        <w:t>）</w:t>
      </w:r>
      <w:r>
        <w:rPr>
          <w:rFonts w:ascii="Times New Roman" w:hAnsi="Times New Roman" w:eastAsia="Times New Roman" w:cs="Times New Roman"/>
          <w:color w:val="000000"/>
        </w:rPr>
        <w:t xml:space="preserve">housework is more difficult than I used to imagine. Thinking back those old days, I regret </w:t>
      </w:r>
      <w:r>
        <w:rPr>
          <w:color w:val="000000"/>
          <w:u w:val="single"/>
        </w:rPr>
        <w:t>___44___</w:t>
      </w:r>
      <w:r>
        <w:rPr>
          <w:rFonts w:ascii="Times New Roman" w:hAnsi="Times New Roman" w:eastAsia="Times New Roman" w:cs="Times New Roman"/>
          <w:color w:val="000000"/>
        </w:rPr>
        <w:t xml:space="preserve"> I have done before. I begin to do more housework, so my parents can have a good rest when they come back from work. They are also proud of my change. </w:t>
      </w:r>
    </w:p>
    <w:p w14:paraId="2DF78C94">
      <w:pPr>
        <w:spacing w:line="360" w:lineRule="auto"/>
        <w:ind w:firstLine="420"/>
        <w:jc w:val="left"/>
        <w:textAlignment w:val="center"/>
        <w:rPr>
          <w:color w:val="000000"/>
        </w:rPr>
      </w:pPr>
      <w:r>
        <w:rPr>
          <w:rFonts w:ascii="Times New Roman" w:hAnsi="Times New Roman" w:eastAsia="Times New Roman" w:cs="Times New Roman"/>
          <w:color w:val="000000"/>
        </w:rPr>
        <w:t xml:space="preserve">In my opinion, we children should be independent and take care of </w:t>
      </w:r>
      <w:r>
        <w:rPr>
          <w:color w:val="000000"/>
          <w:u w:val="single"/>
        </w:rPr>
        <w:t>____45____</w:t>
      </w:r>
      <w:r>
        <w:rPr>
          <w:rFonts w:ascii="宋体" w:hAnsi="宋体" w:eastAsia="宋体" w:cs="宋体"/>
          <w:color w:val="000000"/>
        </w:rPr>
        <w:t>（</w:t>
      </w:r>
      <w:r>
        <w:rPr>
          <w:rFonts w:ascii="Times New Roman" w:hAnsi="Times New Roman" w:eastAsia="Times New Roman" w:cs="Times New Roman"/>
          <w:color w:val="000000"/>
        </w:rPr>
        <w:t>we</w:t>
      </w:r>
      <w:r>
        <w:rPr>
          <w:rFonts w:ascii="宋体" w:hAnsi="宋体" w:eastAsia="宋体" w:cs="宋体"/>
          <w:color w:val="000000"/>
        </w:rPr>
        <w:t>）</w:t>
      </w:r>
      <w:r>
        <w:rPr>
          <w:rFonts w:ascii="Times New Roman" w:hAnsi="Times New Roman" w:eastAsia="Times New Roman" w:cs="Times New Roman"/>
          <w:color w:val="000000"/>
        </w:rPr>
        <w:t>. Because it not only helps us learn many basic skills, but also helps us develop good habits.</w:t>
      </w:r>
    </w:p>
    <w:p w14:paraId="2303F79B">
      <w:pPr>
        <w:spacing w:line="360" w:lineRule="auto"/>
        <w:jc w:val="left"/>
        <w:textAlignment w:val="center"/>
        <w:rPr>
          <w:color w:val="000000"/>
        </w:rPr>
      </w:pPr>
      <w:r>
        <w:rPr>
          <w:rFonts w:ascii="宋体" w:hAnsi="宋体" w:eastAsia="宋体" w:cs="宋体"/>
          <w:b/>
          <w:color w:val="000000"/>
          <w:sz w:val="24"/>
        </w:rPr>
        <w:t>五、补全对话（共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AC74658">
      <w:pPr>
        <w:spacing w:line="360" w:lineRule="auto"/>
        <w:jc w:val="left"/>
        <w:textAlignment w:val="center"/>
        <w:rPr>
          <w:color w:val="000000"/>
        </w:rPr>
      </w:pPr>
      <w:r>
        <w:rPr>
          <w:rFonts w:ascii="宋体" w:hAnsi="宋体" w:eastAsia="宋体" w:cs="宋体"/>
          <w:color w:val="000000"/>
        </w:rPr>
        <w:t>通读下列对</w:t>
      </w:r>
      <w:r>
        <w:rPr>
          <w:color w:val="000000"/>
        </w:rPr>
        <w:t>话，然后根据上下文补</w:t>
      </w:r>
      <w:r>
        <w:rPr>
          <w:rFonts w:ascii="宋体" w:hAnsi="宋体" w:eastAsia="宋体" w:cs="宋体"/>
          <w:color w:val="000000"/>
        </w:rPr>
        <w:t>全对话内容。</w:t>
      </w:r>
    </w:p>
    <w:p w14:paraId="1E9E84E6">
      <w:pPr>
        <w:spacing w:line="360" w:lineRule="auto"/>
        <w:jc w:val="left"/>
        <w:textAlignment w:val="center"/>
        <w:rPr>
          <w:color w:val="000000"/>
        </w:rPr>
      </w:pPr>
      <w:r>
        <w:rPr>
          <w:rFonts w:ascii="Times New Roman" w:hAnsi="Times New Roman" w:eastAsia="Times New Roman" w:cs="Times New Roman"/>
          <w:color w:val="000000"/>
        </w:rPr>
        <w:t xml:space="preserve">A: Hello, Xiao Min! </w:t>
      </w:r>
      <w:r>
        <w:rPr>
          <w:color w:val="000000"/>
          <w:u w:val="single"/>
        </w:rPr>
        <w:t>_________46_________</w:t>
      </w:r>
      <w:r>
        <w:rPr>
          <w:rFonts w:ascii="Times New Roman" w:hAnsi="Times New Roman" w:eastAsia="Times New Roman" w:cs="Times New Roman"/>
          <w:color w:val="000000"/>
        </w:rPr>
        <w:t>?</w:t>
      </w:r>
    </w:p>
    <w:p w14:paraId="7F8093CA">
      <w:pPr>
        <w:spacing w:line="360" w:lineRule="auto"/>
        <w:jc w:val="left"/>
        <w:textAlignment w:val="center"/>
        <w:rPr>
          <w:color w:val="000000"/>
        </w:rPr>
      </w:pPr>
      <w:r>
        <w:rPr>
          <w:rFonts w:ascii="Times New Roman" w:hAnsi="Times New Roman" w:eastAsia="Times New Roman" w:cs="Times New Roman"/>
          <w:color w:val="000000"/>
        </w:rPr>
        <w:t xml:space="preserve">B: I’m reading a report. </w:t>
      </w:r>
    </w:p>
    <w:p w14:paraId="761FECEE">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________47________</w:t>
      </w:r>
      <w:r>
        <w:rPr>
          <w:rFonts w:ascii="Times New Roman" w:hAnsi="Times New Roman" w:eastAsia="Times New Roman" w:cs="Times New Roman"/>
          <w:color w:val="000000"/>
        </w:rPr>
        <w:t>?</w:t>
      </w:r>
    </w:p>
    <w:p w14:paraId="2BBFA074">
      <w:pPr>
        <w:spacing w:line="360" w:lineRule="auto"/>
        <w:jc w:val="left"/>
        <w:textAlignment w:val="center"/>
        <w:rPr>
          <w:color w:val="000000"/>
        </w:rPr>
      </w:pPr>
      <w:r>
        <w:rPr>
          <w:rFonts w:ascii="Times New Roman" w:hAnsi="Times New Roman" w:eastAsia="Times New Roman" w:cs="Times New Roman"/>
          <w:color w:val="000000"/>
        </w:rPr>
        <w:t>B: It’s about the crew</w:t>
      </w:r>
      <w:r>
        <w:rPr>
          <w:rFonts w:ascii="宋体" w:hAnsi="宋体" w:eastAsia="宋体" w:cs="宋体"/>
          <w:color w:val="000000"/>
        </w:rPr>
        <w:t>（全体机组成员）</w:t>
      </w:r>
      <w:r>
        <w:rPr>
          <w:rFonts w:ascii="Times New Roman" w:hAnsi="Times New Roman" w:eastAsia="Times New Roman" w:cs="Times New Roman"/>
          <w:color w:val="000000"/>
        </w:rPr>
        <w:t xml:space="preserve">of China’s Shenzhou 16. </w:t>
      </w:r>
    </w:p>
    <w:p w14:paraId="64802DBF">
      <w:pPr>
        <w:spacing w:line="360" w:lineRule="auto"/>
        <w:jc w:val="left"/>
        <w:textAlignment w:val="center"/>
        <w:rPr>
          <w:color w:val="000000"/>
        </w:rPr>
      </w:pPr>
      <w:r>
        <w:rPr>
          <w:rFonts w:ascii="Times New Roman" w:hAnsi="Times New Roman" w:eastAsia="Times New Roman" w:cs="Times New Roman"/>
          <w:color w:val="000000"/>
        </w:rPr>
        <w:t xml:space="preserve">A: Is there anything special? </w:t>
      </w:r>
    </w:p>
    <w:p w14:paraId="55D716C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________48________</w:t>
      </w:r>
      <w:r>
        <w:rPr>
          <w:rFonts w:ascii="Times New Roman" w:hAnsi="Times New Roman" w:eastAsia="Times New Roman" w:cs="Times New Roman"/>
          <w:color w:val="000000"/>
        </w:rPr>
        <w:t>. One of the three astronauts, Gui Haichao, is a professor</w:t>
      </w:r>
      <w:r>
        <w:rPr>
          <w:rFonts w:ascii="宋体" w:hAnsi="宋体" w:eastAsia="宋体" w:cs="宋体"/>
          <w:color w:val="000000"/>
        </w:rPr>
        <w:t>（教授）</w:t>
      </w:r>
      <w:r>
        <w:rPr>
          <w:rFonts w:ascii="Times New Roman" w:hAnsi="Times New Roman" w:eastAsia="Times New Roman" w:cs="Times New Roman"/>
          <w:color w:val="000000"/>
        </w:rPr>
        <w:t xml:space="preserve">from Beihang University. </w:t>
      </w:r>
    </w:p>
    <w:p w14:paraId="29852BEE">
      <w:pPr>
        <w:spacing w:line="360" w:lineRule="auto"/>
        <w:jc w:val="left"/>
        <w:textAlignment w:val="center"/>
        <w:rPr>
          <w:color w:val="000000"/>
        </w:rPr>
      </w:pPr>
      <w:r>
        <w:rPr>
          <w:rFonts w:ascii="Times New Roman" w:hAnsi="Times New Roman" w:eastAsia="Times New Roman" w:cs="Times New Roman"/>
          <w:color w:val="000000"/>
        </w:rPr>
        <w:t xml:space="preserve">A: Really? </w:t>
      </w:r>
      <w:r>
        <w:rPr>
          <w:color w:val="000000"/>
          <w:u w:val="single"/>
        </w:rPr>
        <w:t>________49________</w:t>
      </w:r>
      <w:r>
        <w:rPr>
          <w:rFonts w:ascii="Times New Roman" w:hAnsi="Times New Roman" w:eastAsia="Times New Roman" w:cs="Times New Roman"/>
          <w:color w:val="000000"/>
        </w:rPr>
        <w:t>?</w:t>
      </w:r>
    </w:p>
    <w:p w14:paraId="6FEED876">
      <w:pPr>
        <w:spacing w:line="360" w:lineRule="auto"/>
        <w:jc w:val="left"/>
        <w:textAlignment w:val="center"/>
        <w:rPr>
          <w:color w:val="000000"/>
        </w:rPr>
      </w:pPr>
      <w:r>
        <w:rPr>
          <w:rFonts w:ascii="Times New Roman" w:hAnsi="Times New Roman" w:eastAsia="Times New Roman" w:cs="Times New Roman"/>
          <w:color w:val="000000"/>
        </w:rPr>
        <w:t xml:space="preserve">B: He was chosen because he is an expert in this field. </w:t>
      </w:r>
    </w:p>
    <w:p w14:paraId="68627464">
      <w:pPr>
        <w:spacing w:line="360" w:lineRule="auto"/>
        <w:jc w:val="left"/>
        <w:textAlignment w:val="center"/>
        <w:rPr>
          <w:color w:val="000000"/>
        </w:rPr>
      </w:pPr>
      <w:r>
        <w:rPr>
          <w:rFonts w:ascii="Times New Roman" w:hAnsi="Times New Roman" w:eastAsia="Times New Roman" w:cs="Times New Roman"/>
          <w:color w:val="000000"/>
        </w:rPr>
        <w:t xml:space="preserve">A: What else? </w:t>
      </w:r>
    </w:p>
    <w:p w14:paraId="418F0170">
      <w:pPr>
        <w:spacing w:line="360" w:lineRule="auto"/>
        <w:jc w:val="left"/>
        <w:textAlignment w:val="center"/>
        <w:rPr>
          <w:color w:val="000000"/>
        </w:rPr>
      </w:pPr>
      <w:r>
        <w:rPr>
          <w:rFonts w:ascii="Times New Roman" w:hAnsi="Times New Roman" w:eastAsia="Times New Roman" w:cs="Times New Roman"/>
          <w:color w:val="000000"/>
        </w:rPr>
        <w:t xml:space="preserve">B: He is also a sports lover. Then what do you think an astronaut should be like? </w:t>
      </w:r>
    </w:p>
    <w:p w14:paraId="5FD119C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________50________</w:t>
      </w:r>
      <w:r>
        <w:rPr>
          <w:rFonts w:ascii="Times New Roman" w:hAnsi="Times New Roman" w:eastAsia="Times New Roman" w:cs="Times New Roman"/>
          <w:color w:val="000000"/>
        </w:rPr>
        <w:t>.</w:t>
      </w:r>
    </w:p>
    <w:p w14:paraId="767A02EC">
      <w:pPr>
        <w:spacing w:line="360" w:lineRule="auto"/>
        <w:jc w:val="left"/>
        <w:textAlignment w:val="center"/>
        <w:rPr>
          <w:color w:val="000000"/>
        </w:rPr>
      </w:pPr>
      <w:r>
        <w:rPr>
          <w:rFonts w:ascii="Times New Roman" w:hAnsi="Times New Roman" w:eastAsia="Times New Roman" w:cs="Times New Roman"/>
          <w:color w:val="000000"/>
        </w:rPr>
        <w:t>B: Maybe you’re right.</w:t>
      </w:r>
    </w:p>
    <w:p w14:paraId="16804082">
      <w:pPr>
        <w:spacing w:line="360" w:lineRule="auto"/>
        <w:jc w:val="left"/>
        <w:textAlignment w:val="center"/>
        <w:rPr>
          <w:color w:val="000000"/>
        </w:rPr>
      </w:pPr>
      <w:r>
        <w:rPr>
          <w:rFonts w:ascii="宋体" w:hAnsi="宋体" w:eastAsia="宋体" w:cs="宋体"/>
          <w:b/>
          <w:color w:val="000000"/>
          <w:sz w:val="24"/>
        </w:rPr>
        <w:t>六、阅读表达（共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374FDC5">
      <w:pPr>
        <w:spacing w:line="360" w:lineRule="auto"/>
        <w:jc w:val="left"/>
        <w:textAlignment w:val="center"/>
        <w:rPr>
          <w:color w:val="000000"/>
        </w:rPr>
      </w:pPr>
      <w:r>
        <w:rPr>
          <w:rFonts w:ascii="宋体" w:hAnsi="宋体" w:eastAsia="宋体" w:cs="宋体"/>
          <w:color w:val="000000"/>
        </w:rPr>
        <w:t>阅读下面的</w:t>
      </w:r>
      <w:r>
        <w:rPr>
          <w:color w:val="000000"/>
        </w:rPr>
        <w:t>短文，按要求完成后面各个小题</w:t>
      </w:r>
      <w:r>
        <w:rPr>
          <w:rFonts w:ascii="宋体" w:hAnsi="宋体" w:eastAsia="宋体" w:cs="宋体"/>
          <w:color w:val="000000"/>
        </w:rPr>
        <w:t>。</w:t>
      </w:r>
    </w:p>
    <w:p w14:paraId="553F2D1C">
      <w:pPr>
        <w:spacing w:line="360" w:lineRule="auto"/>
        <w:ind w:firstLine="420"/>
        <w:jc w:val="left"/>
        <w:textAlignment w:val="center"/>
        <w:rPr>
          <w:color w:val="000000"/>
        </w:rPr>
      </w:pPr>
      <w:r>
        <w:rPr>
          <w:rFonts w:ascii="Times New Roman" w:hAnsi="Times New Roman" w:eastAsia="Times New Roman" w:cs="Times New Roman"/>
          <w:color w:val="000000"/>
        </w:rPr>
        <w:t xml:space="preserve">An ant is walking by the river. He looks at the river and says to himself, “How nice and cool this water looks! I must drink some of it.” But when he is drinking, he falls into the river. </w:t>
      </w:r>
    </w:p>
    <w:p w14:paraId="57294741">
      <w:pPr>
        <w:spacing w:line="360" w:lineRule="auto"/>
        <w:ind w:firstLine="420"/>
        <w:jc w:val="left"/>
        <w:textAlignment w:val="center"/>
        <w:rPr>
          <w:color w:val="000000"/>
        </w:rPr>
      </w:pPr>
      <w:r>
        <w:rPr>
          <w:rFonts w:ascii="Times New Roman" w:hAnsi="Times New Roman" w:eastAsia="Times New Roman" w:cs="Times New Roman"/>
          <w:color w:val="000000"/>
        </w:rPr>
        <w:t xml:space="preserve">“Oh. Help! Help!” the ant cries. </w:t>
      </w:r>
    </w:p>
    <w:p w14:paraId="069A1DC6">
      <w:pPr>
        <w:spacing w:line="360" w:lineRule="auto"/>
        <w:ind w:firstLine="420"/>
        <w:jc w:val="left"/>
        <w:textAlignment w:val="center"/>
        <w:rPr>
          <w:color w:val="000000"/>
        </w:rPr>
      </w:pPr>
      <w:r>
        <w:rPr>
          <w:rFonts w:ascii="Times New Roman" w:hAnsi="Times New Roman" w:eastAsia="Times New Roman" w:cs="Times New Roman"/>
          <w:color w:val="000000"/>
        </w:rPr>
        <w:t>A dove</w:t>
      </w:r>
      <w:r>
        <w:rPr>
          <w:rFonts w:ascii="宋体" w:hAnsi="宋体" w:eastAsia="宋体" w:cs="宋体"/>
          <w:color w:val="000000"/>
        </w:rPr>
        <w:t>（鸽子）</w:t>
      </w:r>
      <w:r>
        <w:rPr>
          <w:rFonts w:ascii="Times New Roman" w:hAnsi="Times New Roman" w:eastAsia="Times New Roman" w:cs="Times New Roman"/>
          <w:color w:val="000000"/>
        </w:rPr>
        <w:t>is sitting in the tree. She hears him and offers him a leaf, “Climb up that leaf,” she says, “and you will get to the bank</w:t>
      </w:r>
      <w:r>
        <w:rPr>
          <w:rFonts w:ascii="宋体" w:hAnsi="宋体" w:eastAsia="宋体" w:cs="宋体"/>
          <w:color w:val="000000"/>
        </w:rPr>
        <w:t>（河岸）</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The ant follows the advice, and he is saved. </w:t>
      </w:r>
    </w:p>
    <w:p w14:paraId="36385C46">
      <w:pPr>
        <w:spacing w:line="360" w:lineRule="auto"/>
        <w:ind w:firstLine="420"/>
        <w:jc w:val="left"/>
        <w:textAlignment w:val="center"/>
        <w:rPr>
          <w:color w:val="000000"/>
        </w:rPr>
      </w:pPr>
      <w:r>
        <w:rPr>
          <w:rFonts w:ascii="Times New Roman" w:hAnsi="Times New Roman" w:eastAsia="Times New Roman" w:cs="Times New Roman"/>
          <w:color w:val="000000"/>
        </w:rPr>
        <w:t>“Thank you, Dove. You’re so kind. You have saved my life, and I wish I could do something for you. Goodbye!” the ant says and runs home. “Goodbye!” says the dove, “Be careful not to fall into the river again.”</w:t>
      </w:r>
    </w:p>
    <w:p w14:paraId="49A647E8">
      <w:pPr>
        <w:spacing w:line="360" w:lineRule="auto"/>
        <w:ind w:firstLine="420"/>
        <w:jc w:val="left"/>
        <w:textAlignment w:val="center"/>
        <w:rPr>
          <w:color w:val="000000"/>
        </w:rPr>
      </w:pPr>
      <w:r>
        <w:rPr>
          <w:rFonts w:ascii="Times New Roman" w:hAnsi="Times New Roman" w:eastAsia="Times New Roman" w:cs="Times New Roman"/>
          <w:color w:val="000000"/>
        </w:rPr>
        <w:t>After a few days, the dove is building her nest</w:t>
      </w:r>
      <w:r>
        <w:rPr>
          <w:rFonts w:ascii="宋体" w:hAnsi="宋体" w:eastAsia="宋体" w:cs="宋体"/>
          <w:color w:val="000000"/>
        </w:rPr>
        <w:t>（巢）</w:t>
      </w:r>
      <w:r>
        <w:rPr>
          <w:rFonts w:ascii="Times New Roman" w:hAnsi="Times New Roman" w:eastAsia="Times New Roman" w:cs="Times New Roman"/>
          <w:color w:val="000000"/>
        </w:rPr>
        <w:t xml:space="preserve">. And a man is raising his gun to shoot at her. </w:t>
      </w:r>
    </w:p>
    <w:p w14:paraId="288C0C0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ant sees this, and runs fast to bite the man’s leg. “Ouch! Ouch!” The man feels a terrible pain and drops his gun. The dove flies away quickly. So the man picks up his gun and leaves. </w:t>
      </w:r>
    </w:p>
    <w:p w14:paraId="551E642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dove comes to the ant and says gratefully, “Thank you, my little friend. You have saved my life.” </w:t>
      </w:r>
      <w:r>
        <w:rPr>
          <w:rFonts w:ascii="宋体" w:hAnsi="宋体" w:eastAsia="宋体" w:cs="宋体"/>
          <w:color w:val="000000"/>
          <w:u w:val="single"/>
        </w:rPr>
        <w:t>小蚂蚁十分高</w:t>
      </w:r>
      <w:r>
        <w:rPr>
          <w:color w:val="000000"/>
          <w:u w:val="single"/>
        </w:rPr>
        <w:t>兴，因</w:t>
      </w:r>
      <w:r>
        <w:rPr>
          <w:rFonts w:ascii="宋体" w:hAnsi="宋体" w:eastAsia="宋体" w:cs="宋体"/>
          <w:color w:val="000000"/>
          <w:u w:val="single"/>
        </w:rPr>
        <w:t>为他能帮助鸽子。</w:t>
      </w:r>
    </w:p>
    <w:p w14:paraId="021DDEBB">
      <w:pPr>
        <w:spacing w:line="360" w:lineRule="auto"/>
        <w:jc w:val="left"/>
        <w:textAlignment w:val="center"/>
        <w:rPr>
          <w:color w:val="000000"/>
        </w:rPr>
      </w:pPr>
      <w:r>
        <w:rPr>
          <w:rFonts w:ascii="宋体" w:hAnsi="宋体" w:eastAsia="宋体" w:cs="宋体"/>
          <w:color w:val="000000"/>
        </w:rPr>
        <w:t>根据短文内容用简要答语回答下面三个问题。</w:t>
      </w:r>
    </w:p>
    <w:p w14:paraId="4A515EB0">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Why does the ant cry for help? </w:t>
      </w:r>
    </w:p>
    <w:p w14:paraId="15C3ADB0">
      <w:pPr>
        <w:spacing w:line="360" w:lineRule="auto"/>
        <w:jc w:val="left"/>
        <w:textAlignment w:val="center"/>
        <w:rPr>
          <w:color w:val="000000"/>
        </w:rPr>
      </w:pPr>
      <w:r>
        <w:rPr>
          <w:color w:val="000000"/>
        </w:rPr>
        <w:t>_____________________________________________</w:t>
      </w:r>
    </w:p>
    <w:p w14:paraId="4D311C4B">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How does the ant help the dove? </w:t>
      </w:r>
    </w:p>
    <w:p w14:paraId="407C03AE">
      <w:pPr>
        <w:spacing w:line="360" w:lineRule="auto"/>
        <w:jc w:val="left"/>
        <w:textAlignment w:val="center"/>
        <w:rPr>
          <w:color w:val="000000"/>
        </w:rPr>
      </w:pPr>
      <w:r>
        <w:rPr>
          <w:color w:val="000000"/>
        </w:rPr>
        <w:t>_____________________________________________</w:t>
      </w:r>
    </w:p>
    <w:p w14:paraId="3B9CF186">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What can you learn from the story? </w:t>
      </w:r>
    </w:p>
    <w:p w14:paraId="55FD9B48">
      <w:pPr>
        <w:spacing w:line="360" w:lineRule="auto"/>
        <w:jc w:val="left"/>
        <w:textAlignment w:val="center"/>
        <w:rPr>
          <w:color w:val="000000"/>
        </w:rPr>
      </w:pPr>
      <w:r>
        <w:rPr>
          <w:color w:val="000000"/>
        </w:rPr>
        <w:t>_____________________________________________</w:t>
      </w:r>
    </w:p>
    <w:p w14:paraId="0BB4D724">
      <w:pPr>
        <w:spacing w:line="360" w:lineRule="auto"/>
        <w:jc w:val="left"/>
        <w:textAlignment w:val="center"/>
        <w:rPr>
          <w:color w:val="000000"/>
        </w:rPr>
      </w:pPr>
      <w:r>
        <w:rPr>
          <w:color w:val="000000"/>
        </w:rPr>
        <w:t xml:space="preserve">54. </w:t>
      </w:r>
      <w:r>
        <w:rPr>
          <w:rFonts w:ascii="宋体" w:hAnsi="宋体" w:eastAsia="宋体" w:cs="宋体"/>
          <w:color w:val="000000"/>
        </w:rPr>
        <w:t>将短文中画线的句子翻译成中文。</w:t>
      </w:r>
    </w:p>
    <w:p w14:paraId="6A9D4D0A">
      <w:pPr>
        <w:spacing w:line="360" w:lineRule="auto"/>
        <w:jc w:val="left"/>
        <w:textAlignment w:val="center"/>
        <w:rPr>
          <w:color w:val="000000"/>
        </w:rPr>
      </w:pPr>
      <w:r>
        <w:rPr>
          <w:color w:val="000000"/>
        </w:rPr>
        <w:t>_____________________________________________</w:t>
      </w:r>
    </w:p>
    <w:p w14:paraId="53BBC468">
      <w:pPr>
        <w:spacing w:line="360" w:lineRule="auto"/>
        <w:jc w:val="left"/>
        <w:textAlignment w:val="center"/>
        <w:rPr>
          <w:color w:val="000000"/>
        </w:rPr>
      </w:pPr>
      <w:r>
        <w:rPr>
          <w:color w:val="000000"/>
        </w:rPr>
        <w:t xml:space="preserve">55. </w:t>
      </w:r>
      <w:r>
        <w:rPr>
          <w:rFonts w:ascii="宋体" w:hAnsi="宋体" w:eastAsia="宋体" w:cs="宋体"/>
          <w:color w:val="000000"/>
        </w:rPr>
        <w:t>将短文中画线的句子翻译成英文。</w:t>
      </w:r>
    </w:p>
    <w:p w14:paraId="64563EA1">
      <w:pPr>
        <w:spacing w:line="360" w:lineRule="auto"/>
        <w:jc w:val="left"/>
        <w:textAlignment w:val="center"/>
        <w:rPr>
          <w:color w:val="000000"/>
        </w:rPr>
      </w:pPr>
      <w:r>
        <w:rPr>
          <w:color w:val="000000"/>
        </w:rPr>
        <w:t>_____________________________________________</w:t>
      </w:r>
    </w:p>
    <w:p w14:paraId="7D673AB5">
      <w:pPr>
        <w:spacing w:line="360" w:lineRule="auto"/>
        <w:jc w:val="left"/>
        <w:textAlignment w:val="center"/>
        <w:rPr>
          <w:color w:val="000000"/>
        </w:rPr>
      </w:pPr>
      <w:r>
        <w:rPr>
          <w:rFonts w:ascii="宋体" w:hAnsi="宋体" w:eastAsia="宋体" w:cs="宋体"/>
          <w:b/>
          <w:color w:val="000000"/>
          <w:sz w:val="24"/>
        </w:rPr>
        <w:t>七、书面表达（满分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43842AA">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少年强则国强，青年兴则国兴。青少年是祖国的未来，家庭的期待。你校英语社团正在开展对青少年未来职业梦想的讨论。假如你是李华，请根据下图中的要点写一篇发言稿。</w:t>
      </w:r>
    </w:p>
    <w:p w14:paraId="087AFB61">
      <w:pPr>
        <w:spacing w:line="360" w:lineRule="auto"/>
        <w:jc w:val="left"/>
        <w:textAlignment w:val="center"/>
        <w:rPr>
          <w:color w:val="000000"/>
        </w:rPr>
      </w:pPr>
      <w:r>
        <w:rPr>
          <w:rFonts w:ascii="宋体" w:hAnsi="宋体" w:eastAsia="宋体" w:cs="宋体"/>
          <w:color w:val="000000"/>
        </w:rPr>
        <w:t>要点：</w:t>
      </w:r>
      <w:r>
        <w:rPr>
          <w:rFonts w:ascii="Times New Roman" w:hAnsi="Times New Roman" w:eastAsia="Times New Roman" w:cs="Times New Roman"/>
          <w:color w:val="000000"/>
        </w:rPr>
        <w:t xml:space="preserve"> </w:t>
      </w:r>
    </w:p>
    <w:p w14:paraId="60470865">
      <w:pPr>
        <w:spacing w:line="360" w:lineRule="auto"/>
        <w:jc w:val="left"/>
        <w:textAlignment w:val="center"/>
        <w:rPr>
          <w:color w:val="000000"/>
        </w:rPr>
      </w:pPr>
      <w:r>
        <w:rPr>
          <w:color w:val="000000"/>
        </w:rPr>
        <w:drawing>
          <wp:inline distT="0" distB="0" distL="114300" distR="114300">
            <wp:extent cx="2390775" cy="1685925"/>
            <wp:effectExtent l="0" t="0" r="9525" b="9525"/>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390775" cy="1685925"/>
                    </a:xfrm>
                    <a:prstGeom prst="rect">
                      <a:avLst/>
                    </a:prstGeom>
                  </pic:spPr>
                </pic:pic>
              </a:graphicData>
            </a:graphic>
          </wp:inline>
        </w:drawing>
      </w:r>
    </w:p>
    <w:p w14:paraId="69B8B491">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0EE5E7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）文中不能出现真实的人名，地名和校名；</w:t>
      </w:r>
    </w:p>
    <w:p w14:paraId="5949B1F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）语言通顺，表达正确，要点齐全，适当补充；</w:t>
      </w:r>
    </w:p>
    <w:p w14:paraId="368326B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）词数为</w:t>
      </w:r>
      <w:r>
        <w:rPr>
          <w:rFonts w:ascii="Times New Roman" w:hAnsi="Times New Roman" w:eastAsia="Times New Roman" w:cs="Times New Roman"/>
          <w:color w:val="000000"/>
        </w:rPr>
        <w:t>80</w:t>
      </w:r>
      <w:r>
        <w:rPr>
          <w:rFonts w:ascii="宋体" w:hAnsi="宋体" w:eastAsia="宋体" w:cs="宋体"/>
          <w:color w:val="000000"/>
        </w:rPr>
        <w:t>词左右，开头和结尾已给出，不计入总词数。</w:t>
      </w:r>
    </w:p>
    <w:p w14:paraId="24556CD5">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w:t>
      </w:r>
      <w:r>
        <w:rPr>
          <w:rFonts w:ascii="宋体" w:hAnsi="宋体" w:eastAsia="宋体" w:cs="宋体"/>
          <w:color w:val="000000"/>
        </w:rPr>
        <w:t>为……做贡献</w:t>
      </w:r>
      <w:r>
        <w:rPr>
          <w:rFonts w:ascii="Times New Roman" w:hAnsi="Times New Roman" w:eastAsia="Times New Roman" w:cs="Times New Roman"/>
          <w:color w:val="000000"/>
        </w:rPr>
        <w:t xml:space="preserve"> make contributions to</w:t>
      </w:r>
    </w:p>
    <w:p w14:paraId="06B76C67">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everyone! I’m Li Hua from Class 2003. </w:t>
      </w:r>
    </w:p>
    <w:p w14:paraId="6C2D9D56">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915AA38">
      <w:pPr>
        <w:spacing w:line="360" w:lineRule="auto"/>
        <w:ind w:firstLine="420"/>
        <w:jc w:val="left"/>
        <w:textAlignment w:val="center"/>
        <w:rPr>
          <w:color w:val="000000"/>
        </w:rPr>
      </w:pPr>
      <w:r>
        <w:rPr>
          <w:rFonts w:ascii="Times New Roman" w:hAnsi="Times New Roman" w:eastAsia="Times New Roman" w:cs="Times New Roman"/>
          <w:color w:val="000000"/>
        </w:rPr>
        <w:t>Thank you for your listening!</w:t>
      </w:r>
      <w:r>
        <w:rPr>
          <w:color w:val="000000"/>
        </w:rPr>
        <w:br w:type="page"/>
      </w:r>
      <w:r>
        <w:rPr>
          <w:color w:val="000000"/>
        </w:rPr>
        <w:drawing>
          <wp:inline distT="0" distB="0" distL="114300" distR="114300">
            <wp:extent cx="5731510" cy="6859270"/>
            <wp:effectExtent l="0" t="0" r="0" b="0"/>
            <wp:docPr id="100038" name="图片 100038"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descr="promotion-pages"/>
                    <pic:cNvPicPr>
                      <a:picLocks noChangeAspect="1"/>
                    </pic:cNvPicPr>
                  </pic:nvPicPr>
                  <pic:blipFill>
                    <a:blip r:embed="rId34"/>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4AD8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B04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697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6671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181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915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4656F1"/>
    <w:rsid w:val="38274566"/>
    <w:rsid w:val="54695466"/>
    <w:rsid w:val="604564FA"/>
    <w:rsid w:val="67631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wmf"/><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3901</Words>
  <Characters>14156</Characters>
  <Lines>0</Lines>
  <Paragraphs>0</Paragraphs>
  <TotalTime>4</TotalTime>
  <ScaleCrop>false</ScaleCrop>
  <LinksUpToDate>false</LinksUpToDate>
  <CharactersWithSpaces>17152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2023-11-02T21:45:00Z</dcterms:created>
  <dc:creator>学科网试题生产平台</dc:creator>
  <dc:description>3358731746492416</dc:description>
  <cp:lastModifiedBy>上帝掷骰子吗</cp:lastModifiedBy>
  <dcterms:modified xsi:type="dcterms:W3CDTF">2024-07-19T14:32:21Z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87EC02ED12F44214BF025527BA799D8D_12</vt:lpwstr>
  </property>
</Properties>
</file>