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708CA9">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10782300</wp:posOffset>
            </wp:positionH>
            <wp:positionV relativeFrom="topMargin">
              <wp:posOffset>10160000</wp:posOffset>
            </wp:positionV>
            <wp:extent cx="292100" cy="304800"/>
            <wp:effectExtent l="0" t="0" r="12700" b="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292100" cy="304800"/>
                    </a:xfrm>
                    <a:prstGeom prst="rect">
                      <a:avLst/>
                    </a:prstGeom>
                  </pic:spPr>
                </pic:pic>
              </a:graphicData>
            </a:graphic>
          </wp:anchor>
        </w:drawing>
      </w:r>
      <w:r>
        <w:rPr>
          <w:rFonts w:ascii="宋体" w:hAnsi="宋体" w:eastAsia="宋体" w:cs="宋体"/>
          <w:b/>
          <w:color w:val="auto"/>
          <w:sz w:val="32"/>
        </w:rPr>
        <w:t>江苏省无锡市</w:t>
      </w:r>
      <w:r>
        <w:rPr>
          <w:rFonts w:ascii="Times New Roman" w:hAnsi="Times New Roman" w:eastAsia="Times New Roman" w:cs="Times New Roman"/>
          <w:b/>
          <w:color w:val="auto"/>
          <w:sz w:val="32"/>
        </w:rPr>
        <w:t>2023</w:t>
      </w:r>
      <w:r>
        <w:rPr>
          <w:rFonts w:ascii="宋体" w:hAnsi="宋体" w:eastAsia="宋体" w:cs="宋体"/>
          <w:b/>
          <w:color w:val="auto"/>
          <w:sz w:val="32"/>
        </w:rPr>
        <w:t>年初中学业水平考试英语</w:t>
      </w:r>
    </w:p>
    <w:p w14:paraId="7240FAFE">
      <w:pPr>
        <w:spacing w:line="360" w:lineRule="auto"/>
        <w:jc w:val="center"/>
      </w:pPr>
      <w:r>
        <w:rPr>
          <w:rFonts w:ascii="宋体" w:hAnsi="宋体" w:eastAsia="宋体" w:cs="宋体"/>
          <w:b/>
          <w:color w:val="auto"/>
          <w:sz w:val="24"/>
        </w:rPr>
        <w:t>（满分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100</w:t>
      </w:r>
      <w:r>
        <w:rPr>
          <w:rFonts w:ascii="宋体" w:hAnsi="宋体" w:eastAsia="宋体" w:cs="宋体"/>
          <w:b/>
          <w:color w:val="auto"/>
          <w:sz w:val="24"/>
        </w:rPr>
        <w:t>分钟）</w:t>
      </w:r>
    </w:p>
    <w:p w14:paraId="09F4BE7D">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Ⅰ</w:t>
      </w:r>
      <w:r>
        <w:rPr>
          <w:rFonts w:ascii="宋体" w:hAnsi="宋体" w:eastAsia="宋体" w:cs="宋体"/>
          <w:b/>
          <w:color w:val="auto"/>
          <w:sz w:val="24"/>
        </w:rPr>
        <w:t>卷（客观题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264544E2">
      <w:pPr>
        <w:spacing w:line="360" w:lineRule="auto"/>
        <w:jc w:val="left"/>
      </w:pPr>
      <w:r>
        <w:rPr>
          <w:rFonts w:ascii="宋体" w:hAnsi="宋体" w:eastAsia="宋体" w:cs="宋体"/>
          <w:b/>
          <w:color w:val="auto"/>
          <w:sz w:val="24"/>
        </w:rPr>
        <w:t>一、单项选择</w:t>
      </w:r>
      <w:r>
        <w:rPr>
          <w:rFonts w:ascii="Times New Roman" w:hAnsi="Times New Roman" w:eastAsia="Times New Roman" w:cs="Times New Roman"/>
          <w:b/>
          <w:color w:val="auto"/>
          <w:sz w:val="24"/>
        </w:rPr>
        <w:t xml:space="preserve"> </w:t>
      </w:r>
      <w:r>
        <w:rPr>
          <w:rFonts w:ascii="宋体" w:hAnsi="宋体" w:eastAsia="宋体" w:cs="宋体"/>
          <w:b/>
          <w:color w:val="auto"/>
          <w:sz w:val="24"/>
        </w:rPr>
        <w:t>在</w:t>
      </w:r>
      <w:r>
        <w:rPr>
          <w:rFonts w:ascii="Times New Roman" w:hAnsi="Times New Roman" w:eastAsia="Times New Roman" w:cs="Times New Roman"/>
          <w:b/>
          <w:color w:val="auto"/>
          <w:sz w:val="24"/>
        </w:rPr>
        <w:t>A</w:t>
      </w:r>
      <w:r>
        <w:rPr>
          <w:rFonts w:ascii="宋体" w:hAnsi="宋体" w:eastAsia="宋体" w:cs="宋体"/>
          <w:b/>
          <w:color w:val="auto"/>
          <w:sz w:val="24"/>
        </w:rPr>
        <w:t>、</w:t>
      </w:r>
      <w:r>
        <w:rPr>
          <w:rFonts w:ascii="Times New Roman" w:hAnsi="Times New Roman" w:eastAsia="Times New Roman" w:cs="Times New Roman"/>
          <w:b/>
          <w:color w:val="auto"/>
          <w:sz w:val="24"/>
        </w:rPr>
        <w:t>B</w:t>
      </w:r>
      <w:r>
        <w:rPr>
          <w:rFonts w:ascii="宋体" w:hAnsi="宋体" w:eastAsia="宋体" w:cs="宋体"/>
          <w:b/>
          <w:color w:val="auto"/>
          <w:sz w:val="24"/>
        </w:rPr>
        <w:t>、</w:t>
      </w:r>
      <w:r>
        <w:rPr>
          <w:rFonts w:ascii="Times New Roman" w:hAnsi="Times New Roman" w:eastAsia="Times New Roman" w:cs="Times New Roman"/>
          <w:b/>
          <w:color w:val="auto"/>
          <w:sz w:val="24"/>
        </w:rPr>
        <w:t>C</w:t>
      </w:r>
      <w:r>
        <w:rPr>
          <w:rFonts w:ascii="宋体" w:hAnsi="宋体" w:eastAsia="宋体" w:cs="宋体"/>
          <w:b/>
          <w:color w:val="auto"/>
          <w:sz w:val="24"/>
        </w:rPr>
        <w:t>、</w:t>
      </w:r>
      <w:r>
        <w:rPr>
          <w:rFonts w:ascii="Times New Roman" w:hAnsi="Times New Roman" w:eastAsia="Times New Roman" w:cs="Times New Roman"/>
          <w:b/>
          <w:color w:val="auto"/>
          <w:sz w:val="24"/>
        </w:rPr>
        <w:t>D</w:t>
      </w:r>
      <w:r>
        <w:rPr>
          <w:rFonts w:ascii="宋体" w:hAnsi="宋体" w:eastAsia="宋体" w:cs="宋体"/>
          <w:b/>
          <w:color w:val="auto"/>
          <w:sz w:val="24"/>
        </w:rPr>
        <w:t>四个选项中，选出可以填入空白处的最佳选项。（本大题共</w:t>
      </w:r>
      <w:r>
        <w:rPr>
          <w:rFonts w:ascii="Times New Roman" w:hAnsi="Times New Roman" w:eastAsia="Times New Roman" w:cs="Times New Roman"/>
          <w:b/>
          <w:color w:val="auto"/>
          <w:sz w:val="24"/>
        </w:rPr>
        <w:t>14</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14</w:t>
      </w:r>
      <w:r>
        <w:rPr>
          <w:rFonts w:ascii="宋体" w:hAnsi="宋体" w:eastAsia="宋体" w:cs="宋体"/>
          <w:b/>
          <w:color w:val="auto"/>
          <w:sz w:val="24"/>
        </w:rPr>
        <w:t>分）</w:t>
      </w:r>
    </w:p>
    <w:p w14:paraId="4AC9B7BD">
      <w:pPr>
        <w:spacing w:line="360" w:lineRule="auto"/>
        <w:jc w:val="left"/>
      </w:pPr>
      <w:r>
        <w:rPr>
          <w:color w:val="auto"/>
        </w:rPr>
        <w:t xml:space="preserve">1. </w:t>
      </w:r>
      <w:r>
        <w:rPr>
          <w:rFonts w:ascii="Times New Roman" w:hAnsi="Times New Roman" w:eastAsia="Times New Roman" w:cs="Times New Roman"/>
          <w:color w:val="auto"/>
        </w:rPr>
        <w:t>________ is your hometown? I can’t find it anywhere on the map.</w:t>
      </w:r>
    </w:p>
    <w:p w14:paraId="7C907A76">
      <w:pPr>
        <w:tabs>
          <w:tab w:val="left" w:pos="2436"/>
          <w:tab w:val="left" w:pos="4873"/>
          <w:tab w:val="left" w:pos="7309"/>
        </w:tabs>
        <w:spacing w:line="360" w:lineRule="auto"/>
        <w:jc w:val="left"/>
        <w:textAlignment w:val="center"/>
        <w:rPr>
          <w:color w:val="000000"/>
        </w:rPr>
      </w:pPr>
      <w:r>
        <w:t xml:space="preserve">A. </w:t>
      </w:r>
      <w:r>
        <w:rPr>
          <w:rFonts w:ascii="Times New Roman" w:hAnsi="Times New Roman" w:eastAsia="Times New Roman" w:cs="Times New Roman"/>
          <w:color w:val="auto"/>
        </w:rPr>
        <w:t>What</w:t>
      </w:r>
      <w:r>
        <w:tab/>
      </w:r>
      <w:r>
        <w:t xml:space="preserve">B. </w:t>
      </w:r>
      <w:r>
        <w:rPr>
          <w:rFonts w:ascii="Times New Roman" w:hAnsi="Times New Roman" w:eastAsia="Times New Roman" w:cs="Times New Roman"/>
          <w:color w:val="auto"/>
        </w:rPr>
        <w:t>Which</w:t>
      </w:r>
      <w:r>
        <w:tab/>
      </w:r>
      <w:r>
        <w:t xml:space="preserve">C. </w:t>
      </w:r>
      <w:r>
        <w:rPr>
          <w:rFonts w:ascii="Times New Roman" w:hAnsi="Times New Roman" w:eastAsia="Times New Roman" w:cs="Times New Roman"/>
          <w:color w:val="auto"/>
        </w:rPr>
        <w:t>When</w:t>
      </w:r>
      <w:r>
        <w:tab/>
      </w:r>
      <w:r>
        <w:t xml:space="preserve">D. </w:t>
      </w:r>
      <w:r>
        <w:rPr>
          <w:rFonts w:ascii="Times New Roman" w:hAnsi="Times New Roman" w:eastAsia="Times New Roman" w:cs="Times New Roman"/>
          <w:color w:val="auto"/>
        </w:rPr>
        <w:t>Where</w:t>
      </w:r>
    </w:p>
    <w:p w14:paraId="5DD18832">
      <w:pPr>
        <w:spacing w:line="360" w:lineRule="auto"/>
        <w:jc w:val="left"/>
        <w:textAlignment w:val="center"/>
        <w:rPr>
          <w:color w:val="000000"/>
        </w:rPr>
      </w:pPr>
      <w:r>
        <w:rPr>
          <w:color w:val="000000"/>
        </w:rPr>
        <w:t xml:space="preserve">2. </w:t>
      </w:r>
      <w:r>
        <w:rPr>
          <w:rFonts w:ascii="Times New Roman" w:hAnsi="Times New Roman" w:eastAsia="Times New Roman" w:cs="Times New Roman"/>
          <w:color w:val="000000"/>
        </w:rPr>
        <w:t>—Look at the boy on the right. What’s he doing?</w:t>
      </w:r>
      <w:r>
        <w:rPr>
          <w:rFonts w:ascii="Times New Roman" w:hAnsi="Times New Roman" w:eastAsia="Times New Roman" w:cs="Times New Roman"/>
          <w:color w:val="000000"/>
        </w:rPr>
        <w:drawing>
          <wp:inline distT="0" distB="0" distL="114300" distR="114300">
            <wp:extent cx="857250" cy="8667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857250" cy="866775"/>
                    </a:xfrm>
                    <a:prstGeom prst="rect">
                      <a:avLst/>
                    </a:prstGeom>
                  </pic:spPr>
                </pic:pic>
              </a:graphicData>
            </a:graphic>
          </wp:inline>
        </w:drawing>
      </w:r>
      <w:r>
        <w:rPr>
          <w:rFonts w:ascii="Times New Roman" w:hAnsi="Times New Roman" w:eastAsia="Times New Roman" w:cs="Times New Roman"/>
          <w:color w:val="000000"/>
        </w:rPr>
        <w:t xml:space="preserve">  </w:t>
      </w:r>
    </w:p>
    <w:p w14:paraId="46D95197">
      <w:pPr>
        <w:spacing w:line="360" w:lineRule="auto"/>
        <w:jc w:val="left"/>
        <w:textAlignment w:val="center"/>
        <w:rPr>
          <w:color w:val="000000"/>
        </w:rPr>
      </w:pPr>
      <w:r>
        <w:rPr>
          <w:rFonts w:ascii="Times New Roman" w:hAnsi="Times New Roman" w:eastAsia="Times New Roman" w:cs="Times New Roman"/>
          <w:color w:val="000000"/>
        </w:rPr>
        <w:t>—He’s ________.</w:t>
      </w:r>
    </w:p>
    <w:p w14:paraId="4A30F358">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doing some cleaning</w:t>
      </w:r>
      <w:r>
        <w:rPr>
          <w:color w:val="000000"/>
        </w:rPr>
        <w:tab/>
      </w:r>
      <w:r>
        <w:rPr>
          <w:color w:val="000000"/>
        </w:rPr>
        <w:t xml:space="preserve">B. </w:t>
      </w:r>
      <w:r>
        <w:rPr>
          <w:rFonts w:ascii="Times New Roman" w:hAnsi="Times New Roman" w:eastAsia="Times New Roman" w:cs="Times New Roman"/>
          <w:color w:val="000000"/>
        </w:rPr>
        <w:t>washing the dishes</w:t>
      </w:r>
    </w:p>
    <w:p w14:paraId="4367AF15">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doing some shopping</w:t>
      </w:r>
      <w:r>
        <w:rPr>
          <w:color w:val="000000"/>
        </w:rPr>
        <w:tab/>
      </w:r>
      <w:r>
        <w:rPr>
          <w:color w:val="000000"/>
        </w:rPr>
        <w:t xml:space="preserve">D. </w:t>
      </w:r>
      <w:r>
        <w:rPr>
          <w:rFonts w:ascii="Times New Roman" w:hAnsi="Times New Roman" w:eastAsia="Times New Roman" w:cs="Times New Roman"/>
          <w:color w:val="000000"/>
        </w:rPr>
        <w:t>washing the clothes</w:t>
      </w:r>
    </w:p>
    <w:p w14:paraId="115C5D37">
      <w:pPr>
        <w:spacing w:line="360" w:lineRule="auto"/>
        <w:jc w:val="left"/>
        <w:textAlignment w:val="center"/>
        <w:rPr>
          <w:color w:val="000000"/>
        </w:rPr>
      </w:pPr>
      <w:r>
        <w:rPr>
          <w:color w:val="000000"/>
        </w:rPr>
        <w:t xml:space="preserve">3. </w:t>
      </w:r>
      <w:r>
        <w:rPr>
          <w:rFonts w:ascii="Times New Roman" w:hAnsi="Times New Roman" w:eastAsia="Times New Roman" w:cs="Times New Roman"/>
          <w:color w:val="000000"/>
        </w:rPr>
        <w:t>Think about it and ask ________: have you really done everything right?</w:t>
      </w:r>
    </w:p>
    <w:p w14:paraId="365C026B">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you</w:t>
      </w:r>
      <w:r>
        <w:rPr>
          <w:color w:val="000000"/>
        </w:rPr>
        <w:tab/>
      </w:r>
      <w:r>
        <w:rPr>
          <w:color w:val="000000"/>
        </w:rPr>
        <w:t xml:space="preserve">B. </w:t>
      </w:r>
      <w:r>
        <w:rPr>
          <w:rFonts w:ascii="Times New Roman" w:hAnsi="Times New Roman" w:eastAsia="Times New Roman" w:cs="Times New Roman"/>
          <w:color w:val="000000"/>
        </w:rPr>
        <w:t>yourself</w:t>
      </w:r>
      <w:r>
        <w:rPr>
          <w:color w:val="000000"/>
        </w:rPr>
        <w:tab/>
      </w:r>
      <w:r>
        <w:rPr>
          <w:color w:val="000000"/>
        </w:rPr>
        <w:t xml:space="preserve">C. </w:t>
      </w:r>
      <w:r>
        <w:rPr>
          <w:rFonts w:ascii="Times New Roman" w:hAnsi="Times New Roman" w:eastAsia="Times New Roman" w:cs="Times New Roman"/>
          <w:color w:val="000000"/>
        </w:rPr>
        <w:t>me</w:t>
      </w:r>
      <w:r>
        <w:rPr>
          <w:color w:val="000000"/>
        </w:rPr>
        <w:tab/>
      </w:r>
      <w:r>
        <w:rPr>
          <w:color w:val="000000"/>
        </w:rPr>
        <w:t xml:space="preserve">D. </w:t>
      </w:r>
      <w:r>
        <w:rPr>
          <w:rFonts w:ascii="Times New Roman" w:hAnsi="Times New Roman" w:eastAsia="Times New Roman" w:cs="Times New Roman"/>
          <w:color w:val="000000"/>
        </w:rPr>
        <w:t>myself</w:t>
      </w:r>
    </w:p>
    <w:p w14:paraId="534C818A">
      <w:pPr>
        <w:spacing w:line="360" w:lineRule="auto"/>
        <w:jc w:val="left"/>
        <w:textAlignment w:val="center"/>
        <w:rPr>
          <w:color w:val="000000"/>
        </w:rPr>
      </w:pPr>
      <w:r>
        <w:rPr>
          <w:color w:val="000000"/>
        </w:rPr>
        <w:t xml:space="preserve">4. </w:t>
      </w:r>
      <w:r>
        <w:rPr>
          <w:rFonts w:ascii="Times New Roman" w:hAnsi="Times New Roman" w:eastAsia="Times New Roman" w:cs="Times New Roman"/>
          <w:color w:val="000000"/>
        </w:rPr>
        <w:t>A new bridge was built ________ the Yellow River last year.</w:t>
      </w:r>
    </w:p>
    <w:p w14:paraId="6D677E6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around</w:t>
      </w:r>
      <w:r>
        <w:rPr>
          <w:color w:val="000000"/>
        </w:rPr>
        <w:tab/>
      </w:r>
      <w:r>
        <w:rPr>
          <w:color w:val="000000"/>
        </w:rPr>
        <w:t xml:space="preserve">B. </w:t>
      </w:r>
      <w:r>
        <w:rPr>
          <w:rFonts w:ascii="Times New Roman" w:hAnsi="Times New Roman" w:eastAsia="Times New Roman" w:cs="Times New Roman"/>
          <w:color w:val="000000"/>
        </w:rPr>
        <w:t>across</w:t>
      </w:r>
      <w:r>
        <w:rPr>
          <w:color w:val="000000"/>
        </w:rPr>
        <w:tab/>
      </w:r>
      <w:r>
        <w:rPr>
          <w:color w:val="000000"/>
        </w:rPr>
        <w:t xml:space="preserve">C. </w:t>
      </w:r>
      <w:r>
        <w:rPr>
          <w:rFonts w:ascii="Times New Roman" w:hAnsi="Times New Roman" w:eastAsia="Times New Roman" w:cs="Times New Roman"/>
          <w:color w:val="000000"/>
        </w:rPr>
        <w:t>against</w:t>
      </w:r>
      <w:r>
        <w:rPr>
          <w:color w:val="000000"/>
        </w:rPr>
        <w:tab/>
      </w:r>
      <w:r>
        <w:rPr>
          <w:color w:val="000000"/>
        </w:rPr>
        <w:t xml:space="preserve">D. </w:t>
      </w:r>
      <w:r>
        <w:rPr>
          <w:rFonts w:ascii="Times New Roman" w:hAnsi="Times New Roman" w:eastAsia="Times New Roman" w:cs="Times New Roman"/>
          <w:color w:val="000000"/>
        </w:rPr>
        <w:t>along</w:t>
      </w:r>
    </w:p>
    <w:p w14:paraId="32C5A66F">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—Thank goodness! The virus is gone.</w:t>
      </w:r>
    </w:p>
    <w:p w14:paraId="4DE9F5A1">
      <w:pPr>
        <w:spacing w:line="360" w:lineRule="auto"/>
        <w:jc w:val="left"/>
        <w:textAlignment w:val="center"/>
        <w:rPr>
          <w:color w:val="000000"/>
        </w:rPr>
      </w:pPr>
      <w:r>
        <w:rPr>
          <w:rFonts w:ascii="Times New Roman" w:hAnsi="Times New Roman" w:eastAsia="Times New Roman" w:cs="Times New Roman"/>
          <w:color w:val="000000"/>
        </w:rPr>
        <w:t>—Well, it’s ________ to say that. You’d better still wear a mask in public.</w:t>
      </w:r>
    </w:p>
    <w:p w14:paraId="2DC61533">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too late</w:t>
      </w:r>
      <w:r>
        <w:rPr>
          <w:color w:val="000000"/>
        </w:rPr>
        <w:tab/>
      </w:r>
      <w:r>
        <w:rPr>
          <w:color w:val="000000"/>
        </w:rPr>
        <w:t xml:space="preserve">B. </w:t>
      </w:r>
      <w:r>
        <w:rPr>
          <w:rFonts w:ascii="Times New Roman" w:hAnsi="Times New Roman" w:eastAsia="Times New Roman" w:cs="Times New Roman"/>
          <w:color w:val="000000"/>
        </w:rPr>
        <w:t>late enough</w:t>
      </w:r>
      <w:r>
        <w:rPr>
          <w:color w:val="000000"/>
        </w:rPr>
        <w:tab/>
      </w:r>
      <w:r>
        <w:rPr>
          <w:color w:val="000000"/>
        </w:rPr>
        <w:t xml:space="preserve">C. </w:t>
      </w:r>
      <w:r>
        <w:rPr>
          <w:rFonts w:ascii="Times New Roman" w:hAnsi="Times New Roman" w:eastAsia="Times New Roman" w:cs="Times New Roman"/>
          <w:color w:val="000000"/>
        </w:rPr>
        <w:t>too early</w:t>
      </w:r>
      <w:r>
        <w:rPr>
          <w:color w:val="000000"/>
        </w:rPr>
        <w:tab/>
      </w:r>
      <w:r>
        <w:rPr>
          <w:color w:val="000000"/>
        </w:rPr>
        <w:t xml:space="preserve">D. </w:t>
      </w:r>
      <w:r>
        <w:rPr>
          <w:rFonts w:ascii="Times New Roman" w:hAnsi="Times New Roman" w:eastAsia="Times New Roman" w:cs="Times New Roman"/>
          <w:color w:val="000000"/>
        </w:rPr>
        <w:t>early enough</w:t>
      </w:r>
    </w:p>
    <w:p w14:paraId="5AF813EA">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Hey, Aunt Jenny! It’s you! I didn’t expect you ________ over. What a nice surprise!</w:t>
      </w:r>
    </w:p>
    <w:p w14:paraId="4C2E59A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had come</w:t>
      </w:r>
      <w:r>
        <w:rPr>
          <w:color w:val="000000"/>
        </w:rPr>
        <w:tab/>
      </w:r>
      <w:r>
        <w:rPr>
          <w:color w:val="000000"/>
        </w:rPr>
        <w:t xml:space="preserve">B. </w:t>
      </w:r>
      <w:r>
        <w:rPr>
          <w:rFonts w:ascii="Times New Roman" w:hAnsi="Times New Roman" w:eastAsia="Times New Roman" w:cs="Times New Roman"/>
          <w:color w:val="000000"/>
        </w:rPr>
        <w:t>have come</w:t>
      </w:r>
      <w:r>
        <w:rPr>
          <w:color w:val="000000"/>
        </w:rPr>
        <w:tab/>
      </w:r>
      <w:r>
        <w:rPr>
          <w:color w:val="000000"/>
        </w:rPr>
        <w:t xml:space="preserve">C. </w:t>
      </w:r>
      <w:r>
        <w:rPr>
          <w:rFonts w:ascii="Times New Roman" w:hAnsi="Times New Roman" w:eastAsia="Times New Roman" w:cs="Times New Roman"/>
          <w:color w:val="000000"/>
        </w:rPr>
        <w:t>would come</w:t>
      </w:r>
      <w:r>
        <w:rPr>
          <w:color w:val="000000"/>
        </w:rPr>
        <w:tab/>
      </w:r>
      <w:r>
        <w:rPr>
          <w:color w:val="000000"/>
        </w:rPr>
        <w:t xml:space="preserve">D. </w:t>
      </w:r>
      <w:r>
        <w:rPr>
          <w:rFonts w:ascii="Times New Roman" w:hAnsi="Times New Roman" w:eastAsia="Times New Roman" w:cs="Times New Roman"/>
          <w:color w:val="000000"/>
        </w:rPr>
        <w:t>will come</w:t>
      </w:r>
    </w:p>
    <w:p w14:paraId="3939DC39">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Dressing up as a ghost is ________ unusual in our culture. People think it will bring bad luck.</w:t>
      </w:r>
    </w:p>
    <w:p w14:paraId="6915D069">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hardly</w:t>
      </w:r>
      <w:r>
        <w:rPr>
          <w:color w:val="000000"/>
        </w:rPr>
        <w:tab/>
      </w:r>
      <w:r>
        <w:rPr>
          <w:color w:val="000000"/>
        </w:rPr>
        <w:t xml:space="preserve">B. </w:t>
      </w:r>
      <w:r>
        <w:rPr>
          <w:rFonts w:ascii="Times New Roman" w:hAnsi="Times New Roman" w:eastAsia="Times New Roman" w:cs="Times New Roman"/>
          <w:color w:val="000000"/>
        </w:rPr>
        <w:t>hard</w:t>
      </w:r>
      <w:r>
        <w:rPr>
          <w:color w:val="000000"/>
        </w:rPr>
        <w:tab/>
      </w:r>
      <w:r>
        <w:rPr>
          <w:color w:val="000000"/>
        </w:rPr>
        <w:t xml:space="preserve">C. </w:t>
      </w:r>
      <w:r>
        <w:rPr>
          <w:rFonts w:ascii="Times New Roman" w:hAnsi="Times New Roman" w:eastAsia="Times New Roman" w:cs="Times New Roman"/>
          <w:color w:val="000000"/>
        </w:rPr>
        <w:t>highly</w:t>
      </w:r>
      <w:r>
        <w:rPr>
          <w:color w:val="000000"/>
        </w:rPr>
        <w:tab/>
      </w:r>
      <w:r>
        <w:rPr>
          <w:color w:val="000000"/>
        </w:rPr>
        <w:t xml:space="preserve">D. </w:t>
      </w:r>
      <w:r>
        <w:rPr>
          <w:rFonts w:ascii="Times New Roman" w:hAnsi="Times New Roman" w:eastAsia="Times New Roman" w:cs="Times New Roman"/>
          <w:color w:val="000000"/>
        </w:rPr>
        <w:t>high</w:t>
      </w:r>
    </w:p>
    <w:p w14:paraId="26B931F4">
      <w:pPr>
        <w:spacing w:line="360" w:lineRule="auto"/>
        <w:jc w:val="left"/>
        <w:textAlignment w:val="center"/>
        <w:rPr>
          <w:color w:val="000000"/>
        </w:rPr>
      </w:pPr>
      <w:r>
        <w:rPr>
          <w:color w:val="000000"/>
        </w:rPr>
        <w:t xml:space="preserve">8. </w:t>
      </w:r>
      <w:r>
        <w:rPr>
          <w:rFonts w:ascii="Times New Roman" w:hAnsi="Times New Roman" w:eastAsia="Times New Roman" w:cs="Times New Roman"/>
          <w:color w:val="000000"/>
        </w:rPr>
        <w:t>—You’ve been so quiet today, Tom. Talk to me. Say something. ________!</w:t>
      </w:r>
    </w:p>
    <w:p w14:paraId="13B775BF">
      <w:pPr>
        <w:spacing w:line="360" w:lineRule="auto"/>
        <w:jc w:val="left"/>
        <w:textAlignment w:val="center"/>
        <w:rPr>
          <w:color w:val="000000"/>
        </w:rPr>
      </w:pPr>
      <w:r>
        <w:rPr>
          <w:rFonts w:ascii="Times New Roman" w:hAnsi="Times New Roman" w:eastAsia="Times New Roman" w:cs="Times New Roman"/>
          <w:color w:val="000000"/>
        </w:rPr>
        <w:t>—What am I supposed to say after all this? Just leave me alone!</w:t>
      </w:r>
    </w:p>
    <w:p w14:paraId="1229FB0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Something</w:t>
      </w:r>
      <w:r>
        <w:rPr>
          <w:color w:val="000000"/>
        </w:rPr>
        <w:tab/>
      </w:r>
      <w:r>
        <w:rPr>
          <w:color w:val="000000"/>
        </w:rPr>
        <w:t xml:space="preserve">B. </w:t>
      </w:r>
      <w:r>
        <w:rPr>
          <w:rFonts w:ascii="Times New Roman" w:hAnsi="Times New Roman" w:eastAsia="Times New Roman" w:cs="Times New Roman"/>
          <w:color w:val="000000"/>
        </w:rPr>
        <w:t>Anything</w:t>
      </w:r>
      <w:r>
        <w:rPr>
          <w:color w:val="000000"/>
        </w:rPr>
        <w:tab/>
      </w:r>
      <w:r>
        <w:rPr>
          <w:color w:val="000000"/>
        </w:rPr>
        <w:t xml:space="preserve">C. </w:t>
      </w:r>
      <w:r>
        <w:rPr>
          <w:rFonts w:ascii="Times New Roman" w:hAnsi="Times New Roman" w:eastAsia="Times New Roman" w:cs="Times New Roman"/>
          <w:color w:val="000000"/>
        </w:rPr>
        <w:t>Everything</w:t>
      </w:r>
      <w:r>
        <w:rPr>
          <w:color w:val="000000"/>
        </w:rPr>
        <w:tab/>
      </w:r>
      <w:r>
        <w:rPr>
          <w:color w:val="000000"/>
        </w:rPr>
        <w:t xml:space="preserve">D. </w:t>
      </w:r>
      <w:r>
        <w:rPr>
          <w:rFonts w:ascii="Times New Roman" w:hAnsi="Times New Roman" w:eastAsia="Times New Roman" w:cs="Times New Roman"/>
          <w:color w:val="000000"/>
        </w:rPr>
        <w:t>Nothing</w:t>
      </w:r>
    </w:p>
    <w:p w14:paraId="5F790DB4">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Oh, come on! ________ you doubt everything I say? I’m not a three-year-old!</w:t>
      </w:r>
    </w:p>
    <w:p w14:paraId="2AF7E71A">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Can’t</w:t>
      </w:r>
      <w:r>
        <w:rPr>
          <w:color w:val="000000"/>
        </w:rPr>
        <w:tab/>
      </w:r>
      <w:r>
        <w:rPr>
          <w:color w:val="000000"/>
        </w:rPr>
        <w:t xml:space="preserve">B. </w:t>
      </w:r>
      <w:r>
        <w:rPr>
          <w:rFonts w:ascii="Times New Roman" w:hAnsi="Times New Roman" w:eastAsia="Times New Roman" w:cs="Times New Roman"/>
          <w:color w:val="000000"/>
        </w:rPr>
        <w:t>Can</w:t>
      </w:r>
      <w:r>
        <w:rPr>
          <w:color w:val="000000"/>
        </w:rPr>
        <w:tab/>
      </w:r>
      <w:r>
        <w:rPr>
          <w:color w:val="000000"/>
        </w:rPr>
        <w:t xml:space="preserve">C. </w:t>
      </w:r>
      <w:r>
        <w:rPr>
          <w:rFonts w:ascii="Times New Roman" w:hAnsi="Times New Roman" w:eastAsia="Times New Roman" w:cs="Times New Roman"/>
          <w:color w:val="000000"/>
        </w:rPr>
        <w:t>Mustn’t</w:t>
      </w:r>
      <w:r>
        <w:rPr>
          <w:color w:val="000000"/>
        </w:rPr>
        <w:tab/>
      </w:r>
      <w:r>
        <w:rPr>
          <w:color w:val="000000"/>
        </w:rPr>
        <w:t xml:space="preserve">D. </w:t>
      </w:r>
      <w:r>
        <w:rPr>
          <w:rFonts w:ascii="Times New Roman" w:hAnsi="Times New Roman" w:eastAsia="Times New Roman" w:cs="Times New Roman"/>
          <w:color w:val="000000"/>
        </w:rPr>
        <w:t>Must</w:t>
      </w:r>
    </w:p>
    <w:p w14:paraId="643DB253">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I will try my best to help you, ________ I don’t know what to start with yet.</w:t>
      </w:r>
    </w:p>
    <w:p w14:paraId="183C6ED9">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whether</w:t>
      </w:r>
      <w:r>
        <w:rPr>
          <w:color w:val="000000"/>
        </w:rPr>
        <w:tab/>
      </w:r>
      <w:r>
        <w:rPr>
          <w:color w:val="000000"/>
        </w:rPr>
        <w:t xml:space="preserve">B. </w:t>
      </w:r>
      <w:r>
        <w:rPr>
          <w:rFonts w:ascii="Times New Roman" w:hAnsi="Times New Roman" w:eastAsia="Times New Roman" w:cs="Times New Roman"/>
          <w:color w:val="000000"/>
        </w:rPr>
        <w:t>since</w:t>
      </w:r>
      <w:r>
        <w:rPr>
          <w:color w:val="000000"/>
        </w:rPr>
        <w:tab/>
      </w:r>
      <w:r>
        <w:rPr>
          <w:color w:val="000000"/>
        </w:rPr>
        <w:t xml:space="preserve">C. </w:t>
      </w:r>
      <w:r>
        <w:rPr>
          <w:rFonts w:ascii="Times New Roman" w:hAnsi="Times New Roman" w:eastAsia="Times New Roman" w:cs="Times New Roman"/>
          <w:color w:val="000000"/>
        </w:rPr>
        <w:t>though</w:t>
      </w:r>
      <w:r>
        <w:rPr>
          <w:color w:val="000000"/>
        </w:rPr>
        <w:tab/>
      </w:r>
      <w:r>
        <w:rPr>
          <w:color w:val="000000"/>
        </w:rPr>
        <w:t xml:space="preserve">D. </w:t>
      </w:r>
      <w:r>
        <w:rPr>
          <w:rFonts w:ascii="Times New Roman" w:hAnsi="Times New Roman" w:eastAsia="Times New Roman" w:cs="Times New Roman"/>
          <w:color w:val="000000"/>
        </w:rPr>
        <w:t>until</w:t>
      </w:r>
    </w:p>
    <w:p w14:paraId="338BBE82">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Stop asking ________ questions. Everyone is laughing at you.</w:t>
      </w:r>
    </w:p>
    <w:p w14:paraId="5E4A425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so wise</w:t>
      </w:r>
      <w:r>
        <w:rPr>
          <w:color w:val="000000"/>
        </w:rPr>
        <w:tab/>
      </w:r>
      <w:r>
        <w:rPr>
          <w:color w:val="000000"/>
        </w:rPr>
        <w:t xml:space="preserve">B. </w:t>
      </w:r>
      <w:r>
        <w:rPr>
          <w:rFonts w:ascii="Times New Roman" w:hAnsi="Times New Roman" w:eastAsia="Times New Roman" w:cs="Times New Roman"/>
          <w:color w:val="000000"/>
        </w:rPr>
        <w:t>such wise</w:t>
      </w:r>
      <w:r>
        <w:rPr>
          <w:color w:val="000000"/>
        </w:rPr>
        <w:tab/>
      </w:r>
      <w:r>
        <w:rPr>
          <w:color w:val="000000"/>
        </w:rPr>
        <w:t xml:space="preserve">C. </w:t>
      </w:r>
      <w:r>
        <w:rPr>
          <w:rFonts w:ascii="Times New Roman" w:hAnsi="Times New Roman" w:eastAsia="Times New Roman" w:cs="Times New Roman"/>
          <w:color w:val="000000"/>
        </w:rPr>
        <w:t>so silly</w:t>
      </w:r>
      <w:r>
        <w:rPr>
          <w:color w:val="000000"/>
        </w:rPr>
        <w:tab/>
      </w:r>
      <w:r>
        <w:rPr>
          <w:color w:val="000000"/>
        </w:rPr>
        <w:t xml:space="preserve">D. </w:t>
      </w:r>
      <w:r>
        <w:rPr>
          <w:rFonts w:ascii="Times New Roman" w:hAnsi="Times New Roman" w:eastAsia="Times New Roman" w:cs="Times New Roman"/>
          <w:color w:val="000000"/>
        </w:rPr>
        <w:t>such silly</w:t>
      </w:r>
    </w:p>
    <w:p w14:paraId="63F7E2DA">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—You know ________? In 12 hours!</w:t>
      </w:r>
    </w:p>
    <w:p w14:paraId="57650EAB">
      <w:pPr>
        <w:spacing w:line="360" w:lineRule="auto"/>
        <w:jc w:val="left"/>
        <w:textAlignment w:val="center"/>
        <w:rPr>
          <w:color w:val="000000"/>
        </w:rPr>
      </w:pPr>
      <w:r>
        <w:rPr>
          <w:rFonts w:ascii="Times New Roman" w:hAnsi="Times New Roman" w:eastAsia="Times New Roman" w:cs="Times New Roman"/>
          <w:color w:val="000000"/>
        </w:rPr>
        <w:t>— That’s crazy. How is it even possible?</w:t>
      </w:r>
    </w:p>
    <w:p w14:paraId="6AAE71C3">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how soon we must finish the task</w:t>
      </w:r>
      <w:r>
        <w:rPr>
          <w:color w:val="000000"/>
        </w:rPr>
        <w:tab/>
      </w:r>
      <w:r>
        <w:rPr>
          <w:color w:val="000000"/>
        </w:rPr>
        <w:t xml:space="preserve">B. </w:t>
      </w:r>
      <w:r>
        <w:rPr>
          <w:rFonts w:ascii="Times New Roman" w:hAnsi="Times New Roman" w:eastAsia="Times New Roman" w:cs="Times New Roman"/>
          <w:color w:val="000000"/>
        </w:rPr>
        <w:t>how often we must finish the task</w:t>
      </w:r>
    </w:p>
    <w:p w14:paraId="20DC2DD3">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how soon must we finish the task</w:t>
      </w:r>
      <w:r>
        <w:rPr>
          <w:color w:val="000000"/>
        </w:rPr>
        <w:tab/>
      </w:r>
      <w:r>
        <w:rPr>
          <w:color w:val="000000"/>
        </w:rPr>
        <w:t xml:space="preserve">D. </w:t>
      </w:r>
      <w:r>
        <w:rPr>
          <w:rFonts w:ascii="Times New Roman" w:hAnsi="Times New Roman" w:eastAsia="Times New Roman" w:cs="Times New Roman"/>
          <w:color w:val="000000"/>
        </w:rPr>
        <w:t>how often must we finish the task</w:t>
      </w:r>
    </w:p>
    <w:p w14:paraId="118E3650">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—Let’s go and get something to eat. What do you ________?</w:t>
      </w:r>
    </w:p>
    <w:p w14:paraId="70E83E7E">
      <w:pPr>
        <w:spacing w:line="360" w:lineRule="auto"/>
        <w:jc w:val="left"/>
        <w:textAlignment w:val="center"/>
        <w:rPr>
          <w:color w:val="000000"/>
        </w:rPr>
      </w:pPr>
      <w:r>
        <w:rPr>
          <w:rFonts w:ascii="Times New Roman" w:hAnsi="Times New Roman" w:eastAsia="Times New Roman" w:cs="Times New Roman"/>
          <w:color w:val="000000"/>
        </w:rPr>
        <w:t>—How about fish and chips?</w:t>
      </w:r>
    </w:p>
    <w:p w14:paraId="4A19703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suggest</w:t>
      </w:r>
      <w:r>
        <w:rPr>
          <w:color w:val="000000"/>
        </w:rPr>
        <w:tab/>
      </w:r>
      <w:r>
        <w:rPr>
          <w:color w:val="000000"/>
        </w:rPr>
        <w:t xml:space="preserve">B. </w:t>
      </w:r>
      <w:r>
        <w:rPr>
          <w:rFonts w:ascii="Times New Roman" w:hAnsi="Times New Roman" w:eastAsia="Times New Roman" w:cs="Times New Roman"/>
          <w:color w:val="000000"/>
        </w:rPr>
        <w:t>imagine</w:t>
      </w:r>
      <w:r>
        <w:rPr>
          <w:color w:val="000000"/>
        </w:rPr>
        <w:tab/>
      </w:r>
      <w:r>
        <w:rPr>
          <w:color w:val="000000"/>
        </w:rPr>
        <w:t xml:space="preserve">C. </w:t>
      </w:r>
      <w:r>
        <w:rPr>
          <w:rFonts w:ascii="Times New Roman" w:hAnsi="Times New Roman" w:eastAsia="Times New Roman" w:cs="Times New Roman"/>
          <w:color w:val="000000"/>
        </w:rPr>
        <w:t>suppose</w:t>
      </w:r>
      <w:r>
        <w:rPr>
          <w:color w:val="000000"/>
        </w:rPr>
        <w:tab/>
      </w:r>
      <w:r>
        <w:rPr>
          <w:color w:val="000000"/>
        </w:rPr>
        <w:t xml:space="preserve">D. </w:t>
      </w:r>
      <w:r>
        <w:rPr>
          <w:rFonts w:ascii="Times New Roman" w:hAnsi="Times New Roman" w:eastAsia="Times New Roman" w:cs="Times New Roman"/>
          <w:color w:val="000000"/>
        </w:rPr>
        <w:t>insist</w:t>
      </w:r>
    </w:p>
    <w:p w14:paraId="5F7C67B3">
      <w:pPr>
        <w:spacing w:line="360" w:lineRule="auto"/>
        <w:jc w:val="left"/>
        <w:textAlignment w:val="center"/>
        <w:rPr>
          <w:color w:val="000000"/>
        </w:rPr>
      </w:pPr>
      <w:r>
        <w:rPr>
          <w:color w:val="000000"/>
        </w:rPr>
        <w:t xml:space="preserve">14. </w:t>
      </w:r>
      <w:r>
        <w:rPr>
          <w:rFonts w:ascii="Times New Roman" w:hAnsi="Times New Roman" w:eastAsia="Times New Roman" w:cs="Times New Roman"/>
          <w:color w:val="000000"/>
        </w:rPr>
        <w:t>—It looks as if we’re going to lose.</w:t>
      </w:r>
    </w:p>
    <w:p w14:paraId="28CE1A6F">
      <w:pPr>
        <w:spacing w:line="360" w:lineRule="auto"/>
        <w:jc w:val="left"/>
        <w:textAlignment w:val="center"/>
        <w:rPr>
          <w:color w:val="000000"/>
        </w:rPr>
      </w:pPr>
      <w:r>
        <w:rPr>
          <w:rFonts w:ascii="Times New Roman" w:hAnsi="Times New Roman" w:eastAsia="Times New Roman" w:cs="Times New Roman"/>
          <w:color w:val="000000"/>
        </w:rPr>
        <w:t>—________? We’ve never won a game. Not even once.</w:t>
      </w:r>
    </w:p>
    <w:p w14:paraId="112192C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Who cares</w:t>
      </w:r>
      <w:r>
        <w:rPr>
          <w:color w:val="000000"/>
        </w:rPr>
        <w:tab/>
      </w:r>
      <w:r>
        <w:rPr>
          <w:color w:val="000000"/>
        </w:rPr>
        <w:t xml:space="preserve">B. </w:t>
      </w:r>
      <w:r>
        <w:rPr>
          <w:rFonts w:ascii="Times New Roman" w:hAnsi="Times New Roman" w:eastAsia="Times New Roman" w:cs="Times New Roman"/>
          <w:color w:val="000000"/>
        </w:rPr>
        <w:t>You sure</w:t>
      </w:r>
      <w:r>
        <w:rPr>
          <w:color w:val="000000"/>
        </w:rPr>
        <w:tab/>
      </w:r>
      <w:r>
        <w:rPr>
          <w:color w:val="000000"/>
        </w:rPr>
        <w:t xml:space="preserve">C. </w:t>
      </w:r>
      <w:r>
        <w:rPr>
          <w:rFonts w:ascii="Times New Roman" w:hAnsi="Times New Roman" w:eastAsia="Times New Roman" w:cs="Times New Roman"/>
          <w:color w:val="000000"/>
        </w:rPr>
        <w:t>Who knows</w:t>
      </w:r>
      <w:r>
        <w:rPr>
          <w:color w:val="000000"/>
        </w:rPr>
        <w:tab/>
      </w:r>
      <w:r>
        <w:rPr>
          <w:color w:val="000000"/>
        </w:rPr>
        <w:t xml:space="preserve">D. </w:t>
      </w:r>
      <w:r>
        <w:rPr>
          <w:rFonts w:ascii="Times New Roman" w:hAnsi="Times New Roman" w:eastAsia="Times New Roman" w:cs="Times New Roman"/>
          <w:color w:val="000000"/>
        </w:rPr>
        <w:t>You kidding</w:t>
      </w:r>
    </w:p>
    <w:p w14:paraId="4838AF8B">
      <w:pPr>
        <w:spacing w:line="360" w:lineRule="auto"/>
        <w:jc w:val="left"/>
        <w:textAlignment w:val="center"/>
        <w:rPr>
          <w:color w:val="000000"/>
        </w:rPr>
      </w:pPr>
      <w:r>
        <w:rPr>
          <w:rFonts w:ascii="宋体" w:hAnsi="宋体" w:eastAsia="宋体" w:cs="宋体"/>
          <w:b/>
          <w:color w:val="000000"/>
          <w:sz w:val="24"/>
        </w:rPr>
        <w:t>二、完形填空</w:t>
      </w:r>
    </w:p>
    <w:p w14:paraId="44E4FA2A">
      <w:pPr>
        <w:spacing w:line="360" w:lineRule="auto"/>
        <w:jc w:val="left"/>
        <w:textAlignment w:val="center"/>
        <w:rPr>
          <w:color w:val="000000"/>
        </w:rPr>
      </w:pPr>
      <w:r>
        <w:rPr>
          <w:rFonts w:ascii="宋体" w:hAnsi="宋体" w:eastAsia="宋体" w:cs="宋体"/>
          <w:color w:val="000000"/>
        </w:rPr>
        <w:t>先通读下面的短文，掌握其大意，然后在每小题所给的四个选项中，选出可以填入空白处的最佳选项。</w:t>
      </w:r>
    </w:p>
    <w:p w14:paraId="68590947">
      <w:pPr>
        <w:spacing w:line="360" w:lineRule="auto"/>
        <w:ind w:firstLine="420"/>
        <w:jc w:val="left"/>
        <w:textAlignment w:val="center"/>
        <w:rPr>
          <w:color w:val="000000"/>
        </w:rPr>
      </w:pPr>
      <w:r>
        <w:rPr>
          <w:rFonts w:ascii="Times New Roman" w:hAnsi="Times New Roman" w:eastAsia="Times New Roman" w:cs="Times New Roman"/>
          <w:color w:val="000000"/>
        </w:rPr>
        <w:t>I knew Marty’s magic was fake (</w:t>
      </w:r>
      <w:r>
        <w:rPr>
          <w:rFonts w:ascii="宋体" w:hAnsi="宋体" w:eastAsia="宋体" w:cs="宋体"/>
          <w:color w:val="000000"/>
        </w:rPr>
        <w:t>假的</w:t>
      </w:r>
      <w:r>
        <w:rPr>
          <w:rFonts w:ascii="Times New Roman" w:hAnsi="Times New Roman" w:eastAsia="Times New Roman" w:cs="Times New Roman"/>
          <w:color w:val="000000"/>
        </w:rPr>
        <w:t xml:space="preserve">), but I just couldn’t prove it. One day I caught a lucky break. At lunch, Marty was going on about how he could make things </w:t>
      </w:r>
      <w:r>
        <w:rPr>
          <w:color w:val="000000"/>
          <w:u w:val="single"/>
        </w:rPr>
        <w:t>___15___</w:t>
      </w:r>
      <w:r>
        <w:rPr>
          <w:rFonts w:ascii="Times New Roman" w:hAnsi="Times New Roman" w:eastAsia="Times New Roman" w:cs="Times New Roman"/>
          <w:color w:val="000000"/>
        </w:rPr>
        <w:t>. He had a ring in one hand and a pencil in the other.</w:t>
      </w:r>
    </w:p>
    <w:p w14:paraId="21DFFA50">
      <w:pPr>
        <w:spacing w:line="360" w:lineRule="auto"/>
        <w:ind w:firstLine="420"/>
        <w:jc w:val="left"/>
        <w:textAlignment w:val="center"/>
        <w:rPr>
          <w:color w:val="000000"/>
        </w:rPr>
      </w:pPr>
      <w:r>
        <w:rPr>
          <w:rFonts w:ascii="Times New Roman" w:hAnsi="Times New Roman" w:eastAsia="Times New Roman" w:cs="Times New Roman"/>
          <w:color w:val="000000"/>
        </w:rPr>
        <w:t xml:space="preserve">That’s when I </w:t>
      </w:r>
      <w:r>
        <w:rPr>
          <w:color w:val="000000"/>
          <w:u w:val="single"/>
        </w:rPr>
        <w:t>___16___</w:t>
      </w:r>
      <w:r>
        <w:rPr>
          <w:rFonts w:ascii="Times New Roman" w:hAnsi="Times New Roman" w:eastAsia="Times New Roman" w:cs="Times New Roman"/>
          <w:color w:val="000000"/>
        </w:rPr>
        <w:t xml:space="preserve"> it: a thin piece of fishing line around the end of the pencil and attached (</w:t>
      </w:r>
      <w:r>
        <w:rPr>
          <w:rFonts w:ascii="宋体" w:hAnsi="宋体" w:eastAsia="宋体" w:cs="宋体"/>
          <w:color w:val="000000"/>
        </w:rPr>
        <w:t>连接</w:t>
      </w:r>
      <w:r>
        <w:rPr>
          <w:rFonts w:ascii="Times New Roman" w:hAnsi="Times New Roman" w:eastAsia="Times New Roman" w:cs="Times New Roman"/>
          <w:color w:val="000000"/>
        </w:rPr>
        <w:t>) to Marty’s shirt! Sure enough, he made it by sliding (</w:t>
      </w:r>
      <w:r>
        <w:rPr>
          <w:rFonts w:ascii="宋体" w:hAnsi="宋体" w:eastAsia="宋体" w:cs="宋体"/>
          <w:color w:val="000000"/>
        </w:rPr>
        <w:t>滑动</w:t>
      </w:r>
      <w:r>
        <w:rPr>
          <w:rFonts w:ascii="Times New Roman" w:hAnsi="Times New Roman" w:eastAsia="Times New Roman" w:cs="Times New Roman"/>
          <w:color w:val="000000"/>
        </w:rPr>
        <w:t xml:space="preserve">) the ring over the pencil and hanging it from the line. No one else </w:t>
      </w:r>
      <w:r>
        <w:rPr>
          <w:color w:val="000000"/>
          <w:u w:val="single"/>
        </w:rPr>
        <w:t>___17___</w:t>
      </w:r>
      <w:r>
        <w:rPr>
          <w:rFonts w:ascii="Times New Roman" w:hAnsi="Times New Roman" w:eastAsia="Times New Roman" w:cs="Times New Roman"/>
          <w:color w:val="000000"/>
        </w:rPr>
        <w:t xml:space="preserve"> the line, and soon the whole dining hall was cheering. When the crowds were gone, I walked over. It was time to </w:t>
      </w:r>
      <w:r>
        <w:rPr>
          <w:color w:val="000000"/>
          <w:u w:val="single"/>
        </w:rPr>
        <w:t>___18___</w:t>
      </w:r>
      <w:r>
        <w:rPr>
          <w:rFonts w:ascii="Times New Roman" w:hAnsi="Times New Roman" w:eastAsia="Times New Roman" w:cs="Times New Roman"/>
          <w:color w:val="000000"/>
        </w:rPr>
        <w:t xml:space="preserve"> the Magic Marty show.</w:t>
      </w:r>
    </w:p>
    <w:p w14:paraId="14548AE8">
      <w:pPr>
        <w:spacing w:line="360" w:lineRule="auto"/>
        <w:ind w:firstLine="420"/>
        <w:jc w:val="left"/>
        <w:textAlignment w:val="center"/>
        <w:rPr>
          <w:color w:val="000000"/>
        </w:rPr>
      </w:pPr>
      <w:r>
        <w:rPr>
          <w:rFonts w:ascii="Times New Roman" w:hAnsi="Times New Roman" w:eastAsia="Times New Roman" w:cs="Times New Roman"/>
          <w:color w:val="000000"/>
        </w:rPr>
        <w:t>“I know how you did it,” I said, looking him right in the eye. “</w:t>
      </w:r>
      <w:r>
        <w:rPr>
          <w:color w:val="000000"/>
          <w:u w:val="single"/>
        </w:rPr>
        <w:t>___19___</w:t>
      </w:r>
      <w:r>
        <w:rPr>
          <w:rFonts w:ascii="Times New Roman" w:hAnsi="Times New Roman" w:eastAsia="Times New Roman" w:cs="Times New Roman"/>
          <w:color w:val="000000"/>
        </w:rPr>
        <w:t>,” Marty replied. “But the first law of magic is that…”</w:t>
      </w:r>
    </w:p>
    <w:p w14:paraId="6B330638">
      <w:pPr>
        <w:spacing w:line="360" w:lineRule="auto"/>
        <w:ind w:firstLine="420"/>
        <w:jc w:val="left"/>
        <w:textAlignment w:val="center"/>
        <w:rPr>
          <w:color w:val="000000"/>
        </w:rPr>
      </w:pPr>
      <w:r>
        <w:rPr>
          <w:rFonts w:ascii="Times New Roman" w:hAnsi="Times New Roman" w:eastAsia="Times New Roman" w:cs="Times New Roman"/>
          <w:color w:val="000000"/>
        </w:rPr>
        <w:t>“It was the fishing line.”</w:t>
      </w:r>
    </w:p>
    <w:p w14:paraId="7F11C70D">
      <w:pPr>
        <w:spacing w:line="360" w:lineRule="auto"/>
        <w:ind w:firstLine="420"/>
        <w:jc w:val="left"/>
        <w:textAlignment w:val="center"/>
        <w:rPr>
          <w:color w:val="000000"/>
        </w:rPr>
      </w:pPr>
      <w:r>
        <w:rPr>
          <w:rFonts w:ascii="Times New Roman" w:hAnsi="Times New Roman" w:eastAsia="Times New Roman" w:cs="Times New Roman"/>
          <w:color w:val="000000"/>
        </w:rPr>
        <w:t xml:space="preserve">Marty became </w:t>
      </w:r>
      <w:r>
        <w:rPr>
          <w:color w:val="000000"/>
          <w:u w:val="single"/>
        </w:rPr>
        <w:t>___20___</w:t>
      </w:r>
      <w:r>
        <w:rPr>
          <w:rFonts w:ascii="Times New Roman" w:hAnsi="Times New Roman" w:eastAsia="Times New Roman" w:cs="Times New Roman"/>
          <w:color w:val="000000"/>
        </w:rPr>
        <w:t>. He looked a bit worried. Without all his confidence, he seemed more normal (</w:t>
      </w:r>
      <w:r>
        <w:rPr>
          <w:rFonts w:ascii="宋体" w:hAnsi="宋体" w:eastAsia="宋体" w:cs="宋体"/>
          <w:color w:val="000000"/>
        </w:rPr>
        <w:t>平常</w:t>
      </w:r>
      <w:r>
        <w:rPr>
          <w:rFonts w:ascii="Times New Roman" w:hAnsi="Times New Roman" w:eastAsia="Times New Roman" w:cs="Times New Roman"/>
          <w:color w:val="000000"/>
        </w:rPr>
        <w:t>). I suddenly felt bad.</w:t>
      </w:r>
    </w:p>
    <w:p w14:paraId="1E218B2D">
      <w:pPr>
        <w:spacing w:line="360" w:lineRule="auto"/>
        <w:ind w:firstLine="420"/>
        <w:jc w:val="left"/>
        <w:textAlignment w:val="center"/>
        <w:rPr>
          <w:color w:val="000000"/>
        </w:rPr>
      </w:pPr>
      <w:r>
        <w:rPr>
          <w:rFonts w:ascii="Times New Roman" w:hAnsi="Times New Roman" w:eastAsia="Times New Roman" w:cs="Times New Roman"/>
          <w:color w:val="000000"/>
        </w:rPr>
        <w:t>“So</w:t>
      </w:r>
      <w:r>
        <w:rPr>
          <w:rFonts w:ascii="Times New Roman" w:hAnsi="Times New Roman" w:eastAsia="Times New Roman" w:cs="Times New Roman"/>
          <w:color w:val="000000"/>
          <w:position w:val="-22"/>
        </w:rPr>
        <w:drawing>
          <wp:inline distT="0" distB="0" distL="114300" distR="114300">
            <wp:extent cx="50800" cy="88900"/>
            <wp:effectExtent l="0" t="0" r="6350" b="508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2"/>
                    <a:stretch>
                      <a:fillRect/>
                    </a:stretch>
                  </pic:blipFill>
                  <pic:spPr>
                    <a:xfrm>
                      <a:off x="0" y="0"/>
                      <a:ext cx="50800" cy="88900"/>
                    </a:xfrm>
                    <a:prstGeom prst="rect">
                      <a:avLst/>
                    </a:prstGeom>
                  </pic:spPr>
                </pic:pic>
              </a:graphicData>
            </a:graphic>
          </wp:inline>
        </w:drawing>
      </w:r>
      <w:r>
        <w:rPr>
          <w:rFonts w:ascii="Times New Roman" w:hAnsi="Times New Roman" w:eastAsia="Times New Roman" w:cs="Times New Roman"/>
          <w:color w:val="000000"/>
        </w:rPr>
        <w:t xml:space="preserve"> are you going to tell other people?” he asked. I thought about it for a moment. If I did, I would </w:t>
      </w:r>
      <w:r>
        <w:rPr>
          <w:color w:val="000000"/>
          <w:u w:val="single"/>
        </w:rPr>
        <w:t>___21___</w:t>
      </w:r>
      <w:r>
        <w:rPr>
          <w:rFonts w:ascii="Times New Roman" w:hAnsi="Times New Roman" w:eastAsia="Times New Roman" w:cs="Times New Roman"/>
          <w:color w:val="000000"/>
        </w:rPr>
        <w:t xml:space="preserve"> be able to prove that Marty’s magic was fake. But would that really make me feel happy? What about Marty? He might </w:t>
      </w:r>
      <w:r>
        <w:rPr>
          <w:color w:val="000000"/>
          <w:u w:val="single"/>
        </w:rPr>
        <w:t>___22___</w:t>
      </w:r>
      <w:r>
        <w:rPr>
          <w:rFonts w:ascii="Times New Roman" w:hAnsi="Times New Roman" w:eastAsia="Times New Roman" w:cs="Times New Roman"/>
          <w:color w:val="000000"/>
        </w:rPr>
        <w:t xml:space="preserve"> his new friends. How would that make him feel?</w:t>
      </w:r>
    </w:p>
    <w:p w14:paraId="548CB065">
      <w:pPr>
        <w:spacing w:line="360" w:lineRule="auto"/>
        <w:ind w:firstLine="420"/>
        <w:jc w:val="left"/>
        <w:textAlignment w:val="center"/>
        <w:rPr>
          <w:color w:val="000000"/>
        </w:rPr>
      </w:pPr>
      <w:r>
        <w:rPr>
          <w:rFonts w:ascii="Times New Roman" w:hAnsi="Times New Roman" w:eastAsia="Times New Roman" w:cs="Times New Roman"/>
          <w:color w:val="000000"/>
        </w:rPr>
        <w:t xml:space="preserve">“Nah,” I said. “It will be a </w:t>
      </w:r>
      <w:r>
        <w:rPr>
          <w:color w:val="000000"/>
          <w:u w:val="single"/>
        </w:rPr>
        <w:t>___23___</w:t>
      </w:r>
      <w:r>
        <w:rPr>
          <w:rFonts w:ascii="Times New Roman" w:hAnsi="Times New Roman" w:eastAsia="Times New Roman" w:cs="Times New Roman"/>
          <w:color w:val="000000"/>
        </w:rPr>
        <w:t xml:space="preserve"> between you and me.”</w:t>
      </w:r>
    </w:p>
    <w:p w14:paraId="249452A4">
      <w:pPr>
        <w:spacing w:line="360" w:lineRule="auto"/>
        <w:ind w:firstLine="420"/>
        <w:jc w:val="left"/>
        <w:textAlignment w:val="center"/>
        <w:rPr>
          <w:color w:val="000000"/>
        </w:rPr>
      </w:pPr>
      <w:r>
        <w:rPr>
          <w:rFonts w:ascii="Times New Roman" w:hAnsi="Times New Roman" w:eastAsia="Times New Roman" w:cs="Times New Roman"/>
          <w:color w:val="000000"/>
        </w:rPr>
        <w:t>Marty let out a relieved sigh, and I turned to walk away.</w:t>
      </w:r>
    </w:p>
    <w:p w14:paraId="57B7B441">
      <w:pPr>
        <w:spacing w:line="360" w:lineRule="auto"/>
        <w:ind w:firstLine="420"/>
        <w:jc w:val="left"/>
        <w:textAlignment w:val="center"/>
        <w:rPr>
          <w:color w:val="000000"/>
        </w:rPr>
      </w:pPr>
      <w:r>
        <w:rPr>
          <w:rFonts w:ascii="Times New Roman" w:hAnsi="Times New Roman" w:eastAsia="Times New Roman" w:cs="Times New Roman"/>
          <w:color w:val="000000"/>
        </w:rPr>
        <w:t xml:space="preserve">“Wait!” Marty jumped in front of me. “You’ve got a pretty good eye for magic. If you’ re </w:t>
      </w:r>
      <w:r>
        <w:rPr>
          <w:color w:val="000000"/>
          <w:u w:val="single"/>
        </w:rPr>
        <w:t>___24___</w:t>
      </w:r>
      <w:r>
        <w:rPr>
          <w:rFonts w:ascii="Times New Roman" w:hAnsi="Times New Roman" w:eastAsia="Times New Roman" w:cs="Times New Roman"/>
          <w:color w:val="000000"/>
        </w:rPr>
        <w:t>, I have an idea.”</w:t>
      </w:r>
    </w:p>
    <w:p w14:paraId="69D691CC">
      <w:pPr>
        <w:spacing w:line="360" w:lineRule="auto"/>
        <w:ind w:firstLine="420"/>
        <w:jc w:val="left"/>
        <w:textAlignment w:val="center"/>
        <w:rPr>
          <w:color w:val="000000"/>
        </w:rPr>
      </w:pPr>
      <w:r>
        <w:rPr>
          <w:rFonts w:ascii="Times New Roman" w:hAnsi="Times New Roman" w:eastAsia="Times New Roman" w:cs="Times New Roman"/>
          <w:color w:val="000000"/>
        </w:rPr>
        <w:t>That’s how the Magic Marty and Mysterious Matt Lunch Show began.</w:t>
      </w:r>
    </w:p>
    <w:p w14:paraId="73D9CE55">
      <w:pPr>
        <w:tabs>
          <w:tab w:val="left" w:pos="2436"/>
          <w:tab w:val="left" w:pos="4873"/>
          <w:tab w:val="left" w:pos="7309"/>
        </w:tabs>
        <w:spacing w:line="360" w:lineRule="auto"/>
        <w:jc w:val="left"/>
        <w:textAlignment w:val="center"/>
        <w:rPr>
          <w:color w:val="000000"/>
        </w:rPr>
      </w:pPr>
      <w:r>
        <w:rPr>
          <w:color w:val="000000"/>
        </w:rPr>
        <w:t xml:space="preserve">15. A. </w:t>
      </w:r>
      <w:r>
        <w:rPr>
          <w:rFonts w:ascii="Times New Roman" w:hAnsi="Times New Roman" w:eastAsia="Times New Roman" w:cs="Times New Roman"/>
          <w:color w:val="000000"/>
        </w:rPr>
        <w:t>disappear</w:t>
      </w:r>
      <w:r>
        <w:rPr>
          <w:color w:val="000000"/>
        </w:rPr>
        <w:tab/>
      </w:r>
      <w:r>
        <w:rPr>
          <w:color w:val="000000"/>
        </w:rPr>
        <w:t xml:space="preserve">B. </w:t>
      </w:r>
      <w:r>
        <w:rPr>
          <w:rFonts w:ascii="Times New Roman" w:hAnsi="Times New Roman" w:eastAsia="Times New Roman" w:cs="Times New Roman"/>
          <w:color w:val="000000"/>
        </w:rPr>
        <w:t>grow</w:t>
      </w:r>
      <w:r>
        <w:rPr>
          <w:color w:val="000000"/>
        </w:rPr>
        <w:tab/>
      </w:r>
      <w:r>
        <w:rPr>
          <w:color w:val="000000"/>
        </w:rPr>
        <w:t xml:space="preserve">C. </w:t>
      </w:r>
      <w:r>
        <w:rPr>
          <w:rFonts w:ascii="Times New Roman" w:hAnsi="Times New Roman" w:eastAsia="Times New Roman" w:cs="Times New Roman"/>
          <w:color w:val="000000"/>
        </w:rPr>
        <w:t>float</w:t>
      </w:r>
      <w:r>
        <w:rPr>
          <w:color w:val="000000"/>
        </w:rPr>
        <w:tab/>
      </w:r>
      <w:r>
        <w:rPr>
          <w:color w:val="000000"/>
        </w:rPr>
        <w:t xml:space="preserve">D. </w:t>
      </w:r>
      <w:r>
        <w:rPr>
          <w:rFonts w:ascii="Times New Roman" w:hAnsi="Times New Roman" w:eastAsia="Times New Roman" w:cs="Times New Roman"/>
          <w:color w:val="000000"/>
        </w:rPr>
        <w:t>change</w:t>
      </w:r>
    </w:p>
    <w:p w14:paraId="0DFE0DEF">
      <w:pPr>
        <w:tabs>
          <w:tab w:val="left" w:pos="2436"/>
          <w:tab w:val="left" w:pos="4873"/>
          <w:tab w:val="left" w:pos="7309"/>
        </w:tabs>
        <w:spacing w:line="360" w:lineRule="auto"/>
        <w:jc w:val="left"/>
        <w:textAlignment w:val="center"/>
        <w:rPr>
          <w:color w:val="000000"/>
        </w:rPr>
      </w:pPr>
      <w:r>
        <w:rPr>
          <w:color w:val="000000"/>
        </w:rPr>
        <w:t xml:space="preserve">16. A. </w:t>
      </w:r>
      <w:r>
        <w:rPr>
          <w:rFonts w:ascii="Times New Roman" w:hAnsi="Times New Roman" w:eastAsia="Times New Roman" w:cs="Times New Roman"/>
          <w:color w:val="000000"/>
        </w:rPr>
        <w:t>saw</w:t>
      </w:r>
      <w:r>
        <w:rPr>
          <w:color w:val="000000"/>
        </w:rPr>
        <w:tab/>
      </w:r>
      <w:r>
        <w:rPr>
          <w:color w:val="000000"/>
        </w:rPr>
        <w:t xml:space="preserve">B. </w:t>
      </w:r>
      <w:r>
        <w:rPr>
          <w:rFonts w:ascii="Times New Roman" w:hAnsi="Times New Roman" w:eastAsia="Times New Roman" w:cs="Times New Roman"/>
          <w:color w:val="000000"/>
        </w:rPr>
        <w:t>heard</w:t>
      </w:r>
      <w:r>
        <w:rPr>
          <w:color w:val="000000"/>
        </w:rPr>
        <w:tab/>
      </w:r>
      <w:r>
        <w:rPr>
          <w:color w:val="000000"/>
        </w:rPr>
        <w:t xml:space="preserve">C. </w:t>
      </w:r>
      <w:r>
        <w:rPr>
          <w:rFonts w:ascii="Times New Roman" w:hAnsi="Times New Roman" w:eastAsia="Times New Roman" w:cs="Times New Roman"/>
          <w:color w:val="000000"/>
        </w:rPr>
        <w:t>felt</w:t>
      </w:r>
      <w:r>
        <w:rPr>
          <w:color w:val="000000"/>
        </w:rPr>
        <w:tab/>
      </w:r>
      <w:r>
        <w:rPr>
          <w:color w:val="000000"/>
        </w:rPr>
        <w:t xml:space="preserve">D. </w:t>
      </w:r>
      <w:r>
        <w:rPr>
          <w:rFonts w:ascii="Times New Roman" w:hAnsi="Times New Roman" w:eastAsia="Times New Roman" w:cs="Times New Roman"/>
          <w:color w:val="000000"/>
        </w:rPr>
        <w:t>smelt</w:t>
      </w:r>
    </w:p>
    <w:p w14:paraId="755A2CE5">
      <w:pPr>
        <w:tabs>
          <w:tab w:val="left" w:pos="2436"/>
          <w:tab w:val="left" w:pos="4873"/>
          <w:tab w:val="left" w:pos="7309"/>
        </w:tabs>
        <w:spacing w:line="360" w:lineRule="auto"/>
        <w:jc w:val="left"/>
        <w:textAlignment w:val="center"/>
        <w:rPr>
          <w:color w:val="000000"/>
        </w:rPr>
      </w:pPr>
      <w:r>
        <w:rPr>
          <w:color w:val="000000"/>
        </w:rPr>
        <w:t xml:space="preserve">17. A. </w:t>
      </w:r>
      <w:r>
        <w:rPr>
          <w:rFonts w:ascii="Times New Roman" w:hAnsi="Times New Roman" w:eastAsia="Times New Roman" w:cs="Times New Roman"/>
          <w:color w:val="000000"/>
        </w:rPr>
        <w:t>confirmed</w:t>
      </w:r>
      <w:r>
        <w:rPr>
          <w:color w:val="000000"/>
        </w:rPr>
        <w:tab/>
      </w:r>
      <w:r>
        <w:rPr>
          <w:color w:val="000000"/>
        </w:rPr>
        <w:t xml:space="preserve">B. </w:t>
      </w:r>
      <w:r>
        <w:rPr>
          <w:rFonts w:ascii="Times New Roman" w:hAnsi="Times New Roman" w:eastAsia="Times New Roman" w:cs="Times New Roman"/>
          <w:color w:val="000000"/>
        </w:rPr>
        <w:t>noticed</w:t>
      </w:r>
      <w:r>
        <w:rPr>
          <w:color w:val="000000"/>
        </w:rPr>
        <w:tab/>
      </w:r>
      <w:r>
        <w:rPr>
          <w:color w:val="000000"/>
        </w:rPr>
        <w:t xml:space="preserve">C. </w:t>
      </w:r>
      <w:r>
        <w:rPr>
          <w:rFonts w:ascii="Times New Roman" w:hAnsi="Times New Roman" w:eastAsia="Times New Roman" w:cs="Times New Roman"/>
          <w:color w:val="000000"/>
        </w:rPr>
        <w:t>explained</w:t>
      </w:r>
      <w:r>
        <w:rPr>
          <w:color w:val="000000"/>
        </w:rPr>
        <w:tab/>
      </w:r>
      <w:r>
        <w:rPr>
          <w:color w:val="000000"/>
        </w:rPr>
        <w:t xml:space="preserve">D. </w:t>
      </w:r>
      <w:r>
        <w:rPr>
          <w:rFonts w:ascii="Times New Roman" w:hAnsi="Times New Roman" w:eastAsia="Times New Roman" w:cs="Times New Roman"/>
          <w:color w:val="000000"/>
        </w:rPr>
        <w:t>supported</w:t>
      </w:r>
    </w:p>
    <w:p w14:paraId="69415D1E">
      <w:pPr>
        <w:tabs>
          <w:tab w:val="left" w:pos="2436"/>
          <w:tab w:val="left" w:pos="4873"/>
          <w:tab w:val="left" w:pos="7309"/>
        </w:tabs>
        <w:spacing w:line="360" w:lineRule="auto"/>
        <w:jc w:val="left"/>
        <w:textAlignment w:val="center"/>
        <w:rPr>
          <w:color w:val="000000"/>
        </w:rPr>
      </w:pPr>
      <w:r>
        <w:rPr>
          <w:color w:val="000000"/>
        </w:rPr>
        <w:t xml:space="preserve">18. A. </w:t>
      </w:r>
      <w:r>
        <w:rPr>
          <w:rFonts w:ascii="Times New Roman" w:hAnsi="Times New Roman" w:eastAsia="Times New Roman" w:cs="Times New Roman"/>
          <w:color w:val="000000"/>
        </w:rPr>
        <w:t>watch</w:t>
      </w:r>
      <w:r>
        <w:rPr>
          <w:color w:val="000000"/>
        </w:rPr>
        <w:tab/>
      </w:r>
      <w:r>
        <w:rPr>
          <w:color w:val="000000"/>
        </w:rPr>
        <w:t xml:space="preserve">B. </w:t>
      </w:r>
      <w:r>
        <w:rPr>
          <w:rFonts w:ascii="Times New Roman" w:hAnsi="Times New Roman" w:eastAsia="Times New Roman" w:cs="Times New Roman"/>
          <w:color w:val="000000"/>
        </w:rPr>
        <w:t>praise</w:t>
      </w:r>
      <w:r>
        <w:rPr>
          <w:color w:val="000000"/>
        </w:rPr>
        <w:tab/>
      </w:r>
      <w:r>
        <w:rPr>
          <w:color w:val="000000"/>
        </w:rPr>
        <w:t xml:space="preserve">C. </w:t>
      </w:r>
      <w:r>
        <w:rPr>
          <w:rFonts w:ascii="Times New Roman" w:hAnsi="Times New Roman" w:eastAsia="Times New Roman" w:cs="Times New Roman"/>
          <w:color w:val="000000"/>
        </w:rPr>
        <w:t>create</w:t>
      </w:r>
      <w:r>
        <w:rPr>
          <w:color w:val="000000"/>
        </w:rPr>
        <w:tab/>
      </w:r>
      <w:r>
        <w:rPr>
          <w:color w:val="000000"/>
        </w:rPr>
        <w:t xml:space="preserve">D. </w:t>
      </w:r>
      <w:r>
        <w:rPr>
          <w:rFonts w:ascii="Times New Roman" w:hAnsi="Times New Roman" w:eastAsia="Times New Roman" w:cs="Times New Roman"/>
          <w:color w:val="000000"/>
        </w:rPr>
        <w:t>end</w:t>
      </w:r>
    </w:p>
    <w:p w14:paraId="5A166102">
      <w:pPr>
        <w:tabs>
          <w:tab w:val="left" w:pos="2436"/>
          <w:tab w:val="left" w:pos="4873"/>
          <w:tab w:val="left" w:pos="7309"/>
        </w:tabs>
        <w:spacing w:line="360" w:lineRule="auto"/>
        <w:jc w:val="left"/>
        <w:textAlignment w:val="center"/>
        <w:rPr>
          <w:color w:val="000000"/>
        </w:rPr>
      </w:pPr>
      <w:r>
        <w:rPr>
          <w:color w:val="000000"/>
        </w:rPr>
        <w:t xml:space="preserve">19. A. </w:t>
      </w:r>
      <w:r>
        <w:rPr>
          <w:rFonts w:ascii="Times New Roman" w:hAnsi="Times New Roman" w:eastAsia="Times New Roman" w:cs="Times New Roman"/>
          <w:color w:val="000000"/>
        </w:rPr>
        <w:t>Indeed</w:t>
      </w:r>
      <w:r>
        <w:rPr>
          <w:color w:val="000000"/>
        </w:rPr>
        <w:tab/>
      </w:r>
      <w:r>
        <w:rPr>
          <w:color w:val="000000"/>
        </w:rPr>
        <w:t xml:space="preserve">B. </w:t>
      </w:r>
      <w:r>
        <w:rPr>
          <w:rFonts w:ascii="Times New Roman" w:hAnsi="Times New Roman" w:eastAsia="Times New Roman" w:cs="Times New Roman"/>
          <w:color w:val="000000"/>
        </w:rPr>
        <w:t>Maybe</w:t>
      </w:r>
      <w:r>
        <w:rPr>
          <w:color w:val="000000"/>
        </w:rPr>
        <w:tab/>
      </w:r>
      <w:r>
        <w:rPr>
          <w:color w:val="000000"/>
        </w:rPr>
        <w:t xml:space="preserve">C. </w:t>
      </w:r>
      <w:r>
        <w:rPr>
          <w:rFonts w:ascii="Times New Roman" w:hAnsi="Times New Roman" w:eastAsia="Times New Roman" w:cs="Times New Roman"/>
          <w:color w:val="000000"/>
        </w:rPr>
        <w:t>However</w:t>
      </w:r>
      <w:r>
        <w:rPr>
          <w:color w:val="000000"/>
        </w:rPr>
        <w:tab/>
      </w:r>
      <w:r>
        <w:rPr>
          <w:color w:val="000000"/>
        </w:rPr>
        <w:t xml:space="preserve">D. </w:t>
      </w:r>
      <w:r>
        <w:rPr>
          <w:rFonts w:ascii="Times New Roman" w:hAnsi="Times New Roman" w:eastAsia="Times New Roman" w:cs="Times New Roman"/>
          <w:color w:val="000000"/>
        </w:rPr>
        <w:t>Anyway</w:t>
      </w:r>
    </w:p>
    <w:p w14:paraId="5B0BB65C">
      <w:pPr>
        <w:tabs>
          <w:tab w:val="left" w:pos="2436"/>
          <w:tab w:val="left" w:pos="4873"/>
          <w:tab w:val="left" w:pos="7309"/>
        </w:tabs>
        <w:spacing w:line="360" w:lineRule="auto"/>
        <w:jc w:val="left"/>
        <w:textAlignment w:val="center"/>
        <w:rPr>
          <w:color w:val="000000"/>
        </w:rPr>
      </w:pPr>
      <w:r>
        <w:rPr>
          <w:color w:val="000000"/>
        </w:rPr>
        <w:t xml:space="preserve">20. A. </w:t>
      </w:r>
      <w:r>
        <w:rPr>
          <w:rFonts w:ascii="Times New Roman" w:hAnsi="Times New Roman" w:eastAsia="Times New Roman" w:cs="Times New Roman"/>
          <w:color w:val="000000"/>
        </w:rPr>
        <w:t>polite</w:t>
      </w:r>
      <w:r>
        <w:rPr>
          <w:color w:val="000000"/>
        </w:rPr>
        <w:tab/>
      </w:r>
      <w:r>
        <w:rPr>
          <w:color w:val="000000"/>
        </w:rPr>
        <w:t xml:space="preserve">B. </w:t>
      </w:r>
      <w:r>
        <w:rPr>
          <w:rFonts w:ascii="Times New Roman" w:hAnsi="Times New Roman" w:eastAsia="Times New Roman" w:cs="Times New Roman"/>
          <w:color w:val="000000"/>
        </w:rPr>
        <w:t>crazy</w:t>
      </w:r>
      <w:r>
        <w:rPr>
          <w:color w:val="000000"/>
        </w:rPr>
        <w:tab/>
      </w:r>
      <w:r>
        <w:rPr>
          <w:color w:val="000000"/>
        </w:rPr>
        <w:t xml:space="preserve">C. </w:t>
      </w:r>
      <w:r>
        <w:rPr>
          <w:rFonts w:ascii="Times New Roman" w:hAnsi="Times New Roman" w:eastAsia="Times New Roman" w:cs="Times New Roman"/>
          <w:color w:val="000000"/>
        </w:rPr>
        <w:t>silent</w:t>
      </w:r>
      <w:r>
        <w:rPr>
          <w:color w:val="000000"/>
        </w:rPr>
        <w:tab/>
      </w:r>
      <w:r>
        <w:rPr>
          <w:color w:val="000000"/>
        </w:rPr>
        <w:t xml:space="preserve">D. </w:t>
      </w:r>
      <w:r>
        <w:rPr>
          <w:rFonts w:ascii="Times New Roman" w:hAnsi="Times New Roman" w:eastAsia="Times New Roman" w:cs="Times New Roman"/>
          <w:color w:val="000000"/>
        </w:rPr>
        <w:t>curious</w:t>
      </w:r>
    </w:p>
    <w:p w14:paraId="7FBAA613">
      <w:pPr>
        <w:tabs>
          <w:tab w:val="left" w:pos="2436"/>
          <w:tab w:val="left" w:pos="4873"/>
          <w:tab w:val="left" w:pos="7309"/>
        </w:tabs>
        <w:spacing w:line="360" w:lineRule="auto"/>
        <w:jc w:val="left"/>
        <w:textAlignment w:val="center"/>
        <w:rPr>
          <w:color w:val="000000"/>
        </w:rPr>
      </w:pPr>
      <w:r>
        <w:rPr>
          <w:color w:val="000000"/>
        </w:rPr>
        <w:t xml:space="preserve">21. A. </w:t>
      </w:r>
      <w:r>
        <w:rPr>
          <w:rFonts w:ascii="Times New Roman" w:hAnsi="Times New Roman" w:eastAsia="Times New Roman" w:cs="Times New Roman"/>
          <w:color w:val="000000"/>
        </w:rPr>
        <w:t>finally</w:t>
      </w:r>
      <w:r>
        <w:rPr>
          <w:color w:val="000000"/>
        </w:rPr>
        <w:tab/>
      </w:r>
      <w:r>
        <w:rPr>
          <w:color w:val="000000"/>
        </w:rPr>
        <w:t xml:space="preserve">B. </w:t>
      </w:r>
      <w:r>
        <w:rPr>
          <w:rFonts w:ascii="Times New Roman" w:hAnsi="Times New Roman" w:eastAsia="Times New Roman" w:cs="Times New Roman"/>
          <w:color w:val="000000"/>
        </w:rPr>
        <w:t>properly</w:t>
      </w:r>
      <w:r>
        <w:rPr>
          <w:color w:val="000000"/>
        </w:rPr>
        <w:tab/>
      </w:r>
      <w:r>
        <w:rPr>
          <w:color w:val="000000"/>
        </w:rPr>
        <w:t xml:space="preserve">C. </w:t>
      </w:r>
      <w:r>
        <w:rPr>
          <w:rFonts w:ascii="Times New Roman" w:hAnsi="Times New Roman" w:eastAsia="Times New Roman" w:cs="Times New Roman"/>
          <w:color w:val="000000"/>
        </w:rPr>
        <w:t>easily</w:t>
      </w:r>
      <w:r>
        <w:rPr>
          <w:color w:val="000000"/>
        </w:rPr>
        <w:tab/>
      </w:r>
      <w:r>
        <w:rPr>
          <w:color w:val="000000"/>
        </w:rPr>
        <w:t xml:space="preserve">D. </w:t>
      </w:r>
      <w:r>
        <w:rPr>
          <w:rFonts w:ascii="Times New Roman" w:hAnsi="Times New Roman" w:eastAsia="Times New Roman" w:cs="Times New Roman"/>
          <w:color w:val="000000"/>
        </w:rPr>
        <w:t>mainly</w:t>
      </w:r>
    </w:p>
    <w:p w14:paraId="7D479B59">
      <w:pPr>
        <w:tabs>
          <w:tab w:val="left" w:pos="2436"/>
          <w:tab w:val="left" w:pos="4873"/>
          <w:tab w:val="left" w:pos="7309"/>
        </w:tabs>
        <w:spacing w:line="360" w:lineRule="auto"/>
        <w:jc w:val="left"/>
        <w:textAlignment w:val="center"/>
        <w:rPr>
          <w:color w:val="000000"/>
        </w:rPr>
      </w:pPr>
      <w:r>
        <w:rPr>
          <w:color w:val="000000"/>
        </w:rPr>
        <w:t xml:space="preserve">22. A. </w:t>
      </w:r>
      <w:r>
        <w:rPr>
          <w:rFonts w:ascii="Times New Roman" w:hAnsi="Times New Roman" w:eastAsia="Times New Roman" w:cs="Times New Roman"/>
          <w:color w:val="000000"/>
        </w:rPr>
        <w:t>make</w:t>
      </w:r>
      <w:r>
        <w:rPr>
          <w:color w:val="000000"/>
        </w:rPr>
        <w:tab/>
      </w:r>
      <w:r>
        <w:rPr>
          <w:color w:val="000000"/>
        </w:rPr>
        <w:t xml:space="preserve">B. </w:t>
      </w:r>
      <w:r>
        <w:rPr>
          <w:rFonts w:ascii="Times New Roman" w:hAnsi="Times New Roman" w:eastAsia="Times New Roman" w:cs="Times New Roman"/>
          <w:color w:val="000000"/>
        </w:rPr>
        <w:t>leave</w:t>
      </w:r>
      <w:r>
        <w:rPr>
          <w:color w:val="000000"/>
        </w:rPr>
        <w:tab/>
      </w:r>
      <w:r>
        <w:rPr>
          <w:color w:val="000000"/>
        </w:rPr>
        <w:t xml:space="preserve">C. </w:t>
      </w:r>
      <w:r>
        <w:rPr>
          <w:rFonts w:ascii="Times New Roman" w:hAnsi="Times New Roman" w:eastAsia="Times New Roman" w:cs="Times New Roman"/>
          <w:color w:val="000000"/>
        </w:rPr>
        <w:t>greet</w:t>
      </w:r>
      <w:r>
        <w:rPr>
          <w:color w:val="000000"/>
        </w:rPr>
        <w:tab/>
      </w:r>
      <w:r>
        <w:rPr>
          <w:color w:val="000000"/>
        </w:rPr>
        <w:t xml:space="preserve">D. </w:t>
      </w:r>
      <w:r>
        <w:rPr>
          <w:rFonts w:ascii="Times New Roman" w:hAnsi="Times New Roman" w:eastAsia="Times New Roman" w:cs="Times New Roman"/>
          <w:color w:val="000000"/>
        </w:rPr>
        <w:t>lose</w:t>
      </w:r>
    </w:p>
    <w:p w14:paraId="357F7262">
      <w:pPr>
        <w:tabs>
          <w:tab w:val="left" w:pos="2436"/>
          <w:tab w:val="left" w:pos="4873"/>
          <w:tab w:val="left" w:pos="7309"/>
        </w:tabs>
        <w:spacing w:line="360" w:lineRule="auto"/>
        <w:jc w:val="left"/>
        <w:textAlignment w:val="center"/>
        <w:rPr>
          <w:color w:val="000000"/>
        </w:rPr>
      </w:pPr>
      <w:r>
        <w:rPr>
          <w:color w:val="000000"/>
        </w:rPr>
        <w:t xml:space="preserve">23. A. </w:t>
      </w:r>
      <w:r>
        <w:rPr>
          <w:rFonts w:ascii="Times New Roman" w:hAnsi="Times New Roman" w:eastAsia="Times New Roman" w:cs="Times New Roman"/>
          <w:color w:val="000000"/>
        </w:rPr>
        <w:t>trick</w:t>
      </w:r>
      <w:r>
        <w:rPr>
          <w:color w:val="000000"/>
        </w:rPr>
        <w:tab/>
      </w:r>
      <w:r>
        <w:rPr>
          <w:color w:val="000000"/>
        </w:rPr>
        <w:t xml:space="preserve">B. </w:t>
      </w:r>
      <w:r>
        <w:rPr>
          <w:rFonts w:ascii="Times New Roman" w:hAnsi="Times New Roman" w:eastAsia="Times New Roman" w:cs="Times New Roman"/>
          <w:color w:val="000000"/>
        </w:rPr>
        <w:t>secret</w:t>
      </w:r>
      <w:r>
        <w:rPr>
          <w:color w:val="000000"/>
        </w:rPr>
        <w:tab/>
      </w:r>
      <w:r>
        <w:rPr>
          <w:color w:val="000000"/>
        </w:rPr>
        <w:t xml:space="preserve">C. </w:t>
      </w:r>
      <w:r>
        <w:rPr>
          <w:rFonts w:ascii="Times New Roman" w:hAnsi="Times New Roman" w:eastAsia="Times New Roman" w:cs="Times New Roman"/>
          <w:color w:val="000000"/>
        </w:rPr>
        <w:t>present</w:t>
      </w:r>
      <w:r>
        <w:rPr>
          <w:color w:val="000000"/>
        </w:rPr>
        <w:tab/>
      </w:r>
      <w:r>
        <w:rPr>
          <w:color w:val="000000"/>
        </w:rPr>
        <w:t xml:space="preserve">D. </w:t>
      </w:r>
      <w:r>
        <w:rPr>
          <w:rFonts w:ascii="Times New Roman" w:hAnsi="Times New Roman" w:eastAsia="Times New Roman" w:cs="Times New Roman"/>
          <w:color w:val="000000"/>
        </w:rPr>
        <w:t>reward</w:t>
      </w:r>
    </w:p>
    <w:p w14:paraId="4E5435D2">
      <w:pPr>
        <w:tabs>
          <w:tab w:val="left" w:pos="2436"/>
          <w:tab w:val="left" w:pos="4873"/>
          <w:tab w:val="left" w:pos="7309"/>
        </w:tabs>
        <w:spacing w:line="360" w:lineRule="auto"/>
        <w:jc w:val="left"/>
        <w:textAlignment w:val="center"/>
        <w:rPr>
          <w:color w:val="000000"/>
        </w:rPr>
      </w:pPr>
      <w:r>
        <w:rPr>
          <w:color w:val="000000"/>
        </w:rPr>
        <w:t xml:space="preserve">24. A. </w:t>
      </w:r>
      <w:r>
        <w:rPr>
          <w:rFonts w:ascii="Times New Roman" w:hAnsi="Times New Roman" w:eastAsia="Times New Roman" w:cs="Times New Roman"/>
          <w:color w:val="000000"/>
        </w:rPr>
        <w:t>surprised</w:t>
      </w:r>
      <w:r>
        <w:rPr>
          <w:color w:val="000000"/>
        </w:rPr>
        <w:tab/>
      </w:r>
      <w:r>
        <w:rPr>
          <w:color w:val="000000"/>
        </w:rPr>
        <w:t xml:space="preserve">B. </w:t>
      </w:r>
      <w:r>
        <w:rPr>
          <w:rFonts w:ascii="Times New Roman" w:hAnsi="Times New Roman" w:eastAsia="Times New Roman" w:cs="Times New Roman"/>
          <w:color w:val="000000"/>
        </w:rPr>
        <w:t>impressed</w:t>
      </w:r>
      <w:r>
        <w:rPr>
          <w:color w:val="000000"/>
        </w:rPr>
        <w:tab/>
      </w:r>
      <w:r>
        <w:rPr>
          <w:color w:val="000000"/>
        </w:rPr>
        <w:t xml:space="preserve">C. </w:t>
      </w:r>
      <w:r>
        <w:rPr>
          <w:rFonts w:ascii="Times New Roman" w:hAnsi="Times New Roman" w:eastAsia="Times New Roman" w:cs="Times New Roman"/>
          <w:color w:val="000000"/>
        </w:rPr>
        <w:t>satisfied</w:t>
      </w:r>
      <w:r>
        <w:rPr>
          <w:color w:val="000000"/>
        </w:rPr>
        <w:tab/>
      </w:r>
      <w:r>
        <w:rPr>
          <w:color w:val="000000"/>
        </w:rPr>
        <w:t xml:space="preserve">D. </w:t>
      </w:r>
      <w:r>
        <w:rPr>
          <w:rFonts w:ascii="Times New Roman" w:hAnsi="Times New Roman" w:eastAsia="Times New Roman" w:cs="Times New Roman"/>
          <w:color w:val="000000"/>
        </w:rPr>
        <w:t>interested</w:t>
      </w:r>
    </w:p>
    <w:p w14:paraId="36DBB41A">
      <w:pPr>
        <w:spacing w:line="360" w:lineRule="auto"/>
        <w:jc w:val="left"/>
        <w:textAlignment w:val="center"/>
        <w:rPr>
          <w:color w:val="000000"/>
        </w:rPr>
      </w:pPr>
      <w:r>
        <w:rPr>
          <w:rFonts w:ascii="宋体" w:hAnsi="宋体" w:eastAsia="宋体" w:cs="宋体"/>
          <w:b/>
          <w:color w:val="000000"/>
          <w:sz w:val="24"/>
        </w:rPr>
        <w:t>三、阅读理解</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阅读下面的短文，然后根据短文内容，在每小题所给的四个选项中选出最佳选项。（本大题共</w:t>
      </w:r>
      <w:r>
        <w:rPr>
          <w:rFonts w:ascii="Times New Roman" w:hAnsi="Times New Roman" w:eastAsia="Times New Roman" w:cs="Times New Roman"/>
          <w:b/>
          <w:color w:val="000000"/>
          <w:sz w:val="24"/>
        </w:rPr>
        <w:t>13</w:t>
      </w:r>
      <w:r>
        <w:rPr>
          <w:rFonts w:ascii="宋体" w:hAnsi="宋体" w:eastAsia="宋体" w:cs="宋体"/>
          <w:b/>
          <w:color w:val="000000"/>
          <w:sz w:val="24"/>
        </w:rPr>
        <w:t>小题，每小题</w:t>
      </w:r>
      <w:r>
        <w:rPr>
          <w:rFonts w:ascii="Times New Roman" w:hAnsi="Times New Roman" w:eastAsia="Times New Roman" w:cs="Times New Roman"/>
          <w:b/>
          <w:color w:val="000000"/>
          <w:sz w:val="24"/>
        </w:rPr>
        <w:t>2</w:t>
      </w:r>
      <w:r>
        <w:rPr>
          <w:rFonts w:ascii="宋体" w:hAnsi="宋体" w:eastAsia="宋体" w:cs="宋体"/>
          <w:b/>
          <w:color w:val="000000"/>
          <w:sz w:val="24"/>
        </w:rPr>
        <w:t>分，共</w:t>
      </w:r>
      <w:r>
        <w:rPr>
          <w:rFonts w:ascii="Times New Roman" w:hAnsi="Times New Roman" w:eastAsia="Times New Roman" w:cs="Times New Roman"/>
          <w:b/>
          <w:color w:val="000000"/>
          <w:sz w:val="24"/>
        </w:rPr>
        <w:t>26</w:t>
      </w:r>
      <w:r>
        <w:rPr>
          <w:rFonts w:ascii="宋体" w:hAnsi="宋体" w:eastAsia="宋体" w:cs="宋体"/>
          <w:b/>
          <w:color w:val="000000"/>
          <w:sz w:val="24"/>
        </w:rPr>
        <w:t>分）</w:t>
      </w:r>
    </w:p>
    <w:p w14:paraId="106F2BF8">
      <w:pPr>
        <w:spacing w:line="360" w:lineRule="auto"/>
        <w:jc w:val="center"/>
        <w:textAlignment w:val="center"/>
        <w:rPr>
          <w:color w:val="000000"/>
        </w:rPr>
      </w:pPr>
      <w:r>
        <w:rPr>
          <w:rFonts w:ascii="Times New Roman" w:hAnsi="Times New Roman" w:eastAsia="Times New Roman" w:cs="Times New Roman"/>
          <w:b/>
          <w:color w:val="000000"/>
          <w:sz w:val="24"/>
        </w:rPr>
        <w:t>A</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054"/>
        <w:gridCol w:w="2317"/>
      </w:tblGrid>
      <w:tr w14:paraId="2D9C3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70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EF5638">
            <w:pPr>
              <w:spacing w:line="360" w:lineRule="auto"/>
              <w:jc w:val="left"/>
              <w:textAlignment w:val="center"/>
              <w:rPr>
                <w:color w:val="000000"/>
              </w:rPr>
            </w:pPr>
            <w:r>
              <w:rPr>
                <w:color w:val="000000"/>
              </w:rPr>
              <w:drawing>
                <wp:inline distT="0" distB="0" distL="114300" distR="114300">
                  <wp:extent cx="2209800" cy="14668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209800" cy="1466850"/>
                          </a:xfrm>
                          <a:prstGeom prst="rect">
                            <a:avLst/>
                          </a:prstGeom>
                        </pic:spPr>
                      </pic:pic>
                    </a:graphicData>
                  </a:graphic>
                </wp:inline>
              </w:drawing>
            </w:r>
          </w:p>
          <w:p w14:paraId="43196850">
            <w:pPr>
              <w:spacing w:line="360" w:lineRule="auto"/>
              <w:jc w:val="left"/>
              <w:textAlignment w:val="center"/>
              <w:rPr>
                <w:color w:val="000000"/>
              </w:rPr>
            </w:pPr>
            <w:r>
              <w:rPr>
                <w:rFonts w:ascii="Times New Roman" w:hAnsi="Times New Roman" w:eastAsia="Times New Roman" w:cs="Times New Roman"/>
                <w:color w:val="000000"/>
              </w:rPr>
              <w:t>London Bridge</w:t>
            </w:r>
          </w:p>
          <w:p w14:paraId="0A8A120F">
            <w:pPr>
              <w:spacing w:line="360" w:lineRule="auto"/>
              <w:jc w:val="left"/>
              <w:textAlignment w:val="center"/>
              <w:rPr>
                <w:color w:val="000000"/>
              </w:rPr>
            </w:pPr>
            <w:r>
              <w:rPr>
                <w:rFonts w:ascii="Times New Roman" w:hAnsi="Times New Roman" w:eastAsia="Times New Roman" w:cs="Times New Roman"/>
                <w:color w:val="000000"/>
              </w:rPr>
              <w:t>Michael Fiandaca</w:t>
            </w:r>
          </w:p>
          <w:p w14:paraId="2D61C78B">
            <w:pPr>
              <w:spacing w:line="360" w:lineRule="auto"/>
              <w:jc w:val="left"/>
              <w:textAlignment w:val="center"/>
              <w:rPr>
                <w:color w:val="000000"/>
              </w:rPr>
            </w:pPr>
            <w:r>
              <w:rPr>
                <w:rFonts w:ascii="Times New Roman" w:hAnsi="Times New Roman" w:eastAsia="Times New Roman" w:cs="Times New Roman"/>
                <w:color w:val="000000"/>
              </w:rPr>
              <w:t>Age 7·Illinois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58011F">
            <w:pPr>
              <w:spacing w:line="360" w:lineRule="auto"/>
              <w:jc w:val="left"/>
              <w:textAlignment w:val="center"/>
              <w:rPr>
                <w:color w:val="000000"/>
              </w:rPr>
            </w:pPr>
            <w:r>
              <w:rPr>
                <w:rFonts w:ascii="Times New Roman" w:hAnsi="Times New Roman" w:eastAsia="Times New Roman" w:cs="Times New Roman"/>
                <w:b/>
                <w:color w:val="000000"/>
              </w:rPr>
              <w:t>Best Friends</w:t>
            </w:r>
          </w:p>
          <w:p w14:paraId="14856FA4">
            <w:pPr>
              <w:spacing w:line="360" w:lineRule="auto"/>
              <w:jc w:val="left"/>
              <w:textAlignment w:val="center"/>
              <w:rPr>
                <w:color w:val="000000"/>
              </w:rPr>
            </w:pPr>
            <w:r>
              <w:rPr>
                <w:rFonts w:ascii="Times New Roman" w:hAnsi="Times New Roman" w:eastAsia="Times New Roman" w:cs="Times New Roman"/>
                <w:color w:val="000000"/>
              </w:rPr>
              <w:t>Best friends have magic,</w:t>
            </w:r>
          </w:p>
          <w:p w14:paraId="5A3A491E">
            <w:pPr>
              <w:spacing w:line="360" w:lineRule="auto"/>
              <w:jc w:val="left"/>
              <w:textAlignment w:val="center"/>
              <w:rPr>
                <w:color w:val="000000"/>
              </w:rPr>
            </w:pPr>
            <w:r>
              <w:rPr>
                <w:rFonts w:ascii="Times New Roman" w:hAnsi="Times New Roman" w:eastAsia="Times New Roman" w:cs="Times New Roman"/>
                <w:color w:val="000000"/>
              </w:rPr>
              <w:t>not the kind you see.</w:t>
            </w:r>
          </w:p>
          <w:p w14:paraId="267EA05B">
            <w:pPr>
              <w:spacing w:line="360" w:lineRule="auto"/>
              <w:jc w:val="left"/>
              <w:textAlignment w:val="center"/>
              <w:rPr>
                <w:color w:val="000000"/>
              </w:rPr>
            </w:pPr>
            <w:r>
              <w:rPr>
                <w:rFonts w:ascii="Times New Roman" w:hAnsi="Times New Roman" w:eastAsia="Times New Roman" w:cs="Times New Roman"/>
                <w:color w:val="000000"/>
              </w:rPr>
              <w:t>If you want to see it,</w:t>
            </w:r>
          </w:p>
          <w:p w14:paraId="7C50FC3A">
            <w:pPr>
              <w:spacing w:line="360" w:lineRule="auto"/>
              <w:jc w:val="left"/>
              <w:textAlignment w:val="center"/>
              <w:rPr>
                <w:color w:val="000000"/>
              </w:rPr>
            </w:pPr>
            <w:r>
              <w:rPr>
                <w:rFonts w:ascii="Times New Roman" w:hAnsi="Times New Roman" w:eastAsia="Times New Roman" w:cs="Times New Roman"/>
                <w:color w:val="000000"/>
              </w:rPr>
              <w:t>love is the key.</w:t>
            </w:r>
          </w:p>
          <w:p w14:paraId="32408C1E">
            <w:pPr>
              <w:spacing w:line="360" w:lineRule="auto"/>
              <w:jc w:val="left"/>
              <w:textAlignment w:val="center"/>
              <w:rPr>
                <w:color w:val="000000"/>
              </w:rPr>
            </w:pPr>
            <w:r>
              <w:rPr>
                <w:rFonts w:ascii="Times New Roman" w:hAnsi="Times New Roman" w:eastAsia="Times New Roman" w:cs="Times New Roman"/>
                <w:color w:val="000000"/>
              </w:rPr>
              <w:t>Eddie Schiller</w:t>
            </w:r>
          </w:p>
          <w:p w14:paraId="66084ADE">
            <w:pPr>
              <w:spacing w:line="360" w:lineRule="auto"/>
              <w:jc w:val="left"/>
              <w:textAlignment w:val="center"/>
              <w:rPr>
                <w:color w:val="000000"/>
              </w:rPr>
            </w:pPr>
            <w:r>
              <w:rPr>
                <w:rFonts w:ascii="Times New Roman" w:hAnsi="Times New Roman" w:eastAsia="Times New Roman" w:cs="Times New Roman"/>
                <w:color w:val="000000"/>
              </w:rPr>
              <w:t>Age 9·New York</w:t>
            </w:r>
          </w:p>
        </w:tc>
      </w:tr>
      <w:tr w14:paraId="5DC41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00" w:hRule="atLeast"/>
        </w:trPr>
        <w:tc>
          <w:tcPr>
            <w:vMerge w:val="continue"/>
            <w:tcBorders>
              <w:top w:val="single" w:color="000000" w:sz="6" w:space="0"/>
              <w:left w:val="single" w:color="000000" w:sz="6" w:space="0"/>
              <w:bottom w:val="single" w:color="000000" w:sz="6" w:space="0"/>
              <w:right w:val="single" w:color="000000" w:sz="6" w:space="0"/>
            </w:tcBorders>
          </w:tcPr>
          <w:p w14:paraId="74CB43D0">
            <w:pPr>
              <w:spacing w:line="360" w:lineRule="auto"/>
              <w:jc w:val="both"/>
              <w:textAlignment w:val="center"/>
              <w:rPr>
                <w:color w:val="000000"/>
              </w:rPr>
            </w:pP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4B4902">
            <w:pPr>
              <w:spacing w:line="360" w:lineRule="auto"/>
              <w:jc w:val="left"/>
              <w:textAlignment w:val="center"/>
              <w:rPr>
                <w:color w:val="000000"/>
              </w:rPr>
            </w:pPr>
            <w:r>
              <w:rPr>
                <w:color w:val="000000"/>
              </w:rPr>
              <w:drawing>
                <wp:inline distT="0" distB="0" distL="114300" distR="114300">
                  <wp:extent cx="895350" cy="14478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895350" cy="1447800"/>
                          </a:xfrm>
                          <a:prstGeom prst="rect">
                            <a:avLst/>
                          </a:prstGeom>
                        </pic:spPr>
                      </pic:pic>
                    </a:graphicData>
                  </a:graphic>
                </wp:inline>
              </w:drawing>
            </w:r>
          </w:p>
          <w:p w14:paraId="7F73ECCC">
            <w:pPr>
              <w:spacing w:line="360" w:lineRule="auto"/>
              <w:jc w:val="left"/>
              <w:textAlignment w:val="center"/>
              <w:rPr>
                <w:color w:val="000000"/>
              </w:rPr>
            </w:pPr>
            <w:r>
              <w:rPr>
                <w:rFonts w:ascii="Times New Roman" w:hAnsi="Times New Roman" w:eastAsia="Times New Roman" w:cs="Times New Roman"/>
                <w:color w:val="000000"/>
              </w:rPr>
              <w:t>Singing</w:t>
            </w:r>
          </w:p>
          <w:p w14:paraId="1A99CAD5">
            <w:pPr>
              <w:spacing w:line="360" w:lineRule="auto"/>
              <w:jc w:val="left"/>
              <w:textAlignment w:val="center"/>
              <w:rPr>
                <w:color w:val="000000"/>
              </w:rPr>
            </w:pPr>
            <w:r>
              <w:rPr>
                <w:rFonts w:ascii="Times New Roman" w:hAnsi="Times New Roman" w:eastAsia="Times New Roman" w:cs="Times New Roman"/>
                <w:color w:val="000000"/>
              </w:rPr>
              <w:t>Irene Lu</w:t>
            </w:r>
          </w:p>
          <w:p w14:paraId="2512DE5D">
            <w:pPr>
              <w:spacing w:line="360" w:lineRule="auto"/>
              <w:jc w:val="left"/>
              <w:textAlignment w:val="center"/>
              <w:rPr>
                <w:color w:val="000000"/>
              </w:rPr>
            </w:pPr>
            <w:r>
              <w:rPr>
                <w:rFonts w:ascii="Times New Roman" w:hAnsi="Times New Roman" w:eastAsia="Times New Roman" w:cs="Times New Roman"/>
                <w:color w:val="000000"/>
              </w:rPr>
              <w:t>Age 8·Shanghai</w:t>
            </w:r>
          </w:p>
        </w:tc>
      </w:tr>
      <w:tr w14:paraId="304D3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0683CF">
            <w:pPr>
              <w:spacing w:line="360" w:lineRule="auto"/>
              <w:jc w:val="left"/>
              <w:textAlignment w:val="center"/>
              <w:rPr>
                <w:color w:val="000000"/>
              </w:rPr>
            </w:pPr>
            <w:r>
              <w:rPr>
                <w:rFonts w:ascii="Times New Roman" w:hAnsi="Times New Roman" w:eastAsia="Times New Roman" w:cs="Times New Roman"/>
                <w:b/>
                <w:color w:val="000000"/>
              </w:rPr>
              <w:t>Home</w:t>
            </w:r>
          </w:p>
          <w:p w14:paraId="4975971E">
            <w:pPr>
              <w:spacing w:line="360" w:lineRule="auto"/>
              <w:jc w:val="left"/>
              <w:textAlignment w:val="center"/>
              <w:rPr>
                <w:color w:val="000000"/>
              </w:rPr>
            </w:pPr>
            <w:r>
              <w:rPr>
                <w:rFonts w:ascii="Times New Roman" w:hAnsi="Times New Roman" w:eastAsia="Times New Roman" w:cs="Times New Roman"/>
                <w:color w:val="000000"/>
              </w:rPr>
              <w:t>Home, a place to go after a day of fun.</w:t>
            </w:r>
          </w:p>
          <w:p w14:paraId="6D1EA0F0">
            <w:pPr>
              <w:spacing w:line="360" w:lineRule="auto"/>
              <w:jc w:val="left"/>
              <w:textAlignment w:val="center"/>
              <w:rPr>
                <w:color w:val="000000"/>
              </w:rPr>
            </w:pPr>
            <w:r>
              <w:rPr>
                <w:rFonts w:ascii="Times New Roman" w:hAnsi="Times New Roman" w:eastAsia="Times New Roman" w:cs="Times New Roman"/>
                <w:color w:val="000000"/>
              </w:rPr>
              <w:t>Home, a place to go after work is done.</w:t>
            </w:r>
          </w:p>
          <w:p w14:paraId="1C348832">
            <w:pPr>
              <w:spacing w:line="360" w:lineRule="auto"/>
              <w:jc w:val="left"/>
              <w:textAlignment w:val="center"/>
              <w:rPr>
                <w:color w:val="000000"/>
              </w:rPr>
            </w:pPr>
            <w:r>
              <w:rPr>
                <w:rFonts w:ascii="Times New Roman" w:hAnsi="Times New Roman" w:eastAsia="Times New Roman" w:cs="Times New Roman"/>
                <w:color w:val="000000"/>
              </w:rPr>
              <w:t>Home, a place where family gathers.</w:t>
            </w:r>
          </w:p>
          <w:p w14:paraId="4C41F0D4">
            <w:pPr>
              <w:spacing w:line="360" w:lineRule="auto"/>
              <w:jc w:val="left"/>
              <w:textAlignment w:val="center"/>
              <w:rPr>
                <w:color w:val="000000"/>
              </w:rPr>
            </w:pPr>
            <w:r>
              <w:rPr>
                <w:rFonts w:ascii="Times New Roman" w:hAnsi="Times New Roman" w:eastAsia="Times New Roman" w:cs="Times New Roman"/>
                <w:color w:val="000000"/>
              </w:rPr>
              <w:t>Home, to be another place I would not rather.</w:t>
            </w:r>
          </w:p>
          <w:p w14:paraId="792866F2">
            <w:pPr>
              <w:spacing w:line="360" w:lineRule="auto"/>
              <w:jc w:val="left"/>
              <w:textAlignment w:val="center"/>
              <w:rPr>
                <w:color w:val="000000"/>
              </w:rPr>
            </w:pPr>
            <w:r>
              <w:rPr>
                <w:rFonts w:ascii="Times New Roman" w:hAnsi="Times New Roman" w:eastAsia="Times New Roman" w:cs="Times New Roman"/>
                <w:color w:val="000000"/>
              </w:rPr>
              <w:t>Jack Stewart</w:t>
            </w:r>
          </w:p>
          <w:p w14:paraId="06834058">
            <w:pPr>
              <w:spacing w:line="360" w:lineRule="auto"/>
              <w:jc w:val="left"/>
              <w:textAlignment w:val="center"/>
              <w:rPr>
                <w:color w:val="000000"/>
              </w:rPr>
            </w:pPr>
            <w:r>
              <w:rPr>
                <w:rFonts w:ascii="Times New Roman" w:hAnsi="Times New Roman" w:eastAsia="Times New Roman" w:cs="Times New Roman"/>
                <w:color w:val="000000"/>
              </w:rPr>
              <w:t>Age 9·New Jersey</w:t>
            </w:r>
          </w:p>
        </w:tc>
        <w:tc>
          <w:tcPr>
            <w:vMerge w:val="continue"/>
            <w:tcBorders>
              <w:top w:val="single" w:color="000000" w:sz="6" w:space="0"/>
              <w:left w:val="single" w:color="000000" w:sz="6" w:space="0"/>
              <w:bottom w:val="single" w:color="000000" w:sz="6" w:space="0"/>
              <w:right w:val="single" w:color="000000" w:sz="6" w:space="0"/>
            </w:tcBorders>
          </w:tcPr>
          <w:p w14:paraId="44207BBF">
            <w:pPr>
              <w:spacing w:line="360" w:lineRule="auto"/>
              <w:jc w:val="both"/>
              <w:textAlignment w:val="center"/>
              <w:rPr>
                <w:color w:val="000000"/>
              </w:rPr>
            </w:pPr>
          </w:p>
        </w:tc>
      </w:tr>
    </w:tbl>
    <w:p w14:paraId="3742196C">
      <w:pPr>
        <w:spacing w:line="360" w:lineRule="auto"/>
        <w:jc w:val="left"/>
        <w:textAlignment w:val="center"/>
        <w:rPr>
          <w:color w:val="000000"/>
        </w:rPr>
      </w:pPr>
    </w:p>
    <w:p w14:paraId="17886A57">
      <w:pPr>
        <w:spacing w:line="360" w:lineRule="auto"/>
        <w:jc w:val="left"/>
        <w:textAlignment w:val="center"/>
        <w:rPr>
          <w:color w:val="000000"/>
        </w:rPr>
      </w:pPr>
      <w:r>
        <w:rPr>
          <w:color w:val="000000"/>
        </w:rPr>
        <w:t xml:space="preserve">25. </w:t>
      </w:r>
      <w:r>
        <w:rPr>
          <w:rFonts w:ascii="Times New Roman" w:hAnsi="Times New Roman" w:eastAsia="Times New Roman" w:cs="Times New Roman"/>
          <w:color w:val="000000"/>
        </w:rPr>
        <w:t>This is probably a page taken from _________.</w:t>
      </w:r>
    </w:p>
    <w:p w14:paraId="42D82DFA">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magazine for children</w:t>
      </w:r>
      <w:r>
        <w:rPr>
          <w:color w:val="000000"/>
        </w:rPr>
        <w:tab/>
      </w:r>
      <w:r>
        <w:rPr>
          <w:color w:val="000000"/>
        </w:rPr>
        <w:t xml:space="preserve">B. </w:t>
      </w:r>
      <w:r>
        <w:rPr>
          <w:rFonts w:ascii="Times New Roman" w:hAnsi="Times New Roman" w:eastAsia="Times New Roman" w:cs="Times New Roman"/>
          <w:color w:val="000000"/>
        </w:rPr>
        <w:t>a magazine for adults</w:t>
      </w:r>
    </w:p>
    <w:p w14:paraId="4E3851A4">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a comic book for children</w:t>
      </w:r>
      <w:r>
        <w:rPr>
          <w:color w:val="000000"/>
        </w:rPr>
        <w:tab/>
      </w:r>
      <w:r>
        <w:rPr>
          <w:color w:val="000000"/>
        </w:rPr>
        <w:t xml:space="preserve">D. </w:t>
      </w:r>
      <w:r>
        <w:rPr>
          <w:rFonts w:ascii="Times New Roman" w:hAnsi="Times New Roman" w:eastAsia="Times New Roman" w:cs="Times New Roman"/>
          <w:color w:val="000000"/>
        </w:rPr>
        <w:t>a comic book for adults</w:t>
      </w:r>
    </w:p>
    <w:p w14:paraId="5DB19D34">
      <w:pPr>
        <w:spacing w:line="360" w:lineRule="auto"/>
        <w:jc w:val="left"/>
        <w:textAlignment w:val="center"/>
        <w:rPr>
          <w:color w:val="000000"/>
        </w:rPr>
      </w:pPr>
      <w:r>
        <w:rPr>
          <w:color w:val="000000"/>
        </w:rPr>
        <w:t xml:space="preserve">26. </w:t>
      </w:r>
      <w:r>
        <w:rPr>
          <w:rFonts w:ascii="Times New Roman" w:hAnsi="Times New Roman" w:eastAsia="Times New Roman" w:cs="Times New Roman"/>
          <w:color w:val="000000"/>
        </w:rPr>
        <w:t>All the four children _________.</w:t>
      </w:r>
    </w:p>
    <w:p w14:paraId="3CC16487">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are from the US</w:t>
      </w:r>
      <w:r>
        <w:rPr>
          <w:color w:val="000000"/>
        </w:rPr>
        <w:tab/>
      </w:r>
      <w:r>
        <w:rPr>
          <w:color w:val="000000"/>
        </w:rPr>
        <w:t xml:space="preserve">B. </w:t>
      </w:r>
      <w:r>
        <w:rPr>
          <w:rFonts w:ascii="Times New Roman" w:hAnsi="Times New Roman" w:eastAsia="Times New Roman" w:cs="Times New Roman"/>
          <w:color w:val="000000"/>
        </w:rPr>
        <w:t>write poems well</w:t>
      </w:r>
      <w:r>
        <w:rPr>
          <w:color w:val="000000"/>
        </w:rPr>
        <w:tab/>
      </w:r>
      <w:r>
        <w:rPr>
          <w:color w:val="000000"/>
        </w:rPr>
        <w:t xml:space="preserve">C. </w:t>
      </w:r>
      <w:r>
        <w:rPr>
          <w:rFonts w:ascii="Times New Roman" w:hAnsi="Times New Roman" w:eastAsia="Times New Roman" w:cs="Times New Roman"/>
          <w:color w:val="000000"/>
        </w:rPr>
        <w:t>are under age 10</w:t>
      </w:r>
      <w:r>
        <w:rPr>
          <w:color w:val="000000"/>
        </w:rPr>
        <w:tab/>
      </w:r>
      <w:r>
        <w:rPr>
          <w:color w:val="000000"/>
        </w:rPr>
        <w:t xml:space="preserve">D. </w:t>
      </w:r>
      <w:r>
        <w:rPr>
          <w:rFonts w:ascii="Times New Roman" w:hAnsi="Times New Roman" w:eastAsia="Times New Roman" w:cs="Times New Roman"/>
          <w:color w:val="000000"/>
        </w:rPr>
        <w:t>draw pictures well</w:t>
      </w:r>
    </w:p>
    <w:p w14:paraId="45EA83C0">
      <w:pPr>
        <w:spacing w:line="360" w:lineRule="auto"/>
        <w:jc w:val="left"/>
        <w:textAlignment w:val="center"/>
        <w:rPr>
          <w:color w:val="000000"/>
        </w:rPr>
      </w:pPr>
      <w:r>
        <w:rPr>
          <w:color w:val="000000"/>
        </w:rPr>
        <w:t xml:space="preserve">27. </w:t>
      </w:r>
      <w:r>
        <w:rPr>
          <w:rFonts w:ascii="Times New Roman" w:hAnsi="Times New Roman" w:eastAsia="Times New Roman" w:cs="Times New Roman"/>
          <w:color w:val="000000"/>
        </w:rPr>
        <w:t>Who described a place of interest?</w:t>
      </w:r>
    </w:p>
    <w:p w14:paraId="4F7B4BD3">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Michael Fiandaca.</w:t>
      </w:r>
      <w:r>
        <w:rPr>
          <w:color w:val="000000"/>
        </w:rPr>
        <w:tab/>
      </w:r>
      <w:r>
        <w:rPr>
          <w:color w:val="000000"/>
        </w:rPr>
        <w:t xml:space="preserve">B. </w:t>
      </w:r>
      <w:r>
        <w:rPr>
          <w:rFonts w:ascii="Times New Roman" w:hAnsi="Times New Roman" w:eastAsia="Times New Roman" w:cs="Times New Roman"/>
          <w:color w:val="000000"/>
        </w:rPr>
        <w:t>Eddie Schiller.</w:t>
      </w:r>
      <w:r>
        <w:rPr>
          <w:color w:val="000000"/>
        </w:rPr>
        <w:tab/>
      </w:r>
      <w:r>
        <w:rPr>
          <w:color w:val="000000"/>
        </w:rPr>
        <w:t xml:space="preserve">C. </w:t>
      </w:r>
      <w:r>
        <w:rPr>
          <w:rFonts w:ascii="Times New Roman" w:hAnsi="Times New Roman" w:eastAsia="Times New Roman" w:cs="Times New Roman"/>
          <w:color w:val="000000"/>
        </w:rPr>
        <w:t>Jack Stewart.</w:t>
      </w:r>
      <w:r>
        <w:rPr>
          <w:color w:val="000000"/>
        </w:rPr>
        <w:tab/>
      </w:r>
      <w:r>
        <w:rPr>
          <w:color w:val="000000"/>
        </w:rPr>
        <w:t xml:space="preserve">D. </w:t>
      </w:r>
      <w:r>
        <w:rPr>
          <w:rFonts w:ascii="Times New Roman" w:hAnsi="Times New Roman" w:eastAsia="Times New Roman" w:cs="Times New Roman"/>
          <w:color w:val="000000"/>
        </w:rPr>
        <w:t>Irene Lu.</w:t>
      </w:r>
    </w:p>
    <w:p w14:paraId="16BF9930">
      <w:pPr>
        <w:spacing w:line="360" w:lineRule="auto"/>
        <w:jc w:val="center"/>
        <w:textAlignment w:val="center"/>
        <w:rPr>
          <w:color w:val="000000"/>
        </w:rPr>
      </w:pPr>
      <w:r>
        <w:rPr>
          <w:rFonts w:ascii="Times New Roman" w:hAnsi="Times New Roman" w:eastAsia="Times New Roman" w:cs="Times New Roman"/>
          <w:b/>
          <w:color w:val="000000"/>
          <w:sz w:val="24"/>
        </w:rPr>
        <w:t>B</w:t>
      </w:r>
    </w:p>
    <w:p w14:paraId="29835B5C">
      <w:pPr>
        <w:spacing w:line="360" w:lineRule="auto"/>
        <w:jc w:val="left"/>
        <w:textAlignment w:val="center"/>
        <w:rPr>
          <w:color w:val="000000"/>
        </w:rPr>
      </w:pPr>
      <w:r>
        <w:rPr>
          <w:color w:val="000000"/>
        </w:rPr>
        <w:drawing>
          <wp:inline distT="0" distB="0" distL="114300" distR="114300">
            <wp:extent cx="4518660" cy="5238750"/>
            <wp:effectExtent l="0" t="0" r="1524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518876" cy="5238750"/>
                    </a:xfrm>
                    <a:prstGeom prst="rect">
                      <a:avLst/>
                    </a:prstGeom>
                  </pic:spPr>
                </pic:pic>
              </a:graphicData>
            </a:graphic>
          </wp:inline>
        </w:drawing>
      </w:r>
    </w:p>
    <w:p w14:paraId="5AF1FF13">
      <w:pPr>
        <w:spacing w:line="360" w:lineRule="auto"/>
        <w:jc w:val="left"/>
        <w:textAlignment w:val="center"/>
        <w:rPr>
          <w:color w:val="000000"/>
        </w:rPr>
      </w:pPr>
      <w:r>
        <w:rPr>
          <w:color w:val="000000"/>
        </w:rPr>
        <w:t xml:space="preserve">28. </w:t>
      </w:r>
      <w:r>
        <w:rPr>
          <w:rFonts w:ascii="Times New Roman" w:hAnsi="Times New Roman" w:eastAsia="Times New Roman" w:cs="Times New Roman"/>
          <w:color w:val="000000"/>
        </w:rPr>
        <w:t>This reading material mainly introduces _________.</w:t>
      </w:r>
    </w:p>
    <w:p w14:paraId="137CEC2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 pet</w:t>
      </w:r>
      <w:r>
        <w:rPr>
          <w:color w:val="000000"/>
        </w:rPr>
        <w:tab/>
      </w:r>
      <w:r>
        <w:rPr>
          <w:color w:val="000000"/>
        </w:rPr>
        <w:t xml:space="preserve">B. </w:t>
      </w:r>
      <w:r>
        <w:rPr>
          <w:rFonts w:ascii="Times New Roman" w:hAnsi="Times New Roman" w:eastAsia="Times New Roman" w:cs="Times New Roman"/>
          <w:color w:val="000000"/>
        </w:rPr>
        <w:t>a book</w:t>
      </w:r>
      <w:r>
        <w:rPr>
          <w:color w:val="000000"/>
        </w:rPr>
        <w:tab/>
      </w:r>
      <w:r>
        <w:rPr>
          <w:color w:val="000000"/>
        </w:rPr>
        <w:t xml:space="preserve">C. </w:t>
      </w:r>
      <w:r>
        <w:rPr>
          <w:rFonts w:ascii="Times New Roman" w:hAnsi="Times New Roman" w:eastAsia="Times New Roman" w:cs="Times New Roman"/>
          <w:color w:val="000000"/>
        </w:rPr>
        <w:t>a club</w:t>
      </w:r>
      <w:r>
        <w:rPr>
          <w:color w:val="000000"/>
        </w:rPr>
        <w:tab/>
      </w:r>
      <w:r>
        <w:rPr>
          <w:color w:val="000000"/>
        </w:rPr>
        <w:t xml:space="preserve">D. </w:t>
      </w:r>
      <w:r>
        <w:rPr>
          <w:rFonts w:ascii="Times New Roman" w:hAnsi="Times New Roman" w:eastAsia="Times New Roman" w:cs="Times New Roman"/>
          <w:color w:val="000000"/>
        </w:rPr>
        <w:t>a writer</w:t>
      </w:r>
    </w:p>
    <w:p w14:paraId="544F9023">
      <w:pPr>
        <w:spacing w:line="360" w:lineRule="auto"/>
        <w:jc w:val="left"/>
        <w:textAlignment w:val="center"/>
        <w:rPr>
          <w:color w:val="000000"/>
        </w:rPr>
      </w:pPr>
      <w:r>
        <w:rPr>
          <w:color w:val="000000"/>
        </w:rPr>
        <w:t xml:space="preserve">29. </w:t>
      </w:r>
      <w:r>
        <w:rPr>
          <w:rFonts w:ascii="Times New Roman" w:hAnsi="Times New Roman" w:eastAsia="Times New Roman" w:cs="Times New Roman"/>
          <w:i/>
          <w:color w:val="000000"/>
        </w:rPr>
        <w:t>Pets and Their People</w:t>
      </w:r>
      <w:r>
        <w:rPr>
          <w:rFonts w:ascii="Times New Roman" w:hAnsi="Times New Roman" w:eastAsia="Times New Roman" w:cs="Times New Roman"/>
          <w:color w:val="000000"/>
        </w:rPr>
        <w:t xml:space="preserve"> is mainly about _________.</w:t>
      </w:r>
    </w:p>
    <w:p w14:paraId="276EF4F8">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how to care for animals</w:t>
      </w:r>
      <w:r>
        <w:rPr>
          <w:color w:val="000000"/>
        </w:rPr>
        <w:tab/>
      </w:r>
      <w:r>
        <w:rPr>
          <w:color w:val="000000"/>
        </w:rPr>
        <w:t xml:space="preserve">B. </w:t>
      </w:r>
      <w:r>
        <w:rPr>
          <w:rFonts w:ascii="Times New Roman" w:hAnsi="Times New Roman" w:eastAsia="Times New Roman" w:cs="Times New Roman"/>
          <w:color w:val="000000"/>
        </w:rPr>
        <w:t>how to train your pet</w:t>
      </w:r>
    </w:p>
    <w:p w14:paraId="6AD59DC0">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how to protect animals</w:t>
      </w:r>
      <w:r>
        <w:rPr>
          <w:color w:val="000000"/>
        </w:rPr>
        <w:tab/>
      </w:r>
      <w:r>
        <w:rPr>
          <w:color w:val="000000"/>
        </w:rPr>
        <w:t xml:space="preserve">D. </w:t>
      </w:r>
      <w:r>
        <w:rPr>
          <w:rFonts w:ascii="Times New Roman" w:hAnsi="Times New Roman" w:eastAsia="Times New Roman" w:cs="Times New Roman"/>
          <w:color w:val="000000"/>
        </w:rPr>
        <w:t>how to feed your pet</w:t>
      </w:r>
    </w:p>
    <w:p w14:paraId="48024FA8">
      <w:pPr>
        <w:spacing w:line="360" w:lineRule="auto"/>
        <w:jc w:val="left"/>
        <w:textAlignment w:val="center"/>
        <w:rPr>
          <w:color w:val="000000"/>
        </w:rPr>
      </w:pPr>
      <w:r>
        <w:rPr>
          <w:color w:val="000000"/>
        </w:rPr>
        <w:t xml:space="preserve">30. </w:t>
      </w:r>
      <w:r>
        <w:rPr>
          <w:rFonts w:ascii="Times New Roman" w:hAnsi="Times New Roman" w:eastAsia="Times New Roman" w:cs="Times New Roman"/>
          <w:color w:val="000000"/>
        </w:rPr>
        <w:t xml:space="preserve">To win a free copy of </w:t>
      </w:r>
      <w:r>
        <w:rPr>
          <w:rFonts w:ascii="Times New Roman" w:hAnsi="Times New Roman" w:eastAsia="Times New Roman" w:cs="Times New Roman"/>
          <w:i/>
          <w:color w:val="000000"/>
        </w:rPr>
        <w:t>Pets and Their People</w:t>
      </w:r>
      <w:r>
        <w:rPr>
          <w:rFonts w:ascii="Times New Roman" w:hAnsi="Times New Roman" w:eastAsia="Times New Roman" w:cs="Times New Roman"/>
          <w:color w:val="000000"/>
        </w:rPr>
        <w:t>, you must _________.</w:t>
      </w:r>
    </w:p>
    <w:p w14:paraId="1733B722">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fill in a form online before June</w:t>
      </w:r>
      <w:r>
        <w:rPr>
          <w:color w:val="000000"/>
        </w:rPr>
        <w:tab/>
      </w:r>
      <w:r>
        <w:rPr>
          <w:color w:val="000000"/>
        </w:rPr>
        <w:t xml:space="preserve">B. </w:t>
      </w:r>
      <w:r>
        <w:rPr>
          <w:rFonts w:ascii="Times New Roman" w:hAnsi="Times New Roman" w:eastAsia="Times New Roman" w:cs="Times New Roman"/>
          <w:color w:val="000000"/>
        </w:rPr>
        <w:t>write to Jess French</w:t>
      </w:r>
    </w:p>
    <w:p w14:paraId="60E8994B">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get your parent’s permission</w:t>
      </w:r>
      <w:r>
        <w:rPr>
          <w:color w:val="000000"/>
        </w:rPr>
        <w:tab/>
      </w:r>
      <w:r>
        <w:rPr>
          <w:color w:val="000000"/>
        </w:rPr>
        <w:t xml:space="preserve">D. </w:t>
      </w:r>
      <w:r>
        <w:rPr>
          <w:rFonts w:ascii="Times New Roman" w:hAnsi="Times New Roman" w:eastAsia="Times New Roman" w:cs="Times New Roman"/>
          <w:color w:val="000000"/>
        </w:rPr>
        <w:t>join the book club</w:t>
      </w:r>
    </w:p>
    <w:p w14:paraId="637975B3">
      <w:pPr>
        <w:spacing w:line="360" w:lineRule="auto"/>
        <w:jc w:val="center"/>
        <w:textAlignment w:val="center"/>
        <w:rPr>
          <w:color w:val="000000"/>
        </w:rPr>
      </w:pPr>
      <w:r>
        <w:rPr>
          <w:rFonts w:ascii="Times New Roman" w:hAnsi="Times New Roman" w:eastAsia="Times New Roman" w:cs="Times New Roman"/>
          <w:b/>
          <w:color w:val="000000"/>
          <w:sz w:val="24"/>
        </w:rPr>
        <w:t>C</w:t>
      </w:r>
    </w:p>
    <w:p w14:paraId="04D8EB13">
      <w:pPr>
        <w:spacing w:line="360" w:lineRule="auto"/>
        <w:jc w:val="left"/>
        <w:textAlignment w:val="center"/>
        <w:rPr>
          <w:color w:val="000000"/>
        </w:rPr>
      </w:pPr>
      <w:r>
        <w:rPr>
          <w:color w:val="000000"/>
        </w:rPr>
        <w:drawing>
          <wp:inline distT="0" distB="0" distL="114300" distR="114300">
            <wp:extent cx="1047750" cy="14478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047750" cy="1447800"/>
                    </a:xfrm>
                    <a:prstGeom prst="rect">
                      <a:avLst/>
                    </a:prstGeom>
                  </pic:spPr>
                </pic:pic>
              </a:graphicData>
            </a:graphic>
          </wp:inline>
        </w:drawing>
      </w:r>
    </w:p>
    <w:p w14:paraId="109C6EF4">
      <w:pPr>
        <w:spacing w:line="360" w:lineRule="auto"/>
        <w:ind w:firstLine="420"/>
        <w:jc w:val="left"/>
        <w:textAlignment w:val="center"/>
        <w:rPr>
          <w:color w:val="000000"/>
        </w:rPr>
      </w:pPr>
      <w:r>
        <w:rPr>
          <w:rFonts w:ascii="Times New Roman" w:hAnsi="Times New Roman" w:eastAsia="Times New Roman" w:cs="Times New Roman"/>
          <w:color w:val="000000"/>
        </w:rPr>
        <w:t xml:space="preserve">Sam and I walked along the main street, the small buildings giving us a break from the sun. Through the window of the candy shop I could see tubes of colorful jelly beans. A sign on the window’s glass read </w:t>
      </w:r>
      <w:r>
        <w:rPr>
          <w:rFonts w:ascii="Times New Roman" w:hAnsi="Times New Roman" w:eastAsia="Times New Roman" w:cs="Times New Roman"/>
          <w:i/>
          <w:color w:val="000000"/>
        </w:rPr>
        <w:t>LOST: Gold and blue necklace. Verry special. If found, call Chrissy at 555-9924</w:t>
      </w:r>
      <w:r>
        <w:rPr>
          <w:rFonts w:ascii="Times New Roman" w:hAnsi="Times New Roman" w:eastAsia="Times New Roman" w:cs="Times New Roman"/>
          <w:color w:val="000000"/>
        </w:rPr>
        <w:t>.</w:t>
      </w:r>
    </w:p>
    <w:p w14:paraId="7F33058D">
      <w:pPr>
        <w:spacing w:line="360" w:lineRule="auto"/>
        <w:ind w:firstLine="420"/>
        <w:jc w:val="left"/>
        <w:textAlignment w:val="center"/>
        <w:rPr>
          <w:color w:val="000000"/>
        </w:rPr>
      </w:pPr>
      <w:r>
        <w:rPr>
          <w:rFonts w:ascii="Times New Roman" w:hAnsi="Times New Roman" w:eastAsia="Times New Roman" w:cs="Times New Roman"/>
          <w:color w:val="000000"/>
        </w:rPr>
        <w:t>Chrissy had drawn a crayon version of the necklace at the bottom of the poster and a border made of orange exclamation points.</w:t>
      </w:r>
    </w:p>
    <w:p w14:paraId="2AD580ED">
      <w:pPr>
        <w:spacing w:line="360" w:lineRule="auto"/>
        <w:ind w:firstLine="420"/>
        <w:jc w:val="left"/>
        <w:textAlignment w:val="center"/>
        <w:rPr>
          <w:color w:val="000000"/>
        </w:rPr>
      </w:pPr>
      <w:r>
        <w:rPr>
          <w:rFonts w:ascii="Times New Roman" w:hAnsi="Times New Roman" w:eastAsia="Times New Roman" w:cs="Times New Roman"/>
          <w:color w:val="000000"/>
        </w:rPr>
        <w:t>The necklace looked different from the one I clutched (</w:t>
      </w:r>
      <w:r>
        <w:rPr>
          <w:rFonts w:ascii="宋体" w:hAnsi="宋体" w:eastAsia="宋体" w:cs="宋体"/>
          <w:color w:val="000000"/>
        </w:rPr>
        <w:t>紧握</w:t>
      </w:r>
      <w:r>
        <w:rPr>
          <w:rFonts w:ascii="Times New Roman" w:hAnsi="Times New Roman" w:eastAsia="Times New Roman" w:cs="Times New Roman"/>
          <w:color w:val="000000"/>
        </w:rPr>
        <w:t>) in my pocket, I decided. Rounder, bluer. The poster appeared old and weathered. It must have been put up months ago.</w:t>
      </w:r>
    </w:p>
    <w:p w14:paraId="7AF6977F">
      <w:pPr>
        <w:spacing w:line="360" w:lineRule="auto"/>
        <w:ind w:firstLine="420"/>
        <w:jc w:val="left"/>
        <w:textAlignment w:val="center"/>
        <w:rPr>
          <w:color w:val="000000"/>
        </w:rPr>
      </w:pPr>
      <w:r>
        <w:rPr>
          <w:rFonts w:ascii="Times New Roman" w:hAnsi="Times New Roman" w:eastAsia="Times New Roman" w:cs="Times New Roman"/>
          <w:color w:val="000000"/>
        </w:rPr>
        <w:t>“Hey,” Sam asked, “are you coming with me?”</w:t>
      </w:r>
    </w:p>
    <w:p w14:paraId="42C9AA21">
      <w:pPr>
        <w:spacing w:line="360" w:lineRule="auto"/>
        <w:ind w:firstLine="420"/>
        <w:jc w:val="left"/>
        <w:textAlignment w:val="center"/>
        <w:rPr>
          <w:color w:val="000000"/>
        </w:rPr>
      </w:pPr>
      <w:r>
        <w:rPr>
          <w:rFonts w:ascii="Times New Roman" w:hAnsi="Times New Roman" w:eastAsia="Times New Roman" w:cs="Times New Roman"/>
          <w:color w:val="000000"/>
        </w:rPr>
        <w:t>We continued to walk, and I noticed four more posters. Someone must have returned that necklace by now, I thought.</w:t>
      </w:r>
    </w:p>
    <w:p w14:paraId="0DFAF3D1">
      <w:pPr>
        <w:spacing w:line="360" w:lineRule="auto"/>
        <w:ind w:firstLine="420"/>
        <w:jc w:val="left"/>
        <w:textAlignment w:val="center"/>
        <w:rPr>
          <w:color w:val="000000"/>
        </w:rPr>
      </w:pPr>
      <w:r>
        <w:rPr>
          <w:rFonts w:ascii="Times New Roman" w:hAnsi="Times New Roman" w:eastAsia="Times New Roman" w:cs="Times New Roman"/>
          <w:color w:val="000000"/>
        </w:rPr>
        <w:t>Once home, I placed the necklace into my old yellow retainer box. I’d cleaned it out and made it my special place for special things. So far, it held twin miniature seashells, a pebble that looked exactly like a bird’s egg, and 11 half-burnt birthday candles.</w:t>
      </w:r>
    </w:p>
    <w:p w14:paraId="402427A7">
      <w:pPr>
        <w:spacing w:line="360" w:lineRule="auto"/>
        <w:ind w:firstLine="420"/>
        <w:jc w:val="left"/>
        <w:textAlignment w:val="center"/>
        <w:rPr>
          <w:color w:val="000000"/>
        </w:rPr>
      </w:pPr>
      <w:r>
        <w:rPr>
          <w:rFonts w:ascii="Times New Roman" w:hAnsi="Times New Roman" w:eastAsia="Times New Roman" w:cs="Times New Roman"/>
          <w:color w:val="000000"/>
        </w:rPr>
        <w:t>I looked at the stone, so clean and polished. Could it be Chrissy’s? Was it her “very special” necklace?</w:t>
      </w:r>
    </w:p>
    <w:p w14:paraId="3BF017FE">
      <w:pPr>
        <w:spacing w:line="360" w:lineRule="auto"/>
        <w:ind w:firstLine="420"/>
        <w:jc w:val="left"/>
        <w:textAlignment w:val="center"/>
        <w:rPr>
          <w:color w:val="000000"/>
        </w:rPr>
      </w:pPr>
      <w:r>
        <w:rPr>
          <w:rFonts w:ascii="Times New Roman" w:hAnsi="Times New Roman" w:eastAsia="Times New Roman" w:cs="Times New Roman"/>
          <w:color w:val="000000"/>
        </w:rPr>
        <w:t>“Uncle Coop,” I called, “would you take me to the store?”</w:t>
      </w:r>
    </w:p>
    <w:p w14:paraId="36BA63D7">
      <w:pPr>
        <w:spacing w:line="360" w:lineRule="auto"/>
        <w:ind w:firstLine="420"/>
        <w:jc w:val="left"/>
        <w:textAlignment w:val="center"/>
        <w:rPr>
          <w:color w:val="000000"/>
        </w:rPr>
      </w:pPr>
      <w:r>
        <w:rPr>
          <w:rFonts w:ascii="Times New Roman" w:hAnsi="Times New Roman" w:eastAsia="Times New Roman" w:cs="Times New Roman"/>
          <w:color w:val="000000"/>
        </w:rPr>
        <w:t>We went into town together and stopped at Luann’s. Uncle Coop let me borrow his cell phone to call the number on the poster.</w:t>
      </w:r>
    </w:p>
    <w:p w14:paraId="3338D023">
      <w:pPr>
        <w:spacing w:line="360" w:lineRule="auto"/>
        <w:ind w:firstLine="420"/>
        <w:jc w:val="left"/>
        <w:textAlignment w:val="center"/>
        <w:rPr>
          <w:color w:val="000000"/>
        </w:rPr>
      </w:pPr>
      <w:r>
        <w:rPr>
          <w:rFonts w:ascii="Times New Roman" w:hAnsi="Times New Roman" w:eastAsia="Times New Roman" w:cs="Times New Roman"/>
          <w:color w:val="000000"/>
        </w:rPr>
        <w:t>“Hello?” said a girl’s voice after one ring.</w:t>
      </w:r>
    </w:p>
    <w:p w14:paraId="2928DF0B">
      <w:pPr>
        <w:spacing w:line="360" w:lineRule="auto"/>
        <w:ind w:firstLine="420"/>
        <w:jc w:val="left"/>
        <w:textAlignment w:val="center"/>
        <w:rPr>
          <w:color w:val="000000"/>
        </w:rPr>
      </w:pPr>
      <w:r>
        <w:rPr>
          <w:rFonts w:ascii="Times New Roman" w:hAnsi="Times New Roman" w:eastAsia="Times New Roman" w:cs="Times New Roman"/>
          <w:color w:val="000000"/>
        </w:rPr>
        <w:t xml:space="preserve">“Hi,” I said, </w:t>
      </w:r>
      <w:r>
        <w:rPr>
          <w:rFonts w:ascii="Times New Roman" w:hAnsi="Times New Roman" w:eastAsia="Times New Roman" w:cs="Times New Roman"/>
          <w:color w:val="000000"/>
          <w:u w:val="single"/>
        </w:rPr>
        <w:t xml:space="preserve">  ▲  </w:t>
      </w:r>
      <w:r>
        <w:rPr>
          <w:rFonts w:ascii="Times New Roman" w:hAnsi="Times New Roman" w:eastAsia="Times New Roman" w:cs="Times New Roman"/>
          <w:color w:val="000000"/>
        </w:rPr>
        <w:t>. “Is this Chrissy?”</w:t>
      </w:r>
    </w:p>
    <w:p w14:paraId="02147FF9">
      <w:pPr>
        <w:spacing w:line="360" w:lineRule="auto"/>
        <w:ind w:firstLine="420"/>
        <w:jc w:val="left"/>
        <w:textAlignment w:val="center"/>
        <w:rPr>
          <w:color w:val="000000"/>
        </w:rPr>
      </w:pPr>
      <w:r>
        <w:rPr>
          <w:rFonts w:ascii="Times New Roman" w:hAnsi="Times New Roman" w:eastAsia="Times New Roman" w:cs="Times New Roman"/>
          <w:color w:val="000000"/>
        </w:rPr>
        <w:t>“Yes.”</w:t>
      </w:r>
    </w:p>
    <w:p w14:paraId="4D56DE10">
      <w:pPr>
        <w:spacing w:line="360" w:lineRule="auto"/>
        <w:ind w:firstLine="420"/>
        <w:jc w:val="left"/>
        <w:textAlignment w:val="center"/>
        <w:rPr>
          <w:color w:val="000000"/>
        </w:rPr>
      </w:pPr>
      <w:r>
        <w:rPr>
          <w:rFonts w:ascii="Times New Roman" w:hAnsi="Times New Roman" w:eastAsia="Times New Roman" w:cs="Times New Roman"/>
          <w:color w:val="000000"/>
        </w:rPr>
        <w:t>“Um, my name is Ryan. I think I may have something that belongs to you.”</w:t>
      </w:r>
    </w:p>
    <w:p w14:paraId="6567BBBC">
      <w:pPr>
        <w:spacing w:line="360" w:lineRule="auto"/>
        <w:ind w:firstLine="420"/>
        <w:jc w:val="left"/>
        <w:textAlignment w:val="center"/>
        <w:rPr>
          <w:color w:val="000000"/>
        </w:rPr>
      </w:pPr>
      <w:r>
        <w:rPr>
          <w:rFonts w:ascii="Times New Roman" w:hAnsi="Times New Roman" w:eastAsia="Times New Roman" w:cs="Times New Roman"/>
          <w:color w:val="000000"/>
        </w:rPr>
        <w:t>“My necklace?”</w:t>
      </w:r>
    </w:p>
    <w:p w14:paraId="4B6A3D13">
      <w:pPr>
        <w:spacing w:line="360" w:lineRule="auto"/>
        <w:ind w:firstLine="420"/>
        <w:jc w:val="left"/>
        <w:textAlignment w:val="center"/>
        <w:rPr>
          <w:color w:val="000000"/>
        </w:rPr>
      </w:pPr>
      <w:r>
        <w:rPr>
          <w:rFonts w:ascii="Times New Roman" w:hAnsi="Times New Roman" w:eastAsia="Times New Roman" w:cs="Times New Roman"/>
          <w:color w:val="000000"/>
        </w:rPr>
        <w:t>Fifteen minutes later, I was sitting at a table across from Chrissy. We were drinking milkshakes and sharing an order of sweet-potato fries while Uncle Coop and Chrissy’s dad drank coffee at the counter.</w:t>
      </w:r>
    </w:p>
    <w:p w14:paraId="38C878A0">
      <w:pPr>
        <w:spacing w:line="360" w:lineRule="auto"/>
        <w:jc w:val="left"/>
        <w:textAlignment w:val="center"/>
        <w:rPr>
          <w:color w:val="000000"/>
        </w:rPr>
      </w:pPr>
      <w:r>
        <w:rPr>
          <w:color w:val="000000"/>
        </w:rPr>
        <w:drawing>
          <wp:inline distT="0" distB="0" distL="114300" distR="114300">
            <wp:extent cx="1476375" cy="11525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476375" cy="1152525"/>
                    </a:xfrm>
                    <a:prstGeom prst="rect">
                      <a:avLst/>
                    </a:prstGeom>
                  </pic:spPr>
                </pic:pic>
              </a:graphicData>
            </a:graphic>
          </wp:inline>
        </w:drawing>
      </w:r>
    </w:p>
    <w:p w14:paraId="1E905905">
      <w:pPr>
        <w:spacing w:line="360" w:lineRule="auto"/>
        <w:ind w:firstLine="420"/>
        <w:jc w:val="left"/>
        <w:textAlignment w:val="center"/>
        <w:rPr>
          <w:color w:val="000000"/>
        </w:rPr>
      </w:pPr>
      <w:r>
        <w:rPr>
          <w:rFonts w:ascii="Times New Roman" w:hAnsi="Times New Roman" w:eastAsia="Times New Roman" w:cs="Times New Roman"/>
          <w:color w:val="000000"/>
        </w:rPr>
        <w:t>“It was a gift from my mom,” she said, “before she got sick.”</w:t>
      </w:r>
    </w:p>
    <w:p w14:paraId="3FA9262A">
      <w:pPr>
        <w:spacing w:line="360" w:lineRule="auto"/>
        <w:ind w:firstLine="420"/>
        <w:jc w:val="left"/>
        <w:textAlignment w:val="center"/>
        <w:rPr>
          <w:color w:val="000000"/>
        </w:rPr>
      </w:pPr>
      <w:r>
        <w:rPr>
          <w:rFonts w:ascii="Times New Roman" w:hAnsi="Times New Roman" w:eastAsia="Times New Roman" w:cs="Times New Roman"/>
          <w:color w:val="000000"/>
        </w:rPr>
        <w:t>Chrissy looked down at the blue stone in her hand.</w:t>
      </w:r>
    </w:p>
    <w:p w14:paraId="5197AC86">
      <w:pPr>
        <w:spacing w:line="360" w:lineRule="auto"/>
        <w:ind w:firstLine="420"/>
        <w:jc w:val="left"/>
        <w:textAlignment w:val="center"/>
        <w:rPr>
          <w:color w:val="000000"/>
        </w:rPr>
      </w:pPr>
      <w:r>
        <w:rPr>
          <w:rFonts w:ascii="Times New Roman" w:hAnsi="Times New Roman" w:eastAsia="Times New Roman" w:cs="Times New Roman"/>
          <w:color w:val="000000"/>
        </w:rPr>
        <w:t>“I’m really sorry,” I said. “Holding on to it somehow makes things a little better,” she said. “Do you know what I mean?”</w:t>
      </w:r>
    </w:p>
    <w:p w14:paraId="15062836">
      <w:pPr>
        <w:spacing w:line="360" w:lineRule="auto"/>
        <w:ind w:firstLine="420"/>
        <w:jc w:val="left"/>
        <w:textAlignment w:val="center"/>
        <w:rPr>
          <w:color w:val="000000"/>
        </w:rPr>
      </w:pPr>
      <w:r>
        <w:rPr>
          <w:rFonts w:ascii="Times New Roman" w:hAnsi="Times New Roman" w:eastAsia="Times New Roman" w:cs="Times New Roman"/>
          <w:color w:val="000000"/>
        </w:rPr>
        <w:t>I thought about the mean kids at school and how holding on to beautiful things often made me feel better.</w:t>
      </w:r>
    </w:p>
    <w:p w14:paraId="4B3F660D">
      <w:pPr>
        <w:spacing w:line="360" w:lineRule="auto"/>
        <w:ind w:firstLine="420"/>
        <w:jc w:val="left"/>
        <w:textAlignment w:val="center"/>
        <w:rPr>
          <w:color w:val="000000"/>
        </w:rPr>
      </w:pPr>
      <w:r>
        <w:rPr>
          <w:rFonts w:ascii="Times New Roman" w:hAnsi="Times New Roman" w:eastAsia="Times New Roman" w:cs="Times New Roman"/>
          <w:color w:val="000000"/>
        </w:rPr>
        <w:t>I nodded. “I think I do.”</w:t>
      </w:r>
    </w:p>
    <w:p w14:paraId="1929D2A8">
      <w:pPr>
        <w:spacing w:line="360" w:lineRule="auto"/>
        <w:jc w:val="left"/>
        <w:textAlignment w:val="center"/>
        <w:rPr>
          <w:color w:val="000000"/>
        </w:rPr>
      </w:pPr>
      <w:r>
        <w:rPr>
          <w:color w:val="000000"/>
        </w:rPr>
        <w:t xml:space="preserve">31. </w:t>
      </w:r>
      <w:r>
        <w:rPr>
          <w:rFonts w:ascii="Times New Roman" w:hAnsi="Times New Roman" w:eastAsia="Times New Roman" w:cs="Times New Roman"/>
          <w:color w:val="000000"/>
        </w:rPr>
        <w:t xml:space="preserve">Which word is the most suitable for </w:t>
      </w:r>
      <w:r>
        <w:rPr>
          <w:rFonts w:ascii="Times New Roman" w:hAnsi="Times New Roman" w:eastAsia="Times New Roman" w:cs="Times New Roman"/>
          <w:color w:val="000000"/>
          <w:u w:val="single"/>
        </w:rPr>
        <w:t xml:space="preserve">  ▲  </w:t>
      </w:r>
      <w:r>
        <w:rPr>
          <w:rFonts w:ascii="Times New Roman" w:hAnsi="Times New Roman" w:eastAsia="Times New Roman" w:cs="Times New Roman"/>
          <w:color w:val="000000"/>
        </w:rPr>
        <w:t>?</w:t>
      </w:r>
    </w:p>
    <w:p w14:paraId="59E6A4AE">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patient</w:t>
      </w:r>
      <w:r>
        <w:rPr>
          <w:color w:val="000000"/>
        </w:rPr>
        <w:tab/>
      </w:r>
      <w:r>
        <w:rPr>
          <w:color w:val="000000"/>
        </w:rPr>
        <w:t xml:space="preserve">B. </w:t>
      </w:r>
      <w:r>
        <w:rPr>
          <w:rFonts w:ascii="Times New Roman" w:hAnsi="Times New Roman" w:eastAsia="Times New Roman" w:cs="Times New Roman"/>
          <w:color w:val="000000"/>
        </w:rPr>
        <w:t>excited</w:t>
      </w:r>
      <w:r>
        <w:rPr>
          <w:color w:val="000000"/>
        </w:rPr>
        <w:tab/>
      </w:r>
      <w:r>
        <w:rPr>
          <w:color w:val="000000"/>
        </w:rPr>
        <w:t xml:space="preserve">C. </w:t>
      </w:r>
      <w:r>
        <w:rPr>
          <w:rFonts w:ascii="Times New Roman" w:hAnsi="Times New Roman" w:eastAsia="Times New Roman" w:cs="Times New Roman"/>
          <w:color w:val="000000"/>
        </w:rPr>
        <w:t>nervous</w:t>
      </w:r>
      <w:r>
        <w:rPr>
          <w:color w:val="000000"/>
        </w:rPr>
        <w:tab/>
      </w:r>
      <w:r>
        <w:rPr>
          <w:color w:val="000000"/>
        </w:rPr>
        <w:t xml:space="preserve">D. </w:t>
      </w:r>
      <w:r>
        <w:rPr>
          <w:rFonts w:ascii="Times New Roman" w:hAnsi="Times New Roman" w:eastAsia="Times New Roman" w:cs="Times New Roman"/>
          <w:color w:val="000000"/>
        </w:rPr>
        <w:t>relaxed</w:t>
      </w:r>
    </w:p>
    <w:p w14:paraId="1EC22999">
      <w:pPr>
        <w:spacing w:line="360" w:lineRule="auto"/>
        <w:jc w:val="left"/>
        <w:textAlignment w:val="center"/>
        <w:rPr>
          <w:color w:val="000000"/>
        </w:rPr>
      </w:pPr>
      <w:r>
        <w:rPr>
          <w:color w:val="000000"/>
        </w:rPr>
        <w:t xml:space="preserve">32. </w:t>
      </w:r>
      <w:r>
        <w:rPr>
          <w:rFonts w:ascii="Times New Roman" w:hAnsi="Times New Roman" w:eastAsia="Times New Roman" w:cs="Times New Roman"/>
          <w:color w:val="000000"/>
        </w:rPr>
        <w:t>What can we infer from the passage about the necklace?</w:t>
      </w:r>
    </w:p>
    <w:p w14:paraId="692C864A">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Chrissy had lost it in the candy shop.</w:t>
      </w:r>
      <w:r>
        <w:rPr>
          <w:color w:val="000000"/>
        </w:rPr>
        <w:tab/>
      </w:r>
      <w:r>
        <w:rPr>
          <w:color w:val="000000"/>
        </w:rPr>
        <w:t xml:space="preserve">B. </w:t>
      </w:r>
      <w:r>
        <w:rPr>
          <w:rFonts w:ascii="Times New Roman" w:hAnsi="Times New Roman" w:eastAsia="Times New Roman" w:cs="Times New Roman"/>
          <w:color w:val="000000"/>
        </w:rPr>
        <w:t>Ryan and Sam found it together.</w:t>
      </w:r>
    </w:p>
    <w:p w14:paraId="7F28E57F">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Chrissy’s mother bought it long ago.</w:t>
      </w:r>
      <w:r>
        <w:rPr>
          <w:color w:val="000000"/>
        </w:rPr>
        <w:tab/>
      </w:r>
      <w:r>
        <w:rPr>
          <w:color w:val="000000"/>
        </w:rPr>
        <w:t xml:space="preserve">D. </w:t>
      </w:r>
      <w:r>
        <w:rPr>
          <w:rFonts w:ascii="Times New Roman" w:hAnsi="Times New Roman" w:eastAsia="Times New Roman" w:cs="Times New Roman"/>
          <w:color w:val="000000"/>
        </w:rPr>
        <w:t>Ryan wanted to keep it at first.</w:t>
      </w:r>
    </w:p>
    <w:p w14:paraId="51D03262">
      <w:pPr>
        <w:spacing w:line="360" w:lineRule="auto"/>
        <w:jc w:val="left"/>
        <w:textAlignment w:val="center"/>
        <w:rPr>
          <w:color w:val="000000"/>
        </w:rPr>
      </w:pPr>
      <w:r>
        <w:rPr>
          <w:color w:val="000000"/>
        </w:rPr>
        <w:t xml:space="preserve">33. </w:t>
      </w:r>
      <w:r>
        <w:rPr>
          <w:rFonts w:ascii="Times New Roman" w:hAnsi="Times New Roman" w:eastAsia="Times New Roman" w:cs="Times New Roman"/>
          <w:color w:val="000000"/>
        </w:rPr>
        <w:t>Which is the best title for this story?</w:t>
      </w:r>
    </w:p>
    <w:p w14:paraId="4DAEB847">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An Honest Girl</w:t>
      </w:r>
      <w:r>
        <w:rPr>
          <w:color w:val="000000"/>
        </w:rPr>
        <w:tab/>
      </w:r>
      <w:r>
        <w:rPr>
          <w:color w:val="000000"/>
        </w:rPr>
        <w:t xml:space="preserve">B. </w:t>
      </w:r>
      <w:r>
        <w:rPr>
          <w:rFonts w:ascii="Times New Roman" w:hAnsi="Times New Roman" w:eastAsia="Times New Roman" w:cs="Times New Roman"/>
          <w:color w:val="000000"/>
        </w:rPr>
        <w:t>Lost and Found</w:t>
      </w:r>
      <w:r>
        <w:rPr>
          <w:color w:val="000000"/>
        </w:rPr>
        <w:tab/>
      </w:r>
      <w:r>
        <w:rPr>
          <w:color w:val="000000"/>
        </w:rPr>
        <w:t xml:space="preserve">C. </w:t>
      </w:r>
      <w:r>
        <w:rPr>
          <w:rFonts w:ascii="Times New Roman" w:hAnsi="Times New Roman" w:eastAsia="Times New Roman" w:cs="Times New Roman"/>
          <w:color w:val="000000"/>
        </w:rPr>
        <w:t>An Important Gift</w:t>
      </w:r>
      <w:r>
        <w:rPr>
          <w:color w:val="000000"/>
        </w:rPr>
        <w:tab/>
      </w:r>
      <w:r>
        <w:rPr>
          <w:color w:val="000000"/>
        </w:rPr>
        <w:t xml:space="preserve">D. </w:t>
      </w:r>
      <w:r>
        <w:rPr>
          <w:rFonts w:ascii="Times New Roman" w:hAnsi="Times New Roman" w:eastAsia="Times New Roman" w:cs="Times New Roman"/>
          <w:color w:val="000000"/>
        </w:rPr>
        <w:t>Family and Love</w:t>
      </w:r>
    </w:p>
    <w:p w14:paraId="39D7CCF9">
      <w:pPr>
        <w:spacing w:line="360" w:lineRule="auto"/>
        <w:jc w:val="center"/>
        <w:textAlignment w:val="center"/>
        <w:rPr>
          <w:color w:val="000000"/>
        </w:rPr>
      </w:pPr>
      <w:r>
        <w:rPr>
          <w:rFonts w:ascii="Times New Roman" w:hAnsi="Times New Roman" w:eastAsia="Times New Roman" w:cs="Times New Roman"/>
          <w:b/>
          <w:color w:val="000000"/>
          <w:sz w:val="24"/>
        </w:rPr>
        <w:t>D</w:t>
      </w:r>
    </w:p>
    <w:p w14:paraId="5B9E5390">
      <w:pPr>
        <w:spacing w:line="360" w:lineRule="auto"/>
        <w:jc w:val="left"/>
        <w:textAlignment w:val="center"/>
        <w:rPr>
          <w:color w:val="000000"/>
        </w:rPr>
      </w:pPr>
      <w:r>
        <w:rPr>
          <w:color w:val="000000"/>
        </w:rPr>
        <w:drawing>
          <wp:inline distT="0" distB="0" distL="114300" distR="114300">
            <wp:extent cx="1609725" cy="11620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609725" cy="1162050"/>
                    </a:xfrm>
                    <a:prstGeom prst="rect">
                      <a:avLst/>
                    </a:prstGeom>
                  </pic:spPr>
                </pic:pic>
              </a:graphicData>
            </a:graphic>
          </wp:inline>
        </w:drawing>
      </w:r>
    </w:p>
    <w:p w14:paraId="3D8A66B6">
      <w:pPr>
        <w:spacing w:line="360" w:lineRule="auto"/>
        <w:ind w:firstLine="420"/>
        <w:jc w:val="left"/>
        <w:textAlignment w:val="center"/>
        <w:rPr>
          <w:color w:val="000000"/>
        </w:rPr>
      </w:pPr>
      <w:r>
        <w:rPr>
          <w:rFonts w:ascii="Times New Roman" w:hAnsi="Times New Roman" w:eastAsia="Times New Roman" w:cs="Times New Roman"/>
          <w:color w:val="000000"/>
        </w:rPr>
        <w:t xml:space="preserve">Pet parrots that are allowed to make video calls to other birds show signs of feeling less </w:t>
      </w:r>
      <w:r>
        <w:rPr>
          <w:rFonts w:ascii="Times New Roman" w:hAnsi="Times New Roman" w:eastAsia="Times New Roman" w:cs="Times New Roman"/>
          <w:b/>
          <w:color w:val="000000"/>
          <w:u w:val="single"/>
        </w:rPr>
        <w:t>isolated</w:t>
      </w:r>
      <w:r>
        <w:rPr>
          <w:rFonts w:ascii="Times New Roman" w:hAnsi="Times New Roman" w:eastAsia="Times New Roman" w:cs="Times New Roman"/>
          <w:color w:val="000000"/>
        </w:rPr>
        <w:t>, according to scientists.</w:t>
      </w:r>
    </w:p>
    <w:p w14:paraId="112A9155">
      <w:pPr>
        <w:spacing w:line="360" w:lineRule="auto"/>
        <w:ind w:firstLine="420"/>
        <w:jc w:val="left"/>
        <w:textAlignment w:val="center"/>
        <w:rPr>
          <w:color w:val="000000"/>
        </w:rPr>
      </w:pPr>
      <w:r>
        <w:rPr>
          <w:rFonts w:ascii="Times New Roman" w:hAnsi="Times New Roman" w:eastAsia="Times New Roman" w:cs="Times New Roman"/>
          <w:color w:val="000000"/>
        </w:rPr>
        <w:t>The study, which involved giving the birds a computer that they could use to make video calls, found that they began to engage in more social behaviors including preening, singing and playing. The birds were given a choice of which “friend” to call on a touchscreen computer and the study showed that the parrots that called other birds most often were the most popular choices.</w:t>
      </w:r>
    </w:p>
    <w:p w14:paraId="102966C1">
      <w:pPr>
        <w:spacing w:line="360" w:lineRule="auto"/>
        <w:ind w:firstLine="420"/>
        <w:jc w:val="left"/>
        <w:textAlignment w:val="center"/>
        <w:rPr>
          <w:color w:val="000000"/>
        </w:rPr>
      </w:pPr>
      <w:r>
        <w:rPr>
          <w:rFonts w:ascii="Times New Roman" w:hAnsi="Times New Roman" w:eastAsia="Times New Roman" w:cs="Times New Roman"/>
          <w:color w:val="000000"/>
        </w:rPr>
        <w:t>Ilyena Hirskyj-Douglas, of the University of Glasgow and a co-author of the study, said that video calls had helped many people feel less isolated in the last few years. She added, “There are 20 million parrots living in people’s homes in the USA, and we wanted to explore whether those birds might benefit (</w:t>
      </w:r>
      <w:r>
        <w:rPr>
          <w:rFonts w:ascii="宋体" w:hAnsi="宋体" w:eastAsia="宋体" w:cs="宋体"/>
          <w:color w:val="000000"/>
        </w:rPr>
        <w:t>受益</w:t>
      </w:r>
      <w:r>
        <w:rPr>
          <w:rFonts w:ascii="Times New Roman" w:hAnsi="Times New Roman" w:eastAsia="Times New Roman" w:cs="Times New Roman"/>
          <w:color w:val="000000"/>
        </w:rPr>
        <w:t>) from video calling too. If we gave them the chance to call other parrots, would they choose to do so, and would the experience benefit the parrots and their caregivers?”</w:t>
      </w:r>
    </w:p>
    <w:p w14:paraId="06B86002">
      <w:pPr>
        <w:spacing w:line="360" w:lineRule="auto"/>
        <w:ind w:firstLine="420"/>
        <w:jc w:val="left"/>
        <w:textAlignment w:val="center"/>
        <w:rPr>
          <w:color w:val="000000"/>
        </w:rPr>
      </w:pPr>
      <w:r>
        <w:rPr>
          <w:rFonts w:ascii="Times New Roman" w:hAnsi="Times New Roman" w:eastAsia="Times New Roman" w:cs="Times New Roman"/>
          <w:color w:val="000000"/>
        </w:rPr>
        <w:t>Their study of 18 pet parrots suggested that there were, indeed, benefits for the birds. In the wild, many species of parrots live in large groups, but as pets they are, kept alone or in a small group. Living alone can cause birds, to develop mental problems, which include rocking, walking back and forth, or self-harming behaviors such as feather-plucking.</w:t>
      </w:r>
    </w:p>
    <w:p w14:paraId="5B770DEA">
      <w:pPr>
        <w:spacing w:line="360" w:lineRule="auto"/>
        <w:ind w:firstLine="420"/>
        <w:jc w:val="left"/>
        <w:textAlignment w:val="center"/>
        <w:rPr>
          <w:color w:val="000000"/>
        </w:rPr>
      </w:pPr>
      <w:r>
        <w:rPr>
          <w:rFonts w:ascii="Times New Roman" w:hAnsi="Times New Roman" w:eastAsia="Times New Roman" w:cs="Times New Roman"/>
          <w:color w:val="000000"/>
        </w:rPr>
        <w:t>The parrots first learned to ring a bell and then touch a photo of another bird on the screen of a computer to make a call to that bird, with the help of their owners. In total the birds made 147 calls to each other during the study, while owners took detailed notes on the birds’ behavior and the researchers later reviewed the video footage.</w:t>
      </w:r>
    </w:p>
    <w:p w14:paraId="6F909021">
      <w:pPr>
        <w:spacing w:line="360" w:lineRule="auto"/>
        <w:ind w:firstLine="420"/>
        <w:jc w:val="left"/>
        <w:textAlignment w:val="center"/>
        <w:rPr>
          <w:color w:val="000000"/>
        </w:rPr>
      </w:pPr>
      <w:r>
        <w:rPr>
          <w:rFonts w:ascii="Times New Roman" w:hAnsi="Times New Roman" w:eastAsia="Times New Roman" w:cs="Times New Roman"/>
          <w:color w:val="000000"/>
        </w:rPr>
        <w:t>Jennifer Cunha of Northeastern University said that the parrots “seemed to know” that they were communicating with other birds. “All the bird owners in the study said they valued the experience, and would want to continue using the system with their parrots in the future,” she said.</w:t>
      </w:r>
    </w:p>
    <w:p w14:paraId="516E7AED">
      <w:pPr>
        <w:spacing w:line="360" w:lineRule="auto"/>
        <w:ind w:firstLine="420"/>
        <w:jc w:val="left"/>
        <w:textAlignment w:val="center"/>
        <w:rPr>
          <w:color w:val="000000"/>
        </w:rPr>
      </w:pPr>
      <w:r>
        <w:rPr>
          <w:rFonts w:ascii="Times New Roman" w:hAnsi="Times New Roman" w:eastAsia="Times New Roman" w:cs="Times New Roman"/>
          <w:color w:val="000000"/>
        </w:rPr>
        <w:t>“I was quite surprised at so many different behaviors,” said Hirskyj-Douglas. “Some would sing, some would play around and go upside down, others would want to show another bird their toys.”</w:t>
      </w:r>
    </w:p>
    <w:p w14:paraId="2B4E9BEE">
      <w:pPr>
        <w:spacing w:line="360" w:lineRule="auto"/>
        <w:jc w:val="left"/>
        <w:textAlignment w:val="center"/>
        <w:rPr>
          <w:color w:val="000000"/>
        </w:rPr>
      </w:pPr>
      <w:r>
        <w:rPr>
          <w:color w:val="000000"/>
        </w:rPr>
        <w:t xml:space="preserve">34. </w:t>
      </w:r>
      <w:r>
        <w:rPr>
          <w:rFonts w:ascii="Times New Roman" w:hAnsi="Times New Roman" w:eastAsia="Times New Roman" w:cs="Times New Roman"/>
          <w:color w:val="000000"/>
        </w:rPr>
        <w:t>The main purpose of the study is to find out _________.</w:t>
      </w:r>
    </w:p>
    <w:p w14:paraId="62C4625E">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if parrots can learn to make video calls</w:t>
      </w:r>
      <w:r>
        <w:rPr>
          <w:color w:val="000000"/>
        </w:rPr>
        <w:tab/>
      </w:r>
      <w:r>
        <w:rPr>
          <w:color w:val="000000"/>
        </w:rPr>
        <w:t xml:space="preserve">B. </w:t>
      </w:r>
      <w:r>
        <w:rPr>
          <w:rFonts w:ascii="Times New Roman" w:hAnsi="Times New Roman" w:eastAsia="Times New Roman" w:cs="Times New Roman"/>
          <w:color w:val="000000"/>
        </w:rPr>
        <w:t>if parrots can benefit from video calling</w:t>
      </w:r>
    </w:p>
    <w:p w14:paraId="51CB448B">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why parrots can have so many benefit</w:t>
      </w:r>
      <w:r>
        <w:rPr>
          <w:color w:val="000000"/>
        </w:rPr>
        <w:tab/>
      </w:r>
      <w:r>
        <w:rPr>
          <w:color w:val="000000"/>
        </w:rPr>
        <w:t xml:space="preserve">D. </w:t>
      </w:r>
      <w:r>
        <w:rPr>
          <w:rFonts w:ascii="Times New Roman" w:hAnsi="Times New Roman" w:eastAsia="Times New Roman" w:cs="Times New Roman"/>
          <w:color w:val="000000"/>
        </w:rPr>
        <w:t>why parrots can develop mental problems</w:t>
      </w:r>
    </w:p>
    <w:p w14:paraId="560DA892">
      <w:pPr>
        <w:spacing w:line="360" w:lineRule="auto"/>
        <w:jc w:val="left"/>
        <w:textAlignment w:val="center"/>
        <w:rPr>
          <w:color w:val="000000"/>
        </w:rPr>
      </w:pPr>
      <w:r>
        <w:rPr>
          <w:color w:val="000000"/>
        </w:rPr>
        <w:t xml:space="preserve">35. </w:t>
      </w:r>
      <w:r>
        <w:rPr>
          <w:rFonts w:ascii="Times New Roman" w:hAnsi="Times New Roman" w:eastAsia="Times New Roman" w:cs="Times New Roman"/>
          <w:color w:val="000000"/>
        </w:rPr>
        <w:t>What can we learn about the pet parrots?</w:t>
      </w:r>
    </w:p>
    <w:p w14:paraId="599BCADE">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Their way to communicate is singing.</w:t>
      </w:r>
      <w:r>
        <w:rPr>
          <w:color w:val="000000"/>
        </w:rPr>
        <w:tab/>
      </w:r>
      <w:r>
        <w:rPr>
          <w:color w:val="000000"/>
        </w:rPr>
        <w:t xml:space="preserve">B. </w:t>
      </w:r>
      <w:r>
        <w:rPr>
          <w:rFonts w:ascii="Times New Roman" w:hAnsi="Times New Roman" w:eastAsia="Times New Roman" w:cs="Times New Roman"/>
          <w:color w:val="000000"/>
        </w:rPr>
        <w:t>Most of them used to live in large groups.</w:t>
      </w:r>
    </w:p>
    <w:p w14:paraId="4CABAB73">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The most popular ones made most calls.</w:t>
      </w:r>
      <w:r>
        <w:rPr>
          <w:color w:val="000000"/>
        </w:rPr>
        <w:tab/>
      </w:r>
      <w:r>
        <w:rPr>
          <w:color w:val="000000"/>
        </w:rPr>
        <w:t xml:space="preserve">D. </w:t>
      </w:r>
      <w:r>
        <w:rPr>
          <w:rFonts w:ascii="Times New Roman" w:hAnsi="Times New Roman" w:eastAsia="Times New Roman" w:cs="Times New Roman"/>
          <w:color w:val="000000"/>
        </w:rPr>
        <w:t>They can make video calls by themselves.</w:t>
      </w:r>
    </w:p>
    <w:p w14:paraId="5B63AFB6">
      <w:pPr>
        <w:spacing w:line="360" w:lineRule="auto"/>
        <w:jc w:val="left"/>
        <w:textAlignment w:val="center"/>
        <w:rPr>
          <w:color w:val="000000"/>
        </w:rPr>
      </w:pPr>
      <w:r>
        <w:rPr>
          <w:color w:val="000000"/>
        </w:rPr>
        <w:t xml:space="preserve">36. </w:t>
      </w:r>
      <w:r>
        <w:rPr>
          <w:rFonts w:ascii="Times New Roman" w:hAnsi="Times New Roman" w:eastAsia="Times New Roman" w:cs="Times New Roman"/>
          <w:color w:val="000000"/>
        </w:rPr>
        <w:t>Which word has the closest meaning to “isolated”?</w:t>
      </w:r>
    </w:p>
    <w:p w14:paraId="5561BAC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amazed</w:t>
      </w:r>
      <w:r>
        <w:rPr>
          <w:color w:val="000000"/>
        </w:rPr>
        <w:tab/>
      </w:r>
      <w:r>
        <w:rPr>
          <w:color w:val="000000"/>
        </w:rPr>
        <w:t xml:space="preserve">B. </w:t>
      </w:r>
      <w:r>
        <w:rPr>
          <w:rFonts w:ascii="Times New Roman" w:hAnsi="Times New Roman" w:eastAsia="Times New Roman" w:cs="Times New Roman"/>
          <w:color w:val="000000"/>
        </w:rPr>
        <w:t>calm</w:t>
      </w:r>
      <w:r>
        <w:rPr>
          <w:color w:val="000000"/>
        </w:rPr>
        <w:tab/>
      </w:r>
      <w:r>
        <w:rPr>
          <w:color w:val="000000"/>
        </w:rPr>
        <w:t xml:space="preserve">C. </w:t>
      </w:r>
      <w:r>
        <w:rPr>
          <w:rFonts w:ascii="Times New Roman" w:hAnsi="Times New Roman" w:eastAsia="Times New Roman" w:cs="Times New Roman"/>
          <w:color w:val="000000"/>
        </w:rPr>
        <w:t>scared</w:t>
      </w:r>
      <w:r>
        <w:rPr>
          <w:color w:val="000000"/>
        </w:rPr>
        <w:tab/>
      </w:r>
      <w:r>
        <w:rPr>
          <w:color w:val="000000"/>
        </w:rPr>
        <w:t xml:space="preserve">D. </w:t>
      </w:r>
      <w:r>
        <w:rPr>
          <w:rFonts w:ascii="Times New Roman" w:hAnsi="Times New Roman" w:eastAsia="Times New Roman" w:cs="Times New Roman"/>
          <w:color w:val="000000"/>
        </w:rPr>
        <w:t>lonely</w:t>
      </w:r>
    </w:p>
    <w:p w14:paraId="36FDEC77">
      <w:pPr>
        <w:spacing w:line="360" w:lineRule="auto"/>
        <w:jc w:val="left"/>
        <w:textAlignment w:val="center"/>
        <w:rPr>
          <w:color w:val="000000"/>
        </w:rPr>
      </w:pPr>
      <w:r>
        <w:rPr>
          <w:color w:val="000000"/>
        </w:rPr>
        <w:t xml:space="preserve">37. </w:t>
      </w:r>
      <w:r>
        <w:rPr>
          <w:rFonts w:ascii="Times New Roman" w:hAnsi="Times New Roman" w:eastAsia="Times New Roman" w:cs="Times New Roman"/>
          <w:color w:val="000000"/>
        </w:rPr>
        <w:t>The following paragraph can best go after ________.</w:t>
      </w:r>
    </w:p>
    <w:p w14:paraId="6324BA4C">
      <w:pPr>
        <w:spacing w:line="360" w:lineRule="auto"/>
        <w:jc w:val="left"/>
        <w:textAlignment w:val="center"/>
        <w:rPr>
          <w:color w:val="000000"/>
        </w:rPr>
      </w:pPr>
      <w:r>
        <w:rPr>
          <w:rFonts w:ascii="Times New Roman" w:hAnsi="Times New Roman" w:eastAsia="Times New Roman" w:cs="Times New Roman"/>
          <w:color w:val="000000"/>
        </w:rPr>
        <w:t>Video calling could reproduce some of the social benefits of living in a group</w:t>
      </w:r>
      <w:r>
        <w:rPr>
          <w:color w:val="000000"/>
        </w:rPr>
        <w:t>, ac</w:t>
      </w:r>
      <w:r>
        <w:rPr>
          <w:rFonts w:ascii="Times New Roman" w:hAnsi="Times New Roman" w:eastAsia="Times New Roman" w:cs="Times New Roman"/>
          <w:color w:val="000000"/>
        </w:rPr>
        <w:t>cording to Rébecca Kleinberger, of Northeastern University and first author of the study.</w:t>
      </w:r>
    </w:p>
    <w:p w14:paraId="77EF999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Paragraph 1</w:t>
      </w:r>
      <w:r>
        <w:rPr>
          <w:color w:val="000000"/>
        </w:rPr>
        <w:tab/>
      </w:r>
      <w:r>
        <w:rPr>
          <w:color w:val="000000"/>
        </w:rPr>
        <w:t xml:space="preserve">B. </w:t>
      </w:r>
      <w:r>
        <w:rPr>
          <w:rFonts w:ascii="Times New Roman" w:hAnsi="Times New Roman" w:eastAsia="Times New Roman" w:cs="Times New Roman"/>
          <w:color w:val="000000"/>
        </w:rPr>
        <w:t>Paragraph 2</w:t>
      </w:r>
      <w:r>
        <w:rPr>
          <w:color w:val="000000"/>
        </w:rPr>
        <w:tab/>
      </w:r>
      <w:r>
        <w:rPr>
          <w:color w:val="000000"/>
        </w:rPr>
        <w:t xml:space="preserve">C. </w:t>
      </w:r>
      <w:r>
        <w:rPr>
          <w:rFonts w:ascii="Times New Roman" w:hAnsi="Times New Roman" w:eastAsia="Times New Roman" w:cs="Times New Roman"/>
          <w:color w:val="000000"/>
        </w:rPr>
        <w:t>Paragraph 3</w:t>
      </w:r>
      <w:r>
        <w:rPr>
          <w:color w:val="000000"/>
        </w:rPr>
        <w:tab/>
      </w:r>
      <w:r>
        <w:rPr>
          <w:color w:val="000000"/>
        </w:rPr>
        <w:t xml:space="preserve">D. </w:t>
      </w:r>
      <w:r>
        <w:rPr>
          <w:rFonts w:ascii="Times New Roman" w:hAnsi="Times New Roman" w:eastAsia="Times New Roman" w:cs="Times New Roman"/>
          <w:color w:val="000000"/>
        </w:rPr>
        <w:t>Paragraph 4</w:t>
      </w:r>
    </w:p>
    <w:p w14:paraId="5C661993">
      <w:pPr>
        <w:spacing w:line="360"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Ⅱ</w:t>
      </w:r>
      <w:r>
        <w:rPr>
          <w:rFonts w:ascii="宋体" w:hAnsi="宋体" w:eastAsia="宋体" w:cs="宋体"/>
          <w:b/>
          <w:color w:val="000000"/>
          <w:sz w:val="24"/>
        </w:rPr>
        <w:t>卷（主观题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74F3BB88">
      <w:pPr>
        <w:spacing w:line="360" w:lineRule="auto"/>
        <w:jc w:val="left"/>
        <w:textAlignment w:val="center"/>
        <w:rPr>
          <w:color w:val="000000"/>
        </w:rPr>
      </w:pPr>
      <w:r>
        <w:rPr>
          <w:rFonts w:ascii="宋体" w:hAnsi="宋体" w:eastAsia="宋体" w:cs="宋体"/>
          <w:b/>
          <w:color w:val="000000"/>
          <w:sz w:val="24"/>
        </w:rPr>
        <w:t>四、词汇运用（本大题共</w:t>
      </w:r>
      <w:r>
        <w:rPr>
          <w:rFonts w:ascii="Times New Roman" w:hAnsi="Times New Roman" w:eastAsia="Times New Roman" w:cs="Times New Roman"/>
          <w:b/>
          <w:color w:val="000000"/>
          <w:sz w:val="24"/>
        </w:rPr>
        <w:t>8</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4D9826F1">
      <w:pPr>
        <w:spacing w:line="360" w:lineRule="auto"/>
        <w:jc w:val="left"/>
        <w:textAlignment w:val="center"/>
        <w:rPr>
          <w:color w:val="000000"/>
        </w:rPr>
      </w:pPr>
      <w:r>
        <w:rPr>
          <w:rFonts w:ascii="宋体" w:hAnsi="宋体" w:eastAsia="宋体" w:cs="宋体"/>
          <w:b/>
          <w:color w:val="000000"/>
          <w:sz w:val="24"/>
        </w:rPr>
        <w:t>根据句意和汉语注释，写出单词的正确形式。</w:t>
      </w:r>
    </w:p>
    <w:p w14:paraId="29B99DF8">
      <w:pPr>
        <w:spacing w:line="360" w:lineRule="auto"/>
        <w:jc w:val="left"/>
        <w:textAlignment w:val="center"/>
        <w:rPr>
          <w:color w:val="000000"/>
        </w:rPr>
      </w:pPr>
      <w:r>
        <w:rPr>
          <w:color w:val="000000"/>
        </w:rPr>
        <w:t xml:space="preserve">38. </w:t>
      </w:r>
      <w:r>
        <w:rPr>
          <w:rFonts w:ascii="Times New Roman" w:hAnsi="Times New Roman" w:eastAsia="Times New Roman" w:cs="Times New Roman"/>
          <w:color w:val="000000"/>
        </w:rPr>
        <w:t xml:space="preserve">Are you sure the new method will </w:t>
      </w:r>
      <w:r>
        <w:rPr>
          <w:color w:val="000000"/>
        </w:rPr>
        <w:t>________</w:t>
      </w:r>
      <w:r>
        <w:rPr>
          <w:rFonts w:ascii="Times New Roman" w:hAnsi="Times New Roman" w:eastAsia="Times New Roman" w:cs="Times New Roman"/>
          <w:color w:val="000000"/>
        </w:rPr>
        <w:t xml:space="preserve"> (</w:t>
      </w:r>
      <w:r>
        <w:rPr>
          <w:rFonts w:ascii="宋体" w:hAnsi="宋体" w:eastAsia="宋体" w:cs="宋体"/>
          <w:color w:val="000000"/>
        </w:rPr>
        <w:t>奏效</w:t>
      </w:r>
      <w:r>
        <w:rPr>
          <w:rFonts w:ascii="Times New Roman" w:hAnsi="Times New Roman" w:eastAsia="Times New Roman" w:cs="Times New Roman"/>
          <w:color w:val="000000"/>
        </w:rPr>
        <w:t>)?</w:t>
      </w:r>
    </w:p>
    <w:p w14:paraId="3C2AC272">
      <w:pPr>
        <w:spacing w:line="360" w:lineRule="auto"/>
        <w:jc w:val="left"/>
        <w:textAlignment w:val="center"/>
        <w:rPr>
          <w:color w:val="000000"/>
        </w:rPr>
      </w:pPr>
      <w:r>
        <w:rPr>
          <w:color w:val="000000"/>
        </w:rPr>
        <w:t xml:space="preserve">39. </w:t>
      </w:r>
      <w:r>
        <w:rPr>
          <w:rFonts w:ascii="Times New Roman" w:hAnsi="Times New Roman" w:eastAsia="Times New Roman" w:cs="Times New Roman"/>
          <w:color w:val="000000"/>
        </w:rPr>
        <w:t xml:space="preserve">Please send me a </w:t>
      </w:r>
      <w:r>
        <w:rPr>
          <w:color w:val="000000"/>
        </w:rPr>
        <w:t>__________</w:t>
      </w:r>
      <w:r>
        <w:rPr>
          <w:rFonts w:ascii="Times New Roman" w:hAnsi="Times New Roman" w:eastAsia="Times New Roman" w:cs="Times New Roman"/>
          <w:color w:val="000000"/>
        </w:rPr>
        <w:t xml:space="preserve"> (</w:t>
      </w:r>
      <w:r>
        <w:rPr>
          <w:rFonts w:ascii="宋体" w:hAnsi="宋体" w:eastAsia="宋体" w:cs="宋体"/>
          <w:color w:val="000000"/>
        </w:rPr>
        <w:t>答复</w:t>
      </w:r>
      <w:r>
        <w:rPr>
          <w:rFonts w:ascii="Times New Roman" w:hAnsi="Times New Roman" w:eastAsia="Times New Roman" w:cs="Times New Roman"/>
          <w:color w:val="000000"/>
        </w:rPr>
        <w:t>) as soon as possible.</w:t>
      </w:r>
    </w:p>
    <w:p w14:paraId="44F0B4BF">
      <w:pPr>
        <w:spacing w:line="360" w:lineRule="auto"/>
        <w:jc w:val="left"/>
        <w:textAlignment w:val="center"/>
        <w:rPr>
          <w:color w:val="000000"/>
        </w:rPr>
      </w:pPr>
      <w:r>
        <w:rPr>
          <w:color w:val="000000"/>
        </w:rPr>
        <w:t xml:space="preserve">40. </w:t>
      </w:r>
      <w:r>
        <w:rPr>
          <w:rFonts w:ascii="Times New Roman" w:hAnsi="Times New Roman" w:eastAsia="Times New Roman" w:cs="Times New Roman"/>
          <w:color w:val="000000"/>
        </w:rPr>
        <w:t xml:space="preserve">I won’t tell you my plan </w:t>
      </w:r>
      <w:r>
        <w:rPr>
          <w:color w:val="000000"/>
        </w:rPr>
        <w:t>__________</w:t>
      </w:r>
      <w:r>
        <w:rPr>
          <w:rFonts w:ascii="Times New Roman" w:hAnsi="Times New Roman" w:eastAsia="Times New Roman" w:cs="Times New Roman"/>
          <w:color w:val="000000"/>
        </w:rPr>
        <w:t xml:space="preserve"> (</w:t>
      </w:r>
      <w:r>
        <w:rPr>
          <w:rFonts w:ascii="宋体" w:hAnsi="宋体" w:eastAsia="宋体" w:cs="宋体"/>
          <w:color w:val="000000"/>
        </w:rPr>
        <w:t>除非</w:t>
      </w:r>
      <w:r>
        <w:rPr>
          <w:rFonts w:ascii="Times New Roman" w:hAnsi="Times New Roman" w:eastAsia="Times New Roman" w:cs="Times New Roman"/>
          <w:color w:val="000000"/>
        </w:rPr>
        <w:t>) you tell me yours.</w:t>
      </w:r>
    </w:p>
    <w:p w14:paraId="16CDDAD6">
      <w:pPr>
        <w:spacing w:line="360" w:lineRule="auto"/>
        <w:jc w:val="left"/>
        <w:textAlignment w:val="center"/>
        <w:rPr>
          <w:color w:val="000000"/>
        </w:rPr>
      </w:pPr>
      <w:r>
        <w:rPr>
          <w:color w:val="000000"/>
        </w:rPr>
        <w:t xml:space="preserve">41. </w:t>
      </w:r>
      <w:r>
        <w:rPr>
          <w:rFonts w:ascii="Times New Roman" w:hAnsi="Times New Roman" w:eastAsia="Times New Roman" w:cs="Times New Roman"/>
          <w:color w:val="000000"/>
        </w:rPr>
        <w:t xml:space="preserve">The singer was almost </w:t>
      </w:r>
      <w:r>
        <w:rPr>
          <w:color w:val="000000"/>
        </w:rPr>
        <w:t>________</w:t>
      </w:r>
      <w:r>
        <w:rPr>
          <w:rFonts w:ascii="Times New Roman" w:hAnsi="Times New Roman" w:eastAsia="Times New Roman" w:cs="Times New Roman"/>
          <w:color w:val="000000"/>
        </w:rPr>
        <w:t xml:space="preserve"> (</w:t>
      </w:r>
      <w:r>
        <w:rPr>
          <w:rFonts w:ascii="宋体" w:hAnsi="宋体" w:eastAsia="宋体" w:cs="宋体"/>
          <w:color w:val="000000"/>
        </w:rPr>
        <w:t>不知名的</w:t>
      </w:r>
      <w:r>
        <w:rPr>
          <w:rFonts w:ascii="Times New Roman" w:hAnsi="Times New Roman" w:eastAsia="Times New Roman" w:cs="Times New Roman"/>
          <w:color w:val="000000"/>
        </w:rPr>
        <w:t>) in this country until recently.</w:t>
      </w:r>
    </w:p>
    <w:p w14:paraId="15CDA2E3">
      <w:pPr>
        <w:spacing w:line="360" w:lineRule="auto"/>
        <w:jc w:val="left"/>
        <w:textAlignment w:val="center"/>
        <w:rPr>
          <w:color w:val="000000"/>
        </w:rPr>
      </w:pPr>
      <w:r>
        <w:rPr>
          <w:rFonts w:ascii="宋体" w:hAnsi="宋体" w:eastAsia="宋体" w:cs="宋体"/>
          <w:b/>
          <w:color w:val="000000"/>
          <w:sz w:val="24"/>
        </w:rPr>
        <w:t>根据句意，写出括号内所给单词的适当形式。</w:t>
      </w:r>
    </w:p>
    <w:p w14:paraId="3D87547A">
      <w:pPr>
        <w:spacing w:line="360" w:lineRule="auto"/>
        <w:jc w:val="left"/>
        <w:textAlignment w:val="center"/>
        <w:rPr>
          <w:color w:val="000000"/>
        </w:rPr>
      </w:pPr>
      <w:r>
        <w:rPr>
          <w:color w:val="000000"/>
        </w:rPr>
        <w:t>42</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 xml:space="preserve">The </w:t>
      </w:r>
      <w:r>
        <w:rPr>
          <w:color w:val="000000"/>
        </w:rPr>
        <w:t>__________</w:t>
      </w:r>
      <w:r>
        <w:rPr>
          <w:rFonts w:ascii="Times New Roman" w:hAnsi="Times New Roman" w:eastAsia="Times New Roman" w:cs="Times New Roman"/>
          <w:color w:val="000000"/>
        </w:rPr>
        <w:t xml:space="preserve"> (win) of this year’s Spelling Bee is… Daniel!</w:t>
      </w:r>
    </w:p>
    <w:p w14:paraId="44560674">
      <w:pPr>
        <w:spacing w:line="360" w:lineRule="auto"/>
        <w:jc w:val="left"/>
        <w:textAlignment w:val="center"/>
        <w:rPr>
          <w:color w:val="000000"/>
        </w:rPr>
      </w:pPr>
      <w:r>
        <w:rPr>
          <w:color w:val="000000"/>
        </w:rPr>
        <w:t xml:space="preserve">43. </w:t>
      </w:r>
      <w:r>
        <w:rPr>
          <w:rFonts w:ascii="Times New Roman" w:hAnsi="Times New Roman" w:eastAsia="Times New Roman" w:cs="Times New Roman"/>
          <w:color w:val="000000"/>
        </w:rPr>
        <w:t xml:space="preserve">The Changjiang Delta is a very </w:t>
      </w:r>
      <w:r>
        <w:rPr>
          <w:color w:val="000000"/>
        </w:rPr>
        <w:t>__________</w:t>
      </w:r>
      <w:r>
        <w:rPr>
          <w:rFonts w:ascii="Times New Roman" w:hAnsi="Times New Roman" w:eastAsia="Times New Roman" w:cs="Times New Roman"/>
          <w:color w:val="000000"/>
        </w:rPr>
        <w:t xml:space="preserve"> (wealth) area in China.</w:t>
      </w:r>
    </w:p>
    <w:p w14:paraId="5B1A8893">
      <w:pPr>
        <w:spacing w:line="360" w:lineRule="auto"/>
        <w:jc w:val="left"/>
        <w:textAlignment w:val="center"/>
        <w:rPr>
          <w:color w:val="000000"/>
        </w:rPr>
      </w:pPr>
      <w:r>
        <w:rPr>
          <w:color w:val="000000"/>
        </w:rPr>
        <w:t>44</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 xml:space="preserve">Some people don’t like the fruit </w:t>
      </w:r>
      <w:r>
        <w:rPr>
          <w:color w:val="000000"/>
        </w:rPr>
        <w:t>__________</w:t>
      </w:r>
      <w:r>
        <w:rPr>
          <w:rFonts w:ascii="Times New Roman" w:hAnsi="Times New Roman" w:eastAsia="Times New Roman" w:cs="Times New Roman"/>
          <w:color w:val="000000"/>
        </w:rPr>
        <w:t xml:space="preserve"> (simple) because of smell.</w:t>
      </w:r>
    </w:p>
    <w:p w14:paraId="11F331D4">
      <w:pPr>
        <w:spacing w:line="360" w:lineRule="auto"/>
        <w:jc w:val="left"/>
        <w:textAlignment w:val="center"/>
        <w:rPr>
          <w:color w:val="000000"/>
        </w:rPr>
      </w:pPr>
      <w:r>
        <w:rPr>
          <w:color w:val="000000"/>
        </w:rPr>
        <w:t xml:space="preserve">45. </w:t>
      </w:r>
      <w:r>
        <w:rPr>
          <w:rFonts w:ascii="Times New Roman" w:hAnsi="Times New Roman" w:eastAsia="Times New Roman" w:cs="Times New Roman"/>
          <w:color w:val="000000"/>
        </w:rPr>
        <w:t xml:space="preserve">Our planet is becoming more and more </w:t>
      </w:r>
      <w:r>
        <w:rPr>
          <w:color w:val="000000"/>
        </w:rPr>
        <w:t>________</w:t>
      </w:r>
      <w:r>
        <w:rPr>
          <w:rFonts w:ascii="Times New Roman" w:hAnsi="Times New Roman" w:eastAsia="Times New Roman" w:cs="Times New Roman"/>
          <w:color w:val="000000"/>
        </w:rPr>
        <w:t xml:space="preserve"> (pollute). How can we start all over again?</w:t>
      </w:r>
    </w:p>
    <w:p w14:paraId="02554184">
      <w:pPr>
        <w:spacing w:line="360" w:lineRule="auto"/>
        <w:jc w:val="left"/>
        <w:textAlignment w:val="center"/>
        <w:rPr>
          <w:color w:val="000000"/>
        </w:rPr>
      </w:pPr>
      <w:r>
        <w:rPr>
          <w:rFonts w:ascii="宋体" w:hAnsi="宋体" w:eastAsia="宋体" w:cs="宋体"/>
          <w:b/>
          <w:color w:val="000000"/>
          <w:sz w:val="24"/>
        </w:rPr>
        <w:t>五、动词填空</w:t>
      </w:r>
      <w:r>
        <w:rPr>
          <w:rFonts w:ascii="Times New Roman" w:hAnsi="Times New Roman" w:eastAsia="Times New Roman" w:cs="Times New Roman"/>
          <w:b/>
          <w:color w:val="000000"/>
          <w:sz w:val="24"/>
        </w:rPr>
        <w:t xml:space="preserve">  </w:t>
      </w:r>
    </w:p>
    <w:p w14:paraId="566F354B">
      <w:pPr>
        <w:spacing w:line="360" w:lineRule="auto"/>
        <w:jc w:val="left"/>
        <w:textAlignment w:val="center"/>
        <w:rPr>
          <w:color w:val="000000"/>
        </w:rPr>
      </w:pPr>
      <w:r>
        <w:rPr>
          <w:rFonts w:ascii="宋体" w:hAnsi="宋体" w:eastAsia="宋体" w:cs="宋体"/>
          <w:b/>
          <w:color w:val="000000"/>
          <w:sz w:val="24"/>
        </w:rPr>
        <w:t>用括号内所给动词的适当形式填空。（本大题共</w:t>
      </w:r>
      <w:r>
        <w:rPr>
          <w:rFonts w:ascii="Times New Roman" w:hAnsi="Times New Roman" w:eastAsia="Times New Roman" w:cs="Times New Roman"/>
          <w:b/>
          <w:color w:val="000000"/>
          <w:sz w:val="24"/>
        </w:rPr>
        <w:t>8</w:t>
      </w:r>
      <w:r>
        <w:rPr>
          <w:rFonts w:ascii="宋体" w:hAnsi="宋体" w:eastAsia="宋体" w:cs="宋体"/>
          <w:b/>
          <w:color w:val="000000"/>
          <w:sz w:val="24"/>
        </w:rPr>
        <w:t>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8</w:t>
      </w:r>
      <w:r>
        <w:rPr>
          <w:rFonts w:ascii="宋体" w:hAnsi="宋体" w:eastAsia="宋体" w:cs="宋体"/>
          <w:b/>
          <w:color w:val="000000"/>
          <w:sz w:val="24"/>
        </w:rPr>
        <w:t>分）</w:t>
      </w:r>
    </w:p>
    <w:p w14:paraId="642880A5">
      <w:pPr>
        <w:spacing w:line="360" w:lineRule="auto"/>
        <w:jc w:val="left"/>
        <w:textAlignment w:val="center"/>
        <w:rPr>
          <w:color w:val="000000"/>
        </w:rPr>
      </w:pPr>
      <w:r>
        <w:rPr>
          <w:color w:val="000000"/>
        </w:rPr>
        <w:t xml:space="preserve">46. </w:t>
      </w:r>
      <w:r>
        <w:rPr>
          <w:rFonts w:ascii="Times New Roman" w:hAnsi="Times New Roman" w:eastAsia="Times New Roman" w:cs="Times New Roman"/>
          <w:color w:val="000000"/>
        </w:rPr>
        <w:t xml:space="preserve">The firemen had no choice but </w:t>
      </w:r>
      <w:r>
        <w:rPr>
          <w:color w:val="000000"/>
        </w:rPr>
        <w:t>__________</w:t>
      </w:r>
      <w:r>
        <w:rPr>
          <w:rFonts w:ascii="Times New Roman" w:hAnsi="Times New Roman" w:eastAsia="Times New Roman" w:cs="Times New Roman"/>
          <w:color w:val="000000"/>
        </w:rPr>
        <w:t xml:space="preserve"> (break) the window.</w:t>
      </w:r>
    </w:p>
    <w:p w14:paraId="66F57707">
      <w:pPr>
        <w:spacing w:line="360" w:lineRule="auto"/>
        <w:jc w:val="left"/>
        <w:textAlignment w:val="center"/>
        <w:rPr>
          <w:color w:val="000000"/>
        </w:rPr>
      </w:pPr>
      <w:r>
        <w:rPr>
          <w:color w:val="000000"/>
        </w:rPr>
        <w:t xml:space="preserve">47. </w:t>
      </w:r>
      <w:r>
        <w:rPr>
          <w:rFonts w:ascii="Times New Roman" w:hAnsi="Times New Roman" w:eastAsia="Times New Roman" w:cs="Times New Roman"/>
          <w:color w:val="000000"/>
        </w:rPr>
        <w:t xml:space="preserve">This T-shirt </w:t>
      </w:r>
      <w:r>
        <w:rPr>
          <w:color w:val="000000"/>
        </w:rPr>
        <w:t>__________</w:t>
      </w:r>
      <w:r>
        <w:rPr>
          <w:rFonts w:ascii="Times New Roman" w:hAnsi="Times New Roman" w:eastAsia="Times New Roman" w:cs="Times New Roman"/>
          <w:color w:val="000000"/>
        </w:rPr>
        <w:t xml:space="preserve"> (make) of silk and it feels very smooth.</w:t>
      </w:r>
    </w:p>
    <w:p w14:paraId="51B11CCA">
      <w:pPr>
        <w:spacing w:line="360" w:lineRule="auto"/>
        <w:jc w:val="left"/>
        <w:textAlignment w:val="center"/>
        <w:rPr>
          <w:color w:val="000000"/>
        </w:rPr>
      </w:pPr>
      <w:r>
        <w:rPr>
          <w:color w:val="000000"/>
        </w:rPr>
        <w:t xml:space="preserve">48. </w:t>
      </w:r>
      <w:r>
        <w:rPr>
          <w:rFonts w:ascii="Times New Roman" w:hAnsi="Times New Roman" w:eastAsia="Times New Roman" w:cs="Times New Roman"/>
          <w:color w:val="000000"/>
        </w:rPr>
        <w:t xml:space="preserve">What </w:t>
      </w:r>
      <w:r>
        <w:rPr>
          <w:color w:val="000000"/>
        </w:rPr>
        <w:t>__________</w:t>
      </w:r>
      <w:r>
        <w:rPr>
          <w:rFonts w:ascii="Times New Roman" w:hAnsi="Times New Roman" w:eastAsia="Times New Roman" w:cs="Times New Roman"/>
          <w:color w:val="000000"/>
        </w:rPr>
        <w:t xml:space="preserve"> you </w:t>
      </w:r>
      <w:r>
        <w:rPr>
          <w:color w:val="000000"/>
        </w:rPr>
        <w:t>__________</w:t>
      </w:r>
      <w:r>
        <w:rPr>
          <w:rFonts w:ascii="Times New Roman" w:hAnsi="Times New Roman" w:eastAsia="Times New Roman" w:cs="Times New Roman"/>
          <w:color w:val="000000"/>
        </w:rPr>
        <w:t xml:space="preserve"> (do) to my computer? It’s dead!</w:t>
      </w:r>
    </w:p>
    <w:p w14:paraId="25914408">
      <w:pPr>
        <w:spacing w:line="360" w:lineRule="auto"/>
        <w:jc w:val="left"/>
        <w:textAlignment w:val="center"/>
        <w:rPr>
          <w:color w:val="000000"/>
        </w:rPr>
      </w:pPr>
      <w:r>
        <w:rPr>
          <w:color w:val="000000"/>
        </w:rPr>
        <w:t xml:space="preserve">49. </w:t>
      </w:r>
      <w:r>
        <w:rPr>
          <w:rFonts w:ascii="Times New Roman" w:hAnsi="Times New Roman" w:eastAsia="Times New Roman" w:cs="Times New Roman"/>
          <w:color w:val="000000"/>
        </w:rPr>
        <w:t xml:space="preserve">If this </w:t>
      </w:r>
      <w:r>
        <w:rPr>
          <w:color w:val="000000"/>
        </w:rPr>
        <w:t>__________</w:t>
      </w:r>
      <w:r>
        <w:rPr>
          <w:rFonts w:ascii="Times New Roman" w:hAnsi="Times New Roman" w:eastAsia="Times New Roman" w:cs="Times New Roman"/>
          <w:color w:val="000000"/>
        </w:rPr>
        <w:t xml:space="preserve"> (go) on, the wild animals will soon have nowhere to live.</w:t>
      </w:r>
    </w:p>
    <w:p w14:paraId="3436DFF9">
      <w:pPr>
        <w:spacing w:line="360" w:lineRule="auto"/>
        <w:jc w:val="left"/>
        <w:textAlignment w:val="center"/>
        <w:rPr>
          <w:color w:val="000000"/>
        </w:rPr>
      </w:pPr>
      <w:r>
        <w:rPr>
          <w:color w:val="000000"/>
        </w:rPr>
        <w:t xml:space="preserve">50. </w:t>
      </w:r>
      <w:r>
        <w:rPr>
          <w:rFonts w:ascii="Times New Roman" w:hAnsi="Times New Roman" w:eastAsia="Times New Roman" w:cs="Times New Roman"/>
          <w:color w:val="000000"/>
        </w:rPr>
        <w:t xml:space="preserve">Sorry, buddy. I </w:t>
      </w:r>
      <w:r>
        <w:rPr>
          <w:color w:val="000000"/>
        </w:rPr>
        <w:t>__________</w:t>
      </w:r>
      <w:r>
        <w:rPr>
          <w:rFonts w:ascii="Times New Roman" w:hAnsi="Times New Roman" w:eastAsia="Times New Roman" w:cs="Times New Roman"/>
          <w:color w:val="000000"/>
        </w:rPr>
        <w:t xml:space="preserve"> (drive) at the moment. Can I call you back later?</w:t>
      </w:r>
    </w:p>
    <w:p w14:paraId="19517D59">
      <w:pPr>
        <w:spacing w:line="360" w:lineRule="auto"/>
        <w:jc w:val="left"/>
        <w:textAlignment w:val="center"/>
        <w:rPr>
          <w:color w:val="000000"/>
        </w:rPr>
      </w:pPr>
      <w:r>
        <w:rPr>
          <w:color w:val="000000"/>
        </w:rPr>
        <w:t xml:space="preserve">51. </w:t>
      </w:r>
      <w:r>
        <w:rPr>
          <w:rFonts w:ascii="Times New Roman" w:hAnsi="Times New Roman" w:eastAsia="Times New Roman" w:cs="Times New Roman"/>
          <w:color w:val="000000"/>
        </w:rPr>
        <w:t xml:space="preserve">Go and have a good sleep, baby. Let me </w:t>
      </w:r>
      <w:r>
        <w:rPr>
          <w:color w:val="000000"/>
        </w:rPr>
        <w:t>__________</w:t>
      </w:r>
      <w:r>
        <w:rPr>
          <w:rFonts w:ascii="Times New Roman" w:hAnsi="Times New Roman" w:eastAsia="Times New Roman" w:cs="Times New Roman"/>
          <w:color w:val="000000"/>
        </w:rPr>
        <w:t xml:space="preserve"> (worry) about these things.</w:t>
      </w:r>
    </w:p>
    <w:p w14:paraId="55EEB020">
      <w:pPr>
        <w:spacing w:line="360" w:lineRule="auto"/>
        <w:jc w:val="left"/>
        <w:textAlignment w:val="center"/>
        <w:rPr>
          <w:color w:val="000000"/>
        </w:rPr>
      </w:pPr>
      <w:r>
        <w:rPr>
          <w:color w:val="000000"/>
        </w:rPr>
        <w:t xml:space="preserve">52. </w:t>
      </w:r>
      <w:r>
        <w:rPr>
          <w:rFonts w:ascii="Times New Roman" w:hAnsi="Times New Roman" w:eastAsia="Times New Roman" w:cs="Times New Roman"/>
          <w:color w:val="000000"/>
        </w:rPr>
        <w:t xml:space="preserve">There </w:t>
      </w:r>
      <w:r>
        <w:rPr>
          <w:color w:val="000000"/>
        </w:rPr>
        <w:t>________</w:t>
      </w:r>
      <w:r>
        <w:rPr>
          <w:rFonts w:ascii="Times New Roman" w:hAnsi="Times New Roman" w:eastAsia="Times New Roman" w:cs="Times New Roman"/>
          <w:color w:val="000000"/>
        </w:rPr>
        <w:t xml:space="preserve"> (be) at least six underground lines in Wuxi in five years’ time.</w:t>
      </w:r>
    </w:p>
    <w:p w14:paraId="050867D8">
      <w:pPr>
        <w:spacing w:line="360" w:lineRule="auto"/>
        <w:jc w:val="left"/>
        <w:textAlignment w:val="center"/>
        <w:rPr>
          <w:color w:val="000000"/>
        </w:rPr>
      </w:pPr>
      <w:r>
        <w:rPr>
          <w:color w:val="000000"/>
        </w:rPr>
        <w:t xml:space="preserve">53. </w:t>
      </w:r>
      <w:r>
        <w:rPr>
          <w:rFonts w:ascii="Times New Roman" w:hAnsi="Times New Roman" w:eastAsia="Times New Roman" w:cs="Times New Roman"/>
          <w:color w:val="000000"/>
        </w:rPr>
        <w:t xml:space="preserve">China’s Shenzhou-15 astronauts </w:t>
      </w:r>
      <w:r>
        <w:rPr>
          <w:color w:val="000000"/>
        </w:rPr>
        <w:t>__________</w:t>
      </w:r>
      <w:r>
        <w:rPr>
          <w:rFonts w:ascii="Times New Roman" w:hAnsi="Times New Roman" w:eastAsia="Times New Roman" w:cs="Times New Roman"/>
          <w:color w:val="000000"/>
        </w:rPr>
        <w:t xml:space="preserve"> (take) a 7-hour-long spacewalk in February, 2023.</w:t>
      </w:r>
    </w:p>
    <w:p w14:paraId="013EAB99">
      <w:pPr>
        <w:spacing w:line="360" w:lineRule="auto"/>
        <w:jc w:val="left"/>
        <w:textAlignment w:val="center"/>
        <w:rPr>
          <w:color w:val="000000"/>
        </w:rPr>
      </w:pPr>
      <w:r>
        <w:rPr>
          <w:rFonts w:ascii="宋体" w:hAnsi="宋体" w:eastAsia="宋体" w:cs="宋体"/>
          <w:b/>
          <w:color w:val="000000"/>
          <w:sz w:val="24"/>
        </w:rPr>
        <w:t>六、阅读填空</w:t>
      </w:r>
      <w:r>
        <w:rPr>
          <w:rFonts w:ascii="Times New Roman" w:hAnsi="Times New Roman" w:eastAsia="Times New Roman" w:cs="Times New Roman"/>
          <w:b/>
          <w:color w:val="000000"/>
          <w:sz w:val="24"/>
        </w:rPr>
        <w:t xml:space="preserve">  </w:t>
      </w:r>
    </w:p>
    <w:p w14:paraId="255AB70E">
      <w:pPr>
        <w:spacing w:line="360" w:lineRule="auto"/>
        <w:jc w:val="left"/>
        <w:textAlignment w:val="center"/>
        <w:rPr>
          <w:color w:val="000000"/>
        </w:rPr>
      </w:pPr>
      <w:r>
        <w:rPr>
          <w:rFonts w:ascii="宋体" w:hAnsi="宋体" w:eastAsia="宋体" w:cs="宋体"/>
          <w:color w:val="000000"/>
        </w:rPr>
        <w:t>先通读下面的短文，然后根据短文内容，在文章后表格的空格内填入一个最恰当的单词。每个空格只能填一个单词。</w:t>
      </w:r>
    </w:p>
    <w:p w14:paraId="0318C6C8">
      <w:pPr>
        <w:spacing w:line="360" w:lineRule="auto"/>
        <w:jc w:val="left"/>
        <w:textAlignment w:val="center"/>
        <w:rPr>
          <w:color w:val="000000"/>
        </w:rPr>
      </w:pPr>
      <w:r>
        <w:rPr>
          <w:color w:val="000000"/>
        </w:rPr>
        <w:drawing>
          <wp:inline distT="0" distB="0" distL="114300" distR="114300">
            <wp:extent cx="1819275" cy="13716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819275" cy="1371600"/>
                    </a:xfrm>
                    <a:prstGeom prst="rect">
                      <a:avLst/>
                    </a:prstGeom>
                  </pic:spPr>
                </pic:pic>
              </a:graphicData>
            </a:graphic>
          </wp:inline>
        </w:drawing>
      </w:r>
    </w:p>
    <w:p w14:paraId="65E36057">
      <w:pPr>
        <w:spacing w:line="360" w:lineRule="auto"/>
        <w:ind w:firstLine="420"/>
        <w:jc w:val="left"/>
        <w:textAlignment w:val="center"/>
        <w:rPr>
          <w:color w:val="000000"/>
        </w:rPr>
      </w:pPr>
      <w:r>
        <w:rPr>
          <w:rFonts w:ascii="Times New Roman" w:hAnsi="Times New Roman" w:eastAsia="Times New Roman" w:cs="Times New Roman"/>
          <w:color w:val="000000"/>
        </w:rPr>
        <w:t>To support the employment (</w:t>
      </w:r>
      <w:r>
        <w:rPr>
          <w:rFonts w:ascii="宋体" w:hAnsi="宋体" w:eastAsia="宋体" w:cs="宋体"/>
          <w:color w:val="000000"/>
        </w:rPr>
        <w:t>就业</w:t>
      </w:r>
      <w:r>
        <w:rPr>
          <w:rFonts w:ascii="Times New Roman" w:hAnsi="Times New Roman" w:eastAsia="Times New Roman" w:cs="Times New Roman"/>
          <w:color w:val="000000"/>
        </w:rPr>
        <w:t>) of disabled people in Guangzhou, Starbucks has opened its first “Silent Café” in China where almost half the staff are hearing impaired.</w:t>
      </w:r>
    </w:p>
    <w:p w14:paraId="0FE18AF5">
      <w:pPr>
        <w:spacing w:line="360" w:lineRule="auto"/>
        <w:ind w:firstLine="420"/>
        <w:jc w:val="left"/>
        <w:textAlignment w:val="center"/>
        <w:rPr>
          <w:color w:val="000000"/>
        </w:rPr>
      </w:pPr>
      <w:r>
        <w:rPr>
          <w:rFonts w:ascii="Times New Roman" w:hAnsi="Times New Roman" w:eastAsia="Times New Roman" w:cs="Times New Roman"/>
          <w:color w:val="000000"/>
        </w:rPr>
        <w:t>Fourteen out of the thirty staff members have trouble hearing, and so Starbucks has created a café that doesn’t require customers to say anything—nor the staff to hear anything. “This might be the quietest Starbucks among the over 3800 shops on the Chinese mainland,” says Leo Tsoi, Chief Operating Officer of Starbucks, China.</w:t>
      </w:r>
    </w:p>
    <w:p w14:paraId="45796C92">
      <w:pPr>
        <w:spacing w:line="360" w:lineRule="auto"/>
        <w:ind w:firstLine="420"/>
        <w:jc w:val="left"/>
        <w:textAlignment w:val="center"/>
        <w:rPr>
          <w:color w:val="000000"/>
        </w:rPr>
      </w:pPr>
      <w:r>
        <w:rPr>
          <w:rFonts w:ascii="Times New Roman" w:hAnsi="Times New Roman" w:eastAsia="Times New Roman" w:cs="Times New Roman"/>
          <w:color w:val="000000"/>
        </w:rPr>
        <w:t>The newly opened “Silent Café” has a special ordering system where all food and drinks are numbered, letting customers easily write down their order and allowing them to place orders without having to say a word.</w:t>
      </w:r>
    </w:p>
    <w:p w14:paraId="72C5BBD3">
      <w:pPr>
        <w:spacing w:line="360" w:lineRule="auto"/>
        <w:ind w:firstLine="420"/>
        <w:jc w:val="left"/>
        <w:textAlignment w:val="center"/>
        <w:rPr>
          <w:color w:val="000000"/>
        </w:rPr>
      </w:pPr>
      <w:r>
        <w:rPr>
          <w:rFonts w:ascii="Times New Roman" w:hAnsi="Times New Roman" w:eastAsia="Times New Roman" w:cs="Times New Roman"/>
          <w:color w:val="000000"/>
        </w:rPr>
        <w:t>Chen Siting, a staff member shares her thoughts about the idea. “We cannot hear you but would like to share a tasty coffee with you,” says Siting. “I believe more people like me could find a career they dream about in the future,” she continues.</w:t>
      </w:r>
    </w:p>
    <w:p w14:paraId="22AC515C">
      <w:pPr>
        <w:spacing w:line="360" w:lineRule="auto"/>
        <w:ind w:firstLine="420"/>
        <w:jc w:val="left"/>
        <w:textAlignment w:val="center"/>
        <w:rPr>
          <w:color w:val="000000"/>
        </w:rPr>
      </w:pPr>
      <w:r>
        <w:rPr>
          <w:rFonts w:ascii="Times New Roman" w:hAnsi="Times New Roman" w:eastAsia="Times New Roman" w:cs="Times New Roman"/>
          <w:color w:val="000000"/>
        </w:rPr>
        <w:t>Like Siting, Zhu Jieying, has been working at Starbucks for about seven years, making him its first hearing-impaired coffee master. He has hopes that Starbucks could open more opportunities (</w:t>
      </w:r>
      <w:r>
        <w:rPr>
          <w:rFonts w:ascii="宋体" w:hAnsi="宋体" w:eastAsia="宋体" w:cs="宋体"/>
          <w:color w:val="000000"/>
        </w:rPr>
        <w:t>机遇</w:t>
      </w:r>
      <w:r>
        <w:rPr>
          <w:rFonts w:ascii="Times New Roman" w:hAnsi="Times New Roman" w:eastAsia="Times New Roman" w:cs="Times New Roman"/>
          <w:color w:val="000000"/>
        </w:rPr>
        <w:t>) for those who are disabled, and encourage them to prove themselves and to explore more possibilities in life.</w:t>
      </w:r>
    </w:p>
    <w:p w14:paraId="35AAF298">
      <w:pPr>
        <w:spacing w:line="360" w:lineRule="auto"/>
        <w:jc w:val="left"/>
        <w:textAlignment w:val="center"/>
        <w:rPr>
          <w:color w:val="000000"/>
        </w:rPr>
      </w:pPr>
      <w:r>
        <w:rPr>
          <w:rFonts w:ascii="Times New Roman" w:hAnsi="Times New Roman" w:eastAsia="Times New Roman" w:cs="Times New Roman"/>
          <w:b/>
          <w:color w:val="000000"/>
        </w:rPr>
        <w:t>Title; Starbucks “Silent Café”</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83"/>
        <w:gridCol w:w="7703"/>
      </w:tblGrid>
      <w:tr w14:paraId="5547F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EC6BEC">
            <w:pPr>
              <w:spacing w:line="360" w:lineRule="auto"/>
              <w:jc w:val="left"/>
              <w:textAlignment w:val="center"/>
              <w:rPr>
                <w:color w:val="000000"/>
              </w:rPr>
            </w:pPr>
            <w:r>
              <w:rPr>
                <w:rFonts w:ascii="Times New Roman" w:hAnsi="Times New Roman" w:eastAsia="Times New Roman" w:cs="Times New Roman"/>
                <w:b/>
                <w:color w:val="000000"/>
              </w:rPr>
              <w:t>Basic information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2A62E3">
            <w:pPr>
              <w:spacing w:line="360" w:lineRule="auto"/>
              <w:jc w:val="left"/>
              <w:textAlignment w:val="center"/>
              <w:rPr>
                <w:color w:val="000000"/>
              </w:rPr>
            </w:pPr>
            <w:r>
              <w:rPr>
                <w:rFonts w:ascii="Times New Roman" w:hAnsi="Times New Roman" w:eastAsia="Times New Roman" w:cs="Times New Roman"/>
                <w:color w:val="000000"/>
              </w:rPr>
              <w:t xml:space="preserve">The first one in China was </w:t>
            </w:r>
            <w:r>
              <w:rPr>
                <w:color w:val="000000"/>
                <w:u w:val="single"/>
              </w:rPr>
              <w:t>___54___</w:t>
            </w:r>
            <w:r>
              <w:rPr>
                <w:rFonts w:ascii="Times New Roman" w:hAnsi="Times New Roman" w:eastAsia="Times New Roman" w:cs="Times New Roman"/>
                <w:color w:val="000000"/>
              </w:rPr>
              <w:t xml:space="preserve"> in Guangzhou.</w:t>
            </w:r>
          </w:p>
          <w:p w14:paraId="6E619EEA">
            <w:pPr>
              <w:spacing w:line="360" w:lineRule="auto"/>
              <w:jc w:val="left"/>
              <w:textAlignment w:val="center"/>
              <w:rPr>
                <w:color w:val="000000"/>
              </w:rPr>
            </w:pPr>
            <w:r>
              <w:rPr>
                <w:rFonts w:ascii="Times New Roman" w:hAnsi="Times New Roman" w:eastAsia="Times New Roman" w:cs="Times New Roman"/>
                <w:color w:val="000000"/>
              </w:rPr>
              <w:t xml:space="preserve">Almost half its staff have hearing </w:t>
            </w:r>
            <w:r>
              <w:rPr>
                <w:color w:val="000000"/>
                <w:u w:val="single"/>
              </w:rPr>
              <w:t>___55___</w:t>
            </w:r>
            <w:r>
              <w:rPr>
                <w:rFonts w:ascii="Times New Roman" w:hAnsi="Times New Roman" w:eastAsia="Times New Roman" w:cs="Times New Roman"/>
                <w:color w:val="000000"/>
              </w:rPr>
              <w:t>.</w:t>
            </w:r>
          </w:p>
          <w:p w14:paraId="05AB6C53">
            <w:pPr>
              <w:spacing w:line="360" w:lineRule="auto"/>
              <w:jc w:val="left"/>
              <w:textAlignment w:val="center"/>
              <w:rPr>
                <w:color w:val="000000"/>
              </w:rPr>
            </w:pPr>
            <w:r>
              <w:rPr>
                <w:rFonts w:ascii="Times New Roman" w:hAnsi="Times New Roman" w:eastAsia="Times New Roman" w:cs="Times New Roman"/>
                <w:color w:val="000000"/>
              </w:rPr>
              <w:t xml:space="preserve">Its customers place their order without having to say anything by writing down certain </w:t>
            </w:r>
            <w:r>
              <w:rPr>
                <w:color w:val="000000"/>
                <w:u w:val="single"/>
              </w:rPr>
              <w:t>___56___</w:t>
            </w:r>
            <w:r>
              <w:rPr>
                <w:rFonts w:ascii="Times New Roman" w:hAnsi="Times New Roman" w:eastAsia="Times New Roman" w:cs="Times New Roman"/>
                <w:color w:val="000000"/>
              </w:rPr>
              <w:t>.</w:t>
            </w:r>
          </w:p>
        </w:tc>
      </w:tr>
      <w:tr w14:paraId="28E05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993639">
            <w:pPr>
              <w:spacing w:line="360" w:lineRule="auto"/>
              <w:jc w:val="left"/>
              <w:textAlignment w:val="center"/>
              <w:rPr>
                <w:color w:val="000000"/>
              </w:rPr>
            </w:pPr>
            <w:r>
              <w:rPr>
                <w:rFonts w:ascii="Times New Roman" w:hAnsi="Times New Roman" w:eastAsia="Times New Roman" w:cs="Times New Roman"/>
                <w:b/>
                <w:color w:val="000000"/>
              </w:rPr>
              <w:t>Staff members’ thoughts</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CAEB03">
            <w:pPr>
              <w:spacing w:line="360" w:lineRule="auto"/>
              <w:jc w:val="left"/>
              <w:textAlignment w:val="center"/>
              <w:rPr>
                <w:color w:val="000000"/>
              </w:rPr>
            </w:pPr>
            <w:r>
              <w:rPr>
                <w:rFonts w:ascii="Times New Roman" w:hAnsi="Times New Roman" w:eastAsia="Times New Roman" w:cs="Times New Roman"/>
                <w:color w:val="000000"/>
              </w:rPr>
              <w:t xml:space="preserve">Chen Siting: More hearing-impaired people like me could find their </w:t>
            </w:r>
            <w:r>
              <w:rPr>
                <w:color w:val="000000"/>
                <w:u w:val="single"/>
              </w:rPr>
              <w:t>___57___</w:t>
            </w:r>
            <w:r>
              <w:rPr>
                <w:rFonts w:ascii="Times New Roman" w:hAnsi="Times New Roman" w:eastAsia="Times New Roman" w:cs="Times New Roman"/>
                <w:color w:val="000000"/>
              </w:rPr>
              <w:t xml:space="preserve">  career in the future.</w:t>
            </w:r>
          </w:p>
          <w:p w14:paraId="3959F188">
            <w:pPr>
              <w:spacing w:line="360" w:lineRule="auto"/>
              <w:jc w:val="left"/>
              <w:textAlignment w:val="center"/>
              <w:rPr>
                <w:color w:val="000000"/>
              </w:rPr>
            </w:pPr>
            <w:r>
              <w:rPr>
                <w:rFonts w:ascii="Times New Roman" w:hAnsi="Times New Roman" w:eastAsia="Times New Roman" w:cs="Times New Roman"/>
                <w:color w:val="000000"/>
              </w:rPr>
              <w:t xml:space="preserve">Zhu Jieying: Starbucks could </w:t>
            </w:r>
            <w:r>
              <w:rPr>
                <w:color w:val="000000"/>
                <w:u w:val="single"/>
              </w:rPr>
              <w:t>___58___</w:t>
            </w:r>
            <w:r>
              <w:rPr>
                <w:rFonts w:ascii="Times New Roman" w:hAnsi="Times New Roman" w:eastAsia="Times New Roman" w:cs="Times New Roman"/>
                <w:color w:val="000000"/>
              </w:rPr>
              <w:t xml:space="preserve"> disabled people with more opportunities.</w:t>
            </w:r>
          </w:p>
        </w:tc>
      </w:tr>
    </w:tbl>
    <w:p w14:paraId="0ED757E2">
      <w:pPr>
        <w:spacing w:line="360" w:lineRule="auto"/>
        <w:jc w:val="left"/>
        <w:textAlignment w:val="center"/>
        <w:rPr>
          <w:color w:val="000000"/>
        </w:rPr>
      </w:pPr>
    </w:p>
    <w:p w14:paraId="581FA012">
      <w:pPr>
        <w:spacing w:line="360" w:lineRule="auto"/>
        <w:jc w:val="left"/>
        <w:textAlignment w:val="center"/>
        <w:rPr>
          <w:color w:val="000000"/>
        </w:rPr>
      </w:pPr>
      <w:r>
        <w:rPr>
          <w:rFonts w:ascii="宋体" w:hAnsi="宋体" w:eastAsia="宋体" w:cs="宋体"/>
          <w:b/>
          <w:color w:val="000000"/>
          <w:sz w:val="24"/>
        </w:rPr>
        <w:t>七、完成句子按所给的汉语，用英语完成下列句子。（本大题共</w:t>
      </w:r>
      <w:r>
        <w:rPr>
          <w:rFonts w:ascii="Times New Roman" w:hAnsi="Times New Roman" w:eastAsia="Times New Roman" w:cs="Times New Roman"/>
          <w:b/>
          <w:color w:val="000000"/>
          <w:sz w:val="24"/>
        </w:rPr>
        <w:t>6</w:t>
      </w:r>
      <w:r>
        <w:rPr>
          <w:rFonts w:ascii="宋体" w:hAnsi="宋体" w:eastAsia="宋体" w:cs="宋体"/>
          <w:b/>
          <w:color w:val="000000"/>
          <w:sz w:val="24"/>
        </w:rPr>
        <w:t>小题，每小题</w:t>
      </w:r>
      <w:r>
        <w:rPr>
          <w:rFonts w:ascii="Times New Roman" w:hAnsi="Times New Roman" w:eastAsia="Times New Roman" w:cs="Times New Roman"/>
          <w:b/>
          <w:color w:val="000000"/>
          <w:sz w:val="24"/>
        </w:rPr>
        <w:t>1. 5</w:t>
      </w:r>
      <w:r>
        <w:rPr>
          <w:rFonts w:ascii="宋体" w:hAnsi="宋体" w:eastAsia="宋体" w:cs="宋体"/>
          <w:b/>
          <w:color w:val="000000"/>
          <w:sz w:val="24"/>
        </w:rPr>
        <w:t>分，共</w:t>
      </w:r>
      <w:r>
        <w:rPr>
          <w:rFonts w:ascii="Times New Roman" w:hAnsi="Times New Roman" w:eastAsia="Times New Roman" w:cs="Times New Roman"/>
          <w:b/>
          <w:color w:val="000000"/>
          <w:sz w:val="24"/>
        </w:rPr>
        <w:t>9</w:t>
      </w:r>
      <w:r>
        <w:rPr>
          <w:rFonts w:ascii="宋体" w:hAnsi="宋体" w:eastAsia="宋体" w:cs="宋体"/>
          <w:b/>
          <w:color w:val="000000"/>
          <w:sz w:val="24"/>
        </w:rPr>
        <w:t>分）</w:t>
      </w:r>
    </w:p>
    <w:p w14:paraId="654A2747">
      <w:pPr>
        <w:spacing w:line="360" w:lineRule="auto"/>
        <w:jc w:val="left"/>
        <w:textAlignment w:val="center"/>
        <w:rPr>
          <w:color w:val="000000"/>
        </w:rPr>
      </w:pPr>
      <w:r>
        <w:rPr>
          <w:color w:val="000000"/>
        </w:rPr>
        <w:t xml:space="preserve">59. </w:t>
      </w:r>
      <w:r>
        <w:rPr>
          <w:rFonts w:ascii="宋体" w:hAnsi="宋体" w:eastAsia="宋体" w:cs="宋体"/>
          <w:color w:val="000000"/>
        </w:rPr>
        <w:t>再加把劲！你要么领先，要么落后。</w:t>
      </w:r>
    </w:p>
    <w:p w14:paraId="6E1A0D41">
      <w:pPr>
        <w:spacing w:line="360" w:lineRule="auto"/>
        <w:jc w:val="left"/>
        <w:textAlignment w:val="center"/>
        <w:rPr>
          <w:color w:val="000000"/>
        </w:rPr>
      </w:pPr>
      <w:r>
        <w:rPr>
          <w:rFonts w:ascii="Times New Roman" w:hAnsi="Times New Roman" w:eastAsia="Times New Roman" w:cs="Times New Roman"/>
          <w:color w:val="000000"/>
        </w:rPr>
        <w:t xml:space="preserve">Work harder! You either </w:t>
      </w:r>
      <w:r>
        <w:rPr>
          <w:color w:val="000000"/>
        </w:rPr>
        <w:t>_______________</w:t>
      </w:r>
      <w:r>
        <w:rPr>
          <w:rFonts w:ascii="Times New Roman" w:hAnsi="Times New Roman" w:eastAsia="Times New Roman" w:cs="Times New Roman"/>
          <w:color w:val="000000"/>
        </w:rPr>
        <w:t xml:space="preserve"> or fall behind.</w:t>
      </w:r>
    </w:p>
    <w:p w14:paraId="032CE8B0">
      <w:pPr>
        <w:spacing w:line="360" w:lineRule="auto"/>
        <w:jc w:val="left"/>
        <w:textAlignment w:val="center"/>
        <w:rPr>
          <w:color w:val="000000"/>
        </w:rPr>
      </w:pPr>
      <w:r>
        <w:rPr>
          <w:color w:val="000000"/>
        </w:rPr>
        <w:t xml:space="preserve">60. </w:t>
      </w:r>
      <w:r>
        <w:rPr>
          <w:rFonts w:ascii="宋体" w:hAnsi="宋体" w:eastAsia="宋体" w:cs="宋体"/>
          <w:color w:val="000000"/>
        </w:rPr>
        <w:t>你篮球打得这么好，为何不去参加校队的选拔？</w:t>
      </w:r>
    </w:p>
    <w:p w14:paraId="63B57099">
      <w:pPr>
        <w:spacing w:line="360" w:lineRule="auto"/>
        <w:jc w:val="left"/>
        <w:textAlignment w:val="center"/>
        <w:rPr>
          <w:color w:val="000000"/>
        </w:rPr>
      </w:pPr>
      <w:r>
        <w:rPr>
          <w:rFonts w:ascii="Times New Roman" w:hAnsi="Times New Roman" w:eastAsia="Times New Roman" w:cs="Times New Roman"/>
          <w:color w:val="000000"/>
        </w:rPr>
        <w:t xml:space="preserve">You play basketball so well. Why not go and </w:t>
      </w:r>
      <w:r>
        <w:rPr>
          <w:color w:val="000000"/>
        </w:rPr>
        <w:t>_______________</w:t>
      </w:r>
      <w:r>
        <w:rPr>
          <w:rFonts w:ascii="Times New Roman" w:hAnsi="Times New Roman" w:eastAsia="Times New Roman" w:cs="Times New Roman"/>
          <w:color w:val="000000"/>
        </w:rPr>
        <w:t xml:space="preserve"> the school team?</w:t>
      </w:r>
    </w:p>
    <w:p w14:paraId="22E1FC22">
      <w:pPr>
        <w:spacing w:line="360" w:lineRule="auto"/>
        <w:jc w:val="left"/>
        <w:textAlignment w:val="center"/>
        <w:rPr>
          <w:color w:val="000000"/>
        </w:rPr>
      </w:pPr>
      <w:r>
        <w:rPr>
          <w:color w:val="000000"/>
        </w:rPr>
        <w:t xml:space="preserve">61. </w:t>
      </w:r>
      <w:r>
        <w:rPr>
          <w:rFonts w:ascii="宋体" w:hAnsi="宋体" w:eastAsia="宋体" w:cs="宋体"/>
          <w:color w:val="000000"/>
        </w:rPr>
        <w:t>赫本被选中出演《罗马假日》中一位年轻公主的角色。</w:t>
      </w:r>
    </w:p>
    <w:p w14:paraId="6D1FB81F">
      <w:pPr>
        <w:spacing w:line="360" w:lineRule="auto"/>
        <w:jc w:val="left"/>
        <w:textAlignment w:val="center"/>
        <w:rPr>
          <w:color w:val="000000"/>
        </w:rPr>
      </w:pPr>
      <w:r>
        <w:rPr>
          <w:rFonts w:ascii="Times New Roman" w:hAnsi="Times New Roman" w:eastAsia="Times New Roman" w:cs="Times New Roman"/>
          <w:color w:val="000000"/>
        </w:rPr>
        <w:t xml:space="preserve">Hepburn was chosen to </w:t>
      </w:r>
      <w:r>
        <w:rPr>
          <w:color w:val="000000"/>
        </w:rPr>
        <w:t>_______________</w:t>
      </w:r>
      <w:r>
        <w:rPr>
          <w:rFonts w:ascii="Times New Roman" w:hAnsi="Times New Roman" w:eastAsia="Times New Roman" w:cs="Times New Roman"/>
          <w:color w:val="000000"/>
        </w:rPr>
        <w:t xml:space="preserve"> of a young princess in </w:t>
      </w:r>
      <w:r>
        <w:rPr>
          <w:rFonts w:ascii="Times New Roman" w:hAnsi="Times New Roman" w:eastAsia="Times New Roman" w:cs="Times New Roman"/>
          <w:i/>
          <w:color w:val="000000"/>
        </w:rPr>
        <w:t>Roman Holiday</w:t>
      </w:r>
      <w:r>
        <w:rPr>
          <w:rFonts w:ascii="Times New Roman" w:hAnsi="Times New Roman" w:eastAsia="Times New Roman" w:cs="Times New Roman"/>
          <w:color w:val="000000"/>
        </w:rPr>
        <w:t>.</w:t>
      </w:r>
    </w:p>
    <w:p w14:paraId="2638BD0D">
      <w:pPr>
        <w:spacing w:line="360" w:lineRule="auto"/>
        <w:jc w:val="left"/>
        <w:textAlignment w:val="center"/>
        <w:rPr>
          <w:color w:val="000000"/>
        </w:rPr>
      </w:pPr>
      <w:r>
        <w:rPr>
          <w:color w:val="000000"/>
        </w:rPr>
        <w:t xml:space="preserve">62. </w:t>
      </w:r>
      <w:r>
        <w:rPr>
          <w:rFonts w:ascii="宋体" w:hAnsi="宋体" w:eastAsia="宋体" w:cs="宋体"/>
          <w:color w:val="000000"/>
        </w:rPr>
        <w:t>我的上司习惯打断别人说话，这挺不礼貌的。</w:t>
      </w:r>
    </w:p>
    <w:p w14:paraId="3DF57029">
      <w:pPr>
        <w:spacing w:line="360" w:lineRule="auto"/>
        <w:jc w:val="left"/>
        <w:textAlignment w:val="center"/>
        <w:rPr>
          <w:color w:val="000000"/>
        </w:rPr>
      </w:pPr>
      <w:r>
        <w:rPr>
          <w:rFonts w:ascii="Times New Roman" w:hAnsi="Times New Roman" w:eastAsia="Times New Roman" w:cs="Times New Roman"/>
          <w:color w:val="000000"/>
        </w:rPr>
        <w:t xml:space="preserve">My boss </w:t>
      </w:r>
      <w:r>
        <w:rPr>
          <w:color w:val="000000"/>
        </w:rPr>
        <w:t>_______________</w:t>
      </w:r>
      <w:r>
        <w:rPr>
          <w:rFonts w:ascii="Times New Roman" w:hAnsi="Times New Roman" w:eastAsia="Times New Roman" w:cs="Times New Roman"/>
          <w:color w:val="000000"/>
        </w:rPr>
        <w:t xml:space="preserve"> and it’s quite rude.</w:t>
      </w:r>
    </w:p>
    <w:p w14:paraId="51D2C05C">
      <w:pPr>
        <w:spacing w:line="360" w:lineRule="auto"/>
        <w:jc w:val="left"/>
        <w:textAlignment w:val="center"/>
        <w:rPr>
          <w:color w:val="000000"/>
        </w:rPr>
      </w:pPr>
      <w:r>
        <w:rPr>
          <w:color w:val="000000"/>
        </w:rPr>
        <w:t xml:space="preserve">63. </w:t>
      </w:r>
      <w:r>
        <w:rPr>
          <w:rFonts w:ascii="宋体" w:hAnsi="宋体" w:eastAsia="宋体" w:cs="宋体"/>
          <w:color w:val="000000"/>
        </w:rPr>
        <w:t>南希从小就因对舞蹈有天赋而出名。</w:t>
      </w:r>
    </w:p>
    <w:p w14:paraId="0408EAC9">
      <w:pPr>
        <w:spacing w:line="360" w:lineRule="auto"/>
        <w:jc w:val="left"/>
        <w:textAlignment w:val="center"/>
        <w:rPr>
          <w:color w:val="000000"/>
        </w:rPr>
      </w:pPr>
      <w:r>
        <w:rPr>
          <w:rFonts w:ascii="Times New Roman" w:hAnsi="Times New Roman" w:eastAsia="Times New Roman" w:cs="Times New Roman"/>
          <w:color w:val="000000"/>
        </w:rPr>
        <w:t xml:space="preserve">Nancy was </w:t>
      </w:r>
      <w:r>
        <w:rPr>
          <w:color w:val="000000"/>
        </w:rPr>
        <w:t>_______________</w:t>
      </w:r>
      <w:r>
        <w:rPr>
          <w:rFonts w:ascii="Times New Roman" w:hAnsi="Times New Roman" w:eastAsia="Times New Roman" w:cs="Times New Roman"/>
          <w:color w:val="000000"/>
        </w:rPr>
        <w:t xml:space="preserve"> when she was a child.</w:t>
      </w:r>
    </w:p>
    <w:p w14:paraId="4C8C90A4">
      <w:pPr>
        <w:spacing w:line="360" w:lineRule="auto"/>
        <w:jc w:val="left"/>
        <w:textAlignment w:val="center"/>
        <w:rPr>
          <w:color w:val="000000"/>
        </w:rPr>
      </w:pPr>
      <w:r>
        <w:rPr>
          <w:color w:val="000000"/>
        </w:rPr>
        <w:t xml:space="preserve">64. </w:t>
      </w:r>
      <w:r>
        <w:rPr>
          <w:rFonts w:ascii="宋体" w:hAnsi="宋体" w:eastAsia="宋体" w:cs="宋体"/>
          <w:color w:val="000000"/>
        </w:rPr>
        <w:t>没有人确切地知道这对老夫妇结婚多久了，但他们似乎一直相爱。</w:t>
      </w:r>
    </w:p>
    <w:p w14:paraId="57D90D4F">
      <w:pPr>
        <w:spacing w:line="360" w:lineRule="auto"/>
        <w:jc w:val="left"/>
        <w:textAlignment w:val="center"/>
        <w:rPr>
          <w:color w:val="000000"/>
        </w:rPr>
      </w:pPr>
      <w:r>
        <w:rPr>
          <w:rFonts w:ascii="Times New Roman" w:hAnsi="Times New Roman" w:eastAsia="Times New Roman" w:cs="Times New Roman"/>
          <w:color w:val="000000"/>
        </w:rPr>
        <w:t xml:space="preserve">Nobody knows </w:t>
      </w:r>
      <w:r>
        <w:rPr>
          <w:color w:val="000000"/>
        </w:rPr>
        <w:t>_______________</w:t>
      </w:r>
      <w:r>
        <w:rPr>
          <w:rFonts w:ascii="Times New Roman" w:hAnsi="Times New Roman" w:eastAsia="Times New Roman" w:cs="Times New Roman"/>
          <w:color w:val="000000"/>
        </w:rPr>
        <w:t>, but they always seem to love each other very much.</w:t>
      </w:r>
    </w:p>
    <w:p w14:paraId="2BFA7ADD">
      <w:pPr>
        <w:spacing w:line="360" w:lineRule="auto"/>
        <w:jc w:val="left"/>
        <w:textAlignment w:val="center"/>
        <w:rPr>
          <w:color w:val="000000"/>
        </w:rPr>
      </w:pPr>
      <w:r>
        <w:rPr>
          <w:rFonts w:ascii="宋体" w:hAnsi="宋体" w:eastAsia="宋体" w:cs="宋体"/>
          <w:b/>
          <w:color w:val="000000"/>
          <w:sz w:val="24"/>
        </w:rPr>
        <w:t>八、书面表达（本大题共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553A4669">
      <w:pPr>
        <w:spacing w:line="360" w:lineRule="auto"/>
        <w:ind w:firstLine="420"/>
        <w:jc w:val="left"/>
        <w:textAlignment w:val="center"/>
        <w:rPr>
          <w:color w:val="000000"/>
        </w:rPr>
      </w:pPr>
      <w:r>
        <w:rPr>
          <w:color w:val="000000"/>
        </w:rPr>
        <w:t xml:space="preserve">65. </w:t>
      </w:r>
      <w:r>
        <w:rPr>
          <w:rFonts w:ascii="宋体" w:hAnsi="宋体" w:eastAsia="宋体" w:cs="宋体"/>
          <w:color w:val="000000"/>
        </w:rPr>
        <w:t>青少年在成长过程中会遇到各种问题，为此《</w:t>
      </w:r>
      <w:r>
        <w:rPr>
          <w:rFonts w:ascii="Times New Roman" w:hAnsi="Times New Roman" w:eastAsia="Times New Roman" w:cs="Times New Roman"/>
          <w:color w:val="000000"/>
        </w:rPr>
        <w:t>21</w:t>
      </w:r>
      <w:r>
        <w:rPr>
          <w:rFonts w:ascii="宋体" w:hAnsi="宋体" w:eastAsia="宋体" w:cs="宋体"/>
          <w:color w:val="000000"/>
        </w:rPr>
        <w:t>世纪英文报》开设了</w:t>
      </w:r>
      <w:r>
        <w:rPr>
          <w:rFonts w:ascii="Times New Roman" w:hAnsi="Times New Roman" w:eastAsia="Times New Roman" w:cs="Times New Roman"/>
          <w:i/>
          <w:color w:val="000000"/>
        </w:rPr>
        <w:t>Teens Talk</w:t>
      </w:r>
      <w:r>
        <w:rPr>
          <w:rFonts w:ascii="宋体" w:hAnsi="宋体" w:eastAsia="宋体" w:cs="宋体"/>
          <w:color w:val="000000"/>
        </w:rPr>
        <w:t>专栏，倾听读者的心声，并由</w:t>
      </w:r>
      <w:r>
        <w:rPr>
          <w:rFonts w:ascii="Times New Roman" w:hAnsi="Times New Roman" w:eastAsia="Times New Roman" w:cs="Times New Roman"/>
          <w:color w:val="000000"/>
        </w:rPr>
        <w:t>“</w:t>
      </w:r>
      <w:r>
        <w:rPr>
          <w:rFonts w:ascii="宋体" w:hAnsi="宋体" w:eastAsia="宋体" w:cs="宋体"/>
          <w:color w:val="000000"/>
        </w:rPr>
        <w:t>少年之友</w:t>
      </w:r>
      <w:r>
        <w:rPr>
          <w:rFonts w:ascii="Times New Roman" w:hAnsi="Times New Roman" w:eastAsia="Times New Roman" w:cs="Times New Roman"/>
          <w:color w:val="000000"/>
        </w:rPr>
        <w:t>”Sigmund Friend</w:t>
      </w:r>
      <w:r>
        <w:rPr>
          <w:rFonts w:ascii="宋体" w:hAnsi="宋体" w:eastAsia="宋体" w:cs="宋体"/>
          <w:color w:val="000000"/>
        </w:rPr>
        <w:t>予以回复。假设你是李华，最近也遇上了些烦心事，请给该专栏发一封英文邮件，讲述你的烦恼并寻求建议。</w:t>
      </w:r>
    </w:p>
    <w:p w14:paraId="1E811669">
      <w:pPr>
        <w:spacing w:line="360" w:lineRule="auto"/>
        <w:jc w:val="left"/>
        <w:textAlignment w:val="center"/>
        <w:rPr>
          <w:color w:val="000000"/>
        </w:rPr>
      </w:pPr>
      <w:r>
        <w:rPr>
          <w:rFonts w:ascii="宋体" w:hAnsi="宋体" w:eastAsia="宋体" w:cs="宋体"/>
          <w:color w:val="000000"/>
        </w:rPr>
        <w:t>注意事项：</w:t>
      </w:r>
    </w:p>
    <w:p w14:paraId="65CFDEF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）邮件内容须自拟，要求语句通顺、意思连贯、符合题意；</w:t>
      </w:r>
    </w:p>
    <w:p w14:paraId="1011F15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）词数在</w:t>
      </w:r>
      <w:r>
        <w:rPr>
          <w:rFonts w:ascii="Times New Roman" w:hAnsi="Times New Roman" w:eastAsia="Times New Roman" w:cs="Times New Roman"/>
          <w:color w:val="000000"/>
        </w:rPr>
        <w:t>100</w:t>
      </w:r>
      <w:r>
        <w:rPr>
          <w:rFonts w:ascii="宋体" w:hAnsi="宋体" w:eastAsia="宋体" w:cs="宋体"/>
          <w:color w:val="000000"/>
        </w:rPr>
        <w:t>左右，邮件开头与结尾已给出，不计入总词数；</w:t>
      </w:r>
    </w:p>
    <w:p w14:paraId="2CCDFBE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）邮件中不得使用真实的个人姓名或学校名称。</w:t>
      </w:r>
    </w:p>
    <w:p w14:paraId="255F5B68">
      <w:pPr>
        <w:spacing w:line="360" w:lineRule="auto"/>
        <w:jc w:val="left"/>
        <w:textAlignment w:val="center"/>
        <w:rPr>
          <w:color w:val="000000"/>
        </w:rPr>
      </w:pPr>
      <w:r>
        <w:rPr>
          <w:rFonts w:ascii="Times New Roman" w:hAnsi="Times New Roman" w:eastAsia="Times New Roman" w:cs="Times New Roman"/>
          <w:color w:val="000000"/>
        </w:rPr>
        <w:t>Dear Mr. Friend,</w:t>
      </w:r>
    </w:p>
    <w:p w14:paraId="753D7110">
      <w:pPr>
        <w:spacing w:line="360" w:lineRule="auto"/>
        <w:ind w:firstLine="420"/>
        <w:jc w:val="left"/>
        <w:textAlignment w:val="center"/>
        <w:rPr>
          <w:color w:val="000000"/>
        </w:rPr>
      </w:pPr>
      <w:r>
        <w:rPr>
          <w:rFonts w:ascii="Times New Roman" w:hAnsi="Times New Roman" w:eastAsia="Times New Roman" w:cs="Times New Roman"/>
          <w:color w:val="000000"/>
        </w:rPr>
        <w:t xml:space="preserve">I’m writing to you about the problem I’m facing at the moment. </w:t>
      </w:r>
    </w:p>
    <w:p w14:paraId="148CC1A1">
      <w:pPr>
        <w:spacing w:line="360" w:lineRule="auto"/>
        <w:jc w:val="left"/>
        <w:textAlignment w:val="center"/>
        <w:rPr>
          <w:color w:val="000000"/>
        </w:rPr>
      </w:pPr>
      <w:r>
        <w:rPr>
          <w:rFonts w:ascii="Times New Roman" w:hAnsi="Times New Roman" w:eastAsia="Times New Roman" w:cs="Times New Roman"/>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DF76780">
      <w:pPr>
        <w:spacing w:line="360" w:lineRule="auto"/>
        <w:ind w:firstLine="420"/>
        <w:jc w:val="left"/>
        <w:textAlignment w:val="center"/>
        <w:rPr>
          <w:color w:val="000000"/>
        </w:rPr>
      </w:pPr>
      <w:r>
        <w:rPr>
          <w:rFonts w:ascii="Times New Roman" w:hAnsi="Times New Roman" w:eastAsia="Times New Roman" w:cs="Times New Roman"/>
          <w:color w:val="000000"/>
        </w:rPr>
        <w:t>I’m looking forward to hearing from you soon.</w:t>
      </w:r>
    </w:p>
    <w:p w14:paraId="2FC5778C">
      <w:pPr>
        <w:spacing w:line="360" w:lineRule="auto"/>
        <w:jc w:val="right"/>
        <w:textAlignment w:val="center"/>
        <w:rPr>
          <w:color w:val="000000"/>
        </w:rPr>
      </w:pPr>
      <w:r>
        <w:rPr>
          <w:rFonts w:ascii="Times New Roman" w:hAnsi="Times New Roman" w:eastAsia="Times New Roman" w:cs="Times New Roman"/>
          <w:color w:val="000000"/>
        </w:rPr>
        <w:t>Yours sincerely,</w:t>
      </w:r>
    </w:p>
    <w:p w14:paraId="1FBBF109">
      <w:pPr>
        <w:spacing w:line="360" w:lineRule="auto"/>
        <w:jc w:val="right"/>
        <w:textAlignment w:val="center"/>
        <w:rPr>
          <w:color w:val="000000"/>
        </w:rPr>
      </w:pPr>
      <w:r>
        <w:rPr>
          <w:rFonts w:ascii="Times New Roman" w:hAnsi="Times New Roman" w:eastAsia="Times New Roman" w:cs="Times New Roman"/>
          <w:color w:val="000000"/>
        </w:rPr>
        <w:t>Li Hua</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B3B65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68B49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4E85C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66B9B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C9E32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3EB5B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E081D4A"/>
    <w:rsid w:val="214C4BFE"/>
    <w:rsid w:val="24F15100"/>
    <w:rsid w:val="2A166B7E"/>
    <w:rsid w:val="38274566"/>
    <w:rsid w:val="6A7925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3347</Words>
  <Characters>13432</Characters>
  <Lines>0</Lines>
  <Paragraphs>0</Paragraphs>
  <TotalTime>4</TotalTime>
  <ScaleCrop>false</ScaleCrop>
  <LinksUpToDate>false</LinksUpToDate>
  <CharactersWithSpaces>15833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2023-07-24T18:00:00Z</dcterms:created>
  <dc:creator>学科网试题生产平台</dc:creator>
  <dc:description>3284467978133504</dc:description>
  <cp:lastModifiedBy>上帝掷骰子吗</cp:lastModifiedBy>
  <dcterms:modified xsi:type="dcterms:W3CDTF">2024-07-19T14:31:55Z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91EDF16D20D9466C8AA868A0E9A85B9C_12</vt:lpwstr>
  </property>
</Properties>
</file>