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3B6A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11379200</wp:posOffset>
            </wp:positionV>
            <wp:extent cx="469900" cy="292100"/>
            <wp:effectExtent l="0" t="0" r="635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69900" cy="292100"/>
                    </a:xfrm>
                    <a:prstGeom prst="rect">
                      <a:avLst/>
                    </a:prstGeom>
                  </pic:spPr>
                </pic:pic>
              </a:graphicData>
            </a:graphic>
          </wp:anchor>
        </w:drawing>
      </w:r>
      <w:r>
        <w:rPr>
          <w:rFonts w:ascii="宋体" w:hAnsi="宋体" w:eastAsia="宋体" w:cs="宋体"/>
          <w:b/>
          <w:color w:val="auto"/>
          <w:sz w:val="32"/>
        </w:rPr>
        <w:t>沈阳市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143AE540">
      <w:pPr>
        <w:spacing w:line="360" w:lineRule="auto"/>
        <w:jc w:val="center"/>
      </w:pPr>
      <w:r>
        <w:rPr>
          <w:rFonts w:ascii="宋体" w:hAnsi="宋体" w:eastAsia="宋体" w:cs="宋体"/>
          <w:b/>
          <w:color w:val="auto"/>
          <w:sz w:val="32"/>
        </w:rPr>
        <w:t>英语试题</w:t>
      </w:r>
    </w:p>
    <w:p w14:paraId="6B3138CB">
      <w:pPr>
        <w:spacing w:line="360" w:lineRule="auto"/>
        <w:jc w:val="center"/>
      </w:pPr>
      <w:r>
        <w:rPr>
          <w:rFonts w:ascii="宋体" w:hAnsi="宋体" w:eastAsia="宋体" w:cs="宋体"/>
          <w:b/>
          <w:color w:val="auto"/>
          <w:sz w:val="24"/>
        </w:rPr>
        <w:t>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24B4FC31">
      <w:pPr>
        <w:spacing w:line="360" w:lineRule="auto"/>
        <w:jc w:val="both"/>
      </w:pPr>
      <w:r>
        <w:rPr>
          <w:rFonts w:ascii="宋体" w:hAnsi="宋体" w:eastAsia="宋体" w:cs="宋体"/>
          <w:b/>
          <w:color w:val="auto"/>
          <w:sz w:val="24"/>
        </w:rPr>
        <w:t>注意事项：</w:t>
      </w:r>
    </w:p>
    <w:p w14:paraId="3B2E1F0B">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答题前，考生须用</w:t>
      </w:r>
      <w:r>
        <w:rPr>
          <w:rFonts w:ascii="Times New Roman" w:hAnsi="Times New Roman" w:eastAsia="Times New Roman" w:cs="Times New Roman"/>
          <w:b/>
          <w:color w:val="auto"/>
          <w:sz w:val="24"/>
        </w:rPr>
        <w:t>0.5mm</w:t>
      </w:r>
      <w:r>
        <w:rPr>
          <w:rFonts w:ascii="宋体" w:hAnsi="宋体" w:eastAsia="宋体" w:cs="宋体"/>
          <w:b/>
          <w:color w:val="auto"/>
          <w:sz w:val="24"/>
        </w:rPr>
        <w:t>黑色字迹的签字笔在本试题卷规定位置填写自己的姓名、准考证号；</w:t>
      </w:r>
    </w:p>
    <w:p w14:paraId="678B1612">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考生须在答题卡上作答，不能在本试题卷上作答，答在本试题卷上无效；</w:t>
      </w:r>
    </w:p>
    <w:p w14:paraId="21F17A6A">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考试结束，将本试题卷和答题卡一并交回；</w:t>
      </w:r>
    </w:p>
    <w:p w14:paraId="63E1EA6F">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本试题卷包括七道大题，</w:t>
      </w:r>
      <w:r>
        <w:rPr>
          <w:rFonts w:ascii="Times New Roman" w:hAnsi="Times New Roman" w:eastAsia="Times New Roman" w:cs="Times New Roman"/>
          <w:b/>
          <w:color w:val="auto"/>
          <w:sz w:val="24"/>
        </w:rPr>
        <w:t>59</w:t>
      </w:r>
      <w:r>
        <w:rPr>
          <w:rFonts w:ascii="宋体" w:hAnsi="宋体" w:eastAsia="宋体" w:cs="宋体"/>
          <w:b/>
          <w:color w:val="auto"/>
          <w:sz w:val="24"/>
        </w:rPr>
        <w:t>道小题，</w:t>
      </w:r>
      <w:r>
        <w:rPr>
          <w:rFonts w:ascii="Times New Roman" w:hAnsi="Times New Roman" w:eastAsia="Times New Roman" w:cs="Times New Roman"/>
          <w:b/>
          <w:color w:val="auto"/>
          <w:sz w:val="24"/>
        </w:rPr>
        <w:t>1</w:t>
      </w:r>
      <w:r>
        <w:rPr>
          <w:rFonts w:ascii="宋体" w:hAnsi="宋体" w:eastAsia="宋体" w:cs="宋体"/>
          <w:b/>
          <w:color w:val="auto"/>
          <w:sz w:val="24"/>
        </w:rPr>
        <w:t>道阅读与表达试题，共</w:t>
      </w:r>
      <w:r>
        <w:rPr>
          <w:rFonts w:ascii="Times New Roman" w:hAnsi="Times New Roman" w:eastAsia="Times New Roman" w:cs="Times New Roman"/>
          <w:b/>
          <w:color w:val="auto"/>
          <w:sz w:val="24"/>
        </w:rPr>
        <w:t>8</w:t>
      </w:r>
      <w:r>
        <w:rPr>
          <w:rFonts w:ascii="宋体" w:hAnsi="宋体" w:eastAsia="宋体" w:cs="宋体"/>
          <w:b/>
          <w:color w:val="auto"/>
          <w:sz w:val="24"/>
        </w:rPr>
        <w:t>页。如缺页、印刷不清，考生须声明。</w:t>
      </w:r>
    </w:p>
    <w:p w14:paraId="254CB04F">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选择题（三大题；共</w:t>
      </w:r>
      <w:r>
        <w:rPr>
          <w:rFonts w:ascii="Times New Roman" w:hAnsi="Times New Roman" w:eastAsia="Times New Roman" w:cs="Times New Roman"/>
          <w:b/>
          <w:color w:val="auto"/>
          <w:sz w:val="24"/>
        </w:rPr>
        <w:t>38</w:t>
      </w:r>
      <w:r>
        <w:rPr>
          <w:rFonts w:ascii="宋体" w:hAnsi="宋体" w:eastAsia="宋体" w:cs="宋体"/>
          <w:b/>
          <w:color w:val="auto"/>
          <w:sz w:val="24"/>
        </w:rPr>
        <w:t>分）</w:t>
      </w:r>
    </w:p>
    <w:p w14:paraId="37C43789">
      <w:pPr>
        <w:spacing w:line="360" w:lineRule="auto"/>
        <w:jc w:val="both"/>
      </w:pPr>
      <w:r>
        <w:rPr>
          <w:rFonts w:ascii="宋体" w:hAnsi="宋体" w:eastAsia="宋体" w:cs="宋体"/>
          <w:b/>
          <w:color w:val="auto"/>
          <w:sz w:val="24"/>
        </w:rPr>
        <w:t>一、单项填空（共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0.5</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5AC3400">
      <w:pPr>
        <w:spacing w:line="360" w:lineRule="auto"/>
        <w:jc w:val="both"/>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中选出可以填入空白处的最佳选项。</w:t>
      </w:r>
    </w:p>
    <w:p w14:paraId="10FFF3DC">
      <w:pPr>
        <w:spacing w:line="360" w:lineRule="auto"/>
        <w:jc w:val="both"/>
      </w:pPr>
      <w:r>
        <w:rPr>
          <w:color w:val="auto"/>
        </w:rPr>
        <w:t xml:space="preserve">1. </w:t>
      </w:r>
      <w:r>
        <w:rPr>
          <w:rFonts w:ascii="Times New Roman" w:hAnsi="Times New Roman" w:eastAsia="Times New Roman" w:cs="Times New Roman"/>
          <w:color w:val="auto"/>
        </w:rPr>
        <w:t>The spirit of Lei Feng always encourages us to give ________ hand to others.</w:t>
      </w:r>
    </w:p>
    <w:p w14:paraId="321805F6">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宋体" w:hAnsi="宋体" w:eastAsia="宋体" w:cs="宋体"/>
          <w:color w:val="auto"/>
        </w:rPr>
        <w:t>不填</w:t>
      </w:r>
    </w:p>
    <w:p w14:paraId="25EF02B9">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Betty is crazy about music. Her dream is to be a ________.</w:t>
      </w:r>
    </w:p>
    <w:p w14:paraId="3BF3A33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scientist</w:t>
      </w:r>
      <w:r>
        <w:rPr>
          <w:color w:val="000000"/>
        </w:rPr>
        <w:tab/>
      </w:r>
      <w:r>
        <w:rPr>
          <w:color w:val="000000"/>
        </w:rPr>
        <w:t xml:space="preserve">B. </w:t>
      </w:r>
      <w:r>
        <w:rPr>
          <w:rFonts w:ascii="Times New Roman" w:hAnsi="Times New Roman" w:eastAsia="Times New Roman" w:cs="Times New Roman"/>
          <w:color w:val="000000"/>
        </w:rPr>
        <w:t>painter</w:t>
      </w:r>
      <w:r>
        <w:rPr>
          <w:color w:val="000000"/>
        </w:rPr>
        <w:tab/>
      </w:r>
      <w:r>
        <w:rPr>
          <w:color w:val="000000"/>
        </w:rPr>
        <w:t xml:space="preserve">C. </w:t>
      </w:r>
      <w:r>
        <w:rPr>
          <w:rFonts w:ascii="Times New Roman" w:hAnsi="Times New Roman" w:eastAsia="Times New Roman" w:cs="Times New Roman"/>
          <w:color w:val="000000"/>
        </w:rPr>
        <w:t>musician</w:t>
      </w:r>
      <w:r>
        <w:rPr>
          <w:color w:val="000000"/>
        </w:rPr>
        <w:tab/>
      </w:r>
      <w:r>
        <w:rPr>
          <w:color w:val="000000"/>
        </w:rPr>
        <w:t xml:space="preserve">D. </w:t>
      </w:r>
      <w:r>
        <w:rPr>
          <w:rFonts w:ascii="Times New Roman" w:hAnsi="Times New Roman" w:eastAsia="Times New Roman" w:cs="Times New Roman"/>
          <w:color w:val="000000"/>
        </w:rPr>
        <w:t>writer</w:t>
      </w:r>
    </w:p>
    <w:p w14:paraId="40E789A2">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Three Shenzhou XV heroes successfully came back to the Earth ________ June 4, 2023.</w:t>
      </w:r>
    </w:p>
    <w:p w14:paraId="4A84DE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until</w:t>
      </w:r>
    </w:p>
    <w:p w14:paraId="2ACE46F8">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Don’t ride your bike too fast, or you may hurt ________.</w:t>
      </w:r>
    </w:p>
    <w:p w14:paraId="1381CE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myself</w:t>
      </w:r>
      <w:r>
        <w:rPr>
          <w:color w:val="000000"/>
        </w:rPr>
        <w:tab/>
      </w:r>
      <w:r>
        <w:rPr>
          <w:color w:val="000000"/>
        </w:rPr>
        <w:t xml:space="preserve">B. </w:t>
      </w:r>
      <w:r>
        <w:rPr>
          <w:rFonts w:ascii="Times New Roman" w:hAnsi="Times New Roman" w:eastAsia="Times New Roman" w:cs="Times New Roman"/>
          <w:color w:val="000000"/>
        </w:rPr>
        <w:t>yourself</w:t>
      </w:r>
      <w:r>
        <w:rPr>
          <w:color w:val="000000"/>
        </w:rPr>
        <w:tab/>
      </w:r>
      <w:r>
        <w:rPr>
          <w:color w:val="000000"/>
        </w:rPr>
        <w:t xml:space="preserve">C. </w:t>
      </w:r>
      <w:r>
        <w:rPr>
          <w:rFonts w:ascii="Times New Roman" w:hAnsi="Times New Roman" w:eastAsia="Times New Roman" w:cs="Times New Roman"/>
          <w:color w:val="000000"/>
        </w:rPr>
        <w:t>himself</w:t>
      </w:r>
      <w:r>
        <w:rPr>
          <w:color w:val="000000"/>
        </w:rPr>
        <w:tab/>
      </w:r>
      <w:r>
        <w:rPr>
          <w:color w:val="000000"/>
        </w:rPr>
        <w:t xml:space="preserve">D. </w:t>
      </w:r>
      <w:r>
        <w:rPr>
          <w:rFonts w:ascii="Times New Roman" w:hAnsi="Times New Roman" w:eastAsia="Times New Roman" w:cs="Times New Roman"/>
          <w:color w:val="000000"/>
        </w:rPr>
        <w:t>itself</w:t>
      </w:r>
    </w:p>
    <w:p w14:paraId="7CD552B8">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delicious food and ________ waiters made us happy with the restaurant.</w:t>
      </w:r>
    </w:p>
    <w:p w14:paraId="210F00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slow</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awful</w:t>
      </w:r>
      <w:r>
        <w:rPr>
          <w:color w:val="000000"/>
        </w:rPr>
        <w:tab/>
      </w:r>
      <w:r>
        <w:rPr>
          <w:color w:val="000000"/>
        </w:rPr>
        <w:t xml:space="preserve">D. </w:t>
      </w:r>
      <w:r>
        <w:rPr>
          <w:rFonts w:ascii="Times New Roman" w:hAnsi="Times New Roman" w:eastAsia="Times New Roman" w:cs="Times New Roman"/>
          <w:color w:val="000000"/>
        </w:rPr>
        <w:t>polite</w:t>
      </w:r>
    </w:p>
    <w:p w14:paraId="2BE707CF">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“Post-2000s” (00 </w:t>
      </w:r>
      <w:r>
        <w:rPr>
          <w:rFonts w:ascii="宋体" w:hAnsi="宋体" w:eastAsia="宋体" w:cs="宋体"/>
          <w:color w:val="000000"/>
        </w:rPr>
        <w:t>后</w:t>
      </w:r>
      <w:r>
        <w:rPr>
          <w:rFonts w:ascii="Times New Roman" w:hAnsi="Times New Roman" w:eastAsia="Times New Roman" w:cs="Times New Roman"/>
          <w:color w:val="000000"/>
        </w:rPr>
        <w:t>) have begun to amaze the world ________ they are very young.</w:t>
      </w:r>
    </w:p>
    <w:p w14:paraId="4897B2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before</w:t>
      </w:r>
    </w:p>
    <w:p w14:paraId="4047C26A">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When autumn comes, leaves start to ________ from the trees.</w:t>
      </w:r>
    </w:p>
    <w:p w14:paraId="7EB5966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fall</w:t>
      </w:r>
      <w:r>
        <w:rPr>
          <w:color w:val="000000"/>
        </w:rPr>
        <w:tab/>
      </w:r>
      <w:r>
        <w:rPr>
          <w:color w:val="000000"/>
        </w:rPr>
        <w:t xml:space="preserve">C. </w:t>
      </w:r>
      <w:r>
        <w:rPr>
          <w:rFonts w:ascii="Times New Roman" w:hAnsi="Times New Roman" w:eastAsia="Times New Roman" w:cs="Times New Roman"/>
          <w:color w:val="000000"/>
        </w:rPr>
        <w:t>appear</w:t>
      </w:r>
      <w:r>
        <w:rPr>
          <w:color w:val="000000"/>
        </w:rPr>
        <w:tab/>
      </w:r>
      <w:r>
        <w:rPr>
          <w:color w:val="000000"/>
        </w:rPr>
        <w:t xml:space="preserve">D. </w:t>
      </w:r>
      <w:r>
        <w:rPr>
          <w:rFonts w:ascii="Times New Roman" w:hAnsi="Times New Roman" w:eastAsia="Times New Roman" w:cs="Times New Roman"/>
          <w:color w:val="000000"/>
        </w:rPr>
        <w:t>come</w:t>
      </w:r>
    </w:p>
    <w:p w14:paraId="3E96FE9F">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After this exam, you ________ a wonderful holiday next month. Take it easy!</w:t>
      </w:r>
    </w:p>
    <w:p w14:paraId="1CBA4F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w:t>
      </w:r>
      <w:r>
        <w:rPr>
          <w:color w:val="000000"/>
        </w:rPr>
        <w:tab/>
      </w:r>
      <w:r>
        <w:rPr>
          <w:color w:val="000000"/>
        </w:rPr>
        <w:t xml:space="preserve">B. </w:t>
      </w:r>
      <w:r>
        <w:rPr>
          <w:rFonts w:ascii="Times New Roman" w:hAnsi="Times New Roman" w:eastAsia="Times New Roman" w:cs="Times New Roman"/>
          <w:color w:val="000000"/>
        </w:rPr>
        <w:t>have had</w:t>
      </w:r>
      <w:r>
        <w:rPr>
          <w:color w:val="000000"/>
        </w:rPr>
        <w:tab/>
      </w:r>
      <w:r>
        <w:rPr>
          <w:color w:val="000000"/>
        </w:rPr>
        <w:t xml:space="preserve">C. </w:t>
      </w:r>
      <w:r>
        <w:rPr>
          <w:rFonts w:ascii="Times New Roman" w:hAnsi="Times New Roman" w:eastAsia="Times New Roman" w:cs="Times New Roman"/>
          <w:color w:val="000000"/>
        </w:rPr>
        <w:t>had</w:t>
      </w:r>
      <w:r>
        <w:rPr>
          <w:color w:val="000000"/>
        </w:rPr>
        <w:tab/>
      </w:r>
      <w:r>
        <w:rPr>
          <w:color w:val="000000"/>
        </w:rPr>
        <w:t xml:space="preserve">D. </w:t>
      </w:r>
      <w:r>
        <w:rPr>
          <w:rFonts w:ascii="Times New Roman" w:hAnsi="Times New Roman" w:eastAsia="Times New Roman" w:cs="Times New Roman"/>
          <w:color w:val="000000"/>
        </w:rPr>
        <w:t>will have</w:t>
      </w:r>
    </w:p>
    <w:p w14:paraId="43B52A0D">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—Could you tell me ________?</w:t>
      </w:r>
    </w:p>
    <w:p w14:paraId="0BAA8C0F">
      <w:pPr>
        <w:spacing w:line="360" w:lineRule="auto"/>
        <w:jc w:val="both"/>
        <w:textAlignment w:val="center"/>
        <w:rPr>
          <w:color w:val="000000"/>
        </w:rPr>
      </w:pPr>
      <w:r>
        <w:rPr>
          <w:rFonts w:ascii="Times New Roman" w:hAnsi="Times New Roman" w:eastAsia="Times New Roman" w:cs="Times New Roman"/>
          <w:color w:val="000000"/>
        </w:rPr>
        <w:t>—By underground.</w:t>
      </w:r>
    </w:p>
    <w:p w14:paraId="689FCFE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is Shenyang Imperial Palace</w:t>
      </w:r>
    </w:p>
    <w:p w14:paraId="7A1E245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Shenyang Imperial Palace is</w:t>
      </w:r>
    </w:p>
    <w:p w14:paraId="294842E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I can get to Shenyang Imperial Palace</w:t>
      </w:r>
    </w:p>
    <w:p w14:paraId="5BB520F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can I get to Shenyang Imperial Palace</w:t>
      </w:r>
    </w:p>
    <w:p w14:paraId="11B1D222">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—Wow! I have won a free ticket to the Film Park.</w:t>
      </w:r>
    </w:p>
    <w:p w14:paraId="2D40BDAD">
      <w:pPr>
        <w:spacing w:line="360" w:lineRule="auto"/>
        <w:jc w:val="both"/>
        <w:textAlignment w:val="center"/>
        <w:rPr>
          <w:color w:val="000000"/>
        </w:rPr>
      </w:pPr>
      <w:r>
        <w:rPr>
          <w:rFonts w:ascii="Times New Roman" w:hAnsi="Times New Roman" w:eastAsia="Times New Roman" w:cs="Times New Roman"/>
          <w:color w:val="000000"/>
        </w:rPr>
        <w:t>—________. You are so lucky!</w:t>
      </w:r>
    </w:p>
    <w:p w14:paraId="1330B68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great</w:t>
      </w:r>
      <w:r>
        <w:rPr>
          <w:color w:val="000000"/>
        </w:rPr>
        <w:tab/>
      </w:r>
      <w:r>
        <w:rPr>
          <w:color w:val="000000"/>
        </w:rPr>
        <w:t xml:space="preserve">B. </w:t>
      </w:r>
      <w:r>
        <w:rPr>
          <w:rFonts w:ascii="Times New Roman" w:hAnsi="Times New Roman" w:eastAsia="Times New Roman" w:cs="Times New Roman"/>
          <w:color w:val="000000"/>
        </w:rPr>
        <w:t>Never mind</w:t>
      </w:r>
      <w:r>
        <w:rPr>
          <w:color w:val="000000"/>
        </w:rPr>
        <w:tab/>
      </w:r>
      <w:r>
        <w:rPr>
          <w:color w:val="000000"/>
        </w:rPr>
        <w:t xml:space="preserve">C. </w:t>
      </w:r>
      <w:r>
        <w:rPr>
          <w:rFonts w:ascii="Times New Roman" w:hAnsi="Times New Roman" w:eastAsia="Times New Roman" w:cs="Times New Roman"/>
          <w:color w:val="000000"/>
        </w:rPr>
        <w:t>You’re welcome</w:t>
      </w:r>
      <w:r>
        <w:rPr>
          <w:color w:val="000000"/>
        </w:rPr>
        <w:tab/>
      </w:r>
      <w:r>
        <w:rPr>
          <w:color w:val="000000"/>
        </w:rPr>
        <w:t xml:space="preserve">D. </w:t>
      </w:r>
      <w:r>
        <w:rPr>
          <w:rFonts w:ascii="Times New Roman" w:hAnsi="Times New Roman" w:eastAsia="Times New Roman" w:cs="Times New Roman"/>
          <w:color w:val="000000"/>
        </w:rPr>
        <w:t>Don’t worry</w:t>
      </w:r>
    </w:p>
    <w:p w14:paraId="14BB1859">
      <w:pPr>
        <w:spacing w:line="360" w:lineRule="auto"/>
        <w:jc w:val="both"/>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EF63B4B">
      <w:pPr>
        <w:spacing w:line="360" w:lineRule="auto"/>
        <w:jc w:val="both"/>
        <w:textAlignment w:val="center"/>
        <w:rPr>
          <w:color w:val="000000"/>
        </w:rPr>
      </w:pPr>
      <w:r>
        <w:rPr>
          <w:rFonts w:ascii="宋体" w:hAnsi="宋体" w:eastAsia="宋体" w:cs="宋体"/>
          <w:color w:val="000000"/>
        </w:rPr>
        <w:t>阅读短文，掌握其大意，然后从</w:t>
      </w:r>
      <w:r>
        <w:rPr>
          <w:rFonts w:ascii="Times New Roman" w:hAnsi="Times New Roman" w:eastAsia="Times New Roman" w:cs="Times New Roman"/>
          <w:color w:val="000000"/>
        </w:rPr>
        <w:t>A</w:t>
      </w:r>
      <w:r>
        <w:rPr>
          <w:color w:val="000000"/>
        </w:rPr>
        <w:t>、B、C、D中选</w:t>
      </w:r>
      <w:r>
        <w:rPr>
          <w:rFonts w:ascii="宋体" w:hAnsi="宋体" w:eastAsia="宋体" w:cs="宋体"/>
          <w:color w:val="000000"/>
        </w:rPr>
        <w:t>出可以填入空白处的最佳选项。</w:t>
      </w:r>
    </w:p>
    <w:p w14:paraId="5F47358F">
      <w:pPr>
        <w:spacing w:line="360" w:lineRule="auto"/>
        <w:ind w:firstLine="420"/>
        <w:jc w:val="both"/>
        <w:textAlignment w:val="center"/>
        <w:rPr>
          <w:color w:val="000000"/>
        </w:rPr>
      </w:pPr>
      <w:r>
        <w:rPr>
          <w:rFonts w:ascii="Times New Roman" w:hAnsi="Times New Roman" w:eastAsia="Times New Roman" w:cs="Times New Roman"/>
          <w:color w:val="000000"/>
        </w:rPr>
        <w:t>A boy guarded the barrels (</w:t>
      </w:r>
      <w:r>
        <w:rPr>
          <w:rFonts w:ascii="宋体" w:hAnsi="宋体" w:eastAsia="宋体" w:cs="宋体"/>
          <w:color w:val="000000"/>
        </w:rPr>
        <w:t>木桶</w:t>
      </w:r>
      <w:r>
        <w:rPr>
          <w:rFonts w:ascii="Times New Roman" w:hAnsi="Times New Roman" w:eastAsia="Times New Roman" w:cs="Times New Roman"/>
          <w:color w:val="000000"/>
        </w:rPr>
        <w:t>) in his father’s winery (</w:t>
      </w:r>
      <w:r>
        <w:rPr>
          <w:rFonts w:ascii="宋体" w:hAnsi="宋体" w:eastAsia="宋体" w:cs="宋体"/>
          <w:color w:val="000000"/>
        </w:rPr>
        <w:t>葡萄酒厂</w:t>
      </w:r>
      <w:r>
        <w:rPr>
          <w:rFonts w:ascii="Times New Roman" w:hAnsi="Times New Roman" w:eastAsia="Times New Roman" w:cs="Times New Roman"/>
          <w:color w:val="000000"/>
        </w:rPr>
        <w:t xml:space="preserve">). Every morning, his father gave him a </w:t>
      </w:r>
      <w:r>
        <w:rPr>
          <w:color w:val="000000"/>
          <w:u w:val="single"/>
        </w:rPr>
        <w:t>____11____</w:t>
      </w:r>
      <w:r>
        <w:rPr>
          <w:rFonts w:ascii="Times New Roman" w:hAnsi="Times New Roman" w:eastAsia="Times New Roman" w:cs="Times New Roman"/>
          <w:color w:val="000000"/>
        </w:rPr>
        <w:t xml:space="preserve"> of brushing the barrels and putting them in order, but the wind blew the barrels here and there overnight.</w:t>
      </w:r>
    </w:p>
    <w:p w14:paraId="08099E7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boy was so </w:t>
      </w:r>
      <w:r>
        <w:rPr>
          <w:color w:val="000000"/>
          <w:u w:val="single"/>
        </w:rPr>
        <w:t>____12____</w:t>
      </w:r>
      <w:r>
        <w:rPr>
          <w:rFonts w:ascii="Times New Roman" w:hAnsi="Times New Roman" w:eastAsia="Times New Roman" w:cs="Times New Roman"/>
          <w:color w:val="000000"/>
        </w:rPr>
        <w:t xml:space="preserve"> that he wrote a letter to the wind, “Please don’t blow down my barrels.” After seeing that, his father asked the boy with a smile, “Can the wind read your </w:t>
      </w:r>
      <w:r>
        <w:rPr>
          <w:color w:val="000000"/>
          <w:u w:val="single"/>
        </w:rPr>
        <w:t>____13____</w:t>
      </w:r>
      <w:r>
        <w:rPr>
          <w:rFonts w:ascii="Times New Roman" w:hAnsi="Times New Roman" w:eastAsia="Times New Roman" w:cs="Times New Roman"/>
          <w:color w:val="000000"/>
        </w:rPr>
        <w:t xml:space="preserve">?” The little boy said, “I don’t know. I have no </w:t>
      </w:r>
      <w:r>
        <w:rPr>
          <w:color w:val="000000"/>
          <w:u w:val="single"/>
        </w:rPr>
        <w:t>____14____</w:t>
      </w:r>
      <w:r>
        <w:rPr>
          <w:rFonts w:ascii="Times New Roman" w:hAnsi="Times New Roman" w:eastAsia="Times New Roman" w:cs="Times New Roman"/>
          <w:color w:val="000000"/>
        </w:rPr>
        <w:t xml:space="preserve"> but to make this request (</w:t>
      </w:r>
      <w:r>
        <w:rPr>
          <w:rFonts w:ascii="宋体" w:hAnsi="宋体" w:eastAsia="宋体" w:cs="宋体"/>
          <w:color w:val="000000"/>
        </w:rPr>
        <w:t>请求</w:t>
      </w:r>
      <w:r>
        <w:rPr>
          <w:rFonts w:ascii="Times New Roman" w:hAnsi="Times New Roman" w:eastAsia="Times New Roman" w:cs="Times New Roman"/>
          <w:color w:val="000000"/>
        </w:rPr>
        <w:t>).”</w:t>
      </w:r>
    </w:p>
    <w:p w14:paraId="5F1EB6CF">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morning, when the little boy ran to </w:t>
      </w:r>
      <w:r>
        <w:rPr>
          <w:color w:val="000000"/>
          <w:u w:val="single"/>
        </w:rPr>
        <w:t>____15____</w:t>
      </w:r>
      <w:r>
        <w:rPr>
          <w:rFonts w:ascii="Times New Roman" w:hAnsi="Times New Roman" w:eastAsia="Times New Roman" w:cs="Times New Roman"/>
          <w:color w:val="000000"/>
        </w:rPr>
        <w:t xml:space="preserve"> the barrels, he found that the barrels were blown here and there again. The little boy felt very unhappy and cried. His father came and said </w:t>
      </w:r>
      <w:r>
        <w:rPr>
          <w:color w:val="000000"/>
          <w:u w:val="single"/>
        </w:rPr>
        <w:t>____16____</w:t>
      </w:r>
      <w:r>
        <w:rPr>
          <w:rFonts w:ascii="Times New Roman" w:hAnsi="Times New Roman" w:eastAsia="Times New Roman" w:cs="Times New Roman"/>
          <w:color w:val="000000"/>
        </w:rPr>
        <w:t xml:space="preserve">, “Son, don’t be sad. We may have no way to deal with the </w:t>
      </w:r>
      <w:r>
        <w:rPr>
          <w:color w:val="000000"/>
          <w:u w:val="single"/>
        </w:rPr>
        <w:t>____17____</w:t>
      </w:r>
      <w:r>
        <w:rPr>
          <w:rFonts w:ascii="Times New Roman" w:hAnsi="Times New Roman" w:eastAsia="Times New Roman" w:cs="Times New Roman"/>
          <w:color w:val="000000"/>
        </w:rPr>
        <w:t xml:space="preserve">, but we may have ways for you, so we can have our own ways to </w:t>
      </w:r>
      <w:r>
        <w:rPr>
          <w:color w:val="000000"/>
          <w:u w:val="single"/>
        </w:rPr>
        <w:t>____18____</w:t>
      </w:r>
      <w:r>
        <w:rPr>
          <w:rFonts w:ascii="Times New Roman" w:hAnsi="Times New Roman" w:eastAsia="Times New Roman" w:cs="Times New Roman"/>
          <w:color w:val="000000"/>
        </w:rPr>
        <w:t xml:space="preserve"> the wind.” Then the little boy </w:t>
      </w:r>
      <w:r>
        <w:rPr>
          <w:color w:val="000000"/>
          <w:u w:val="single"/>
        </w:rPr>
        <w:t>____19____</w:t>
      </w:r>
      <w:r>
        <w:rPr>
          <w:rFonts w:ascii="Times New Roman" w:hAnsi="Times New Roman" w:eastAsia="Times New Roman" w:cs="Times New Roman"/>
          <w:color w:val="000000"/>
        </w:rPr>
        <w:t xml:space="preserve"> his tears and thought over and over. Finally, he thought of an idea. He filled the </w:t>
      </w:r>
      <w:r>
        <w:rPr>
          <w:color w:val="000000"/>
          <w:u w:val="single"/>
        </w:rPr>
        <w:t>____20____</w:t>
      </w:r>
      <w:r>
        <w:rPr>
          <w:rFonts w:ascii="Times New Roman" w:hAnsi="Times New Roman" w:eastAsia="Times New Roman" w:cs="Times New Roman"/>
          <w:color w:val="000000"/>
        </w:rPr>
        <w:t xml:space="preserve"> barrels with water. After that, he went home worriedly.</w:t>
      </w:r>
    </w:p>
    <w:p w14:paraId="0A554193">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third morning, the little boy </w:t>
      </w:r>
      <w:r>
        <w:rPr>
          <w:color w:val="000000"/>
          <w:u w:val="single"/>
        </w:rPr>
        <w:t>____21____</w:t>
      </w:r>
      <w:r>
        <w:rPr>
          <w:rFonts w:ascii="Times New Roman" w:hAnsi="Times New Roman" w:eastAsia="Times New Roman" w:cs="Times New Roman"/>
          <w:color w:val="000000"/>
        </w:rPr>
        <w:t xml:space="preserve"> his clothes in a hurry and ran out. He was </w:t>
      </w:r>
      <w:r>
        <w:rPr>
          <w:color w:val="000000"/>
          <w:u w:val="single"/>
        </w:rPr>
        <w:t>____22____</w:t>
      </w:r>
      <w:r>
        <w:rPr>
          <w:rFonts w:ascii="Times New Roman" w:hAnsi="Times New Roman" w:eastAsia="Times New Roman" w:cs="Times New Roman"/>
          <w:color w:val="000000"/>
        </w:rPr>
        <w:t xml:space="preserve"> to find the barrels were placed in good order. The little boy smiled happily and told his father, “It’s a very </w:t>
      </w:r>
      <w:r>
        <w:rPr>
          <w:color w:val="000000"/>
          <w:u w:val="single"/>
        </w:rPr>
        <w:t>____23____</w:t>
      </w:r>
      <w:r>
        <w:rPr>
          <w:rFonts w:ascii="Times New Roman" w:hAnsi="Times New Roman" w:eastAsia="Times New Roman" w:cs="Times New Roman"/>
          <w:color w:val="000000"/>
        </w:rPr>
        <w:t xml:space="preserve"> way, that is, to make the barrels heavier.” The little boy’s father smiled and </w:t>
      </w:r>
      <w:r>
        <w:rPr>
          <w:color w:val="000000"/>
          <w:u w:val="single"/>
        </w:rPr>
        <w:t>____24____</w:t>
      </w:r>
      <w:r>
        <w:rPr>
          <w:rFonts w:ascii="Times New Roman" w:hAnsi="Times New Roman" w:eastAsia="Times New Roman" w:cs="Times New Roman"/>
          <w:color w:val="000000"/>
        </w:rPr>
        <w:t xml:space="preserve"> his head.</w:t>
      </w:r>
    </w:p>
    <w:p w14:paraId="3D641165">
      <w:pPr>
        <w:spacing w:line="360" w:lineRule="auto"/>
        <w:ind w:firstLine="420"/>
        <w:jc w:val="both"/>
        <w:textAlignment w:val="center"/>
        <w:rPr>
          <w:color w:val="000000"/>
        </w:rPr>
      </w:pPr>
      <w:r>
        <w:rPr>
          <w:rFonts w:ascii="Times New Roman" w:hAnsi="Times New Roman" w:eastAsia="Times New Roman" w:cs="Times New Roman"/>
          <w:color w:val="000000"/>
        </w:rPr>
        <w:t xml:space="preserve">We can’t change many things in the world, but we can change ourselves. To add you the </w:t>
      </w:r>
      <w:r>
        <w:rPr>
          <w:color w:val="000000"/>
          <w:u w:val="single"/>
        </w:rPr>
        <w:t>____25____</w:t>
      </w:r>
      <w:r>
        <w:rPr>
          <w:rFonts w:ascii="Times New Roman" w:hAnsi="Times New Roman" w:eastAsia="Times New Roman" w:cs="Times New Roman"/>
          <w:color w:val="000000"/>
        </w:rPr>
        <w:t xml:space="preserve"> is the only way not to be knocked over.</w:t>
      </w:r>
    </w:p>
    <w:p w14:paraId="142BF213">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promise</w:t>
      </w:r>
      <w:r>
        <w:rPr>
          <w:color w:val="000000"/>
        </w:rPr>
        <w:tab/>
      </w:r>
      <w:r>
        <w:rPr>
          <w:color w:val="000000"/>
        </w:rPr>
        <w:t xml:space="preserve">B. </w:t>
      </w:r>
      <w:r>
        <w:rPr>
          <w:rFonts w:ascii="Times New Roman" w:hAnsi="Times New Roman" w:eastAsia="Times New Roman" w:cs="Times New Roman"/>
          <w:color w:val="000000"/>
        </w:rPr>
        <w:t>task</w:t>
      </w:r>
      <w:r>
        <w:rPr>
          <w:color w:val="000000"/>
        </w:rPr>
        <w:tab/>
      </w:r>
      <w:r>
        <w:rPr>
          <w:color w:val="000000"/>
        </w:rPr>
        <w:t xml:space="preserve">C. </w:t>
      </w:r>
      <w:r>
        <w:rPr>
          <w:rFonts w:ascii="Times New Roman" w:hAnsi="Times New Roman" w:eastAsia="Times New Roman" w:cs="Times New Roman"/>
          <w:color w:val="000000"/>
        </w:rPr>
        <w:t>warning</w:t>
      </w:r>
      <w:r>
        <w:rPr>
          <w:color w:val="000000"/>
        </w:rPr>
        <w:tab/>
      </w:r>
      <w:r>
        <w:rPr>
          <w:color w:val="000000"/>
        </w:rPr>
        <w:t xml:space="preserve">D. </w:t>
      </w:r>
      <w:r>
        <w:rPr>
          <w:rFonts w:ascii="Times New Roman" w:hAnsi="Times New Roman" w:eastAsia="Times New Roman" w:cs="Times New Roman"/>
          <w:color w:val="000000"/>
        </w:rPr>
        <w:t>method</w:t>
      </w:r>
    </w:p>
    <w:p w14:paraId="19492036">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cheerful</w:t>
      </w:r>
      <w:r>
        <w:rPr>
          <w:color w:val="000000"/>
        </w:rPr>
        <w:tab/>
      </w:r>
      <w:r>
        <w:rPr>
          <w:color w:val="000000"/>
        </w:rPr>
        <w:t xml:space="preserve">B. </w:t>
      </w:r>
      <w:r>
        <w:rPr>
          <w:rFonts w:ascii="Times New Roman" w:hAnsi="Times New Roman" w:eastAsia="Times New Roman" w:cs="Times New Roman"/>
          <w:color w:val="000000"/>
        </w:rPr>
        <w:t>shy</w:t>
      </w:r>
      <w:r>
        <w:rPr>
          <w:color w:val="000000"/>
        </w:rPr>
        <w:tab/>
      </w:r>
      <w:r>
        <w:rPr>
          <w:color w:val="000000"/>
        </w:rPr>
        <w:t xml:space="preserve">C. </w:t>
      </w:r>
      <w:r>
        <w:rPr>
          <w:rFonts w:ascii="Times New Roman" w:hAnsi="Times New Roman" w:eastAsia="Times New Roman" w:cs="Times New Roman"/>
          <w:color w:val="000000"/>
        </w:rPr>
        <w:t>satisfied</w:t>
      </w:r>
      <w:r>
        <w:rPr>
          <w:color w:val="000000"/>
        </w:rPr>
        <w:tab/>
      </w:r>
      <w:r>
        <w:rPr>
          <w:color w:val="000000"/>
        </w:rPr>
        <w:t xml:space="preserve">D. </w:t>
      </w:r>
      <w:r>
        <w:rPr>
          <w:rFonts w:ascii="Times New Roman" w:hAnsi="Times New Roman" w:eastAsia="Times New Roman" w:cs="Times New Roman"/>
          <w:color w:val="000000"/>
        </w:rPr>
        <w:t>angry</w:t>
      </w:r>
    </w:p>
    <w:p w14:paraId="1A0E0024">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letter</w:t>
      </w:r>
      <w:r>
        <w:rPr>
          <w:color w:val="000000"/>
        </w:rPr>
        <w:tab/>
      </w:r>
      <w:r>
        <w:rPr>
          <w:color w:val="000000"/>
        </w:rPr>
        <w:t xml:space="preserve">B. </w:t>
      </w:r>
      <w:r>
        <w:rPr>
          <w:rFonts w:ascii="Times New Roman" w:hAnsi="Times New Roman" w:eastAsia="Times New Roman" w:cs="Times New Roman"/>
          <w:color w:val="000000"/>
        </w:rPr>
        <w:t>notice</w:t>
      </w:r>
      <w:r>
        <w:rPr>
          <w:color w:val="000000"/>
        </w:rPr>
        <w:tab/>
      </w:r>
      <w:r>
        <w:rPr>
          <w:color w:val="000000"/>
        </w:rPr>
        <w:t xml:space="preserve">C. </w:t>
      </w:r>
      <w:r>
        <w:rPr>
          <w:rFonts w:ascii="Times New Roman" w:hAnsi="Times New Roman" w:eastAsia="Times New Roman" w:cs="Times New Roman"/>
          <w:color w:val="000000"/>
        </w:rPr>
        <w:t>story</w:t>
      </w:r>
      <w:r>
        <w:rPr>
          <w:color w:val="000000"/>
        </w:rPr>
        <w:tab/>
      </w:r>
      <w:r>
        <w:rPr>
          <w:color w:val="000000"/>
        </w:rPr>
        <w:t xml:space="preserve">D. </w:t>
      </w:r>
      <w:r>
        <w:rPr>
          <w:rFonts w:ascii="Times New Roman" w:hAnsi="Times New Roman" w:eastAsia="Times New Roman" w:cs="Times New Roman"/>
          <w:color w:val="000000"/>
        </w:rPr>
        <w:t>poster</w:t>
      </w:r>
    </w:p>
    <w:p w14:paraId="2337CD44">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time</w:t>
      </w:r>
      <w:r>
        <w:rPr>
          <w:color w:val="000000"/>
        </w:rPr>
        <w:tab/>
      </w:r>
      <w:r>
        <w:rPr>
          <w:color w:val="000000"/>
        </w:rPr>
        <w:t xml:space="preserve">B. </w:t>
      </w:r>
      <w:r>
        <w:rPr>
          <w:rFonts w:ascii="Times New Roman" w:hAnsi="Times New Roman" w:eastAsia="Times New Roman" w:cs="Times New Roman"/>
          <w:color w:val="000000"/>
        </w:rPr>
        <w:t>purpose</w:t>
      </w:r>
      <w:r>
        <w:rPr>
          <w:color w:val="000000"/>
        </w:rPr>
        <w:tab/>
      </w:r>
      <w:r>
        <w:rPr>
          <w:color w:val="000000"/>
        </w:rPr>
        <w:t xml:space="preserve">C. </w:t>
      </w:r>
      <w:r>
        <w:rPr>
          <w:rFonts w:ascii="Times New Roman" w:hAnsi="Times New Roman" w:eastAsia="Times New Roman" w:cs="Times New Roman"/>
          <w:color w:val="000000"/>
        </w:rPr>
        <w:t>choice</w:t>
      </w:r>
      <w:r>
        <w:rPr>
          <w:color w:val="000000"/>
        </w:rPr>
        <w:tab/>
      </w:r>
      <w:r>
        <w:rPr>
          <w:color w:val="000000"/>
        </w:rPr>
        <w:t xml:space="preserve">D. </w:t>
      </w:r>
      <w:r>
        <w:rPr>
          <w:rFonts w:ascii="Times New Roman" w:hAnsi="Times New Roman" w:eastAsia="Times New Roman" w:cs="Times New Roman"/>
          <w:color w:val="000000"/>
        </w:rPr>
        <w:t>doubt</w:t>
      </w:r>
    </w:p>
    <w:p w14:paraId="1EA3C7BD">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paint</w:t>
      </w:r>
      <w:r>
        <w:rPr>
          <w:color w:val="000000"/>
        </w:rPr>
        <w:tab/>
      </w:r>
      <w:r>
        <w:rPr>
          <w:color w:val="000000"/>
        </w:rPr>
        <w:t xml:space="preserve">B. </w:t>
      </w:r>
      <w:r>
        <w:rPr>
          <w:rFonts w:ascii="Times New Roman" w:hAnsi="Times New Roman" w:eastAsia="Times New Roman" w:cs="Times New Roman"/>
          <w:color w:val="000000"/>
        </w:rPr>
        <w:t>blow</w:t>
      </w:r>
      <w:r>
        <w:rPr>
          <w:color w:val="000000"/>
        </w:rPr>
        <w:tab/>
      </w:r>
      <w:r>
        <w:rPr>
          <w:color w:val="000000"/>
        </w:rPr>
        <w:t xml:space="preserve">C. </w:t>
      </w:r>
      <w:r>
        <w:rPr>
          <w:rFonts w:ascii="Times New Roman" w:hAnsi="Times New Roman" w:eastAsia="Times New Roman" w:cs="Times New Roman"/>
          <w:color w:val="000000"/>
        </w:rPr>
        <w:t>check</w:t>
      </w:r>
      <w:r>
        <w:rPr>
          <w:color w:val="000000"/>
        </w:rPr>
        <w:tab/>
      </w:r>
      <w:r>
        <w:rPr>
          <w:color w:val="000000"/>
        </w:rPr>
        <w:t xml:space="preserve">D. </w:t>
      </w:r>
      <w:r>
        <w:rPr>
          <w:rFonts w:ascii="Times New Roman" w:hAnsi="Times New Roman" w:eastAsia="Times New Roman" w:cs="Times New Roman"/>
          <w:color w:val="000000"/>
        </w:rPr>
        <w:t>repair</w:t>
      </w:r>
    </w:p>
    <w:p w14:paraId="315084A2">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strictly</w:t>
      </w:r>
      <w:r>
        <w:rPr>
          <w:color w:val="000000"/>
        </w:rPr>
        <w:tab/>
      </w:r>
      <w:r>
        <w:rPr>
          <w:color w:val="000000"/>
        </w:rPr>
        <w:t xml:space="preserve">B. </w:t>
      </w:r>
      <w:r>
        <w:rPr>
          <w:rFonts w:ascii="Times New Roman" w:hAnsi="Times New Roman" w:eastAsia="Times New Roman" w:cs="Times New Roman"/>
          <w:color w:val="000000"/>
        </w:rPr>
        <w:t>kindly</w:t>
      </w:r>
      <w:r>
        <w:rPr>
          <w:color w:val="000000"/>
        </w:rPr>
        <w:tab/>
      </w:r>
      <w:r>
        <w:rPr>
          <w:color w:val="000000"/>
        </w:rPr>
        <w:t xml:space="preserve">C. </w:t>
      </w:r>
      <w:r>
        <w:rPr>
          <w:rFonts w:ascii="Times New Roman" w:hAnsi="Times New Roman" w:eastAsia="Times New Roman" w:cs="Times New Roman"/>
          <w:color w:val="000000"/>
        </w:rPr>
        <w:t>wildly</w:t>
      </w:r>
      <w:r>
        <w:rPr>
          <w:color w:val="000000"/>
        </w:rPr>
        <w:tab/>
      </w:r>
      <w:r>
        <w:rPr>
          <w:color w:val="000000"/>
        </w:rPr>
        <w:t xml:space="preserve">D. </w:t>
      </w:r>
      <w:r>
        <w:rPr>
          <w:rFonts w:ascii="Times New Roman" w:hAnsi="Times New Roman" w:eastAsia="Times New Roman" w:cs="Times New Roman"/>
          <w:color w:val="000000"/>
        </w:rPr>
        <w:t>nervously</w:t>
      </w:r>
    </w:p>
    <w:p w14:paraId="1C09CCFB">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wind</w:t>
      </w:r>
      <w:r>
        <w:rPr>
          <w:color w:val="000000"/>
        </w:rPr>
        <w:tab/>
      </w:r>
      <w:r>
        <w:rPr>
          <w:color w:val="000000"/>
        </w:rPr>
        <w:t xml:space="preserve">B. </w:t>
      </w:r>
      <w:r>
        <w:rPr>
          <w:rFonts w:ascii="Times New Roman" w:hAnsi="Times New Roman" w:eastAsia="Times New Roman" w:cs="Times New Roman"/>
          <w:color w:val="000000"/>
        </w:rPr>
        <w:t>brush</w:t>
      </w:r>
      <w:r>
        <w:rPr>
          <w:color w:val="000000"/>
        </w:rPr>
        <w:tab/>
      </w:r>
      <w:r>
        <w:rPr>
          <w:color w:val="000000"/>
        </w:rPr>
        <w:t xml:space="preserve">C. </w:t>
      </w:r>
      <w:r>
        <w:rPr>
          <w:rFonts w:ascii="Times New Roman" w:hAnsi="Times New Roman" w:eastAsia="Times New Roman" w:cs="Times New Roman"/>
          <w:color w:val="000000"/>
        </w:rPr>
        <w:t>factory</w:t>
      </w:r>
      <w:r>
        <w:rPr>
          <w:color w:val="000000"/>
        </w:rPr>
        <w:tab/>
      </w:r>
      <w:r>
        <w:rPr>
          <w:color w:val="000000"/>
        </w:rPr>
        <w:t xml:space="preserve">D. </w:t>
      </w:r>
      <w:r>
        <w:rPr>
          <w:rFonts w:ascii="Times New Roman" w:hAnsi="Times New Roman" w:eastAsia="Times New Roman" w:cs="Times New Roman"/>
          <w:color w:val="000000"/>
        </w:rPr>
        <w:t>cloud</w:t>
      </w:r>
    </w:p>
    <w:p w14:paraId="481349AA">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invite</w:t>
      </w:r>
      <w:r>
        <w:rPr>
          <w:color w:val="000000"/>
        </w:rPr>
        <w:tab/>
      </w:r>
      <w:r>
        <w:rPr>
          <w:color w:val="000000"/>
        </w:rPr>
        <w:t xml:space="preserve">B. </w:t>
      </w:r>
      <w:r>
        <w:rPr>
          <w:rFonts w:ascii="Times New Roman" w:hAnsi="Times New Roman" w:eastAsia="Times New Roman" w:cs="Times New Roman"/>
          <w:color w:val="000000"/>
        </w:rPr>
        <w:t>accept</w:t>
      </w:r>
      <w:r>
        <w:rPr>
          <w:color w:val="000000"/>
        </w:rPr>
        <w:tab/>
      </w:r>
      <w:r>
        <w:rPr>
          <w:color w:val="000000"/>
        </w:rPr>
        <w:t xml:space="preserve">C. </w:t>
      </w:r>
      <w:r>
        <w:rPr>
          <w:rFonts w:ascii="Times New Roman" w:hAnsi="Times New Roman" w:eastAsia="Times New Roman" w:cs="Times New Roman"/>
          <w:color w:val="000000"/>
        </w:rPr>
        <w:t>encourage</w:t>
      </w:r>
      <w:r>
        <w:rPr>
          <w:color w:val="000000"/>
        </w:rPr>
        <w:tab/>
      </w:r>
      <w:r>
        <w:rPr>
          <w:color w:val="000000"/>
        </w:rPr>
        <w:t xml:space="preserve">D. </w:t>
      </w:r>
      <w:r>
        <w:rPr>
          <w:rFonts w:ascii="Times New Roman" w:hAnsi="Times New Roman" w:eastAsia="Times New Roman" w:cs="Times New Roman"/>
          <w:color w:val="000000"/>
        </w:rPr>
        <w:t>beat</w:t>
      </w:r>
    </w:p>
    <w:p w14:paraId="552C6D37">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believed</w:t>
      </w:r>
      <w:r>
        <w:rPr>
          <w:color w:val="000000"/>
        </w:rPr>
        <w:tab/>
      </w:r>
      <w:r>
        <w:rPr>
          <w:color w:val="000000"/>
        </w:rPr>
        <w:t xml:space="preserve">B. </w:t>
      </w:r>
      <w:r>
        <w:rPr>
          <w:rFonts w:ascii="Times New Roman" w:hAnsi="Times New Roman" w:eastAsia="Times New Roman" w:cs="Times New Roman"/>
          <w:color w:val="000000"/>
        </w:rPr>
        <w:t>dried</w:t>
      </w:r>
      <w:r>
        <w:rPr>
          <w:color w:val="000000"/>
        </w:rPr>
        <w:tab/>
      </w:r>
      <w:r>
        <w:rPr>
          <w:color w:val="000000"/>
        </w:rPr>
        <w:t xml:space="preserve">C. </w:t>
      </w:r>
      <w:r>
        <w:rPr>
          <w:rFonts w:ascii="Times New Roman" w:hAnsi="Times New Roman" w:eastAsia="Times New Roman" w:cs="Times New Roman"/>
          <w:color w:val="000000"/>
        </w:rPr>
        <w:t>collected</w:t>
      </w:r>
      <w:r>
        <w:rPr>
          <w:color w:val="000000"/>
        </w:rPr>
        <w:tab/>
      </w:r>
      <w:r>
        <w:rPr>
          <w:color w:val="000000"/>
        </w:rPr>
        <w:t xml:space="preserve">D. </w:t>
      </w:r>
      <w:r>
        <w:rPr>
          <w:rFonts w:ascii="Times New Roman" w:hAnsi="Times New Roman" w:eastAsia="Times New Roman" w:cs="Times New Roman"/>
          <w:color w:val="000000"/>
        </w:rPr>
        <w:t>tasted</w:t>
      </w:r>
    </w:p>
    <w:p w14:paraId="30653068">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empty</w:t>
      </w:r>
      <w:r>
        <w:rPr>
          <w:color w:val="000000"/>
        </w:rPr>
        <w:tab/>
      </w:r>
      <w:r>
        <w:rPr>
          <w:color w:val="000000"/>
        </w:rPr>
        <w:t xml:space="preserve">B. </w:t>
      </w:r>
      <w:r>
        <w:rPr>
          <w:rFonts w:ascii="Times New Roman" w:hAnsi="Times New Roman" w:eastAsia="Times New Roman" w:cs="Times New Roman"/>
          <w:color w:val="000000"/>
        </w:rPr>
        <w:t>full</w:t>
      </w:r>
      <w:r>
        <w:rPr>
          <w:color w:val="000000"/>
        </w:rPr>
        <w:tab/>
      </w:r>
      <w:r>
        <w:rPr>
          <w:color w:val="000000"/>
        </w:rPr>
        <w:t xml:space="preserve">C. </w:t>
      </w:r>
      <w:r>
        <w:rPr>
          <w:rFonts w:ascii="Times New Roman" w:hAnsi="Times New Roman" w:eastAsia="Times New Roman" w:cs="Times New Roman"/>
          <w:color w:val="000000"/>
        </w:rPr>
        <w:t>useless</w:t>
      </w:r>
      <w:r>
        <w:rPr>
          <w:color w:val="000000"/>
        </w:rPr>
        <w:tab/>
      </w:r>
      <w:r>
        <w:rPr>
          <w:color w:val="000000"/>
        </w:rPr>
        <w:t xml:space="preserve">D. </w:t>
      </w:r>
      <w:r>
        <w:rPr>
          <w:rFonts w:ascii="Times New Roman" w:hAnsi="Times New Roman" w:eastAsia="Times New Roman" w:cs="Times New Roman"/>
          <w:color w:val="000000"/>
        </w:rPr>
        <w:t>special</w:t>
      </w:r>
    </w:p>
    <w:p w14:paraId="5D5A2073">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took off</w:t>
      </w:r>
      <w:r>
        <w:rPr>
          <w:color w:val="000000"/>
        </w:rPr>
        <w:tab/>
      </w:r>
      <w:r>
        <w:rPr>
          <w:color w:val="000000"/>
        </w:rPr>
        <w:t xml:space="preserve">B. </w:t>
      </w:r>
      <w:r>
        <w:rPr>
          <w:rFonts w:ascii="Times New Roman" w:hAnsi="Times New Roman" w:eastAsia="Times New Roman" w:cs="Times New Roman"/>
          <w:color w:val="000000"/>
        </w:rPr>
        <w:t>put on</w:t>
      </w:r>
      <w:r>
        <w:rPr>
          <w:color w:val="000000"/>
        </w:rPr>
        <w:tab/>
      </w:r>
      <w:r>
        <w:rPr>
          <w:color w:val="000000"/>
        </w:rPr>
        <w:t xml:space="preserve">C. </w:t>
      </w:r>
      <w:r>
        <w:rPr>
          <w:rFonts w:ascii="Times New Roman" w:hAnsi="Times New Roman" w:eastAsia="Times New Roman" w:cs="Times New Roman"/>
          <w:color w:val="000000"/>
        </w:rPr>
        <w:t>paid for</w:t>
      </w:r>
      <w:r>
        <w:rPr>
          <w:color w:val="000000"/>
        </w:rPr>
        <w:tab/>
      </w:r>
      <w:r>
        <w:rPr>
          <w:color w:val="000000"/>
        </w:rPr>
        <w:t xml:space="preserve">D. </w:t>
      </w:r>
      <w:r>
        <w:rPr>
          <w:rFonts w:ascii="Times New Roman" w:hAnsi="Times New Roman" w:eastAsia="Times New Roman" w:cs="Times New Roman"/>
          <w:color w:val="000000"/>
        </w:rPr>
        <w:t>sold out</w:t>
      </w:r>
    </w:p>
    <w:p w14:paraId="0DC0D71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bored</w:t>
      </w:r>
    </w:p>
    <w:p w14:paraId="2731240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foolish</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dangerous</w:t>
      </w:r>
    </w:p>
    <w:p w14:paraId="5450B18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controlled</w:t>
      </w:r>
      <w:r>
        <w:rPr>
          <w:color w:val="000000"/>
        </w:rPr>
        <w:tab/>
      </w:r>
      <w:r>
        <w:rPr>
          <w:color w:val="000000"/>
        </w:rPr>
        <w:t xml:space="preserve">B. </w:t>
      </w:r>
      <w:r>
        <w:rPr>
          <w:rFonts w:ascii="Times New Roman" w:hAnsi="Times New Roman" w:eastAsia="Times New Roman" w:cs="Times New Roman"/>
          <w:color w:val="000000"/>
        </w:rPr>
        <w:t>nodded</w:t>
      </w:r>
      <w:r>
        <w:rPr>
          <w:color w:val="000000"/>
        </w:rPr>
        <w:tab/>
      </w:r>
      <w:r>
        <w:rPr>
          <w:color w:val="000000"/>
        </w:rPr>
        <w:t xml:space="preserve">C. </w:t>
      </w:r>
      <w:r>
        <w:rPr>
          <w:rFonts w:ascii="Times New Roman" w:hAnsi="Times New Roman" w:eastAsia="Times New Roman" w:cs="Times New Roman"/>
          <w:color w:val="000000"/>
        </w:rPr>
        <w:t>hid</w:t>
      </w:r>
      <w:r>
        <w:rPr>
          <w:color w:val="000000"/>
        </w:rPr>
        <w:tab/>
      </w:r>
      <w:r>
        <w:rPr>
          <w:color w:val="000000"/>
        </w:rPr>
        <w:t xml:space="preserve">D. </w:t>
      </w:r>
      <w:r>
        <w:rPr>
          <w:rFonts w:ascii="Times New Roman" w:hAnsi="Times New Roman" w:eastAsia="Times New Roman" w:cs="Times New Roman"/>
          <w:color w:val="000000"/>
        </w:rPr>
        <w:t>covered</w:t>
      </w:r>
    </w:p>
    <w:p w14:paraId="34B64F8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water</w:t>
      </w:r>
      <w:r>
        <w:rPr>
          <w:color w:val="000000"/>
        </w:rPr>
        <w:tab/>
      </w:r>
      <w:r>
        <w:rPr>
          <w:color w:val="000000"/>
        </w:rPr>
        <w:t xml:space="preserve">B. </w:t>
      </w:r>
      <w:r>
        <w:rPr>
          <w:rFonts w:ascii="Times New Roman" w:hAnsi="Times New Roman" w:eastAsia="Times New Roman" w:cs="Times New Roman"/>
          <w:color w:val="000000"/>
        </w:rPr>
        <w:t>clothes</w:t>
      </w:r>
      <w:r>
        <w:rPr>
          <w:color w:val="000000"/>
        </w:rPr>
        <w:tab/>
      </w:r>
      <w:r>
        <w:rPr>
          <w:color w:val="000000"/>
        </w:rPr>
        <w:t xml:space="preserve">C. </w:t>
      </w:r>
      <w:r>
        <w:rPr>
          <w:rFonts w:ascii="Times New Roman" w:hAnsi="Times New Roman" w:eastAsia="Times New Roman" w:cs="Times New Roman"/>
          <w:color w:val="000000"/>
        </w:rPr>
        <w:t>height</w:t>
      </w:r>
      <w:r>
        <w:rPr>
          <w:color w:val="000000"/>
        </w:rPr>
        <w:tab/>
      </w:r>
      <w:r>
        <w:rPr>
          <w:color w:val="000000"/>
        </w:rPr>
        <w:t xml:space="preserve">D. </w:t>
      </w:r>
      <w:r>
        <w:rPr>
          <w:rFonts w:ascii="Times New Roman" w:hAnsi="Times New Roman" w:eastAsia="Times New Roman" w:cs="Times New Roman"/>
          <w:color w:val="000000"/>
        </w:rPr>
        <w:t>weight</w:t>
      </w:r>
    </w:p>
    <w:p w14:paraId="7D5C1A12">
      <w:pPr>
        <w:spacing w:line="360" w:lineRule="auto"/>
        <w:jc w:val="both"/>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12</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71990BE2">
      <w:pPr>
        <w:spacing w:line="360" w:lineRule="auto"/>
        <w:jc w:val="both"/>
        <w:textAlignment w:val="center"/>
        <w:rPr>
          <w:color w:val="000000"/>
        </w:rPr>
      </w:pPr>
      <w:r>
        <w:rPr>
          <w:rFonts w:ascii="宋体" w:hAnsi="宋体" w:eastAsia="宋体" w:cs="宋体"/>
          <w:b/>
          <w:color w:val="000000"/>
          <w:sz w:val="24"/>
        </w:rPr>
        <w:t>阅读短文，然后根据其内容从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中选出最佳选项。</w:t>
      </w:r>
    </w:p>
    <w:p w14:paraId="3C2DA287">
      <w:pPr>
        <w:spacing w:line="360" w:lineRule="auto"/>
        <w:jc w:val="center"/>
        <w:textAlignment w:val="center"/>
        <w:rPr>
          <w:color w:val="000000"/>
        </w:rPr>
      </w:pPr>
      <w:r>
        <w:rPr>
          <w:rFonts w:ascii="Times New Roman" w:hAnsi="Times New Roman" w:eastAsia="Times New Roman" w:cs="Times New Roman"/>
          <w:b/>
          <w:color w:val="000000"/>
          <w:sz w:val="24"/>
        </w:rPr>
        <w:t>A</w:t>
      </w:r>
    </w:p>
    <w:p w14:paraId="02E743BC">
      <w:pPr>
        <w:spacing w:line="360" w:lineRule="auto"/>
        <w:ind w:firstLine="450"/>
        <w:jc w:val="both"/>
        <w:textAlignment w:val="center"/>
        <w:rPr>
          <w:color w:val="000000"/>
        </w:rPr>
      </w:pPr>
      <w:r>
        <w:rPr>
          <w:rFonts w:ascii="Times New Roman" w:hAnsi="Times New Roman" w:eastAsia="Times New Roman" w:cs="Times New Roman"/>
          <w:color w:val="000000"/>
        </w:rPr>
        <w:t>Have you ever heard of Hainan Tropical Rainforest National Park? It is our own “Amazon”. If you travel there, what can you enjoy?</w:t>
      </w:r>
    </w:p>
    <w:p w14:paraId="1C18AF59">
      <w:pPr>
        <w:spacing w:line="360" w:lineRule="auto"/>
        <w:jc w:val="both"/>
        <w:textAlignment w:val="center"/>
        <w:rPr>
          <w:color w:val="000000"/>
        </w:rPr>
      </w:pPr>
      <w:r>
        <w:rPr>
          <w:rFonts w:ascii="Times New Roman" w:hAnsi="Times New Roman" w:eastAsia="Times New Roman" w:cs="Times New Roman"/>
          <w:b/>
          <w:color w:val="000000"/>
        </w:rPr>
        <w:t>Animals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26"/>
        <w:gridCol w:w="1860"/>
      </w:tblGrid>
      <w:tr w14:paraId="1446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0B0F7">
            <w:pPr>
              <w:spacing w:line="360" w:lineRule="auto"/>
              <w:ind w:firstLine="420"/>
              <w:jc w:val="both"/>
              <w:textAlignment w:val="center"/>
              <w:rPr>
                <w:color w:val="000000"/>
              </w:rPr>
            </w:pPr>
            <w:r>
              <w:rPr>
                <w:rFonts w:ascii="Times New Roman" w:hAnsi="Times New Roman" w:eastAsia="Times New Roman" w:cs="Times New Roman"/>
                <w:color w:val="000000"/>
              </w:rPr>
              <w:t>The park is home to Hainan gibbons (</w:t>
            </w:r>
            <w:r>
              <w:rPr>
                <w:rFonts w:ascii="宋体" w:hAnsi="宋体" w:eastAsia="宋体" w:cs="宋体"/>
                <w:color w:val="000000"/>
              </w:rPr>
              <w:t>长臂猿</w:t>
            </w:r>
            <w:r>
              <w:rPr>
                <w:rFonts w:ascii="Times New Roman" w:hAnsi="Times New Roman" w:eastAsia="Times New Roman" w:cs="Times New Roman"/>
                <w:color w:val="000000"/>
              </w:rPr>
              <w:t>). They look like monkeys, but have no tails. They eat fruits and leaves from over 130 kinds of plants. In the 1980s, there were fewer than 10 gibbons in the park. In 2022, there were 36 because people protected their homes and planted trees.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8693C">
            <w:pPr>
              <w:spacing w:line="360" w:lineRule="auto"/>
              <w:jc w:val="right"/>
              <w:textAlignment w:val="center"/>
              <w:rPr>
                <w:color w:val="000000"/>
              </w:rPr>
            </w:pPr>
            <w:r>
              <w:rPr>
                <w:color w:val="000000"/>
              </w:rPr>
              <w:drawing>
                <wp:inline distT="0" distB="0" distL="114300" distR="114300">
                  <wp:extent cx="1019175" cy="904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19175" cy="904875"/>
                          </a:xfrm>
                          <a:prstGeom prst="rect">
                            <a:avLst/>
                          </a:prstGeom>
                        </pic:spPr>
                      </pic:pic>
                    </a:graphicData>
                  </a:graphic>
                </wp:inline>
              </w:drawing>
            </w:r>
          </w:p>
        </w:tc>
      </w:tr>
    </w:tbl>
    <w:p w14:paraId="1BD04C71">
      <w:pPr>
        <w:spacing w:line="360" w:lineRule="auto"/>
        <w:jc w:val="both"/>
        <w:textAlignment w:val="center"/>
        <w:rPr>
          <w:color w:val="000000"/>
        </w:rPr>
      </w:pPr>
      <w:r>
        <w:rPr>
          <w:rFonts w:ascii="Times New Roman" w:hAnsi="Times New Roman" w:eastAsia="Times New Roman" w:cs="Times New Roman"/>
          <w:b/>
          <w:color w:val="000000"/>
        </w:rPr>
        <w:t>Plants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36"/>
        <w:gridCol w:w="1650"/>
      </w:tblGrid>
      <w:tr w14:paraId="5250D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87738F">
            <w:pPr>
              <w:spacing w:line="360" w:lineRule="auto"/>
              <w:ind w:firstLine="420"/>
              <w:jc w:val="both"/>
              <w:textAlignment w:val="center"/>
              <w:rPr>
                <w:color w:val="000000"/>
              </w:rPr>
            </w:pPr>
            <w:r>
              <w:rPr>
                <w:rFonts w:ascii="Times New Roman" w:hAnsi="Times New Roman" w:eastAsia="Times New Roman" w:cs="Times New Roman"/>
                <w:color w:val="000000"/>
              </w:rPr>
              <w:t>The park is a “live museum” of plants. It is also the home to 133 kinds of national key protected plants. Cycas hainanensis (</w:t>
            </w:r>
            <w:r>
              <w:rPr>
                <w:rFonts w:ascii="宋体" w:hAnsi="宋体" w:eastAsia="宋体" w:cs="宋体"/>
                <w:color w:val="000000"/>
              </w:rPr>
              <w:t>海南苏铁</w:t>
            </w:r>
            <w:r>
              <w:rPr>
                <w:rFonts w:ascii="Times New Roman" w:hAnsi="Times New Roman" w:eastAsia="Times New Roman" w:cs="Times New Roman"/>
                <w:color w:val="000000"/>
              </w:rPr>
              <w:t>) is an example. It has big, feather-like leaves. It grows slowly, but can live as long as 200 years. It probably won’t grow flowers or fruits in North China. But in Hainan, cycas hainanensis over 10 years old blossom (</w:t>
            </w:r>
            <w:r>
              <w:rPr>
                <w:rFonts w:ascii="宋体" w:hAnsi="宋体" w:eastAsia="宋体" w:cs="宋体"/>
                <w:color w:val="000000"/>
              </w:rPr>
              <w:t>开花</w:t>
            </w:r>
            <w:r>
              <w:rPr>
                <w:rFonts w:ascii="Times New Roman" w:hAnsi="Times New Roman" w:eastAsia="Times New Roman" w:cs="Times New Roman"/>
                <w:color w:val="000000"/>
              </w:rPr>
              <w:t>) and bear fruits almost every year.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80D42">
            <w:pPr>
              <w:spacing w:line="360" w:lineRule="auto"/>
              <w:jc w:val="both"/>
              <w:textAlignment w:val="center"/>
              <w:rPr>
                <w:color w:val="000000"/>
              </w:rPr>
            </w:pPr>
            <w:r>
              <w:rPr>
                <w:color w:val="000000"/>
              </w:rPr>
              <w:drawing>
                <wp:inline distT="0" distB="0" distL="114300" distR="114300">
                  <wp:extent cx="895350" cy="819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95350" cy="819150"/>
                          </a:xfrm>
                          <a:prstGeom prst="rect">
                            <a:avLst/>
                          </a:prstGeom>
                        </pic:spPr>
                      </pic:pic>
                    </a:graphicData>
                  </a:graphic>
                </wp:inline>
              </w:drawing>
            </w:r>
          </w:p>
        </w:tc>
      </w:tr>
    </w:tbl>
    <w:p w14:paraId="57CEF841">
      <w:pPr>
        <w:spacing w:line="360" w:lineRule="auto"/>
        <w:jc w:val="both"/>
        <w:textAlignment w:val="center"/>
        <w:rPr>
          <w:color w:val="000000"/>
        </w:rPr>
      </w:pPr>
      <w:r>
        <w:rPr>
          <w:rFonts w:ascii="Times New Roman" w:hAnsi="Times New Roman" w:eastAsia="Times New Roman" w:cs="Times New Roman"/>
          <w:b/>
          <w:color w:val="000000"/>
        </w:rPr>
        <w:t>Culture</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36"/>
        <w:gridCol w:w="1650"/>
      </w:tblGrid>
      <w:tr w14:paraId="1068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85807">
            <w:pPr>
              <w:spacing w:line="360" w:lineRule="auto"/>
              <w:ind w:firstLine="420"/>
              <w:jc w:val="both"/>
              <w:textAlignment w:val="center"/>
              <w:rPr>
                <w:color w:val="000000"/>
              </w:rPr>
            </w:pPr>
            <w:r>
              <w:rPr>
                <w:rFonts w:ascii="Times New Roman" w:hAnsi="Times New Roman" w:eastAsia="Times New Roman" w:cs="Times New Roman"/>
                <w:color w:val="000000"/>
              </w:rPr>
              <w:t>Miao and Li people have lived in the park for generations (</w:t>
            </w:r>
            <w:r>
              <w:rPr>
                <w:rFonts w:ascii="宋体" w:hAnsi="宋体" w:eastAsia="宋体" w:cs="宋体"/>
                <w:color w:val="000000"/>
              </w:rPr>
              <w:t>世代</w:t>
            </w:r>
            <w:r>
              <w:rPr>
                <w:rFonts w:ascii="Times New Roman" w:hAnsi="Times New Roman" w:eastAsia="Times New Roman" w:cs="Times New Roman"/>
                <w:color w:val="000000"/>
              </w:rPr>
              <w:t>). Their houses look like upside-down boats. They are built above the ground to keep away animals. Li people make clothes from bark (</w:t>
            </w:r>
            <w:r>
              <w:rPr>
                <w:rFonts w:ascii="宋体" w:hAnsi="宋体" w:eastAsia="宋体" w:cs="宋体"/>
                <w:color w:val="000000"/>
              </w:rPr>
              <w:t>树皮</w:t>
            </w:r>
            <w:r>
              <w:rPr>
                <w:rFonts w:ascii="Times New Roman" w:hAnsi="Times New Roman" w:eastAsia="Times New Roman" w:cs="Times New Roman"/>
                <w:color w:val="000000"/>
              </w:rPr>
              <w:t>). Their history of tree bark clothing dates back to about 10,000 years ago. Some people still use bark clothing nowadays.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98FB3B">
            <w:pPr>
              <w:spacing w:line="360" w:lineRule="auto"/>
              <w:jc w:val="both"/>
              <w:textAlignment w:val="center"/>
              <w:rPr>
                <w:color w:val="000000"/>
              </w:rPr>
            </w:pPr>
            <w:r>
              <w:rPr>
                <w:color w:val="000000"/>
              </w:rPr>
              <w:drawing>
                <wp:inline distT="0" distB="0" distL="114300" distR="114300">
                  <wp:extent cx="885825" cy="904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85825" cy="904875"/>
                          </a:xfrm>
                          <a:prstGeom prst="rect">
                            <a:avLst/>
                          </a:prstGeom>
                        </pic:spPr>
                      </pic:pic>
                    </a:graphicData>
                  </a:graphic>
                </wp:inline>
              </w:drawing>
            </w:r>
          </w:p>
        </w:tc>
      </w:tr>
    </w:tbl>
    <w:p w14:paraId="1F767D70">
      <w:pPr>
        <w:spacing w:line="360" w:lineRule="auto"/>
        <w:jc w:val="both"/>
        <w:textAlignment w:val="center"/>
        <w:rPr>
          <w:color w:val="000000"/>
        </w:rPr>
      </w:pPr>
    </w:p>
    <w:p w14:paraId="0FCF0135">
      <w:pPr>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was the population of Hainan gibbons in the 1980s?</w:t>
      </w:r>
    </w:p>
    <w:p w14:paraId="5348D9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Less than 10.</w:t>
      </w:r>
      <w:r>
        <w:rPr>
          <w:color w:val="000000"/>
        </w:rPr>
        <w:tab/>
      </w:r>
      <w:r>
        <w:rPr>
          <w:color w:val="000000"/>
        </w:rPr>
        <w:t xml:space="preserve">B. </w:t>
      </w:r>
      <w:r>
        <w:rPr>
          <w:rFonts w:ascii="Times New Roman" w:hAnsi="Times New Roman" w:eastAsia="Times New Roman" w:cs="Times New Roman"/>
          <w:color w:val="000000"/>
        </w:rPr>
        <w:t>More than 30.</w:t>
      </w:r>
      <w:r>
        <w:rPr>
          <w:color w:val="000000"/>
        </w:rPr>
        <w:tab/>
      </w:r>
      <w:r>
        <w:rPr>
          <w:color w:val="000000"/>
        </w:rPr>
        <w:t xml:space="preserve">C. </w:t>
      </w:r>
      <w:r>
        <w:rPr>
          <w:rFonts w:ascii="Times New Roman" w:hAnsi="Times New Roman" w:eastAsia="Times New Roman" w:cs="Times New Roman"/>
          <w:color w:val="000000"/>
        </w:rPr>
        <w:t>Nearly 130.</w:t>
      </w:r>
      <w:r>
        <w:rPr>
          <w:color w:val="000000"/>
        </w:rPr>
        <w:tab/>
      </w:r>
      <w:r>
        <w:rPr>
          <w:color w:val="000000"/>
        </w:rPr>
        <w:t xml:space="preserve">D. </w:t>
      </w:r>
      <w:r>
        <w:rPr>
          <w:rFonts w:ascii="Times New Roman" w:hAnsi="Times New Roman" w:eastAsia="Times New Roman" w:cs="Times New Roman"/>
          <w:color w:val="000000"/>
        </w:rPr>
        <w:t>Only 133.</w:t>
      </w:r>
    </w:p>
    <w:p w14:paraId="1CA28152">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we know about cycas hainanensis from the text?</w:t>
      </w:r>
    </w:p>
    <w:p w14:paraId="00E305C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grow very quickly.</w:t>
      </w:r>
      <w:r>
        <w:rPr>
          <w:color w:val="000000"/>
        </w:rPr>
        <w:tab/>
      </w:r>
      <w:r>
        <w:rPr>
          <w:color w:val="000000"/>
        </w:rPr>
        <w:t xml:space="preserve">B. </w:t>
      </w:r>
      <w:r>
        <w:rPr>
          <w:rFonts w:ascii="Times New Roman" w:hAnsi="Times New Roman" w:eastAsia="Times New Roman" w:cs="Times New Roman"/>
          <w:color w:val="000000"/>
        </w:rPr>
        <w:t>It never grows flowers.</w:t>
      </w:r>
    </w:p>
    <w:p w14:paraId="3A3A6E1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live up to 200 years.</w:t>
      </w:r>
      <w:r>
        <w:rPr>
          <w:color w:val="000000"/>
        </w:rPr>
        <w:tab/>
      </w:r>
      <w:r>
        <w:rPr>
          <w:color w:val="000000"/>
        </w:rPr>
        <w:t xml:space="preserve">D. </w:t>
      </w:r>
      <w:r>
        <w:rPr>
          <w:rFonts w:ascii="Times New Roman" w:hAnsi="Times New Roman" w:eastAsia="Times New Roman" w:cs="Times New Roman"/>
          <w:color w:val="000000"/>
        </w:rPr>
        <w:t>It has very small leaves.</w:t>
      </w:r>
    </w:p>
    <w:p w14:paraId="1C119A0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tree bark used to do by Li people?</w:t>
      </w:r>
    </w:p>
    <w:p w14:paraId="1D4E2B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avoid animals.</w:t>
      </w:r>
      <w:r>
        <w:rPr>
          <w:color w:val="000000"/>
        </w:rPr>
        <w:tab/>
      </w:r>
      <w:r>
        <w:rPr>
          <w:color w:val="000000"/>
        </w:rPr>
        <w:t xml:space="preserve">B. </w:t>
      </w:r>
      <w:r>
        <w:rPr>
          <w:rFonts w:ascii="Times New Roman" w:hAnsi="Times New Roman" w:eastAsia="Times New Roman" w:cs="Times New Roman"/>
          <w:color w:val="000000"/>
        </w:rPr>
        <w:t>To build houses.</w:t>
      </w:r>
      <w:r>
        <w:rPr>
          <w:color w:val="000000"/>
        </w:rPr>
        <w:tab/>
      </w:r>
      <w:r>
        <w:rPr>
          <w:color w:val="000000"/>
        </w:rPr>
        <w:t xml:space="preserve">C. </w:t>
      </w:r>
      <w:r>
        <w:rPr>
          <w:rFonts w:ascii="Times New Roman" w:hAnsi="Times New Roman" w:eastAsia="Times New Roman" w:cs="Times New Roman"/>
          <w:color w:val="000000"/>
        </w:rPr>
        <w:t>To produce boats.</w:t>
      </w:r>
      <w:r>
        <w:rPr>
          <w:color w:val="000000"/>
        </w:rPr>
        <w:tab/>
      </w:r>
      <w:r>
        <w:rPr>
          <w:color w:val="000000"/>
        </w:rPr>
        <w:t xml:space="preserve">D. </w:t>
      </w:r>
      <w:r>
        <w:rPr>
          <w:rFonts w:ascii="Times New Roman" w:hAnsi="Times New Roman" w:eastAsia="Times New Roman" w:cs="Times New Roman"/>
          <w:color w:val="000000"/>
        </w:rPr>
        <w:t>To make clothes.</w:t>
      </w:r>
    </w:p>
    <w:p w14:paraId="72E8F89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In which part of a magazine can we probably find the text?</w:t>
      </w:r>
    </w:p>
    <w:p w14:paraId="3B4A643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Health.</w:t>
      </w:r>
      <w:r>
        <w:rPr>
          <w:color w:val="000000"/>
        </w:rPr>
        <w:tab/>
      </w:r>
      <w:r>
        <w:rPr>
          <w:color w:val="000000"/>
        </w:rPr>
        <w:t xml:space="preserve">D. </w:t>
      </w:r>
      <w:r>
        <w:rPr>
          <w:rFonts w:ascii="Times New Roman" w:hAnsi="Times New Roman" w:eastAsia="Times New Roman" w:cs="Times New Roman"/>
          <w:color w:val="000000"/>
        </w:rPr>
        <w:t>Sports.</w:t>
      </w:r>
    </w:p>
    <w:p w14:paraId="7D584F13">
      <w:pPr>
        <w:spacing w:line="360" w:lineRule="auto"/>
        <w:jc w:val="center"/>
        <w:textAlignment w:val="center"/>
        <w:rPr>
          <w:color w:val="000000"/>
        </w:rPr>
      </w:pPr>
      <w:r>
        <w:rPr>
          <w:rFonts w:ascii="Times New Roman" w:hAnsi="Times New Roman" w:eastAsia="Times New Roman" w:cs="Times New Roman"/>
          <w:b/>
          <w:color w:val="000000"/>
          <w:sz w:val="24"/>
        </w:rPr>
        <w:t>B</w:t>
      </w:r>
    </w:p>
    <w:p w14:paraId="789814F9">
      <w:pPr>
        <w:spacing w:line="360" w:lineRule="auto"/>
        <w:jc w:val="both"/>
        <w:textAlignment w:val="center"/>
        <w:rPr>
          <w:color w:val="000000"/>
        </w:rPr>
      </w:pPr>
      <w:r>
        <w:rPr>
          <w:color w:val="000000"/>
        </w:rPr>
        <w:drawing>
          <wp:inline distT="0" distB="0" distL="114300" distR="114300">
            <wp:extent cx="1714500" cy="12001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14500" cy="1200150"/>
                    </a:xfrm>
                    <a:prstGeom prst="rect">
                      <a:avLst/>
                    </a:prstGeom>
                  </pic:spPr>
                </pic:pic>
              </a:graphicData>
            </a:graphic>
          </wp:inline>
        </w:drawing>
      </w:r>
    </w:p>
    <w:p w14:paraId="001E1397">
      <w:pPr>
        <w:spacing w:line="360" w:lineRule="auto"/>
        <w:ind w:firstLine="420"/>
        <w:jc w:val="both"/>
        <w:textAlignment w:val="center"/>
        <w:rPr>
          <w:color w:val="000000"/>
        </w:rPr>
      </w:pPr>
      <w:r>
        <w:rPr>
          <w:rFonts w:ascii="Times New Roman" w:hAnsi="Times New Roman" w:eastAsia="Times New Roman" w:cs="Times New Roman"/>
          <w:color w:val="000000"/>
        </w:rPr>
        <w:t xml:space="preserve">Both my wife and I are running lovers. I usually run on the track in my neighbourhood. Most people walk on the track, so I am faster than them. My speed seems amazing to the walkers and I often pass by them twenty or more times around the track. This makes me feel proud. </w:t>
      </w:r>
    </w:p>
    <w:p w14:paraId="22D565E1">
      <w:pPr>
        <w:spacing w:line="360" w:lineRule="auto"/>
        <w:ind w:firstLine="420"/>
        <w:jc w:val="both"/>
        <w:textAlignment w:val="center"/>
        <w:rPr>
          <w:color w:val="000000"/>
        </w:rPr>
      </w:pPr>
      <w:r>
        <w:rPr>
          <w:rFonts w:ascii="Times New Roman" w:hAnsi="Times New Roman" w:eastAsia="Times New Roman" w:cs="Times New Roman"/>
          <w:color w:val="000000"/>
        </w:rPr>
        <w:t>One day, a short man came. He didn’t look like much of a runner. I saw him get out of the car and warm up before running when I passed by two walkers. He started running a few metres ahead of me. He was fast but I sped up and managed to catch up with him. I had someone to compete with. But after a lap (</w:t>
      </w:r>
      <w:r>
        <w:rPr>
          <w:rFonts w:ascii="宋体" w:hAnsi="宋体" w:eastAsia="宋体" w:cs="宋体"/>
          <w:color w:val="000000"/>
        </w:rPr>
        <w:t>圈</w:t>
      </w:r>
      <w:r>
        <w:rPr>
          <w:rFonts w:ascii="Times New Roman" w:hAnsi="Times New Roman" w:eastAsia="Times New Roman" w:cs="Times New Roman"/>
          <w:color w:val="000000"/>
        </w:rPr>
        <w:t>), I fell behind him and had great difficulty in breathing. After two laps, my foot began to hurt, so I had to slow down and began to run at my usual speed. This time I could breathe again without sounding like I had a lung disease (</w:t>
      </w:r>
      <w:r>
        <w:rPr>
          <w:rFonts w:ascii="宋体" w:hAnsi="宋体" w:eastAsia="宋体" w:cs="宋体"/>
          <w:color w:val="000000"/>
        </w:rPr>
        <w:t>肺病</w:t>
      </w:r>
      <w:r>
        <w:rPr>
          <w:rFonts w:ascii="Times New Roman" w:hAnsi="Times New Roman" w:eastAsia="Times New Roman" w:cs="Times New Roman"/>
          <w:color w:val="000000"/>
        </w:rPr>
        <w:t>) and the pain in my foot went away. In a very short time, he was far ahead. He was too fast for me to follow.</w:t>
      </w:r>
    </w:p>
    <w:p w14:paraId="44FE18CC">
      <w:pPr>
        <w:spacing w:line="360" w:lineRule="auto"/>
        <w:ind w:firstLine="420"/>
        <w:jc w:val="both"/>
        <w:textAlignment w:val="center"/>
        <w:rPr>
          <w:color w:val="000000"/>
        </w:rPr>
      </w:pPr>
      <w:r>
        <w:rPr>
          <w:rFonts w:ascii="Times New Roman" w:hAnsi="Times New Roman" w:eastAsia="Times New Roman" w:cs="Times New Roman"/>
          <w:color w:val="000000"/>
        </w:rPr>
        <w:t>That day, I learnt several lessons. In life, there will always be those slower and faster. Some have natural talent (</w:t>
      </w:r>
      <w:r>
        <w:rPr>
          <w:rFonts w:ascii="宋体" w:hAnsi="宋体" w:eastAsia="宋体" w:cs="宋体"/>
          <w:color w:val="000000"/>
        </w:rPr>
        <w:t>天赋</w:t>
      </w:r>
      <w:r>
        <w:rPr>
          <w:rFonts w:ascii="Times New Roman" w:hAnsi="Times New Roman" w:eastAsia="Times New Roman" w:cs="Times New Roman"/>
          <w:color w:val="000000"/>
        </w:rPr>
        <w:t>), and some have trained harder. Don’t judge (</w:t>
      </w:r>
      <w:r>
        <w:rPr>
          <w:rFonts w:ascii="宋体" w:hAnsi="宋体" w:eastAsia="宋体" w:cs="宋体"/>
          <w:color w:val="000000"/>
        </w:rPr>
        <w:t>判断</w:t>
      </w:r>
      <w:r>
        <w:rPr>
          <w:rFonts w:ascii="Times New Roman" w:hAnsi="Times New Roman" w:eastAsia="Times New Roman" w:cs="Times New Roman"/>
          <w:color w:val="000000"/>
        </w:rPr>
        <w:t xml:space="preserve">) the </w:t>
      </w:r>
      <w:r>
        <w:rPr>
          <w:rFonts w:ascii="Times New Roman" w:hAnsi="Times New Roman" w:eastAsia="Times New Roman" w:cs="Times New Roman"/>
          <w:color w:val="000000"/>
          <w:u w:val="single"/>
        </w:rPr>
        <w:t>capacity</w:t>
      </w:r>
      <w:r>
        <w:rPr>
          <w:rFonts w:ascii="Times New Roman" w:hAnsi="Times New Roman" w:eastAsia="Times New Roman" w:cs="Times New Roman"/>
          <w:color w:val="000000"/>
        </w:rPr>
        <w:t xml:space="preserve"> of a person by how he or she looks.</w:t>
      </w:r>
    </w:p>
    <w:p w14:paraId="68ADDFE2">
      <w:pPr>
        <w:spacing w:line="360" w:lineRule="auto"/>
        <w:ind w:firstLine="420"/>
        <w:jc w:val="both"/>
        <w:textAlignment w:val="center"/>
        <w:rPr>
          <w:color w:val="000000"/>
        </w:rPr>
      </w:pPr>
      <w:r>
        <w:rPr>
          <w:rFonts w:ascii="Times New Roman" w:hAnsi="Times New Roman" w:eastAsia="Times New Roman" w:cs="Times New Roman"/>
          <w:color w:val="000000"/>
        </w:rPr>
        <w:t>The point is that we each have our own speed. When we are trying to keep up, we often end up hurting ourselves and being out of breath. Slow down or speed up, but run your race to your best. Don’t run fast when you should be running slowly. Don’t run at all when you should be walking. Don’t walk when you should be running.</w:t>
      </w:r>
    </w:p>
    <w:p w14:paraId="492F6224">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was the author’s first impression of the short man?</w:t>
      </w:r>
    </w:p>
    <w:p w14:paraId="4D06BD5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an amazing runner.</w:t>
      </w:r>
      <w:r>
        <w:rPr>
          <w:color w:val="000000"/>
        </w:rPr>
        <w:tab/>
      </w:r>
      <w:r>
        <w:rPr>
          <w:color w:val="000000"/>
        </w:rPr>
        <w:t xml:space="preserve">B. </w:t>
      </w:r>
      <w:r>
        <w:rPr>
          <w:rFonts w:ascii="Times New Roman" w:hAnsi="Times New Roman" w:eastAsia="Times New Roman" w:cs="Times New Roman"/>
          <w:color w:val="000000"/>
        </w:rPr>
        <w:t>He was an experienced driver.</w:t>
      </w:r>
    </w:p>
    <w:p w14:paraId="365211E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wasn’t good at running.</w:t>
      </w:r>
      <w:r>
        <w:rPr>
          <w:color w:val="000000"/>
        </w:rPr>
        <w:tab/>
      </w:r>
      <w:r>
        <w:rPr>
          <w:color w:val="000000"/>
        </w:rPr>
        <w:t xml:space="preserve">D. </w:t>
      </w:r>
      <w:r>
        <w:rPr>
          <w:rFonts w:ascii="Times New Roman" w:hAnsi="Times New Roman" w:eastAsia="Times New Roman" w:cs="Times New Roman"/>
          <w:color w:val="000000"/>
        </w:rPr>
        <w:t>He was too proud of himself.</w:t>
      </w:r>
    </w:p>
    <w:p w14:paraId="66A5F2B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happened to the author when he slowed down?</w:t>
      </w:r>
    </w:p>
    <w:p w14:paraId="031E100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breath became much heavier.</w:t>
      </w:r>
      <w:r>
        <w:rPr>
          <w:color w:val="000000"/>
        </w:rPr>
        <w:tab/>
      </w:r>
      <w:r>
        <w:rPr>
          <w:color w:val="000000"/>
        </w:rPr>
        <w:t xml:space="preserve">B. </w:t>
      </w:r>
      <w:r>
        <w:rPr>
          <w:rFonts w:ascii="Times New Roman" w:hAnsi="Times New Roman" w:eastAsia="Times New Roman" w:cs="Times New Roman"/>
          <w:color w:val="000000"/>
        </w:rPr>
        <w:t>His foot didn’t hurt any more.</w:t>
      </w:r>
    </w:p>
    <w:p w14:paraId="5EEC57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sounded like having an illness.</w:t>
      </w:r>
      <w:r>
        <w:rPr>
          <w:color w:val="000000"/>
        </w:rPr>
        <w:tab/>
      </w:r>
      <w:r>
        <w:rPr>
          <w:color w:val="000000"/>
        </w:rPr>
        <w:t xml:space="preserve">D. </w:t>
      </w:r>
      <w:r>
        <w:rPr>
          <w:rFonts w:ascii="Times New Roman" w:hAnsi="Times New Roman" w:eastAsia="Times New Roman" w:cs="Times New Roman"/>
          <w:color w:val="000000"/>
        </w:rPr>
        <w:t>He started to have a pain in his foot.</w:t>
      </w:r>
    </w:p>
    <w:p w14:paraId="44AFB91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“capacity” probably mean?</w:t>
      </w:r>
    </w:p>
    <w:p w14:paraId="2E83BF3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age</w:t>
      </w:r>
      <w:r>
        <w:rPr>
          <w:color w:val="000000"/>
        </w:rPr>
        <w:tab/>
      </w:r>
      <w:r>
        <w:rPr>
          <w:color w:val="000000"/>
        </w:rPr>
        <w:t xml:space="preserve">B. </w:t>
      </w:r>
      <w:r>
        <w:rPr>
          <w:rFonts w:ascii="Times New Roman" w:hAnsi="Times New Roman" w:eastAsia="Times New Roman" w:cs="Times New Roman"/>
          <w:color w:val="000000"/>
        </w:rPr>
        <w:t>job</w:t>
      </w:r>
      <w:r>
        <w:rPr>
          <w:color w:val="000000"/>
        </w:rPr>
        <w:tab/>
      </w:r>
      <w:r>
        <w:rPr>
          <w:color w:val="000000"/>
        </w:rPr>
        <w:t xml:space="preserve">C. </w:t>
      </w:r>
      <w:r>
        <w:rPr>
          <w:rFonts w:ascii="Times New Roman" w:hAnsi="Times New Roman" w:eastAsia="Times New Roman" w:cs="Times New Roman"/>
          <w:color w:val="000000"/>
        </w:rPr>
        <w:t>attitude</w:t>
      </w:r>
      <w:r>
        <w:rPr>
          <w:color w:val="000000"/>
        </w:rPr>
        <w:tab/>
      </w:r>
      <w:r>
        <w:rPr>
          <w:color w:val="000000"/>
        </w:rPr>
        <w:t xml:space="preserve">D. </w:t>
      </w:r>
      <w:r>
        <w:rPr>
          <w:rFonts w:ascii="Times New Roman" w:hAnsi="Times New Roman" w:eastAsia="Times New Roman" w:cs="Times New Roman"/>
          <w:color w:val="000000"/>
        </w:rPr>
        <w:t>ability</w:t>
      </w:r>
    </w:p>
    <w:p w14:paraId="025B6C36">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can be the best title for the text?</w:t>
      </w:r>
    </w:p>
    <w:p w14:paraId="3EFBB1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slower, the healthier</w:t>
      </w:r>
      <w:r>
        <w:rPr>
          <w:color w:val="000000"/>
        </w:rPr>
        <w:tab/>
      </w:r>
      <w:r>
        <w:rPr>
          <w:color w:val="000000"/>
        </w:rPr>
        <w:t xml:space="preserve">B. </w:t>
      </w:r>
      <w:r>
        <w:rPr>
          <w:rFonts w:ascii="Times New Roman" w:hAnsi="Times New Roman" w:eastAsia="Times New Roman" w:cs="Times New Roman"/>
          <w:color w:val="000000"/>
        </w:rPr>
        <w:t>The faster, the better</w:t>
      </w:r>
    </w:p>
    <w:p w14:paraId="443F310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fit through running</w:t>
      </w:r>
      <w:r>
        <w:rPr>
          <w:color w:val="000000"/>
        </w:rPr>
        <w:tab/>
      </w:r>
      <w:r>
        <w:rPr>
          <w:color w:val="000000"/>
        </w:rPr>
        <w:t xml:space="preserve">D. </w:t>
      </w:r>
      <w:r>
        <w:rPr>
          <w:rFonts w:ascii="Times New Roman" w:hAnsi="Times New Roman" w:eastAsia="Times New Roman" w:cs="Times New Roman"/>
          <w:color w:val="000000"/>
        </w:rPr>
        <w:t>Enjoy your own speed</w:t>
      </w:r>
    </w:p>
    <w:p w14:paraId="184D9D72">
      <w:pPr>
        <w:spacing w:line="360" w:lineRule="auto"/>
        <w:jc w:val="center"/>
        <w:textAlignment w:val="center"/>
        <w:rPr>
          <w:color w:val="000000"/>
        </w:rPr>
      </w:pPr>
      <w:r>
        <w:rPr>
          <w:rFonts w:ascii="Times New Roman" w:hAnsi="Times New Roman" w:eastAsia="Times New Roman" w:cs="Times New Roman"/>
          <w:b/>
          <w:color w:val="000000"/>
          <w:sz w:val="24"/>
        </w:rPr>
        <w:t>C</w:t>
      </w:r>
    </w:p>
    <w:p w14:paraId="5D41E4B1">
      <w:pPr>
        <w:spacing w:line="360" w:lineRule="auto"/>
        <w:jc w:val="both"/>
        <w:textAlignment w:val="center"/>
        <w:rPr>
          <w:color w:val="000000"/>
        </w:rPr>
      </w:pPr>
      <w:r>
        <w:rPr>
          <w:color w:val="000000"/>
        </w:rPr>
        <w:drawing>
          <wp:inline distT="0" distB="0" distL="114300" distR="114300">
            <wp:extent cx="1123950" cy="8858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23950" cy="885825"/>
                    </a:xfrm>
                    <a:prstGeom prst="rect">
                      <a:avLst/>
                    </a:prstGeom>
                  </pic:spPr>
                </pic:pic>
              </a:graphicData>
            </a:graphic>
          </wp:inline>
        </w:drawing>
      </w:r>
    </w:p>
    <w:p w14:paraId="64BEBE35">
      <w:pPr>
        <w:spacing w:line="360" w:lineRule="auto"/>
        <w:ind w:firstLine="420"/>
        <w:jc w:val="both"/>
        <w:textAlignment w:val="center"/>
        <w:rPr>
          <w:color w:val="000000"/>
        </w:rPr>
      </w:pPr>
      <w:r>
        <w:rPr>
          <w:rFonts w:ascii="Times New Roman" w:hAnsi="Times New Roman" w:eastAsia="Times New Roman" w:cs="Times New Roman"/>
          <w:color w:val="000000"/>
        </w:rPr>
        <w:t>The 20th National Congress of the Communist Party of China points out the importance of reading and calls on people to read more books, so shared bookhouses have appeared in many places. Reading has become a trend in our country.</w:t>
      </w:r>
    </w:p>
    <w:p w14:paraId="23E8BE72">
      <w:pPr>
        <w:spacing w:line="360" w:lineRule="auto"/>
        <w:ind w:firstLine="420"/>
        <w:jc w:val="both"/>
        <w:textAlignment w:val="center"/>
        <w:rPr>
          <w:color w:val="000000"/>
        </w:rPr>
      </w:pPr>
      <w:r>
        <w:rPr>
          <w:rFonts w:ascii="Times New Roman" w:hAnsi="Times New Roman" w:eastAsia="Times New Roman" w:cs="Times New Roman"/>
          <w:color w:val="000000"/>
        </w:rPr>
        <w:t>A reading campaign (</w:t>
      </w:r>
      <w:r>
        <w:rPr>
          <w:rFonts w:ascii="宋体" w:hAnsi="宋体" w:eastAsia="宋体" w:cs="宋体"/>
          <w:color w:val="000000"/>
        </w:rPr>
        <w:t>行动</w:t>
      </w:r>
      <w:r>
        <w:rPr>
          <w:rFonts w:ascii="Times New Roman" w:hAnsi="Times New Roman" w:eastAsia="Times New Roman" w:cs="Times New Roman"/>
          <w:color w:val="000000"/>
        </w:rPr>
        <w:t>) took place in Shenyang in April, 2023. Many people took part in it. Li Hong, a girl from a junior high school, said, “My mother and I took part in the campaign because both of us like reading. Books are our necessary furniture in our house. I know a lot about Chinese classic (</w:t>
      </w:r>
      <w:r>
        <w:rPr>
          <w:rFonts w:ascii="宋体" w:hAnsi="宋体" w:eastAsia="宋体" w:cs="宋体"/>
          <w:color w:val="000000"/>
        </w:rPr>
        <w:t>经典的</w:t>
      </w:r>
      <w:r>
        <w:rPr>
          <w:rFonts w:ascii="Times New Roman" w:hAnsi="Times New Roman" w:eastAsia="Times New Roman" w:cs="Times New Roman"/>
          <w:color w:val="000000"/>
        </w:rPr>
        <w:t>) works. Reading makes my life colourful and will change my dream into reality (</w:t>
      </w:r>
      <w:r>
        <w:rPr>
          <w:rFonts w:ascii="宋体" w:hAnsi="宋体" w:eastAsia="宋体" w:cs="宋体"/>
          <w:color w:val="000000"/>
        </w:rPr>
        <w:t>现实</w:t>
      </w:r>
      <w:r>
        <w:rPr>
          <w:rFonts w:ascii="Times New Roman" w:hAnsi="Times New Roman" w:eastAsia="Times New Roman" w:cs="Times New Roman"/>
          <w:color w:val="000000"/>
        </w:rPr>
        <w:t xml:space="preserve">).” </w:t>
      </w:r>
    </w:p>
    <w:p w14:paraId="10673705">
      <w:pPr>
        <w:spacing w:line="360" w:lineRule="auto"/>
        <w:ind w:firstLine="420"/>
        <w:jc w:val="both"/>
        <w:textAlignment w:val="center"/>
        <w:rPr>
          <w:color w:val="000000"/>
        </w:rPr>
      </w:pPr>
      <w:r>
        <w:rPr>
          <w:rFonts w:ascii="Times New Roman" w:hAnsi="Times New Roman" w:eastAsia="Times New Roman" w:cs="Times New Roman"/>
          <w:color w:val="000000"/>
        </w:rPr>
        <w:t>Reading is one thing, but knowing how to read and what to read is another.</w:t>
      </w:r>
    </w:p>
    <w:p w14:paraId="04BBCEC5">
      <w:pPr>
        <w:spacing w:line="360" w:lineRule="auto"/>
        <w:ind w:firstLine="420"/>
        <w:jc w:val="both"/>
        <w:textAlignment w:val="center"/>
        <w:rPr>
          <w:color w:val="000000"/>
        </w:rPr>
      </w:pPr>
      <w:r>
        <w:rPr>
          <w:rFonts w:ascii="Times New Roman" w:hAnsi="Times New Roman" w:eastAsia="Times New Roman" w:cs="Times New Roman"/>
          <w:color w:val="000000"/>
        </w:rPr>
        <w:t>There are mainly three kinds of reading: recreational reading</w:t>
      </w:r>
      <w:r>
        <w:rPr>
          <w:rFonts w:ascii="Times New Roman" w:hAnsi="Times New Roman" w:eastAsia="Times New Roman" w:cs="Times New Roman"/>
          <w:color w:val="000000"/>
          <w:position w:val="-22"/>
        </w:rPr>
        <w:drawing>
          <wp:inline distT="0" distB="0" distL="114300" distR="114300">
            <wp:extent cx="5080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study-type reading and survey reading. Recreational reading can bring you much fun. You can read at a relaxed speed. Study-type reading usually needs you to read the text very carefully to understand the ideas and details. Survey reading is a way of reading fast to get the main idea or find the information you need.</w:t>
      </w:r>
    </w:p>
    <w:p w14:paraId="06EA795C">
      <w:pPr>
        <w:spacing w:line="360" w:lineRule="auto"/>
        <w:ind w:firstLine="420"/>
        <w:jc w:val="both"/>
        <w:textAlignment w:val="center"/>
        <w:rPr>
          <w:color w:val="000000"/>
        </w:rPr>
      </w:pPr>
      <w:r>
        <w:rPr>
          <w:rFonts w:ascii="Times New Roman" w:hAnsi="Times New Roman" w:eastAsia="Times New Roman" w:cs="Times New Roman"/>
          <w:color w:val="000000"/>
        </w:rPr>
        <w:t>What kind of books should you read? Emerson, a great writer and thinker, had three rules: never read a book that is not a year old; never read any but famous books; never read a book you don’t like.</w:t>
      </w:r>
    </w:p>
    <w:p w14:paraId="30FF40BD">
      <w:pPr>
        <w:spacing w:line="360" w:lineRule="auto"/>
        <w:ind w:firstLine="420"/>
        <w:jc w:val="both"/>
        <w:textAlignment w:val="center"/>
        <w:rPr>
          <w:color w:val="000000"/>
        </w:rPr>
      </w:pPr>
      <w:r>
        <w:rPr>
          <w:rFonts w:ascii="Times New Roman" w:hAnsi="Times New Roman" w:eastAsia="Times New Roman" w:cs="Times New Roman"/>
          <w:color w:val="000000"/>
        </w:rPr>
        <w:t>Good books can lift you to a higher plane (</w:t>
      </w:r>
      <w:r>
        <w:rPr>
          <w:rFonts w:ascii="宋体" w:hAnsi="宋体" w:eastAsia="宋体" w:cs="宋体"/>
          <w:color w:val="000000"/>
        </w:rPr>
        <w:t>境界</w:t>
      </w:r>
      <w:r>
        <w:rPr>
          <w:rFonts w:ascii="Times New Roman" w:hAnsi="Times New Roman" w:eastAsia="Times New Roman" w:cs="Times New Roman"/>
          <w:color w:val="000000"/>
        </w:rPr>
        <w:t>). Whatever you read, read with interest, with the whole mind. Try to be a best reader. If you are getting the most out of a book, you will do things more confidently. Reading is rewarding (</w:t>
      </w:r>
      <w:r>
        <w:rPr>
          <w:rFonts w:ascii="宋体" w:hAnsi="宋体" w:eastAsia="宋体" w:cs="宋体"/>
          <w:color w:val="000000"/>
        </w:rPr>
        <w:t>有益的</w:t>
      </w:r>
      <w:r>
        <w:rPr>
          <w:rFonts w:ascii="Times New Roman" w:hAnsi="Times New Roman" w:eastAsia="Times New Roman" w:cs="Times New Roman"/>
          <w:color w:val="000000"/>
        </w:rPr>
        <w:t>)!</w:t>
      </w:r>
    </w:p>
    <w:p w14:paraId="11EA133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about Li Hong from the second paragraph?</w:t>
      </w:r>
    </w:p>
    <w:p w14:paraId="59D3059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is no other furniture in her house but books.</w:t>
      </w:r>
    </w:p>
    <w:p w14:paraId="5000624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mother teaches Chinese in a junior high school.</w:t>
      </w:r>
    </w:p>
    <w:p w14:paraId="1F0E6CF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She has probably read the book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14:paraId="5639E2B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has changed her dream because of the campaign.</w:t>
      </w:r>
    </w:p>
    <w:p w14:paraId="3925FCC2">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probably belongs to survey reading?</w:t>
      </w:r>
    </w:p>
    <w:p w14:paraId="649417A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Learning a long poem at a relaxed speed.</w:t>
      </w:r>
    </w:p>
    <w:p w14:paraId="11F2320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Reading a novel carefully to write a report.</w:t>
      </w:r>
    </w:p>
    <w:p w14:paraId="4B10AA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Enjoying interesting comic strips as you like.</w:t>
      </w:r>
    </w:p>
    <w:p w14:paraId="4B629D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Searching newspapers quickly for something.</w:t>
      </w:r>
    </w:p>
    <w:p w14:paraId="0F5286C6">
      <w:pPr>
        <w:spacing w:line="360" w:lineRule="auto"/>
        <w:jc w:val="left"/>
        <w:textAlignment w:val="center"/>
        <w:rPr>
          <w:color w:val="000000"/>
        </w:rPr>
      </w:pPr>
      <w:r>
        <w:rPr>
          <w:color w:val="000000"/>
        </w:rPr>
        <w:t>36</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kind of books should we read according to Emerson?</w:t>
      </w:r>
    </w:p>
    <w:p w14:paraId="1F3385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Books that are well known.</w:t>
      </w:r>
      <w:r>
        <w:rPr>
          <w:color w:val="000000"/>
        </w:rPr>
        <w:tab/>
      </w:r>
      <w:r>
        <w:rPr>
          <w:color w:val="000000"/>
        </w:rPr>
        <w:t xml:space="preserve">B. </w:t>
      </w:r>
      <w:r>
        <w:rPr>
          <w:rFonts w:ascii="Times New Roman" w:hAnsi="Times New Roman" w:eastAsia="Times New Roman" w:cs="Times New Roman"/>
          <w:color w:val="000000"/>
        </w:rPr>
        <w:t>Books that cost a lot of money.</w:t>
      </w:r>
    </w:p>
    <w:p w14:paraId="33173DE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Books that are about rules.</w:t>
      </w:r>
      <w:r>
        <w:rPr>
          <w:color w:val="000000"/>
        </w:rPr>
        <w:tab/>
      </w:r>
      <w:r>
        <w:rPr>
          <w:color w:val="000000"/>
        </w:rPr>
        <w:t xml:space="preserve">D. </w:t>
      </w:r>
      <w:r>
        <w:rPr>
          <w:rFonts w:ascii="Times New Roman" w:hAnsi="Times New Roman" w:eastAsia="Times New Roman" w:cs="Times New Roman"/>
          <w:color w:val="000000"/>
        </w:rPr>
        <w:t>Books that come out within a year.</w:t>
      </w:r>
    </w:p>
    <w:p w14:paraId="3A21F9C9">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is the purpose of writing this text?</w:t>
      </w:r>
    </w:p>
    <w:p w14:paraId="4F586D9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a reading campaign.</w:t>
      </w:r>
      <w:r>
        <w:rPr>
          <w:color w:val="000000"/>
        </w:rPr>
        <w:tab/>
      </w:r>
      <w:r>
        <w:rPr>
          <w:color w:val="000000"/>
        </w:rPr>
        <w:t xml:space="preserve">B. </w:t>
      </w:r>
      <w:r>
        <w:rPr>
          <w:rFonts w:ascii="Times New Roman" w:hAnsi="Times New Roman" w:eastAsia="Times New Roman" w:cs="Times New Roman"/>
          <w:color w:val="000000"/>
        </w:rPr>
        <w:t>To advise us to build bookhouses.</w:t>
      </w:r>
    </w:p>
    <w:p w14:paraId="4AA8BDF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people to read books.</w:t>
      </w:r>
      <w:r>
        <w:rPr>
          <w:color w:val="000000"/>
        </w:rPr>
        <w:tab/>
      </w:r>
      <w:r>
        <w:rPr>
          <w:color w:val="000000"/>
        </w:rPr>
        <w:t xml:space="preserve">D. </w:t>
      </w:r>
      <w:r>
        <w:rPr>
          <w:rFonts w:ascii="Times New Roman" w:hAnsi="Times New Roman" w:eastAsia="Times New Roman" w:cs="Times New Roman"/>
          <w:color w:val="000000"/>
        </w:rPr>
        <w:t>To tell us about some classic works.</w:t>
      </w:r>
    </w:p>
    <w:p w14:paraId="3AEA7E27">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非选择题（四大题；共</w:t>
      </w:r>
      <w:r>
        <w:rPr>
          <w:rFonts w:ascii="Times New Roman" w:hAnsi="Times New Roman" w:eastAsia="Times New Roman" w:cs="Times New Roman"/>
          <w:b/>
          <w:color w:val="000000"/>
          <w:sz w:val="24"/>
        </w:rPr>
        <w:t>62</w:t>
      </w:r>
      <w:r>
        <w:rPr>
          <w:rFonts w:ascii="宋体" w:hAnsi="宋体" w:eastAsia="宋体" w:cs="宋体"/>
          <w:b/>
          <w:color w:val="000000"/>
          <w:sz w:val="24"/>
        </w:rPr>
        <w:t>分）</w:t>
      </w:r>
    </w:p>
    <w:p w14:paraId="67EBC0C6">
      <w:pPr>
        <w:spacing w:line="360" w:lineRule="auto"/>
        <w:jc w:val="both"/>
        <w:textAlignment w:val="center"/>
        <w:rPr>
          <w:color w:val="000000"/>
        </w:rPr>
      </w:pPr>
      <w:r>
        <w:rPr>
          <w:rFonts w:ascii="宋体" w:hAnsi="宋体" w:eastAsia="宋体" w:cs="宋体"/>
          <w:b/>
          <w:color w:val="000000"/>
          <w:sz w:val="24"/>
        </w:rPr>
        <w:t>四、回答问题（共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58C961E">
      <w:pPr>
        <w:spacing w:line="360" w:lineRule="auto"/>
        <w:jc w:val="both"/>
        <w:textAlignment w:val="center"/>
        <w:rPr>
          <w:color w:val="000000"/>
        </w:rPr>
      </w:pPr>
      <w:r>
        <w:rPr>
          <w:rFonts w:ascii="宋体" w:hAnsi="宋体" w:eastAsia="宋体" w:cs="宋体"/>
          <w:color w:val="000000"/>
        </w:rPr>
        <w:t>阅读图文，然后根据内容回答所提问题。</w:t>
      </w:r>
    </w:p>
    <w:p w14:paraId="3397C3E5">
      <w:pPr>
        <w:spacing w:line="360" w:lineRule="auto"/>
        <w:jc w:val="both"/>
        <w:textAlignment w:val="center"/>
        <w:rPr>
          <w:color w:val="000000"/>
        </w:rPr>
      </w:pPr>
      <w:r>
        <w:rPr>
          <w:rFonts w:ascii="Times New Roman" w:hAnsi="Times New Roman" w:eastAsia="Times New Roman" w:cs="Times New Roman"/>
          <w:color w:val="000000"/>
        </w:rPr>
        <w:t>Justin has just ordered some food from the Corner Cafe. Here is his order form.</w:t>
      </w:r>
    </w:p>
    <w:p w14:paraId="3D95A768">
      <w:pPr>
        <w:spacing w:line="360" w:lineRule="auto"/>
        <w:jc w:val="both"/>
        <w:textAlignment w:val="center"/>
        <w:rPr>
          <w:color w:val="000000"/>
        </w:rPr>
      </w:pPr>
      <w:r>
        <w:rPr>
          <w:color w:val="000000"/>
        </w:rPr>
        <w:drawing>
          <wp:inline distT="0" distB="0" distL="114300" distR="114300">
            <wp:extent cx="5238750" cy="291846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2918732"/>
                    </a:xfrm>
                    <a:prstGeom prst="rect">
                      <a:avLst/>
                    </a:prstGeom>
                  </pic:spPr>
                </pic:pic>
              </a:graphicData>
            </a:graphic>
          </wp:inline>
        </w:drawing>
      </w:r>
    </w:p>
    <w:p w14:paraId="1643F2AF">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is the name of the restaurant?</w:t>
      </w:r>
    </w:p>
    <w:p w14:paraId="38C4C80A">
      <w:pPr>
        <w:spacing w:line="360" w:lineRule="auto"/>
        <w:jc w:val="both"/>
        <w:textAlignment w:val="center"/>
        <w:rPr>
          <w:color w:val="000000"/>
        </w:rPr>
      </w:pPr>
      <w:r>
        <w:rPr>
          <w:color w:val="000000"/>
        </w:rPr>
        <w:t>____________________________________________</w:t>
      </w:r>
    </w:p>
    <w:p w14:paraId="08EF181A">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sandwich is the most expensive?</w:t>
      </w:r>
    </w:p>
    <w:p w14:paraId="1E56AEC5">
      <w:pPr>
        <w:spacing w:line="360" w:lineRule="auto"/>
        <w:jc w:val="both"/>
        <w:textAlignment w:val="center"/>
        <w:rPr>
          <w:color w:val="000000"/>
        </w:rPr>
      </w:pPr>
      <w:r>
        <w:rPr>
          <w:color w:val="000000"/>
        </w:rPr>
        <w:t>____________________________________________</w:t>
      </w:r>
    </w:p>
    <w:p w14:paraId="679A348A">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How much should the customer pay in total?</w:t>
      </w:r>
    </w:p>
    <w:p w14:paraId="757A5602">
      <w:pPr>
        <w:spacing w:line="360" w:lineRule="auto"/>
        <w:jc w:val="both"/>
        <w:textAlignment w:val="center"/>
        <w:rPr>
          <w:color w:val="000000"/>
        </w:rPr>
      </w:pPr>
      <w:r>
        <w:rPr>
          <w:color w:val="000000"/>
        </w:rPr>
        <w:t>____________________________________________</w:t>
      </w:r>
    </w:p>
    <w:p w14:paraId="0990DBCD">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By what time will the order be ready?</w:t>
      </w:r>
    </w:p>
    <w:p w14:paraId="010AEE07">
      <w:pPr>
        <w:spacing w:line="360" w:lineRule="auto"/>
        <w:jc w:val="both"/>
        <w:textAlignment w:val="center"/>
        <w:rPr>
          <w:color w:val="000000"/>
        </w:rPr>
      </w:pPr>
      <w:r>
        <w:rPr>
          <w:color w:val="000000"/>
        </w:rPr>
        <w:t>____________________________________________</w:t>
      </w:r>
    </w:p>
    <w:p w14:paraId="3EA9AF4E">
      <w:pPr>
        <w:spacing w:line="360" w:lineRule="auto"/>
        <w:jc w:val="left"/>
        <w:textAlignment w:val="center"/>
        <w:rPr>
          <w:color w:val="000000"/>
        </w:rPr>
      </w:pPr>
      <w:r>
        <w:rPr>
          <w:color w:val="000000"/>
        </w:rPr>
        <w:t>42</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Who placed the order above?</w:t>
      </w:r>
    </w:p>
    <w:p w14:paraId="46B57DCD">
      <w:pPr>
        <w:spacing w:line="360" w:lineRule="auto"/>
        <w:jc w:val="both"/>
        <w:textAlignment w:val="center"/>
        <w:rPr>
          <w:color w:val="000000"/>
        </w:rPr>
      </w:pPr>
      <w:r>
        <w:rPr>
          <w:color w:val="000000"/>
        </w:rPr>
        <w:t>____________________________________________</w:t>
      </w:r>
    </w:p>
    <w:p w14:paraId="7D079FC8">
      <w:pPr>
        <w:spacing w:line="360" w:lineRule="auto"/>
        <w:jc w:val="both"/>
        <w:textAlignment w:val="center"/>
        <w:rPr>
          <w:color w:val="000000"/>
        </w:rPr>
      </w:pPr>
      <w:r>
        <w:rPr>
          <w:rFonts w:ascii="宋体" w:hAnsi="宋体" w:eastAsia="宋体" w:cs="宋体"/>
          <w:b/>
          <w:color w:val="000000"/>
          <w:sz w:val="24"/>
        </w:rPr>
        <w:t>五、阅读填空（共</w:t>
      </w:r>
      <w:r>
        <w:rPr>
          <w:rFonts w:ascii="Times New Roman" w:hAnsi="Times New Roman" w:eastAsia="Times New Roman" w:cs="Times New Roman"/>
          <w:b/>
          <w:color w:val="000000"/>
          <w:sz w:val="24"/>
        </w:rPr>
        <w:t>7</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738C449F">
      <w:pPr>
        <w:spacing w:line="360" w:lineRule="auto"/>
        <w:jc w:val="both"/>
        <w:textAlignment w:val="center"/>
        <w:rPr>
          <w:color w:val="000000"/>
        </w:rPr>
      </w:pPr>
      <w:r>
        <w:rPr>
          <w:rFonts w:ascii="宋体" w:hAnsi="宋体" w:eastAsia="宋体" w:cs="宋体"/>
          <w:color w:val="000000"/>
        </w:rPr>
        <w:t>阅读短文，然后用短文括号中所给词的适当形式填空。</w:t>
      </w:r>
    </w:p>
    <w:p w14:paraId="6C4299E0">
      <w:pPr>
        <w:spacing w:line="360" w:lineRule="auto"/>
        <w:jc w:val="both"/>
        <w:textAlignment w:val="center"/>
        <w:rPr>
          <w:color w:val="000000"/>
        </w:rPr>
      </w:pPr>
      <w:r>
        <w:rPr>
          <w:color w:val="000000"/>
        </w:rPr>
        <w:drawing>
          <wp:inline distT="0" distB="0" distL="114300" distR="114300">
            <wp:extent cx="1028700" cy="14954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28700" cy="1495425"/>
                    </a:xfrm>
                    <a:prstGeom prst="rect">
                      <a:avLst/>
                    </a:prstGeom>
                  </pic:spPr>
                </pic:pic>
              </a:graphicData>
            </a:graphic>
          </wp:inline>
        </w:drawing>
      </w:r>
    </w:p>
    <w:p w14:paraId="236A2F65">
      <w:pPr>
        <w:spacing w:line="360" w:lineRule="auto"/>
        <w:ind w:firstLine="420"/>
        <w:jc w:val="both"/>
        <w:textAlignment w:val="center"/>
        <w:rPr>
          <w:color w:val="000000"/>
        </w:rPr>
      </w:pPr>
      <w:r>
        <w:rPr>
          <w:rFonts w:ascii="Times New Roman" w:hAnsi="Times New Roman" w:eastAsia="Times New Roman" w:cs="Times New Roman"/>
          <w:color w:val="000000"/>
        </w:rPr>
        <w:t>In China, people often talk about “</w:t>
      </w:r>
      <w:r>
        <w:rPr>
          <w:rFonts w:ascii="Times New Roman" w:hAnsi="Times New Roman" w:eastAsia="Times New Roman" w:cs="Times New Roman"/>
          <w:i/>
          <w:color w:val="000000"/>
        </w:rPr>
        <w:t>Shuxiang</w:t>
      </w:r>
      <w:r>
        <w:rPr>
          <w:rFonts w:ascii="Times New Roman" w:hAnsi="Times New Roman" w:eastAsia="Times New Roman" w:cs="Times New Roman"/>
          <w:color w:val="000000"/>
        </w:rPr>
        <w:t>”, especially during the Spring Festival. Images (</w:t>
      </w:r>
      <w:r>
        <w:rPr>
          <w:rFonts w:ascii="宋体" w:hAnsi="宋体" w:eastAsia="宋体" w:cs="宋体"/>
          <w:color w:val="000000"/>
        </w:rPr>
        <w:t>形象</w:t>
      </w:r>
      <w:r>
        <w:rPr>
          <w:rFonts w:ascii="Times New Roman" w:hAnsi="Times New Roman" w:eastAsia="Times New Roman" w:cs="Times New Roman"/>
          <w:color w:val="000000"/>
        </w:rPr>
        <w:t>) of the 12 Chinese “</w:t>
      </w:r>
      <w:r>
        <w:rPr>
          <w:rFonts w:ascii="Times New Roman" w:hAnsi="Times New Roman" w:eastAsia="Times New Roman" w:cs="Times New Roman"/>
          <w:i/>
          <w:color w:val="000000"/>
        </w:rPr>
        <w:t>Shuxiang</w:t>
      </w:r>
      <w:r>
        <w:rPr>
          <w:rFonts w:ascii="Times New Roman" w:hAnsi="Times New Roman" w:eastAsia="Times New Roman" w:cs="Times New Roman"/>
          <w:color w:val="000000"/>
        </w:rPr>
        <w:t xml:space="preserve">” animals are fun for everyone. The rabbit is in the </w:t>
      </w:r>
      <w:r>
        <w:rPr>
          <w:color w:val="000000"/>
          <w:u w:val="single"/>
        </w:rPr>
        <w:t>____43____</w:t>
      </w:r>
      <w:r>
        <w:rPr>
          <w:rFonts w:ascii="Times New Roman" w:hAnsi="Times New Roman" w:eastAsia="Times New Roman" w:cs="Times New Roman"/>
          <w:color w:val="000000"/>
        </w:rPr>
        <w:t xml:space="preserve"> (four) place.</w:t>
      </w:r>
    </w:p>
    <w:p w14:paraId="756DBCEC">
      <w:pPr>
        <w:spacing w:line="360" w:lineRule="auto"/>
        <w:ind w:firstLine="420"/>
        <w:jc w:val="both"/>
        <w:textAlignment w:val="center"/>
        <w:rPr>
          <w:color w:val="000000"/>
        </w:rPr>
      </w:pPr>
      <w:r>
        <w:rPr>
          <w:rFonts w:ascii="Times New Roman" w:hAnsi="Times New Roman" w:eastAsia="Times New Roman" w:cs="Times New Roman"/>
          <w:color w:val="000000"/>
        </w:rPr>
        <w:t>The rabbit is a symbol (</w:t>
      </w:r>
      <w:r>
        <w:rPr>
          <w:rFonts w:ascii="宋体" w:hAnsi="宋体" w:eastAsia="宋体" w:cs="宋体"/>
          <w:color w:val="000000"/>
        </w:rPr>
        <w:t>象征</w:t>
      </w:r>
      <w:r>
        <w:rPr>
          <w:rFonts w:ascii="Times New Roman" w:hAnsi="Times New Roman" w:eastAsia="Times New Roman" w:cs="Times New Roman"/>
          <w:color w:val="000000"/>
        </w:rPr>
        <w:t xml:space="preserve">) of kindness and a love of beauty in Chinese culture. People born in the Year of Rabbit are usually </w:t>
      </w:r>
      <w:r>
        <w:rPr>
          <w:color w:val="000000"/>
          <w:u w:val="single"/>
        </w:rPr>
        <w:t>____44____</w:t>
      </w:r>
      <w:r>
        <w:rPr>
          <w:rFonts w:ascii="Times New Roman" w:hAnsi="Times New Roman" w:eastAsia="Times New Roman" w:cs="Times New Roman"/>
          <w:color w:val="000000"/>
        </w:rPr>
        <w:t xml:space="preserve"> (peace) and quick-minded. Although they are sometimes shy, they have a strong mind and will try their best </w:t>
      </w:r>
      <w:r>
        <w:rPr>
          <w:color w:val="000000"/>
          <w:u w:val="single"/>
        </w:rPr>
        <w:t>____45____</w:t>
      </w:r>
      <w:r>
        <w:rPr>
          <w:rFonts w:ascii="Times New Roman" w:hAnsi="Times New Roman" w:eastAsia="Times New Roman" w:cs="Times New Roman"/>
          <w:color w:val="000000"/>
        </w:rPr>
        <w:t xml:space="preserve"> (make) their dreams come true. It is said that rabbit people are much </w:t>
      </w:r>
      <w:r>
        <w:rPr>
          <w:color w:val="000000"/>
          <w:u w:val="single"/>
        </w:rPr>
        <w:t>____46____</w:t>
      </w:r>
      <w:r>
        <w:rPr>
          <w:rFonts w:ascii="Times New Roman" w:hAnsi="Times New Roman" w:eastAsia="Times New Roman" w:cs="Times New Roman"/>
          <w:color w:val="000000"/>
        </w:rPr>
        <w:t xml:space="preserve"> (wise) than other people and love taking part in artistic activities.</w:t>
      </w:r>
    </w:p>
    <w:p w14:paraId="584D38AD">
      <w:pPr>
        <w:spacing w:line="360" w:lineRule="auto"/>
        <w:ind w:firstLine="420"/>
        <w:jc w:val="both"/>
        <w:textAlignment w:val="center"/>
        <w:rPr>
          <w:color w:val="000000"/>
        </w:rPr>
      </w:pPr>
      <w:r>
        <w:rPr>
          <w:rFonts w:ascii="Times New Roman" w:hAnsi="Times New Roman" w:eastAsia="Times New Roman" w:cs="Times New Roman"/>
          <w:color w:val="000000"/>
        </w:rPr>
        <w:t xml:space="preserve">2023 is a “rabbit year”. Rabbits become more popular. You can see </w:t>
      </w:r>
      <w:r>
        <w:rPr>
          <w:color w:val="000000"/>
          <w:u w:val="single"/>
        </w:rPr>
        <w:t>____47____</w:t>
      </w:r>
      <w:r>
        <w:rPr>
          <w:rFonts w:ascii="Times New Roman" w:hAnsi="Times New Roman" w:eastAsia="Times New Roman" w:cs="Times New Roman"/>
          <w:color w:val="000000"/>
        </w:rPr>
        <w:t xml:space="preserve"> (they) across the world. As a cultural image, the rabbit has been in different forms of art, including </w:t>
      </w:r>
      <w:r>
        <w:rPr>
          <w:color w:val="000000"/>
          <w:u w:val="single"/>
        </w:rPr>
        <w:t>____48____</w:t>
      </w:r>
      <w:r>
        <w:rPr>
          <w:rFonts w:ascii="Times New Roman" w:hAnsi="Times New Roman" w:eastAsia="Times New Roman" w:cs="Times New Roman"/>
          <w:color w:val="000000"/>
        </w:rPr>
        <w:t xml:space="preserve"> (stamp), colourful lights and so on. Through the rabbit, people from other countries can get a closer look into Chinese culture. In January, 2023, an exhibition (</w:t>
      </w:r>
      <w:r>
        <w:rPr>
          <w:rFonts w:ascii="宋体" w:hAnsi="宋体" w:eastAsia="宋体" w:cs="宋体"/>
          <w:color w:val="000000"/>
        </w:rPr>
        <w:t>展览</w:t>
      </w:r>
      <w:r>
        <w:rPr>
          <w:rFonts w:ascii="Times New Roman" w:hAnsi="Times New Roman" w:eastAsia="Times New Roman" w:cs="Times New Roman"/>
          <w:color w:val="000000"/>
        </w:rPr>
        <w:t xml:space="preserve">) about rabbits </w:t>
      </w:r>
      <w:r>
        <w:rPr>
          <w:color w:val="000000"/>
          <w:u w:val="single"/>
        </w:rPr>
        <w:t>____49____</w:t>
      </w:r>
      <w:r>
        <w:rPr>
          <w:rFonts w:ascii="Times New Roman" w:hAnsi="Times New Roman" w:eastAsia="Times New Roman" w:cs="Times New Roman"/>
          <w:color w:val="000000"/>
        </w:rPr>
        <w:t xml:space="preserve"> (hold) in the US.</w:t>
      </w:r>
    </w:p>
    <w:p w14:paraId="53426810">
      <w:pPr>
        <w:spacing w:line="360" w:lineRule="auto"/>
        <w:jc w:val="both"/>
        <w:textAlignment w:val="center"/>
        <w:rPr>
          <w:color w:val="000000"/>
        </w:rPr>
      </w:pPr>
      <w:r>
        <w:rPr>
          <w:rFonts w:ascii="宋体" w:hAnsi="宋体" w:eastAsia="宋体" w:cs="宋体"/>
          <w:b/>
          <w:color w:val="000000"/>
          <w:sz w:val="24"/>
        </w:rPr>
        <w:t>六、综合阅读（共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29F8999">
      <w:pPr>
        <w:spacing w:line="360" w:lineRule="auto"/>
        <w:jc w:val="both"/>
        <w:textAlignment w:val="center"/>
        <w:rPr>
          <w:color w:val="000000"/>
        </w:rPr>
      </w:pPr>
      <w:r>
        <w:rPr>
          <w:rFonts w:ascii="宋体" w:hAnsi="宋体" w:eastAsia="宋体" w:cs="宋体"/>
          <w:b/>
          <w:color w:val="000000"/>
          <w:sz w:val="24"/>
        </w:rPr>
        <w:t>阅读短文，然后按要求完成第</w:t>
      </w:r>
      <w:r>
        <w:rPr>
          <w:rFonts w:ascii="Times New Roman" w:hAnsi="Times New Roman" w:eastAsia="Times New Roman" w:cs="Times New Roman"/>
          <w:b/>
          <w:color w:val="000000"/>
          <w:sz w:val="24"/>
        </w:rPr>
        <w:t>50-59</w:t>
      </w:r>
      <w:r>
        <w:rPr>
          <w:rFonts w:ascii="宋体" w:hAnsi="宋体" w:eastAsia="宋体" w:cs="宋体"/>
          <w:b/>
          <w:color w:val="000000"/>
          <w:sz w:val="24"/>
        </w:rPr>
        <w:t>小题。</w:t>
      </w:r>
    </w:p>
    <w:p w14:paraId="3F3BC22C">
      <w:pPr>
        <w:spacing w:line="360" w:lineRule="auto"/>
        <w:jc w:val="center"/>
        <w:textAlignment w:val="center"/>
        <w:rPr>
          <w:color w:val="000000"/>
        </w:rPr>
      </w:pPr>
      <w:r>
        <w:rPr>
          <w:rFonts w:ascii="Times New Roman" w:hAnsi="Times New Roman" w:eastAsia="Times New Roman" w:cs="Times New Roman"/>
          <w:b/>
          <w:color w:val="000000"/>
          <w:sz w:val="24"/>
        </w:rPr>
        <w:t>A</w:t>
      </w:r>
    </w:p>
    <w:p w14:paraId="35C4B5D1">
      <w:pPr>
        <w:spacing w:line="360" w:lineRule="auto"/>
        <w:ind w:firstLine="420"/>
        <w:jc w:val="both"/>
        <w:textAlignment w:val="center"/>
        <w:rPr>
          <w:color w:val="000000"/>
        </w:rPr>
      </w:pPr>
      <w:r>
        <w:rPr>
          <w:rFonts w:ascii="Times New Roman" w:hAnsi="Times New Roman" w:eastAsia="Times New Roman" w:cs="Times New Roman"/>
          <w:color w:val="000000"/>
        </w:rPr>
        <w:t>Here is some information about three organizations. They provide funds (</w:t>
      </w:r>
      <w:r>
        <w:rPr>
          <w:rFonts w:ascii="宋体" w:hAnsi="宋体" w:eastAsia="宋体" w:cs="宋体"/>
          <w:color w:val="000000"/>
        </w:rPr>
        <w:t>基金</w:t>
      </w:r>
      <w:r>
        <w:rPr>
          <w:rFonts w:ascii="Times New Roman" w:hAnsi="Times New Roman" w:eastAsia="Times New Roman" w:cs="Times New Roman"/>
          <w:color w:val="000000"/>
        </w:rPr>
        <w:t>) to help children, women and animals in need.</w:t>
      </w:r>
    </w:p>
    <w:p w14:paraId="0B272504">
      <w:pPr>
        <w:spacing w:line="360" w:lineRule="auto"/>
        <w:jc w:val="both"/>
        <w:textAlignment w:val="center"/>
        <w:rPr>
          <w:color w:val="000000"/>
        </w:rPr>
      </w:pPr>
      <w:r>
        <w:rPr>
          <w:rFonts w:ascii="Times New Roman" w:hAnsi="Times New Roman" w:eastAsia="Times New Roman" w:cs="Times New Roman"/>
          <w:b/>
          <w:color w:val="000000"/>
        </w:rPr>
        <w:t>CCTF</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86"/>
        <w:gridCol w:w="1500"/>
      </w:tblGrid>
      <w:tr w14:paraId="006A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53EF89">
            <w:pPr>
              <w:spacing w:line="360" w:lineRule="auto"/>
              <w:ind w:firstLine="420"/>
              <w:jc w:val="both"/>
              <w:textAlignment w:val="center"/>
              <w:rPr>
                <w:color w:val="000000"/>
              </w:rPr>
            </w:pPr>
            <w:r>
              <w:rPr>
                <w:rFonts w:ascii="Times New Roman" w:hAnsi="Times New Roman" w:eastAsia="Times New Roman" w:cs="Times New Roman"/>
                <w:color w:val="000000"/>
              </w:rPr>
              <w:t>CCTF is short for the China Children and Teenagers’ Fund. One of the CCTF’s special activities is the Spring Bud Project. In 1989, 4.8 million children in the country, aged from seven to fourteen, (A)</w:t>
            </w:r>
            <w:r>
              <w:rPr>
                <w:rFonts w:ascii="Times New Roman" w:hAnsi="Times New Roman" w:eastAsia="Times New Roman" w:cs="Times New Roman"/>
                <w:color w:val="000000"/>
                <w:u w:val="single"/>
              </w:rPr>
              <w:t xml:space="preserve"> were unable to</w:t>
            </w:r>
            <w:r>
              <w:rPr>
                <w:rFonts w:ascii="Times New Roman" w:hAnsi="Times New Roman" w:eastAsia="Times New Roman" w:cs="Times New Roman"/>
                <w:color w:val="000000"/>
              </w:rPr>
              <w:t xml:space="preserve"> attend school. 83% of them were girls. As a result of this, the CCTF started the Spring Bud Project to help them. (B) </w:t>
            </w:r>
            <w:r>
              <w:rPr>
                <w:rFonts w:ascii="Times New Roman" w:hAnsi="Times New Roman" w:eastAsia="Times New Roman" w:cs="Times New Roman"/>
                <w:color w:val="000000"/>
                <w:u w:val="single"/>
              </w:rPr>
              <w:t>From then on, the project started to help them go back to school.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00F02">
            <w:pPr>
              <w:spacing w:line="360" w:lineRule="auto"/>
              <w:jc w:val="both"/>
              <w:textAlignment w:val="center"/>
              <w:rPr>
                <w:color w:val="000000"/>
              </w:rPr>
            </w:pPr>
            <w:r>
              <w:rPr>
                <w:color w:val="000000"/>
              </w:rPr>
              <w:drawing>
                <wp:inline distT="0" distB="0" distL="114300" distR="114300">
                  <wp:extent cx="800100" cy="8001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00100" cy="800100"/>
                          </a:xfrm>
                          <a:prstGeom prst="rect">
                            <a:avLst/>
                          </a:prstGeom>
                        </pic:spPr>
                      </pic:pic>
                    </a:graphicData>
                  </a:graphic>
                </wp:inline>
              </w:drawing>
            </w:r>
          </w:p>
        </w:tc>
      </w:tr>
    </w:tbl>
    <w:p w14:paraId="0DC6A775">
      <w:pPr>
        <w:spacing w:line="360" w:lineRule="auto"/>
        <w:jc w:val="both"/>
        <w:textAlignment w:val="center"/>
        <w:rPr>
          <w:color w:val="000000"/>
        </w:rPr>
      </w:pPr>
      <w:r>
        <w:rPr>
          <w:rFonts w:ascii="Times New Roman" w:hAnsi="Times New Roman" w:eastAsia="Times New Roman" w:cs="Times New Roman"/>
          <w:b/>
          <w:color w:val="000000"/>
        </w:rPr>
        <w:t>UNICEF</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1"/>
        <w:gridCol w:w="1695"/>
      </w:tblGrid>
      <w:tr w14:paraId="52E43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C3DF37">
            <w:pPr>
              <w:spacing w:line="360" w:lineRule="auto"/>
              <w:ind w:firstLine="420"/>
              <w:jc w:val="both"/>
              <w:textAlignment w:val="center"/>
              <w:rPr>
                <w:color w:val="000000"/>
              </w:rPr>
            </w:pPr>
            <w:r>
              <w:rPr>
                <w:rFonts w:ascii="Times New Roman" w:hAnsi="Times New Roman" w:eastAsia="Times New Roman" w:cs="Times New Roman"/>
                <w:color w:val="000000"/>
              </w:rPr>
              <w:t xml:space="preserve">UNICEF is the “United Nations Children’s Fund”. A lot of children suffered during World War II. It was started in 1946 to help those children. (C) </w:t>
            </w:r>
            <w:r>
              <w:rPr>
                <w:rFonts w:ascii="宋体" w:hAnsi="宋体" w:eastAsia="宋体" w:cs="宋体"/>
                <w:color w:val="000000"/>
                <w:u w:val="single"/>
              </w:rPr>
              <w:t>今天它仍然很重要</w:t>
            </w:r>
            <w:r>
              <w:rPr>
                <w:rFonts w:ascii="Times New Roman" w:hAnsi="Times New Roman" w:eastAsia="Times New Roman" w:cs="Times New Roman"/>
                <w:color w:val="000000"/>
              </w:rPr>
              <w:t>. It offers help to children and women in over 190 countries. It helps them get proper food, clean water and (D) everyday health supplies (</w:t>
            </w:r>
            <w:r>
              <w:rPr>
                <w:rFonts w:ascii="宋体" w:hAnsi="宋体" w:eastAsia="宋体" w:cs="宋体"/>
                <w:color w:val="000000"/>
              </w:rPr>
              <w:t>供给品</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D0875">
            <w:pPr>
              <w:spacing w:line="360" w:lineRule="auto"/>
              <w:jc w:val="both"/>
              <w:textAlignment w:val="center"/>
              <w:rPr>
                <w:color w:val="000000"/>
              </w:rPr>
            </w:pPr>
            <w:r>
              <w:rPr>
                <w:color w:val="000000"/>
              </w:rPr>
              <w:drawing>
                <wp:inline distT="0" distB="0" distL="114300" distR="114300">
                  <wp:extent cx="923925" cy="6286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23925" cy="628650"/>
                          </a:xfrm>
                          <a:prstGeom prst="rect">
                            <a:avLst/>
                          </a:prstGeom>
                        </pic:spPr>
                      </pic:pic>
                    </a:graphicData>
                  </a:graphic>
                </wp:inline>
              </w:drawing>
            </w:r>
          </w:p>
        </w:tc>
      </w:tr>
    </w:tbl>
    <w:p w14:paraId="02F7097C">
      <w:pPr>
        <w:spacing w:line="360" w:lineRule="auto"/>
        <w:jc w:val="both"/>
        <w:textAlignment w:val="center"/>
        <w:rPr>
          <w:color w:val="000000"/>
        </w:rPr>
      </w:pPr>
      <w:r>
        <w:rPr>
          <w:rFonts w:ascii="Times New Roman" w:hAnsi="Times New Roman" w:eastAsia="Times New Roman" w:cs="Times New Roman"/>
          <w:b/>
          <w:color w:val="000000"/>
        </w:rPr>
        <w:t>WWF</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06"/>
        <w:gridCol w:w="1680"/>
      </w:tblGrid>
      <w:tr w14:paraId="34AD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ECFAFC">
            <w:pPr>
              <w:spacing w:line="360" w:lineRule="auto"/>
              <w:ind w:firstLine="420"/>
              <w:jc w:val="both"/>
              <w:textAlignment w:val="center"/>
              <w:rPr>
                <w:color w:val="000000"/>
              </w:rPr>
            </w:pPr>
            <w:r>
              <w:rPr>
                <w:rFonts w:ascii="Times New Roman" w:hAnsi="Times New Roman" w:eastAsia="Times New Roman" w:cs="Times New Roman"/>
                <w:color w:val="000000"/>
              </w:rPr>
              <w:t>The World Wide Fund for Nature (WWF) was set up in 1961. It uses a panda as its logo. The WWF is (E) ________ environmental organization. Now many animals become endangered (F) ________ people kill them and destroy their homes. The WWF aims to build a future where people live in harmony (</w:t>
            </w:r>
            <w:r>
              <w:rPr>
                <w:rFonts w:ascii="宋体" w:hAnsi="宋体" w:eastAsia="宋体" w:cs="宋体"/>
                <w:color w:val="000000"/>
              </w:rPr>
              <w:t>和谐</w:t>
            </w:r>
            <w:r>
              <w:rPr>
                <w:rFonts w:ascii="Times New Roman" w:hAnsi="Times New Roman" w:eastAsia="Times New Roman" w:cs="Times New Roman"/>
                <w:color w:val="000000"/>
              </w:rPr>
              <w:t>) with nature.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F079A">
            <w:pPr>
              <w:spacing w:line="360" w:lineRule="auto"/>
              <w:jc w:val="both"/>
              <w:textAlignment w:val="center"/>
              <w:rPr>
                <w:color w:val="000000"/>
              </w:rPr>
            </w:pPr>
            <w:r>
              <w:rPr>
                <w:color w:val="000000"/>
              </w:rPr>
              <w:drawing>
                <wp:inline distT="0" distB="0" distL="114300" distR="114300">
                  <wp:extent cx="914400" cy="7620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14400" cy="762000"/>
                          </a:xfrm>
                          <a:prstGeom prst="rect">
                            <a:avLst/>
                          </a:prstGeom>
                        </pic:spPr>
                      </pic:pic>
                    </a:graphicData>
                  </a:graphic>
                </wp:inline>
              </w:drawing>
            </w:r>
          </w:p>
        </w:tc>
      </w:tr>
    </w:tbl>
    <w:p w14:paraId="1B059767">
      <w:pPr>
        <w:spacing w:line="360" w:lineRule="auto"/>
        <w:jc w:val="both"/>
        <w:textAlignment w:val="center"/>
        <w:rPr>
          <w:color w:val="000000"/>
        </w:rPr>
      </w:pPr>
    </w:p>
    <w:p w14:paraId="215C58E2">
      <w:pPr>
        <w:spacing w:line="360" w:lineRule="auto"/>
        <w:jc w:val="left"/>
        <w:textAlignment w:val="center"/>
        <w:rPr>
          <w:color w:val="000000"/>
        </w:rPr>
      </w:pPr>
      <w:r>
        <w:rPr>
          <w:color w:val="000000"/>
        </w:rPr>
        <w:t xml:space="preserve">50. </w:t>
      </w:r>
      <w:r>
        <w:rPr>
          <w:rFonts w:ascii="宋体" w:hAnsi="宋体" w:eastAsia="宋体" w:cs="宋体"/>
          <w:color w:val="000000"/>
        </w:rPr>
        <w:t>写出文中画线部分</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的同义词或近义词：</w:t>
      </w:r>
      <w:r>
        <w:rPr>
          <w:color w:val="000000"/>
        </w:rPr>
        <w:t>________</w:t>
      </w:r>
      <w:r>
        <w:rPr>
          <w:rFonts w:ascii="宋体" w:hAnsi="宋体" w:eastAsia="宋体" w:cs="宋体"/>
          <w:color w:val="000000"/>
        </w:rPr>
        <w:t>；</w:t>
      </w:r>
      <w:r>
        <w:rPr>
          <w:color w:val="000000"/>
        </w:rPr>
        <w:t>________</w:t>
      </w:r>
    </w:p>
    <w:p w14:paraId="56A3ABB5">
      <w:pPr>
        <w:spacing w:line="360" w:lineRule="auto"/>
        <w:jc w:val="left"/>
        <w:textAlignment w:val="center"/>
        <w:rPr>
          <w:color w:val="000000"/>
        </w:rPr>
      </w:pPr>
      <w:r>
        <w:rPr>
          <w:color w:val="000000"/>
        </w:rPr>
        <w:t xml:space="preserve">51. </w:t>
      </w:r>
      <w:r>
        <w:rPr>
          <w:rFonts w:ascii="宋体" w:hAnsi="宋体" w:eastAsia="宋体" w:cs="宋体"/>
          <w:color w:val="000000"/>
        </w:rPr>
        <w:t>将文中画线部分</w:t>
      </w:r>
      <w:r>
        <w:rPr>
          <w:rFonts w:ascii="Times New Roman" w:hAnsi="Times New Roman" w:eastAsia="Times New Roman" w:cs="Times New Roman"/>
          <w:color w:val="000000"/>
        </w:rPr>
        <w:t>(B)</w:t>
      </w:r>
      <w:r>
        <w:rPr>
          <w:rFonts w:ascii="宋体" w:hAnsi="宋体" w:eastAsia="宋体" w:cs="宋体"/>
          <w:color w:val="000000"/>
        </w:rPr>
        <w:t>改写为：</w:t>
      </w:r>
      <w:r>
        <w:rPr>
          <w:color w:val="000000"/>
        </w:rPr>
        <w:t>________</w:t>
      </w:r>
      <w:r>
        <w:rPr>
          <w:rFonts w:ascii="Times New Roman" w:hAnsi="Times New Roman" w:eastAsia="Times New Roman" w:cs="Times New Roman"/>
          <w:color w:val="000000"/>
        </w:rPr>
        <w:t xml:space="preserve"> then, the project has helped them </w:t>
      </w:r>
      <w:r>
        <w:rPr>
          <w:color w:val="000000"/>
        </w:rPr>
        <w:t>________</w:t>
      </w:r>
      <w:r>
        <w:rPr>
          <w:rFonts w:ascii="Times New Roman" w:hAnsi="Times New Roman" w:eastAsia="Times New Roman" w:cs="Times New Roman"/>
          <w:color w:val="000000"/>
        </w:rPr>
        <w:t xml:space="preserve"> to school.</w:t>
      </w:r>
    </w:p>
    <w:p w14:paraId="1387480D">
      <w:pPr>
        <w:spacing w:line="360" w:lineRule="auto"/>
        <w:jc w:val="left"/>
        <w:textAlignment w:val="center"/>
        <w:rPr>
          <w:color w:val="000000"/>
        </w:rPr>
      </w:pPr>
      <w:r>
        <w:rPr>
          <w:color w:val="000000"/>
        </w:rPr>
        <w:t xml:space="preserve">52. </w:t>
      </w:r>
      <w:r>
        <w:rPr>
          <w:rFonts w:ascii="宋体" w:hAnsi="宋体" w:eastAsia="宋体" w:cs="宋体"/>
          <w:color w:val="000000"/>
        </w:rPr>
        <w:t>将文中画线部分</w:t>
      </w:r>
      <w:r>
        <w:rPr>
          <w:rFonts w:ascii="Times New Roman" w:hAnsi="Times New Roman" w:eastAsia="Times New Roman" w:cs="Times New Roman"/>
          <w:color w:val="000000"/>
        </w:rPr>
        <w:t>(C)</w:t>
      </w:r>
      <w:r>
        <w:rPr>
          <w:rFonts w:ascii="宋体" w:hAnsi="宋体" w:eastAsia="宋体" w:cs="宋体"/>
          <w:color w:val="000000"/>
        </w:rPr>
        <w:t>译成英语：</w:t>
      </w:r>
      <w:r>
        <w:rPr>
          <w:color w:val="000000"/>
        </w:rPr>
        <w:t>________</w:t>
      </w:r>
    </w:p>
    <w:p w14:paraId="2B17C071">
      <w:pPr>
        <w:spacing w:line="360" w:lineRule="auto"/>
        <w:jc w:val="left"/>
        <w:textAlignment w:val="center"/>
        <w:rPr>
          <w:color w:val="000000"/>
        </w:rPr>
      </w:pPr>
      <w:r>
        <w:rPr>
          <w:color w:val="000000"/>
        </w:rPr>
        <w:t xml:space="preserve">53. </w:t>
      </w:r>
      <w:r>
        <w:rPr>
          <w:rFonts w:ascii="宋体" w:hAnsi="宋体" w:eastAsia="宋体" w:cs="宋体"/>
          <w:color w:val="000000"/>
        </w:rPr>
        <w:t>在文中</w:t>
      </w:r>
      <w:r>
        <w:rPr>
          <w:rFonts w:ascii="Times New Roman" w:hAnsi="Times New Roman" w:eastAsia="Times New Roman" w:cs="Times New Roman"/>
          <w:color w:val="000000"/>
        </w:rPr>
        <w:t>(E)</w:t>
      </w:r>
      <w:r>
        <w:rPr>
          <w:rFonts w:ascii="宋体" w:hAnsi="宋体" w:eastAsia="宋体" w:cs="宋体"/>
          <w:color w:val="000000"/>
        </w:rPr>
        <w:t>和</w:t>
      </w:r>
      <w:r>
        <w:rPr>
          <w:rFonts w:ascii="Times New Roman" w:hAnsi="Times New Roman" w:eastAsia="Times New Roman" w:cs="Times New Roman"/>
          <w:color w:val="000000"/>
        </w:rPr>
        <w:t>(F)</w:t>
      </w:r>
      <w:r>
        <w:rPr>
          <w:rFonts w:ascii="宋体" w:hAnsi="宋体" w:eastAsia="宋体" w:cs="宋体"/>
          <w:color w:val="000000"/>
        </w:rPr>
        <w:t>的空白处填入适当的单词：</w:t>
      </w:r>
      <w:r>
        <w:rPr>
          <w:color w:val="000000"/>
        </w:rPr>
        <w:t>________</w:t>
      </w:r>
      <w:r>
        <w:rPr>
          <w:rFonts w:ascii="宋体" w:hAnsi="宋体" w:eastAsia="宋体" w:cs="宋体"/>
          <w:color w:val="000000"/>
        </w:rPr>
        <w:t>；</w:t>
      </w:r>
      <w:r>
        <w:rPr>
          <w:color w:val="000000"/>
        </w:rPr>
        <w:t>________</w:t>
      </w:r>
    </w:p>
    <w:p w14:paraId="31AEE8AA">
      <w:pPr>
        <w:spacing w:line="360" w:lineRule="auto"/>
        <w:jc w:val="left"/>
        <w:textAlignment w:val="center"/>
        <w:rPr>
          <w:color w:val="000000"/>
        </w:rPr>
      </w:pPr>
      <w:r>
        <w:rPr>
          <w:color w:val="000000"/>
        </w:rPr>
        <w:t xml:space="preserve">54. </w:t>
      </w:r>
      <w:r>
        <w:rPr>
          <w:rFonts w:ascii="宋体" w:hAnsi="宋体" w:eastAsia="宋体" w:cs="宋体"/>
          <w:color w:val="000000"/>
        </w:rPr>
        <w:t>从文中找出两个基金会的简称：</w:t>
      </w:r>
      <w:r>
        <w:rPr>
          <w:color w:val="000000"/>
        </w:rPr>
        <w:t>________</w:t>
      </w:r>
      <w:r>
        <w:rPr>
          <w:rFonts w:ascii="宋体" w:hAnsi="宋体" w:eastAsia="宋体" w:cs="宋体"/>
          <w:color w:val="000000"/>
        </w:rPr>
        <w:t>；</w:t>
      </w:r>
      <w:r>
        <w:rPr>
          <w:color w:val="000000"/>
        </w:rPr>
        <w:t>________</w:t>
      </w:r>
    </w:p>
    <w:p w14:paraId="509CDDB8">
      <w:pPr>
        <w:spacing w:line="360" w:lineRule="auto"/>
        <w:jc w:val="center"/>
        <w:textAlignment w:val="center"/>
        <w:rPr>
          <w:color w:val="000000"/>
        </w:rPr>
      </w:pPr>
      <w:r>
        <w:rPr>
          <w:rFonts w:ascii="Times New Roman" w:hAnsi="Times New Roman" w:eastAsia="Times New Roman" w:cs="Times New Roman"/>
          <w:b/>
          <w:color w:val="000000"/>
          <w:sz w:val="24"/>
        </w:rPr>
        <w:t>B</w:t>
      </w:r>
    </w:p>
    <w:p w14:paraId="3072D534">
      <w:pPr>
        <w:spacing w:line="360" w:lineRule="auto"/>
        <w:ind w:firstLine="420"/>
        <w:jc w:val="both"/>
        <w:textAlignment w:val="center"/>
        <w:rPr>
          <w:color w:val="000000"/>
        </w:rPr>
      </w:pPr>
      <w:r>
        <w:rPr>
          <w:rFonts w:ascii="Times New Roman" w:hAnsi="Times New Roman" w:eastAsia="Times New Roman" w:cs="Times New Roman"/>
          <w:color w:val="000000"/>
        </w:rPr>
        <w:t>In the coastal city of Laguna in Brazil, there is a special fishing team. (A) ________ is made up of fishermen and dolphins (</w:t>
      </w:r>
      <w:r>
        <w:rPr>
          <w:rFonts w:ascii="宋体" w:hAnsi="宋体" w:eastAsia="宋体" w:cs="宋体"/>
          <w:color w:val="000000"/>
        </w:rPr>
        <w:t>海豚</w:t>
      </w:r>
      <w:r>
        <w:rPr>
          <w:rFonts w:ascii="Times New Roman" w:hAnsi="Times New Roman" w:eastAsia="Times New Roman" w:cs="Times New Roman"/>
          <w:color w:val="000000"/>
        </w:rPr>
        <w:t>)! They cooperate (</w:t>
      </w:r>
      <w:r>
        <w:rPr>
          <w:rFonts w:ascii="宋体" w:hAnsi="宋体" w:eastAsia="宋体" w:cs="宋体"/>
          <w:color w:val="000000"/>
        </w:rPr>
        <w:t>合作</w:t>
      </w:r>
      <w:r>
        <w:rPr>
          <w:rFonts w:ascii="Times New Roman" w:hAnsi="Times New Roman" w:eastAsia="Times New Roman" w:cs="Times New Roman"/>
          <w:color w:val="000000"/>
        </w:rPr>
        <w:t>) to catch fish.</w:t>
      </w:r>
    </w:p>
    <w:p w14:paraId="2FCDABDB">
      <w:pPr>
        <w:spacing w:line="360" w:lineRule="auto"/>
        <w:ind w:firstLine="420"/>
        <w:jc w:val="both"/>
        <w:textAlignment w:val="center"/>
        <w:rPr>
          <w:color w:val="000000"/>
        </w:rPr>
      </w:pPr>
      <w:r>
        <w:rPr>
          <w:rFonts w:ascii="Times New Roman" w:hAnsi="Times New Roman" w:eastAsia="Times New Roman" w:cs="Times New Roman"/>
          <w:color w:val="000000"/>
        </w:rPr>
        <w:t xml:space="preserve">Mauricio Cantor from Oregon State University, US, studied this relationship. As he told Science News Explores, (B) </w:t>
      </w:r>
      <w:r>
        <w:rPr>
          <w:rFonts w:ascii="Times New Roman" w:hAnsi="Times New Roman" w:eastAsia="Times New Roman" w:cs="Times New Roman"/>
          <w:color w:val="000000"/>
          <w:u w:val="single"/>
        </w:rPr>
        <w:t>they started to work as a team more than 100 years ago</w:t>
      </w:r>
      <w:r>
        <w:rPr>
          <w:rFonts w:ascii="Times New Roman" w:hAnsi="Times New Roman" w:eastAsia="Times New Roman" w:cs="Times New Roman"/>
          <w:color w:val="000000"/>
        </w:rPr>
        <w:t>.</w:t>
      </w:r>
    </w:p>
    <w:p w14:paraId="16D1DED2">
      <w:pPr>
        <w:spacing w:line="360" w:lineRule="auto"/>
        <w:ind w:firstLine="420"/>
        <w:jc w:val="both"/>
        <w:textAlignment w:val="center"/>
        <w:rPr>
          <w:color w:val="000000"/>
        </w:rPr>
      </w:pPr>
      <w:r>
        <w:rPr>
          <w:rFonts w:ascii="Times New Roman" w:hAnsi="Times New Roman" w:eastAsia="Times New Roman" w:cs="Times New Roman"/>
          <w:color w:val="000000"/>
        </w:rPr>
        <w:t xml:space="preserve">“The dolphins are really good at finding fish in dirty water and driving them to the coast,” Cantor said. “The fishermen are really good at catching the fish with their nets.” Once the fish are caught in the nets, dolphins can move in and get some for themselves. </w:t>
      </w:r>
      <w:r>
        <w:rPr>
          <w:rFonts w:ascii="宋体" w:hAnsi="宋体" w:eastAsia="宋体" w:cs="宋体"/>
          <w:color w:val="000000"/>
        </w:rPr>
        <w:t>①</w:t>
      </w:r>
    </w:p>
    <w:p w14:paraId="27F6E715">
      <w:pPr>
        <w:spacing w:line="360" w:lineRule="auto"/>
        <w:ind w:firstLine="420"/>
        <w:jc w:val="both"/>
        <w:textAlignment w:val="center"/>
        <w:rPr>
          <w:color w:val="000000"/>
        </w:rPr>
      </w:pPr>
      <w:r>
        <w:rPr>
          <w:rFonts w:ascii="Times New Roman" w:hAnsi="Times New Roman" w:eastAsia="Times New Roman" w:cs="Times New Roman"/>
          <w:color w:val="000000"/>
        </w:rPr>
        <w:t>Cantor’s study described how fishermen and dolphins give cues (</w:t>
      </w:r>
      <w:r>
        <w:rPr>
          <w:rFonts w:ascii="宋体" w:hAnsi="宋体" w:eastAsia="宋体" w:cs="宋体"/>
          <w:color w:val="000000"/>
        </w:rPr>
        <w:t>信号</w:t>
      </w:r>
      <w:r>
        <w:rPr>
          <w:rFonts w:ascii="Times New Roman" w:hAnsi="Times New Roman" w:eastAsia="Times New Roman" w:cs="Times New Roman"/>
          <w:color w:val="000000"/>
        </w:rPr>
        <w:t>) to each other during fishing. When dolphins find fish, they drive them to the coast. After that, they arch (</w:t>
      </w:r>
      <w:r>
        <w:rPr>
          <w:rFonts w:ascii="宋体" w:hAnsi="宋体" w:eastAsia="宋体" w:cs="宋体"/>
          <w:color w:val="000000"/>
        </w:rPr>
        <w:t>拱起</w:t>
      </w:r>
      <w:r>
        <w:rPr>
          <w:rFonts w:ascii="Times New Roman" w:hAnsi="Times New Roman" w:eastAsia="Times New Roman" w:cs="Times New Roman"/>
          <w:color w:val="000000"/>
        </w:rPr>
        <w:t xml:space="preserve">) their backs in front of the fishermen to tell them to get nets ready. </w:t>
      </w:r>
      <w:r>
        <w:rPr>
          <w:rFonts w:ascii="宋体" w:hAnsi="宋体" w:eastAsia="宋体" w:cs="宋体"/>
          <w:color w:val="000000"/>
        </w:rPr>
        <w:t>②</w:t>
      </w:r>
      <w:r>
        <w:rPr>
          <w:rFonts w:ascii="Times New Roman" w:hAnsi="Times New Roman" w:eastAsia="Times New Roman" w:cs="Times New Roman"/>
          <w:color w:val="000000"/>
        </w:rPr>
        <w:t xml:space="preserve"> Fishermen may wait for a long time (C) </w:t>
      </w:r>
      <w:r>
        <w:rPr>
          <w:rFonts w:ascii="宋体" w:hAnsi="宋体" w:eastAsia="宋体" w:cs="宋体"/>
          <w:color w:val="000000"/>
          <w:u w:val="single"/>
        </w:rPr>
        <w:t>如果他们失去最好的机会</w:t>
      </w:r>
      <w:r>
        <w:rPr>
          <w:rFonts w:ascii="Times New Roman" w:hAnsi="Times New Roman" w:eastAsia="Times New Roman" w:cs="Times New Roman"/>
          <w:color w:val="000000"/>
        </w:rPr>
        <w:t>. Therefore, they should be well-trained to understand the cues from dolphins.</w:t>
      </w:r>
    </w:p>
    <w:p w14:paraId="19185E51">
      <w:pPr>
        <w:spacing w:line="360" w:lineRule="auto"/>
        <w:ind w:firstLine="420"/>
        <w:jc w:val="both"/>
        <w:textAlignment w:val="center"/>
        <w:rPr>
          <w:color w:val="000000"/>
        </w:rPr>
      </w:pPr>
      <w:r>
        <w:rPr>
          <w:rFonts w:ascii="Times New Roman" w:hAnsi="Times New Roman" w:eastAsia="Times New Roman" w:cs="Times New Roman"/>
          <w:color w:val="000000"/>
        </w:rPr>
        <w:t>The study found that fishermen are 17 times more likely (</w:t>
      </w:r>
      <w:r>
        <w:rPr>
          <w:rFonts w:ascii="宋体" w:hAnsi="宋体" w:eastAsia="宋体" w:cs="宋体"/>
          <w:color w:val="000000"/>
        </w:rPr>
        <w:t>可能的</w:t>
      </w:r>
      <w:r>
        <w:rPr>
          <w:rFonts w:ascii="Times New Roman" w:hAnsi="Times New Roman" w:eastAsia="Times New Roman" w:cs="Times New Roman"/>
          <w:color w:val="000000"/>
        </w:rPr>
        <w:t xml:space="preserve">) to catch fish by working with dolphins. </w:t>
      </w:r>
      <w:r>
        <w:rPr>
          <w:rFonts w:ascii="宋体" w:hAnsi="宋体" w:eastAsia="宋体" w:cs="宋体"/>
          <w:color w:val="000000"/>
        </w:rPr>
        <w:t>③</w:t>
      </w:r>
      <w:r>
        <w:rPr>
          <w:rFonts w:ascii="Times New Roman" w:hAnsi="Times New Roman" w:eastAsia="Times New Roman" w:cs="Times New Roman"/>
          <w:color w:val="000000"/>
        </w:rPr>
        <w:t xml:space="preserve"> At the same time, cooperative dolphins have 13 % higher survival rates (</w:t>
      </w:r>
      <w:r>
        <w:rPr>
          <w:rFonts w:ascii="宋体" w:hAnsi="宋体" w:eastAsia="宋体" w:cs="宋体"/>
          <w:color w:val="000000"/>
        </w:rPr>
        <w:t>生存率</w:t>
      </w:r>
      <w:r>
        <w:rPr>
          <w:rFonts w:ascii="Times New Roman" w:hAnsi="Times New Roman" w:eastAsia="Times New Roman" w:cs="Times New Roman"/>
          <w:color w:val="000000"/>
        </w:rPr>
        <w:t>) (D) ________ other dolphins.</w:t>
      </w:r>
    </w:p>
    <w:p w14:paraId="7822AE02">
      <w:pPr>
        <w:spacing w:line="360" w:lineRule="auto"/>
        <w:ind w:firstLine="420"/>
        <w:jc w:val="both"/>
        <w:textAlignment w:val="center"/>
        <w:rPr>
          <w:color w:val="000000"/>
        </w:rPr>
      </w:pPr>
      <w:r>
        <w:rPr>
          <w:rFonts w:ascii="Times New Roman" w:hAnsi="Times New Roman" w:eastAsia="Times New Roman" w:cs="Times New Roman"/>
          <w:color w:val="000000"/>
        </w:rPr>
        <w:t>Human-animal partnerships have been uncommon throughout history. But they give us an idea of how positive our human cooperation can be with nature.</w:t>
      </w:r>
    </w:p>
    <w:p w14:paraId="1E781506">
      <w:pPr>
        <w:spacing w:line="360" w:lineRule="auto"/>
        <w:jc w:val="left"/>
        <w:textAlignment w:val="center"/>
        <w:rPr>
          <w:color w:val="000000"/>
        </w:rPr>
      </w:pPr>
      <w:r>
        <w:rPr>
          <w:color w:val="000000"/>
        </w:rPr>
        <w:t xml:space="preserve">55. </w:t>
      </w:r>
      <w:r>
        <w:rPr>
          <w:rFonts w:ascii="宋体" w:hAnsi="宋体" w:eastAsia="宋体" w:cs="宋体"/>
          <w:color w:val="000000"/>
        </w:rPr>
        <w:t>在文中</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的空白处填入适当的单词：</w:t>
      </w:r>
      <w:r>
        <w:rPr>
          <w:color w:val="000000"/>
        </w:rPr>
        <w:t>________</w:t>
      </w:r>
      <w:r>
        <w:rPr>
          <w:rFonts w:ascii="宋体" w:hAnsi="宋体" w:eastAsia="宋体" w:cs="宋体"/>
          <w:color w:val="000000"/>
        </w:rPr>
        <w:t>；</w:t>
      </w:r>
      <w:r>
        <w:rPr>
          <w:color w:val="000000"/>
        </w:rPr>
        <w:t>________</w:t>
      </w:r>
    </w:p>
    <w:p w14:paraId="29C17A8E">
      <w:pPr>
        <w:spacing w:line="360" w:lineRule="auto"/>
        <w:jc w:val="left"/>
        <w:textAlignment w:val="center"/>
        <w:rPr>
          <w:color w:val="000000"/>
        </w:rPr>
      </w:pPr>
      <w:r>
        <w:rPr>
          <w:color w:val="000000"/>
        </w:rPr>
        <w:t xml:space="preserve">56. </w:t>
      </w:r>
      <w:r>
        <w:rPr>
          <w:rFonts w:ascii="宋体" w:hAnsi="宋体" w:eastAsia="宋体" w:cs="宋体"/>
          <w:color w:val="000000"/>
        </w:rPr>
        <w:t>将文中画线部分</w:t>
      </w:r>
      <w:r>
        <w:rPr>
          <w:rFonts w:ascii="Times New Roman" w:hAnsi="Times New Roman" w:eastAsia="Times New Roman" w:cs="Times New Roman"/>
          <w:color w:val="000000"/>
        </w:rPr>
        <w:t>(B)</w:t>
      </w:r>
      <w:r>
        <w:rPr>
          <w:rFonts w:ascii="宋体" w:hAnsi="宋体" w:eastAsia="宋体" w:cs="宋体"/>
          <w:color w:val="000000"/>
        </w:rPr>
        <w:t>改写为：</w:t>
      </w:r>
      <w:r>
        <w:rPr>
          <w:rFonts w:ascii="Times New Roman" w:hAnsi="Times New Roman" w:eastAsia="Times New Roman" w:cs="Times New Roman"/>
          <w:color w:val="000000"/>
        </w:rPr>
        <w:t xml:space="preserve">they started to work </w:t>
      </w:r>
      <w:r>
        <w:rPr>
          <w:color w:val="000000"/>
        </w:rPr>
        <w:t>________</w:t>
      </w:r>
      <w:r>
        <w:rPr>
          <w:rFonts w:ascii="Times New Roman" w:hAnsi="Times New Roman" w:eastAsia="Times New Roman" w:cs="Times New Roman"/>
          <w:color w:val="000000"/>
        </w:rPr>
        <w:t xml:space="preserve"> more than a </w:t>
      </w:r>
      <w:r>
        <w:rPr>
          <w:color w:val="000000"/>
        </w:rPr>
        <w:t>________</w:t>
      </w:r>
      <w:r>
        <w:rPr>
          <w:rFonts w:ascii="Times New Roman" w:hAnsi="Times New Roman" w:eastAsia="Times New Roman" w:cs="Times New Roman"/>
          <w:color w:val="000000"/>
        </w:rPr>
        <w:t xml:space="preserve"> ago.</w:t>
      </w:r>
    </w:p>
    <w:p w14:paraId="234DE448">
      <w:pPr>
        <w:spacing w:line="360" w:lineRule="auto"/>
        <w:jc w:val="left"/>
        <w:textAlignment w:val="center"/>
        <w:rPr>
          <w:color w:val="000000"/>
        </w:rPr>
      </w:pPr>
      <w:r>
        <w:rPr>
          <w:color w:val="000000"/>
        </w:rPr>
        <w:t xml:space="preserve">57. </w:t>
      </w:r>
      <w:r>
        <w:rPr>
          <w:rFonts w:ascii="宋体" w:hAnsi="宋体" w:eastAsia="宋体" w:cs="宋体"/>
          <w:color w:val="000000"/>
        </w:rPr>
        <w:t>将文中画线部分</w:t>
      </w:r>
      <w:r>
        <w:rPr>
          <w:rFonts w:ascii="Times New Roman" w:hAnsi="Times New Roman" w:eastAsia="Times New Roman" w:cs="Times New Roman"/>
          <w:color w:val="000000"/>
        </w:rPr>
        <w:t>(C)</w:t>
      </w:r>
      <w:r>
        <w:rPr>
          <w:rFonts w:ascii="宋体" w:hAnsi="宋体" w:eastAsia="宋体" w:cs="宋体"/>
          <w:color w:val="000000"/>
        </w:rPr>
        <w:t>译成英语：</w:t>
      </w:r>
      <w:r>
        <w:rPr>
          <w:color w:val="000000"/>
        </w:rPr>
        <w:t>________</w:t>
      </w:r>
    </w:p>
    <w:p w14:paraId="236AE31F">
      <w:pPr>
        <w:spacing w:line="360" w:lineRule="auto"/>
        <w:jc w:val="left"/>
        <w:textAlignment w:val="center"/>
        <w:rPr>
          <w:color w:val="000000"/>
        </w:rPr>
      </w:pPr>
      <w:r>
        <w:rPr>
          <w:color w:val="000000"/>
        </w:rPr>
        <w:t xml:space="preserve">58. </w:t>
      </w:r>
      <w:r>
        <w:rPr>
          <w:rFonts w:ascii="宋体" w:hAnsi="宋体" w:eastAsia="宋体" w:cs="宋体"/>
          <w:color w:val="000000"/>
        </w:rPr>
        <w:t>将</w:t>
      </w:r>
      <w:r>
        <w:rPr>
          <w:rFonts w:ascii="Times New Roman" w:hAnsi="Times New Roman" w:eastAsia="Times New Roman" w:cs="Times New Roman"/>
          <w:color w:val="000000"/>
        </w:rPr>
        <w:t xml:space="preserve"> “Fishermen will then throw the nets right away.” </w:t>
      </w:r>
      <w:r>
        <w:rPr>
          <w:rFonts w:ascii="宋体" w:hAnsi="宋体" w:eastAsia="宋体" w:cs="宋体"/>
          <w:color w:val="000000"/>
        </w:rPr>
        <w:t>填入文中，①②③三处中最佳的位置是：</w:t>
      </w:r>
      <w:r>
        <w:rPr>
          <w:color w:val="000000"/>
        </w:rPr>
        <w:t>________</w:t>
      </w:r>
    </w:p>
    <w:p w14:paraId="46634BA3">
      <w:pPr>
        <w:spacing w:line="360" w:lineRule="auto"/>
        <w:jc w:val="left"/>
        <w:textAlignment w:val="center"/>
        <w:rPr>
          <w:color w:val="000000"/>
        </w:rPr>
      </w:pPr>
      <w:r>
        <w:rPr>
          <w:color w:val="000000"/>
        </w:rPr>
        <w:t xml:space="preserve">59. </w:t>
      </w:r>
      <w:r>
        <w:rPr>
          <w:rFonts w:ascii="宋体" w:hAnsi="宋体" w:eastAsia="宋体" w:cs="宋体"/>
          <w:color w:val="000000"/>
        </w:rPr>
        <w:t>从文中找出海豚擅长做的两件事：</w:t>
      </w:r>
      <w:r>
        <w:rPr>
          <w:color w:val="000000"/>
        </w:rPr>
        <w:t>________</w:t>
      </w:r>
      <w:r>
        <w:rPr>
          <w:rFonts w:ascii="宋体" w:hAnsi="宋体" w:eastAsia="宋体" w:cs="宋体"/>
          <w:color w:val="000000"/>
        </w:rPr>
        <w:t>；</w:t>
      </w:r>
      <w:r>
        <w:rPr>
          <w:color w:val="000000"/>
        </w:rPr>
        <w:t>________</w:t>
      </w:r>
    </w:p>
    <w:p w14:paraId="74BE0134">
      <w:pPr>
        <w:spacing w:line="360" w:lineRule="auto"/>
        <w:jc w:val="both"/>
        <w:textAlignment w:val="center"/>
        <w:rPr>
          <w:color w:val="000000"/>
        </w:rPr>
      </w:pPr>
      <w:r>
        <w:rPr>
          <w:rFonts w:ascii="宋体" w:hAnsi="宋体" w:eastAsia="宋体" w:cs="宋体"/>
          <w:b/>
          <w:color w:val="000000"/>
          <w:sz w:val="24"/>
        </w:rPr>
        <w:t>七、阅读与表达（共两小节，</w:t>
      </w:r>
      <w:r>
        <w:rPr>
          <w:rFonts w:ascii="Times New Roman" w:hAnsi="Times New Roman" w:eastAsia="Times New Roman" w:cs="Times New Roman"/>
          <w:b/>
          <w:color w:val="000000"/>
          <w:sz w:val="24"/>
        </w:rPr>
        <w:t>A</w:t>
      </w:r>
      <w:r>
        <w:rPr>
          <w:rFonts w:ascii="宋体" w:hAnsi="宋体" w:eastAsia="宋体" w:cs="宋体"/>
          <w:b/>
          <w:color w:val="000000"/>
          <w:sz w:val="24"/>
        </w:rPr>
        <w:t>节</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节</w:t>
      </w:r>
      <w:r>
        <w:rPr>
          <w:rFonts w:ascii="Times New Roman" w:hAnsi="Times New Roman" w:eastAsia="Times New Roman" w:cs="Times New Roman"/>
          <w:b/>
          <w:color w:val="000000"/>
          <w:sz w:val="24"/>
        </w:rPr>
        <w:t>20</w:t>
      </w:r>
      <w:r>
        <w:rPr>
          <w:rFonts w:ascii="宋体" w:hAnsi="宋体" w:eastAsia="宋体" w:cs="宋体"/>
          <w:b/>
          <w:color w:val="000000"/>
          <w:sz w:val="24"/>
        </w:rPr>
        <w:t>分；满分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E899EE7">
      <w:pPr>
        <w:spacing w:line="360" w:lineRule="auto"/>
        <w:jc w:val="both"/>
        <w:textAlignment w:val="center"/>
        <w:rPr>
          <w:color w:val="000000"/>
        </w:rPr>
      </w:pPr>
      <w:r>
        <w:rPr>
          <w:rFonts w:ascii="Times New Roman" w:hAnsi="Times New Roman" w:eastAsia="Times New Roman" w:cs="Times New Roman"/>
          <w:b/>
          <w:color w:val="000000"/>
          <w:sz w:val="24"/>
        </w:rPr>
        <w:t>A</w:t>
      </w:r>
    </w:p>
    <w:p w14:paraId="6D78CCCB">
      <w:pPr>
        <w:spacing w:line="360" w:lineRule="auto"/>
        <w:jc w:val="both"/>
        <w:textAlignment w:val="center"/>
        <w:rPr>
          <w:color w:val="000000"/>
        </w:rPr>
      </w:pPr>
      <w:r>
        <w:rPr>
          <w:rFonts w:ascii="宋体" w:hAnsi="宋体" w:eastAsia="宋体" w:cs="宋体"/>
          <w:color w:val="000000"/>
        </w:rPr>
        <w:t>阅读短文，然后根据其内容从方框中选出可以填入空白处的短语。</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33"/>
      </w:tblGrid>
      <w:tr w14:paraId="26B8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E6DA2">
            <w:pPr>
              <w:spacing w:line="360" w:lineRule="auto"/>
              <w:jc w:val="both"/>
              <w:textAlignment w:val="center"/>
              <w:rPr>
                <w:color w:val="000000"/>
              </w:rPr>
            </w:pPr>
            <w:r>
              <w:rPr>
                <w:rFonts w:ascii="Times New Roman" w:hAnsi="Times New Roman" w:eastAsia="Times New Roman" w:cs="Times New Roman"/>
                <w:color w:val="000000"/>
              </w:rPr>
              <w:t>cheerful person    full of fun    gives up    solve problems    with grey hair</w:t>
            </w:r>
          </w:p>
        </w:tc>
      </w:tr>
    </w:tbl>
    <w:p w14:paraId="27C80C88">
      <w:pPr>
        <w:spacing w:line="360" w:lineRule="auto"/>
        <w:ind w:firstLine="420"/>
        <w:jc w:val="both"/>
        <w:textAlignment w:val="center"/>
        <w:rPr>
          <w:color w:val="000000"/>
        </w:rPr>
      </w:pPr>
      <w:r>
        <w:rPr>
          <w:rFonts w:ascii="Times New Roman" w:hAnsi="Times New Roman" w:eastAsia="Times New Roman" w:cs="Times New Roman"/>
          <w:color w:val="000000"/>
        </w:rPr>
        <w:t>We all have trusted elders (</w:t>
      </w:r>
      <w:r>
        <w:rPr>
          <w:rFonts w:ascii="宋体" w:hAnsi="宋体" w:eastAsia="宋体" w:cs="宋体"/>
          <w:color w:val="000000"/>
        </w:rPr>
        <w:t>长辈</w:t>
      </w:r>
      <w:r>
        <w:rPr>
          <w:rFonts w:ascii="Times New Roman" w:hAnsi="Times New Roman" w:eastAsia="Times New Roman" w:cs="Times New Roman"/>
          <w:color w:val="000000"/>
        </w:rPr>
        <w:t xml:space="preserve">) around us. They take good care of us and help us </w:t>
      </w:r>
      <w:r>
        <w:rPr>
          <w:color w:val="000000"/>
          <w:u w:val="single"/>
        </w:rPr>
        <w:t>___60___</w:t>
      </w:r>
      <w:r>
        <w:rPr>
          <w:rFonts w:ascii="Times New Roman" w:hAnsi="Times New Roman" w:eastAsia="Times New Roman" w:cs="Times New Roman"/>
          <w:color w:val="000000"/>
        </w:rPr>
        <w:t>.</w:t>
      </w:r>
    </w:p>
    <w:p w14:paraId="5937412E">
      <w:pPr>
        <w:spacing w:line="360" w:lineRule="auto"/>
        <w:ind w:firstLine="420"/>
        <w:jc w:val="both"/>
        <w:textAlignment w:val="center"/>
        <w:rPr>
          <w:color w:val="000000"/>
        </w:rPr>
      </w:pPr>
      <w:r>
        <w:rPr>
          <w:rFonts w:ascii="Times New Roman" w:hAnsi="Times New Roman" w:eastAsia="Times New Roman" w:cs="Times New Roman"/>
          <w:color w:val="000000"/>
        </w:rPr>
        <w:t xml:space="preserve">My grandma is a short woman </w:t>
      </w:r>
      <w:r>
        <w:rPr>
          <w:color w:val="000000"/>
          <w:u w:val="single"/>
        </w:rPr>
        <w:t>____61____</w:t>
      </w:r>
      <w:r>
        <w:rPr>
          <w:rFonts w:ascii="Times New Roman" w:hAnsi="Times New Roman" w:eastAsia="Times New Roman" w:cs="Times New Roman"/>
          <w:color w:val="000000"/>
        </w:rPr>
        <w:t>. She is always busy with housework. She is a very good cook. Her dishes are probably the best in the world! She looks after my family. She is really kind and patient.</w:t>
      </w:r>
    </w:p>
    <w:p w14:paraId="033C1635">
      <w:pPr>
        <w:spacing w:line="360" w:lineRule="auto"/>
        <w:ind w:firstLine="420"/>
        <w:jc w:val="both"/>
        <w:textAlignment w:val="center"/>
        <w:rPr>
          <w:color w:val="000000"/>
        </w:rPr>
      </w:pPr>
      <w:r>
        <w:rPr>
          <w:rFonts w:ascii="Times New Roman" w:hAnsi="Times New Roman" w:eastAsia="Times New Roman" w:cs="Times New Roman"/>
          <w:color w:val="000000"/>
        </w:rPr>
        <w:t xml:space="preserve">Mr. Li is my maths teacher. He is tall and thin. His classes are always </w:t>
      </w:r>
      <w:r>
        <w:rPr>
          <w:color w:val="000000"/>
          <w:u w:val="single"/>
        </w:rPr>
        <w:t>____62____</w:t>
      </w:r>
      <w:r>
        <w:rPr>
          <w:rFonts w:ascii="Times New Roman" w:hAnsi="Times New Roman" w:eastAsia="Times New Roman" w:cs="Times New Roman"/>
          <w:color w:val="000000"/>
        </w:rPr>
        <w:t>. He uses lots of games in his teaching. He is strict about our studies, but he always encourages us and gives us support.</w:t>
      </w:r>
    </w:p>
    <w:p w14:paraId="671CA7E7">
      <w:pPr>
        <w:spacing w:line="360" w:lineRule="auto"/>
        <w:ind w:firstLine="420"/>
        <w:jc w:val="both"/>
        <w:textAlignment w:val="center"/>
        <w:rPr>
          <w:color w:val="000000"/>
        </w:rPr>
      </w:pPr>
      <w:r>
        <w:rPr>
          <w:rFonts w:ascii="Times New Roman" w:hAnsi="Times New Roman" w:eastAsia="Times New Roman" w:cs="Times New Roman"/>
          <w:color w:val="000000"/>
        </w:rPr>
        <w:t xml:space="preserve">Uncle Zhang is my neighbour. He is an engineer. He never </w:t>
      </w:r>
      <w:r>
        <w:rPr>
          <w:color w:val="000000"/>
          <w:u w:val="single"/>
        </w:rPr>
        <w:t>___63___</w:t>
      </w:r>
      <w:r>
        <w:rPr>
          <w:rFonts w:ascii="Times New Roman" w:hAnsi="Times New Roman" w:eastAsia="Times New Roman" w:cs="Times New Roman"/>
          <w:color w:val="000000"/>
        </w:rPr>
        <w:t xml:space="preserve"> when he meets difficult problems. He is a </w:t>
      </w:r>
      <w:r>
        <w:rPr>
          <w:color w:val="000000"/>
          <w:u w:val="single"/>
        </w:rPr>
        <w:t>____64____</w:t>
      </w:r>
      <w:r>
        <w:rPr>
          <w:rFonts w:ascii="Times New Roman" w:hAnsi="Times New Roman" w:eastAsia="Times New Roman" w:cs="Times New Roman"/>
          <w:color w:val="000000"/>
        </w:rPr>
        <w:t>. After work, he likes to play table tennis with me in the neighbourhood. He is the best neighbour I have ever had.</w:t>
      </w:r>
    </w:p>
    <w:p w14:paraId="33FC67F9">
      <w:pPr>
        <w:spacing w:line="360" w:lineRule="auto"/>
        <w:jc w:val="both"/>
        <w:textAlignment w:val="center"/>
        <w:rPr>
          <w:color w:val="000000"/>
        </w:rPr>
      </w:pPr>
      <w:r>
        <w:rPr>
          <w:rFonts w:ascii="Times New Roman" w:hAnsi="Times New Roman" w:eastAsia="Times New Roman" w:cs="Times New Roman"/>
          <w:b/>
          <w:color w:val="000000"/>
          <w:sz w:val="24"/>
        </w:rPr>
        <w:t>B)</w:t>
      </w:r>
    </w:p>
    <w:p w14:paraId="2B35D8FF">
      <w:pPr>
        <w:spacing w:line="360" w:lineRule="auto"/>
        <w:ind w:firstLine="450"/>
        <w:jc w:val="both"/>
        <w:textAlignment w:val="center"/>
        <w:rPr>
          <w:color w:val="000000"/>
        </w:rPr>
      </w:pPr>
      <w:r>
        <w:rPr>
          <w:color w:val="000000"/>
        </w:rPr>
        <w:t xml:space="preserve">65. </w:t>
      </w:r>
      <w:r>
        <w:rPr>
          <w:rFonts w:ascii="宋体" w:hAnsi="宋体" w:eastAsia="宋体" w:cs="宋体"/>
          <w:color w:val="000000"/>
        </w:rPr>
        <w:t>为了传承和弘扬中华民族的优良家风，学校英文社团开展主题为</w:t>
      </w:r>
      <w:r>
        <w:rPr>
          <w:rFonts w:ascii="Times New Roman" w:hAnsi="Times New Roman" w:eastAsia="Times New Roman" w:cs="Times New Roman"/>
          <w:color w:val="000000"/>
        </w:rPr>
        <w:t>“</w:t>
      </w:r>
      <w:r>
        <w:rPr>
          <w:rFonts w:ascii="宋体" w:hAnsi="宋体" w:eastAsia="宋体" w:cs="宋体"/>
          <w:color w:val="000000"/>
        </w:rPr>
        <w:t>孝亲敬长</w:t>
      </w:r>
      <w:r>
        <w:rPr>
          <w:rFonts w:ascii="Times New Roman" w:hAnsi="Times New Roman" w:eastAsia="Times New Roman" w:cs="Times New Roman"/>
          <w:color w:val="000000"/>
        </w:rPr>
        <w:t>”</w:t>
      </w:r>
      <w:r>
        <w:rPr>
          <w:rFonts w:ascii="宋体" w:hAnsi="宋体" w:eastAsia="宋体" w:cs="宋体"/>
          <w:color w:val="000000"/>
        </w:rPr>
        <w:t>的英语征文比赛。假定你是李华，请你写一篇征文参加比赛。内容包括：</w:t>
      </w:r>
    </w:p>
    <w:p w14:paraId="47987A7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尊重的对象和原因；</w:t>
      </w:r>
    </w:p>
    <w:p w14:paraId="0D93A10E">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具体做法；</w:t>
      </w:r>
    </w:p>
    <w:p w14:paraId="5A4B7708">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发出号召</w:t>
      </w:r>
      <w:r>
        <w:rPr>
          <w:rFonts w:ascii="宋体" w:hAnsi="宋体" w:eastAsia="宋体" w:cs="宋体"/>
          <w:color w:val="000000"/>
          <w:position w:val="-12"/>
        </w:rPr>
        <w:drawing>
          <wp:inline distT="0" distB="0" distL="114300" distR="114300">
            <wp:extent cx="127000" cy="762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3"/>
                    <a:stretch>
                      <a:fillRect/>
                    </a:stretch>
                  </pic:blipFill>
                  <pic:spPr>
                    <a:xfrm>
                      <a:off x="0" y="0"/>
                      <a:ext cx="127000" cy="76200"/>
                    </a:xfrm>
                    <a:prstGeom prst="rect">
                      <a:avLst/>
                    </a:prstGeom>
                  </pic:spPr>
                </pic:pic>
              </a:graphicData>
            </a:graphic>
          </wp:inline>
        </w:drawing>
      </w:r>
    </w:p>
    <w:p w14:paraId="49370436">
      <w:pPr>
        <w:spacing w:line="360" w:lineRule="auto"/>
        <w:jc w:val="both"/>
        <w:textAlignment w:val="center"/>
        <w:rPr>
          <w:color w:val="000000"/>
        </w:rPr>
      </w:pPr>
      <w:r>
        <w:rPr>
          <w:rFonts w:ascii="宋体" w:hAnsi="宋体" w:eastAsia="宋体" w:cs="宋体"/>
          <w:color w:val="000000"/>
        </w:rPr>
        <w:t>【注意】</w:t>
      </w:r>
    </w:p>
    <w:p w14:paraId="3818B33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 xml:space="preserve"> 80-100</w:t>
      </w:r>
      <w:r>
        <w:rPr>
          <w:rFonts w:ascii="宋体" w:hAnsi="宋体" w:eastAsia="宋体" w:cs="宋体"/>
          <w:color w:val="000000"/>
        </w:rPr>
        <w:t>，开头和结尾已为你写好，不计入总词数；</w:t>
      </w:r>
    </w:p>
    <w:p w14:paraId="5DDAFD7F">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短文须包括所给内容信息，可以适当增加细节，以使行文连贯；</w:t>
      </w:r>
    </w:p>
    <w:p w14:paraId="5D5C4CFB">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作文中不要出现考生和相关人物的真实校名和姓名。</w:t>
      </w:r>
    </w:p>
    <w:p w14:paraId="09FA9FE3">
      <w:pPr>
        <w:spacing w:line="360" w:lineRule="auto"/>
        <w:jc w:val="center"/>
        <w:textAlignment w:val="center"/>
        <w:rPr>
          <w:color w:val="000000"/>
        </w:rPr>
      </w:pPr>
      <w:r>
        <w:rPr>
          <w:rFonts w:ascii="Times New Roman" w:hAnsi="Times New Roman" w:eastAsia="Times New Roman" w:cs="Times New Roman"/>
          <w:b/>
          <w:color w:val="000000"/>
        </w:rPr>
        <w:t>Show respect for elders</w:t>
      </w:r>
    </w:p>
    <w:p w14:paraId="4E1916B8">
      <w:pPr>
        <w:spacing w:line="360" w:lineRule="auto"/>
        <w:ind w:firstLine="420"/>
        <w:jc w:val="both"/>
        <w:textAlignment w:val="center"/>
        <w:rPr>
          <w:color w:val="000000"/>
        </w:rPr>
      </w:pPr>
      <w:r>
        <w:rPr>
          <w:rFonts w:ascii="Times New Roman" w:hAnsi="Times New Roman" w:eastAsia="Times New Roman" w:cs="Times New Roman"/>
          <w:color w:val="000000"/>
        </w:rPr>
        <w:t>Showing respect for elders is one of the family traditions that Chinese people have kept for thousands of years.</w:t>
      </w:r>
    </w:p>
    <w:p w14:paraId="661271CE">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5673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35E4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339E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51A2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D57F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6FDC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43050A"/>
    <w:rsid w:val="083615B7"/>
    <w:rsid w:val="32C97CB6"/>
    <w:rsid w:val="38274566"/>
    <w:rsid w:val="48992CCD"/>
    <w:rsid w:val="4AF27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3734</Words>
  <Characters>13786</Characters>
  <Lines>0</Lines>
  <Paragraphs>0</Paragraphs>
  <TotalTime>4</TotalTime>
  <ScaleCrop>false</ScaleCrop>
  <LinksUpToDate>false</LinksUpToDate>
  <CharactersWithSpaces>16384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2023-07-19T10:51:00Z</dcterms:created>
  <dc:creator>学科网试题生产平台</dc:creator>
  <dc:description>3283563784708096</dc:description>
  <cp:lastModifiedBy>上帝掷骰子吗</cp:lastModifiedBy>
  <dcterms:modified xsi:type="dcterms:W3CDTF">2024-07-19T14:32:46Z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1DA396DD5EEA47F08B4F52049AAADED5_12</vt:lpwstr>
  </property>
</Properties>
</file>