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7F3915">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12153900</wp:posOffset>
            </wp:positionH>
            <wp:positionV relativeFrom="topMargin">
              <wp:posOffset>12573000</wp:posOffset>
            </wp:positionV>
            <wp:extent cx="317500" cy="317500"/>
            <wp:effectExtent l="0" t="0" r="6350" b="635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a:stretch>
                      <a:fillRect/>
                    </a:stretch>
                  </pic:blipFill>
                  <pic:spPr>
                    <a:xfrm>
                      <a:off x="0" y="0"/>
                      <a:ext cx="317500" cy="317500"/>
                    </a:xfrm>
                    <a:prstGeom prst="rect">
                      <a:avLst/>
                    </a:prstGeom>
                  </pic:spPr>
                </pic:pic>
              </a:graphicData>
            </a:graphic>
          </wp:anchor>
        </w:drawing>
      </w:r>
      <w:r>
        <w:rPr>
          <w:rFonts w:ascii="宋体" w:hAnsi="宋体" w:eastAsia="宋体" w:cs="宋体"/>
          <w:b/>
          <w:color w:val="auto"/>
          <w:sz w:val="32"/>
        </w:rPr>
        <w:t>济南市</w:t>
      </w:r>
      <w:r>
        <w:rPr>
          <w:rFonts w:ascii="Times New Roman" w:hAnsi="Times New Roman" w:eastAsia="Times New Roman" w:cs="Times New Roman"/>
          <w:b/>
          <w:color w:val="auto"/>
          <w:sz w:val="32"/>
        </w:rPr>
        <w:t>2023</w:t>
      </w:r>
      <w:r>
        <w:rPr>
          <w:rFonts w:ascii="宋体" w:hAnsi="宋体" w:eastAsia="宋体" w:cs="宋体"/>
          <w:b/>
          <w:color w:val="auto"/>
          <w:sz w:val="32"/>
        </w:rPr>
        <w:t>年九年级学业水平考试</w:t>
      </w:r>
    </w:p>
    <w:p w14:paraId="34701A8B">
      <w:pPr>
        <w:spacing w:line="285" w:lineRule="auto"/>
        <w:jc w:val="center"/>
      </w:pPr>
      <w:r>
        <w:rPr>
          <w:rFonts w:ascii="宋体" w:hAnsi="宋体" w:eastAsia="宋体" w:cs="宋体"/>
          <w:b/>
          <w:color w:val="auto"/>
          <w:sz w:val="32"/>
        </w:rPr>
        <w:t>英语试题</w:t>
      </w:r>
    </w:p>
    <w:p w14:paraId="5DD5D64A">
      <w:pPr>
        <w:spacing w:line="285" w:lineRule="auto"/>
        <w:jc w:val="left"/>
      </w:pPr>
      <w:r>
        <w:rPr>
          <w:rFonts w:ascii="宋体" w:hAnsi="宋体" w:eastAsia="宋体" w:cs="宋体"/>
          <w:b/>
          <w:color w:val="auto"/>
          <w:sz w:val="24"/>
        </w:rPr>
        <w:t>本试卷共</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FF0B5F2">
      <w:pPr>
        <w:spacing w:line="285" w:lineRule="auto"/>
        <w:jc w:val="left"/>
      </w:pPr>
      <w:r>
        <w:rPr>
          <w:rFonts w:ascii="宋体" w:hAnsi="宋体" w:eastAsia="宋体" w:cs="宋体"/>
          <w:b/>
          <w:color w:val="auto"/>
          <w:sz w:val="24"/>
        </w:rPr>
        <w:t>注意事项：</w:t>
      </w:r>
    </w:p>
    <w:p w14:paraId="6E8F9C7F">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答卷前，考生务必将自己的姓名、准考证号、座号等填写在答题卡和试卷指定位置上。</w:t>
      </w:r>
    </w:p>
    <w:p w14:paraId="06BB931B">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铅笔把答题卡上对应题目的答案标号涂黑。如需改动，用橡皮擦干净后，再选涂其他答案标号。回答非选择题时，用</w:t>
      </w:r>
      <w:r>
        <w:rPr>
          <w:rFonts w:ascii="Times New Roman" w:hAnsi="Times New Roman" w:eastAsia="Times New Roman" w:cs="Times New Roman"/>
          <w:b/>
          <w:color w:val="auto"/>
          <w:sz w:val="24"/>
        </w:rPr>
        <w:t>0.5mm</w:t>
      </w:r>
      <w:r>
        <w:rPr>
          <w:rFonts w:ascii="宋体" w:hAnsi="宋体" w:eastAsia="宋体" w:cs="宋体"/>
          <w:b/>
          <w:color w:val="auto"/>
          <w:sz w:val="24"/>
        </w:rPr>
        <w:t>黑色签字笔将答案写在答题卡上。写在本试卷上无效。</w:t>
      </w:r>
    </w:p>
    <w:p w14:paraId="12832162">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14:paraId="5AE64738">
      <w:pPr>
        <w:spacing w:line="285" w:lineRule="auto"/>
        <w:jc w:val="left"/>
      </w:pPr>
      <w:r>
        <w:rPr>
          <w:rFonts w:ascii="宋体" w:hAnsi="宋体" w:eastAsia="宋体" w:cs="宋体"/>
          <w:b/>
          <w:color w:val="auto"/>
          <w:sz w:val="24"/>
        </w:rPr>
        <w:t>一、听力（共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76877531">
      <w:pPr>
        <w:spacing w:line="285" w:lineRule="auto"/>
        <w:jc w:val="left"/>
      </w:pPr>
      <w:r>
        <w:rPr>
          <w:rFonts w:ascii="Times New Roman" w:hAnsi="Times New Roman" w:eastAsia="Times New Roman" w:cs="Times New Roman"/>
          <w:b/>
          <w:color w:val="auto"/>
          <w:sz w:val="24"/>
        </w:rPr>
        <w:t>A</w:t>
      </w:r>
      <w:r>
        <w:rPr>
          <w:rFonts w:ascii="宋体" w:hAnsi="宋体" w:eastAsia="宋体" w:cs="宋体"/>
          <w:b/>
          <w:color w:val="auto"/>
          <w:sz w:val="24"/>
        </w:rPr>
        <w:t>）听录音，从每组句子中选出一个你所听到的句子。每个句子听一遍。</w:t>
      </w:r>
    </w:p>
    <w:p w14:paraId="36CDEE17">
      <w:pPr>
        <w:spacing w:line="285" w:lineRule="auto"/>
        <w:jc w:val="left"/>
      </w:pPr>
      <w:r>
        <w:rPr>
          <w:rFonts w:ascii="Times New Roman" w:hAnsi="Times New Roman" w:eastAsia="Times New Roman" w:cs="Times New Roman"/>
          <w:color w:val="auto"/>
          <w:sz w:val="21"/>
        </w:rPr>
        <w:t>1. A. Come and see the flowers.  B. Hope to see you soon.     C. Let’s enjoy the folk music.</w:t>
      </w:r>
    </w:p>
    <w:p w14:paraId="254CD8DD">
      <w:pPr>
        <w:spacing w:line="285" w:lineRule="auto"/>
        <w:jc w:val="left"/>
      </w:pPr>
      <w:r>
        <w:rPr>
          <w:rFonts w:ascii="Times New Roman" w:hAnsi="Times New Roman" w:eastAsia="Times New Roman" w:cs="Times New Roman"/>
          <w:color w:val="auto"/>
          <w:sz w:val="21"/>
        </w:rPr>
        <w:t>2. A. I have a new dictionary.    B. She likes paper cutting.     C. He goes to school by bike.</w:t>
      </w:r>
    </w:p>
    <w:p w14:paraId="0D189CD6">
      <w:pPr>
        <w:spacing w:line="285" w:lineRule="auto"/>
        <w:jc w:val="left"/>
      </w:pPr>
      <w:r>
        <w:rPr>
          <w:rFonts w:ascii="Times New Roman" w:hAnsi="Times New Roman" w:eastAsia="Times New Roman" w:cs="Times New Roman"/>
          <w:color w:val="auto"/>
          <w:sz w:val="21"/>
        </w:rPr>
        <w:t>3. A. Is this her phone number?  B. Can you make dumplings?   C. May I borrow your pen?</w:t>
      </w:r>
    </w:p>
    <w:p w14:paraId="23E3BA2F">
      <w:pPr>
        <w:spacing w:line="285" w:lineRule="auto"/>
        <w:jc w:val="left"/>
      </w:pPr>
      <w:r>
        <w:rPr>
          <w:rFonts w:ascii="Times New Roman" w:hAnsi="Times New Roman" w:eastAsia="Times New Roman" w:cs="Times New Roman"/>
          <w:color w:val="auto"/>
          <w:sz w:val="21"/>
        </w:rPr>
        <w:t>4. A. Lucy didn’t stay up late.    B. Lily isn’t afraid of the dark.  C. Tony can’t find his keys.</w:t>
      </w:r>
    </w:p>
    <w:p w14:paraId="510FF3AB">
      <w:pPr>
        <w:spacing w:line="285" w:lineRule="auto"/>
        <w:jc w:val="left"/>
      </w:pPr>
      <w:r>
        <w:rPr>
          <w:rFonts w:ascii="Times New Roman" w:hAnsi="Times New Roman" w:eastAsia="Times New Roman" w:cs="Times New Roman"/>
          <w:color w:val="auto"/>
          <w:sz w:val="21"/>
        </w:rPr>
        <w:t>5. A. How was the school trip?   B. How often do you exercise?  C. What were they playing?</w:t>
      </w:r>
    </w:p>
    <w:p w14:paraId="6B2DBAD7">
      <w:pPr>
        <w:spacing w:line="285" w:lineRule="auto"/>
        <w:jc w:val="left"/>
      </w:pPr>
      <w:r>
        <w:rPr>
          <w:rFonts w:ascii="Times New Roman" w:hAnsi="Times New Roman" w:eastAsia="Times New Roman" w:cs="Times New Roman"/>
          <w:b/>
          <w:color w:val="auto"/>
          <w:sz w:val="24"/>
        </w:rPr>
        <w:t>B</w:t>
      </w:r>
      <w:r>
        <w:rPr>
          <w:rFonts w:ascii="宋体" w:hAnsi="宋体" w:eastAsia="宋体" w:cs="宋体"/>
          <w:b/>
          <w:color w:val="auto"/>
          <w:sz w:val="24"/>
        </w:rPr>
        <w:t>）在录音中，你将听到五段对话，每段对话后有一个小题，从每小题</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中选出能回答所给问题的正确答案。每段对话听两遍。</w:t>
      </w:r>
    </w:p>
    <w:p w14:paraId="4C2BB1BD">
      <w:pPr>
        <w:spacing w:line="285" w:lineRule="auto"/>
        <w:jc w:val="left"/>
      </w:pPr>
      <w:r>
        <w:rPr>
          <w:rFonts w:ascii="Times New Roman" w:hAnsi="Times New Roman" w:eastAsia="Times New Roman" w:cs="Times New Roman"/>
          <w:color w:val="auto"/>
          <w:sz w:val="21"/>
        </w:rPr>
        <w:t>6. Where is Alex’s mother now?</w:t>
      </w:r>
    </w:p>
    <w:p w14:paraId="21F90E44">
      <w:pPr>
        <w:spacing w:line="285" w:lineRule="auto"/>
        <w:jc w:val="left"/>
      </w:pPr>
      <w:r>
        <w:rPr>
          <w:rFonts w:ascii="Times New Roman" w:hAnsi="Times New Roman" w:eastAsia="Times New Roman" w:cs="Times New Roman"/>
          <w:color w:val="auto"/>
          <w:sz w:val="21"/>
        </w:rPr>
        <w:t>A. In the kitchen.    B. In the bedroom.    C. In the living room.</w:t>
      </w:r>
    </w:p>
    <w:p w14:paraId="507F35EF">
      <w:pPr>
        <w:spacing w:line="285" w:lineRule="auto"/>
        <w:jc w:val="left"/>
      </w:pPr>
      <w:r>
        <w:rPr>
          <w:rFonts w:ascii="Times New Roman" w:hAnsi="Times New Roman" w:eastAsia="Times New Roman" w:cs="Times New Roman"/>
          <w:color w:val="auto"/>
          <w:sz w:val="21"/>
        </w:rPr>
        <w:t>7. What sport does Jack like best?</w:t>
      </w:r>
    </w:p>
    <w:p w14:paraId="56A3198D">
      <w:pPr>
        <w:spacing w:line="285" w:lineRule="auto"/>
        <w:jc w:val="left"/>
      </w:pPr>
      <w:r>
        <w:rPr>
          <w:rFonts w:ascii="Times New Roman" w:hAnsi="Times New Roman" w:eastAsia="Times New Roman" w:cs="Times New Roman"/>
          <w:color w:val="auto"/>
          <w:sz w:val="21"/>
        </w:rPr>
        <w:t>A. Basketball.    B. Tennis.    C. Ping-pong.</w:t>
      </w:r>
    </w:p>
    <w:p w14:paraId="701EE6E9">
      <w:pPr>
        <w:spacing w:line="285" w:lineRule="auto"/>
        <w:jc w:val="left"/>
      </w:pPr>
      <w:r>
        <w:rPr>
          <w:rFonts w:ascii="Times New Roman" w:hAnsi="Times New Roman" w:eastAsia="Times New Roman" w:cs="Times New Roman"/>
          <w:color w:val="auto"/>
          <w:sz w:val="21"/>
        </w:rPr>
        <w:t>8</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did Tony think of the movie?</w:t>
      </w:r>
    </w:p>
    <w:p w14:paraId="29B8BDBE">
      <w:pPr>
        <w:spacing w:line="285" w:lineRule="auto"/>
        <w:jc w:val="left"/>
      </w:pPr>
      <w:r>
        <w:rPr>
          <w:rFonts w:ascii="Times New Roman" w:hAnsi="Times New Roman" w:eastAsia="Times New Roman" w:cs="Times New Roman"/>
          <w:color w:val="auto"/>
          <w:sz w:val="21"/>
        </w:rPr>
        <w:t>A. Boring.    B. Funny.    C. Sad.</w:t>
      </w:r>
    </w:p>
    <w:p w14:paraId="130462F4">
      <w:pPr>
        <w:spacing w:line="285" w:lineRule="auto"/>
        <w:jc w:val="left"/>
      </w:pPr>
      <w:r>
        <w:rPr>
          <w:rFonts w:ascii="Times New Roman" w:hAnsi="Times New Roman" w:eastAsia="Times New Roman" w:cs="Times New Roman"/>
          <w:color w:val="auto"/>
          <w:sz w:val="21"/>
        </w:rPr>
        <w:t>9. How’s the weather now?</w:t>
      </w:r>
    </w:p>
    <w:p w14:paraId="1A1A694A">
      <w:pPr>
        <w:spacing w:line="285" w:lineRule="auto"/>
        <w:jc w:val="left"/>
      </w:pPr>
      <w:r>
        <w:rPr>
          <w:rFonts w:ascii="Times New Roman" w:hAnsi="Times New Roman" w:eastAsia="Times New Roman" w:cs="Times New Roman"/>
          <w:color w:val="auto"/>
          <w:sz w:val="21"/>
        </w:rPr>
        <w:t>A. Sunny.    B. Cloudy.    C. Rainy.</w:t>
      </w:r>
    </w:p>
    <w:p w14:paraId="06BB3379">
      <w:pPr>
        <w:spacing w:line="285" w:lineRule="auto"/>
        <w:jc w:val="left"/>
      </w:pPr>
      <w:r>
        <w:rPr>
          <w:rFonts w:ascii="Times New Roman" w:hAnsi="Times New Roman" w:eastAsia="Times New Roman" w:cs="Times New Roman"/>
          <w:color w:val="auto"/>
          <w:sz w:val="21"/>
        </w:rPr>
        <w:t>10. Who are the two speakers?</w:t>
      </w:r>
    </w:p>
    <w:p w14:paraId="54F4610D">
      <w:pPr>
        <w:spacing w:line="285" w:lineRule="auto"/>
        <w:jc w:val="left"/>
      </w:pPr>
      <w:r>
        <w:rPr>
          <w:rFonts w:ascii="Times New Roman" w:hAnsi="Times New Roman" w:eastAsia="Times New Roman" w:cs="Times New Roman"/>
          <w:color w:val="auto"/>
          <w:sz w:val="21"/>
        </w:rPr>
        <w:t>A. Classmates.    B. Doctor and patient.    C. Teacher and student.</w:t>
      </w:r>
    </w:p>
    <w:p w14:paraId="0C577138">
      <w:pPr>
        <w:spacing w:line="285" w:lineRule="auto"/>
        <w:jc w:val="left"/>
      </w:pPr>
      <w:r>
        <w:rPr>
          <w:rFonts w:ascii="Times New Roman" w:hAnsi="Times New Roman" w:eastAsia="Times New Roman" w:cs="Times New Roman"/>
          <w:b/>
          <w:color w:val="auto"/>
          <w:sz w:val="24"/>
        </w:rPr>
        <w:t>C</w:t>
      </w:r>
      <w:r>
        <w:rPr>
          <w:rFonts w:ascii="宋体" w:hAnsi="宋体" w:eastAsia="宋体" w:cs="宋体"/>
          <w:b/>
          <w:color w:val="auto"/>
          <w:sz w:val="24"/>
        </w:rPr>
        <w:t>）在录音中，你将听到一段对话，对话后有五个小题，从每小题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中选出能回答所给问题的正确答案。听对话前，你将有</w:t>
      </w:r>
      <w:r>
        <w:rPr>
          <w:rFonts w:ascii="Times New Roman" w:hAnsi="Times New Roman" w:eastAsia="Times New Roman" w:cs="Times New Roman"/>
          <w:b/>
          <w:color w:val="auto"/>
          <w:sz w:val="24"/>
        </w:rPr>
        <w:t>40</w:t>
      </w:r>
      <w:r>
        <w:rPr>
          <w:rFonts w:ascii="宋体" w:hAnsi="宋体" w:eastAsia="宋体" w:cs="宋体"/>
          <w:b/>
          <w:color w:val="auto"/>
          <w:sz w:val="24"/>
        </w:rPr>
        <w:t>秒钟的读题时间；听完后，你将有</w:t>
      </w:r>
      <w:r>
        <w:rPr>
          <w:rFonts w:ascii="Times New Roman" w:hAnsi="Times New Roman" w:eastAsia="Times New Roman" w:cs="Times New Roman"/>
          <w:b/>
          <w:color w:val="auto"/>
          <w:sz w:val="24"/>
        </w:rPr>
        <w:t>40</w:t>
      </w:r>
      <w:r>
        <w:rPr>
          <w:rFonts w:ascii="宋体" w:hAnsi="宋体" w:eastAsia="宋体" w:cs="宋体"/>
          <w:b/>
          <w:color w:val="auto"/>
          <w:sz w:val="24"/>
        </w:rPr>
        <w:t>秒钟的答题时间。对话听两遍。</w:t>
      </w:r>
    </w:p>
    <w:p w14:paraId="2B788C08">
      <w:pPr>
        <w:spacing w:line="285" w:lineRule="auto"/>
        <w:jc w:val="left"/>
      </w:pPr>
      <w:r>
        <w:rPr>
          <w:rFonts w:ascii="Times New Roman" w:hAnsi="Times New Roman" w:eastAsia="Times New Roman" w:cs="Times New Roman"/>
          <w:color w:val="auto"/>
          <w:sz w:val="21"/>
        </w:rPr>
        <w:t>11. How was Bob’s trip?</w:t>
      </w:r>
    </w:p>
    <w:p w14:paraId="3C57AD95">
      <w:pPr>
        <w:spacing w:line="285" w:lineRule="auto"/>
        <w:jc w:val="left"/>
      </w:pPr>
      <w:r>
        <w:rPr>
          <w:rFonts w:ascii="Times New Roman" w:hAnsi="Times New Roman" w:eastAsia="Times New Roman" w:cs="Times New Roman"/>
          <w:color w:val="auto"/>
          <w:sz w:val="21"/>
        </w:rPr>
        <w:t>A. Exciting.    B. Terrible.    C. Relaxing.</w:t>
      </w:r>
    </w:p>
    <w:p w14:paraId="4508E832">
      <w:pPr>
        <w:spacing w:line="285" w:lineRule="auto"/>
        <w:jc w:val="left"/>
      </w:pPr>
      <w:r>
        <w:rPr>
          <w:rFonts w:ascii="Times New Roman" w:hAnsi="Times New Roman" w:eastAsia="Times New Roman" w:cs="Times New Roman"/>
          <w:color w:val="auto"/>
          <w:sz w:val="21"/>
        </w:rPr>
        <w:t>12. Who did Jenny cheer up in the hospital?</w:t>
      </w:r>
    </w:p>
    <w:p w14:paraId="42D18D59">
      <w:pPr>
        <w:spacing w:line="285" w:lineRule="auto"/>
        <w:jc w:val="left"/>
      </w:pPr>
      <w:r>
        <w:rPr>
          <w:rFonts w:ascii="Times New Roman" w:hAnsi="Times New Roman" w:eastAsia="Times New Roman" w:cs="Times New Roman"/>
          <w:color w:val="auto"/>
          <w:sz w:val="21"/>
        </w:rPr>
        <w:t>A. The old patients.    B. The sick kids.    C. Her sister.</w:t>
      </w:r>
    </w:p>
    <w:p w14:paraId="0D841D5C">
      <w:pPr>
        <w:spacing w:line="285" w:lineRule="auto"/>
        <w:jc w:val="left"/>
      </w:pPr>
      <w:r>
        <w:rPr>
          <w:rFonts w:ascii="Times New Roman" w:hAnsi="Times New Roman" w:eastAsia="Times New Roman" w:cs="Times New Roman"/>
          <w:color w:val="auto"/>
          <w:sz w:val="21"/>
        </w:rPr>
        <w:t>13. What did Jenny want to be before?</w:t>
      </w:r>
    </w:p>
    <w:p w14:paraId="7A320079">
      <w:pPr>
        <w:spacing w:line="285" w:lineRule="auto"/>
        <w:jc w:val="left"/>
      </w:pPr>
      <w:r>
        <w:rPr>
          <w:rFonts w:ascii="Times New Roman" w:hAnsi="Times New Roman" w:eastAsia="Times New Roman" w:cs="Times New Roman"/>
          <w:color w:val="auto"/>
          <w:sz w:val="21"/>
        </w:rPr>
        <w:t>A. A nurse.    B. A pianist.    C. A dancer.</w:t>
      </w:r>
    </w:p>
    <w:p w14:paraId="1382880B">
      <w:pPr>
        <w:spacing w:line="285" w:lineRule="auto"/>
        <w:jc w:val="left"/>
      </w:pPr>
      <w:r>
        <w:rPr>
          <w:rFonts w:ascii="Times New Roman" w:hAnsi="Times New Roman" w:eastAsia="Times New Roman" w:cs="Times New Roman"/>
          <w:color w:val="auto"/>
          <w:sz w:val="21"/>
        </w:rPr>
        <w:t>14. Why did Jenny change her dream?</w:t>
      </w:r>
    </w:p>
    <w:p w14:paraId="121EDB27">
      <w:pPr>
        <w:spacing w:line="285" w:lineRule="auto"/>
        <w:jc w:val="left"/>
      </w:pPr>
      <w:r>
        <w:rPr>
          <w:rFonts w:ascii="Times New Roman" w:hAnsi="Times New Roman" w:eastAsia="Times New Roman" w:cs="Times New Roman"/>
          <w:color w:val="auto"/>
          <w:sz w:val="21"/>
        </w:rPr>
        <w:t>A. To thank the doctors.    B. To live a good life.    C. To help others like doctors.</w:t>
      </w:r>
    </w:p>
    <w:p w14:paraId="7AE77FF2">
      <w:pPr>
        <w:spacing w:line="285" w:lineRule="auto"/>
        <w:jc w:val="left"/>
      </w:pPr>
      <w:r>
        <w:rPr>
          <w:rFonts w:ascii="Times New Roman" w:hAnsi="Times New Roman" w:eastAsia="Times New Roman" w:cs="Times New Roman"/>
          <w:color w:val="auto"/>
          <w:sz w:val="21"/>
        </w:rPr>
        <w:t>15. Where is Jenny going to study medicine?</w:t>
      </w:r>
    </w:p>
    <w:p w14:paraId="341E9C3A">
      <w:pPr>
        <w:spacing w:line="285" w:lineRule="auto"/>
        <w:jc w:val="left"/>
      </w:pPr>
      <w:r>
        <w:rPr>
          <w:rFonts w:ascii="Times New Roman" w:hAnsi="Times New Roman" w:eastAsia="Times New Roman" w:cs="Times New Roman"/>
          <w:color w:val="auto"/>
          <w:sz w:val="21"/>
        </w:rPr>
        <w:t>A. In the hospital.    B. At a university.    C. In Chengdu.</w:t>
      </w:r>
    </w:p>
    <w:p w14:paraId="087E50DC">
      <w:pPr>
        <w:spacing w:line="285" w:lineRule="auto"/>
        <w:jc w:val="left"/>
      </w:pPr>
      <w:r>
        <w:rPr>
          <w:rFonts w:ascii="Times New Roman" w:hAnsi="Times New Roman" w:eastAsia="Times New Roman" w:cs="Times New Roman"/>
          <w:b/>
          <w:color w:val="auto"/>
          <w:sz w:val="24"/>
        </w:rPr>
        <w:t>D</w:t>
      </w:r>
      <w:r>
        <w:rPr>
          <w:rFonts w:ascii="宋体" w:hAnsi="宋体" w:eastAsia="宋体" w:cs="宋体"/>
          <w:b/>
          <w:color w:val="auto"/>
          <w:sz w:val="24"/>
        </w:rPr>
        <w:t>）在录音中，你将听到一篇短文，短文后有五个小题，从每小题</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中选出能回答所给问题的正确答案。听短文前，你将有</w:t>
      </w:r>
      <w:r>
        <w:rPr>
          <w:rFonts w:ascii="Times New Roman" w:hAnsi="Times New Roman" w:eastAsia="Times New Roman" w:cs="Times New Roman"/>
          <w:b/>
          <w:color w:val="auto"/>
          <w:sz w:val="24"/>
        </w:rPr>
        <w:t>40</w:t>
      </w:r>
      <w:r>
        <w:rPr>
          <w:rFonts w:ascii="宋体" w:hAnsi="宋体" w:eastAsia="宋体" w:cs="宋体"/>
          <w:b/>
          <w:color w:val="auto"/>
          <w:sz w:val="24"/>
        </w:rPr>
        <w:t>秒钟的读题时间；听完后，你将有</w:t>
      </w:r>
      <w:r>
        <w:rPr>
          <w:rFonts w:ascii="Times New Roman" w:hAnsi="Times New Roman" w:eastAsia="Times New Roman" w:cs="Times New Roman"/>
          <w:b/>
          <w:color w:val="auto"/>
          <w:sz w:val="24"/>
        </w:rPr>
        <w:t>40</w:t>
      </w:r>
      <w:r>
        <w:rPr>
          <w:rFonts w:ascii="宋体" w:hAnsi="宋体" w:eastAsia="宋体" w:cs="宋体"/>
          <w:b/>
          <w:color w:val="auto"/>
          <w:sz w:val="24"/>
        </w:rPr>
        <w:t>秒钟的答题时间。短文听两遍。</w:t>
      </w:r>
    </w:p>
    <w:p w14:paraId="3474AF49">
      <w:pPr>
        <w:spacing w:line="285" w:lineRule="auto"/>
        <w:jc w:val="left"/>
      </w:pPr>
      <w:r>
        <w:rPr>
          <w:rFonts w:ascii="Times New Roman" w:hAnsi="Times New Roman" w:eastAsia="Times New Roman" w:cs="Times New Roman"/>
          <w:color w:val="auto"/>
          <w:sz w:val="21"/>
        </w:rPr>
        <w:t>16. Why did Tina’s parents refuse to have a pet?</w:t>
      </w:r>
    </w:p>
    <w:p w14:paraId="4B048795">
      <w:pPr>
        <w:spacing w:line="285" w:lineRule="auto"/>
        <w:jc w:val="left"/>
      </w:pPr>
      <w:r>
        <w:rPr>
          <w:rFonts w:ascii="Times New Roman" w:hAnsi="Times New Roman" w:eastAsia="Times New Roman" w:cs="Times New Roman"/>
          <w:color w:val="auto"/>
          <w:sz w:val="21"/>
        </w:rPr>
        <w:t>A. They were poor.    B. They were busy at work.    C. They didn’t love animals.</w:t>
      </w:r>
    </w:p>
    <w:p w14:paraId="403FE4EE">
      <w:pPr>
        <w:spacing w:line="285" w:lineRule="auto"/>
        <w:jc w:val="left"/>
      </w:pPr>
      <w:r>
        <w:rPr>
          <w:rFonts w:ascii="Times New Roman" w:hAnsi="Times New Roman" w:eastAsia="Times New Roman" w:cs="Times New Roman"/>
          <w:color w:val="auto"/>
          <w:sz w:val="21"/>
        </w:rPr>
        <w:t>17. Where did Tina find the little dog?</w:t>
      </w:r>
    </w:p>
    <w:p w14:paraId="703942BB">
      <w:pPr>
        <w:spacing w:line="285" w:lineRule="auto"/>
        <w:jc w:val="left"/>
      </w:pPr>
      <w:r>
        <w:rPr>
          <w:rFonts w:ascii="Times New Roman" w:hAnsi="Times New Roman" w:eastAsia="Times New Roman" w:cs="Times New Roman"/>
          <w:color w:val="auto"/>
          <w:sz w:val="21"/>
        </w:rPr>
        <w:t>A. In a rubbish bin.    B. In a garden.    C. In her school.</w:t>
      </w:r>
    </w:p>
    <w:p w14:paraId="7DDE1E78">
      <w:pPr>
        <w:spacing w:line="285" w:lineRule="auto"/>
        <w:jc w:val="left"/>
      </w:pPr>
      <w:r>
        <w:rPr>
          <w:rFonts w:ascii="Times New Roman" w:hAnsi="Times New Roman" w:eastAsia="Times New Roman" w:cs="Times New Roman"/>
          <w:color w:val="auto"/>
          <w:sz w:val="21"/>
        </w:rPr>
        <w:t>18. What did the dog have after it was brought home?</w:t>
      </w:r>
    </w:p>
    <w:p w14:paraId="54F38F04">
      <w:pPr>
        <w:spacing w:line="285" w:lineRule="auto"/>
        <w:jc w:val="left"/>
      </w:pPr>
      <w:r>
        <w:rPr>
          <w:rFonts w:ascii="Times New Roman" w:hAnsi="Times New Roman" w:eastAsia="Times New Roman" w:cs="Times New Roman"/>
          <w:color w:val="auto"/>
          <w:sz w:val="21"/>
        </w:rPr>
        <w:t>A. Meat and bread.    B. Water and bread.    C. Meat and water.</w:t>
      </w:r>
    </w:p>
    <w:p w14:paraId="5ECB39BE">
      <w:pPr>
        <w:spacing w:line="285" w:lineRule="auto"/>
        <w:jc w:val="left"/>
      </w:pPr>
      <w:r>
        <w:rPr>
          <w:rFonts w:ascii="Times New Roman" w:hAnsi="Times New Roman" w:eastAsia="Times New Roman" w:cs="Times New Roman"/>
          <w:color w:val="auto"/>
          <w:sz w:val="21"/>
        </w:rPr>
        <w:t>19. Who looks after the dog every day?</w:t>
      </w:r>
    </w:p>
    <w:p w14:paraId="0BF6D9B9">
      <w:pPr>
        <w:spacing w:line="285" w:lineRule="auto"/>
        <w:jc w:val="left"/>
      </w:pPr>
      <w:r>
        <w:rPr>
          <w:rFonts w:ascii="Times New Roman" w:hAnsi="Times New Roman" w:eastAsia="Times New Roman" w:cs="Times New Roman"/>
          <w:color w:val="auto"/>
          <w:sz w:val="21"/>
        </w:rPr>
        <w:t>A. Tina.    B. Tina’s mother.    C. Tina’s father.</w:t>
      </w:r>
    </w:p>
    <w:p w14:paraId="3ACBD52D">
      <w:pPr>
        <w:spacing w:line="285" w:lineRule="auto"/>
        <w:jc w:val="left"/>
      </w:pPr>
      <w:r>
        <w:rPr>
          <w:rFonts w:ascii="Times New Roman" w:hAnsi="Times New Roman" w:eastAsia="Times New Roman" w:cs="Times New Roman"/>
          <w:color w:val="auto"/>
          <w:sz w:val="21"/>
        </w:rPr>
        <w:t>20. What kind of girl is Tina?</w:t>
      </w:r>
    </w:p>
    <w:p w14:paraId="1806B63A">
      <w:pPr>
        <w:spacing w:line="285" w:lineRule="auto"/>
        <w:jc w:val="left"/>
      </w:pPr>
      <w:r>
        <w:rPr>
          <w:rFonts w:ascii="Times New Roman" w:hAnsi="Times New Roman" w:eastAsia="Times New Roman" w:cs="Times New Roman"/>
          <w:color w:val="auto"/>
          <w:sz w:val="21"/>
        </w:rPr>
        <w:t>A. Careless.    B. Brave.    C. Caring.</w:t>
      </w:r>
    </w:p>
    <w:p w14:paraId="1A176180">
      <w:pPr>
        <w:spacing w:line="285" w:lineRule="auto"/>
        <w:jc w:val="left"/>
      </w:pPr>
      <w:r>
        <w:rPr>
          <w:rFonts w:ascii="宋体" w:hAnsi="宋体" w:eastAsia="宋体" w:cs="宋体"/>
          <w:b/>
          <w:color w:val="auto"/>
          <w:sz w:val="24"/>
        </w:rPr>
        <w:t>二、完形填空</w:t>
      </w:r>
      <w:r>
        <w:rPr>
          <w:rFonts w:ascii="Times New Roman" w:hAnsi="Times New Roman" w:eastAsia="Times New Roman" w:cs="Times New Roman"/>
          <w:b/>
          <w:color w:val="auto"/>
          <w:sz w:val="24"/>
        </w:rPr>
        <w:t xml:space="preserve"> </w:t>
      </w:r>
    </w:p>
    <w:p w14:paraId="53DE926E">
      <w:pPr>
        <w:spacing w:line="360" w:lineRule="auto"/>
        <w:jc w:val="left"/>
      </w:pPr>
      <w:r>
        <w:rPr>
          <w:rFonts w:ascii="宋体" w:hAnsi="宋体" w:eastAsia="宋体" w:cs="宋体"/>
          <w:color w:val="auto"/>
        </w:rPr>
        <w:t>阅读短文，从每题</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四个选项中，选出一个能填入文章中相应空白处的最佳答案。</w:t>
      </w:r>
    </w:p>
    <w:p w14:paraId="49593AED">
      <w:pPr>
        <w:spacing w:line="360" w:lineRule="auto"/>
        <w:ind w:firstLine="420"/>
        <w:jc w:val="left"/>
      </w:pPr>
      <w:r>
        <w:rPr>
          <w:rFonts w:ascii="Times New Roman" w:hAnsi="Times New Roman" w:eastAsia="Times New Roman" w:cs="Times New Roman"/>
          <w:color w:val="auto"/>
        </w:rPr>
        <w:t xml:space="preserve">The Smiths enjoy having dinner out on the weekends. They always go to a local </w:t>
      </w:r>
      <w:r>
        <w:rPr>
          <w:u w:val="single"/>
        </w:rPr>
        <w:t>____1____</w:t>
      </w:r>
      <w:r>
        <w:rPr>
          <w:rFonts w:ascii="Times New Roman" w:hAnsi="Times New Roman" w:eastAsia="Times New Roman" w:cs="Times New Roman"/>
          <w:color w:val="auto"/>
        </w:rPr>
        <w:t xml:space="preserve">. Their favorite waiter is Victor. When they walk in, their 8-year-old son, Bert, always gets a high-five </w:t>
      </w:r>
      <w:r>
        <w:rPr>
          <w:u w:val="single"/>
        </w:rPr>
        <w:t>____2____</w:t>
      </w:r>
      <w:r>
        <w:rPr>
          <w:rFonts w:ascii="Times New Roman" w:hAnsi="Times New Roman" w:eastAsia="Times New Roman" w:cs="Times New Roman"/>
          <w:color w:val="auto"/>
        </w:rPr>
        <w:t xml:space="preserve"> Victor and they joke a lot. The boy is so happy when Victor </w:t>
      </w:r>
      <w:r>
        <w:rPr>
          <w:u w:val="single"/>
        </w:rPr>
        <w:t>____3____</w:t>
      </w:r>
      <w:r>
        <w:rPr>
          <w:rFonts w:ascii="Times New Roman" w:hAnsi="Times New Roman" w:eastAsia="Times New Roman" w:cs="Times New Roman"/>
          <w:color w:val="auto"/>
        </w:rPr>
        <w:t xml:space="preserve"> his order, which is the same every </w:t>
      </w:r>
      <w:r>
        <w:rPr>
          <w:u w:val="single"/>
        </w:rPr>
        <w:t>____4____</w:t>
      </w:r>
      <w:r>
        <w:rPr>
          <w:rFonts w:ascii="Times New Roman" w:hAnsi="Times New Roman" w:eastAsia="Times New Roman" w:cs="Times New Roman"/>
          <w:color w:val="auto"/>
        </w:rPr>
        <w:t xml:space="preserve">. Victor treats </w:t>
      </w:r>
      <w:r>
        <w:rPr>
          <w:u w:val="single"/>
        </w:rPr>
        <w:t>____5____</w:t>
      </w:r>
      <w:r>
        <w:rPr>
          <w:rFonts w:ascii="Times New Roman" w:hAnsi="Times New Roman" w:eastAsia="Times New Roman" w:cs="Times New Roman"/>
          <w:color w:val="auto"/>
        </w:rPr>
        <w:t xml:space="preserve"> with kindness, and he always knows exactly what they want. “I love working here as I have a chance to make people feel good every day,” he often says.</w:t>
      </w:r>
    </w:p>
    <w:p w14:paraId="2E1932F8">
      <w:pPr>
        <w:spacing w:line="360" w:lineRule="auto"/>
        <w:ind w:firstLine="420"/>
        <w:jc w:val="left"/>
      </w:pPr>
      <w:r>
        <w:rPr>
          <w:rFonts w:ascii="Times New Roman" w:hAnsi="Times New Roman" w:eastAsia="Times New Roman" w:cs="Times New Roman"/>
          <w:color w:val="auto"/>
        </w:rPr>
        <w:t xml:space="preserve">A few months ago, Bert learned more about Victor. He </w:t>
      </w:r>
      <w:r>
        <w:rPr>
          <w:u w:val="single"/>
        </w:rPr>
        <w:t>____6____</w:t>
      </w:r>
      <w:r>
        <w:rPr>
          <w:rFonts w:ascii="Times New Roman" w:hAnsi="Times New Roman" w:eastAsia="Times New Roman" w:cs="Times New Roman"/>
          <w:color w:val="auto"/>
        </w:rPr>
        <w:t xml:space="preserve"> a very poor life and the whole family lived in a small room. Every day he had to walk several miles to work. He wanted to buy a </w:t>
      </w:r>
      <w:r>
        <w:rPr>
          <w:u w:val="single"/>
        </w:rPr>
        <w:t>____7____</w:t>
      </w:r>
      <w:r>
        <w:rPr>
          <w:rFonts w:ascii="Times New Roman" w:hAnsi="Times New Roman" w:eastAsia="Times New Roman" w:cs="Times New Roman"/>
          <w:color w:val="auto"/>
        </w:rPr>
        <w:t xml:space="preserve"> car. He’d been having a(an) </w:t>
      </w:r>
      <w:r>
        <w:rPr>
          <w:u w:val="single"/>
        </w:rPr>
        <w:t>____8____</w:t>
      </w:r>
      <w:r>
        <w:rPr>
          <w:rFonts w:ascii="Times New Roman" w:hAnsi="Times New Roman" w:eastAsia="Times New Roman" w:cs="Times New Roman"/>
          <w:color w:val="auto"/>
        </w:rPr>
        <w:t xml:space="preserve"> time saving money for one.</w:t>
      </w:r>
    </w:p>
    <w:p w14:paraId="245C3222">
      <w:pPr>
        <w:spacing w:line="360" w:lineRule="auto"/>
        <w:ind w:firstLine="420"/>
        <w:jc w:val="left"/>
      </w:pPr>
      <w:r>
        <w:rPr>
          <w:rFonts w:ascii="Times New Roman" w:hAnsi="Times New Roman" w:eastAsia="Times New Roman" w:cs="Times New Roman"/>
          <w:color w:val="auto"/>
        </w:rPr>
        <w:t xml:space="preserve">Bert told his mother about Victor’s </w:t>
      </w:r>
      <w:r>
        <w:rPr>
          <w:u w:val="single"/>
        </w:rPr>
        <w:t>____9____</w:t>
      </w:r>
      <w:r>
        <w:rPr>
          <w:rFonts w:ascii="Times New Roman" w:hAnsi="Times New Roman" w:eastAsia="Times New Roman" w:cs="Times New Roman"/>
          <w:color w:val="auto"/>
        </w:rPr>
        <w:t xml:space="preserve">. He kept saying “We have to ask others to help Victor get a car.” Finally, Mrs. Smith </w:t>
      </w:r>
      <w:r>
        <w:rPr>
          <w:u w:val="single"/>
        </w:rPr>
        <w:t>____10____</w:t>
      </w:r>
      <w:r>
        <w:rPr>
          <w:rFonts w:ascii="Times New Roman" w:hAnsi="Times New Roman" w:eastAsia="Times New Roman" w:cs="Times New Roman"/>
          <w:color w:val="auto"/>
        </w:rPr>
        <w:t xml:space="preserve"> to help Bert set up a fundraising (</w:t>
      </w:r>
      <w:r>
        <w:rPr>
          <w:rFonts w:ascii="宋体" w:hAnsi="宋体" w:eastAsia="宋体" w:cs="宋体"/>
          <w:color w:val="auto"/>
        </w:rPr>
        <w:t>募捐</w:t>
      </w:r>
      <w:r>
        <w:rPr>
          <w:rFonts w:ascii="Times New Roman" w:hAnsi="Times New Roman" w:eastAsia="Times New Roman" w:cs="Times New Roman"/>
          <w:color w:val="auto"/>
        </w:rPr>
        <w:t xml:space="preserve">) website. The goal was to </w:t>
      </w:r>
      <w:r>
        <w:rPr>
          <w:u w:val="single"/>
        </w:rPr>
        <w:t>____11____</w:t>
      </w:r>
      <w:r>
        <w:rPr>
          <w:rFonts w:ascii="Times New Roman" w:hAnsi="Times New Roman" w:eastAsia="Times New Roman" w:cs="Times New Roman"/>
          <w:color w:val="auto"/>
        </w:rPr>
        <w:t xml:space="preserve"> $5,000. When a local news station found out, it spread the </w:t>
      </w:r>
      <w:r>
        <w:rPr>
          <w:u w:val="single"/>
        </w:rPr>
        <w:t>____12____</w:t>
      </w:r>
      <w:r>
        <w:rPr>
          <w:rFonts w:ascii="Times New Roman" w:hAnsi="Times New Roman" w:eastAsia="Times New Roman" w:cs="Times New Roman"/>
          <w:color w:val="auto"/>
        </w:rPr>
        <w:t xml:space="preserve"> online. Many of Victor’s other customers jumped in to help. The fund rose </w:t>
      </w:r>
      <w:r>
        <w:rPr>
          <w:u w:val="single"/>
        </w:rPr>
        <w:t>____13____</w:t>
      </w:r>
      <w:r>
        <w:rPr>
          <w:rFonts w:ascii="Times New Roman" w:hAnsi="Times New Roman" w:eastAsia="Times New Roman" w:cs="Times New Roman"/>
          <w:color w:val="auto"/>
        </w:rPr>
        <w:t xml:space="preserve"> to more than $30,000 in two months. That was enough for a car and to pay for an apartment for Victor’s family.</w:t>
      </w:r>
    </w:p>
    <w:p w14:paraId="58BA280E">
      <w:pPr>
        <w:spacing w:line="360" w:lineRule="auto"/>
        <w:ind w:firstLine="420"/>
        <w:jc w:val="left"/>
      </w:pPr>
      <w:r>
        <w:rPr>
          <w:rFonts w:ascii="Times New Roman" w:hAnsi="Times New Roman" w:eastAsia="Times New Roman" w:cs="Times New Roman"/>
          <w:color w:val="auto"/>
        </w:rPr>
        <w:t xml:space="preserve">The 29-year-old Victor was deeply moved </w:t>
      </w:r>
      <w:r>
        <w:rPr>
          <w:u w:val="single"/>
        </w:rPr>
        <w:t>____14____</w:t>
      </w:r>
      <w:r>
        <w:rPr>
          <w:rFonts w:ascii="Times New Roman" w:hAnsi="Times New Roman" w:eastAsia="Times New Roman" w:cs="Times New Roman"/>
          <w:color w:val="auto"/>
        </w:rPr>
        <w:t xml:space="preserve"> he learned what his young customer had done. “I’d kept fighting quietly and didn’t want to ask anybody for anything,” he said. People were also touched by Bert’s kindness. Bert said he was </w:t>
      </w:r>
      <w:r>
        <w:rPr>
          <w:u w:val="single"/>
        </w:rPr>
        <w:t>____15____</w:t>
      </w:r>
      <w:r>
        <w:rPr>
          <w:rFonts w:ascii="Times New Roman" w:hAnsi="Times New Roman" w:eastAsia="Times New Roman" w:cs="Times New Roman"/>
          <w:color w:val="auto"/>
        </w:rPr>
        <w:t xml:space="preserve"> that so many people wanted to help. “This is the definition (</w:t>
      </w:r>
      <w:r>
        <w:rPr>
          <w:rFonts w:ascii="宋体" w:hAnsi="宋体" w:eastAsia="宋体" w:cs="宋体"/>
          <w:color w:val="auto"/>
        </w:rPr>
        <w:t>定义</w:t>
      </w:r>
      <w:r>
        <w:rPr>
          <w:rFonts w:ascii="Times New Roman" w:hAnsi="Times New Roman" w:eastAsia="Times New Roman" w:cs="Times New Roman"/>
          <w:color w:val="auto"/>
        </w:rPr>
        <w:t>) of community,” one of the customers wrote online.</w:t>
      </w:r>
    </w:p>
    <w:p w14:paraId="099DFEC4">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post office</w:t>
      </w:r>
      <w:r>
        <w:tab/>
      </w:r>
      <w:r>
        <w:t xml:space="preserve">B. </w:t>
      </w:r>
      <w:r>
        <w:rPr>
          <w:rFonts w:ascii="Times New Roman" w:hAnsi="Times New Roman" w:eastAsia="Times New Roman" w:cs="Times New Roman"/>
          <w:color w:val="auto"/>
        </w:rPr>
        <w:t>bank</w:t>
      </w:r>
      <w:r>
        <w:tab/>
      </w:r>
      <w:r>
        <w:t xml:space="preserve">C. </w:t>
      </w:r>
      <w:r>
        <w:rPr>
          <w:rFonts w:ascii="Times New Roman" w:hAnsi="Times New Roman" w:eastAsia="Times New Roman" w:cs="Times New Roman"/>
          <w:color w:val="auto"/>
        </w:rPr>
        <w:t>library</w:t>
      </w:r>
      <w:r>
        <w:tab/>
      </w:r>
      <w:r>
        <w:t xml:space="preserve">D. </w:t>
      </w:r>
      <w:r>
        <w:rPr>
          <w:rFonts w:ascii="Times New Roman" w:hAnsi="Times New Roman" w:eastAsia="Times New Roman" w:cs="Times New Roman"/>
          <w:color w:val="auto"/>
        </w:rPr>
        <w:t>restaurant</w:t>
      </w:r>
    </w:p>
    <w:p w14:paraId="25F8F301">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from</w:t>
      </w:r>
      <w:r>
        <w:tab/>
      </w:r>
      <w:r>
        <w:t xml:space="preserve">B. </w:t>
      </w:r>
      <w:r>
        <w:rPr>
          <w:rFonts w:ascii="Times New Roman" w:hAnsi="Times New Roman" w:eastAsia="Times New Roman" w:cs="Times New Roman"/>
          <w:color w:val="auto"/>
        </w:rPr>
        <w:t>to</w:t>
      </w:r>
      <w:r>
        <w:tab/>
      </w:r>
      <w:r>
        <w:t xml:space="preserve">C. </w:t>
      </w:r>
      <w:r>
        <w:rPr>
          <w:rFonts w:ascii="Times New Roman" w:hAnsi="Times New Roman" w:eastAsia="Times New Roman" w:cs="Times New Roman"/>
          <w:color w:val="auto"/>
        </w:rPr>
        <w:t>beside</w:t>
      </w:r>
      <w:r>
        <w:tab/>
      </w:r>
      <w:r>
        <w:t xml:space="preserve">D. </w:t>
      </w:r>
      <w:r>
        <w:rPr>
          <w:rFonts w:ascii="Times New Roman" w:hAnsi="Times New Roman" w:eastAsia="Times New Roman" w:cs="Times New Roman"/>
          <w:color w:val="auto"/>
        </w:rPr>
        <w:t>on</w:t>
      </w:r>
    </w:p>
    <w:p w14:paraId="64D4CB8F">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explains</w:t>
      </w:r>
      <w:r>
        <w:tab/>
      </w:r>
      <w:r>
        <w:t xml:space="preserve">B. </w:t>
      </w:r>
      <w:r>
        <w:rPr>
          <w:rFonts w:ascii="Times New Roman" w:hAnsi="Times New Roman" w:eastAsia="Times New Roman" w:cs="Times New Roman"/>
          <w:color w:val="auto"/>
        </w:rPr>
        <w:t>remembers</w:t>
      </w:r>
      <w:r>
        <w:tab/>
      </w:r>
      <w:r>
        <w:t xml:space="preserve">C. </w:t>
      </w:r>
      <w:r>
        <w:rPr>
          <w:rFonts w:ascii="Times New Roman" w:hAnsi="Times New Roman" w:eastAsia="Times New Roman" w:cs="Times New Roman"/>
          <w:color w:val="auto"/>
        </w:rPr>
        <w:t>borrows</w:t>
      </w:r>
      <w:r>
        <w:tab/>
      </w:r>
      <w:r>
        <w:t xml:space="preserve">D. </w:t>
      </w:r>
      <w:r>
        <w:rPr>
          <w:rFonts w:ascii="Times New Roman" w:hAnsi="Times New Roman" w:eastAsia="Times New Roman" w:cs="Times New Roman"/>
          <w:color w:val="auto"/>
        </w:rPr>
        <w:t>misses</w:t>
      </w:r>
    </w:p>
    <w:p w14:paraId="7826A1B1">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weekend</w:t>
      </w:r>
      <w:r>
        <w:tab/>
      </w:r>
      <w:r>
        <w:t xml:space="preserve">B. </w:t>
      </w:r>
      <w:r>
        <w:rPr>
          <w:rFonts w:ascii="Times New Roman" w:hAnsi="Times New Roman" w:eastAsia="Times New Roman" w:cs="Times New Roman"/>
          <w:color w:val="auto"/>
        </w:rPr>
        <w:t>day</w:t>
      </w:r>
      <w:r>
        <w:tab/>
      </w:r>
      <w:r>
        <w:t xml:space="preserve">C. </w:t>
      </w:r>
      <w:r>
        <w:rPr>
          <w:rFonts w:ascii="Times New Roman" w:hAnsi="Times New Roman" w:eastAsia="Times New Roman" w:cs="Times New Roman"/>
          <w:color w:val="auto"/>
        </w:rPr>
        <w:t>weekday</w:t>
      </w:r>
      <w:r>
        <w:tab/>
      </w:r>
      <w:r>
        <w:t xml:space="preserve">D. </w:t>
      </w:r>
      <w:r>
        <w:rPr>
          <w:rFonts w:ascii="Times New Roman" w:hAnsi="Times New Roman" w:eastAsia="Times New Roman" w:cs="Times New Roman"/>
          <w:color w:val="auto"/>
        </w:rPr>
        <w:t>hour</w:t>
      </w:r>
    </w:p>
    <w:p w14:paraId="5CFE5FDF">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nobody</w:t>
      </w:r>
      <w:r>
        <w:tab/>
      </w:r>
      <w:r>
        <w:t xml:space="preserve">B. </w:t>
      </w:r>
      <w:r>
        <w:rPr>
          <w:rFonts w:ascii="Times New Roman" w:hAnsi="Times New Roman" w:eastAsia="Times New Roman" w:cs="Times New Roman"/>
          <w:color w:val="auto"/>
        </w:rPr>
        <w:t>someone</w:t>
      </w:r>
      <w:r>
        <w:tab/>
      </w:r>
      <w:r>
        <w:t xml:space="preserve">C. </w:t>
      </w:r>
      <w:r>
        <w:rPr>
          <w:rFonts w:ascii="Times New Roman" w:hAnsi="Times New Roman" w:eastAsia="Times New Roman" w:cs="Times New Roman"/>
          <w:color w:val="auto"/>
        </w:rPr>
        <w:t>everyone</w:t>
      </w:r>
      <w:r>
        <w:tab/>
      </w:r>
      <w:r>
        <w:t xml:space="preserve">D. </w:t>
      </w:r>
      <w:r>
        <w:rPr>
          <w:rFonts w:ascii="Times New Roman" w:hAnsi="Times New Roman" w:eastAsia="Times New Roman" w:cs="Times New Roman"/>
          <w:color w:val="auto"/>
        </w:rPr>
        <w:t>none</w:t>
      </w:r>
    </w:p>
    <w:p w14:paraId="691F6C2D">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led</w:t>
      </w:r>
      <w:r>
        <w:tab/>
      </w:r>
      <w:r>
        <w:t xml:space="preserve">B. </w:t>
      </w:r>
      <w:r>
        <w:rPr>
          <w:rFonts w:ascii="Times New Roman" w:hAnsi="Times New Roman" w:eastAsia="Times New Roman" w:cs="Times New Roman"/>
          <w:color w:val="auto"/>
        </w:rPr>
        <w:t>changed</w:t>
      </w:r>
      <w:r>
        <w:tab/>
      </w:r>
      <w:r>
        <w:t xml:space="preserve">C. </w:t>
      </w:r>
      <w:r>
        <w:rPr>
          <w:rFonts w:ascii="Times New Roman" w:hAnsi="Times New Roman" w:eastAsia="Times New Roman" w:cs="Times New Roman"/>
          <w:color w:val="auto"/>
        </w:rPr>
        <w:t>lost</w:t>
      </w:r>
      <w:r>
        <w:tab/>
      </w:r>
      <w:r>
        <w:t xml:space="preserve">D. </w:t>
      </w:r>
      <w:r>
        <w:rPr>
          <w:rFonts w:ascii="Times New Roman" w:hAnsi="Times New Roman" w:eastAsia="Times New Roman" w:cs="Times New Roman"/>
          <w:color w:val="auto"/>
        </w:rPr>
        <w:t>avoided</w:t>
      </w:r>
    </w:p>
    <w:p w14:paraId="7F1FDBEF">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famous</w:t>
      </w:r>
      <w:r>
        <w:tab/>
      </w:r>
      <w:r>
        <w:t xml:space="preserve">B. </w:t>
      </w:r>
      <w:r>
        <w:rPr>
          <w:rFonts w:ascii="Times New Roman" w:hAnsi="Times New Roman" w:eastAsia="Times New Roman" w:cs="Times New Roman"/>
          <w:color w:val="auto"/>
        </w:rPr>
        <w:t>cheap</w:t>
      </w:r>
      <w:r>
        <w:tab/>
      </w:r>
      <w:r>
        <w:t xml:space="preserve">C. </w:t>
      </w:r>
      <w:r>
        <w:rPr>
          <w:rFonts w:ascii="Times New Roman" w:hAnsi="Times New Roman" w:eastAsia="Times New Roman" w:cs="Times New Roman"/>
          <w:color w:val="auto"/>
        </w:rPr>
        <w:t>good</w:t>
      </w:r>
      <w:r>
        <w:tab/>
      </w:r>
      <w:r>
        <w:t xml:space="preserve">D. </w:t>
      </w:r>
      <w:r>
        <w:rPr>
          <w:rFonts w:ascii="Times New Roman" w:hAnsi="Times New Roman" w:eastAsia="Times New Roman" w:cs="Times New Roman"/>
          <w:color w:val="auto"/>
        </w:rPr>
        <w:t>cool</w:t>
      </w:r>
    </w:p>
    <w:p w14:paraId="1D0CA229">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free</w:t>
      </w:r>
      <w:r>
        <w:tab/>
      </w:r>
      <w:r>
        <w:t xml:space="preserve">B. </w:t>
      </w:r>
      <w:r>
        <w:rPr>
          <w:rFonts w:ascii="Times New Roman" w:hAnsi="Times New Roman" w:eastAsia="Times New Roman" w:cs="Times New Roman"/>
          <w:color w:val="auto"/>
        </w:rPr>
        <w:t>happy</w:t>
      </w:r>
      <w:r>
        <w:tab/>
      </w:r>
      <w:r>
        <w:t xml:space="preserve">C. </w:t>
      </w:r>
      <w:r>
        <w:rPr>
          <w:rFonts w:ascii="Times New Roman" w:hAnsi="Times New Roman" w:eastAsia="Times New Roman" w:cs="Times New Roman"/>
          <w:color w:val="auto"/>
        </w:rPr>
        <w:t>easy</w:t>
      </w:r>
      <w:r>
        <w:tab/>
      </w:r>
      <w:r>
        <w:t xml:space="preserve">D. </w:t>
      </w:r>
      <w:r>
        <w:rPr>
          <w:rFonts w:ascii="Times New Roman" w:hAnsi="Times New Roman" w:eastAsia="Times New Roman" w:cs="Times New Roman"/>
          <w:color w:val="auto"/>
        </w:rPr>
        <w:t>hard</w:t>
      </w:r>
    </w:p>
    <w:p w14:paraId="2793A7EF">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success</w:t>
      </w:r>
      <w:r>
        <w:tab/>
      </w:r>
      <w:r>
        <w:t xml:space="preserve">B. </w:t>
      </w:r>
      <w:r>
        <w:rPr>
          <w:rFonts w:ascii="Times New Roman" w:hAnsi="Times New Roman" w:eastAsia="Times New Roman" w:cs="Times New Roman"/>
          <w:color w:val="auto"/>
        </w:rPr>
        <w:t>hobby</w:t>
      </w:r>
      <w:r>
        <w:tab/>
      </w:r>
      <w:r>
        <w:t xml:space="preserve">C. </w:t>
      </w:r>
      <w:r>
        <w:rPr>
          <w:rFonts w:ascii="Times New Roman" w:hAnsi="Times New Roman" w:eastAsia="Times New Roman" w:cs="Times New Roman"/>
          <w:color w:val="auto"/>
        </w:rPr>
        <w:t>situation</w:t>
      </w:r>
      <w:r>
        <w:tab/>
      </w:r>
      <w:r>
        <w:t xml:space="preserve">D. </w:t>
      </w:r>
      <w:r>
        <w:rPr>
          <w:rFonts w:ascii="Times New Roman" w:hAnsi="Times New Roman" w:eastAsia="Times New Roman" w:cs="Times New Roman"/>
          <w:color w:val="auto"/>
        </w:rPr>
        <w:t>advice</w:t>
      </w:r>
    </w:p>
    <w:p w14:paraId="44E4A590">
      <w:pPr>
        <w:tabs>
          <w:tab w:val="left" w:pos="2436"/>
          <w:tab w:val="left" w:pos="4873"/>
          <w:tab w:val="left" w:pos="7309"/>
        </w:tabs>
        <w:spacing w:line="360" w:lineRule="auto"/>
        <w:jc w:val="left"/>
        <w:textAlignment w:val="center"/>
        <w:rPr>
          <w:color w:val="auto"/>
        </w:rPr>
      </w:pPr>
      <w:r>
        <w:t xml:space="preserve">10. A. </w:t>
      </w:r>
      <w:r>
        <w:rPr>
          <w:rFonts w:ascii="Times New Roman" w:hAnsi="Times New Roman" w:eastAsia="Times New Roman" w:cs="Times New Roman"/>
          <w:color w:val="auto"/>
        </w:rPr>
        <w:t>agreed</w:t>
      </w:r>
      <w:r>
        <w:tab/>
      </w:r>
      <w:r>
        <w:t xml:space="preserve">B. </w:t>
      </w:r>
      <w:r>
        <w:rPr>
          <w:rFonts w:ascii="Times New Roman" w:hAnsi="Times New Roman" w:eastAsia="Times New Roman" w:cs="Times New Roman"/>
          <w:color w:val="auto"/>
        </w:rPr>
        <w:t>asked</w:t>
      </w:r>
      <w:r>
        <w:tab/>
      </w:r>
      <w:r>
        <w:t xml:space="preserve">C. </w:t>
      </w:r>
      <w:r>
        <w:rPr>
          <w:rFonts w:ascii="Times New Roman" w:hAnsi="Times New Roman" w:eastAsia="Times New Roman" w:cs="Times New Roman"/>
          <w:color w:val="auto"/>
        </w:rPr>
        <w:t>refused</w:t>
      </w:r>
      <w:r>
        <w:tab/>
      </w:r>
      <w:r>
        <w:t xml:space="preserve">D. </w:t>
      </w:r>
      <w:r>
        <w:rPr>
          <w:rFonts w:ascii="Times New Roman" w:hAnsi="Times New Roman" w:eastAsia="Times New Roman" w:cs="Times New Roman"/>
          <w:color w:val="auto"/>
        </w:rPr>
        <w:t>regretted</w:t>
      </w:r>
    </w:p>
    <w:p w14:paraId="0D371F6C">
      <w:pPr>
        <w:tabs>
          <w:tab w:val="left" w:pos="2436"/>
          <w:tab w:val="left" w:pos="4873"/>
          <w:tab w:val="left" w:pos="7309"/>
        </w:tabs>
        <w:spacing w:line="360" w:lineRule="auto"/>
        <w:jc w:val="left"/>
        <w:textAlignment w:val="center"/>
        <w:rPr>
          <w:color w:val="auto"/>
        </w:rPr>
      </w:pPr>
      <w:r>
        <w:t xml:space="preserve">11. A. </w:t>
      </w:r>
      <w:r>
        <w:rPr>
          <w:rFonts w:ascii="Times New Roman" w:hAnsi="Times New Roman" w:eastAsia="Times New Roman" w:cs="Times New Roman"/>
          <w:color w:val="auto"/>
        </w:rPr>
        <w:t>lend</w:t>
      </w:r>
      <w:r>
        <w:tab/>
      </w:r>
      <w:r>
        <w:t xml:space="preserve">B. </w:t>
      </w:r>
      <w:r>
        <w:rPr>
          <w:rFonts w:ascii="Times New Roman" w:hAnsi="Times New Roman" w:eastAsia="Times New Roman" w:cs="Times New Roman"/>
          <w:color w:val="auto"/>
        </w:rPr>
        <w:t>raise</w:t>
      </w:r>
      <w:r>
        <w:tab/>
      </w:r>
      <w:r>
        <w:t xml:space="preserve">C. </w:t>
      </w:r>
      <w:r>
        <w:rPr>
          <w:rFonts w:ascii="Times New Roman" w:hAnsi="Times New Roman" w:eastAsia="Times New Roman" w:cs="Times New Roman"/>
          <w:color w:val="auto"/>
        </w:rPr>
        <w:t>spend</w:t>
      </w:r>
      <w:r>
        <w:tab/>
      </w:r>
      <w:r>
        <w:t xml:space="preserve">D. </w:t>
      </w:r>
      <w:r>
        <w:rPr>
          <w:rFonts w:ascii="Times New Roman" w:hAnsi="Times New Roman" w:eastAsia="Times New Roman" w:cs="Times New Roman"/>
          <w:color w:val="auto"/>
        </w:rPr>
        <w:t>save</w:t>
      </w:r>
    </w:p>
    <w:p w14:paraId="15C1BE4D">
      <w:pPr>
        <w:tabs>
          <w:tab w:val="left" w:pos="2436"/>
          <w:tab w:val="left" w:pos="4873"/>
          <w:tab w:val="left" w:pos="7309"/>
        </w:tabs>
        <w:spacing w:line="360" w:lineRule="auto"/>
        <w:jc w:val="left"/>
        <w:textAlignment w:val="center"/>
        <w:rPr>
          <w:color w:val="auto"/>
        </w:rPr>
      </w:pPr>
      <w:r>
        <w:t xml:space="preserve">12. A. </w:t>
      </w:r>
      <w:r>
        <w:rPr>
          <w:rFonts w:ascii="Times New Roman" w:hAnsi="Times New Roman" w:eastAsia="Times New Roman" w:cs="Times New Roman"/>
          <w:color w:val="auto"/>
        </w:rPr>
        <w:t>accident</w:t>
      </w:r>
      <w:r>
        <w:tab/>
      </w:r>
      <w:r>
        <w:t xml:space="preserve">B. </w:t>
      </w:r>
      <w:r>
        <w:rPr>
          <w:rFonts w:ascii="Times New Roman" w:hAnsi="Times New Roman" w:eastAsia="Times New Roman" w:cs="Times New Roman"/>
          <w:color w:val="auto"/>
        </w:rPr>
        <w:t>lie</w:t>
      </w:r>
      <w:r>
        <w:tab/>
      </w:r>
      <w:r>
        <w:t xml:space="preserve">C. </w:t>
      </w:r>
      <w:r>
        <w:rPr>
          <w:rFonts w:ascii="Times New Roman" w:hAnsi="Times New Roman" w:eastAsia="Times New Roman" w:cs="Times New Roman"/>
          <w:color w:val="auto"/>
        </w:rPr>
        <w:t>word</w:t>
      </w:r>
      <w:r>
        <w:tab/>
      </w:r>
      <w:r>
        <w:t xml:space="preserve">D. </w:t>
      </w:r>
      <w:r>
        <w:rPr>
          <w:rFonts w:ascii="Times New Roman" w:hAnsi="Times New Roman" w:eastAsia="Times New Roman" w:cs="Times New Roman"/>
          <w:color w:val="auto"/>
        </w:rPr>
        <w:t>culture</w:t>
      </w:r>
    </w:p>
    <w:p w14:paraId="38F73664">
      <w:pPr>
        <w:tabs>
          <w:tab w:val="left" w:pos="2436"/>
          <w:tab w:val="left" w:pos="4873"/>
          <w:tab w:val="left" w:pos="7309"/>
        </w:tabs>
        <w:spacing w:line="360" w:lineRule="auto"/>
        <w:jc w:val="left"/>
        <w:textAlignment w:val="center"/>
        <w:rPr>
          <w:color w:val="auto"/>
        </w:rPr>
      </w:pPr>
      <w:r>
        <w:t xml:space="preserve">13. A. </w:t>
      </w:r>
      <w:r>
        <w:rPr>
          <w:rFonts w:ascii="Times New Roman" w:hAnsi="Times New Roman" w:eastAsia="Times New Roman" w:cs="Times New Roman"/>
          <w:color w:val="auto"/>
        </w:rPr>
        <w:t>slowly</w:t>
      </w:r>
      <w:r>
        <w:tab/>
      </w:r>
      <w:r>
        <w:t xml:space="preserve">B. </w:t>
      </w:r>
      <w:r>
        <w:rPr>
          <w:rFonts w:ascii="Times New Roman" w:hAnsi="Times New Roman" w:eastAsia="Times New Roman" w:cs="Times New Roman"/>
          <w:color w:val="auto"/>
        </w:rPr>
        <w:t>quickly</w:t>
      </w:r>
      <w:r>
        <w:tab/>
      </w:r>
      <w:r>
        <w:t xml:space="preserve">C. </w:t>
      </w:r>
      <w:r>
        <w:rPr>
          <w:rFonts w:ascii="Times New Roman" w:hAnsi="Times New Roman" w:eastAsia="Times New Roman" w:cs="Times New Roman"/>
          <w:color w:val="auto"/>
        </w:rPr>
        <w:t>widely</w:t>
      </w:r>
      <w:r>
        <w:tab/>
      </w:r>
      <w:r>
        <w:t xml:space="preserve">D. </w:t>
      </w:r>
      <w:r>
        <w:rPr>
          <w:rFonts w:ascii="Times New Roman" w:hAnsi="Times New Roman" w:eastAsia="Times New Roman" w:cs="Times New Roman"/>
          <w:color w:val="auto"/>
        </w:rPr>
        <w:t>heavily</w:t>
      </w:r>
    </w:p>
    <w:p w14:paraId="0802FB7B">
      <w:pPr>
        <w:tabs>
          <w:tab w:val="left" w:pos="2436"/>
          <w:tab w:val="left" w:pos="4873"/>
          <w:tab w:val="left" w:pos="7309"/>
        </w:tabs>
        <w:spacing w:line="360" w:lineRule="auto"/>
        <w:jc w:val="left"/>
        <w:textAlignment w:val="center"/>
        <w:rPr>
          <w:color w:val="auto"/>
        </w:rPr>
      </w:pPr>
      <w:r>
        <w:t xml:space="preserve">14. A. </w:t>
      </w:r>
      <w:r>
        <w:rPr>
          <w:rFonts w:ascii="Times New Roman" w:hAnsi="Times New Roman" w:eastAsia="Times New Roman" w:cs="Times New Roman"/>
          <w:color w:val="auto"/>
        </w:rPr>
        <w:t>where</w:t>
      </w:r>
      <w:r>
        <w:tab/>
      </w:r>
      <w:r>
        <w:t xml:space="preserve">B. </w:t>
      </w:r>
      <w:r>
        <w:rPr>
          <w:rFonts w:ascii="Times New Roman" w:hAnsi="Times New Roman" w:eastAsia="Times New Roman" w:cs="Times New Roman"/>
          <w:color w:val="auto"/>
        </w:rPr>
        <w:t>though</w:t>
      </w:r>
      <w:r>
        <w:tab/>
      </w:r>
      <w:r>
        <w:t xml:space="preserve">C. </w:t>
      </w:r>
      <w:r>
        <w:rPr>
          <w:rFonts w:ascii="Times New Roman" w:hAnsi="Times New Roman" w:eastAsia="Times New Roman" w:cs="Times New Roman"/>
          <w:color w:val="auto"/>
        </w:rPr>
        <w:t>when</w:t>
      </w:r>
      <w:r>
        <w:tab/>
      </w:r>
      <w:r>
        <w:t xml:space="preserve">D. </w:t>
      </w:r>
      <w:r>
        <w:rPr>
          <w:rFonts w:ascii="Times New Roman" w:hAnsi="Times New Roman" w:eastAsia="Times New Roman" w:cs="Times New Roman"/>
          <w:color w:val="auto"/>
        </w:rPr>
        <w:t>unless</w:t>
      </w:r>
    </w:p>
    <w:p w14:paraId="485A6894">
      <w:pPr>
        <w:tabs>
          <w:tab w:val="left" w:pos="2436"/>
          <w:tab w:val="left" w:pos="4873"/>
          <w:tab w:val="left" w:pos="7309"/>
        </w:tabs>
        <w:spacing w:line="360" w:lineRule="auto"/>
        <w:jc w:val="left"/>
        <w:textAlignment w:val="center"/>
        <w:rPr>
          <w:color w:val="000000"/>
        </w:rPr>
      </w:pPr>
      <w:r>
        <w:t xml:space="preserve">15. A. </w:t>
      </w:r>
      <w:r>
        <w:rPr>
          <w:rFonts w:ascii="Times New Roman" w:hAnsi="Times New Roman" w:eastAsia="Times New Roman" w:cs="Times New Roman"/>
          <w:color w:val="auto"/>
        </w:rPr>
        <w:t>embarrassed</w:t>
      </w:r>
      <w:r>
        <w:tab/>
      </w:r>
      <w:r>
        <w:t xml:space="preserve">B. </w:t>
      </w:r>
      <w:r>
        <w:rPr>
          <w:rFonts w:ascii="Times New Roman" w:hAnsi="Times New Roman" w:eastAsia="Times New Roman" w:cs="Times New Roman"/>
          <w:color w:val="auto"/>
        </w:rPr>
        <w:t>sorry</w:t>
      </w:r>
      <w:r>
        <w:tab/>
      </w:r>
      <w:r>
        <w:t xml:space="preserve">C. </w:t>
      </w:r>
      <w:r>
        <w:rPr>
          <w:rFonts w:ascii="Times New Roman" w:hAnsi="Times New Roman" w:eastAsia="Times New Roman" w:cs="Times New Roman"/>
          <w:color w:val="auto"/>
        </w:rPr>
        <w:t>tired</w:t>
      </w:r>
      <w:r>
        <w:tab/>
      </w:r>
      <w:r>
        <w:t xml:space="preserve">D. </w:t>
      </w:r>
      <w:r>
        <w:rPr>
          <w:rFonts w:ascii="Times New Roman" w:hAnsi="Times New Roman" w:eastAsia="Times New Roman" w:cs="Times New Roman"/>
          <w:color w:val="auto"/>
        </w:rPr>
        <w:t>excited</w:t>
      </w:r>
    </w:p>
    <w:p w14:paraId="3F0E33D6">
      <w:pPr>
        <w:spacing w:line="360" w:lineRule="auto"/>
        <w:textAlignment w:val="center"/>
        <w:rPr>
          <w:color w:val="000000"/>
        </w:rPr>
      </w:pPr>
      <w:r>
        <w:rPr>
          <w:color w:val="2E75B6"/>
        </w:rPr>
        <w:t>【答案】</w:t>
      </w:r>
      <w:r>
        <w:rPr>
          <w:color w:val="000000"/>
        </w:rPr>
        <w:t>1. D    2. A    3. B    4. A    5. C    6. A    7. B    8. D    9. C    10. A    11. B    12. C    13. B    14. C    15. D</w:t>
      </w:r>
    </w:p>
    <w:p w14:paraId="380DADDD">
      <w:pPr>
        <w:spacing w:line="360" w:lineRule="auto"/>
        <w:textAlignment w:val="center"/>
        <w:rPr>
          <w:color w:val="000000"/>
        </w:rPr>
      </w:pPr>
      <w:r>
        <w:rPr>
          <w:color w:val="2E75B6"/>
        </w:rPr>
        <w:t>【解析】</w:t>
      </w:r>
    </w:p>
    <w:p w14:paraId="109B9780">
      <w:pPr>
        <w:spacing w:line="360" w:lineRule="auto"/>
        <w:jc w:val="left"/>
        <w:textAlignment w:val="center"/>
        <w:rPr>
          <w:color w:val="000000"/>
        </w:rPr>
      </w:pPr>
      <w:r>
        <w:rPr>
          <w:color w:val="000000"/>
        </w:rPr>
        <w:t>【导语】本文主要介绍了年仅八岁的伯特提议帮助一个餐厅服务员的事。</w:t>
      </w:r>
    </w:p>
    <w:p w14:paraId="4EF0ACBB">
      <w:pPr>
        <w:spacing w:line="360" w:lineRule="auto"/>
        <w:jc w:val="left"/>
        <w:textAlignment w:val="center"/>
        <w:rPr>
          <w:color w:val="000000"/>
        </w:rPr>
      </w:pPr>
      <w:r>
        <w:rPr>
          <w:color w:val="000000"/>
        </w:rPr>
        <w:t>【1题详解】</w:t>
      </w:r>
    </w:p>
    <w:p w14:paraId="446FD041">
      <w:pPr>
        <w:spacing w:line="360" w:lineRule="auto"/>
        <w:jc w:val="left"/>
        <w:textAlignment w:val="center"/>
        <w:rPr>
          <w:color w:val="000000"/>
        </w:rPr>
      </w:pPr>
      <w:r>
        <w:rPr>
          <w:color w:val="000000"/>
        </w:rPr>
        <w:t>句意：他们总是去当地的餐馆。</w:t>
      </w:r>
    </w:p>
    <w:p w14:paraId="29E12C83">
      <w:pPr>
        <w:spacing w:line="360" w:lineRule="auto"/>
        <w:jc w:val="left"/>
        <w:textAlignment w:val="center"/>
        <w:rPr>
          <w:color w:val="000000"/>
        </w:rPr>
      </w:pPr>
      <w:r>
        <w:rPr>
          <w:color w:val="000000"/>
        </w:rPr>
        <w:t>post office邮局；bank银行；library图书馆；restaurant餐馆。根据“The Smiths enjoy having dinner out on the weekends.”可知，此处应该是“去餐馆”。故选D。</w:t>
      </w:r>
    </w:p>
    <w:p w14:paraId="37016787">
      <w:pPr>
        <w:spacing w:line="360" w:lineRule="auto"/>
        <w:jc w:val="left"/>
        <w:textAlignment w:val="center"/>
        <w:rPr>
          <w:color w:val="000000"/>
        </w:rPr>
      </w:pPr>
      <w:r>
        <w:rPr>
          <w:color w:val="000000"/>
        </w:rPr>
        <w:t>【2题详解】</w:t>
      </w:r>
    </w:p>
    <w:p w14:paraId="4422F50C">
      <w:pPr>
        <w:spacing w:line="360" w:lineRule="auto"/>
        <w:jc w:val="left"/>
        <w:textAlignment w:val="center"/>
        <w:rPr>
          <w:color w:val="000000"/>
        </w:rPr>
      </w:pPr>
      <w:r>
        <w:rPr>
          <w:color w:val="000000"/>
        </w:rPr>
        <w:t>句意：当他们走进来的时候，他们8岁的儿子伯特总是和维克多击掌，他们经常开玩笑。</w:t>
      </w:r>
    </w:p>
    <w:p w14:paraId="7FD3EA7B">
      <w:pPr>
        <w:spacing w:line="360" w:lineRule="auto"/>
        <w:jc w:val="left"/>
        <w:textAlignment w:val="center"/>
        <w:rPr>
          <w:color w:val="000000"/>
        </w:rPr>
      </w:pPr>
      <w:r>
        <w:rPr>
          <w:color w:val="000000"/>
        </w:rPr>
        <w:t>from来自；to朝；beside在</w:t>
      </w:r>
      <w:r>
        <w:rPr>
          <w:rFonts w:ascii="宋体" w:hAnsi="宋体" w:eastAsia="宋体" w:cs="宋体"/>
          <w:color w:val="000000"/>
        </w:rPr>
        <w:t>……</w:t>
      </w:r>
      <w:r>
        <w:rPr>
          <w:color w:val="000000"/>
        </w:rPr>
        <w:t>旁边；on在</w:t>
      </w:r>
      <w:r>
        <w:rPr>
          <w:rFonts w:ascii="宋体" w:hAnsi="宋体" w:eastAsia="宋体" w:cs="宋体"/>
          <w:color w:val="000000"/>
        </w:rPr>
        <w:t>……</w:t>
      </w:r>
      <w:r>
        <w:rPr>
          <w:color w:val="000000"/>
        </w:rPr>
        <w:t>上面。根据“Bert, always gets a high-five…Victor”可知，此处表示“和维克多击掌”，from符合题意。故选A。</w:t>
      </w:r>
    </w:p>
    <w:p w14:paraId="41B08C81">
      <w:pPr>
        <w:spacing w:line="360" w:lineRule="auto"/>
        <w:jc w:val="left"/>
        <w:textAlignment w:val="center"/>
        <w:rPr>
          <w:color w:val="000000"/>
        </w:rPr>
      </w:pPr>
      <w:r>
        <w:rPr>
          <w:color w:val="000000"/>
        </w:rPr>
        <w:t>【3题详解】</w:t>
      </w:r>
    </w:p>
    <w:p w14:paraId="3CD03510">
      <w:pPr>
        <w:spacing w:line="360" w:lineRule="auto"/>
        <w:jc w:val="left"/>
        <w:textAlignment w:val="center"/>
        <w:rPr>
          <w:color w:val="000000"/>
        </w:rPr>
      </w:pPr>
      <w:r>
        <w:rPr>
          <w:color w:val="000000"/>
        </w:rPr>
        <w:t>句意：当维克多想起他的点餐时，男孩很高兴，每个周末都是一样的。</w:t>
      </w:r>
    </w:p>
    <w:p w14:paraId="0FC8DD33">
      <w:pPr>
        <w:spacing w:line="360" w:lineRule="auto"/>
        <w:jc w:val="left"/>
        <w:textAlignment w:val="center"/>
        <w:rPr>
          <w:color w:val="000000"/>
        </w:rPr>
      </w:pPr>
      <w:r>
        <w:rPr>
          <w:color w:val="000000"/>
        </w:rPr>
        <w:t>explains解释；remembers记得；borrows借；misses想念。根据“The boy is so happy when Victor …his order,”可知，男孩会因为维克多记得他的点餐而开心。故选B。</w:t>
      </w:r>
    </w:p>
    <w:p w14:paraId="058002F7">
      <w:pPr>
        <w:spacing w:line="360" w:lineRule="auto"/>
        <w:jc w:val="left"/>
        <w:textAlignment w:val="center"/>
        <w:rPr>
          <w:color w:val="000000"/>
        </w:rPr>
      </w:pPr>
      <w:r>
        <w:rPr>
          <w:color w:val="000000"/>
        </w:rPr>
        <w:t>【4题详解】</w:t>
      </w:r>
    </w:p>
    <w:p w14:paraId="5238FFC0">
      <w:pPr>
        <w:spacing w:line="360" w:lineRule="auto"/>
        <w:jc w:val="left"/>
        <w:textAlignment w:val="center"/>
        <w:rPr>
          <w:color w:val="000000"/>
        </w:rPr>
      </w:pPr>
      <w:r>
        <w:rPr>
          <w:color w:val="000000"/>
        </w:rPr>
        <w:t>句意：当维克多想起他的点餐时，男孩很高兴，每个周末都是一样的。</w:t>
      </w:r>
    </w:p>
    <w:p w14:paraId="3CBCC85A">
      <w:pPr>
        <w:spacing w:line="360" w:lineRule="auto"/>
        <w:jc w:val="left"/>
        <w:textAlignment w:val="center"/>
        <w:rPr>
          <w:color w:val="000000"/>
        </w:rPr>
      </w:pPr>
      <w:r>
        <w:rPr>
          <w:color w:val="000000"/>
        </w:rPr>
        <w:t>weekend周末；day一天；weekday工作日；hour小时。根据“The Smiths enjoy having dinner out on the weekends.”可知，此处指“周末”。故选A。</w:t>
      </w:r>
    </w:p>
    <w:p w14:paraId="7AED4D6E">
      <w:pPr>
        <w:spacing w:line="360" w:lineRule="auto"/>
        <w:jc w:val="left"/>
        <w:textAlignment w:val="center"/>
        <w:rPr>
          <w:color w:val="000000"/>
        </w:rPr>
      </w:pPr>
      <w:r>
        <w:rPr>
          <w:color w:val="000000"/>
        </w:rPr>
        <w:t>【5题详解】</w:t>
      </w:r>
    </w:p>
    <w:p w14:paraId="323949F7">
      <w:pPr>
        <w:spacing w:line="360" w:lineRule="auto"/>
        <w:jc w:val="left"/>
        <w:textAlignment w:val="center"/>
        <w:rPr>
          <w:color w:val="000000"/>
        </w:rPr>
      </w:pPr>
      <w:r>
        <w:rPr>
          <w:color w:val="000000"/>
        </w:rPr>
        <w:t>句意：维克多对每个人都很好，他总是确切地知道他们想要什么。</w:t>
      </w:r>
    </w:p>
    <w:p w14:paraId="2B58780F">
      <w:pPr>
        <w:spacing w:line="360" w:lineRule="auto"/>
        <w:jc w:val="left"/>
        <w:textAlignment w:val="center"/>
        <w:rPr>
          <w:color w:val="000000"/>
        </w:rPr>
      </w:pPr>
      <w:r>
        <w:rPr>
          <w:color w:val="000000"/>
        </w:rPr>
        <w:t>nobody没有人；someone某人；everyone每个人；none没有一个。根据“he always knows exactly what they want.”可知，维克多对每个人都很好。故选C。</w:t>
      </w:r>
    </w:p>
    <w:p w14:paraId="05505FF0">
      <w:pPr>
        <w:spacing w:line="360" w:lineRule="auto"/>
        <w:jc w:val="left"/>
        <w:textAlignment w:val="center"/>
        <w:rPr>
          <w:color w:val="000000"/>
        </w:rPr>
      </w:pPr>
      <w:r>
        <w:rPr>
          <w:color w:val="000000"/>
        </w:rPr>
        <w:t>【6题详解】</w:t>
      </w:r>
    </w:p>
    <w:p w14:paraId="3CB10231">
      <w:pPr>
        <w:spacing w:line="360" w:lineRule="auto"/>
        <w:jc w:val="left"/>
        <w:textAlignment w:val="center"/>
        <w:rPr>
          <w:color w:val="000000"/>
        </w:rPr>
      </w:pPr>
      <w:r>
        <w:rPr>
          <w:color w:val="000000"/>
        </w:rPr>
        <w:t>句意：他过着非常贫穷的生活，全家人住在一个小房间里。</w:t>
      </w:r>
    </w:p>
    <w:p w14:paraId="1EB9C03D">
      <w:pPr>
        <w:spacing w:line="360" w:lineRule="auto"/>
        <w:jc w:val="left"/>
        <w:textAlignment w:val="center"/>
        <w:rPr>
          <w:color w:val="000000"/>
        </w:rPr>
      </w:pPr>
      <w:r>
        <w:rPr>
          <w:color w:val="000000"/>
        </w:rPr>
        <w:t>led导致，</w:t>
      </w:r>
      <w:r>
        <w:rPr>
          <w:rFonts w:ascii="宋体" w:hAnsi="宋体" w:eastAsia="宋体" w:cs="宋体"/>
          <w:color w:val="000000"/>
        </w:rPr>
        <w:t>过……的生活</w:t>
      </w:r>
      <w:r>
        <w:rPr>
          <w:color w:val="000000"/>
        </w:rPr>
        <w:t>；changed改变；lost失去；avoided避免。lead a…life“过着</w:t>
      </w:r>
      <w:r>
        <w:rPr>
          <w:rFonts w:ascii="宋体" w:hAnsi="宋体" w:eastAsia="宋体" w:cs="宋体"/>
          <w:color w:val="000000"/>
        </w:rPr>
        <w:t>……的</w:t>
      </w:r>
      <w:r>
        <w:rPr>
          <w:color w:val="000000"/>
        </w:rPr>
        <w:t>生活”。故选A。</w:t>
      </w:r>
    </w:p>
    <w:p w14:paraId="711C16E8">
      <w:pPr>
        <w:spacing w:line="360" w:lineRule="auto"/>
        <w:jc w:val="left"/>
        <w:textAlignment w:val="center"/>
        <w:rPr>
          <w:color w:val="000000"/>
        </w:rPr>
      </w:pPr>
      <w:r>
        <w:rPr>
          <w:color w:val="000000"/>
        </w:rPr>
        <w:t>【7题详解】</w:t>
      </w:r>
    </w:p>
    <w:p w14:paraId="21F7678E">
      <w:pPr>
        <w:spacing w:line="360" w:lineRule="auto"/>
        <w:jc w:val="left"/>
        <w:textAlignment w:val="center"/>
        <w:rPr>
          <w:color w:val="000000"/>
        </w:rPr>
      </w:pPr>
      <w:r>
        <w:rPr>
          <w:color w:val="000000"/>
        </w:rPr>
        <w:t>句意：他想买一辆便宜的汽车。</w:t>
      </w:r>
    </w:p>
    <w:p w14:paraId="699A6A0B">
      <w:pPr>
        <w:spacing w:line="360" w:lineRule="auto"/>
        <w:jc w:val="left"/>
        <w:textAlignment w:val="center"/>
        <w:rPr>
          <w:color w:val="000000"/>
        </w:rPr>
      </w:pPr>
      <w:r>
        <w:rPr>
          <w:color w:val="000000"/>
        </w:rPr>
        <w:t>famous著名</w:t>
      </w:r>
      <w:r>
        <w:rPr>
          <w:color w:val="000000"/>
          <w:position w:val="0"/>
        </w:rPr>
        <w:drawing>
          <wp:inline distT="0" distB="0" distL="114300" distR="114300">
            <wp:extent cx="133350" cy="177800"/>
            <wp:effectExtent l="0" t="0" r="0" b="13335"/>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；cheap便宜的；good好的；cool凉爽的。根据“a very poor life”可推知，维克多想买一辆便宜的汽车。故选B。</w:t>
      </w:r>
    </w:p>
    <w:p w14:paraId="524EA47B">
      <w:pPr>
        <w:spacing w:line="360" w:lineRule="auto"/>
        <w:jc w:val="left"/>
        <w:textAlignment w:val="center"/>
        <w:rPr>
          <w:color w:val="000000"/>
        </w:rPr>
      </w:pPr>
      <w:r>
        <w:rPr>
          <w:color w:val="000000"/>
        </w:rPr>
        <w:t>【8题详解】</w:t>
      </w:r>
    </w:p>
    <w:p w14:paraId="4B3EEADC">
      <w:pPr>
        <w:spacing w:line="360" w:lineRule="auto"/>
        <w:jc w:val="left"/>
        <w:textAlignment w:val="center"/>
        <w:rPr>
          <w:color w:val="000000"/>
        </w:rPr>
      </w:pPr>
      <w:r>
        <w:rPr>
          <w:color w:val="000000"/>
        </w:rPr>
        <w:t>句意：他为了攒钱买一辆车一直很辛苦。</w:t>
      </w:r>
    </w:p>
    <w:p w14:paraId="6CA8150B">
      <w:pPr>
        <w:spacing w:line="360" w:lineRule="auto"/>
        <w:jc w:val="left"/>
        <w:textAlignment w:val="center"/>
        <w:rPr>
          <w:color w:val="000000"/>
        </w:rPr>
      </w:pPr>
      <w:r>
        <w:rPr>
          <w:color w:val="000000"/>
        </w:rPr>
        <w:t>free自由的；happy高兴的；easy容易的；hard困难的。根据“He’d been having a(an)…time saving money for one.”可知，维克多为了买车，日子很不好过。故选D。</w:t>
      </w:r>
    </w:p>
    <w:p w14:paraId="69C93E31">
      <w:pPr>
        <w:spacing w:line="360" w:lineRule="auto"/>
        <w:jc w:val="left"/>
        <w:textAlignment w:val="center"/>
        <w:rPr>
          <w:color w:val="000000"/>
        </w:rPr>
      </w:pPr>
      <w:r>
        <w:rPr>
          <w:color w:val="000000"/>
        </w:rPr>
        <w:t>【9题详解】</w:t>
      </w:r>
    </w:p>
    <w:p w14:paraId="478C27BF">
      <w:pPr>
        <w:spacing w:line="360" w:lineRule="auto"/>
        <w:jc w:val="left"/>
        <w:textAlignment w:val="center"/>
        <w:rPr>
          <w:color w:val="000000"/>
        </w:rPr>
      </w:pPr>
      <w:r>
        <w:rPr>
          <w:color w:val="000000"/>
        </w:rPr>
        <w:t>句意：伯特把维克多的情况告诉了他妈妈。</w:t>
      </w:r>
    </w:p>
    <w:p w14:paraId="2187F0B2">
      <w:pPr>
        <w:spacing w:line="360" w:lineRule="auto"/>
        <w:jc w:val="left"/>
        <w:textAlignment w:val="center"/>
        <w:rPr>
          <w:color w:val="000000"/>
        </w:rPr>
      </w:pPr>
      <w:r>
        <w:rPr>
          <w:color w:val="000000"/>
        </w:rPr>
        <w:t>success成功；hobby爱好；situation情况；advice建议。根据“He…a very poor life and the whole family lived in a small room. Every day he had to walk several miles to work. He wanted to buy a …car.”可知，伯特把这些情况告诉了妈妈。故选C。</w:t>
      </w:r>
    </w:p>
    <w:p w14:paraId="49C66378">
      <w:pPr>
        <w:spacing w:line="360" w:lineRule="auto"/>
        <w:jc w:val="left"/>
        <w:textAlignment w:val="center"/>
        <w:rPr>
          <w:color w:val="000000"/>
        </w:rPr>
      </w:pPr>
      <w:r>
        <w:rPr>
          <w:color w:val="000000"/>
        </w:rPr>
        <w:t>【10题详解】</w:t>
      </w:r>
    </w:p>
    <w:p w14:paraId="14081E8D">
      <w:pPr>
        <w:spacing w:line="360" w:lineRule="auto"/>
        <w:jc w:val="left"/>
        <w:textAlignment w:val="center"/>
        <w:rPr>
          <w:color w:val="000000"/>
        </w:rPr>
      </w:pPr>
      <w:r>
        <w:rPr>
          <w:color w:val="000000"/>
        </w:rPr>
        <w:t>句意：最后，史密斯太太同意帮助伯特建立一个筹款网站。</w:t>
      </w:r>
    </w:p>
    <w:p w14:paraId="353AE782">
      <w:pPr>
        <w:spacing w:line="360" w:lineRule="auto"/>
        <w:jc w:val="left"/>
        <w:textAlignment w:val="center"/>
        <w:rPr>
          <w:color w:val="000000"/>
        </w:rPr>
      </w:pPr>
      <w:r>
        <w:rPr>
          <w:color w:val="000000"/>
        </w:rPr>
        <w:t>agreed同意；asked问；refused拒绝；regretted后悔。根据“Mrs. Smith…to help Bert”可知，史密斯太太同意帮助维克多。故选A。</w:t>
      </w:r>
    </w:p>
    <w:p w14:paraId="3A4FD823">
      <w:pPr>
        <w:spacing w:line="360" w:lineRule="auto"/>
        <w:jc w:val="left"/>
        <w:textAlignment w:val="center"/>
        <w:rPr>
          <w:color w:val="000000"/>
        </w:rPr>
      </w:pPr>
      <w:r>
        <w:rPr>
          <w:color w:val="000000"/>
        </w:rPr>
        <w:t>【11题详解】</w:t>
      </w:r>
    </w:p>
    <w:p w14:paraId="6366E5F4">
      <w:pPr>
        <w:spacing w:line="360" w:lineRule="auto"/>
        <w:jc w:val="left"/>
        <w:textAlignment w:val="center"/>
        <w:rPr>
          <w:color w:val="000000"/>
        </w:rPr>
      </w:pPr>
      <w:r>
        <w:rPr>
          <w:color w:val="000000"/>
        </w:rPr>
        <w:t>句意：目标是筹集5000美元。</w:t>
      </w:r>
    </w:p>
    <w:p w14:paraId="73743290">
      <w:pPr>
        <w:spacing w:line="360" w:lineRule="auto"/>
        <w:jc w:val="left"/>
        <w:textAlignment w:val="center"/>
        <w:rPr>
          <w:color w:val="000000"/>
        </w:rPr>
      </w:pPr>
      <w:r>
        <w:rPr>
          <w:color w:val="000000"/>
        </w:rPr>
        <w:t>lend借给；raise筹集；spend花费；save救助。根据“help Bert set up a fundraising (募捐) website”可知，此处指“筹钱”。故选B。</w:t>
      </w:r>
    </w:p>
    <w:p w14:paraId="439CBB27">
      <w:pPr>
        <w:spacing w:line="360" w:lineRule="auto"/>
        <w:jc w:val="left"/>
        <w:textAlignment w:val="center"/>
        <w:rPr>
          <w:color w:val="000000"/>
        </w:rPr>
      </w:pPr>
      <w:r>
        <w:rPr>
          <w:color w:val="000000"/>
        </w:rPr>
        <w:t>【12题详解】</w:t>
      </w:r>
    </w:p>
    <w:p w14:paraId="20D73936">
      <w:pPr>
        <w:spacing w:line="360" w:lineRule="auto"/>
        <w:jc w:val="left"/>
        <w:textAlignment w:val="center"/>
        <w:rPr>
          <w:color w:val="000000"/>
        </w:rPr>
      </w:pPr>
      <w:r>
        <w:rPr>
          <w:color w:val="000000"/>
        </w:rPr>
        <w:t>句意：当地一家新闻台发现后，就在网上传播了这一消息。</w:t>
      </w:r>
    </w:p>
    <w:p w14:paraId="1B7B8AE8">
      <w:pPr>
        <w:spacing w:line="360" w:lineRule="auto"/>
        <w:jc w:val="left"/>
        <w:textAlignment w:val="center"/>
        <w:rPr>
          <w:color w:val="000000"/>
        </w:rPr>
      </w:pPr>
      <w:r>
        <w:rPr>
          <w:color w:val="000000"/>
        </w:rPr>
        <w:t>accident事故；lie谎言；word消息；culture文化。根据“When a local news station found out,”可知，新闻台在网上传播了这一消息。故选C。</w:t>
      </w:r>
    </w:p>
    <w:p w14:paraId="4D966D65">
      <w:pPr>
        <w:spacing w:line="360" w:lineRule="auto"/>
        <w:jc w:val="left"/>
        <w:textAlignment w:val="center"/>
        <w:rPr>
          <w:color w:val="000000"/>
        </w:rPr>
      </w:pPr>
      <w:r>
        <w:rPr>
          <w:color w:val="000000"/>
        </w:rPr>
        <w:t>【13题详解】</w:t>
      </w:r>
    </w:p>
    <w:p w14:paraId="24C95BEF">
      <w:pPr>
        <w:spacing w:line="360" w:lineRule="auto"/>
        <w:jc w:val="left"/>
        <w:textAlignment w:val="center"/>
        <w:rPr>
          <w:color w:val="000000"/>
        </w:rPr>
      </w:pPr>
      <w:r>
        <w:rPr>
          <w:color w:val="000000"/>
        </w:rPr>
        <w:t>句意：该基金在两个月内迅速增长到3万多美元。</w:t>
      </w:r>
    </w:p>
    <w:p w14:paraId="352D753C">
      <w:pPr>
        <w:spacing w:line="360" w:lineRule="auto"/>
        <w:jc w:val="left"/>
        <w:textAlignment w:val="center"/>
        <w:rPr>
          <w:color w:val="000000"/>
        </w:rPr>
      </w:pPr>
      <w:r>
        <w:rPr>
          <w:color w:val="000000"/>
        </w:rPr>
        <w:t>slowly慢地；quickly快地；widely广泛地；heavily沉重地。根据“rose…to more than $30,000 in two months”可知，在两个月内迅速增长。故选B。</w:t>
      </w:r>
    </w:p>
    <w:p w14:paraId="02C1BC96">
      <w:pPr>
        <w:spacing w:line="360" w:lineRule="auto"/>
        <w:jc w:val="left"/>
        <w:textAlignment w:val="center"/>
        <w:rPr>
          <w:color w:val="000000"/>
        </w:rPr>
      </w:pPr>
      <w:r>
        <w:rPr>
          <w:color w:val="000000"/>
        </w:rPr>
        <w:t>【14题详解】</w:t>
      </w:r>
    </w:p>
    <w:p w14:paraId="7581FC5B">
      <w:pPr>
        <w:spacing w:line="360" w:lineRule="auto"/>
        <w:jc w:val="left"/>
        <w:textAlignment w:val="center"/>
        <w:rPr>
          <w:color w:val="000000"/>
        </w:rPr>
      </w:pPr>
      <w:r>
        <w:rPr>
          <w:color w:val="000000"/>
        </w:rPr>
        <w:t>句意：当29岁的维克多得知他的年轻顾客所做的事情时，他深受感动。</w:t>
      </w:r>
    </w:p>
    <w:p w14:paraId="70CB0513">
      <w:pPr>
        <w:spacing w:line="360" w:lineRule="auto"/>
        <w:jc w:val="left"/>
        <w:textAlignment w:val="center"/>
        <w:rPr>
          <w:color w:val="000000"/>
        </w:rPr>
      </w:pPr>
      <w:r>
        <w:rPr>
          <w:color w:val="000000"/>
        </w:rPr>
        <w:t>where哪里；though尽管；when当</w:t>
      </w:r>
      <w:r>
        <w:rPr>
          <w:rFonts w:ascii="宋体" w:hAnsi="宋体" w:eastAsia="宋体" w:cs="宋体"/>
          <w:color w:val="000000"/>
        </w:rPr>
        <w:t>……</w:t>
      </w:r>
      <w:r>
        <w:rPr>
          <w:color w:val="000000"/>
        </w:rPr>
        <w:t>的时候；unless除非。根据“…he learned what his young customer had done.”可知，此处应该用when引导时间状语从句。故选C。</w:t>
      </w:r>
    </w:p>
    <w:p w14:paraId="3069DEE2">
      <w:pPr>
        <w:spacing w:line="360" w:lineRule="auto"/>
        <w:jc w:val="left"/>
        <w:textAlignment w:val="center"/>
        <w:rPr>
          <w:color w:val="000000"/>
        </w:rPr>
      </w:pPr>
      <w:r>
        <w:rPr>
          <w:color w:val="000000"/>
        </w:rPr>
        <w:t>【15题详解】</w:t>
      </w:r>
    </w:p>
    <w:p w14:paraId="38AC74C0">
      <w:pPr>
        <w:spacing w:line="360" w:lineRule="auto"/>
        <w:jc w:val="left"/>
        <w:textAlignment w:val="center"/>
        <w:rPr>
          <w:color w:val="000000"/>
        </w:rPr>
      </w:pPr>
      <w:r>
        <w:rPr>
          <w:color w:val="000000"/>
        </w:rPr>
        <w:t>句意：伯特说，有这么多人愿意帮忙，他感到很激动。</w:t>
      </w:r>
    </w:p>
    <w:p w14:paraId="2F98D150">
      <w:pPr>
        <w:spacing w:line="360" w:lineRule="auto"/>
        <w:jc w:val="left"/>
        <w:textAlignment w:val="center"/>
        <w:rPr>
          <w:color w:val="000000"/>
        </w:rPr>
      </w:pPr>
      <w:r>
        <w:rPr>
          <w:color w:val="000000"/>
        </w:rPr>
        <w:t>embarrassed尴尬的；sorry抱歉；tired累的；excited兴奋的，激动的。根据“so many people wanted to help”可知，因得到了许多人的帮助，因此波特是激动的。故选D。</w:t>
      </w:r>
    </w:p>
    <w:p w14:paraId="3D1E7173">
      <w:pPr>
        <w:spacing w:line="285" w:lineRule="auto"/>
        <w:jc w:val="left"/>
        <w:textAlignment w:val="center"/>
        <w:rPr>
          <w:color w:val="000000"/>
        </w:rPr>
      </w:pPr>
      <w:r>
        <w:rPr>
          <w:rFonts w:ascii="宋体" w:hAnsi="宋体" w:eastAsia="宋体" w:cs="宋体"/>
          <w:b/>
          <w:color w:val="000000"/>
          <w:sz w:val="24"/>
        </w:rPr>
        <w:t>三、补全对话</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阅读对话，从每题</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四个选项中，选出一个最佳答案完成对话。（</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6587AB61">
      <w:pPr>
        <w:spacing w:line="360" w:lineRule="auto"/>
        <w:jc w:val="left"/>
        <w:textAlignment w:val="center"/>
        <w:rPr>
          <w:color w:val="000000"/>
        </w:rPr>
      </w:pPr>
      <w:r>
        <w:rPr>
          <w:rFonts w:ascii="Times New Roman" w:hAnsi="Times New Roman" w:eastAsia="Times New Roman" w:cs="Times New Roman"/>
          <w:color w:val="000000"/>
        </w:rPr>
        <w:t>A: Hi, Linda. I called you yesterday afternoon, and you didn’t pick up.</w:t>
      </w:r>
    </w:p>
    <w:p w14:paraId="14167395">
      <w:pPr>
        <w:spacing w:line="360" w:lineRule="auto"/>
        <w:jc w:val="left"/>
        <w:textAlignment w:val="center"/>
        <w:rPr>
          <w:color w:val="000000"/>
        </w:rPr>
      </w:pPr>
      <w:r>
        <w:rPr>
          <w:rFonts w:ascii="Times New Roman" w:hAnsi="Times New Roman" w:eastAsia="Times New Roman" w:cs="Times New Roman"/>
          <w:color w:val="000000"/>
        </w:rPr>
        <w:t xml:space="preserve">B: Oh, I’m sorry. I was having an art lesson. </w:t>
      </w:r>
      <w:r>
        <w:rPr>
          <w:color w:val="000000"/>
          <w:u w:val="single"/>
        </w:rPr>
        <w:t>____16____</w:t>
      </w:r>
    </w:p>
    <w:p w14:paraId="3BEFD8A0">
      <w:pPr>
        <w:spacing w:line="360" w:lineRule="auto"/>
        <w:jc w:val="left"/>
        <w:textAlignment w:val="center"/>
        <w:rPr>
          <w:color w:val="000000"/>
        </w:rPr>
      </w:pPr>
      <w:r>
        <w:rPr>
          <w:rFonts w:ascii="Times New Roman" w:hAnsi="Times New Roman" w:eastAsia="Times New Roman" w:cs="Times New Roman"/>
          <w:color w:val="000000"/>
        </w:rPr>
        <w:t>A: I need your help. Our school talent show is next week but I don’t know what to perform.</w:t>
      </w:r>
    </w:p>
    <w:p w14:paraId="23D9CFF8">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____17____</w:t>
      </w:r>
      <w:r>
        <w:rPr>
          <w:rFonts w:ascii="Times New Roman" w:hAnsi="Times New Roman" w:eastAsia="Times New Roman" w:cs="Times New Roman"/>
          <w:color w:val="000000"/>
        </w:rPr>
        <w:t xml:space="preserve"> You are so good at it.</w:t>
      </w:r>
    </w:p>
    <w:p w14:paraId="7C2B5774">
      <w:pPr>
        <w:spacing w:line="360" w:lineRule="auto"/>
        <w:jc w:val="left"/>
        <w:textAlignment w:val="center"/>
        <w:rPr>
          <w:color w:val="000000"/>
        </w:rPr>
      </w:pPr>
      <w:r>
        <w:rPr>
          <w:rFonts w:ascii="Times New Roman" w:hAnsi="Times New Roman" w:eastAsia="Times New Roman" w:cs="Times New Roman"/>
          <w:color w:val="000000"/>
        </w:rPr>
        <w:t>A: Sure enough. But how can I make it more creative?</w:t>
      </w:r>
    </w:p>
    <w:p w14:paraId="489FE175">
      <w:pPr>
        <w:spacing w:line="360" w:lineRule="auto"/>
        <w:jc w:val="left"/>
        <w:textAlignment w:val="center"/>
        <w:rPr>
          <w:color w:val="000000"/>
        </w:rPr>
      </w:pPr>
      <w:r>
        <w:rPr>
          <w:rFonts w:ascii="Times New Roman" w:hAnsi="Times New Roman" w:eastAsia="Times New Roman" w:cs="Times New Roman"/>
          <w:color w:val="000000"/>
        </w:rPr>
        <w:t xml:space="preserve">B: I can play the </w:t>
      </w:r>
      <w:r>
        <w:rPr>
          <w:rFonts w:ascii="Times New Roman" w:hAnsi="Times New Roman" w:eastAsia="Times New Roman" w:cs="Times New Roman"/>
          <w:i/>
          <w:color w:val="000000"/>
        </w:rPr>
        <w:t xml:space="preserve">erhu </w:t>
      </w:r>
      <w:r>
        <w:rPr>
          <w:rFonts w:ascii="Times New Roman" w:hAnsi="Times New Roman" w:eastAsia="Times New Roman" w:cs="Times New Roman"/>
          <w:color w:val="000000"/>
        </w:rPr>
        <w:t>very well. Maybe we can perform together.</w:t>
      </w:r>
    </w:p>
    <w:p w14:paraId="1FA316D4">
      <w:pPr>
        <w:spacing w:line="360" w:lineRule="auto"/>
        <w:jc w:val="left"/>
        <w:textAlignment w:val="center"/>
        <w:rPr>
          <w:color w:val="000000"/>
        </w:rPr>
      </w:pPr>
      <w:r>
        <w:rPr>
          <w:rFonts w:ascii="Times New Roman" w:hAnsi="Times New Roman" w:eastAsia="Times New Roman" w:cs="Times New Roman"/>
          <w:color w:val="000000"/>
        </w:rPr>
        <w:t xml:space="preserve">A: Wow! </w:t>
      </w:r>
      <w:r>
        <w:rPr>
          <w:color w:val="000000"/>
          <w:u w:val="single"/>
        </w:rPr>
        <w:t>____18____</w:t>
      </w:r>
    </w:p>
    <w:p w14:paraId="0FB3D069">
      <w:pPr>
        <w:spacing w:line="360" w:lineRule="auto"/>
        <w:jc w:val="left"/>
        <w:textAlignment w:val="center"/>
        <w:rPr>
          <w:color w:val="000000"/>
        </w:rPr>
      </w:pPr>
      <w:r>
        <w:rPr>
          <w:rFonts w:ascii="Times New Roman" w:hAnsi="Times New Roman" w:eastAsia="Times New Roman" w:cs="Times New Roman"/>
          <w:color w:val="000000"/>
        </w:rPr>
        <w:t>B: Which piece of music do you like?</w:t>
      </w:r>
    </w:p>
    <w:p w14:paraId="110CDF9B">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____19____</w:t>
      </w:r>
      <w:r>
        <w:rPr>
          <w:rFonts w:ascii="Times New Roman" w:hAnsi="Times New Roman" w:eastAsia="Times New Roman" w:cs="Times New Roman"/>
          <w:color w:val="000000"/>
        </w:rPr>
        <w:t xml:space="preserve"> What about you?</w:t>
      </w:r>
    </w:p>
    <w:p w14:paraId="6570586A">
      <w:pPr>
        <w:spacing w:line="360" w:lineRule="auto"/>
        <w:jc w:val="left"/>
        <w:textAlignment w:val="center"/>
        <w:rPr>
          <w:color w:val="000000"/>
        </w:rPr>
      </w:pPr>
      <w:r>
        <w:rPr>
          <w:rFonts w:ascii="Times New Roman" w:hAnsi="Times New Roman" w:eastAsia="Times New Roman" w:cs="Times New Roman"/>
          <w:color w:val="000000"/>
        </w:rPr>
        <w:t>B: Me</w:t>
      </w:r>
      <w:r>
        <w:rPr>
          <w:rFonts w:ascii="Times New Roman" w:hAnsi="Times New Roman" w:eastAsia="Times New Roman" w:cs="Times New Roman"/>
          <w:color w:val="000000"/>
          <w:position w:val="-22"/>
        </w:rPr>
        <w:drawing>
          <wp:inline distT="0" distB="0" distL="114300" distR="114300">
            <wp:extent cx="50800" cy="88900"/>
            <wp:effectExtent l="0" t="0" r="6350" b="5080"/>
            <wp:docPr id="1398824546" name="图片 1398824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824546" name="图片 1398824546"/>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too. It’s very famous traditional Chinese music.</w:t>
      </w:r>
    </w:p>
    <w:p w14:paraId="4F57FC71">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____20____</w:t>
      </w:r>
      <w:r>
        <w:rPr>
          <w:rFonts w:ascii="Times New Roman" w:hAnsi="Times New Roman" w:eastAsia="Times New Roman" w:cs="Times New Roman"/>
          <w:color w:val="000000"/>
        </w:rPr>
        <w:t xml:space="preserve"> And I believe it will be the most creative in the show.</w:t>
      </w:r>
    </w:p>
    <w:p w14:paraId="11737A68">
      <w:pPr>
        <w:spacing w:line="360" w:lineRule="auto"/>
        <w:jc w:val="left"/>
        <w:textAlignment w:val="center"/>
        <w:rPr>
          <w:color w:val="000000"/>
        </w:rPr>
      </w:pPr>
      <w:r>
        <w:rPr>
          <w:rFonts w:ascii="Times New Roman" w:hAnsi="Times New Roman" w:eastAsia="Times New Roman" w:cs="Times New Roman"/>
          <w:color w:val="000000"/>
        </w:rPr>
        <w:t>B: Yeah. Hope we can make it!</w:t>
      </w:r>
    </w:p>
    <w:p w14:paraId="33CF35D1">
      <w:pPr>
        <w:spacing w:line="360" w:lineRule="auto"/>
        <w:jc w:val="left"/>
        <w:textAlignment w:val="center"/>
        <w:rPr>
          <w:color w:val="000000"/>
        </w:rPr>
      </w:pPr>
      <w:r>
        <w:rPr>
          <w:color w:val="000000"/>
        </w:rPr>
        <w:t xml:space="preserve">16. </w:t>
      </w:r>
    </w:p>
    <w:p w14:paraId="0219784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are you?</w:t>
      </w:r>
      <w:r>
        <w:rPr>
          <w:color w:val="000000"/>
        </w:rPr>
        <w:tab/>
      </w:r>
      <w:r>
        <w:rPr>
          <w:color w:val="000000"/>
        </w:rPr>
        <w:t xml:space="preserve">B. </w:t>
      </w:r>
      <w:r>
        <w:rPr>
          <w:rFonts w:ascii="Times New Roman" w:hAnsi="Times New Roman" w:eastAsia="Times New Roman" w:cs="Times New Roman"/>
          <w:color w:val="000000"/>
        </w:rPr>
        <w:t>What’s up?</w:t>
      </w:r>
    </w:p>
    <w:p w14:paraId="0ABCC54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will it begin?</w:t>
      </w:r>
      <w:r>
        <w:rPr>
          <w:color w:val="000000"/>
        </w:rPr>
        <w:tab/>
      </w:r>
      <w:r>
        <w:rPr>
          <w:color w:val="000000"/>
        </w:rPr>
        <w:t xml:space="preserve">D. </w:t>
      </w:r>
      <w:r>
        <w:rPr>
          <w:rFonts w:ascii="Times New Roman" w:hAnsi="Times New Roman" w:eastAsia="Times New Roman" w:cs="Times New Roman"/>
          <w:color w:val="000000"/>
        </w:rPr>
        <w:t>Who is that?</w:t>
      </w:r>
    </w:p>
    <w:p w14:paraId="7AF2706F">
      <w:pPr>
        <w:spacing w:line="360" w:lineRule="auto"/>
        <w:jc w:val="left"/>
        <w:textAlignment w:val="center"/>
        <w:rPr>
          <w:color w:val="000000"/>
        </w:rPr>
      </w:pPr>
      <w:r>
        <w:rPr>
          <w:color w:val="000000"/>
        </w:rPr>
        <w:t>17</w:t>
      </w:r>
      <w:r>
        <w:rPr>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p>
    <w:p w14:paraId="009B47F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are you doing?</w:t>
      </w:r>
      <w:r>
        <w:rPr>
          <w:color w:val="000000"/>
        </w:rPr>
        <w:tab/>
      </w:r>
      <w:r>
        <w:rPr>
          <w:color w:val="000000"/>
        </w:rPr>
        <w:t xml:space="preserve">B. </w:t>
      </w:r>
      <w:r>
        <w:rPr>
          <w:rFonts w:ascii="Times New Roman" w:hAnsi="Times New Roman" w:eastAsia="Times New Roman" w:cs="Times New Roman"/>
          <w:color w:val="000000"/>
        </w:rPr>
        <w:t>What would you like?</w:t>
      </w:r>
    </w:p>
    <w:p w14:paraId="0CF1C5B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 xml:space="preserve">Why not play the </w:t>
      </w:r>
      <w:r>
        <w:rPr>
          <w:rFonts w:ascii="Times New Roman" w:hAnsi="Times New Roman" w:eastAsia="Times New Roman" w:cs="Times New Roman"/>
          <w:i/>
          <w:color w:val="000000"/>
        </w:rPr>
        <w:t>dizi</w:t>
      </w:r>
      <w:r>
        <w:rPr>
          <w:rFonts w:ascii="Times New Roman" w:hAnsi="Times New Roman" w:eastAsia="Times New Roman" w:cs="Times New Roman"/>
          <w:color w:val="000000"/>
        </w:rPr>
        <w:t>?</w:t>
      </w:r>
      <w:r>
        <w:rPr>
          <w:color w:val="000000"/>
        </w:rPr>
        <w:tab/>
      </w:r>
      <w:r>
        <w:rPr>
          <w:color w:val="000000"/>
        </w:rPr>
        <w:t xml:space="preserve">D. </w:t>
      </w:r>
      <w:r>
        <w:rPr>
          <w:rFonts w:ascii="Times New Roman" w:hAnsi="Times New Roman" w:eastAsia="Times New Roman" w:cs="Times New Roman"/>
          <w:color w:val="000000"/>
        </w:rPr>
        <w:t>Can you play soccer?</w:t>
      </w:r>
    </w:p>
    <w:p w14:paraId="09B679FB">
      <w:pPr>
        <w:spacing w:line="360" w:lineRule="auto"/>
        <w:jc w:val="left"/>
        <w:textAlignment w:val="center"/>
        <w:rPr>
          <w:color w:val="000000"/>
        </w:rPr>
      </w:pPr>
      <w:r>
        <w:rPr>
          <w:color w:val="000000"/>
        </w:rPr>
        <w:t xml:space="preserve">18. </w:t>
      </w:r>
    </w:p>
    <w:p w14:paraId="7ADA17F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That’s a good idea.</w:t>
      </w:r>
      <w:r>
        <w:rPr>
          <w:color w:val="000000"/>
        </w:rPr>
        <w:tab/>
      </w:r>
      <w:r>
        <w:rPr>
          <w:color w:val="000000"/>
        </w:rPr>
        <w:t xml:space="preserve">B. </w:t>
      </w:r>
      <w:r>
        <w:rPr>
          <w:rFonts w:ascii="Times New Roman" w:hAnsi="Times New Roman" w:eastAsia="Times New Roman" w:cs="Times New Roman"/>
          <w:color w:val="000000"/>
        </w:rPr>
        <w:t>I disagree.</w:t>
      </w:r>
    </w:p>
    <w:p w14:paraId="66EAADF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I’m afraid not.</w:t>
      </w:r>
      <w:r>
        <w:rPr>
          <w:color w:val="000000"/>
        </w:rPr>
        <w:tab/>
      </w:r>
      <w:r>
        <w:rPr>
          <w:color w:val="000000"/>
        </w:rPr>
        <w:t xml:space="preserve">D. </w:t>
      </w:r>
      <w:r>
        <w:rPr>
          <w:rFonts w:ascii="Times New Roman" w:hAnsi="Times New Roman" w:eastAsia="Times New Roman" w:cs="Times New Roman"/>
          <w:color w:val="000000"/>
        </w:rPr>
        <w:t>Never mind.</w:t>
      </w:r>
    </w:p>
    <w:p w14:paraId="03962675">
      <w:pPr>
        <w:spacing w:line="360" w:lineRule="auto"/>
        <w:jc w:val="left"/>
        <w:textAlignment w:val="center"/>
        <w:rPr>
          <w:color w:val="000000"/>
        </w:rPr>
      </w:pPr>
      <w:r>
        <w:rPr>
          <w:color w:val="000000"/>
        </w:rPr>
        <w:t xml:space="preserve">19. </w:t>
      </w:r>
    </w:p>
    <w:p w14:paraId="12D37D2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likes singing.</w:t>
      </w:r>
      <w:r>
        <w:rPr>
          <w:color w:val="000000"/>
        </w:rPr>
        <w:tab/>
      </w:r>
      <w:r>
        <w:rPr>
          <w:color w:val="000000"/>
        </w:rPr>
        <w:t xml:space="preserve">B. </w:t>
      </w:r>
      <w:r>
        <w:rPr>
          <w:rFonts w:ascii="Times New Roman" w:hAnsi="Times New Roman" w:eastAsia="Times New Roman" w:cs="Times New Roman"/>
          <w:color w:val="000000"/>
        </w:rPr>
        <w:t>I’ve returned the book.</w:t>
      </w:r>
    </w:p>
    <w:p w14:paraId="2E5EE2E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rides to work.</w:t>
      </w:r>
      <w:r>
        <w:rPr>
          <w:color w:val="000000"/>
        </w:rPr>
        <w:tab/>
      </w:r>
      <w:r>
        <w:rPr>
          <w:color w:val="000000"/>
        </w:rPr>
        <w:t xml:space="preserve">D. </w:t>
      </w:r>
      <w:r>
        <w:rPr>
          <w:rFonts w:ascii="Times New Roman" w:hAnsi="Times New Roman" w:eastAsia="Times New Roman" w:cs="Times New Roman"/>
          <w:color w:val="000000"/>
        </w:rPr>
        <w:t xml:space="preserve">I like </w:t>
      </w:r>
      <w:r>
        <w:rPr>
          <w:rFonts w:ascii="Times New Roman" w:hAnsi="Times New Roman" w:eastAsia="Times New Roman" w:cs="Times New Roman"/>
          <w:i/>
          <w:color w:val="000000"/>
        </w:rPr>
        <w:t>Erquan Yingyue</w:t>
      </w:r>
      <w:r>
        <w:rPr>
          <w:rFonts w:ascii="Times New Roman" w:hAnsi="Times New Roman" w:eastAsia="Times New Roman" w:cs="Times New Roman"/>
          <w:color w:val="000000"/>
        </w:rPr>
        <w:t>.</w:t>
      </w:r>
    </w:p>
    <w:p w14:paraId="40FE1EF6">
      <w:pPr>
        <w:spacing w:line="360" w:lineRule="auto"/>
        <w:jc w:val="left"/>
        <w:textAlignment w:val="center"/>
        <w:rPr>
          <w:color w:val="000000"/>
        </w:rPr>
      </w:pPr>
      <w:r>
        <w:rPr>
          <w:color w:val="000000"/>
        </w:rPr>
        <w:t xml:space="preserve">20. </w:t>
      </w:r>
    </w:p>
    <w:p w14:paraId="5468979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 a good trip.</w:t>
      </w:r>
      <w:r>
        <w:rPr>
          <w:color w:val="000000"/>
        </w:rPr>
        <w:tab/>
      </w:r>
      <w:r>
        <w:rPr>
          <w:color w:val="000000"/>
        </w:rPr>
        <w:t xml:space="preserve">B. </w:t>
      </w:r>
      <w:r>
        <w:rPr>
          <w:rFonts w:ascii="Times New Roman" w:hAnsi="Times New Roman" w:eastAsia="Times New Roman" w:cs="Times New Roman"/>
          <w:color w:val="000000"/>
        </w:rPr>
        <w:t>That’s right.</w:t>
      </w:r>
    </w:p>
    <w:p w14:paraId="3EFACC9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You’re welcome.</w:t>
      </w:r>
      <w:r>
        <w:rPr>
          <w:color w:val="000000"/>
        </w:rPr>
        <w:tab/>
      </w:r>
      <w:r>
        <w:rPr>
          <w:color w:val="000000"/>
        </w:rPr>
        <w:t xml:space="preserve">D. </w:t>
      </w:r>
      <w:r>
        <w:rPr>
          <w:rFonts w:ascii="Times New Roman" w:hAnsi="Times New Roman" w:eastAsia="Times New Roman" w:cs="Times New Roman"/>
          <w:color w:val="000000"/>
        </w:rPr>
        <w:t>Thanks for inviting.</w:t>
      </w:r>
    </w:p>
    <w:p w14:paraId="2C4D4259">
      <w:pPr>
        <w:spacing w:line="360" w:lineRule="auto"/>
        <w:textAlignment w:val="center"/>
        <w:rPr>
          <w:color w:val="000000"/>
        </w:rPr>
      </w:pPr>
      <w:r>
        <w:rPr>
          <w:color w:val="2E75B6"/>
        </w:rPr>
        <w:t>【答案】</w:t>
      </w:r>
      <w:r>
        <w:rPr>
          <w:color w:val="000000"/>
        </w:rPr>
        <w:t>16. B    17. C    18. A    19. D    20. B</w:t>
      </w:r>
    </w:p>
    <w:p w14:paraId="4B887B29">
      <w:pPr>
        <w:spacing w:line="360" w:lineRule="auto"/>
        <w:textAlignment w:val="center"/>
        <w:rPr>
          <w:color w:val="000000"/>
        </w:rPr>
      </w:pPr>
      <w:r>
        <w:rPr>
          <w:color w:val="2E75B6"/>
        </w:rPr>
        <w:t>【解析】</w:t>
      </w:r>
    </w:p>
    <w:p w14:paraId="613131F5">
      <w:pPr>
        <w:spacing w:line="360" w:lineRule="auto"/>
        <w:jc w:val="left"/>
        <w:textAlignment w:val="center"/>
        <w:rPr>
          <w:color w:val="000000"/>
        </w:rPr>
      </w:pPr>
      <w:r>
        <w:rPr>
          <w:color w:val="000000"/>
        </w:rPr>
        <w:t>【导语】本文是A与Linda讨论在学校才艺表演上出演什么节目的一则对话。</w:t>
      </w:r>
    </w:p>
    <w:p w14:paraId="7EB023E6">
      <w:pPr>
        <w:spacing w:line="360" w:lineRule="auto"/>
        <w:jc w:val="left"/>
        <w:textAlignment w:val="center"/>
        <w:rPr>
          <w:color w:val="000000"/>
        </w:rPr>
      </w:pPr>
      <w:r>
        <w:rPr>
          <w:color w:val="000000"/>
        </w:rPr>
        <w:t>【16题详解】</w:t>
      </w:r>
    </w:p>
    <w:p w14:paraId="0A6B75FD">
      <w:pPr>
        <w:spacing w:line="360" w:lineRule="auto"/>
        <w:jc w:val="left"/>
        <w:textAlignment w:val="center"/>
        <w:rPr>
          <w:color w:val="000000"/>
        </w:rPr>
      </w:pPr>
      <w:r>
        <w:rPr>
          <w:color w:val="000000"/>
        </w:rPr>
        <w:t>根据“I called you yesterday afternoon, and you didn’t pick up”及“I need your help”可知，询问对方找自己有什么事，B选项“怎么了”符合，故选B。</w:t>
      </w:r>
    </w:p>
    <w:p w14:paraId="51F82E22">
      <w:pPr>
        <w:spacing w:line="360" w:lineRule="auto"/>
        <w:jc w:val="left"/>
        <w:textAlignment w:val="center"/>
        <w:rPr>
          <w:color w:val="000000"/>
        </w:rPr>
      </w:pPr>
      <w:r>
        <w:rPr>
          <w:color w:val="000000"/>
        </w:rPr>
        <w:t>【17题详解】</w:t>
      </w:r>
    </w:p>
    <w:p w14:paraId="55758DBA">
      <w:pPr>
        <w:spacing w:line="360" w:lineRule="auto"/>
        <w:jc w:val="left"/>
        <w:textAlignment w:val="center"/>
        <w:rPr>
          <w:color w:val="000000"/>
        </w:rPr>
      </w:pPr>
      <w:r>
        <w:rPr>
          <w:color w:val="000000"/>
        </w:rPr>
        <w:t>根据“Our school talent show is next week but I don’t know what to perform.”及“You are so good at it.”可知，向对方提出建议，C选项“为什么不吹笛子呢”符合，故选C。</w:t>
      </w:r>
    </w:p>
    <w:p w14:paraId="5E5B41E9">
      <w:pPr>
        <w:spacing w:line="360" w:lineRule="auto"/>
        <w:jc w:val="left"/>
        <w:textAlignment w:val="center"/>
        <w:rPr>
          <w:color w:val="000000"/>
        </w:rPr>
      </w:pPr>
      <w:r>
        <w:rPr>
          <w:color w:val="000000"/>
        </w:rPr>
        <w:t>【18题详解】</w:t>
      </w:r>
    </w:p>
    <w:p w14:paraId="188BCCA3">
      <w:pPr>
        <w:spacing w:line="360" w:lineRule="auto"/>
        <w:jc w:val="left"/>
        <w:textAlignment w:val="center"/>
        <w:rPr>
          <w:color w:val="000000"/>
        </w:rPr>
      </w:pPr>
      <w:r>
        <w:rPr>
          <w:color w:val="000000"/>
        </w:rPr>
        <w:t>根据“Maybe we can perform together”及“Wow”可知，此处是同意对方的建议，A选项“那是个好主意”符合，故选A。</w:t>
      </w:r>
    </w:p>
    <w:p w14:paraId="1DAAF5E9">
      <w:pPr>
        <w:spacing w:line="360" w:lineRule="auto"/>
        <w:jc w:val="left"/>
        <w:textAlignment w:val="center"/>
        <w:rPr>
          <w:color w:val="000000"/>
        </w:rPr>
      </w:pPr>
      <w:r>
        <w:rPr>
          <w:color w:val="000000"/>
        </w:rPr>
        <w:t>【19题详解】</w:t>
      </w:r>
    </w:p>
    <w:p w14:paraId="154FCE36">
      <w:pPr>
        <w:spacing w:line="360" w:lineRule="auto"/>
        <w:jc w:val="left"/>
        <w:textAlignment w:val="center"/>
        <w:rPr>
          <w:color w:val="000000"/>
        </w:rPr>
      </w:pPr>
      <w:r>
        <w:rPr>
          <w:color w:val="000000"/>
        </w:rPr>
        <w:t>根据“Which piece of music do you like”可知，介绍自己喜欢的音乐，D选项“我喜欢《二泉映月》”符合，故选D。</w:t>
      </w:r>
    </w:p>
    <w:p w14:paraId="4DF73B8C">
      <w:pPr>
        <w:spacing w:line="360" w:lineRule="auto"/>
        <w:jc w:val="left"/>
        <w:textAlignment w:val="center"/>
        <w:rPr>
          <w:color w:val="000000"/>
        </w:rPr>
      </w:pPr>
      <w:r>
        <w:rPr>
          <w:color w:val="000000"/>
        </w:rPr>
        <w:t>【20题详解】</w:t>
      </w:r>
    </w:p>
    <w:p w14:paraId="4972F46E">
      <w:pPr>
        <w:spacing w:line="360" w:lineRule="auto"/>
        <w:jc w:val="left"/>
        <w:textAlignment w:val="center"/>
        <w:rPr>
          <w:color w:val="000000"/>
        </w:rPr>
      </w:pPr>
      <w:r>
        <w:rPr>
          <w:color w:val="000000"/>
        </w:rPr>
        <w:t>根据“It’s very famous traditional Chinese music”可知，认同对方的看法，B选项“没错”符合，故选B。</w:t>
      </w:r>
    </w:p>
    <w:p w14:paraId="20763C85">
      <w:pPr>
        <w:spacing w:line="285" w:lineRule="auto"/>
        <w:jc w:val="left"/>
        <w:textAlignment w:val="center"/>
        <w:rPr>
          <w:color w:val="000000"/>
        </w:rPr>
      </w:pPr>
      <w:r>
        <w:rPr>
          <w:rFonts w:ascii="宋体" w:hAnsi="宋体" w:eastAsia="宋体" w:cs="宋体"/>
          <w:b/>
          <w:color w:val="000000"/>
          <w:sz w:val="24"/>
        </w:rPr>
        <w:t>四、阅读理解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541E23D0">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37"/>
        <w:gridCol w:w="1983"/>
        <w:gridCol w:w="5966"/>
      </w:tblGrid>
      <w:tr w14:paraId="0F1E6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1FED11">
            <w:pPr>
              <w:spacing w:line="360" w:lineRule="auto"/>
              <w:jc w:val="left"/>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6415EE">
            <w:pPr>
              <w:spacing w:line="360" w:lineRule="auto"/>
              <w:jc w:val="left"/>
              <w:textAlignment w:val="center"/>
              <w:rPr>
                <w:color w:val="000000"/>
              </w:rPr>
            </w:pPr>
            <w:r>
              <w:rPr>
                <w:rFonts w:ascii="Times New Roman" w:hAnsi="Times New Roman" w:eastAsia="Times New Roman" w:cs="Times New Roman"/>
                <w:color w:val="000000"/>
              </w:rPr>
              <w:t>Blog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C9672F">
            <w:pPr>
              <w:spacing w:line="360" w:lineRule="auto"/>
              <w:jc w:val="right"/>
              <w:textAlignment w:val="center"/>
              <w:rPr>
                <w:color w:val="000000"/>
              </w:rPr>
            </w:pPr>
            <w:r>
              <w:rPr>
                <w:color w:val="000000"/>
              </w:rPr>
              <w:drawing>
                <wp:inline distT="0" distB="0" distL="114300" distR="114300">
                  <wp:extent cx="381000" cy="1714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81000" cy="171450"/>
                          </a:xfrm>
                          <a:prstGeom prst="rect">
                            <a:avLst/>
                          </a:prstGeom>
                        </pic:spPr>
                      </pic:pic>
                    </a:graphicData>
                  </a:graphic>
                </wp:inline>
              </w:drawing>
            </w:r>
          </w:p>
        </w:tc>
      </w:tr>
      <w:tr w14:paraId="6C692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nil"/>
            </w:tcBorders>
            <w:noWrap w:val="0"/>
            <w:tcMar>
              <w:top w:w="75" w:type="dxa"/>
              <w:bottom w:w="75" w:type="dxa"/>
            </w:tcMar>
            <w:vAlign w:val="center"/>
          </w:tcPr>
          <w:p w14:paraId="5F4C6B0F">
            <w:pPr>
              <w:spacing w:line="360" w:lineRule="auto"/>
              <w:jc w:val="right"/>
              <w:textAlignment w:val="center"/>
              <w:rPr>
                <w:color w:val="000000"/>
              </w:rPr>
            </w:pPr>
            <w:r>
              <w:rPr>
                <w:color w:val="000000"/>
              </w:rPr>
              <w:drawing>
                <wp:inline distT="0" distB="0" distL="114300" distR="114300">
                  <wp:extent cx="523875" cy="6477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 cy="647700"/>
                          </a:xfrm>
                          <a:prstGeom prst="rect">
                            <a:avLst/>
                          </a:prstGeom>
                        </pic:spPr>
                      </pic:pic>
                    </a:graphicData>
                  </a:graphic>
                </wp:inline>
              </w:drawing>
            </w:r>
          </w:p>
        </w:tc>
        <w:tc>
          <w:tcPr>
            <w:tcBorders>
              <w:top w:val="single" w:color="000000" w:sz="6" w:space="0"/>
              <w:left w:val="nil"/>
              <w:bottom w:val="single" w:color="000000" w:sz="6" w:space="0"/>
              <w:right w:val="single" w:color="000000" w:sz="6" w:space="0"/>
            </w:tcBorders>
            <w:noWrap w:val="0"/>
            <w:tcMar>
              <w:top w:w="75" w:type="dxa"/>
              <w:bottom w:w="75" w:type="dxa"/>
            </w:tcMar>
            <w:vAlign w:val="center"/>
          </w:tcPr>
          <w:p w14:paraId="6FD7AA36">
            <w:pPr>
              <w:spacing w:line="360" w:lineRule="auto"/>
              <w:jc w:val="left"/>
              <w:textAlignment w:val="center"/>
              <w:rPr>
                <w:color w:val="000000"/>
              </w:rPr>
            </w:pPr>
            <w:r>
              <w:rPr>
                <w:rFonts w:ascii="Times New Roman" w:hAnsi="Times New Roman" w:eastAsia="Times New Roman" w:cs="Times New Roman"/>
                <w:color w:val="000000"/>
              </w:rPr>
              <w:t>Diana</w:t>
            </w:r>
          </w:p>
          <w:p w14:paraId="6D6D7928">
            <w:pPr>
              <w:spacing w:line="360" w:lineRule="auto"/>
              <w:jc w:val="left"/>
              <w:textAlignment w:val="center"/>
              <w:rPr>
                <w:color w:val="000000"/>
              </w:rPr>
            </w:pPr>
            <w:r>
              <w:rPr>
                <w:rFonts w:ascii="Times New Roman" w:hAnsi="Times New Roman" w:eastAsia="Times New Roman" w:cs="Times New Roman"/>
                <w:color w:val="000000"/>
              </w:rPr>
              <w:t>Garcia</w:t>
            </w:r>
          </w:p>
          <w:p w14:paraId="25B4911E">
            <w:pPr>
              <w:spacing w:line="360" w:lineRule="auto"/>
              <w:jc w:val="left"/>
              <w:textAlignment w:val="center"/>
              <w:rPr>
                <w:color w:val="000000"/>
              </w:rPr>
            </w:pPr>
            <w:r>
              <w:rPr>
                <w:rFonts w:ascii="Times New Roman" w:hAnsi="Times New Roman" w:eastAsia="Times New Roman" w:cs="Times New Roman"/>
                <w:color w:val="000000"/>
              </w:rPr>
              <w:t>@dgarcia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8A3AC1">
            <w:pPr>
              <w:spacing w:line="360" w:lineRule="auto"/>
              <w:jc w:val="left"/>
              <w:textAlignment w:val="center"/>
              <w:rPr>
                <w:color w:val="000000"/>
              </w:rPr>
            </w:pPr>
            <w:r>
              <w:rPr>
                <w:rFonts w:ascii="Times New Roman" w:hAnsi="Times New Roman" w:eastAsia="Times New Roman" w:cs="Times New Roman"/>
                <w:color w:val="000000"/>
              </w:rPr>
              <w:t>It’s a mini-project for my course at college. Thanks to all my friends (174 in total) who answered my questions about selfies (</w:t>
            </w:r>
            <w:r>
              <w:rPr>
                <w:rFonts w:ascii="宋体" w:hAnsi="宋体" w:eastAsia="宋体" w:cs="宋体"/>
                <w:color w:val="000000"/>
              </w:rPr>
              <w:t>自拍</w:t>
            </w:r>
            <w:r>
              <w:rPr>
                <w:rFonts w:ascii="Times New Roman" w:hAnsi="Times New Roman" w:eastAsia="Times New Roman" w:cs="Times New Roman"/>
                <w:color w:val="000000"/>
              </w:rPr>
              <w:t>). Here’s the result.</w:t>
            </w:r>
          </w:p>
        </w:tc>
      </w:tr>
      <w:tr w14:paraId="275B0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gridSpan w:val="3"/>
            <w:vMerge w:val="restart"/>
            <w:tcBorders>
              <w:top w:val="nil"/>
              <w:left w:val="single" w:color="000000" w:sz="6" w:space="0"/>
              <w:bottom w:val="single" w:color="000000" w:sz="6" w:space="0"/>
              <w:right w:val="single" w:color="000000" w:sz="6" w:space="0"/>
            </w:tcBorders>
            <w:noWrap w:val="0"/>
            <w:tcMar>
              <w:top w:w="75" w:type="dxa"/>
              <w:bottom w:w="75" w:type="dxa"/>
            </w:tcMar>
            <w:vAlign w:val="center"/>
          </w:tcPr>
          <w:p w14:paraId="62246FA4">
            <w:pPr>
              <w:spacing w:line="360" w:lineRule="auto"/>
              <w:jc w:val="center"/>
              <w:textAlignment w:val="center"/>
              <w:rPr>
                <w:color w:val="000000"/>
              </w:rPr>
            </w:pPr>
            <w:r>
              <w:rPr>
                <w:rFonts w:ascii="Times New Roman" w:hAnsi="Times New Roman" w:eastAsia="Times New Roman" w:cs="Times New Roman"/>
                <w:b/>
                <w:color w:val="000000"/>
              </w:rPr>
              <w:t>Selfies in Numbers</w:t>
            </w:r>
          </w:p>
        </w:tc>
      </w:tr>
      <w:tr w14:paraId="288AC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vMerge w:val="restart"/>
            <w:tcBorders>
              <w:top w:val="nil"/>
              <w:left w:val="single" w:color="000000" w:sz="6" w:space="0"/>
              <w:bottom w:val="single" w:color="000000" w:sz="6" w:space="0"/>
              <w:right w:val="nil"/>
            </w:tcBorders>
            <w:noWrap w:val="0"/>
            <w:tcMar>
              <w:top w:w="75" w:type="dxa"/>
              <w:bottom w:w="75" w:type="dxa"/>
            </w:tcMar>
            <w:vAlign w:val="center"/>
          </w:tcPr>
          <w:p w14:paraId="02C2E74E">
            <w:pPr>
              <w:spacing w:line="360" w:lineRule="auto"/>
              <w:jc w:val="center"/>
              <w:textAlignment w:val="center"/>
              <w:rPr>
                <w:color w:val="000000"/>
              </w:rPr>
            </w:pPr>
            <w:r>
              <w:rPr>
                <w:rFonts w:ascii="Times New Roman" w:hAnsi="Times New Roman" w:eastAsia="Times New Roman" w:cs="Times New Roman"/>
                <w:b/>
                <w:color w:val="000000"/>
                <w:u w:val="single"/>
              </w:rPr>
              <w:t>Who’s Taking Selfies?</w:t>
            </w:r>
          </w:p>
        </w:tc>
        <w:tc>
          <w:tcPr>
            <w:tcBorders>
              <w:top w:val="nil"/>
              <w:left w:val="nil"/>
              <w:bottom w:val="single" w:color="000000" w:sz="6" w:space="0"/>
              <w:right w:val="single" w:color="000000" w:sz="6" w:space="0"/>
            </w:tcBorders>
            <w:noWrap w:val="0"/>
            <w:tcMar>
              <w:top w:w="75" w:type="dxa"/>
              <w:bottom w:w="75" w:type="dxa"/>
            </w:tcMar>
            <w:vAlign w:val="center"/>
          </w:tcPr>
          <w:p w14:paraId="2C22E4A0">
            <w:pPr>
              <w:spacing w:line="360" w:lineRule="auto"/>
              <w:jc w:val="center"/>
              <w:textAlignment w:val="center"/>
              <w:rPr>
                <w:color w:val="000000"/>
              </w:rPr>
            </w:pPr>
            <w:r>
              <w:rPr>
                <w:rFonts w:ascii="Times New Roman" w:hAnsi="Times New Roman" w:eastAsia="Times New Roman" w:cs="Times New Roman"/>
                <w:b/>
                <w:color w:val="000000"/>
                <w:u w:val="single"/>
              </w:rPr>
              <w:t>Top Situations for Selfies</w:t>
            </w:r>
          </w:p>
        </w:tc>
      </w:tr>
      <w:tr w14:paraId="1AA6E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A9D3A6">
            <w:pPr>
              <w:spacing w:line="360" w:lineRule="auto"/>
              <w:jc w:val="center"/>
              <w:textAlignment w:val="center"/>
              <w:rPr>
                <w:color w:val="000000"/>
              </w:rPr>
            </w:pPr>
            <w:r>
              <w:rPr>
                <w:color w:val="000000"/>
              </w:rPr>
              <w:drawing>
                <wp:inline distT="0" distB="0" distL="114300" distR="114300">
                  <wp:extent cx="2390775" cy="16097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390775" cy="16097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B0F6C6">
            <w:pPr>
              <w:spacing w:line="360" w:lineRule="auto"/>
              <w:jc w:val="left"/>
              <w:textAlignment w:val="center"/>
              <w:rPr>
                <w:color w:val="000000"/>
              </w:rPr>
            </w:pPr>
            <w:r>
              <w:rPr>
                <w:rFonts w:ascii="Times New Roman" w:hAnsi="Times New Roman" w:eastAsia="Times New Roman" w:cs="Times New Roman"/>
                <w:b/>
                <w:color w:val="000000"/>
              </w:rPr>
              <w:t>30%</w:t>
            </w:r>
            <w:r>
              <w:rPr>
                <w:rFonts w:ascii="Times New Roman" w:hAnsi="Times New Roman" w:eastAsia="Times New Roman" w:cs="Times New Roman"/>
                <w:color w:val="000000"/>
              </w:rPr>
              <w:t xml:space="preserve"> at a party / on a night out</w:t>
            </w:r>
          </w:p>
          <w:p w14:paraId="43BE0314">
            <w:pPr>
              <w:spacing w:line="360" w:lineRule="auto"/>
              <w:jc w:val="left"/>
              <w:textAlignment w:val="center"/>
              <w:rPr>
                <w:color w:val="000000"/>
              </w:rPr>
            </w:pPr>
            <w:r>
              <w:rPr>
                <w:rFonts w:ascii="Times New Roman" w:hAnsi="Times New Roman" w:eastAsia="Times New Roman" w:cs="Times New Roman"/>
                <w:b/>
                <w:color w:val="000000"/>
              </w:rPr>
              <w:t>34%</w:t>
            </w:r>
            <w:r>
              <w:rPr>
                <w:rFonts w:ascii="Times New Roman" w:hAnsi="Times New Roman" w:eastAsia="Times New Roman" w:cs="Times New Roman"/>
                <w:color w:val="000000"/>
              </w:rPr>
              <w:t xml:space="preserve"> on vacation</w:t>
            </w:r>
          </w:p>
          <w:p w14:paraId="1C82AFA8">
            <w:pPr>
              <w:spacing w:line="360" w:lineRule="auto"/>
              <w:jc w:val="left"/>
              <w:textAlignment w:val="center"/>
              <w:rPr>
                <w:color w:val="000000"/>
              </w:rPr>
            </w:pPr>
            <w:r>
              <w:rPr>
                <w:rFonts w:ascii="Times New Roman" w:hAnsi="Times New Roman" w:eastAsia="Times New Roman" w:cs="Times New Roman"/>
                <w:b/>
                <w:color w:val="000000"/>
              </w:rPr>
              <w:t xml:space="preserve">20% </w:t>
            </w:r>
            <w:r>
              <w:rPr>
                <w:rFonts w:ascii="Times New Roman" w:hAnsi="Times New Roman" w:eastAsia="Times New Roman" w:cs="Times New Roman"/>
                <w:color w:val="000000"/>
              </w:rPr>
              <w:t>at school</w:t>
            </w:r>
          </w:p>
          <w:p w14:paraId="5B8402D2">
            <w:pPr>
              <w:spacing w:line="360" w:lineRule="auto"/>
              <w:jc w:val="left"/>
              <w:textAlignment w:val="center"/>
              <w:rPr>
                <w:color w:val="000000"/>
              </w:rPr>
            </w:pPr>
            <w:r>
              <w:rPr>
                <w:rFonts w:ascii="Times New Roman" w:hAnsi="Times New Roman" w:eastAsia="Times New Roman" w:cs="Times New Roman"/>
                <w:b/>
                <w:color w:val="000000"/>
              </w:rPr>
              <w:t>16%</w:t>
            </w:r>
            <w:r>
              <w:rPr>
                <w:rFonts w:ascii="Times New Roman" w:hAnsi="Times New Roman" w:eastAsia="Times New Roman" w:cs="Times New Roman"/>
                <w:color w:val="000000"/>
              </w:rPr>
              <w:t xml:space="preserve"> in front of the mirror</w:t>
            </w:r>
          </w:p>
          <w:p w14:paraId="0A2F6E55">
            <w:pPr>
              <w:spacing w:line="360" w:lineRule="auto"/>
              <w:jc w:val="left"/>
              <w:textAlignment w:val="center"/>
              <w:rPr>
                <w:color w:val="000000"/>
              </w:rPr>
            </w:pPr>
            <w:r>
              <w:rPr>
                <w:rFonts w:ascii="Times New Roman" w:hAnsi="Times New Roman" w:eastAsia="Times New Roman" w:cs="Times New Roman"/>
                <w:b/>
                <w:color w:val="000000"/>
              </w:rPr>
              <w:t>30%</w:t>
            </w:r>
            <w:r>
              <w:rPr>
                <w:rFonts w:ascii="Times New Roman" w:hAnsi="Times New Roman" w:eastAsia="Times New Roman" w:cs="Times New Roman"/>
                <w:color w:val="000000"/>
              </w:rPr>
              <w:t xml:space="preserve"> with a friend /a group of friends</w:t>
            </w:r>
          </w:p>
          <w:p w14:paraId="21E403DA">
            <w:pPr>
              <w:spacing w:line="360" w:lineRule="auto"/>
              <w:jc w:val="left"/>
              <w:textAlignment w:val="center"/>
              <w:rPr>
                <w:color w:val="000000"/>
              </w:rPr>
            </w:pPr>
            <w:r>
              <w:rPr>
                <w:rFonts w:ascii="Times New Roman" w:hAnsi="Times New Roman" w:eastAsia="Times New Roman" w:cs="Times New Roman"/>
                <w:b/>
                <w:color w:val="000000"/>
              </w:rPr>
              <w:t>52%</w:t>
            </w:r>
            <w:r>
              <w:rPr>
                <w:rFonts w:ascii="Times New Roman" w:hAnsi="Times New Roman" w:eastAsia="Times New Roman" w:cs="Times New Roman"/>
                <w:color w:val="000000"/>
              </w:rPr>
              <w:t xml:space="preserve"> alone</w:t>
            </w:r>
          </w:p>
        </w:tc>
      </w:tr>
      <w:tr w14:paraId="61704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vMerge w:val="restart"/>
            <w:tcBorders>
              <w:top w:val="single" w:color="000000" w:sz="6" w:space="0"/>
              <w:left w:val="single" w:color="000000" w:sz="6" w:space="0"/>
              <w:bottom w:val="single" w:color="000000" w:sz="6" w:space="0"/>
              <w:right w:val="nil"/>
            </w:tcBorders>
            <w:noWrap w:val="0"/>
            <w:tcMar>
              <w:top w:w="75" w:type="dxa"/>
              <w:bottom w:w="75" w:type="dxa"/>
            </w:tcMar>
            <w:vAlign w:val="center"/>
          </w:tcPr>
          <w:p w14:paraId="13BF1EF0">
            <w:pPr>
              <w:spacing w:line="360" w:lineRule="auto"/>
              <w:jc w:val="center"/>
              <w:textAlignment w:val="center"/>
              <w:rPr>
                <w:color w:val="000000"/>
              </w:rPr>
            </w:pPr>
            <w:r>
              <w:rPr>
                <w:rFonts w:ascii="Times New Roman" w:hAnsi="Times New Roman" w:eastAsia="Times New Roman" w:cs="Times New Roman"/>
                <w:b/>
                <w:color w:val="000000"/>
                <w:u w:val="single"/>
              </w:rPr>
              <w:t>Changing Selfies</w:t>
            </w:r>
          </w:p>
        </w:tc>
        <w:tc>
          <w:tcPr>
            <w:tcBorders>
              <w:top w:val="single" w:color="000000" w:sz="6" w:space="0"/>
              <w:left w:val="nil"/>
              <w:bottom w:val="single" w:color="000000" w:sz="6" w:space="0"/>
              <w:right w:val="single" w:color="000000" w:sz="6" w:space="0"/>
            </w:tcBorders>
            <w:noWrap w:val="0"/>
            <w:tcMar>
              <w:top w:w="75" w:type="dxa"/>
              <w:bottom w:w="75" w:type="dxa"/>
            </w:tcMar>
            <w:vAlign w:val="center"/>
          </w:tcPr>
          <w:p w14:paraId="64C690CD">
            <w:pPr>
              <w:spacing w:line="360" w:lineRule="auto"/>
              <w:jc w:val="center"/>
              <w:textAlignment w:val="center"/>
              <w:rPr>
                <w:color w:val="000000"/>
              </w:rPr>
            </w:pPr>
            <w:r>
              <w:rPr>
                <w:rFonts w:ascii="Times New Roman" w:hAnsi="Times New Roman" w:eastAsia="Times New Roman" w:cs="Times New Roman"/>
                <w:b/>
                <w:color w:val="000000"/>
                <w:u w:val="single"/>
              </w:rPr>
              <w:t>Top Reasons for Selfies</w:t>
            </w:r>
          </w:p>
        </w:tc>
      </w:tr>
      <w:tr w14:paraId="73C64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CB205B">
            <w:pPr>
              <w:spacing w:line="360" w:lineRule="auto"/>
              <w:jc w:val="center"/>
              <w:textAlignment w:val="center"/>
              <w:rPr>
                <w:color w:val="000000"/>
              </w:rPr>
            </w:pPr>
            <w:r>
              <w:rPr>
                <w:rFonts w:ascii="Times New Roman" w:hAnsi="Times New Roman" w:eastAsia="Times New Roman" w:cs="Times New Roman"/>
                <w:b/>
                <w:color w:val="000000"/>
              </w:rPr>
              <w:t>I have used an app</w:t>
            </w:r>
            <w:r>
              <w:rPr>
                <w:rFonts w:ascii="宋体" w:hAnsi="宋体" w:eastAsia="宋体" w:cs="宋体"/>
                <w:b/>
                <w:color w:val="000000"/>
              </w:rPr>
              <w:t>（应用程序）</w:t>
            </w:r>
            <w:r>
              <w:rPr>
                <w:rFonts w:ascii="Times New Roman" w:hAnsi="Times New Roman" w:eastAsia="Times New Roman" w:cs="Times New Roman"/>
                <w:b/>
                <w:color w:val="000000"/>
              </w:rPr>
              <w:t>to...</w:t>
            </w:r>
          </w:p>
          <w:p w14:paraId="69C1AEAB">
            <w:pPr>
              <w:spacing w:line="360" w:lineRule="auto"/>
              <w:jc w:val="center"/>
              <w:textAlignment w:val="center"/>
              <w:rPr>
                <w:color w:val="000000"/>
              </w:rPr>
            </w:pPr>
            <w:r>
              <w:rPr>
                <w:color w:val="000000"/>
              </w:rPr>
              <w:drawing>
                <wp:inline distT="0" distB="0" distL="114300" distR="114300">
                  <wp:extent cx="352425" cy="2667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52425" cy="266700"/>
                          </a:xfrm>
                          <a:prstGeom prst="rect">
                            <a:avLst/>
                          </a:prstGeom>
                        </pic:spPr>
                      </pic:pic>
                    </a:graphicData>
                  </a:graphic>
                </wp:inline>
              </w:drawing>
            </w:r>
            <w:r>
              <w:rPr>
                <w:rFonts w:ascii="Times New Roman" w:hAnsi="Times New Roman" w:eastAsia="Times New Roman" w:cs="Times New Roman"/>
                <w:color w:val="000000"/>
              </w:rPr>
              <w:t>...change my hair 37%</w:t>
            </w:r>
          </w:p>
          <w:p w14:paraId="633AC46E">
            <w:pPr>
              <w:spacing w:line="360" w:lineRule="auto"/>
              <w:jc w:val="center"/>
              <w:textAlignment w:val="center"/>
              <w:rPr>
                <w:color w:val="000000"/>
              </w:rPr>
            </w:pPr>
            <w:r>
              <w:rPr>
                <w:color w:val="000000"/>
              </w:rPr>
              <w:drawing>
                <wp:inline distT="0" distB="0" distL="114300" distR="114300">
                  <wp:extent cx="314325" cy="2476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14325" cy="247650"/>
                          </a:xfrm>
                          <a:prstGeom prst="rect">
                            <a:avLst/>
                          </a:prstGeom>
                        </pic:spPr>
                      </pic:pic>
                    </a:graphicData>
                  </a:graphic>
                </wp:inline>
              </w:drawing>
            </w:r>
            <w:r>
              <w:rPr>
                <w:rFonts w:ascii="Times New Roman" w:hAnsi="Times New Roman" w:eastAsia="Times New Roman" w:cs="Times New Roman"/>
                <w:color w:val="000000"/>
              </w:rPr>
              <w:t>...add glasses or a silly mustache 32%</w:t>
            </w:r>
          </w:p>
          <w:p w14:paraId="1C8F33F9">
            <w:pPr>
              <w:spacing w:line="360" w:lineRule="auto"/>
              <w:jc w:val="center"/>
              <w:textAlignment w:val="center"/>
              <w:rPr>
                <w:color w:val="000000"/>
              </w:rPr>
            </w:pPr>
            <w:r>
              <w:rPr>
                <w:color w:val="000000"/>
              </w:rPr>
              <w:drawing>
                <wp:inline distT="0" distB="0" distL="114300" distR="114300">
                  <wp:extent cx="304800" cy="2952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04800" cy="295275"/>
                          </a:xfrm>
                          <a:prstGeom prst="rect">
                            <a:avLst/>
                          </a:prstGeom>
                        </pic:spPr>
                      </pic:pic>
                    </a:graphicData>
                  </a:graphic>
                </wp:inline>
              </w:drawing>
            </w:r>
            <w:r>
              <w:rPr>
                <w:rFonts w:ascii="Times New Roman" w:hAnsi="Times New Roman" w:eastAsia="Times New Roman" w:cs="Times New Roman"/>
                <w:color w:val="000000"/>
              </w:rPr>
              <w:t>...add a filter</w:t>
            </w:r>
            <w:r>
              <w:rPr>
                <w:rFonts w:ascii="宋体" w:hAnsi="宋体" w:eastAsia="宋体" w:cs="宋体"/>
                <w:color w:val="000000"/>
              </w:rPr>
              <w:t>（滤镜）</w:t>
            </w:r>
            <w:r>
              <w:rPr>
                <w:rFonts w:ascii="Times New Roman" w:hAnsi="Times New Roman" w:eastAsia="Times New Roman" w:cs="Times New Roman"/>
                <w:color w:val="000000"/>
              </w:rPr>
              <w:t>25%</w:t>
            </w:r>
          </w:p>
          <w:p w14:paraId="653CB050">
            <w:pPr>
              <w:spacing w:line="360" w:lineRule="auto"/>
              <w:jc w:val="center"/>
              <w:textAlignment w:val="center"/>
              <w:rPr>
                <w:color w:val="000000"/>
              </w:rPr>
            </w:pPr>
            <w:r>
              <w:rPr>
                <w:color w:val="000000"/>
              </w:rPr>
              <w:drawing>
                <wp:inline distT="0" distB="0" distL="114300" distR="114300">
                  <wp:extent cx="361950" cy="2762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61950" cy="276225"/>
                          </a:xfrm>
                          <a:prstGeom prst="rect">
                            <a:avLst/>
                          </a:prstGeom>
                        </pic:spPr>
                      </pic:pic>
                    </a:graphicData>
                  </a:graphic>
                </wp:inline>
              </w:drawing>
            </w:r>
            <w:r>
              <w:rPr>
                <w:rFonts w:ascii="Times New Roman" w:hAnsi="Times New Roman" w:eastAsia="Times New Roman" w:cs="Times New Roman"/>
                <w:color w:val="000000"/>
              </w:rPr>
              <w:t>... change my eye color 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tbl>
            <w:tblPr>
              <w:tblStyle w:val="4"/>
              <w:tblW w:w="4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45"/>
              <w:gridCol w:w="2445"/>
            </w:tblGrid>
            <w:tr w14:paraId="6C911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AD00D1">
                  <w:pPr>
                    <w:spacing w:line="360" w:lineRule="auto"/>
                    <w:jc w:val="left"/>
                    <w:textAlignment w:val="center"/>
                    <w:rPr>
                      <w:color w:val="000000"/>
                    </w:rPr>
                  </w:pPr>
                  <w:r>
                    <w:rPr>
                      <w:rFonts w:ascii="Times New Roman" w:hAnsi="Times New Roman" w:eastAsia="Times New Roman" w:cs="Times New Roman"/>
                      <w:color w:val="000000"/>
                    </w:rPr>
                    <w:t>1  to remember a happy moment</w:t>
                  </w:r>
                </w:p>
              </w:tc>
              <w:tc>
                <w:tcPr>
                  <w:tcW w:w="2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FA58A9">
                  <w:pPr>
                    <w:spacing w:line="360" w:lineRule="auto"/>
                    <w:jc w:val="left"/>
                    <w:textAlignment w:val="center"/>
                    <w:rPr>
                      <w:color w:val="000000"/>
                    </w:rPr>
                  </w:pPr>
                  <w:r>
                    <w:rPr>
                      <w:rFonts w:ascii="Times New Roman" w:hAnsi="Times New Roman" w:eastAsia="Times New Roman" w:cs="Times New Roman"/>
                      <w:color w:val="000000"/>
                    </w:rPr>
                    <w:t>2  because you feel good</w:t>
                  </w:r>
                </w:p>
              </w:tc>
            </w:tr>
            <w:tr w14:paraId="13DC3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455856">
                  <w:pPr>
                    <w:spacing w:line="360" w:lineRule="auto"/>
                    <w:jc w:val="left"/>
                    <w:textAlignment w:val="center"/>
                    <w:rPr>
                      <w:color w:val="000000"/>
                    </w:rPr>
                  </w:pPr>
                  <w:r>
                    <w:rPr>
                      <w:rFonts w:ascii="Times New Roman" w:hAnsi="Times New Roman" w:eastAsia="Times New Roman" w:cs="Times New Roman"/>
                      <w:color w:val="000000"/>
                    </w:rPr>
                    <w:t>3  because you look good</w:t>
                  </w:r>
                </w:p>
              </w:tc>
              <w:tc>
                <w:tcPr>
                  <w:tcW w:w="2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F2AA7F">
                  <w:pPr>
                    <w:spacing w:line="360" w:lineRule="auto"/>
                    <w:jc w:val="left"/>
                    <w:textAlignment w:val="center"/>
                    <w:rPr>
                      <w:color w:val="000000"/>
                    </w:rPr>
                  </w:pPr>
                  <w:r>
                    <w:rPr>
                      <w:rFonts w:ascii="Times New Roman" w:hAnsi="Times New Roman" w:eastAsia="Times New Roman" w:cs="Times New Roman"/>
                      <w:color w:val="000000"/>
                    </w:rPr>
                    <w:t>4  to share information about your life</w:t>
                  </w:r>
                </w:p>
              </w:tc>
            </w:tr>
          </w:tbl>
          <w:p w14:paraId="32B7105C">
            <w:pPr>
              <w:spacing w:line="360" w:lineRule="auto"/>
              <w:jc w:val="left"/>
              <w:textAlignment w:val="center"/>
              <w:rPr>
                <w:color w:val="000000"/>
              </w:rPr>
            </w:pPr>
          </w:p>
        </w:tc>
      </w:tr>
      <w:tr w14:paraId="1E7CE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vMerge w:val="continue"/>
            <w:tcBorders>
              <w:top w:val="single" w:color="000000" w:sz="6" w:space="0"/>
              <w:left w:val="single" w:color="000000" w:sz="6" w:space="0"/>
              <w:bottom w:val="single" w:color="000000" w:sz="6" w:space="0"/>
              <w:right w:val="single" w:color="000000" w:sz="6" w:space="0"/>
            </w:tcBorders>
          </w:tcPr>
          <w:p w14:paraId="6E250D8A">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7530D0">
            <w:pPr>
              <w:spacing w:line="360" w:lineRule="auto"/>
              <w:jc w:val="left"/>
              <w:textAlignment w:val="center"/>
              <w:rPr>
                <w:color w:val="000000"/>
              </w:rPr>
            </w:pPr>
            <w:r>
              <w:rPr>
                <w:rFonts w:ascii="Times New Roman" w:hAnsi="Times New Roman" w:eastAsia="Times New Roman" w:cs="Times New Roman"/>
                <w:b/>
                <w:color w:val="000000"/>
              </w:rPr>
              <w:t>FUN FACT!! People take TWO selfies a day on average.</w:t>
            </w:r>
          </w:p>
        </w:tc>
      </w:tr>
    </w:tbl>
    <w:p w14:paraId="5AFE565A">
      <w:pPr>
        <w:spacing w:line="360" w:lineRule="auto"/>
        <w:jc w:val="left"/>
        <w:textAlignment w:val="center"/>
        <w:rPr>
          <w:color w:val="000000"/>
        </w:rPr>
      </w:pPr>
    </w:p>
    <w:p w14:paraId="49E6D43A">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is Diana?</w:t>
      </w:r>
    </w:p>
    <w:p w14:paraId="1458AA8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college student.</w:t>
      </w:r>
      <w:r>
        <w:rPr>
          <w:color w:val="000000"/>
        </w:rPr>
        <w:tab/>
      </w:r>
      <w:r>
        <w:rPr>
          <w:color w:val="000000"/>
        </w:rPr>
        <w:t xml:space="preserve">B. </w:t>
      </w:r>
      <w:r>
        <w:rPr>
          <w:rFonts w:ascii="Times New Roman" w:hAnsi="Times New Roman" w:eastAsia="Times New Roman" w:cs="Times New Roman"/>
          <w:color w:val="000000"/>
        </w:rPr>
        <w:t>An actress.</w:t>
      </w:r>
      <w:r>
        <w:rPr>
          <w:color w:val="000000"/>
        </w:rPr>
        <w:tab/>
      </w:r>
      <w:r>
        <w:rPr>
          <w:color w:val="000000"/>
        </w:rPr>
        <w:t xml:space="preserve">C. </w:t>
      </w:r>
      <w:r>
        <w:rPr>
          <w:rFonts w:ascii="Times New Roman" w:hAnsi="Times New Roman" w:eastAsia="Times New Roman" w:cs="Times New Roman"/>
          <w:color w:val="000000"/>
        </w:rPr>
        <w:t>A news reporter.</w:t>
      </w:r>
      <w:r>
        <w:rPr>
          <w:color w:val="000000"/>
        </w:rPr>
        <w:tab/>
      </w:r>
      <w:r>
        <w:rPr>
          <w:color w:val="000000"/>
        </w:rPr>
        <w:t xml:space="preserve">D. </w:t>
      </w:r>
      <w:r>
        <w:rPr>
          <w:rFonts w:ascii="Times New Roman" w:hAnsi="Times New Roman" w:eastAsia="Times New Roman" w:cs="Times New Roman"/>
          <w:color w:val="000000"/>
        </w:rPr>
        <w:t>A director.</w:t>
      </w:r>
    </w:p>
    <w:p w14:paraId="48FEEC63">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How many people answered Diana’s questions?</w:t>
      </w:r>
    </w:p>
    <w:p w14:paraId="489DF22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36.</w:t>
      </w:r>
      <w:r>
        <w:rPr>
          <w:color w:val="000000"/>
        </w:rPr>
        <w:tab/>
      </w:r>
      <w:r>
        <w:rPr>
          <w:color w:val="000000"/>
        </w:rPr>
        <w:t xml:space="preserve">B. </w:t>
      </w:r>
      <w:r>
        <w:rPr>
          <w:rFonts w:ascii="Times New Roman" w:hAnsi="Times New Roman" w:eastAsia="Times New Roman" w:cs="Times New Roman"/>
          <w:color w:val="000000"/>
        </w:rPr>
        <w:t>52.</w:t>
      </w:r>
      <w:r>
        <w:rPr>
          <w:color w:val="000000"/>
        </w:rPr>
        <w:tab/>
      </w:r>
      <w:r>
        <w:rPr>
          <w:color w:val="000000"/>
        </w:rPr>
        <w:t xml:space="preserve">C. </w:t>
      </w:r>
      <w:r>
        <w:rPr>
          <w:rFonts w:ascii="Times New Roman" w:hAnsi="Times New Roman" w:eastAsia="Times New Roman" w:cs="Times New Roman"/>
          <w:color w:val="000000"/>
        </w:rPr>
        <w:t>64.</w:t>
      </w:r>
      <w:r>
        <w:rPr>
          <w:color w:val="000000"/>
        </w:rPr>
        <w:tab/>
      </w:r>
      <w:r>
        <w:rPr>
          <w:color w:val="000000"/>
        </w:rPr>
        <w:t xml:space="preserve">D. </w:t>
      </w:r>
      <w:r>
        <w:rPr>
          <w:rFonts w:ascii="Times New Roman" w:hAnsi="Times New Roman" w:eastAsia="Times New Roman" w:cs="Times New Roman"/>
          <w:color w:val="000000"/>
        </w:rPr>
        <w:t>174.</w:t>
      </w:r>
    </w:p>
    <w:p w14:paraId="08959A30">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Who’s taking the most selfies?</w:t>
      </w:r>
    </w:p>
    <w:p w14:paraId="4773D5B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18-year-olds.</w:t>
      </w:r>
      <w:r>
        <w:rPr>
          <w:color w:val="000000"/>
        </w:rPr>
        <w:tab/>
      </w:r>
      <w:r>
        <w:rPr>
          <w:color w:val="000000"/>
        </w:rPr>
        <w:t xml:space="preserve">B. </w:t>
      </w:r>
      <w:r>
        <w:rPr>
          <w:rFonts w:ascii="Times New Roman" w:hAnsi="Times New Roman" w:eastAsia="Times New Roman" w:cs="Times New Roman"/>
          <w:color w:val="000000"/>
        </w:rPr>
        <w:t>19-year-olds.</w:t>
      </w:r>
      <w:r>
        <w:rPr>
          <w:color w:val="000000"/>
        </w:rPr>
        <w:tab/>
      </w:r>
      <w:r>
        <w:rPr>
          <w:color w:val="000000"/>
        </w:rPr>
        <w:t xml:space="preserve">C. </w:t>
      </w:r>
      <w:r>
        <w:rPr>
          <w:rFonts w:ascii="Times New Roman" w:hAnsi="Times New Roman" w:eastAsia="Times New Roman" w:cs="Times New Roman"/>
          <w:color w:val="000000"/>
        </w:rPr>
        <w:t>20-year-olds.</w:t>
      </w:r>
      <w:r>
        <w:rPr>
          <w:color w:val="000000"/>
        </w:rPr>
        <w:tab/>
      </w:r>
      <w:r>
        <w:rPr>
          <w:color w:val="000000"/>
        </w:rPr>
        <w:t xml:space="preserve">D. </w:t>
      </w:r>
      <w:r>
        <w:rPr>
          <w:rFonts w:ascii="Times New Roman" w:hAnsi="Times New Roman" w:eastAsia="Times New Roman" w:cs="Times New Roman"/>
          <w:color w:val="000000"/>
        </w:rPr>
        <w:t>21-year-olds.</w:t>
      </w:r>
    </w:p>
    <w:p w14:paraId="63258072">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Which app is the least popular for changing selfies?</w:t>
      </w:r>
    </w:p>
    <w:p w14:paraId="78BB8A3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app for adding a filter.</w:t>
      </w:r>
      <w:r>
        <w:rPr>
          <w:color w:val="000000"/>
        </w:rPr>
        <w:tab/>
      </w:r>
      <w:r>
        <w:rPr>
          <w:color w:val="000000"/>
        </w:rPr>
        <w:t xml:space="preserve">B. </w:t>
      </w:r>
      <w:r>
        <w:rPr>
          <w:rFonts w:ascii="Times New Roman" w:hAnsi="Times New Roman" w:eastAsia="Times New Roman" w:cs="Times New Roman"/>
          <w:color w:val="000000"/>
        </w:rPr>
        <w:t>An app for adding glasses.</w:t>
      </w:r>
    </w:p>
    <w:p w14:paraId="08557BC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 app for changing eye color.</w:t>
      </w:r>
      <w:r>
        <w:rPr>
          <w:color w:val="000000"/>
        </w:rPr>
        <w:tab/>
      </w:r>
      <w:r>
        <w:rPr>
          <w:color w:val="000000"/>
        </w:rPr>
        <w:t xml:space="preserve">D. </w:t>
      </w:r>
      <w:r>
        <w:rPr>
          <w:rFonts w:ascii="Times New Roman" w:hAnsi="Times New Roman" w:eastAsia="Times New Roman" w:cs="Times New Roman"/>
          <w:color w:val="000000"/>
        </w:rPr>
        <w:t>An app for changing hair.</w:t>
      </w:r>
    </w:p>
    <w:p w14:paraId="33EBA02F">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are included in the result?</w:t>
      </w:r>
    </w:p>
    <w:p w14:paraId="39660FC1">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problems of selfies</w:t>
      </w:r>
    </w:p>
    <w:p w14:paraId="097E5793">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 why people take selfies</w:t>
      </w:r>
    </w:p>
    <w:p w14:paraId="373E9DAB">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 famous people’s selfies</w:t>
      </w:r>
    </w:p>
    <w:p w14:paraId="69FD3F91">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 xml:space="preserve"> where people take selfies</w:t>
      </w:r>
    </w:p>
    <w:p w14:paraId="2A17CB42">
      <w:pPr>
        <w:spacing w:line="360" w:lineRule="auto"/>
        <w:jc w:val="left"/>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 xml:space="preserve"> how often people take selfies</w:t>
      </w:r>
    </w:p>
    <w:p w14:paraId="0BC474D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①③⑤</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②④⑤</w:t>
      </w:r>
    </w:p>
    <w:p w14:paraId="353BCC5D">
      <w:pPr>
        <w:spacing w:line="360" w:lineRule="auto"/>
        <w:textAlignment w:val="center"/>
        <w:rPr>
          <w:color w:val="000000"/>
        </w:rPr>
      </w:pPr>
      <w:r>
        <w:rPr>
          <w:color w:val="2E75B6"/>
        </w:rPr>
        <w:t>【答案】</w:t>
      </w:r>
      <w:r>
        <w:rPr>
          <w:color w:val="000000"/>
        </w:rPr>
        <w:t>21. A    22. D    23. B    24. C    25. D</w:t>
      </w:r>
    </w:p>
    <w:p w14:paraId="33DB5A63">
      <w:pPr>
        <w:spacing w:line="360" w:lineRule="auto"/>
        <w:textAlignment w:val="center"/>
        <w:rPr>
          <w:color w:val="000000"/>
        </w:rPr>
      </w:pPr>
      <w:r>
        <w:rPr>
          <w:color w:val="2E75B6"/>
        </w:rPr>
        <w:t>【解析】</w:t>
      </w:r>
    </w:p>
    <w:p w14:paraId="644603B6">
      <w:pPr>
        <w:spacing w:line="360" w:lineRule="auto"/>
        <w:jc w:val="left"/>
        <w:textAlignment w:val="center"/>
        <w:rPr>
          <w:color w:val="000000"/>
        </w:rPr>
      </w:pPr>
      <w:r>
        <w:rPr>
          <w:color w:val="000000"/>
        </w:rPr>
        <w:t>【导语】本文是一篇应用文，是戴安娜关于自拍问题的调研结果。</w:t>
      </w:r>
    </w:p>
    <w:p w14:paraId="4073E9C6">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21"/>
                    <a:stretch>
                      <a:fillRect/>
                    </a:stretch>
                  </pic:blipFill>
                  <pic:spPr>
                    <a:xfrm>
                      <a:off x="0" y="0"/>
                      <a:ext cx="95250" cy="171450"/>
                    </a:xfrm>
                    <a:prstGeom prst="rect">
                      <a:avLst/>
                    </a:prstGeom>
                  </pic:spPr>
                </pic:pic>
              </a:graphicData>
            </a:graphic>
          </wp:inline>
        </w:drawing>
      </w:r>
      <w:r>
        <w:rPr>
          <w:color w:val="000000"/>
        </w:rPr>
        <w:t>21题详解】</w:t>
      </w:r>
    </w:p>
    <w:p w14:paraId="65019828">
      <w:pPr>
        <w:spacing w:line="360" w:lineRule="auto"/>
        <w:jc w:val="left"/>
        <w:textAlignment w:val="center"/>
        <w:rPr>
          <w:color w:val="000000"/>
        </w:rPr>
      </w:pPr>
      <w:r>
        <w:rPr>
          <w:color w:val="000000"/>
        </w:rPr>
        <w:t>推理判断题。根据“It’s a mini-project for my course at college.”可知，戴安娜是一名大学生，故选A。</w:t>
      </w:r>
    </w:p>
    <w:p w14:paraId="27DB5D99">
      <w:pPr>
        <w:spacing w:line="360" w:lineRule="auto"/>
        <w:jc w:val="left"/>
        <w:textAlignment w:val="center"/>
        <w:rPr>
          <w:color w:val="000000"/>
        </w:rPr>
      </w:pPr>
      <w:r>
        <w:rPr>
          <w:color w:val="000000"/>
        </w:rPr>
        <w:t>【22题详解】</w:t>
      </w:r>
    </w:p>
    <w:p w14:paraId="5D9B7AA4">
      <w:pPr>
        <w:spacing w:line="360" w:lineRule="auto"/>
        <w:jc w:val="left"/>
        <w:textAlignment w:val="center"/>
        <w:rPr>
          <w:color w:val="000000"/>
        </w:rPr>
      </w:pPr>
      <w:r>
        <w:rPr>
          <w:color w:val="000000"/>
        </w:rPr>
        <w:t>细节理解题。根据“Thanks to all my friends (174 in total) who answered my questions about selfies (自拍).”可知，一共有174人回答了戴安娜关于自拍的问题，故选D。</w:t>
      </w:r>
    </w:p>
    <w:p w14:paraId="5B89EDFC">
      <w:pPr>
        <w:spacing w:line="360" w:lineRule="auto"/>
        <w:jc w:val="left"/>
        <w:textAlignment w:val="center"/>
        <w:rPr>
          <w:color w:val="000000"/>
        </w:rPr>
      </w:pPr>
      <w:r>
        <w:rPr>
          <w:color w:val="000000"/>
        </w:rPr>
        <w:t>【23题详解】</w:t>
      </w:r>
    </w:p>
    <w:p w14:paraId="26B3BC04">
      <w:pPr>
        <w:spacing w:line="360" w:lineRule="auto"/>
        <w:jc w:val="left"/>
        <w:textAlignment w:val="center"/>
        <w:rPr>
          <w:color w:val="000000"/>
        </w:rPr>
      </w:pPr>
      <w:r>
        <w:rPr>
          <w:color w:val="000000"/>
        </w:rPr>
        <w:t>细节理解题。根据“Age”下面的图片显示可知，19岁的人最爱自拍，故选B。</w:t>
      </w:r>
    </w:p>
    <w:p w14:paraId="736F1FB8">
      <w:pPr>
        <w:spacing w:line="360" w:lineRule="auto"/>
        <w:jc w:val="left"/>
        <w:textAlignment w:val="center"/>
        <w:rPr>
          <w:color w:val="000000"/>
        </w:rPr>
      </w:pPr>
      <w:r>
        <w:rPr>
          <w:color w:val="000000"/>
        </w:rPr>
        <w:t>【24题详解】</w:t>
      </w:r>
    </w:p>
    <w:p w14:paraId="4026C452">
      <w:pPr>
        <w:spacing w:line="360" w:lineRule="auto"/>
        <w:jc w:val="left"/>
        <w:textAlignment w:val="center"/>
        <w:rPr>
          <w:color w:val="000000"/>
        </w:rPr>
      </w:pPr>
      <w:r>
        <w:rPr>
          <w:color w:val="000000"/>
        </w:rPr>
        <w:t>细节理解题。根据“I have used an app（应用程序）to...”下面的“change my eye color 6%”可知，“change my eye color”最不受欢迎，故选C。</w:t>
      </w:r>
    </w:p>
    <w:p w14:paraId="3AC88E79">
      <w:pPr>
        <w:spacing w:line="360" w:lineRule="auto"/>
        <w:jc w:val="left"/>
        <w:textAlignment w:val="center"/>
        <w:rPr>
          <w:color w:val="000000"/>
        </w:rPr>
      </w:pPr>
      <w:r>
        <w:rPr>
          <w:color w:val="000000"/>
        </w:rPr>
        <w:t>【25题详解】</w:t>
      </w:r>
    </w:p>
    <w:p w14:paraId="1C6AFF0B">
      <w:pPr>
        <w:spacing w:line="360" w:lineRule="auto"/>
        <w:jc w:val="left"/>
        <w:textAlignment w:val="center"/>
        <w:rPr>
          <w:color w:val="000000"/>
        </w:rPr>
      </w:pPr>
      <w:r>
        <w:rPr>
          <w:color w:val="000000"/>
        </w:rPr>
        <w:t>细节理解题。根据“Top Reasons for Selfies”、“Top Situations for Selfies”和“People take TWO selfies a day on average.”可知，文章提到了自拍的原因、地点和频率，故选D。</w:t>
      </w:r>
    </w:p>
    <w:p w14:paraId="74D922F7">
      <w:pPr>
        <w:spacing w:line="285" w:lineRule="auto"/>
        <w:jc w:val="center"/>
        <w:textAlignment w:val="center"/>
        <w:rPr>
          <w:color w:val="000000"/>
        </w:rPr>
      </w:pPr>
      <w:r>
        <w:rPr>
          <w:rFonts w:ascii="Times New Roman" w:hAnsi="Times New Roman" w:eastAsia="Times New Roman" w:cs="Times New Roman"/>
          <w:b/>
          <w:color w:val="000000"/>
          <w:sz w:val="24"/>
        </w:rPr>
        <w:t>B</w:t>
      </w:r>
    </w:p>
    <w:p w14:paraId="7D5346A9">
      <w:pPr>
        <w:spacing w:line="360" w:lineRule="auto"/>
        <w:ind w:firstLine="420"/>
        <w:jc w:val="left"/>
        <w:textAlignment w:val="center"/>
        <w:rPr>
          <w:color w:val="000000"/>
        </w:rPr>
      </w:pPr>
      <w:r>
        <w:rPr>
          <w:rFonts w:ascii="Times New Roman" w:hAnsi="Times New Roman" w:eastAsia="Times New Roman" w:cs="Times New Roman"/>
          <w:color w:val="000000"/>
        </w:rPr>
        <w:t>Like most parents, mine spent much time advising me to take part in activities outside school. However, they never forced me, and I never found anything I was interested in. Then one day a friend at school told me about a local dance group and asked if I wanted to go with her. So after school we went to talk to the dance teacher. She explained everything to us and we both decided to join.</w:t>
      </w:r>
    </w:p>
    <w:p w14:paraId="0EE14EF2">
      <w:pPr>
        <w:spacing w:line="360" w:lineRule="auto"/>
        <w:ind w:firstLine="420"/>
        <w:jc w:val="left"/>
        <w:textAlignment w:val="center"/>
        <w:rPr>
          <w:color w:val="000000"/>
        </w:rPr>
      </w:pPr>
      <w:r>
        <w:rPr>
          <w:rFonts w:ascii="Times New Roman" w:hAnsi="Times New Roman" w:eastAsia="Times New Roman" w:cs="Times New Roman"/>
          <w:color w:val="000000"/>
        </w:rPr>
        <w:t>My parents were really pleased to hear I’d finally chosen dancing. They think if you develop an interest in doing something yourself, it will be easier to succeed.</w:t>
      </w:r>
    </w:p>
    <w:p w14:paraId="5CC81F73">
      <w:pPr>
        <w:spacing w:line="360" w:lineRule="auto"/>
        <w:ind w:firstLine="420"/>
        <w:jc w:val="left"/>
        <w:textAlignment w:val="center"/>
        <w:rPr>
          <w:color w:val="000000"/>
        </w:rPr>
      </w:pPr>
      <w:r>
        <w:rPr>
          <w:rFonts w:ascii="Times New Roman" w:hAnsi="Times New Roman" w:eastAsia="Times New Roman" w:cs="Times New Roman"/>
          <w:color w:val="000000"/>
        </w:rPr>
        <w:t>I’ve now been attending the dancing classes for 3 years and I really enjoy it. We are organized into age groups, and at 16 I’m now in the oldest class. There are classes of swing dance, ballet (</w:t>
      </w:r>
      <w:r>
        <w:rPr>
          <w:rFonts w:ascii="宋体" w:hAnsi="宋体" w:eastAsia="宋体" w:cs="宋体"/>
          <w:color w:val="000000"/>
        </w:rPr>
        <w:t>芭蕾舞</w:t>
      </w:r>
      <w:r>
        <w:rPr>
          <w:rFonts w:ascii="Times New Roman" w:hAnsi="Times New Roman" w:eastAsia="Times New Roman" w:cs="Times New Roman"/>
          <w:color w:val="000000"/>
        </w:rPr>
        <w:t>), street dance and folk dance. I practice street dance and I’m quite good at it. I also help out leading some of the younger children.</w:t>
      </w:r>
    </w:p>
    <w:p w14:paraId="2B93ED06">
      <w:pPr>
        <w:spacing w:line="360" w:lineRule="auto"/>
        <w:ind w:firstLine="420"/>
        <w:jc w:val="left"/>
        <w:textAlignment w:val="center"/>
        <w:rPr>
          <w:color w:val="000000"/>
        </w:rPr>
      </w:pPr>
      <w:r>
        <w:rPr>
          <w:rFonts w:ascii="Times New Roman" w:hAnsi="Times New Roman" w:eastAsia="Times New Roman" w:cs="Times New Roman"/>
          <w:color w:val="000000"/>
        </w:rPr>
        <w:t>We also take part in events like local and even national dance shows, and relatives turn up to see their children perform. My parents are proud of me as they tell me all the time.</w:t>
      </w:r>
    </w:p>
    <w:p w14:paraId="34A12E05">
      <w:pPr>
        <w:spacing w:line="360" w:lineRule="auto"/>
        <w:ind w:firstLine="420"/>
        <w:jc w:val="left"/>
        <w:textAlignment w:val="center"/>
        <w:rPr>
          <w:color w:val="000000"/>
        </w:rPr>
      </w:pPr>
      <w:r>
        <w:rPr>
          <w:rFonts w:ascii="Times New Roman" w:hAnsi="Times New Roman" w:eastAsia="Times New Roman" w:cs="Times New Roman"/>
          <w:color w:val="000000"/>
        </w:rPr>
        <w:t>Now I’ll be too old to continue dancing with the group. However, I have already made plans to continue with them. The dance school has become very successful and is opening new classes. The director has asked if I’d like to be one of the group leaders and of course I said “yes”!</w:t>
      </w:r>
    </w:p>
    <w:p w14:paraId="36D0F612">
      <w:pPr>
        <w:spacing w:line="360" w:lineRule="auto"/>
        <w:ind w:firstLine="420"/>
        <w:jc w:val="right"/>
        <w:textAlignment w:val="center"/>
        <w:rPr>
          <w:color w:val="000000"/>
        </w:rPr>
      </w:pPr>
      <w:r>
        <w:rPr>
          <w:rFonts w:ascii="宋体" w:hAnsi="宋体" w:eastAsia="宋体" w:cs="宋体"/>
          <w:i/>
          <w:color w:val="000000"/>
        </w:rPr>
        <w:t>—</w:t>
      </w:r>
      <w:r>
        <w:rPr>
          <w:rFonts w:ascii="Times New Roman" w:hAnsi="Times New Roman" w:eastAsia="Times New Roman" w:cs="Times New Roman"/>
          <w:i/>
          <w:color w:val="000000"/>
        </w:rPr>
        <w:t xml:space="preserve"> By Julie, 16</w:t>
      </w:r>
    </w:p>
    <w:p w14:paraId="41791F39">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Who made Julie decide to join the local dance group?</w:t>
      </w:r>
    </w:p>
    <w:p w14:paraId="39F3C62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parents.</w:t>
      </w:r>
      <w:r>
        <w:rPr>
          <w:color w:val="000000"/>
        </w:rPr>
        <w:tab/>
      </w:r>
      <w:r>
        <w:rPr>
          <w:color w:val="000000"/>
        </w:rPr>
        <w:t xml:space="preserve">B. </w:t>
      </w:r>
      <w:r>
        <w:rPr>
          <w:rFonts w:ascii="Times New Roman" w:hAnsi="Times New Roman" w:eastAsia="Times New Roman" w:cs="Times New Roman"/>
          <w:color w:val="000000"/>
        </w:rPr>
        <w:t>Her teacher.</w:t>
      </w:r>
      <w:r>
        <w:rPr>
          <w:color w:val="000000"/>
        </w:rPr>
        <w:tab/>
      </w:r>
      <w:r>
        <w:rPr>
          <w:color w:val="000000"/>
        </w:rPr>
        <w:t xml:space="preserve">C. </w:t>
      </w:r>
      <w:r>
        <w:rPr>
          <w:rFonts w:ascii="Times New Roman" w:hAnsi="Times New Roman" w:eastAsia="Times New Roman" w:cs="Times New Roman"/>
          <w:color w:val="000000"/>
        </w:rPr>
        <w:t>Her friend.</w:t>
      </w:r>
      <w:r>
        <w:rPr>
          <w:color w:val="000000"/>
        </w:rPr>
        <w:tab/>
      </w:r>
      <w:r>
        <w:rPr>
          <w:color w:val="000000"/>
        </w:rPr>
        <w:t xml:space="preserve">D. </w:t>
      </w:r>
      <w:r>
        <w:rPr>
          <w:rFonts w:ascii="Times New Roman" w:hAnsi="Times New Roman" w:eastAsia="Times New Roman" w:cs="Times New Roman"/>
          <w:color w:val="000000"/>
        </w:rPr>
        <w:t>Herself.</w:t>
      </w:r>
    </w:p>
    <w:p w14:paraId="7DD58719">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According to Julie’s parents, what is more important to be successful?</w:t>
      </w:r>
    </w:p>
    <w:p w14:paraId="7D0AD2D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Interest.</w:t>
      </w:r>
      <w:r>
        <w:rPr>
          <w:color w:val="000000"/>
        </w:rPr>
        <w:tab/>
      </w:r>
      <w:r>
        <w:rPr>
          <w:color w:val="000000"/>
        </w:rPr>
        <w:t xml:space="preserve">B. </w:t>
      </w:r>
      <w:r>
        <w:rPr>
          <w:rFonts w:ascii="Times New Roman" w:hAnsi="Times New Roman" w:eastAsia="Times New Roman" w:cs="Times New Roman"/>
          <w:color w:val="000000"/>
        </w:rPr>
        <w:t>Hard work.</w:t>
      </w:r>
      <w:r>
        <w:rPr>
          <w:color w:val="000000"/>
        </w:rPr>
        <w:tab/>
      </w:r>
      <w:r>
        <w:rPr>
          <w:color w:val="000000"/>
        </w:rPr>
        <w:t xml:space="preserve">C. </w:t>
      </w:r>
      <w:r>
        <w:rPr>
          <w:rFonts w:ascii="Times New Roman" w:hAnsi="Times New Roman" w:eastAsia="Times New Roman" w:cs="Times New Roman"/>
          <w:color w:val="000000"/>
        </w:rPr>
        <w:t>Courage.</w:t>
      </w:r>
      <w:r>
        <w:rPr>
          <w:color w:val="000000"/>
        </w:rPr>
        <w:tab/>
      </w:r>
      <w:r>
        <w:rPr>
          <w:color w:val="000000"/>
        </w:rPr>
        <w:t xml:space="preserve">D. </w:t>
      </w:r>
      <w:r>
        <w:rPr>
          <w:rFonts w:ascii="Times New Roman" w:hAnsi="Times New Roman" w:eastAsia="Times New Roman" w:cs="Times New Roman"/>
          <w:color w:val="000000"/>
        </w:rPr>
        <w:t>Pride.</w:t>
      </w:r>
    </w:p>
    <w:p w14:paraId="0DA5C8FC">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When did Julie attend the dancing classes?</w:t>
      </w:r>
    </w:p>
    <w:p w14:paraId="3CF02C6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 year ago.</w:t>
      </w:r>
      <w:r>
        <w:rPr>
          <w:color w:val="000000"/>
        </w:rPr>
        <w:tab/>
      </w:r>
      <w:r>
        <w:rPr>
          <w:color w:val="000000"/>
        </w:rPr>
        <w:t xml:space="preserve">B. </w:t>
      </w:r>
      <w:r>
        <w:rPr>
          <w:rFonts w:ascii="Times New Roman" w:hAnsi="Times New Roman" w:eastAsia="Times New Roman" w:cs="Times New Roman"/>
          <w:color w:val="000000"/>
        </w:rPr>
        <w:t>2 years ago.</w:t>
      </w:r>
      <w:r>
        <w:rPr>
          <w:color w:val="000000"/>
        </w:rPr>
        <w:tab/>
      </w:r>
      <w:r>
        <w:rPr>
          <w:color w:val="000000"/>
        </w:rPr>
        <w:t xml:space="preserve">C. </w:t>
      </w:r>
      <w:r>
        <w:rPr>
          <w:rFonts w:ascii="Times New Roman" w:hAnsi="Times New Roman" w:eastAsia="Times New Roman" w:cs="Times New Roman"/>
          <w:color w:val="000000"/>
        </w:rPr>
        <w:t>3 years ago.</w:t>
      </w:r>
      <w:r>
        <w:rPr>
          <w:color w:val="000000"/>
        </w:rPr>
        <w:tab/>
      </w:r>
      <w:r>
        <w:rPr>
          <w:color w:val="000000"/>
        </w:rPr>
        <w:t xml:space="preserve">D. </w:t>
      </w:r>
      <w:r>
        <w:rPr>
          <w:rFonts w:ascii="Times New Roman" w:hAnsi="Times New Roman" w:eastAsia="Times New Roman" w:cs="Times New Roman"/>
          <w:color w:val="000000"/>
        </w:rPr>
        <w:t>4 years ago.</w:t>
      </w:r>
    </w:p>
    <w:p w14:paraId="3B9A2F3E">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kind of dance is Julie good at?</w:t>
      </w:r>
    </w:p>
    <w:p w14:paraId="06C7C23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Swing dance.</w:t>
      </w:r>
      <w:r>
        <w:rPr>
          <w:color w:val="000000"/>
        </w:rPr>
        <w:tab/>
      </w:r>
      <w:r>
        <w:rPr>
          <w:color w:val="000000"/>
        </w:rPr>
        <w:t xml:space="preserve">B. </w:t>
      </w:r>
      <w:r>
        <w:rPr>
          <w:rFonts w:ascii="Times New Roman" w:hAnsi="Times New Roman" w:eastAsia="Times New Roman" w:cs="Times New Roman"/>
          <w:color w:val="000000"/>
        </w:rPr>
        <w:t>Ballet.</w:t>
      </w:r>
      <w:r>
        <w:rPr>
          <w:color w:val="000000"/>
        </w:rPr>
        <w:tab/>
      </w:r>
      <w:r>
        <w:rPr>
          <w:color w:val="000000"/>
        </w:rPr>
        <w:t xml:space="preserve">C. </w:t>
      </w:r>
      <w:r>
        <w:rPr>
          <w:rFonts w:ascii="Times New Roman" w:hAnsi="Times New Roman" w:eastAsia="Times New Roman" w:cs="Times New Roman"/>
          <w:color w:val="000000"/>
        </w:rPr>
        <w:t>Street dance.</w:t>
      </w:r>
      <w:r>
        <w:rPr>
          <w:color w:val="000000"/>
        </w:rPr>
        <w:tab/>
      </w:r>
      <w:r>
        <w:rPr>
          <w:color w:val="000000"/>
        </w:rPr>
        <w:t xml:space="preserve">D. </w:t>
      </w:r>
      <w:r>
        <w:rPr>
          <w:rFonts w:ascii="Times New Roman" w:hAnsi="Times New Roman" w:eastAsia="Times New Roman" w:cs="Times New Roman"/>
          <w:color w:val="000000"/>
        </w:rPr>
        <w:t>Folk dance.</w:t>
      </w:r>
    </w:p>
    <w:p w14:paraId="532E354A">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How does Julie feel about her future development?</w:t>
      </w:r>
    </w:p>
    <w:p w14:paraId="2AC66E5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Unhappy.</w:t>
      </w:r>
      <w:r>
        <w:rPr>
          <w:color w:val="000000"/>
        </w:rPr>
        <w:tab/>
      </w:r>
      <w:r>
        <w:rPr>
          <w:color w:val="000000"/>
        </w:rPr>
        <w:t xml:space="preserve">B. </w:t>
      </w:r>
      <w:r>
        <w:rPr>
          <w:rFonts w:ascii="Times New Roman" w:hAnsi="Times New Roman" w:eastAsia="Times New Roman" w:cs="Times New Roman"/>
          <w:color w:val="000000"/>
        </w:rPr>
        <w:t>Clear.</w:t>
      </w:r>
      <w:r>
        <w:rPr>
          <w:color w:val="000000"/>
        </w:rPr>
        <w:tab/>
      </w:r>
      <w:r>
        <w:rPr>
          <w:color w:val="000000"/>
        </w:rPr>
        <w:t xml:space="preserve">C. </w:t>
      </w:r>
      <w:r>
        <w:rPr>
          <w:rFonts w:ascii="Times New Roman" w:hAnsi="Times New Roman" w:eastAsia="Times New Roman" w:cs="Times New Roman"/>
          <w:color w:val="000000"/>
        </w:rPr>
        <w:t>Scared.</w:t>
      </w:r>
      <w:r>
        <w:rPr>
          <w:color w:val="000000"/>
        </w:rPr>
        <w:tab/>
      </w:r>
      <w:r>
        <w:rPr>
          <w:color w:val="000000"/>
        </w:rPr>
        <w:t xml:space="preserve">D. </w:t>
      </w:r>
      <w:r>
        <w:rPr>
          <w:rFonts w:ascii="Times New Roman" w:hAnsi="Times New Roman" w:eastAsia="Times New Roman" w:cs="Times New Roman"/>
          <w:color w:val="000000"/>
        </w:rPr>
        <w:t>Worried.</w:t>
      </w:r>
    </w:p>
    <w:p w14:paraId="6352348F">
      <w:pPr>
        <w:spacing w:line="360" w:lineRule="auto"/>
        <w:textAlignment w:val="center"/>
        <w:rPr>
          <w:color w:val="000000"/>
        </w:rPr>
      </w:pPr>
      <w:r>
        <w:rPr>
          <w:color w:val="2E75B6"/>
        </w:rPr>
        <w:t>【答案】</w:t>
      </w:r>
      <w:r>
        <w:rPr>
          <w:color w:val="000000"/>
        </w:rPr>
        <w:t>26. D    27. A    28. C    29. C    30. B</w:t>
      </w:r>
    </w:p>
    <w:p w14:paraId="7E6976E5">
      <w:pPr>
        <w:spacing w:line="360" w:lineRule="auto"/>
        <w:textAlignment w:val="center"/>
        <w:rPr>
          <w:color w:val="000000"/>
        </w:rPr>
      </w:pPr>
      <w:r>
        <w:rPr>
          <w:color w:val="2E75B6"/>
        </w:rPr>
        <w:t>【解析】</w:t>
      </w:r>
    </w:p>
    <w:p w14:paraId="6A54C298">
      <w:pPr>
        <w:spacing w:line="360" w:lineRule="auto"/>
        <w:jc w:val="left"/>
        <w:textAlignment w:val="center"/>
        <w:rPr>
          <w:color w:val="000000"/>
        </w:rPr>
      </w:pPr>
      <w:r>
        <w:rPr>
          <w:color w:val="000000"/>
        </w:rPr>
        <w:t>【导语】本文是一篇记叙文，作者介绍自己遵从内心兴趣选择学习舞蹈，并且明确自己未来的发展。</w:t>
      </w:r>
    </w:p>
    <w:p w14:paraId="7EF41E17">
      <w:pPr>
        <w:spacing w:line="360" w:lineRule="auto"/>
        <w:jc w:val="left"/>
        <w:textAlignment w:val="center"/>
        <w:rPr>
          <w:color w:val="000000"/>
        </w:rPr>
      </w:pPr>
      <w:r>
        <w:rPr>
          <w:color w:val="000000"/>
        </w:rPr>
        <w:t>【26题详解】</w:t>
      </w:r>
    </w:p>
    <w:p w14:paraId="361091A1">
      <w:pPr>
        <w:spacing w:line="360" w:lineRule="auto"/>
        <w:jc w:val="left"/>
        <w:textAlignment w:val="center"/>
        <w:rPr>
          <w:color w:val="000000"/>
        </w:rPr>
      </w:pPr>
      <w:r>
        <w:rPr>
          <w:color w:val="000000"/>
        </w:rPr>
        <w:t>细节理解题。根据“Then one day a friend at school told me about a local dance group and asked if I wanted to go with her. So after school we went to talk to the dance teacher. She explained everything to us and we both decided to join.”可知，学校里的一个朋友告诉我当地有一个舞蹈团，问我是否想和她一起去。所以放学后我们去找舞蹈老师。她向我们解释了一切，我们俩都决定加入。由此可知，是作者自己想加入的，故选D。</w:t>
      </w:r>
    </w:p>
    <w:p w14:paraId="0BC28B81">
      <w:pPr>
        <w:spacing w:line="360" w:lineRule="auto"/>
        <w:jc w:val="left"/>
        <w:textAlignment w:val="center"/>
        <w:rPr>
          <w:color w:val="000000"/>
        </w:rPr>
      </w:pPr>
      <w:r>
        <w:rPr>
          <w:color w:val="000000"/>
        </w:rPr>
        <w:t>【27题详解】</w:t>
      </w:r>
    </w:p>
    <w:p w14:paraId="048AA8B8">
      <w:pPr>
        <w:spacing w:line="360" w:lineRule="auto"/>
        <w:jc w:val="left"/>
        <w:textAlignment w:val="center"/>
        <w:rPr>
          <w:color w:val="000000"/>
        </w:rPr>
      </w:pPr>
      <w:r>
        <w:rPr>
          <w:color w:val="000000"/>
        </w:rPr>
        <w:t>细节理解题。根据“They think if you develop an interest in doing something yourself, it will be easier to succeed.”可知，他们认为，如果你培养了自己做某事的兴趣，就会更容易成功。故选A。</w:t>
      </w:r>
    </w:p>
    <w:p w14:paraId="2675F720">
      <w:pPr>
        <w:spacing w:line="360" w:lineRule="auto"/>
        <w:jc w:val="left"/>
        <w:textAlignment w:val="center"/>
        <w:rPr>
          <w:color w:val="000000"/>
        </w:rPr>
      </w:pPr>
      <w:r>
        <w:rPr>
          <w:color w:val="000000"/>
        </w:rPr>
        <w:t>【28题详解】</w:t>
      </w:r>
    </w:p>
    <w:p w14:paraId="760425F0">
      <w:pPr>
        <w:spacing w:line="360" w:lineRule="auto"/>
        <w:jc w:val="left"/>
        <w:textAlignment w:val="center"/>
        <w:rPr>
          <w:color w:val="000000"/>
        </w:rPr>
      </w:pPr>
      <w:r>
        <w:rPr>
          <w:color w:val="000000"/>
        </w:rPr>
        <w:t>细节理解题。根据“I’ve now been attending the dancing classes for 3 years”可知，我已经上了3年的舞蹈课了，所以是三年前加入的，故选C。</w:t>
      </w:r>
    </w:p>
    <w:p w14:paraId="1B3D988F">
      <w:pPr>
        <w:spacing w:line="360" w:lineRule="auto"/>
        <w:jc w:val="left"/>
        <w:textAlignment w:val="center"/>
        <w:rPr>
          <w:color w:val="000000"/>
        </w:rPr>
      </w:pPr>
      <w:r>
        <w:rPr>
          <w:color w:val="000000"/>
        </w:rPr>
        <w:t>【29题详解】</w:t>
      </w:r>
    </w:p>
    <w:p w14:paraId="5C2A4F74">
      <w:pPr>
        <w:spacing w:line="360" w:lineRule="auto"/>
        <w:jc w:val="left"/>
        <w:textAlignment w:val="center"/>
        <w:rPr>
          <w:color w:val="000000"/>
        </w:rPr>
      </w:pPr>
      <w:r>
        <w:rPr>
          <w:color w:val="000000"/>
        </w:rPr>
        <w:t>细节理解题。根据“I practice street dance and I’m quite good at it.”可知，我练习街舞，而且跳得很好。故选C。</w:t>
      </w:r>
    </w:p>
    <w:p w14:paraId="671B2106">
      <w:pPr>
        <w:spacing w:line="360" w:lineRule="auto"/>
        <w:jc w:val="left"/>
        <w:textAlignment w:val="center"/>
        <w:rPr>
          <w:color w:val="000000"/>
        </w:rPr>
      </w:pPr>
      <w:r>
        <w:rPr>
          <w:color w:val="000000"/>
        </w:rPr>
        <w:t>【30题详解】</w:t>
      </w:r>
    </w:p>
    <w:p w14:paraId="0CB00C11">
      <w:pPr>
        <w:spacing w:line="360" w:lineRule="auto"/>
        <w:jc w:val="left"/>
        <w:textAlignment w:val="center"/>
        <w:rPr>
          <w:color w:val="000000"/>
        </w:rPr>
      </w:pPr>
      <w:r>
        <w:rPr>
          <w:color w:val="000000"/>
        </w:rPr>
        <w:t>推理判断题。根据“The dance school has become very successful and is opening new classes. The director has asked if I’d like to be one of the group leaders and of course I said ‘yes’!”可知，这所舞蹈学校非常成功，正在开设新的课程。主任问我是否愿意当组长，我当然说“愿意”。由此可知，作者对于自己未来的规划非常明确，故选B。</w:t>
      </w:r>
    </w:p>
    <w:p w14:paraId="3C648771">
      <w:pPr>
        <w:spacing w:line="285" w:lineRule="auto"/>
        <w:jc w:val="center"/>
        <w:textAlignment w:val="center"/>
        <w:rPr>
          <w:color w:val="000000"/>
        </w:rPr>
      </w:pPr>
      <w:r>
        <w:rPr>
          <w:rFonts w:ascii="Times New Roman" w:hAnsi="Times New Roman" w:eastAsia="Times New Roman" w:cs="Times New Roman"/>
          <w:b/>
          <w:color w:val="000000"/>
          <w:sz w:val="24"/>
        </w:rPr>
        <w:t>C</w:t>
      </w:r>
    </w:p>
    <w:p w14:paraId="0F783E31">
      <w:pPr>
        <w:spacing w:line="360" w:lineRule="auto"/>
        <w:ind w:firstLine="420"/>
        <w:jc w:val="left"/>
        <w:textAlignment w:val="center"/>
        <w:rPr>
          <w:color w:val="000000"/>
        </w:rPr>
      </w:pPr>
      <w:r>
        <w:rPr>
          <w:rFonts w:ascii="Times New Roman" w:hAnsi="Times New Roman" w:eastAsia="Times New Roman" w:cs="Times New Roman"/>
          <w:color w:val="000000"/>
        </w:rPr>
        <w:t>Warming temperatures and shorter winters might sound like the end of snow days. However, rising temperatures may actually cause snowstorms to dump more snow, says David Robinson. He is a professor at a university in New Jersey. He studies climate (</w:t>
      </w:r>
      <w:r>
        <w:rPr>
          <w:rFonts w:ascii="宋体" w:hAnsi="宋体" w:eastAsia="宋体" w:cs="宋体"/>
          <w:color w:val="000000"/>
        </w:rPr>
        <w:t>气候</w:t>
      </w:r>
      <w:r>
        <w:rPr>
          <w:rFonts w:ascii="Times New Roman" w:hAnsi="Times New Roman" w:eastAsia="Times New Roman" w:cs="Times New Roman"/>
          <w:color w:val="000000"/>
        </w:rPr>
        <w:t>) change.</w:t>
      </w:r>
    </w:p>
    <w:p w14:paraId="43A79215">
      <w:pPr>
        <w:spacing w:line="360" w:lineRule="auto"/>
        <w:ind w:firstLine="420"/>
        <w:jc w:val="left"/>
        <w:textAlignment w:val="center"/>
        <w:rPr>
          <w:color w:val="000000"/>
        </w:rPr>
      </w:pPr>
      <w:r>
        <w:rPr>
          <w:rFonts w:ascii="Times New Roman" w:hAnsi="Times New Roman" w:eastAsia="Times New Roman" w:cs="Times New Roman"/>
          <w:color w:val="000000"/>
        </w:rPr>
        <w:t>Temperature change is one of the greatest in Earth’s climate change over a long period of time. It can happen naturally or because of human activities, such as burning gas and coal. Burning these fuels produces carbon dioxide (</w:t>
      </w:r>
      <w:r>
        <w:rPr>
          <w:rFonts w:ascii="宋体" w:hAnsi="宋体" w:eastAsia="宋体" w:cs="宋体"/>
          <w:color w:val="000000"/>
        </w:rPr>
        <w:t>二氧化碳</w:t>
      </w:r>
      <w:r>
        <w:rPr>
          <w:rFonts w:ascii="Times New Roman" w:hAnsi="Times New Roman" w:eastAsia="Times New Roman" w:cs="Times New Roman"/>
          <w:color w:val="000000"/>
        </w:rPr>
        <w:t>) and other pollutants into the atmosphere, which hold heat in the atmosphere, leading to warmer global temperatures over time.</w:t>
      </w:r>
    </w:p>
    <w:p w14:paraId="44518C2B">
      <w:pPr>
        <w:spacing w:line="360" w:lineRule="auto"/>
        <w:ind w:firstLine="420"/>
        <w:jc w:val="left"/>
        <w:textAlignment w:val="center"/>
        <w:rPr>
          <w:color w:val="000000"/>
        </w:rPr>
      </w:pPr>
      <w:r>
        <w:rPr>
          <w:rFonts w:ascii="Times New Roman" w:hAnsi="Times New Roman" w:eastAsia="Times New Roman" w:cs="Times New Roman"/>
          <w:color w:val="000000"/>
        </w:rPr>
        <w:t>But how could warmer temperatures lead to more snow? To get snow, you need moisture (</w:t>
      </w:r>
      <w:r>
        <w:rPr>
          <w:rFonts w:ascii="宋体" w:hAnsi="宋体" w:eastAsia="宋体" w:cs="宋体"/>
          <w:color w:val="000000"/>
        </w:rPr>
        <w:t>水汽</w:t>
      </w:r>
      <w:r>
        <w:rPr>
          <w:rFonts w:ascii="Times New Roman" w:hAnsi="Times New Roman" w:eastAsia="Times New Roman" w:cs="Times New Roman"/>
          <w:color w:val="000000"/>
        </w:rPr>
        <w:t>) and freezing temperatures (0℃ or less), says Robinson. Without moisture in the air, there is no precipitation (rain or snow). Robinson says there are signs that snowstorms are becoming stronger. This is because of this connection between moisture and precipitation.</w:t>
      </w:r>
    </w:p>
    <w:p w14:paraId="2A2BEC27">
      <w:pPr>
        <w:spacing w:line="360" w:lineRule="auto"/>
        <w:ind w:firstLine="420"/>
        <w:jc w:val="left"/>
        <w:textAlignment w:val="center"/>
        <w:rPr>
          <w:color w:val="000000"/>
        </w:rPr>
      </w:pPr>
      <w:r>
        <w:rPr>
          <w:rFonts w:ascii="Times New Roman" w:hAnsi="Times New Roman" w:eastAsia="Times New Roman" w:cs="Times New Roman"/>
          <w:color w:val="000000"/>
        </w:rPr>
        <w:t>“The warmer the air becomes, the more moisture it holds. So, if it’s warming and still cold enough to snow, you can get more snow,” Robinson says.</w:t>
      </w:r>
    </w:p>
    <w:p w14:paraId="114DD397">
      <w:pPr>
        <w:spacing w:line="360" w:lineRule="auto"/>
        <w:ind w:firstLine="420"/>
        <w:jc w:val="left"/>
        <w:textAlignment w:val="center"/>
        <w:rPr>
          <w:color w:val="000000"/>
        </w:rPr>
      </w:pPr>
      <w:r>
        <w:rPr>
          <w:rFonts w:ascii="Times New Roman" w:hAnsi="Times New Roman" w:eastAsia="Times New Roman" w:cs="Times New Roman"/>
          <w:color w:val="000000"/>
        </w:rPr>
        <w:t>Of the 10 biggest snowfalls in D. C. region, five happened in the past 25 years, according to the NWS. During that same time period, average winter temperatures in D. C. increased. In 1996, the average winter temperature was 1.8℃. In 2020, it was 6℃.</w:t>
      </w:r>
    </w:p>
    <w:p w14:paraId="1047B4FF">
      <w:pPr>
        <w:spacing w:line="360" w:lineRule="auto"/>
        <w:ind w:firstLine="420"/>
        <w:jc w:val="left"/>
        <w:textAlignment w:val="center"/>
        <w:rPr>
          <w:color w:val="000000"/>
        </w:rPr>
      </w:pPr>
      <w:r>
        <w:rPr>
          <w:rFonts w:ascii="Times New Roman" w:hAnsi="Times New Roman" w:eastAsia="Times New Roman" w:cs="Times New Roman"/>
          <w:color w:val="000000"/>
        </w:rPr>
        <w:t>Weather experts suggest that rising temperatures may make winter shorter and less cold. But for now, the snow is still falling. One day, winter might not have any days below the freezing temperature. Once temperatures stay above freezing, snowstorms become rain. Until then, we might continue to see strong storms.</w:t>
      </w:r>
    </w:p>
    <w:p w14:paraId="23C75A32">
      <w:pPr>
        <w:spacing w:line="360" w:lineRule="auto"/>
        <w:ind w:firstLine="420"/>
        <w:jc w:val="left"/>
        <w:textAlignment w:val="center"/>
        <w:rPr>
          <w:color w:val="000000"/>
        </w:rPr>
      </w:pPr>
      <w:r>
        <w:rPr>
          <w:rFonts w:ascii="Times New Roman" w:hAnsi="Times New Roman" w:eastAsia="Times New Roman" w:cs="Times New Roman"/>
          <w:color w:val="000000"/>
        </w:rPr>
        <w:t>According to Robinson, that time could come sooner than we think. He says, “When we look back, years from now, we may see that this was the breaking point.”</w:t>
      </w:r>
    </w:p>
    <w:p w14:paraId="102CBB25">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paragraph 2 mainly about?</w:t>
      </w:r>
    </w:p>
    <w:p w14:paraId="39412E3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Earth’s climate changes.</w:t>
      </w:r>
      <w:r>
        <w:rPr>
          <w:color w:val="000000"/>
        </w:rPr>
        <w:tab/>
      </w:r>
      <w:r>
        <w:rPr>
          <w:color w:val="000000"/>
        </w:rPr>
        <w:t xml:space="preserve">B. </w:t>
      </w:r>
      <w:r>
        <w:rPr>
          <w:rFonts w:ascii="Times New Roman" w:hAnsi="Times New Roman" w:eastAsia="Times New Roman" w:cs="Times New Roman"/>
          <w:color w:val="000000"/>
        </w:rPr>
        <w:t>What causes rising temperatures.</w:t>
      </w:r>
    </w:p>
    <w:p w14:paraId="3FFA159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produces carbon dioxide.</w:t>
      </w:r>
      <w:r>
        <w:rPr>
          <w:color w:val="000000"/>
        </w:rPr>
        <w:tab/>
      </w:r>
      <w:r>
        <w:rPr>
          <w:color w:val="000000"/>
        </w:rPr>
        <w:t xml:space="preserve">D. </w:t>
      </w:r>
      <w:r>
        <w:rPr>
          <w:rFonts w:ascii="Times New Roman" w:hAnsi="Times New Roman" w:eastAsia="Times New Roman" w:cs="Times New Roman"/>
          <w:color w:val="000000"/>
        </w:rPr>
        <w:t>How pollution influences climate.</w:t>
      </w:r>
    </w:p>
    <w:p w14:paraId="1F9D352D">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will the warming temperatures cause according to the text?</w:t>
      </w:r>
    </w:p>
    <w:p w14:paraId="0745E14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Less coal.</w:t>
      </w:r>
      <w:r>
        <w:rPr>
          <w:color w:val="000000"/>
        </w:rPr>
        <w:tab/>
      </w:r>
      <w:r>
        <w:rPr>
          <w:color w:val="000000"/>
        </w:rPr>
        <w:t xml:space="preserve">B. </w:t>
      </w:r>
      <w:r>
        <w:rPr>
          <w:rFonts w:ascii="Times New Roman" w:hAnsi="Times New Roman" w:eastAsia="Times New Roman" w:cs="Times New Roman"/>
          <w:color w:val="000000"/>
        </w:rPr>
        <w:t>Drier weather.</w:t>
      </w:r>
    </w:p>
    <w:p w14:paraId="7BC7219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Longer winters.</w:t>
      </w:r>
      <w:r>
        <w:rPr>
          <w:color w:val="000000"/>
        </w:rPr>
        <w:tab/>
      </w:r>
      <w:r>
        <w:rPr>
          <w:color w:val="000000"/>
        </w:rPr>
        <w:t xml:space="preserve">D. </w:t>
      </w:r>
      <w:r>
        <w:rPr>
          <w:rFonts w:ascii="Times New Roman" w:hAnsi="Times New Roman" w:eastAsia="Times New Roman" w:cs="Times New Roman"/>
          <w:color w:val="000000"/>
        </w:rPr>
        <w:t>Stronger snowstorms.</w:t>
      </w:r>
    </w:p>
    <w:p w14:paraId="41F0A7F3">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is the purpose of paragraph 5?</w:t>
      </w:r>
    </w:p>
    <w:p w14:paraId="403034A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introduce D. C.</w:t>
      </w:r>
    </w:p>
    <w:p w14:paraId="2EC0F45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report the biggest 10 snowstorms.</w:t>
      </w:r>
    </w:p>
    <w:p w14:paraId="2519BDF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support Robinson’s ideas.</w:t>
      </w:r>
    </w:p>
    <w:p w14:paraId="68A1504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show the increase of temperatures.</w:t>
      </w:r>
    </w:p>
    <w:p w14:paraId="5D9264A8">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does Robinson think of the future warming temperatures?</w:t>
      </w:r>
    </w:p>
    <w:p w14:paraId="191A71A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Impossible.</w:t>
      </w:r>
      <w:r>
        <w:rPr>
          <w:color w:val="000000"/>
        </w:rPr>
        <w:tab/>
      </w:r>
      <w:r>
        <w:rPr>
          <w:color w:val="000000"/>
        </w:rPr>
        <w:t xml:space="preserve">B. </w:t>
      </w:r>
      <w:r>
        <w:rPr>
          <w:rFonts w:ascii="Times New Roman" w:hAnsi="Times New Roman" w:eastAsia="Times New Roman" w:cs="Times New Roman"/>
          <w:color w:val="000000"/>
        </w:rPr>
        <w:t>Serious.</w:t>
      </w:r>
      <w:r>
        <w:rPr>
          <w:color w:val="000000"/>
        </w:rPr>
        <w:tab/>
      </w:r>
      <w:r>
        <w:rPr>
          <w:color w:val="000000"/>
        </w:rPr>
        <w:t xml:space="preserve">C. </w:t>
      </w:r>
      <w:r>
        <w:rPr>
          <w:rFonts w:ascii="Times New Roman" w:hAnsi="Times New Roman" w:eastAsia="Times New Roman" w:cs="Times New Roman"/>
          <w:color w:val="000000"/>
        </w:rPr>
        <w:t>Meaningless.</w:t>
      </w:r>
      <w:r>
        <w:rPr>
          <w:color w:val="000000"/>
        </w:rPr>
        <w:tab/>
      </w:r>
      <w:r>
        <w:rPr>
          <w:color w:val="000000"/>
        </w:rPr>
        <w:t xml:space="preserve">D. </w:t>
      </w:r>
      <w:r>
        <w:rPr>
          <w:rFonts w:ascii="Times New Roman" w:hAnsi="Times New Roman" w:eastAsia="Times New Roman" w:cs="Times New Roman"/>
          <w:color w:val="000000"/>
        </w:rPr>
        <w:t>Amazing.</w:t>
      </w:r>
    </w:p>
    <w:p w14:paraId="33603465">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Where is the text probably taken from?</w:t>
      </w:r>
    </w:p>
    <w:p w14:paraId="6F18973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science magazine.</w:t>
      </w:r>
      <w:r>
        <w:rPr>
          <w:color w:val="000000"/>
        </w:rPr>
        <w:tab/>
      </w:r>
      <w:r>
        <w:rPr>
          <w:color w:val="000000"/>
        </w:rPr>
        <w:t xml:space="preserve">B. </w:t>
      </w:r>
      <w:r>
        <w:rPr>
          <w:rFonts w:ascii="Times New Roman" w:hAnsi="Times New Roman" w:eastAsia="Times New Roman" w:cs="Times New Roman"/>
          <w:color w:val="000000"/>
        </w:rPr>
        <w:t>A story book.</w:t>
      </w:r>
    </w:p>
    <w:p w14:paraId="4EB7727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science fiction.</w:t>
      </w:r>
      <w:r>
        <w:rPr>
          <w:color w:val="000000"/>
        </w:rPr>
        <w:tab/>
      </w:r>
      <w:r>
        <w:rPr>
          <w:color w:val="000000"/>
        </w:rPr>
        <w:t xml:space="preserve">D. </w:t>
      </w:r>
      <w:r>
        <w:rPr>
          <w:rFonts w:ascii="Times New Roman" w:hAnsi="Times New Roman" w:eastAsia="Times New Roman" w:cs="Times New Roman"/>
          <w:color w:val="000000"/>
        </w:rPr>
        <w:t>A travel guide.</w:t>
      </w:r>
    </w:p>
    <w:p w14:paraId="6D2DBBC9">
      <w:pPr>
        <w:spacing w:line="360" w:lineRule="auto"/>
        <w:textAlignment w:val="center"/>
        <w:rPr>
          <w:color w:val="000000"/>
        </w:rPr>
      </w:pPr>
      <w:r>
        <w:rPr>
          <w:color w:val="2E75B6"/>
        </w:rPr>
        <w:t>【答案】</w:t>
      </w:r>
      <w:r>
        <w:rPr>
          <w:color w:val="000000"/>
        </w:rPr>
        <w:t>31. B    32. D    33. C    34. B    35. A</w:t>
      </w:r>
    </w:p>
    <w:p w14:paraId="5D241C3B">
      <w:pPr>
        <w:spacing w:line="360" w:lineRule="auto"/>
        <w:textAlignment w:val="center"/>
        <w:rPr>
          <w:color w:val="000000"/>
        </w:rPr>
      </w:pPr>
      <w:r>
        <w:rPr>
          <w:color w:val="2E75B6"/>
        </w:rPr>
        <w:t>【解析】</w:t>
      </w:r>
    </w:p>
    <w:p w14:paraId="646DD101">
      <w:pPr>
        <w:spacing w:line="360" w:lineRule="auto"/>
        <w:jc w:val="left"/>
        <w:textAlignment w:val="center"/>
        <w:rPr>
          <w:color w:val="000000"/>
        </w:rPr>
      </w:pPr>
      <w:r>
        <w:rPr>
          <w:color w:val="000000"/>
        </w:rPr>
        <w:t>【导语】本文主要讲了温度上升与更多的暴风雪是否有关系的问题。</w:t>
      </w:r>
    </w:p>
    <w:p w14:paraId="608F5A29">
      <w:pPr>
        <w:spacing w:line="360" w:lineRule="auto"/>
        <w:jc w:val="left"/>
        <w:textAlignment w:val="center"/>
        <w:rPr>
          <w:color w:val="000000"/>
        </w:rPr>
      </w:pPr>
      <w:r>
        <w:rPr>
          <w:color w:val="000000"/>
        </w:rPr>
        <w:t>【31题详解】</w:t>
      </w:r>
    </w:p>
    <w:p w14:paraId="575FBA01">
      <w:pPr>
        <w:spacing w:line="360" w:lineRule="auto"/>
        <w:jc w:val="left"/>
        <w:textAlignment w:val="center"/>
        <w:rPr>
          <w:color w:val="000000"/>
        </w:rPr>
      </w:pPr>
      <w:r>
        <w:rPr>
          <w:color w:val="000000"/>
        </w:rPr>
        <w:t>主旨大意题。根据“Burning these fuels produces carbon dioxide (二氧化碳) and other pollutants into the atmosphere, which hold heat in the atmosphere, leading to warmer global temperatures over time.”可知，第二段主要介绍了导致气温上升的原因。故选B。</w:t>
      </w:r>
    </w:p>
    <w:p w14:paraId="2E13A5E9">
      <w:pPr>
        <w:spacing w:line="360" w:lineRule="auto"/>
        <w:jc w:val="left"/>
        <w:textAlignment w:val="center"/>
        <w:rPr>
          <w:color w:val="000000"/>
        </w:rPr>
      </w:pPr>
      <w:r>
        <w:rPr>
          <w:color w:val="000000"/>
        </w:rPr>
        <w:t>【32题详解】</w:t>
      </w:r>
    </w:p>
    <w:p w14:paraId="350EE254">
      <w:pPr>
        <w:spacing w:line="360" w:lineRule="auto"/>
        <w:jc w:val="left"/>
        <w:textAlignment w:val="center"/>
        <w:rPr>
          <w:color w:val="000000"/>
        </w:rPr>
      </w:pPr>
      <w:r>
        <w:rPr>
          <w:color w:val="000000"/>
        </w:rPr>
        <w:t>推理判断题。根据“Robinson says there are signs that snowstorms are becoming stronger. This is because of this connection between moisture and precipitation.”可知，变暖的温度会导致更强的暴风雪。故选D。</w:t>
      </w:r>
    </w:p>
    <w:p w14:paraId="10BF0D19">
      <w:pPr>
        <w:spacing w:line="360" w:lineRule="auto"/>
        <w:jc w:val="left"/>
        <w:textAlignment w:val="center"/>
        <w:rPr>
          <w:color w:val="000000"/>
        </w:rPr>
      </w:pPr>
      <w:r>
        <w:rPr>
          <w:color w:val="000000"/>
        </w:rPr>
        <w:t>【33题详解】</w:t>
      </w:r>
    </w:p>
    <w:p w14:paraId="2102B9A5">
      <w:pPr>
        <w:spacing w:line="360" w:lineRule="auto"/>
        <w:jc w:val="left"/>
        <w:textAlignment w:val="center"/>
        <w:rPr>
          <w:color w:val="000000"/>
        </w:rPr>
      </w:pPr>
      <w:r>
        <w:rPr>
          <w:color w:val="000000"/>
        </w:rPr>
        <w:t>推理判断题。根据“Of the 10 biggest snowfalls in D. C. region, five happened in the past 25 years, …average winter temperatures in D. C. increased. In 1996, the average winter temperature was 1.8℃. In 2020, it was 6℃.”可推知，作者在第五段通过陈述华盛顿地区的事实，进一步印证了Robinson的观点。故选C。</w:t>
      </w:r>
    </w:p>
    <w:p w14:paraId="644F3886">
      <w:pPr>
        <w:spacing w:line="360" w:lineRule="auto"/>
        <w:jc w:val="left"/>
        <w:textAlignment w:val="center"/>
        <w:rPr>
          <w:color w:val="000000"/>
        </w:rPr>
      </w:pPr>
      <w:r>
        <w:rPr>
          <w:color w:val="000000"/>
        </w:rPr>
        <w:t>【34题详解】</w:t>
      </w:r>
    </w:p>
    <w:p w14:paraId="067369DF">
      <w:pPr>
        <w:spacing w:line="360" w:lineRule="auto"/>
        <w:jc w:val="left"/>
        <w:textAlignment w:val="center"/>
        <w:rPr>
          <w:color w:val="000000"/>
        </w:rPr>
      </w:pPr>
      <w:r>
        <w:rPr>
          <w:color w:val="000000"/>
        </w:rPr>
        <w:t>推理判断题。根据“One day, winter might not have any days below the freezing temperature.”以及“According to Robinson, that time could come sooner than we think.”可推知，Robinson认为未来全球变暖，气温升高会很严重。故选B。</w:t>
      </w:r>
    </w:p>
    <w:p w14:paraId="4BAE3B63">
      <w:pPr>
        <w:spacing w:line="360" w:lineRule="auto"/>
        <w:jc w:val="left"/>
        <w:textAlignment w:val="center"/>
        <w:rPr>
          <w:color w:val="000000"/>
        </w:rPr>
      </w:pPr>
      <w:r>
        <w:rPr>
          <w:color w:val="000000"/>
        </w:rPr>
        <w:t>【35题详解】</w:t>
      </w:r>
    </w:p>
    <w:p w14:paraId="16E65D29">
      <w:pPr>
        <w:spacing w:line="360" w:lineRule="auto"/>
        <w:jc w:val="left"/>
        <w:textAlignment w:val="center"/>
        <w:rPr>
          <w:color w:val="000000"/>
        </w:rPr>
      </w:pPr>
      <w:r>
        <w:rPr>
          <w:color w:val="000000"/>
        </w:rPr>
        <w:t>推理判断题。通读全文可知，本文主要讲了温度上升与更多的暴风雪是否有关系的问题。故可推知，文章可能来源于一本科学杂志。故选A。</w:t>
      </w:r>
    </w:p>
    <w:p w14:paraId="2C231861">
      <w:pPr>
        <w:spacing w:line="285" w:lineRule="auto"/>
        <w:jc w:val="center"/>
        <w:textAlignment w:val="center"/>
        <w:rPr>
          <w:color w:val="000000"/>
        </w:rPr>
      </w:pPr>
      <w:r>
        <w:rPr>
          <w:rFonts w:ascii="Times New Roman" w:hAnsi="Times New Roman" w:eastAsia="Times New Roman" w:cs="Times New Roman"/>
          <w:b/>
          <w:color w:val="000000"/>
          <w:sz w:val="24"/>
        </w:rPr>
        <w:t>D</w:t>
      </w:r>
    </w:p>
    <w:p w14:paraId="253FF86D">
      <w:pPr>
        <w:spacing w:line="360" w:lineRule="auto"/>
        <w:ind w:firstLine="420"/>
        <w:jc w:val="left"/>
        <w:textAlignment w:val="center"/>
        <w:rPr>
          <w:color w:val="000000"/>
        </w:rPr>
      </w:pPr>
      <w:r>
        <w:rPr>
          <w:rFonts w:ascii="Times New Roman" w:hAnsi="Times New Roman" w:eastAsia="Times New Roman" w:cs="Times New Roman"/>
          <w:color w:val="000000"/>
        </w:rPr>
        <w:t>A garden is much more than just creating a beautiful environment. It can be a way to save or even make money and, more than that, it can be a place where you can express yourself. For me, it’s a bit of all these things. I know it may sound strange for a 13-year-old girl to be interested in gardening, but I have always been and I would love to make a career (</w:t>
      </w:r>
      <w:r>
        <w:rPr>
          <w:rFonts w:ascii="宋体" w:hAnsi="宋体" w:eastAsia="宋体" w:cs="宋体"/>
          <w:color w:val="000000"/>
        </w:rPr>
        <w:t>职业</w:t>
      </w:r>
      <w:r>
        <w:rPr>
          <w:rFonts w:ascii="Times New Roman" w:hAnsi="Times New Roman" w:eastAsia="Times New Roman" w:cs="Times New Roman"/>
          <w:color w:val="000000"/>
        </w:rPr>
        <w:t>) out of it.</w:t>
      </w:r>
    </w:p>
    <w:p w14:paraId="178D97D0">
      <w:pPr>
        <w:spacing w:line="360" w:lineRule="auto"/>
        <w:ind w:firstLine="420"/>
        <w:jc w:val="left"/>
        <w:textAlignment w:val="center"/>
        <w:rPr>
          <w:color w:val="000000"/>
        </w:rPr>
      </w:pPr>
      <w:r>
        <w:rPr>
          <w:rFonts w:ascii="Times New Roman" w:hAnsi="Times New Roman" w:eastAsia="Times New Roman" w:cs="Times New Roman"/>
          <w:color w:val="000000"/>
        </w:rPr>
        <w:t>I have learned many things these past few years. I have been reading about and doing some gardening. So, here is my top advice about gardening. First, you do not need to spend a lot of money to have a beautiful garden. Some of the gardens that I think are the prettiest are just lines of plants. There aren’t many garden decorations (</w:t>
      </w:r>
      <w:r>
        <w:rPr>
          <w:rFonts w:ascii="宋体" w:hAnsi="宋体" w:eastAsia="宋体" w:cs="宋体"/>
          <w:color w:val="000000"/>
        </w:rPr>
        <w:t>装饰</w:t>
      </w:r>
      <w:r>
        <w:rPr>
          <w:rFonts w:ascii="Times New Roman" w:hAnsi="Times New Roman" w:eastAsia="Times New Roman" w:cs="Times New Roman"/>
          <w:color w:val="000000"/>
        </w:rPr>
        <w:t>) and pathways. It’s just beautiful plants with fruits and vegetables. We can also find many useful things for free, from pieces of old wood to old pots and pans. Or, we can build things for free from materials that other people have thrown away.</w:t>
      </w:r>
    </w:p>
    <w:p w14:paraId="6F53D2E1">
      <w:pPr>
        <w:spacing w:line="360" w:lineRule="auto"/>
        <w:ind w:firstLine="420"/>
        <w:jc w:val="left"/>
        <w:textAlignment w:val="center"/>
        <w:rPr>
          <w:color w:val="000000"/>
        </w:rPr>
      </w:pPr>
      <w:r>
        <w:rPr>
          <w:rFonts w:ascii="Times New Roman" w:hAnsi="Times New Roman" w:eastAsia="Times New Roman" w:cs="Times New Roman"/>
          <w:color w:val="000000"/>
        </w:rPr>
        <w:t>If you just remember that planting what is more than you need will take the stress away of losing some plants, you will save yourself a lot of worry, too. Besides, you need to ask yourself which plants produce enough food to make them worth growing. I actually sat down and did the maths on that one this spring. It amazed me what some plants were worth. A tomato, for example, can produce £50-£150 worth of fruit. It takes up a lot of space but that’s a lot of money coming out of a 50-pence seed (</w:t>
      </w:r>
      <w:r>
        <w:rPr>
          <w:rFonts w:ascii="宋体" w:hAnsi="宋体" w:eastAsia="宋体" w:cs="宋体"/>
          <w:color w:val="000000"/>
        </w:rPr>
        <w:t>种子</w:t>
      </w:r>
      <w:r>
        <w:rPr>
          <w:rFonts w:ascii="Times New Roman" w:hAnsi="Times New Roman" w:eastAsia="Times New Roman" w:cs="Times New Roman"/>
          <w:color w:val="000000"/>
        </w:rPr>
        <w:t>)! So if I had known earlier what each plant could save us, I would have told my parents to fill our garden with different plants.</w:t>
      </w:r>
    </w:p>
    <w:p w14:paraId="59DBD417">
      <w:pPr>
        <w:spacing w:line="360" w:lineRule="auto"/>
        <w:ind w:firstLine="420"/>
        <w:jc w:val="left"/>
        <w:textAlignment w:val="center"/>
        <w:rPr>
          <w:color w:val="000000"/>
        </w:rPr>
      </w:pPr>
      <w:r>
        <w:rPr>
          <w:rFonts w:ascii="Times New Roman" w:hAnsi="Times New Roman" w:eastAsia="Times New Roman" w:cs="Times New Roman"/>
          <w:color w:val="000000"/>
        </w:rPr>
        <w:t xml:space="preserve">And finally, gardening doesn’t have to be all or nothing. But then I guess that’s more of a personality weakness than anything. I struggle with doing things a little at a time. Once I decide to do something, I usually </w:t>
      </w:r>
      <w:r>
        <w:rPr>
          <w:rFonts w:ascii="Times New Roman" w:hAnsi="Times New Roman" w:eastAsia="Times New Roman" w:cs="Times New Roman"/>
          <w:color w:val="000000"/>
          <w:u w:val="single"/>
        </w:rPr>
        <w:t>devote</w:t>
      </w:r>
      <w:r>
        <w:rPr>
          <w:rFonts w:ascii="Times New Roman" w:hAnsi="Times New Roman" w:eastAsia="Times New Roman" w:cs="Times New Roman"/>
          <w:color w:val="000000"/>
        </w:rPr>
        <w:t xml:space="preserve"> every waking hour to it for a little while and then get tired. So it’s okay to just have one tomato plant, and it’s okay to have an off year. It will save you a lot of stress.</w:t>
      </w:r>
    </w:p>
    <w:p w14:paraId="27FDDE7E">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does the writer want to tell us about gardening in paragraph 1?</w:t>
      </w:r>
    </w:p>
    <w:p w14:paraId="563A434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gardeners can make much money.</w:t>
      </w:r>
    </w:p>
    <w:p w14:paraId="2A8AE6A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just about creating a beautiful place.</w:t>
      </w:r>
    </w:p>
    <w:p w14:paraId="790FA2B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most important is to express yourself.</w:t>
      </w:r>
    </w:p>
    <w:p w14:paraId="79D4062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means different things to different people.</w:t>
      </w:r>
    </w:p>
    <w:p w14:paraId="21D03009">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How would the writer describe her favorite garden?</w:t>
      </w:r>
    </w:p>
    <w:p w14:paraId="007A79B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Simple.</w:t>
      </w:r>
      <w:r>
        <w:rPr>
          <w:color w:val="000000"/>
        </w:rPr>
        <w:tab/>
      </w:r>
      <w:r>
        <w:rPr>
          <w:color w:val="000000"/>
        </w:rPr>
        <w:t xml:space="preserve">B. </w:t>
      </w:r>
      <w:r>
        <w:rPr>
          <w:rFonts w:ascii="Times New Roman" w:hAnsi="Times New Roman" w:eastAsia="Times New Roman" w:cs="Times New Roman"/>
          <w:color w:val="000000"/>
        </w:rPr>
        <w:t>Expensive.</w:t>
      </w:r>
      <w:r>
        <w:rPr>
          <w:color w:val="000000"/>
        </w:rPr>
        <w:tab/>
      </w:r>
      <w:r>
        <w:rPr>
          <w:color w:val="000000"/>
        </w:rPr>
        <w:t xml:space="preserve">C. </w:t>
      </w:r>
      <w:r>
        <w:rPr>
          <w:rFonts w:ascii="Times New Roman" w:hAnsi="Times New Roman" w:eastAsia="Times New Roman" w:cs="Times New Roman"/>
          <w:color w:val="000000"/>
        </w:rPr>
        <w:t>Magic.</w:t>
      </w:r>
      <w:r>
        <w:rPr>
          <w:color w:val="000000"/>
        </w:rPr>
        <w:tab/>
      </w:r>
      <w:r>
        <w:rPr>
          <w:color w:val="000000"/>
        </w:rPr>
        <w:t xml:space="preserve">D. </w:t>
      </w:r>
      <w:r>
        <w:rPr>
          <w:rFonts w:ascii="Times New Roman" w:hAnsi="Times New Roman" w:eastAsia="Times New Roman" w:cs="Times New Roman"/>
          <w:color w:val="000000"/>
        </w:rPr>
        <w:t>Creative.</w:t>
      </w:r>
    </w:p>
    <w:p w14:paraId="5D9F45A1">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advice does the writer give us about gardening?</w:t>
      </w:r>
    </w:p>
    <w:p w14:paraId="34F4B93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Use what we can find around us.</w:t>
      </w:r>
      <w:r>
        <w:rPr>
          <w:color w:val="000000"/>
        </w:rPr>
        <w:tab/>
      </w:r>
      <w:r>
        <w:rPr>
          <w:color w:val="000000"/>
        </w:rPr>
        <w:t xml:space="preserve">B. </w:t>
      </w:r>
      <w:r>
        <w:rPr>
          <w:rFonts w:ascii="Times New Roman" w:hAnsi="Times New Roman" w:eastAsia="Times New Roman" w:cs="Times New Roman"/>
          <w:color w:val="000000"/>
        </w:rPr>
        <w:t>Try to make a career out of it.</w:t>
      </w:r>
    </w:p>
    <w:p w14:paraId="0FA2650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Ask other gardeners to give help.</w:t>
      </w:r>
      <w:r>
        <w:rPr>
          <w:color w:val="000000"/>
        </w:rPr>
        <w:tab/>
      </w:r>
      <w:r>
        <w:rPr>
          <w:color w:val="000000"/>
        </w:rPr>
        <w:t xml:space="preserve">D. </w:t>
      </w:r>
      <w:r>
        <w:rPr>
          <w:rFonts w:ascii="Times New Roman" w:hAnsi="Times New Roman" w:eastAsia="Times New Roman" w:cs="Times New Roman"/>
          <w:color w:val="000000"/>
        </w:rPr>
        <w:t>Spend as much time as we can.</w:t>
      </w:r>
    </w:p>
    <w:p w14:paraId="62D68507">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can we learn about the writer’s gardening experience?</w:t>
      </w:r>
    </w:p>
    <w:p w14:paraId="03017F6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wants to grow everything.</w:t>
      </w:r>
    </w:p>
    <w:p w14:paraId="40D8D0C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did everything right.</w:t>
      </w:r>
    </w:p>
    <w:p w14:paraId="5FCEDBD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has a lot of fun in doing it.</w:t>
      </w:r>
    </w:p>
    <w:p w14:paraId="1AE4990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needs to work harder.</w:t>
      </w:r>
    </w:p>
    <w:p w14:paraId="0902B905">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does the underlined word “devote” mean in the last paragraph?</w:t>
      </w:r>
    </w:p>
    <w:p w14:paraId="12F4A07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Waste.</w:t>
      </w:r>
      <w:r>
        <w:rPr>
          <w:color w:val="000000"/>
        </w:rPr>
        <w:tab/>
      </w:r>
      <w:r>
        <w:rPr>
          <w:color w:val="000000"/>
        </w:rPr>
        <w:t xml:space="preserve">B. </w:t>
      </w:r>
      <w:r>
        <w:rPr>
          <w:rFonts w:ascii="Times New Roman" w:hAnsi="Times New Roman" w:eastAsia="Times New Roman" w:cs="Times New Roman"/>
          <w:color w:val="000000"/>
        </w:rPr>
        <w:t>Spend.</w:t>
      </w:r>
      <w:r>
        <w:rPr>
          <w:color w:val="000000"/>
        </w:rPr>
        <w:tab/>
      </w:r>
      <w:r>
        <w:rPr>
          <w:color w:val="000000"/>
        </w:rPr>
        <w:t xml:space="preserve">C. </w:t>
      </w:r>
      <w:r>
        <w:rPr>
          <w:rFonts w:ascii="Times New Roman" w:hAnsi="Times New Roman" w:eastAsia="Times New Roman" w:cs="Times New Roman"/>
          <w:color w:val="000000"/>
        </w:rPr>
        <w:t>Change.</w:t>
      </w:r>
      <w:r>
        <w:rPr>
          <w:color w:val="000000"/>
        </w:rPr>
        <w:tab/>
      </w:r>
      <w:r>
        <w:rPr>
          <w:color w:val="000000"/>
        </w:rPr>
        <w:t xml:space="preserve">D. </w:t>
      </w:r>
      <w:r>
        <w:rPr>
          <w:rFonts w:ascii="Times New Roman" w:hAnsi="Times New Roman" w:eastAsia="Times New Roman" w:cs="Times New Roman"/>
          <w:color w:val="000000"/>
        </w:rPr>
        <w:t>Count.</w:t>
      </w:r>
    </w:p>
    <w:p w14:paraId="52242A33">
      <w:pPr>
        <w:spacing w:line="360" w:lineRule="auto"/>
        <w:textAlignment w:val="center"/>
        <w:rPr>
          <w:color w:val="000000"/>
        </w:rPr>
      </w:pPr>
      <w:r>
        <w:rPr>
          <w:color w:val="2E75B6"/>
        </w:rPr>
        <w:t>【答案】</w:t>
      </w:r>
      <w:r>
        <w:rPr>
          <w:color w:val="000000"/>
        </w:rPr>
        <w:t>36. D    37. A    38. A    39. C    40. B</w:t>
      </w:r>
    </w:p>
    <w:p w14:paraId="3E582B51">
      <w:pPr>
        <w:spacing w:line="360" w:lineRule="auto"/>
        <w:textAlignment w:val="center"/>
        <w:rPr>
          <w:color w:val="000000"/>
        </w:rPr>
      </w:pPr>
      <w:r>
        <w:rPr>
          <w:color w:val="2E75B6"/>
        </w:rPr>
        <w:t>【解析】</w:t>
      </w:r>
    </w:p>
    <w:p w14:paraId="01C4FBDF">
      <w:pPr>
        <w:spacing w:line="360" w:lineRule="auto"/>
        <w:jc w:val="left"/>
        <w:textAlignment w:val="center"/>
        <w:rPr>
          <w:color w:val="000000"/>
        </w:rPr>
      </w:pPr>
      <w:r>
        <w:rPr>
          <w:color w:val="000000"/>
        </w:rPr>
        <w:t>【导语】本文介绍了作者对园艺的看法，作者也对园艺提供了一些建议。</w:t>
      </w:r>
    </w:p>
    <w:p w14:paraId="03007BA7">
      <w:pPr>
        <w:spacing w:line="360" w:lineRule="auto"/>
        <w:jc w:val="left"/>
        <w:textAlignment w:val="center"/>
        <w:rPr>
          <w:color w:val="000000"/>
        </w:rPr>
      </w:pPr>
      <w:r>
        <w:rPr>
          <w:color w:val="000000"/>
        </w:rPr>
        <w:t>【36题详解】</w:t>
      </w:r>
    </w:p>
    <w:p w14:paraId="21E4D3AE">
      <w:pPr>
        <w:spacing w:line="360" w:lineRule="auto"/>
        <w:jc w:val="left"/>
        <w:textAlignment w:val="center"/>
        <w:rPr>
          <w:color w:val="000000"/>
        </w:rPr>
      </w:pPr>
      <w:r>
        <w:rPr>
          <w:color w:val="000000"/>
        </w:rPr>
        <w:t>推理判断题。根据“For me, it’s a bit of all these things. I know it may sound strange for a 13-year-old girl to be interested in gardening, but I have always been and I would love to make a career (职业) out of it.”可知，园艺对作者来说，有着重要的意义。故可推知，作者在第一段告诉我们园艺对不同的人意味着不同的东西。故选D。</w:t>
      </w:r>
    </w:p>
    <w:p w14:paraId="3F876194">
      <w:pPr>
        <w:spacing w:line="360" w:lineRule="auto"/>
        <w:jc w:val="left"/>
        <w:textAlignment w:val="center"/>
        <w:rPr>
          <w:color w:val="000000"/>
        </w:rPr>
      </w:pPr>
      <w:r>
        <w:rPr>
          <w:color w:val="000000"/>
        </w:rPr>
        <w:t>【37题详解】</w:t>
      </w:r>
    </w:p>
    <w:p w14:paraId="3C2BEA7C">
      <w:pPr>
        <w:spacing w:line="360" w:lineRule="auto"/>
        <w:jc w:val="left"/>
        <w:textAlignment w:val="center"/>
        <w:rPr>
          <w:color w:val="000000"/>
        </w:rPr>
      </w:pPr>
      <w:r>
        <w:rPr>
          <w:color w:val="000000"/>
        </w:rPr>
        <w:t>推理判断题。根据“Some of the gardens that I think are the prettiest are just lines of plants. There aren’t many garden decorations (装饰) and pathways. It’s just beautiful plants with fruits and vegetables.”可推知，作者描述的最喜欢的花园是简单的。故选A。</w:t>
      </w:r>
    </w:p>
    <w:p w14:paraId="7D4641DE">
      <w:pPr>
        <w:spacing w:line="360" w:lineRule="auto"/>
        <w:jc w:val="left"/>
        <w:textAlignment w:val="center"/>
        <w:rPr>
          <w:color w:val="000000"/>
        </w:rPr>
      </w:pPr>
      <w:r>
        <w:rPr>
          <w:color w:val="000000"/>
        </w:rPr>
        <w:t>【38题详解】</w:t>
      </w:r>
    </w:p>
    <w:p w14:paraId="1A9E76DC">
      <w:pPr>
        <w:spacing w:line="360" w:lineRule="auto"/>
        <w:jc w:val="left"/>
        <w:textAlignment w:val="center"/>
        <w:rPr>
          <w:color w:val="000000"/>
        </w:rPr>
      </w:pPr>
      <w:r>
        <w:rPr>
          <w:color w:val="000000"/>
        </w:rPr>
        <w:t>推理判断题。根据“We can also find many useful things for free, from pieces of old wood to old pots and pans. Or, we can build things for free from materials that other people have thrown away.”可推知，作者建议利用周围能找到的东西。故选A。</w:t>
      </w:r>
    </w:p>
    <w:p w14:paraId="3756BE6D">
      <w:pPr>
        <w:spacing w:line="360" w:lineRule="auto"/>
        <w:jc w:val="left"/>
        <w:textAlignment w:val="center"/>
        <w:rPr>
          <w:color w:val="000000"/>
        </w:rPr>
      </w:pPr>
      <w:r>
        <w:rPr>
          <w:color w:val="000000"/>
        </w:rPr>
        <w:t>【39题详解】</w:t>
      </w:r>
    </w:p>
    <w:p w14:paraId="0D34A46B">
      <w:pPr>
        <w:spacing w:line="360" w:lineRule="auto"/>
        <w:jc w:val="left"/>
        <w:textAlignment w:val="center"/>
        <w:rPr>
          <w:color w:val="000000"/>
        </w:rPr>
      </w:pPr>
      <w:r>
        <w:rPr>
          <w:color w:val="000000"/>
        </w:rPr>
        <w:t>推理判断题。根据“I know it may sound strange for a 13-year-old girl to be interested in gardening, but I have always been and I would love to make a career (职业) out of it.”以及“It will save you a lot of stress.”可推知，她做这件事很开心。故选C。</w:t>
      </w:r>
    </w:p>
    <w:p w14:paraId="256DFF56">
      <w:pPr>
        <w:spacing w:line="360" w:lineRule="auto"/>
        <w:jc w:val="left"/>
        <w:textAlignment w:val="center"/>
        <w:rPr>
          <w:color w:val="000000"/>
        </w:rPr>
      </w:pPr>
      <w:r>
        <w:rPr>
          <w:color w:val="000000"/>
        </w:rPr>
        <w:t>【40题详解】</w:t>
      </w:r>
    </w:p>
    <w:p w14:paraId="2A11A2EA">
      <w:pPr>
        <w:spacing w:line="360" w:lineRule="auto"/>
        <w:jc w:val="left"/>
        <w:textAlignment w:val="center"/>
        <w:rPr>
          <w:color w:val="000000"/>
        </w:rPr>
      </w:pPr>
      <w:r>
        <w:rPr>
          <w:color w:val="000000"/>
        </w:rPr>
        <w:t>词句猜测题。根据“Once I decide to do something, I usually devote every waking hour to it for a little while and then get tired.”可知，一旦作者决定做某件事，通常会很投入，然后就会感到疲倦。因此“devote”与“Spend”语义相近。故选B。</w:t>
      </w:r>
    </w:p>
    <w:p w14:paraId="18F37AD7">
      <w:pPr>
        <w:spacing w:line="285" w:lineRule="auto"/>
        <w:jc w:val="left"/>
        <w:textAlignment w:val="center"/>
        <w:rPr>
          <w:color w:val="000000"/>
        </w:rPr>
      </w:pPr>
      <w:r>
        <w:rPr>
          <w:rFonts w:ascii="宋体" w:hAnsi="宋体" w:eastAsia="宋体" w:cs="宋体"/>
          <w:b/>
          <w:color w:val="000000"/>
          <w:sz w:val="24"/>
        </w:rPr>
        <w:t>五、阅读填空</w:t>
      </w:r>
      <w:r>
        <w:rPr>
          <w:rFonts w:ascii="Times New Roman" w:hAnsi="Times New Roman" w:eastAsia="Times New Roman" w:cs="Times New Roman"/>
          <w:b/>
          <w:color w:val="000000"/>
          <w:sz w:val="24"/>
        </w:rPr>
        <w:t xml:space="preserve"> </w:t>
      </w:r>
    </w:p>
    <w:p w14:paraId="23B0B893">
      <w:pPr>
        <w:spacing w:line="360" w:lineRule="auto"/>
        <w:jc w:val="left"/>
        <w:textAlignment w:val="center"/>
        <w:rPr>
          <w:color w:val="000000"/>
        </w:rPr>
      </w:pPr>
      <w:r>
        <w:rPr>
          <w:rFonts w:ascii="宋体" w:hAnsi="宋体" w:eastAsia="宋体" w:cs="宋体"/>
          <w:color w:val="000000"/>
        </w:rPr>
        <w:t>阅读下面短文，在空白处填入一个适当的单词或括号内单词的正确形式。</w:t>
      </w:r>
    </w:p>
    <w:p w14:paraId="4DC2B893">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March I lost my camera while I was on a school trip. I left it on the bus on the way back to </w:t>
      </w:r>
      <w:r>
        <w:rPr>
          <w:color w:val="000000"/>
          <w:u w:val="single"/>
        </w:rPr>
        <w:t>____41____</w:t>
      </w:r>
      <w:r>
        <w:rPr>
          <w:rFonts w:ascii="Times New Roman" w:hAnsi="Times New Roman" w:eastAsia="Times New Roman" w:cs="Times New Roman"/>
          <w:color w:val="000000"/>
        </w:rPr>
        <w:t xml:space="preserve"> (we) school. I called the bus company the next day </w:t>
      </w:r>
      <w:r>
        <w:rPr>
          <w:color w:val="000000"/>
          <w:u w:val="single"/>
        </w:rPr>
        <w:t>____42____</w:t>
      </w:r>
      <w:r>
        <w:rPr>
          <w:rFonts w:ascii="Times New Roman" w:hAnsi="Times New Roman" w:eastAsia="Times New Roman" w:cs="Times New Roman"/>
          <w:color w:val="000000"/>
        </w:rPr>
        <w:t xml:space="preserve"> (check) if they could find it, but it wasn’t there. My parents got really angry and told me they couldn’t buy me a new one.</w:t>
      </w:r>
    </w:p>
    <w:p w14:paraId="2A27487A">
      <w:pPr>
        <w:spacing w:line="360" w:lineRule="auto"/>
        <w:ind w:firstLine="420"/>
        <w:jc w:val="left"/>
        <w:textAlignment w:val="center"/>
        <w:rPr>
          <w:color w:val="000000"/>
        </w:rPr>
      </w:pPr>
      <w:r>
        <w:rPr>
          <w:rFonts w:ascii="Times New Roman" w:hAnsi="Times New Roman" w:eastAsia="Times New Roman" w:cs="Times New Roman"/>
          <w:color w:val="000000"/>
        </w:rPr>
        <w:t xml:space="preserve">I </w:t>
      </w:r>
      <w:r>
        <w:rPr>
          <w:color w:val="000000"/>
          <w:u w:val="single"/>
        </w:rPr>
        <w:t>____43____</w:t>
      </w:r>
      <w:r>
        <w:rPr>
          <w:rFonts w:ascii="Times New Roman" w:hAnsi="Times New Roman" w:eastAsia="Times New Roman" w:cs="Times New Roman"/>
          <w:color w:val="000000"/>
        </w:rPr>
        <w:t xml:space="preserve"> (know) they were right, so I decided I would get one by myself. I started thinking of ways to make and save money. My parents </w:t>
      </w:r>
      <w:r>
        <w:rPr>
          <w:color w:val="000000"/>
          <w:u w:val="single"/>
        </w:rPr>
        <w:t>____44____</w:t>
      </w:r>
      <w:r>
        <w:rPr>
          <w:rFonts w:ascii="Times New Roman" w:hAnsi="Times New Roman" w:eastAsia="Times New Roman" w:cs="Times New Roman"/>
          <w:color w:val="000000"/>
        </w:rPr>
        <w:t xml:space="preserve"> (usual) give me £8 every week, so the first thing I did was to keep the money </w:t>
      </w:r>
      <w:r>
        <w:rPr>
          <w:color w:val="000000"/>
          <w:u w:val="single"/>
        </w:rPr>
        <w:t>____45____</w:t>
      </w:r>
      <w:r>
        <w:rPr>
          <w:rFonts w:ascii="Times New Roman" w:hAnsi="Times New Roman" w:eastAsia="Times New Roman" w:cs="Times New Roman"/>
          <w:color w:val="000000"/>
        </w:rPr>
        <w:t xml:space="preserve"> the small box on the bookcase.</w:t>
      </w:r>
    </w:p>
    <w:p w14:paraId="5B3B97D8">
      <w:pPr>
        <w:spacing w:line="360" w:lineRule="auto"/>
        <w:ind w:firstLine="420"/>
        <w:jc w:val="left"/>
        <w:textAlignment w:val="center"/>
        <w:rPr>
          <w:color w:val="000000"/>
        </w:rPr>
      </w:pPr>
      <w:r>
        <w:rPr>
          <w:rFonts w:ascii="Times New Roman" w:hAnsi="Times New Roman" w:eastAsia="Times New Roman" w:cs="Times New Roman"/>
          <w:color w:val="000000"/>
        </w:rPr>
        <w:t xml:space="preserve">I also offered to help my uncle Alan. He’s often away for work, but he can’t </w:t>
      </w:r>
      <w:r>
        <w:rPr>
          <w:color w:val="000000"/>
          <w:u w:val="single"/>
        </w:rPr>
        <w:t>____46____</w:t>
      </w:r>
      <w:r>
        <w:rPr>
          <w:rFonts w:ascii="Times New Roman" w:hAnsi="Times New Roman" w:eastAsia="Times New Roman" w:cs="Times New Roman"/>
          <w:color w:val="000000"/>
        </w:rPr>
        <w:t xml:space="preserve"> (take) his dog with him. I started to look after his dog when he wasn’t at home. After some time, my uncle’s neighbors saw me. They asked me if I could help with their cats, dogs and rabbits, too. So, I started working for three </w:t>
      </w:r>
      <w:r>
        <w:rPr>
          <w:color w:val="000000"/>
          <w:u w:val="single"/>
        </w:rPr>
        <w:t>____47____</w:t>
      </w:r>
      <w:r>
        <w:rPr>
          <w:rFonts w:ascii="Times New Roman" w:hAnsi="Times New Roman" w:eastAsia="Times New Roman" w:cs="Times New Roman"/>
          <w:color w:val="000000"/>
        </w:rPr>
        <w:t xml:space="preserve"> (family) living across the street.</w:t>
      </w:r>
    </w:p>
    <w:p w14:paraId="4DCBD109">
      <w:pPr>
        <w:spacing w:line="360" w:lineRule="auto"/>
        <w:ind w:firstLine="420"/>
        <w:jc w:val="left"/>
        <w:textAlignment w:val="center"/>
        <w:rPr>
          <w:color w:val="000000"/>
        </w:rPr>
      </w:pPr>
      <w:r>
        <w:rPr>
          <w:rFonts w:ascii="Times New Roman" w:hAnsi="Times New Roman" w:eastAsia="Times New Roman" w:cs="Times New Roman"/>
          <w:color w:val="000000"/>
        </w:rPr>
        <w:t xml:space="preserve">In less than three months I had enough money to buy a new camera. It was the same as the one I had lost, but to me it was much </w:t>
      </w:r>
      <w:r>
        <w:rPr>
          <w:color w:val="000000"/>
          <w:u w:val="single"/>
        </w:rPr>
        <w:t>____48____</w:t>
      </w:r>
      <w:r>
        <w:rPr>
          <w:rFonts w:ascii="Times New Roman" w:hAnsi="Times New Roman" w:eastAsia="Times New Roman" w:cs="Times New Roman"/>
          <w:color w:val="000000"/>
        </w:rPr>
        <w:t xml:space="preserve"> (nice). I paid for it with </w:t>
      </w:r>
      <w:r>
        <w:rPr>
          <w:color w:val="000000"/>
          <w:u w:val="single"/>
        </w:rPr>
        <w:t>____49____</w:t>
      </w:r>
      <w:r>
        <w:rPr>
          <w:rFonts w:ascii="Times New Roman" w:hAnsi="Times New Roman" w:eastAsia="Times New Roman" w:cs="Times New Roman"/>
          <w:color w:val="000000"/>
        </w:rPr>
        <w:t xml:space="preserve"> money I made and it felt very different. This experience teaches me what it means to work hard and I </w:t>
      </w:r>
      <w:r>
        <w:rPr>
          <w:color w:val="000000"/>
          <w:u w:val="single"/>
        </w:rPr>
        <w:t>____50____</w:t>
      </w:r>
      <w:r>
        <w:rPr>
          <w:rFonts w:ascii="Times New Roman" w:hAnsi="Times New Roman" w:eastAsia="Times New Roman" w:cs="Times New Roman"/>
          <w:color w:val="000000"/>
        </w:rPr>
        <w:t xml:space="preserve"> (learn) that you must be careful with the things you have, because they take a lot of hard work.</w:t>
      </w:r>
    </w:p>
    <w:p w14:paraId="4ED3A433">
      <w:pPr>
        <w:spacing w:line="360" w:lineRule="auto"/>
        <w:textAlignment w:val="center"/>
        <w:rPr>
          <w:color w:val="000000"/>
        </w:rPr>
      </w:pPr>
      <w:r>
        <w:rPr>
          <w:color w:val="2E75B6"/>
        </w:rPr>
        <w:t>【答案】</w:t>
      </w:r>
      <w:r>
        <w:rPr>
          <w:color w:val="000000"/>
        </w:rPr>
        <w:t xml:space="preserve">41. </w:t>
      </w:r>
      <w:r>
        <w:rPr>
          <w:rFonts w:ascii="Times New Roman" w:hAnsi="Times New Roman" w:eastAsia="Times New Roman" w:cs="Times New Roman"/>
          <w:color w:val="000000"/>
        </w:rPr>
        <w:t>our</w:t>
      </w:r>
      <w:r>
        <w:rPr>
          <w:color w:val="000000"/>
        </w:rPr>
        <w:t xml:space="preserve">    </w:t>
      </w:r>
    </w:p>
    <w:p w14:paraId="616D9831">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to check</w:t>
      </w:r>
      <w:r>
        <w:rPr>
          <w:color w:val="000000"/>
        </w:rPr>
        <w:t xml:space="preserve">    </w:t>
      </w:r>
    </w:p>
    <w:p w14:paraId="45A70978">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knew</w:t>
      </w:r>
      <w:r>
        <w:rPr>
          <w:color w:val="000000"/>
        </w:rPr>
        <w:t xml:space="preserve">    44. </w:t>
      </w:r>
      <w:r>
        <w:rPr>
          <w:rFonts w:ascii="Times New Roman" w:hAnsi="Times New Roman" w:eastAsia="Times New Roman" w:cs="Times New Roman"/>
          <w:color w:val="000000"/>
        </w:rPr>
        <w:t>usually</w:t>
      </w:r>
      <w:r>
        <w:rPr>
          <w:color w:val="000000"/>
        </w:rPr>
        <w:t xml:space="preserve">    </w:t>
      </w:r>
    </w:p>
    <w:p w14:paraId="3BF9DBE0">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in</w:t>
      </w:r>
      <w:r>
        <w:rPr>
          <w:color w:val="000000"/>
        </w:rPr>
        <w:t xml:space="preserve">    46. </w:t>
      </w:r>
      <w:r>
        <w:rPr>
          <w:rFonts w:ascii="Times New Roman" w:hAnsi="Times New Roman" w:eastAsia="Times New Roman" w:cs="Times New Roman"/>
          <w:color w:val="000000"/>
        </w:rPr>
        <w:t>take</w:t>
      </w:r>
      <w:r>
        <w:rPr>
          <w:color w:val="000000"/>
        </w:rPr>
        <w:t xml:space="preserve">    </w:t>
      </w:r>
    </w:p>
    <w:p w14:paraId="586D67F1">
      <w:pPr>
        <w:spacing w:line="360" w:lineRule="auto"/>
        <w:textAlignment w:val="center"/>
        <w:rPr>
          <w:color w:val="000000"/>
        </w:rPr>
      </w:pPr>
      <w:r>
        <w:rPr>
          <w:color w:val="000000"/>
        </w:rPr>
        <w:t xml:space="preserve">47. </w:t>
      </w:r>
      <w:r>
        <w:rPr>
          <w:rFonts w:ascii="Times New Roman" w:hAnsi="Times New Roman" w:eastAsia="Times New Roman" w:cs="Times New Roman"/>
          <w:color w:val="000000"/>
        </w:rPr>
        <w:t>families</w:t>
      </w:r>
      <w:r>
        <w:rPr>
          <w:color w:val="000000"/>
        </w:rPr>
        <w:t xml:space="preserve">    </w:t>
      </w:r>
    </w:p>
    <w:p w14:paraId="057EAD76">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nicer</w:t>
      </w:r>
      <w:r>
        <w:rPr>
          <w:color w:val="000000"/>
        </w:rPr>
        <w:t xml:space="preserve">    49. </w:t>
      </w:r>
      <w:r>
        <w:rPr>
          <w:rFonts w:ascii="Times New Roman" w:hAnsi="Times New Roman" w:eastAsia="Times New Roman" w:cs="Times New Roman"/>
          <w:color w:val="000000"/>
        </w:rPr>
        <w:t>the</w:t>
      </w:r>
      <w:r>
        <w:rPr>
          <w:color w:val="000000"/>
        </w:rPr>
        <w:t xml:space="preserve">    </w:t>
      </w:r>
    </w:p>
    <w:p w14:paraId="03633E47">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have learned##have learnt##learn</w:t>
      </w:r>
    </w:p>
    <w:p w14:paraId="452171E2">
      <w:pPr>
        <w:spacing w:line="360" w:lineRule="auto"/>
        <w:textAlignment w:val="center"/>
        <w:rPr>
          <w:color w:val="000000"/>
        </w:rPr>
      </w:pPr>
      <w:r>
        <w:rPr>
          <w:color w:val="2E75B6"/>
        </w:rPr>
        <w:t>【解析】</w:t>
      </w:r>
    </w:p>
    <w:p w14:paraId="790A880F">
      <w:pPr>
        <w:spacing w:line="360" w:lineRule="auto"/>
        <w:jc w:val="left"/>
        <w:textAlignment w:val="center"/>
        <w:rPr>
          <w:color w:val="000000"/>
        </w:rPr>
      </w:pPr>
      <w:r>
        <w:rPr>
          <w:color w:val="000000"/>
        </w:rPr>
        <w:t>【导语】本文是一篇记叙文，作者讲述自己赚钱购买新相机的经历。</w:t>
      </w:r>
    </w:p>
    <w:p w14:paraId="085A38A6">
      <w:pPr>
        <w:spacing w:line="360" w:lineRule="auto"/>
        <w:jc w:val="left"/>
        <w:textAlignment w:val="center"/>
        <w:rPr>
          <w:color w:val="000000"/>
        </w:rPr>
      </w:pPr>
      <w:r>
        <w:rPr>
          <w:color w:val="000000"/>
        </w:rPr>
        <w:t>【41题详解】</w:t>
      </w:r>
    </w:p>
    <w:p w14:paraId="223ED47C">
      <w:pPr>
        <w:spacing w:line="360" w:lineRule="auto"/>
        <w:jc w:val="left"/>
        <w:textAlignment w:val="center"/>
        <w:rPr>
          <w:color w:val="000000"/>
        </w:rPr>
      </w:pPr>
      <w:r>
        <w:rPr>
          <w:color w:val="000000"/>
        </w:rPr>
        <w:t>句意：我把它落在回学校的公交车上了。此处作定语修饰“school”，所以用形容词性物主代词，故填our。</w:t>
      </w:r>
    </w:p>
    <w:p w14:paraId="41534D87">
      <w:pPr>
        <w:spacing w:line="360" w:lineRule="auto"/>
        <w:jc w:val="left"/>
        <w:textAlignment w:val="center"/>
        <w:rPr>
          <w:color w:val="000000"/>
        </w:rPr>
      </w:pPr>
      <w:r>
        <w:rPr>
          <w:color w:val="000000"/>
        </w:rPr>
        <w:t>【42题详解】</w:t>
      </w:r>
    </w:p>
    <w:p w14:paraId="16C4594E">
      <w:pPr>
        <w:spacing w:line="360" w:lineRule="auto"/>
        <w:jc w:val="left"/>
        <w:textAlignment w:val="center"/>
        <w:rPr>
          <w:color w:val="000000"/>
        </w:rPr>
      </w:pPr>
      <w:r>
        <w:rPr>
          <w:color w:val="000000"/>
        </w:rPr>
        <w:t>句意：第二天，我打电话给公共汽车公司，问他们是否能找到它，但它不在那里。此处在句中表示目的，用动词不定式形式，故填to check。</w:t>
      </w:r>
    </w:p>
    <w:p w14:paraId="161DA8CD">
      <w:pPr>
        <w:spacing w:line="360" w:lineRule="auto"/>
        <w:jc w:val="left"/>
        <w:textAlignment w:val="center"/>
        <w:rPr>
          <w:color w:val="000000"/>
        </w:rPr>
      </w:pPr>
      <w:r>
        <w:rPr>
          <w:color w:val="000000"/>
        </w:rPr>
        <w:t>【43题详解】</w:t>
      </w:r>
    </w:p>
    <w:p w14:paraId="263C48EE">
      <w:pPr>
        <w:spacing w:line="360" w:lineRule="auto"/>
        <w:jc w:val="left"/>
        <w:textAlignment w:val="center"/>
        <w:rPr>
          <w:color w:val="000000"/>
        </w:rPr>
      </w:pPr>
      <w:r>
        <w:rPr>
          <w:color w:val="000000"/>
        </w:rPr>
        <w:t>句意：我知道他们是对的，所以我决定自己买一个。本句时态是一般过去时，所以动词用过去式。故填knew。</w:t>
      </w:r>
    </w:p>
    <w:p w14:paraId="514CBA35">
      <w:pPr>
        <w:spacing w:line="360" w:lineRule="auto"/>
        <w:jc w:val="left"/>
        <w:textAlignment w:val="center"/>
        <w:rPr>
          <w:color w:val="000000"/>
        </w:rPr>
      </w:pPr>
      <w:r>
        <w:rPr>
          <w:color w:val="000000"/>
        </w:rPr>
        <w:t>【44题详解】</w:t>
      </w:r>
    </w:p>
    <w:p w14:paraId="7AE07ACD">
      <w:pPr>
        <w:spacing w:line="360" w:lineRule="auto"/>
        <w:jc w:val="left"/>
        <w:textAlignment w:val="center"/>
        <w:rPr>
          <w:color w:val="000000"/>
        </w:rPr>
      </w:pPr>
      <w:r>
        <w:rPr>
          <w:color w:val="000000"/>
        </w:rPr>
        <w:t>句意：我的父母通常每周给我8英镑，所以我做的第一件事就是把钱放在书架上的小盒子里。此处在句中修饰动词，用副词usually，故填usually。</w:t>
      </w:r>
    </w:p>
    <w:p w14:paraId="4303AE46">
      <w:pPr>
        <w:spacing w:line="360" w:lineRule="auto"/>
        <w:jc w:val="left"/>
        <w:textAlignment w:val="center"/>
        <w:rPr>
          <w:color w:val="000000"/>
        </w:rPr>
      </w:pPr>
      <w:r>
        <w:rPr>
          <w:color w:val="000000"/>
        </w:rPr>
        <w:t>【45题详解】</w:t>
      </w:r>
    </w:p>
    <w:p w14:paraId="77800819">
      <w:pPr>
        <w:spacing w:line="360" w:lineRule="auto"/>
        <w:jc w:val="left"/>
        <w:textAlignment w:val="center"/>
        <w:rPr>
          <w:color w:val="000000"/>
        </w:rPr>
      </w:pPr>
      <w:r>
        <w:rPr>
          <w:color w:val="000000"/>
        </w:rPr>
        <w:t>句意：我的父母通常每周给我8英镑，所以我做的第一件事就是把钱放在书架上的小盒子里。in the box“在盒子里”，故填in。</w:t>
      </w:r>
    </w:p>
    <w:p w14:paraId="7E759651">
      <w:pPr>
        <w:spacing w:line="360" w:lineRule="auto"/>
        <w:jc w:val="left"/>
        <w:textAlignment w:val="center"/>
        <w:rPr>
          <w:color w:val="000000"/>
        </w:rPr>
      </w:pPr>
      <w:r>
        <w:rPr>
          <w:color w:val="000000"/>
        </w:rPr>
        <w:t>【46题详解】</w:t>
      </w:r>
    </w:p>
    <w:p w14:paraId="66C171E6">
      <w:pPr>
        <w:spacing w:line="360" w:lineRule="auto"/>
        <w:jc w:val="left"/>
        <w:textAlignment w:val="center"/>
        <w:rPr>
          <w:color w:val="000000"/>
        </w:rPr>
      </w:pPr>
      <w:r>
        <w:rPr>
          <w:color w:val="000000"/>
        </w:rPr>
        <w:t>句意：他经常出差，但他不能带着他的狗。情态动词“can’t”后用动词原形，故填take。</w:t>
      </w:r>
    </w:p>
    <w:p w14:paraId="3E3FB225">
      <w:pPr>
        <w:spacing w:line="360" w:lineRule="auto"/>
        <w:jc w:val="left"/>
        <w:textAlignment w:val="center"/>
        <w:rPr>
          <w:color w:val="000000"/>
        </w:rPr>
      </w:pPr>
      <w:r>
        <w:rPr>
          <w:color w:val="000000"/>
        </w:rPr>
        <w:t>【47题详解】</w:t>
      </w:r>
    </w:p>
    <w:p w14:paraId="6CE4990B">
      <w:pPr>
        <w:spacing w:line="360" w:lineRule="auto"/>
        <w:jc w:val="left"/>
        <w:textAlignment w:val="center"/>
        <w:rPr>
          <w:color w:val="000000"/>
        </w:rPr>
      </w:pPr>
      <w:r>
        <w:rPr>
          <w:color w:val="000000"/>
        </w:rPr>
        <w:t>句意：于是，我开始为住在街对面的三户人家打工。three修饰可数名词复数，故填families。</w:t>
      </w:r>
    </w:p>
    <w:p w14:paraId="62D1D823">
      <w:pPr>
        <w:spacing w:line="360" w:lineRule="auto"/>
        <w:jc w:val="left"/>
        <w:textAlignment w:val="center"/>
        <w:rPr>
          <w:color w:val="000000"/>
        </w:rPr>
      </w:pPr>
      <w:r>
        <w:rPr>
          <w:color w:val="000000"/>
        </w:rPr>
        <w:t>【48题详解】</w:t>
      </w:r>
    </w:p>
    <w:p w14:paraId="1F454B38">
      <w:pPr>
        <w:spacing w:line="360" w:lineRule="auto"/>
        <w:jc w:val="left"/>
        <w:textAlignment w:val="center"/>
        <w:rPr>
          <w:color w:val="000000"/>
        </w:rPr>
      </w:pPr>
      <w:r>
        <w:rPr>
          <w:color w:val="000000"/>
        </w:rPr>
        <w:t>句意：它和我失去的那个一模一样，但对我来说要好得多。much修饰比较级，强调比较含义，故填nicer。</w:t>
      </w:r>
    </w:p>
    <w:p w14:paraId="0E5D453F">
      <w:pPr>
        <w:spacing w:line="360" w:lineRule="auto"/>
        <w:jc w:val="left"/>
        <w:textAlignment w:val="center"/>
        <w:rPr>
          <w:color w:val="000000"/>
        </w:rPr>
      </w:pPr>
      <w:r>
        <w:rPr>
          <w:color w:val="000000"/>
        </w:rPr>
        <w:t>【49题详解】</w:t>
      </w:r>
    </w:p>
    <w:p w14:paraId="1A716811">
      <w:pPr>
        <w:spacing w:line="360" w:lineRule="auto"/>
        <w:jc w:val="left"/>
        <w:textAlignment w:val="center"/>
        <w:rPr>
          <w:color w:val="000000"/>
        </w:rPr>
      </w:pPr>
      <w:r>
        <w:rPr>
          <w:color w:val="000000"/>
        </w:rPr>
        <w:t>句意：我用自己赚的钱买了它，感觉很不一样。此处特指自己赚的钱，故填the。</w:t>
      </w:r>
    </w:p>
    <w:p w14:paraId="5DAB64F1">
      <w:pPr>
        <w:spacing w:line="360" w:lineRule="auto"/>
        <w:jc w:val="left"/>
        <w:textAlignment w:val="center"/>
        <w:rPr>
          <w:color w:val="000000"/>
        </w:rPr>
      </w:pPr>
      <w:r>
        <w:rPr>
          <w:color w:val="000000"/>
        </w:rPr>
        <w:t>【50题详解】</w:t>
      </w:r>
    </w:p>
    <w:p w14:paraId="715CB970">
      <w:pPr>
        <w:spacing w:line="360" w:lineRule="auto"/>
        <w:jc w:val="left"/>
        <w:textAlignment w:val="center"/>
        <w:rPr>
          <w:color w:val="000000"/>
        </w:rPr>
      </w:pPr>
      <w:r>
        <w:rPr>
          <w:color w:val="000000"/>
        </w:rPr>
        <w:t>句意：这段经历教会了我努力工作的意义，我学会了你必须小心对待你拥有的东西，因为它们需要付出很多努力。根据“This experience teaches me what it means to work hard and I...that you must be careful with the things you have”可知，本句可用现在完成时强调动作已经发生，或用一般现在时强调现在，主语是I，助动词是have，动词用原形。故填have learned/have learnt/learn。</w:t>
      </w:r>
    </w:p>
    <w:p w14:paraId="78D5B5F6">
      <w:pPr>
        <w:spacing w:line="285" w:lineRule="auto"/>
        <w:jc w:val="left"/>
        <w:textAlignment w:val="center"/>
        <w:rPr>
          <w:color w:val="000000"/>
        </w:rPr>
      </w:pPr>
      <w:r>
        <w:rPr>
          <w:rFonts w:ascii="宋体" w:hAnsi="宋体" w:eastAsia="宋体" w:cs="宋体"/>
          <w:b/>
          <w:color w:val="000000"/>
          <w:sz w:val="24"/>
        </w:rPr>
        <w:t>六、阅读理解七选五</w:t>
      </w:r>
      <w:r>
        <w:rPr>
          <w:rFonts w:ascii="Times New Roman" w:hAnsi="Times New Roman" w:eastAsia="Times New Roman" w:cs="Times New Roman"/>
          <w:b/>
          <w:color w:val="000000"/>
          <w:sz w:val="24"/>
        </w:rPr>
        <w:t xml:space="preserve"> </w:t>
      </w:r>
    </w:p>
    <w:p w14:paraId="187ED70B">
      <w:pPr>
        <w:spacing w:line="360" w:lineRule="auto"/>
        <w:jc w:val="left"/>
        <w:textAlignment w:val="center"/>
        <w:rPr>
          <w:color w:val="000000"/>
        </w:rPr>
      </w:pPr>
      <w:r>
        <w:rPr>
          <w:rFonts w:ascii="宋体" w:hAnsi="宋体" w:eastAsia="宋体" w:cs="宋体"/>
          <w:color w:val="000000"/>
        </w:rPr>
        <w:t>根据短文内容，从短文后的选项中选出能填入空白处的最佳选项。选项中有两项为多余选项。</w:t>
      </w:r>
    </w:p>
    <w:p w14:paraId="51E17401">
      <w:pPr>
        <w:spacing w:line="360" w:lineRule="auto"/>
        <w:ind w:firstLine="420"/>
        <w:jc w:val="left"/>
        <w:textAlignment w:val="center"/>
        <w:rPr>
          <w:color w:val="000000"/>
        </w:rPr>
      </w:pPr>
      <w:r>
        <w:rPr>
          <w:rFonts w:ascii="Times New Roman" w:hAnsi="Times New Roman" w:eastAsia="Times New Roman" w:cs="Times New Roman"/>
          <w:color w:val="000000"/>
        </w:rPr>
        <w:t>We all love spending time by the sea. Some lucky ones might live on the coast and enjoy the benefits (</w:t>
      </w:r>
      <w:r>
        <w:rPr>
          <w:rFonts w:ascii="宋体" w:hAnsi="宋体" w:eastAsia="宋体" w:cs="宋体"/>
          <w:color w:val="000000"/>
        </w:rPr>
        <w:t>益处</w:t>
      </w:r>
      <w:r>
        <w:rPr>
          <w:rFonts w:ascii="Times New Roman" w:hAnsi="Times New Roman" w:eastAsia="Times New Roman" w:cs="Times New Roman"/>
          <w:color w:val="000000"/>
        </w:rPr>
        <w:t xml:space="preserve">) all around the year. </w:t>
      </w:r>
      <w:r>
        <w:rPr>
          <w:color w:val="000000"/>
          <w:u w:val="single"/>
        </w:rPr>
        <w:t>____51____</w:t>
      </w:r>
      <w:r>
        <w:rPr>
          <w:rFonts w:ascii="Times New Roman" w:hAnsi="Times New Roman" w:eastAsia="Times New Roman" w:cs="Times New Roman"/>
          <w:color w:val="000000"/>
        </w:rPr>
        <w:t xml:space="preserve"> Most of us would say we feel healthier by the ocean. In the past, doctors would actually suggest spending time by the sea to their patients. And research has shown that people who live on the coast are more likely to believe their health is good compared to those living in a city. So how do we benefit, exactly?</w:t>
      </w:r>
    </w:p>
    <w:p w14:paraId="71F2E8EC">
      <w:pPr>
        <w:spacing w:line="360" w:lineRule="auto"/>
        <w:ind w:firstLine="420"/>
        <w:jc w:val="left"/>
        <w:textAlignment w:val="center"/>
        <w:rPr>
          <w:color w:val="000000"/>
        </w:rPr>
      </w:pPr>
      <w:r>
        <w:rPr>
          <w:rFonts w:ascii="Times New Roman" w:hAnsi="Times New Roman" w:eastAsia="Times New Roman" w:cs="Times New Roman"/>
          <w:color w:val="000000"/>
        </w:rPr>
        <w:t>Well, to start with, it’s great for our mental (</w:t>
      </w:r>
      <w:r>
        <w:rPr>
          <w:rFonts w:ascii="宋体" w:hAnsi="宋体" w:eastAsia="宋体" w:cs="宋体"/>
          <w:color w:val="000000"/>
        </w:rPr>
        <w:t>心理</w:t>
      </w:r>
      <w:r>
        <w:rPr>
          <w:rFonts w:ascii="Times New Roman" w:hAnsi="Times New Roman" w:eastAsia="Times New Roman" w:cs="Times New Roman"/>
          <w:color w:val="000000"/>
        </w:rPr>
        <w:t>) health. Scientists have discovered that we have something called a blue mind. They have shown that watching, listening to the waves (</w:t>
      </w:r>
      <w:r>
        <w:rPr>
          <w:rFonts w:ascii="宋体" w:hAnsi="宋体" w:eastAsia="宋体" w:cs="宋体"/>
          <w:color w:val="000000"/>
        </w:rPr>
        <w:t>海浪</w:t>
      </w:r>
      <w:r>
        <w:rPr>
          <w:rFonts w:ascii="Times New Roman" w:hAnsi="Times New Roman" w:eastAsia="Times New Roman" w:cs="Times New Roman"/>
          <w:color w:val="000000"/>
        </w:rPr>
        <w:t xml:space="preserve">) or being in the ocean helps our brains slow down. </w:t>
      </w:r>
      <w:r>
        <w:rPr>
          <w:color w:val="000000"/>
          <w:u w:val="single"/>
        </w:rPr>
        <w:t>____52____</w:t>
      </w:r>
      <w:r>
        <w:rPr>
          <w:rFonts w:ascii="Times New Roman" w:hAnsi="Times New Roman" w:eastAsia="Times New Roman" w:cs="Times New Roman"/>
          <w:color w:val="000000"/>
        </w:rPr>
        <w:t xml:space="preserve"> This is why people who have trouble sleeping are often told to listen to recordings of the sound of waves hitting the beach to help them relax at bedtime.</w:t>
      </w:r>
    </w:p>
    <w:p w14:paraId="38881DBB">
      <w:pPr>
        <w:spacing w:line="360" w:lineRule="auto"/>
        <w:ind w:firstLine="420"/>
        <w:jc w:val="left"/>
        <w:textAlignment w:val="center"/>
        <w:rPr>
          <w:color w:val="000000"/>
        </w:rPr>
      </w:pPr>
      <w:r>
        <w:rPr>
          <w:color w:val="000000"/>
          <w:u w:val="single"/>
        </w:rPr>
        <w:t>____53____</w:t>
      </w:r>
      <w:r>
        <w:rPr>
          <w:rFonts w:ascii="Times New Roman" w:hAnsi="Times New Roman" w:eastAsia="Times New Roman" w:cs="Times New Roman"/>
          <w:color w:val="000000"/>
        </w:rPr>
        <w:t xml:space="preserve"> We go out a lot more when we’re on holiday by the sea. We often become more active on holidays and people who live on the coast are usually more active too. </w:t>
      </w:r>
      <w:r>
        <w:rPr>
          <w:color w:val="000000"/>
          <w:u w:val="single"/>
        </w:rPr>
        <w:t>____54____</w:t>
      </w:r>
      <w:r>
        <w:rPr>
          <w:rFonts w:ascii="Times New Roman" w:hAnsi="Times New Roman" w:eastAsia="Times New Roman" w:cs="Times New Roman"/>
          <w:color w:val="000000"/>
        </w:rPr>
        <w:t xml:space="preserve"> Walking on sand requires more effort than on the pavement. And the sea air is good for people with breathing problems too. There is less pollution in the air near the ocean and in autumn and winter the air is fresher. This is healthier than the dry air in homes with central heating. It has even been found that the chemicals in sea water may help us have healthy skin.</w:t>
      </w:r>
    </w:p>
    <w:p w14:paraId="525480CF">
      <w:pPr>
        <w:spacing w:line="360" w:lineRule="auto"/>
        <w:ind w:firstLine="420"/>
        <w:jc w:val="left"/>
        <w:textAlignment w:val="center"/>
        <w:rPr>
          <w:color w:val="000000"/>
        </w:rPr>
      </w:pPr>
      <w:r>
        <w:rPr>
          <w:color w:val="000000"/>
          <w:u w:val="single"/>
        </w:rPr>
        <w:t>____55____</w:t>
      </w:r>
      <w:r>
        <w:rPr>
          <w:rFonts w:ascii="Times New Roman" w:hAnsi="Times New Roman" w:eastAsia="Times New Roman" w:cs="Times New Roman"/>
          <w:color w:val="000000"/>
        </w:rPr>
        <w:t xml:space="preserve"> We look forward so much to having our next one!</w:t>
      </w:r>
    </w:p>
    <w:p w14:paraId="1D5B8F7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Breathing the air in the city makes you more active.</w:t>
      </w:r>
    </w:p>
    <w:p w14:paraId="415926F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Others usually have to wait for the next vacation.</w:t>
      </w:r>
    </w:p>
    <w:p w14:paraId="0527143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Being by the sea is also good for our physical health.</w:t>
      </w:r>
    </w:p>
    <w:p w14:paraId="1BBEE6B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Kids especially like to have fun by the sea in summer.</w:t>
      </w:r>
    </w:p>
    <w:p w14:paraId="482EE1B2">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Naturally we often feel so great at the end of a seaside holiday.</w:t>
      </w:r>
    </w:p>
    <w:p w14:paraId="45D1FC74">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 sound of them can help us relax and feel free from stress.</w:t>
      </w:r>
    </w:p>
    <w:p w14:paraId="61E47742">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And if you take your walks on the beach, this is a lot better.</w:t>
      </w:r>
    </w:p>
    <w:p w14:paraId="69D622B4">
      <w:pPr>
        <w:spacing w:line="360" w:lineRule="auto"/>
        <w:textAlignment w:val="center"/>
        <w:rPr>
          <w:color w:val="000000"/>
        </w:rPr>
      </w:pPr>
      <w:r>
        <w:rPr>
          <w:color w:val="2E75B6"/>
        </w:rPr>
        <w:t>【答案】</w:t>
      </w:r>
      <w:r>
        <w:rPr>
          <w:color w:val="000000"/>
        </w:rPr>
        <w:t>51. B    52. F    53. C    54. G    55. E</w:t>
      </w:r>
    </w:p>
    <w:p w14:paraId="304C0D05">
      <w:pPr>
        <w:spacing w:line="360" w:lineRule="auto"/>
        <w:textAlignment w:val="center"/>
        <w:rPr>
          <w:color w:val="000000"/>
        </w:rPr>
      </w:pPr>
      <w:r>
        <w:rPr>
          <w:color w:val="2E75B6"/>
        </w:rPr>
        <w:t>【解析】</w:t>
      </w:r>
    </w:p>
    <w:p w14:paraId="4DC2E230">
      <w:pPr>
        <w:spacing w:line="360" w:lineRule="auto"/>
        <w:jc w:val="left"/>
        <w:textAlignment w:val="center"/>
        <w:rPr>
          <w:color w:val="000000"/>
        </w:rPr>
      </w:pPr>
      <w:r>
        <w:rPr>
          <w:color w:val="000000"/>
        </w:rPr>
        <w:t>【导语】本文是一篇说明文，介绍如何从海边受益。</w:t>
      </w:r>
    </w:p>
    <w:p w14:paraId="5E85D577">
      <w:pPr>
        <w:spacing w:line="360" w:lineRule="auto"/>
        <w:jc w:val="left"/>
        <w:textAlignment w:val="center"/>
        <w:rPr>
          <w:color w:val="000000"/>
        </w:rPr>
      </w:pPr>
      <w:r>
        <w:rPr>
          <w:color w:val="000000"/>
        </w:rPr>
        <w:t>【51题详解】</w:t>
      </w:r>
    </w:p>
    <w:p w14:paraId="60E1CEB5">
      <w:pPr>
        <w:spacing w:line="360" w:lineRule="auto"/>
        <w:jc w:val="left"/>
        <w:textAlignment w:val="center"/>
        <w:rPr>
          <w:color w:val="000000"/>
        </w:rPr>
      </w:pPr>
      <w:r>
        <w:rPr>
          <w:color w:val="000000"/>
        </w:rPr>
        <w:t>根据“Some lucky ones might live on the coast and enjoy the benefits (益处) all around the year.”可知，一些幸运的人可能住在海边，一年四季都能享受到好处。结合选项，此处是some...others...结构，选项B“其他人通常要等到下一个假期。”符合语境，故选B。</w:t>
      </w:r>
    </w:p>
    <w:p w14:paraId="6D182697">
      <w:pPr>
        <w:spacing w:line="360" w:lineRule="auto"/>
        <w:jc w:val="left"/>
        <w:textAlignment w:val="center"/>
        <w:rPr>
          <w:color w:val="000000"/>
        </w:rPr>
      </w:pPr>
      <w:r>
        <w:rPr>
          <w:color w:val="000000"/>
        </w:rPr>
        <w:t>【52题详解】</w:t>
      </w:r>
    </w:p>
    <w:p w14:paraId="637C5B87">
      <w:pPr>
        <w:spacing w:line="360" w:lineRule="auto"/>
        <w:jc w:val="left"/>
        <w:textAlignment w:val="center"/>
        <w:rPr>
          <w:color w:val="000000"/>
        </w:rPr>
      </w:pPr>
      <w:r>
        <w:rPr>
          <w:color w:val="000000"/>
        </w:rPr>
        <w:t>根据“They have shown that watching, listening to the waves (海浪) or being in the ocean helps our brains slow down.”可知，他们已经证明，观察、倾听海浪或在海洋中可以帮助我们的大脑慢下来。此处提到帮助我们慢下来的大海的声音，选项F“它们的声音可以帮助我们放松，摆脱压力。”符合语境，故选F。</w:t>
      </w:r>
    </w:p>
    <w:p w14:paraId="6C2D8024">
      <w:pPr>
        <w:spacing w:line="360" w:lineRule="auto"/>
        <w:jc w:val="left"/>
        <w:textAlignment w:val="center"/>
        <w:rPr>
          <w:color w:val="000000"/>
        </w:rPr>
      </w:pPr>
      <w:r>
        <w:rPr>
          <w:color w:val="000000"/>
        </w:rPr>
        <w:t>【53题详解】</w:t>
      </w:r>
    </w:p>
    <w:p w14:paraId="6BA6A335">
      <w:pPr>
        <w:spacing w:line="360" w:lineRule="auto"/>
        <w:jc w:val="left"/>
        <w:textAlignment w:val="center"/>
        <w:rPr>
          <w:color w:val="000000"/>
        </w:rPr>
      </w:pPr>
      <w:r>
        <w:rPr>
          <w:color w:val="000000"/>
        </w:rPr>
        <w:t>根据“We go out a lot more when we’re on holiday by the sea. We often become more active on holidays and people who live on the coast are usually more active too.”可知，当我们在海边度假时，我们外出的次数要多得多。我们经常在假期变得更活跃，住在海边的人通常也更活跃。此处提到在海边对人们的好处，选项C“在海边对我们的身体健康也有好处。”符合语境，故选C。</w:t>
      </w:r>
    </w:p>
    <w:p w14:paraId="131C670E">
      <w:pPr>
        <w:spacing w:line="360" w:lineRule="auto"/>
        <w:jc w:val="left"/>
        <w:textAlignment w:val="center"/>
        <w:rPr>
          <w:color w:val="000000"/>
        </w:rPr>
      </w:pPr>
      <w:r>
        <w:rPr>
          <w:color w:val="000000"/>
        </w:rPr>
        <w:t>【54题详解】</w:t>
      </w:r>
    </w:p>
    <w:p w14:paraId="01B23C3F">
      <w:pPr>
        <w:spacing w:line="360" w:lineRule="auto"/>
        <w:jc w:val="left"/>
        <w:textAlignment w:val="center"/>
        <w:rPr>
          <w:color w:val="000000"/>
        </w:rPr>
      </w:pPr>
      <w:r>
        <w:rPr>
          <w:color w:val="000000"/>
        </w:rPr>
        <w:t>根据“Walking on sand requires more effort than on the pavement.”可知，在沙滩上行走比在人行道上行走更费力气。此处提到在沙滩上行走，选项G“如果你在沙滩上散步，这就好多了。”符合语境，故选G。</w:t>
      </w:r>
    </w:p>
    <w:p w14:paraId="356DD634">
      <w:pPr>
        <w:spacing w:line="360" w:lineRule="auto"/>
        <w:jc w:val="left"/>
        <w:textAlignment w:val="center"/>
        <w:rPr>
          <w:color w:val="000000"/>
        </w:rPr>
      </w:pPr>
      <w:r>
        <w:rPr>
          <w:color w:val="000000"/>
        </w:rPr>
        <w:t>【55题详解】</w:t>
      </w:r>
    </w:p>
    <w:p w14:paraId="3CDA407D">
      <w:pPr>
        <w:spacing w:line="360" w:lineRule="auto"/>
        <w:jc w:val="left"/>
        <w:textAlignment w:val="center"/>
        <w:rPr>
          <w:color w:val="000000"/>
        </w:rPr>
      </w:pPr>
      <w:r>
        <w:rPr>
          <w:color w:val="000000"/>
        </w:rPr>
        <w:t>根据“We look forward so much to having our next one!”可知，我们非常期待我们的下一次，因为度假的经历很棒，所以期待下一次在海边度假。选项E“在海边度假结束时，我们自然会感觉很棒。”符合语境，故选E。</w:t>
      </w:r>
    </w:p>
    <w:p w14:paraId="71A7DC76">
      <w:pPr>
        <w:spacing w:line="285" w:lineRule="auto"/>
        <w:jc w:val="left"/>
        <w:textAlignment w:val="center"/>
        <w:rPr>
          <w:color w:val="000000"/>
        </w:rPr>
      </w:pPr>
      <w:r>
        <w:rPr>
          <w:rFonts w:ascii="宋体" w:hAnsi="宋体" w:eastAsia="宋体" w:cs="宋体"/>
          <w:b/>
          <w:color w:val="000000"/>
          <w:sz w:val="24"/>
        </w:rPr>
        <w:t>七、书面表达（共两节，满分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154D6982">
      <w:pPr>
        <w:spacing w:line="285" w:lineRule="auto"/>
        <w:jc w:val="left"/>
        <w:textAlignment w:val="center"/>
        <w:rPr>
          <w:color w:val="000000"/>
        </w:rPr>
      </w:pPr>
      <w:r>
        <w:rPr>
          <w:rFonts w:ascii="宋体" w:hAnsi="宋体" w:eastAsia="宋体" w:cs="宋体"/>
          <w:b/>
          <w:color w:val="000000"/>
          <w:sz w:val="24"/>
        </w:rPr>
        <w:t>第一节情境运用</w:t>
      </w:r>
      <w:r>
        <w:rPr>
          <w:rFonts w:ascii="Times New Roman" w:hAnsi="Times New Roman" w:eastAsia="Times New Roman" w:cs="Times New Roman"/>
          <w:b/>
          <w:color w:val="000000"/>
          <w:sz w:val="24"/>
        </w:rPr>
        <w:t xml:space="preserve"> </w:t>
      </w:r>
    </w:p>
    <w:p w14:paraId="64F12280">
      <w:pPr>
        <w:spacing w:line="360" w:lineRule="auto"/>
        <w:jc w:val="left"/>
        <w:textAlignment w:val="center"/>
        <w:rPr>
          <w:color w:val="000000"/>
        </w:rPr>
      </w:pPr>
      <w:r>
        <w:rPr>
          <w:rFonts w:ascii="宋体" w:hAnsi="宋体" w:eastAsia="宋体" w:cs="宋体"/>
          <w:color w:val="000000"/>
        </w:rPr>
        <w:t>根据所提供的图片，用一个完整的句子提问或应答。</w:t>
      </w:r>
    </w:p>
    <w:p w14:paraId="12E09CDA">
      <w:pPr>
        <w:spacing w:line="360" w:lineRule="auto"/>
        <w:jc w:val="left"/>
        <w:textAlignment w:val="center"/>
        <w:rPr>
          <w:color w:val="000000"/>
        </w:rPr>
      </w:pPr>
      <w:r>
        <w:rPr>
          <w:color w:val="000000"/>
        </w:rPr>
        <w:t xml:space="preserve">56. </w:t>
      </w:r>
      <w:r>
        <w:rPr>
          <w:color w:val="000000"/>
        </w:rPr>
        <w:drawing>
          <wp:inline distT="0" distB="0" distL="114300" distR="114300">
            <wp:extent cx="1076325" cy="9144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76325" cy="914400"/>
                    </a:xfrm>
                    <a:prstGeom prst="rect">
                      <a:avLst/>
                    </a:prstGeom>
                  </pic:spPr>
                </pic:pic>
              </a:graphicData>
            </a:graphic>
          </wp:inline>
        </w:drawing>
      </w:r>
    </w:p>
    <w:p w14:paraId="74EE6310">
      <w:pPr>
        <w:spacing w:line="360" w:lineRule="auto"/>
        <w:jc w:val="left"/>
        <w:textAlignment w:val="center"/>
        <w:rPr>
          <w:color w:val="000000"/>
        </w:rPr>
      </w:pPr>
      <w:r>
        <w:rPr>
          <w:rFonts w:ascii="Times New Roman" w:hAnsi="Times New Roman" w:eastAsia="Times New Roman" w:cs="Times New Roman"/>
          <w:color w:val="000000"/>
        </w:rPr>
        <w:t>A: What’s your brother’s job?</w:t>
      </w:r>
    </w:p>
    <w:p w14:paraId="13FF8761">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rPr>
        <w:t>__________________________________________</w:t>
      </w:r>
      <w:r>
        <w:rPr>
          <w:rFonts w:ascii="Times New Roman" w:hAnsi="Times New Roman" w:eastAsia="Times New Roman" w:cs="Times New Roman"/>
          <w:color w:val="000000"/>
        </w:rPr>
        <w:t>.</w:t>
      </w:r>
    </w:p>
    <w:p w14:paraId="7C15ADEB">
      <w:pPr>
        <w:spacing w:line="360" w:lineRule="auto"/>
        <w:jc w:val="left"/>
        <w:textAlignment w:val="center"/>
        <w:rPr>
          <w:color w:val="000000"/>
        </w:rPr>
      </w:pPr>
      <w:r>
        <w:rPr>
          <w:color w:val="000000"/>
        </w:rPr>
        <w:t xml:space="preserve">57. </w:t>
      </w:r>
      <w:r>
        <w:rPr>
          <w:color w:val="000000"/>
        </w:rPr>
        <w:drawing>
          <wp:inline distT="0" distB="0" distL="114300" distR="114300">
            <wp:extent cx="1133475" cy="9429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133475" cy="942975"/>
                    </a:xfrm>
                    <a:prstGeom prst="rect">
                      <a:avLst/>
                    </a:prstGeom>
                  </pic:spPr>
                </pic:pic>
              </a:graphicData>
            </a:graphic>
          </wp:inline>
        </w:drawing>
      </w:r>
    </w:p>
    <w:p w14:paraId="4B4E6239">
      <w:pPr>
        <w:spacing w:line="360" w:lineRule="auto"/>
        <w:jc w:val="left"/>
        <w:textAlignment w:val="center"/>
        <w:rPr>
          <w:color w:val="000000"/>
        </w:rPr>
      </w:pPr>
      <w:r>
        <w:rPr>
          <w:rFonts w:ascii="Times New Roman" w:hAnsi="Times New Roman" w:eastAsia="Times New Roman" w:cs="Times New Roman"/>
          <w:color w:val="000000"/>
        </w:rPr>
        <w:t>A: What is Cindy doing?</w:t>
      </w:r>
    </w:p>
    <w:p w14:paraId="4C2C4D5A">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rPr>
        <w:t>__________________________________________</w:t>
      </w:r>
      <w:r>
        <w:rPr>
          <w:rFonts w:ascii="Times New Roman" w:hAnsi="Times New Roman" w:eastAsia="Times New Roman" w:cs="Times New Roman"/>
          <w:color w:val="000000"/>
        </w:rPr>
        <w:t>.</w:t>
      </w:r>
    </w:p>
    <w:p w14:paraId="05F091C8">
      <w:pPr>
        <w:spacing w:line="360" w:lineRule="auto"/>
        <w:jc w:val="left"/>
        <w:textAlignment w:val="center"/>
        <w:rPr>
          <w:color w:val="000000"/>
        </w:rPr>
      </w:pPr>
      <w:r>
        <w:rPr>
          <w:color w:val="000000"/>
        </w:rPr>
        <w:t xml:space="preserve">58. </w:t>
      </w:r>
      <w:r>
        <w:rPr>
          <w:color w:val="000000"/>
        </w:rPr>
        <w:drawing>
          <wp:inline distT="0" distB="0" distL="114300" distR="114300">
            <wp:extent cx="1133475" cy="95250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133475" cy="952500"/>
                    </a:xfrm>
                    <a:prstGeom prst="rect">
                      <a:avLst/>
                    </a:prstGeom>
                  </pic:spPr>
                </pic:pic>
              </a:graphicData>
            </a:graphic>
          </wp:inline>
        </w:drawing>
      </w:r>
    </w:p>
    <w:p w14:paraId="15DD816E">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rPr>
        <w:t>__________________________________________</w:t>
      </w:r>
      <w:r>
        <w:rPr>
          <w:rFonts w:ascii="Times New Roman" w:hAnsi="Times New Roman" w:eastAsia="Times New Roman" w:cs="Times New Roman"/>
          <w:color w:val="000000"/>
        </w:rPr>
        <w:t>?</w:t>
      </w:r>
    </w:p>
    <w:p w14:paraId="5D3CA907">
      <w:pPr>
        <w:spacing w:line="360" w:lineRule="auto"/>
        <w:jc w:val="left"/>
        <w:textAlignment w:val="center"/>
        <w:rPr>
          <w:color w:val="000000"/>
        </w:rPr>
      </w:pPr>
      <w:r>
        <w:rPr>
          <w:rFonts w:ascii="Times New Roman" w:hAnsi="Times New Roman" w:eastAsia="Times New Roman" w:cs="Times New Roman"/>
          <w:color w:val="000000"/>
        </w:rPr>
        <w:t>B: It’s about two kilometers.</w:t>
      </w:r>
    </w:p>
    <w:p w14:paraId="49E926B3">
      <w:pPr>
        <w:spacing w:line="360" w:lineRule="auto"/>
        <w:jc w:val="left"/>
        <w:textAlignment w:val="center"/>
        <w:rPr>
          <w:color w:val="000000"/>
        </w:rPr>
      </w:pPr>
      <w:r>
        <w:rPr>
          <w:color w:val="000000"/>
        </w:rPr>
        <w:t xml:space="preserve">59. </w:t>
      </w:r>
      <w:r>
        <w:rPr>
          <w:color w:val="000000"/>
        </w:rPr>
        <w:drawing>
          <wp:inline distT="0" distB="0" distL="114300" distR="114300">
            <wp:extent cx="1152525" cy="97155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152525" cy="971550"/>
                    </a:xfrm>
                    <a:prstGeom prst="rect">
                      <a:avLst/>
                    </a:prstGeom>
                  </pic:spPr>
                </pic:pic>
              </a:graphicData>
            </a:graphic>
          </wp:inline>
        </w:drawing>
      </w:r>
    </w:p>
    <w:p w14:paraId="1EB124A1">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rPr>
        <w:t>__________________________________________</w:t>
      </w:r>
      <w:r>
        <w:rPr>
          <w:rFonts w:ascii="Times New Roman" w:hAnsi="Times New Roman" w:eastAsia="Times New Roman" w:cs="Times New Roman"/>
          <w:color w:val="000000"/>
        </w:rPr>
        <w:t>?</w:t>
      </w:r>
    </w:p>
    <w:p w14:paraId="04C2F117">
      <w:pPr>
        <w:spacing w:line="360" w:lineRule="auto"/>
        <w:jc w:val="left"/>
        <w:textAlignment w:val="center"/>
        <w:rPr>
          <w:color w:val="000000"/>
        </w:rPr>
      </w:pPr>
      <w:r>
        <w:rPr>
          <w:rFonts w:ascii="Times New Roman" w:hAnsi="Times New Roman" w:eastAsia="Times New Roman" w:cs="Times New Roman"/>
          <w:color w:val="000000"/>
        </w:rPr>
        <w:t>B: Yes, I have. It’s very delicious.</w:t>
      </w:r>
    </w:p>
    <w:p w14:paraId="24B185AA">
      <w:pPr>
        <w:spacing w:line="360" w:lineRule="auto"/>
        <w:jc w:val="left"/>
        <w:textAlignment w:val="center"/>
        <w:rPr>
          <w:color w:val="000000"/>
        </w:rPr>
      </w:pPr>
      <w:r>
        <w:rPr>
          <w:color w:val="000000"/>
        </w:rPr>
        <w:t xml:space="preserve">60. </w:t>
      </w:r>
      <w:r>
        <w:rPr>
          <w:color w:val="000000"/>
        </w:rPr>
        <w:drawing>
          <wp:inline distT="0" distB="0" distL="114300" distR="114300">
            <wp:extent cx="1095375" cy="88582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095375" cy="885825"/>
                    </a:xfrm>
                    <a:prstGeom prst="rect">
                      <a:avLst/>
                    </a:prstGeom>
                  </pic:spPr>
                </pic:pic>
              </a:graphicData>
            </a:graphic>
          </wp:inline>
        </w:drawing>
      </w:r>
    </w:p>
    <w:p w14:paraId="5E656BB9">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rPr>
        <w:t>__________________________________________</w:t>
      </w:r>
      <w:r>
        <w:rPr>
          <w:rFonts w:ascii="Times New Roman" w:hAnsi="Times New Roman" w:eastAsia="Times New Roman" w:cs="Times New Roman"/>
          <w:color w:val="000000"/>
        </w:rPr>
        <w:t>?</w:t>
      </w:r>
    </w:p>
    <w:p w14:paraId="0C320394">
      <w:pPr>
        <w:spacing w:line="360" w:lineRule="auto"/>
        <w:jc w:val="left"/>
        <w:textAlignment w:val="center"/>
        <w:rPr>
          <w:color w:val="000000"/>
        </w:rPr>
      </w:pPr>
      <w:r>
        <w:rPr>
          <w:rFonts w:ascii="Times New Roman" w:hAnsi="Times New Roman" w:eastAsia="Times New Roman" w:cs="Times New Roman"/>
          <w:color w:val="000000"/>
        </w:rPr>
        <w:t>B: In France.</w:t>
      </w:r>
    </w:p>
    <w:p w14:paraId="3ACCE13B">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He/My brother is a worker/carpenter/construction worker/He/My brother works as a worker/carpenter/construction worker</w:t>
      </w:r>
      <w:r>
        <w:rPr>
          <w:rFonts w:ascii="Times New Roman" w:hAnsi="Times New Roman" w:eastAsia="Times New Roman" w:cs="Times New Roman"/>
          <w:color w:val="000000"/>
        </w:rPr>
        <w:br w:type="textWrapping"/>
      </w:r>
      <w:r>
        <w:rPr>
          <w:color w:val="000000"/>
        </w:rPr>
        <w:t xml:space="preserve">    </w:t>
      </w:r>
    </w:p>
    <w:p w14:paraId="4B3D9DE1">
      <w:pPr>
        <w:spacing w:line="360" w:lineRule="auto"/>
        <w:textAlignment w:val="center"/>
        <w:rPr>
          <w:color w:val="000000"/>
        </w:rPr>
      </w:pPr>
      <w:r>
        <w:rPr>
          <w:color w:val="000000"/>
        </w:rPr>
        <w:t>57. She/Cindy is climbing the mountain(s)/hill(s)</w:t>
      </w:r>
      <w:r>
        <w:rPr>
          <w:color w:val="000000"/>
        </w:rPr>
        <w:br w:type="textWrapping"/>
      </w:r>
      <w:r>
        <w:rPr>
          <w:color w:val="000000"/>
        </w:rPr>
        <w:t xml:space="preserve">    </w:t>
      </w:r>
    </w:p>
    <w:p w14:paraId="2A3407AF">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How far is it from the/your school to the bookstore/bookshop</w:t>
      </w:r>
      <w:r>
        <w:rPr>
          <w:rFonts w:ascii="Times New Roman" w:hAnsi="Times New Roman" w:eastAsia="Times New Roman" w:cs="Times New Roman"/>
          <w:color w:val="000000"/>
        </w:rPr>
        <w:br w:type="textWrapping"/>
      </w:r>
      <w:r>
        <w:rPr>
          <w:color w:val="000000"/>
        </w:rPr>
        <w:t xml:space="preserve">    </w:t>
      </w:r>
    </w:p>
    <w:p w14:paraId="3AE3E3B3">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 xml:space="preserve">Have you (ever) eaten/had/tasted </w:t>
      </w:r>
      <w:r>
        <w:rPr>
          <w:rFonts w:ascii="Times New Roman" w:hAnsi="Times New Roman" w:eastAsia="Times New Roman" w:cs="Times New Roman"/>
          <w:i/>
          <w:color w:val="000000"/>
        </w:rPr>
        <w:t>zongzi</w:t>
      </w:r>
      <w:r>
        <w:rPr>
          <w:color w:val="000000"/>
        </w:rPr>
        <w:t xml:space="preserve">    </w:t>
      </w:r>
    </w:p>
    <w:p w14:paraId="6A7E34B0">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Where will the 2024 Olympics be held</w:t>
      </w:r>
      <w:r>
        <w:rPr>
          <w:rFonts w:ascii="Times New Roman" w:hAnsi="Times New Roman" w:eastAsia="Times New Roman" w:cs="Times New Roman"/>
          <w:color w:val="000000"/>
        </w:rPr>
        <w:br w:type="textWrapping"/>
      </w:r>
    </w:p>
    <w:p w14:paraId="0186ABD4">
      <w:pPr>
        <w:spacing w:line="360" w:lineRule="auto"/>
        <w:textAlignment w:val="center"/>
        <w:rPr>
          <w:color w:val="000000"/>
        </w:rPr>
      </w:pPr>
      <w:r>
        <w:rPr>
          <w:color w:val="2E75B6"/>
        </w:rPr>
        <w:t>【解析】</w:t>
      </w:r>
    </w:p>
    <w:p w14:paraId="4EB37E37">
      <w:pPr>
        <w:spacing w:line="360" w:lineRule="auto"/>
        <w:textAlignment w:val="center"/>
        <w:rPr>
          <w:color w:val="000000"/>
        </w:rPr>
      </w:pPr>
      <w:r>
        <w:rPr>
          <w:color w:val="000000"/>
        </w:rPr>
        <w:t>【56题详解】</w:t>
      </w:r>
    </w:p>
    <w:p w14:paraId="1FC705D6">
      <w:pPr>
        <w:spacing w:line="360" w:lineRule="auto"/>
        <w:jc w:val="left"/>
        <w:textAlignment w:val="center"/>
        <w:rPr>
          <w:color w:val="000000"/>
        </w:rPr>
      </w:pPr>
      <w:r>
        <w:rPr>
          <w:color w:val="000000"/>
        </w:rPr>
        <w:t>根据图片以及问句可知，此处表达为“我哥哥是工人/木匠/建筑工人”。主语是he/my brother，be动词用is，谓语也可用work as“担任</w:t>
      </w:r>
      <w:r>
        <w:rPr>
          <w:rFonts w:ascii="宋体" w:hAnsi="宋体" w:eastAsia="宋体" w:cs="宋体"/>
          <w:color w:val="000000"/>
        </w:rPr>
        <w:t>……</w:t>
      </w:r>
      <w:r>
        <w:rPr>
          <w:color w:val="000000"/>
        </w:rPr>
        <w:t>工作”，谓语动词用原形；工人：worker，木匠：carpenter，建筑工人：construction worker。故填He/My brother is a worker/carpenter/construction worker/He/My brother works as a worker/carpenter/construction worker。</w:t>
      </w:r>
    </w:p>
    <w:p w14:paraId="0EFD5640">
      <w:pPr>
        <w:spacing w:line="360" w:lineRule="auto"/>
        <w:jc w:val="left"/>
        <w:textAlignment w:val="center"/>
        <w:rPr>
          <w:color w:val="000000"/>
        </w:rPr>
      </w:pPr>
      <w:r>
        <w:rPr>
          <w:color w:val="000000"/>
        </w:rPr>
        <w:t>【57题详解】</w:t>
      </w:r>
    </w:p>
    <w:p w14:paraId="10ECA607">
      <w:pPr>
        <w:spacing w:line="360" w:lineRule="auto"/>
        <w:jc w:val="left"/>
        <w:textAlignment w:val="center"/>
        <w:rPr>
          <w:color w:val="000000"/>
        </w:rPr>
      </w:pPr>
      <w:r>
        <w:rPr>
          <w:color w:val="000000"/>
        </w:rPr>
        <w:t>根据图片以及问句可知，此处表达为“Cindy在爬山”。主语是she/Cindy，句子用现在进行时be doing，be动词用is；爬山：climb the mountain(s)/hill(s)。故填She/Cindy is climbing the mountain(s)/hill(s)。</w:t>
      </w:r>
    </w:p>
    <w:p w14:paraId="2143E46D">
      <w:pPr>
        <w:spacing w:line="360" w:lineRule="auto"/>
        <w:jc w:val="left"/>
        <w:textAlignment w:val="center"/>
        <w:rPr>
          <w:color w:val="000000"/>
        </w:rPr>
      </w:pPr>
      <w:r>
        <w:rPr>
          <w:color w:val="000000"/>
        </w:rPr>
        <w:t>【58题详解】</w:t>
      </w:r>
    </w:p>
    <w:p w14:paraId="42D0B07D">
      <w:pPr>
        <w:spacing w:line="360" w:lineRule="auto"/>
        <w:jc w:val="left"/>
        <w:textAlignment w:val="center"/>
        <w:rPr>
          <w:color w:val="000000"/>
        </w:rPr>
      </w:pPr>
      <w:r>
        <w:rPr>
          <w:color w:val="000000"/>
        </w:rPr>
        <w:t>根据图片以及答句可知，此处表达为“从你学校到书店多远”。此处用结构how far is it from...to...“从</w:t>
      </w:r>
      <w:r>
        <w:rPr>
          <w:rFonts w:ascii="宋体" w:hAnsi="宋体" w:eastAsia="宋体" w:cs="宋体"/>
          <w:color w:val="000000"/>
        </w:rPr>
        <w:t>……到……</w:t>
      </w:r>
      <w:r>
        <w:rPr>
          <w:color w:val="000000"/>
        </w:rPr>
        <w:t>多远”，你的学校：the/your school；书店：the bookstore/bookshop。故填How far is it from the/your school to the bookstore/bookshop。</w:t>
      </w:r>
    </w:p>
    <w:p w14:paraId="320C47B7">
      <w:pPr>
        <w:spacing w:line="360" w:lineRule="auto"/>
        <w:jc w:val="left"/>
        <w:textAlignment w:val="center"/>
        <w:rPr>
          <w:color w:val="000000"/>
        </w:rPr>
      </w:pPr>
      <w:r>
        <w:rPr>
          <w:color w:val="000000"/>
        </w:rPr>
        <w:t>【59题详解】</w:t>
      </w:r>
    </w:p>
    <w:p w14:paraId="2CAE84C6">
      <w:pPr>
        <w:spacing w:line="360" w:lineRule="auto"/>
        <w:jc w:val="left"/>
        <w:textAlignment w:val="center"/>
        <w:rPr>
          <w:color w:val="000000"/>
        </w:rPr>
      </w:pPr>
      <w:r>
        <w:rPr>
          <w:color w:val="000000"/>
        </w:rPr>
        <w:t xml:space="preserve">根据图片以及答句可知，此处表达为“你吃过粽子吗”。句子用现在完成时，主语是you，助动词用have，变疑问句时把助动词放主语之前；吃：eat/have/taste。故填Have you (ever) eaten/had/tasted </w:t>
      </w:r>
      <w:r>
        <w:rPr>
          <w:i/>
          <w:color w:val="000000"/>
        </w:rPr>
        <w:t>zongzi</w:t>
      </w:r>
      <w:r>
        <w:rPr>
          <w:color w:val="000000"/>
        </w:rPr>
        <w:t>。</w:t>
      </w:r>
    </w:p>
    <w:p w14:paraId="43AFDF85">
      <w:pPr>
        <w:spacing w:line="360" w:lineRule="auto"/>
        <w:jc w:val="left"/>
        <w:textAlignment w:val="center"/>
        <w:rPr>
          <w:color w:val="000000"/>
        </w:rPr>
      </w:pPr>
      <w:r>
        <w:rPr>
          <w:color w:val="000000"/>
        </w:rPr>
        <w:t>【60题详解】</w:t>
      </w:r>
    </w:p>
    <w:p w14:paraId="79BEEBDE">
      <w:pPr>
        <w:spacing w:line="360" w:lineRule="auto"/>
        <w:jc w:val="left"/>
        <w:textAlignment w:val="center"/>
        <w:rPr>
          <w:color w:val="000000"/>
        </w:rPr>
      </w:pPr>
      <w:r>
        <w:rPr>
          <w:color w:val="000000"/>
        </w:rPr>
        <w:t>根据图片以及答句可知，此处表达为“2024年奥运会将在哪里举行”。疑问词用where“哪里”，主语是the 2024 Olympics，和谓语动词hold“举办”之间是被动关系，由语境可知此处用一般将来时的被动语态：will be done，变疑问句时把will放主语之前。故填Where will the 2024 Olympics be held。</w:t>
      </w:r>
    </w:p>
    <w:p w14:paraId="5170C61B">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2B5CD260">
      <w:pPr>
        <w:spacing w:line="360" w:lineRule="auto"/>
        <w:ind w:firstLine="420"/>
        <w:jc w:val="left"/>
        <w:textAlignment w:val="center"/>
        <w:rPr>
          <w:color w:val="000000"/>
        </w:rPr>
      </w:pPr>
      <w:r>
        <w:rPr>
          <w:color w:val="000000"/>
        </w:rPr>
        <w:t xml:space="preserve">61. </w:t>
      </w:r>
      <w:r>
        <w:rPr>
          <w:rFonts w:ascii="宋体" w:hAnsi="宋体" w:eastAsia="宋体" w:cs="宋体"/>
          <w:color w:val="000000"/>
        </w:rPr>
        <w:t>新时代英语课堂的语言实践活动丰富多彩。学校英语社团开展了以</w:t>
      </w:r>
      <w:r>
        <w:rPr>
          <w:rFonts w:ascii="Times New Roman" w:hAnsi="Times New Roman" w:eastAsia="Times New Roman" w:cs="Times New Roman"/>
          <w:color w:val="000000"/>
        </w:rPr>
        <w:t>Students’ Favorite English Class Activities</w:t>
      </w:r>
      <w:r>
        <w:rPr>
          <w:rFonts w:ascii="宋体" w:hAnsi="宋体" w:eastAsia="宋体" w:cs="宋体"/>
          <w:color w:val="000000"/>
        </w:rPr>
        <w:t>为主题的调查，请使用图表中的调查结果写一篇英语短文向学校英文报投稿。</w:t>
      </w:r>
    </w:p>
    <w:p w14:paraId="4C8C81CA">
      <w:pPr>
        <w:spacing w:line="360" w:lineRule="auto"/>
        <w:jc w:val="left"/>
        <w:textAlignment w:val="center"/>
        <w:rPr>
          <w:color w:val="000000"/>
        </w:rPr>
      </w:pPr>
      <w:r>
        <w:rPr>
          <w:rFonts w:ascii="宋体" w:hAnsi="宋体" w:eastAsia="宋体" w:cs="宋体"/>
          <w:color w:val="000000"/>
        </w:rPr>
        <w:t>内容包括：</w:t>
      </w:r>
    </w:p>
    <w:p w14:paraId="567669D3">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描述并评价调查结果；</w:t>
      </w:r>
    </w:p>
    <w:p w14:paraId="73B4912E">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陈述你的选择并说明理由。</w:t>
      </w:r>
    </w:p>
    <w:p w14:paraId="45DC9F40">
      <w:pPr>
        <w:spacing w:line="360" w:lineRule="auto"/>
        <w:jc w:val="left"/>
        <w:textAlignment w:val="center"/>
        <w:rPr>
          <w:color w:val="000000"/>
        </w:rPr>
      </w:pPr>
      <w:r>
        <w:rPr>
          <w:color w:val="000000"/>
        </w:rPr>
        <w:drawing>
          <wp:inline distT="0" distB="0" distL="114300" distR="114300">
            <wp:extent cx="2181225" cy="151447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181225" cy="1514475"/>
                    </a:xfrm>
                    <a:prstGeom prst="rect">
                      <a:avLst/>
                    </a:prstGeom>
                  </pic:spPr>
                </pic:pic>
              </a:graphicData>
            </a:graphic>
          </wp:inline>
        </w:drawing>
      </w:r>
    </w:p>
    <w:p w14:paraId="7EADBBBA">
      <w:pPr>
        <w:spacing w:line="360" w:lineRule="auto"/>
        <w:jc w:val="left"/>
        <w:textAlignment w:val="center"/>
        <w:rPr>
          <w:color w:val="000000"/>
        </w:rPr>
      </w:pPr>
      <w:r>
        <w:rPr>
          <w:rFonts w:ascii="宋体" w:hAnsi="宋体" w:eastAsia="宋体" w:cs="宋体"/>
          <w:color w:val="000000"/>
        </w:rPr>
        <w:t>注意：</w:t>
      </w:r>
    </w:p>
    <w:p w14:paraId="3FBDF9B5">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左右，开头已给出，不计入总词数；</w:t>
      </w:r>
    </w:p>
    <w:p w14:paraId="56F74080">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可以适当增加细节，以使行文连贯；</w:t>
      </w:r>
    </w:p>
    <w:p w14:paraId="28015A60">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不得出现真实的人名、校名等相关信息。</w:t>
      </w:r>
    </w:p>
    <w:p w14:paraId="60BD051C">
      <w:pPr>
        <w:spacing w:line="360" w:lineRule="auto"/>
        <w:ind w:firstLine="420"/>
        <w:jc w:val="left"/>
        <w:textAlignment w:val="center"/>
        <w:rPr>
          <w:color w:val="000000"/>
        </w:rPr>
      </w:pPr>
      <w:r>
        <w:rPr>
          <w:rFonts w:ascii="Times New Roman" w:hAnsi="Times New Roman" w:eastAsia="Times New Roman" w:cs="Times New Roman"/>
          <w:color w:val="000000"/>
        </w:rPr>
        <w:t>There are many practical learning activities in English class.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4A1641C">
      <w:pPr>
        <w:spacing w:line="360" w:lineRule="auto"/>
        <w:textAlignment w:val="center"/>
        <w:rPr>
          <w:color w:val="000000"/>
        </w:rPr>
      </w:pPr>
      <w:r>
        <w:rPr>
          <w:color w:val="2E75B6"/>
        </w:rPr>
        <w:t>【答案】</w:t>
      </w:r>
      <w:r>
        <w:rPr>
          <w:rFonts w:ascii="宋体" w:hAnsi="宋体" w:eastAsia="宋体" w:cs="宋体"/>
          <w:color w:val="000000"/>
        </w:rPr>
        <w:t>例文：</w:t>
      </w:r>
    </w:p>
    <w:p w14:paraId="78881773">
      <w:pPr>
        <w:spacing w:line="360" w:lineRule="auto"/>
        <w:ind w:firstLine="420"/>
        <w:jc w:val="left"/>
        <w:textAlignment w:val="center"/>
        <w:rPr>
          <w:color w:val="000000"/>
        </w:rPr>
      </w:pPr>
      <w:r>
        <w:rPr>
          <w:rFonts w:ascii="Times New Roman" w:hAnsi="Times New Roman" w:eastAsia="Times New Roman" w:cs="Times New Roman"/>
          <w:color w:val="000000"/>
        </w:rPr>
        <w:t>There are many practical learning activities in English class. Recently, our school club has made a survey on students’ favorite English class activities. Here are the results.</w:t>
      </w:r>
    </w:p>
    <w:p w14:paraId="0486DA47">
      <w:pPr>
        <w:spacing w:line="360" w:lineRule="auto"/>
        <w:ind w:firstLine="420"/>
        <w:jc w:val="left"/>
        <w:textAlignment w:val="center"/>
        <w:rPr>
          <w:color w:val="000000"/>
        </w:rPr>
      </w:pPr>
      <w:r>
        <w:rPr>
          <w:rFonts w:ascii="Times New Roman" w:hAnsi="Times New Roman" w:eastAsia="Times New Roman" w:cs="Times New Roman"/>
          <w:color w:val="000000"/>
        </w:rPr>
        <w:t>Of the four activities mentioned, about one third of the students say presentation is their favorite. The number of students who choose discussion and creative writing is almost the same, taking up 25% and 27% each. Only 17% of the students consider debate their favorite as they think it is challenging.</w:t>
      </w:r>
    </w:p>
    <w:p w14:paraId="2936BE01">
      <w:pPr>
        <w:spacing w:line="360" w:lineRule="auto"/>
        <w:ind w:firstLine="420"/>
        <w:jc w:val="left"/>
        <w:textAlignment w:val="center"/>
        <w:rPr>
          <w:color w:val="000000"/>
        </w:rPr>
      </w:pPr>
      <w:r>
        <w:rPr>
          <w:rFonts w:ascii="Times New Roman" w:hAnsi="Times New Roman" w:eastAsia="Times New Roman" w:cs="Times New Roman"/>
          <w:color w:val="000000"/>
        </w:rPr>
        <w:t>As far as I am concerned, presentation is the most useful. On the one hand, I am able to learn a lot while preparing for it. On the other hand, it helps to improve my English speaking ability as well as communication skills.</w:t>
      </w:r>
    </w:p>
    <w:p w14:paraId="11977E8D">
      <w:pPr>
        <w:spacing w:line="360" w:lineRule="auto"/>
        <w:ind w:firstLine="420"/>
        <w:jc w:val="left"/>
        <w:textAlignment w:val="center"/>
        <w:rPr>
          <w:color w:val="000000"/>
        </w:rPr>
      </w:pPr>
      <w:r>
        <w:rPr>
          <w:rFonts w:ascii="Times New Roman" w:hAnsi="Times New Roman" w:eastAsia="Times New Roman" w:cs="Times New Roman"/>
          <w:color w:val="000000"/>
        </w:rPr>
        <w:t>English class activities are important, so we had better make full use of them to make English learning more interesting and colorful.</w:t>
      </w:r>
    </w:p>
    <w:p w14:paraId="7152C5A1">
      <w:pPr>
        <w:spacing w:line="360" w:lineRule="auto"/>
        <w:textAlignment w:val="center"/>
        <w:rPr>
          <w:color w:val="000000"/>
        </w:rPr>
      </w:pPr>
      <w:r>
        <w:rPr>
          <w:color w:val="2E75B6"/>
        </w:rPr>
        <w:t>【解析】</w:t>
      </w:r>
    </w:p>
    <w:p w14:paraId="6B632507">
      <w:pPr>
        <w:spacing w:line="360" w:lineRule="auto"/>
        <w:jc w:val="left"/>
        <w:textAlignment w:val="center"/>
        <w:rPr>
          <w:color w:val="000000"/>
        </w:rPr>
      </w:pPr>
      <w:r>
        <w:rPr>
          <w:color w:val="000000"/>
        </w:rPr>
        <w:t>【详解】[总体分析]</w:t>
      </w:r>
    </w:p>
    <w:p w14:paraId="4A5C7F3A">
      <w:pPr>
        <w:spacing w:line="360" w:lineRule="auto"/>
        <w:jc w:val="left"/>
        <w:textAlignment w:val="center"/>
        <w:rPr>
          <w:color w:val="000000"/>
        </w:rPr>
      </w:pPr>
      <w:r>
        <w:rPr>
          <w:color w:val="000000"/>
        </w:rPr>
        <w:t>① 题材：本文是一篇看图作文；</w:t>
      </w:r>
    </w:p>
    <w:p w14:paraId="25C826DD">
      <w:pPr>
        <w:spacing w:line="360" w:lineRule="auto"/>
        <w:jc w:val="left"/>
        <w:textAlignment w:val="center"/>
        <w:rPr>
          <w:color w:val="000000"/>
        </w:rPr>
      </w:pPr>
      <w:r>
        <w:rPr>
          <w:color w:val="000000"/>
        </w:rPr>
        <w:t>② 时态：时态为“一般现在时”；</w:t>
      </w:r>
    </w:p>
    <w:p w14:paraId="7ED79AB4">
      <w:pPr>
        <w:spacing w:line="360" w:lineRule="auto"/>
        <w:jc w:val="left"/>
        <w:textAlignment w:val="center"/>
        <w:rPr>
          <w:color w:val="000000"/>
        </w:rPr>
      </w:pPr>
      <w:r>
        <w:rPr>
          <w:color w:val="000000"/>
        </w:rPr>
        <w:t>③ 提示：写作要点已给出，可适当添加细节，并突出写作重点。</w:t>
      </w:r>
    </w:p>
    <w:p w14:paraId="4398BAD2">
      <w:pPr>
        <w:spacing w:line="360" w:lineRule="auto"/>
        <w:jc w:val="left"/>
        <w:textAlignment w:val="center"/>
        <w:rPr>
          <w:color w:val="000000"/>
        </w:rPr>
      </w:pPr>
      <w:r>
        <w:rPr>
          <w:color w:val="000000"/>
        </w:rPr>
        <w:t>[写作步骤]</w:t>
      </w:r>
    </w:p>
    <w:p w14:paraId="23A683E2">
      <w:pPr>
        <w:spacing w:line="360" w:lineRule="auto"/>
        <w:jc w:val="left"/>
        <w:textAlignment w:val="center"/>
        <w:rPr>
          <w:color w:val="000000"/>
        </w:rPr>
      </w:pPr>
      <w:r>
        <w:rPr>
          <w:color w:val="000000"/>
        </w:rPr>
        <w:t>第一步，表明写作意图。开门见山介绍以下是关于学生最喜欢的英语课堂活动的调查结果；</w:t>
      </w:r>
    </w:p>
    <w:p w14:paraId="7F46AFEE">
      <w:pPr>
        <w:spacing w:line="360" w:lineRule="auto"/>
        <w:jc w:val="left"/>
        <w:textAlignment w:val="center"/>
        <w:rPr>
          <w:color w:val="000000"/>
        </w:rPr>
      </w:pPr>
      <w:r>
        <w:rPr>
          <w:color w:val="000000"/>
        </w:rPr>
        <w:t>第二步，描述并评价调查结果；</w:t>
      </w:r>
    </w:p>
    <w:p w14:paraId="357CE4D2">
      <w:pPr>
        <w:spacing w:line="360" w:lineRule="auto"/>
        <w:jc w:val="left"/>
        <w:textAlignment w:val="center"/>
        <w:rPr>
          <w:color w:val="000000"/>
        </w:rPr>
      </w:pPr>
      <w:r>
        <w:rPr>
          <w:color w:val="000000"/>
        </w:rPr>
        <w:t>第三步，陈述你的选择并说明理由；</w:t>
      </w:r>
    </w:p>
    <w:p w14:paraId="7BC8D347">
      <w:pPr>
        <w:spacing w:line="360" w:lineRule="auto"/>
        <w:jc w:val="left"/>
        <w:textAlignment w:val="center"/>
        <w:rPr>
          <w:color w:val="000000"/>
        </w:rPr>
      </w:pPr>
      <w:r>
        <w:rPr>
          <w:color w:val="000000"/>
        </w:rPr>
        <w:t>第四步，书写结语，表达自己的感受。</w:t>
      </w:r>
    </w:p>
    <w:p w14:paraId="0CE8044C">
      <w:pPr>
        <w:spacing w:line="360" w:lineRule="auto"/>
        <w:jc w:val="left"/>
        <w:textAlignment w:val="center"/>
        <w:rPr>
          <w:color w:val="000000"/>
        </w:rPr>
      </w:pPr>
      <w:r>
        <w:rPr>
          <w:color w:val="000000"/>
        </w:rPr>
        <w:t>[亮点词汇]</w:t>
      </w:r>
    </w:p>
    <w:p w14:paraId="66BB56DA">
      <w:pPr>
        <w:spacing w:line="360" w:lineRule="auto"/>
        <w:jc w:val="left"/>
        <w:textAlignment w:val="center"/>
        <w:rPr>
          <w:color w:val="000000"/>
        </w:rPr>
      </w:pPr>
      <w:r>
        <w:rPr>
          <w:color w:val="000000"/>
        </w:rPr>
        <w:t>①the number of</w:t>
      </w:r>
      <w:r>
        <w:rPr>
          <w:rFonts w:ascii="宋体" w:hAnsi="宋体" w:eastAsia="宋体" w:cs="宋体"/>
          <w:color w:val="000000"/>
        </w:rPr>
        <w:t>……</w:t>
      </w:r>
      <w:r>
        <w:rPr>
          <w:color w:val="000000"/>
        </w:rPr>
        <w:t>的数量</w:t>
      </w:r>
    </w:p>
    <w:p w14:paraId="06FF8F2E">
      <w:pPr>
        <w:spacing w:line="360" w:lineRule="auto"/>
        <w:jc w:val="left"/>
        <w:textAlignment w:val="center"/>
        <w:rPr>
          <w:color w:val="000000"/>
        </w:rPr>
      </w:pPr>
      <w:r>
        <w:rPr>
          <w:color w:val="000000"/>
        </w:rPr>
        <w:t>②as far as就</w:t>
      </w:r>
      <w:r>
        <w:rPr>
          <w:rFonts w:ascii="宋体" w:hAnsi="宋体" w:eastAsia="宋体" w:cs="宋体"/>
          <w:color w:val="000000"/>
        </w:rPr>
        <w:t>……</w:t>
      </w:r>
      <w:r>
        <w:rPr>
          <w:color w:val="000000"/>
        </w:rPr>
        <w:t>而言</w:t>
      </w:r>
    </w:p>
    <w:p w14:paraId="0EB05750">
      <w:pPr>
        <w:spacing w:line="360" w:lineRule="auto"/>
        <w:jc w:val="left"/>
        <w:textAlignment w:val="center"/>
        <w:rPr>
          <w:color w:val="000000"/>
        </w:rPr>
      </w:pPr>
      <w:r>
        <w:rPr>
          <w:color w:val="000000"/>
        </w:rPr>
        <w:t>③had better do sth.最好做某事</w:t>
      </w:r>
    </w:p>
    <w:p w14:paraId="4ED3B544">
      <w:pPr>
        <w:spacing w:line="360" w:lineRule="auto"/>
        <w:jc w:val="left"/>
        <w:textAlignment w:val="center"/>
        <w:rPr>
          <w:color w:val="000000"/>
        </w:rPr>
      </w:pPr>
      <w:r>
        <w:rPr>
          <w:color w:val="000000"/>
        </w:rPr>
        <w:t>④make full use of充分利用</w:t>
      </w:r>
    </w:p>
    <w:p w14:paraId="23ACD4D8">
      <w:pPr>
        <w:spacing w:line="360" w:lineRule="auto"/>
        <w:jc w:val="left"/>
        <w:textAlignment w:val="center"/>
        <w:rPr>
          <w:color w:val="000000"/>
        </w:rPr>
      </w:pPr>
      <w:r>
        <w:rPr>
          <w:color w:val="000000"/>
        </w:rPr>
        <w:t>[高分句型]</w:t>
      </w:r>
    </w:p>
    <w:p w14:paraId="5238BDFF">
      <w:pPr>
        <w:spacing w:line="360" w:lineRule="auto"/>
        <w:jc w:val="left"/>
        <w:textAlignment w:val="center"/>
        <w:rPr>
          <w:color w:val="000000"/>
        </w:rPr>
      </w:pPr>
      <w:r>
        <w:rPr>
          <w:color w:val="000000"/>
        </w:rPr>
        <w:t>①Here are the results.(倒装句)</w:t>
      </w:r>
    </w:p>
    <w:p w14:paraId="7A28B8EB">
      <w:pPr>
        <w:spacing w:line="360" w:lineRule="auto"/>
        <w:jc w:val="left"/>
        <w:textAlignment w:val="center"/>
        <w:rPr>
          <w:color w:val="000000"/>
        </w:rPr>
      </w:pPr>
      <w:r>
        <w:rPr>
          <w:color w:val="000000"/>
        </w:rPr>
        <w:t>②The number of students who choose discussion and creative writing is almost the same, taking up 25% and 27% each.(定语从句)</w:t>
      </w:r>
    </w:p>
    <w:p w14:paraId="3EFC5CE4">
      <w:pPr>
        <w:spacing w:line="360" w:lineRule="auto"/>
        <w:jc w:val="both"/>
        <w:textAlignment w:val="center"/>
        <w:rPr>
          <w:color w:val="000000"/>
        </w:rPr>
      </w:pPr>
      <w:r>
        <w:rPr>
          <w:color w:val="000000"/>
        </w:rPr>
        <w:br w:type="textWrapping"/>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B7FE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DBC5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7411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A8BD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C7A6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EB45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9533558"/>
    <w:rsid w:val="2A333784"/>
    <w:rsid w:val="2FD1115F"/>
    <w:rsid w:val="38274566"/>
    <w:rsid w:val="56F43AF5"/>
    <w:rsid w:val="7DBC4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9563</Words>
  <Characters>25625</Characters>
  <Lines>0</Lines>
  <Paragraphs>0</Paragraphs>
  <TotalTime>4</TotalTime>
  <ScaleCrop>false</ScaleCrop>
  <LinksUpToDate>false</LinksUpToDate>
  <CharactersWithSpaces>30013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2023-08-04T23:53:00Z</dcterms:created>
  <dc:creator>学科网试题生产平台</dc:creator>
  <dc:description>3295433795952640</dc:description>
  <cp:lastModifiedBy>上帝掷骰子吗</cp:lastModifiedBy>
  <dcterms:modified xsi:type="dcterms:W3CDTF">2024-07-19T14:31:39Z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F0C57748234940699349111A34BDB1BD_12</vt:lpwstr>
  </property>
</Properties>
</file>