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B71508">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10490200</wp:posOffset>
            </wp:positionH>
            <wp:positionV relativeFrom="topMargin">
              <wp:posOffset>12407900</wp:posOffset>
            </wp:positionV>
            <wp:extent cx="444500" cy="469900"/>
            <wp:effectExtent l="0" t="0" r="12700" b="635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0"/>
                    <a:stretch>
                      <a:fillRect/>
                    </a:stretch>
                  </pic:blipFill>
                  <pic:spPr>
                    <a:xfrm>
                      <a:off x="0" y="0"/>
                      <a:ext cx="444500" cy="4699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年枣庄市初中学业水平考试</w:t>
      </w:r>
    </w:p>
    <w:p w14:paraId="532B8854">
      <w:pPr>
        <w:spacing w:line="360" w:lineRule="auto"/>
        <w:jc w:val="center"/>
      </w:pPr>
      <w:r>
        <w:rPr>
          <w:rFonts w:ascii="宋体" w:hAnsi="宋体" w:eastAsia="宋体" w:cs="宋体"/>
          <w:b/>
          <w:color w:val="auto"/>
          <w:sz w:val="32"/>
        </w:rPr>
        <w:t>英语</w:t>
      </w:r>
    </w:p>
    <w:p w14:paraId="0B621EFB">
      <w:pPr>
        <w:spacing w:line="360" w:lineRule="auto"/>
        <w:jc w:val="left"/>
      </w:pPr>
      <w:r>
        <w:rPr>
          <w:rFonts w:ascii="宋体" w:hAnsi="宋体" w:eastAsia="宋体" w:cs="宋体"/>
          <w:b/>
          <w:color w:val="auto"/>
          <w:sz w:val="24"/>
        </w:rPr>
        <w:t>温馨提示：</w:t>
      </w:r>
    </w:p>
    <w:p w14:paraId="298B3EBB">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本试卷共两部分，共</w:t>
      </w:r>
      <w:r>
        <w:rPr>
          <w:rFonts w:ascii="Times New Roman" w:hAnsi="Times New Roman" w:eastAsia="Times New Roman" w:cs="Times New Roman"/>
          <w:b/>
          <w:color w:val="auto"/>
          <w:sz w:val="24"/>
        </w:rPr>
        <w:t>120</w:t>
      </w:r>
      <w:r>
        <w:rPr>
          <w:rFonts w:ascii="宋体" w:hAnsi="宋体" w:eastAsia="宋体" w:cs="宋体"/>
          <w:b/>
          <w:color w:val="auto"/>
          <w:sz w:val="24"/>
        </w:rPr>
        <w:t>分。考试时间为</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6372AF4B">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请不要在本试卷上答题，</w:t>
      </w:r>
      <w:r>
        <w:rPr>
          <w:rFonts w:ascii="Times New Roman" w:hAnsi="Times New Roman" w:eastAsia="Times New Roman" w:cs="Times New Roman"/>
          <w:b/>
          <w:color w:val="auto"/>
          <w:sz w:val="24"/>
        </w:rPr>
        <w:t>1~40</w:t>
      </w:r>
      <w:r>
        <w:rPr>
          <w:rFonts w:ascii="宋体" w:hAnsi="宋体" w:eastAsia="宋体" w:cs="宋体"/>
          <w:b/>
          <w:color w:val="auto"/>
          <w:sz w:val="24"/>
        </w:rPr>
        <w:t>题请在答题卡指定的位置上涂答案，其余题目请在答题卡上指定的位置答题。</w:t>
      </w:r>
    </w:p>
    <w:p w14:paraId="780A872C">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答题前，请在本页上方空白处写上姓名和准考证号。考试结束，将试卷和答题卡一并交回。</w:t>
      </w:r>
    </w:p>
    <w:p w14:paraId="789EDA63">
      <w:pPr>
        <w:spacing w:line="360" w:lineRule="auto"/>
        <w:jc w:val="left"/>
      </w:pPr>
      <w:r>
        <w:rPr>
          <w:rFonts w:ascii="宋体" w:hAnsi="宋体" w:eastAsia="宋体" w:cs="宋体"/>
          <w:b/>
          <w:color w:val="auto"/>
          <w:sz w:val="24"/>
        </w:rPr>
        <w:t>第一部分</w:t>
      </w:r>
    </w:p>
    <w:p w14:paraId="439034EF">
      <w:pPr>
        <w:spacing w:line="360" w:lineRule="auto"/>
        <w:jc w:val="left"/>
      </w:pPr>
      <w:r>
        <w:rPr>
          <w:rFonts w:ascii="宋体" w:hAnsi="宋体" w:eastAsia="宋体" w:cs="宋体"/>
          <w:b/>
          <w:color w:val="auto"/>
          <w:sz w:val="24"/>
        </w:rPr>
        <w:t>一、听力选择（</w:t>
      </w:r>
      <w:r>
        <w:rPr>
          <w:rFonts w:ascii="Times New Roman" w:hAnsi="Times New Roman" w:eastAsia="Times New Roman" w:cs="Times New Roman"/>
          <w:b/>
          <w:color w:val="auto"/>
          <w:sz w:val="24"/>
        </w:rPr>
        <w:t>1~15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78776F00">
      <w:pPr>
        <w:spacing w:line="360" w:lineRule="auto"/>
        <w:jc w:val="left"/>
      </w:pPr>
      <w:r>
        <w:rPr>
          <w:rFonts w:ascii="宋体" w:hAnsi="宋体" w:eastAsia="宋体" w:cs="宋体"/>
          <w:color w:val="auto"/>
          <w:sz w:val="21"/>
        </w:rPr>
        <w:t>（一）根据你听到的内容，选出相应的图片，完成</w:t>
      </w:r>
      <w:r>
        <w:rPr>
          <w:rFonts w:ascii="Times New Roman" w:hAnsi="Times New Roman" w:eastAsia="Times New Roman" w:cs="Times New Roman"/>
          <w:color w:val="auto"/>
          <w:sz w:val="21"/>
        </w:rPr>
        <w:t>1~5</w:t>
      </w:r>
      <w:r>
        <w:rPr>
          <w:rFonts w:ascii="宋体" w:hAnsi="宋体" w:eastAsia="宋体" w:cs="宋体"/>
          <w:color w:val="auto"/>
          <w:sz w:val="21"/>
        </w:rPr>
        <w:t>小题。</w:t>
      </w:r>
    </w:p>
    <w:p w14:paraId="2B9224C4">
      <w:pPr>
        <w:spacing w:line="360" w:lineRule="auto"/>
        <w:jc w:val="left"/>
      </w:pPr>
      <w:r>
        <w:drawing>
          <wp:inline distT="0" distB="0" distL="114300" distR="114300">
            <wp:extent cx="5238750" cy="1182370"/>
            <wp:effectExtent l="0" t="0" r="0" b="1778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182668"/>
                    </a:xfrm>
                    <a:prstGeom prst="rect">
                      <a:avLst/>
                    </a:prstGeom>
                  </pic:spPr>
                </pic:pic>
              </a:graphicData>
            </a:graphic>
          </wp:inline>
        </w:drawing>
      </w:r>
    </w:p>
    <w:p w14:paraId="3D529E7F">
      <w:pPr>
        <w:spacing w:line="360" w:lineRule="auto"/>
        <w:jc w:val="left"/>
      </w:pPr>
      <w:r>
        <w:rPr>
          <w:rFonts w:ascii="Times New Roman" w:hAnsi="Times New Roman" w:eastAsia="Times New Roman" w:cs="Times New Roman"/>
          <w:color w:val="auto"/>
          <w:sz w:val="21"/>
        </w:rPr>
        <w:t>A</w:t>
      </w:r>
      <w:r>
        <w:rPr>
          <w:color w:val="auto"/>
        </w:rPr>
        <w:t xml:space="preserve">                </w:t>
      </w:r>
      <w:r>
        <w:rPr>
          <w:rFonts w:ascii="Times New Roman" w:hAnsi="Times New Roman" w:eastAsia="Times New Roman" w:cs="Times New Roman"/>
          <w:color w:val="auto"/>
          <w:sz w:val="21"/>
        </w:rPr>
        <w:t xml:space="preserve">    B</w:t>
      </w:r>
      <w:r>
        <w:rPr>
          <w:color w:val="auto"/>
        </w:rPr>
        <w:t xml:space="preserve">                </w:t>
      </w:r>
      <w:r>
        <w:rPr>
          <w:rFonts w:ascii="Times New Roman" w:hAnsi="Times New Roman" w:eastAsia="Times New Roman" w:cs="Times New Roman"/>
          <w:color w:val="auto"/>
          <w:sz w:val="21"/>
        </w:rPr>
        <w:t xml:space="preserve">    C</w:t>
      </w:r>
      <w:r>
        <w:rPr>
          <w:color w:val="auto"/>
        </w:rPr>
        <w:t xml:space="preserve">                    </w:t>
      </w:r>
      <w:r>
        <w:rPr>
          <w:rFonts w:ascii="Times New Roman" w:hAnsi="Times New Roman" w:eastAsia="Times New Roman" w:cs="Times New Roman"/>
          <w:color w:val="auto"/>
          <w:sz w:val="21"/>
        </w:rPr>
        <w:t xml:space="preserve">    D</w:t>
      </w:r>
    </w:p>
    <w:p w14:paraId="6CF6D4F9">
      <w:pPr>
        <w:spacing w:line="360" w:lineRule="auto"/>
        <w:jc w:val="left"/>
      </w:pPr>
      <w:r>
        <w:drawing>
          <wp:inline distT="0" distB="0" distL="114300" distR="114300">
            <wp:extent cx="5238750" cy="1205865"/>
            <wp:effectExtent l="0" t="0" r="0" b="1333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206043"/>
                    </a:xfrm>
                    <a:prstGeom prst="rect">
                      <a:avLst/>
                    </a:prstGeom>
                  </pic:spPr>
                </pic:pic>
              </a:graphicData>
            </a:graphic>
          </wp:inline>
        </w:drawing>
      </w:r>
    </w:p>
    <w:p w14:paraId="4DA73DB1">
      <w:pPr>
        <w:spacing w:line="360" w:lineRule="auto"/>
        <w:jc w:val="left"/>
      </w:pPr>
      <w:r>
        <w:rPr>
          <w:rFonts w:ascii="Times New Roman" w:hAnsi="Times New Roman" w:eastAsia="Times New Roman" w:cs="Times New Roman"/>
          <w:color w:val="auto"/>
          <w:sz w:val="21"/>
        </w:rPr>
        <w:t>E</w:t>
      </w:r>
      <w:r>
        <w:rPr>
          <w:color w:val="auto"/>
        </w:rPr>
        <w:t xml:space="preserve">                </w:t>
      </w:r>
      <w:r>
        <w:rPr>
          <w:rFonts w:ascii="Times New Roman" w:hAnsi="Times New Roman" w:eastAsia="Times New Roman" w:cs="Times New Roman"/>
          <w:color w:val="auto"/>
          <w:sz w:val="21"/>
        </w:rPr>
        <w:t xml:space="preserve">    F</w:t>
      </w:r>
      <w:r>
        <w:rPr>
          <w:color w:val="auto"/>
        </w:rPr>
        <w:t xml:space="preserve">                </w:t>
      </w:r>
      <w:r>
        <w:rPr>
          <w:rFonts w:ascii="Times New Roman" w:hAnsi="Times New Roman" w:eastAsia="Times New Roman" w:cs="Times New Roman"/>
          <w:color w:val="auto"/>
          <w:sz w:val="21"/>
        </w:rPr>
        <w:t xml:space="preserve">    G</w:t>
      </w:r>
      <w:r>
        <w:rPr>
          <w:color w:val="auto"/>
        </w:rPr>
        <w:t xml:space="preserve">                    </w:t>
      </w:r>
      <w:r>
        <w:rPr>
          <w:rFonts w:ascii="Times New Roman" w:hAnsi="Times New Roman" w:eastAsia="Times New Roman" w:cs="Times New Roman"/>
          <w:color w:val="auto"/>
          <w:sz w:val="21"/>
        </w:rPr>
        <w:t xml:space="preserve">    H</w:t>
      </w:r>
    </w:p>
    <w:p w14:paraId="11C621FF">
      <w:pPr>
        <w:spacing w:line="360" w:lineRule="auto"/>
        <w:jc w:val="left"/>
      </w:pPr>
      <w:r>
        <w:rPr>
          <w:rFonts w:ascii="宋体" w:hAnsi="宋体" w:eastAsia="宋体" w:cs="宋体"/>
          <w:b/>
          <w:color w:val="auto"/>
          <w:sz w:val="24"/>
        </w:rPr>
        <w:t>（二）根据你听到的内容，判断下列句子是否符合你听到的对话内容，符合的用</w:t>
      </w:r>
      <w:r>
        <w:rPr>
          <w:rFonts w:ascii="Times New Roman" w:hAnsi="Times New Roman" w:eastAsia="Times New Roman" w:cs="Times New Roman"/>
          <w:b/>
          <w:color w:val="auto"/>
          <w:sz w:val="24"/>
        </w:rPr>
        <w:t>“T”</w:t>
      </w:r>
      <w:r>
        <w:rPr>
          <w:rFonts w:ascii="宋体" w:hAnsi="宋体" w:eastAsia="宋体" w:cs="宋体"/>
          <w:b/>
          <w:color w:val="auto"/>
          <w:sz w:val="24"/>
        </w:rPr>
        <w:t>表示，不符合的用</w:t>
      </w:r>
      <w:r>
        <w:rPr>
          <w:rFonts w:ascii="Times New Roman" w:hAnsi="Times New Roman" w:eastAsia="Times New Roman" w:cs="Times New Roman"/>
          <w:b/>
          <w:color w:val="auto"/>
          <w:sz w:val="24"/>
        </w:rPr>
        <w:t>“F”</w:t>
      </w:r>
      <w:r>
        <w:rPr>
          <w:rFonts w:ascii="宋体" w:hAnsi="宋体" w:eastAsia="宋体" w:cs="宋体"/>
          <w:b/>
          <w:color w:val="auto"/>
          <w:sz w:val="24"/>
        </w:rPr>
        <w:t>表示。</w:t>
      </w:r>
    </w:p>
    <w:p w14:paraId="2BC45CC5">
      <w:pPr>
        <w:spacing w:line="360" w:lineRule="auto"/>
        <w:jc w:val="left"/>
      </w:pPr>
      <w:r>
        <w:rPr>
          <w:rFonts w:ascii="Times New Roman" w:hAnsi="Times New Roman" w:eastAsia="Times New Roman" w:cs="Times New Roman"/>
          <w:color w:val="auto"/>
          <w:sz w:val="21"/>
        </w:rPr>
        <w:t>6. Mark was not early enough for his plane.</w:t>
      </w:r>
    </w:p>
    <w:p w14:paraId="2871CD26">
      <w:pPr>
        <w:spacing w:line="360" w:lineRule="auto"/>
        <w:jc w:val="left"/>
      </w:pPr>
      <w:r>
        <w:rPr>
          <w:rFonts w:ascii="Times New Roman" w:hAnsi="Times New Roman" w:eastAsia="Times New Roman" w:cs="Times New Roman"/>
          <w:color w:val="auto"/>
          <w:sz w:val="21"/>
        </w:rPr>
        <w:t>7. Mark woke up at 9:00 am.</w:t>
      </w:r>
    </w:p>
    <w:p w14:paraId="121D9FF9">
      <w:pPr>
        <w:spacing w:line="360" w:lineRule="auto"/>
        <w:jc w:val="left"/>
      </w:pPr>
      <w:r>
        <w:rPr>
          <w:rFonts w:ascii="Times New Roman" w:hAnsi="Times New Roman" w:eastAsia="Times New Roman" w:cs="Times New Roman"/>
          <w:color w:val="auto"/>
          <w:sz w:val="21"/>
        </w:rPr>
        <w:t>8. Mark ate his breakfast and washed his face</w:t>
      </w:r>
    </w:p>
    <w:p w14:paraId="0F22D55F">
      <w:pPr>
        <w:spacing w:line="360" w:lineRule="auto"/>
        <w:jc w:val="left"/>
      </w:pPr>
      <w:r>
        <w:rPr>
          <w:rFonts w:ascii="Times New Roman" w:hAnsi="Times New Roman" w:eastAsia="Times New Roman" w:cs="Times New Roman"/>
          <w:color w:val="auto"/>
          <w:sz w:val="21"/>
        </w:rPr>
        <w:t>9. Mark has taken two holidays in three years.</w:t>
      </w:r>
    </w:p>
    <w:p w14:paraId="46C340CF">
      <w:pPr>
        <w:spacing w:line="360" w:lineRule="auto"/>
        <w:jc w:val="left"/>
      </w:pPr>
      <w:r>
        <w:rPr>
          <w:rFonts w:ascii="Times New Roman" w:hAnsi="Times New Roman" w:eastAsia="Times New Roman" w:cs="Times New Roman"/>
          <w:color w:val="auto"/>
          <w:sz w:val="21"/>
        </w:rPr>
        <w:t>10. Mark’s bad luck turned into a good thing.</w:t>
      </w:r>
    </w:p>
    <w:p w14:paraId="0EA4BAE1">
      <w:pPr>
        <w:spacing w:line="360" w:lineRule="auto"/>
        <w:jc w:val="left"/>
      </w:pPr>
      <w:r>
        <w:rPr>
          <w:rFonts w:ascii="宋体" w:hAnsi="宋体" w:eastAsia="宋体" w:cs="宋体"/>
          <w:b/>
          <w:color w:val="auto"/>
          <w:sz w:val="24"/>
        </w:rPr>
        <w:t>（三）你会听到五个人谈论关于拥有弟弟和妹妹的观点。从</w:t>
      </w:r>
      <w:r>
        <w:rPr>
          <w:rFonts w:ascii="Times New Roman" w:hAnsi="Times New Roman" w:eastAsia="Times New Roman" w:cs="Times New Roman"/>
          <w:b/>
          <w:color w:val="auto"/>
          <w:sz w:val="24"/>
        </w:rPr>
        <w:t>A</w:t>
      </w:r>
      <w:r>
        <w:rPr>
          <w:rFonts w:ascii="宋体" w:hAnsi="宋体" w:eastAsia="宋体" w:cs="宋体"/>
          <w:b/>
          <w:color w:val="auto"/>
          <w:sz w:val="24"/>
        </w:rPr>
        <w:t>到</w:t>
      </w:r>
      <w:r>
        <w:rPr>
          <w:rFonts w:ascii="Times New Roman" w:hAnsi="Times New Roman" w:eastAsia="Times New Roman" w:cs="Times New Roman"/>
          <w:b/>
          <w:color w:val="auto"/>
          <w:sz w:val="24"/>
        </w:rPr>
        <w:t>E</w:t>
      </w:r>
      <w:r>
        <w:rPr>
          <w:rFonts w:ascii="宋体" w:hAnsi="宋体" w:eastAsia="宋体" w:cs="宋体"/>
          <w:b/>
          <w:color w:val="auto"/>
          <w:sz w:val="24"/>
        </w:rPr>
        <w:t>的观点中，为每个说活者选择表达每个人观点的字母。每个字母只用一遍。</w:t>
      </w:r>
    </w:p>
    <w:p w14:paraId="328F8097">
      <w:pPr>
        <w:spacing w:line="360" w:lineRule="auto"/>
        <w:jc w:val="left"/>
      </w:pPr>
      <w:r>
        <w:rPr>
          <w:rFonts w:ascii="Times New Roman" w:hAnsi="Times New Roman" w:eastAsia="Times New Roman" w:cs="Times New Roman"/>
          <w:color w:val="auto"/>
          <w:sz w:val="21"/>
        </w:rPr>
        <w:t>11. Speaker 1</w:t>
      </w:r>
      <w:r>
        <w:rPr>
          <w:color w:val="auto"/>
        </w:rPr>
        <w:t xml:space="preserve">        </w:t>
      </w:r>
      <w:r>
        <w:rPr>
          <w:rFonts w:ascii="Times New Roman" w:hAnsi="Times New Roman" w:eastAsia="Times New Roman" w:cs="Times New Roman"/>
          <w:color w:val="auto"/>
          <w:sz w:val="21"/>
        </w:rPr>
        <w:t xml:space="preserve">    A. He would like to have sisters.</w:t>
      </w:r>
    </w:p>
    <w:p w14:paraId="354623D7">
      <w:pPr>
        <w:spacing w:line="360" w:lineRule="auto"/>
        <w:jc w:val="left"/>
      </w:pPr>
      <w:r>
        <w:rPr>
          <w:rFonts w:ascii="Times New Roman" w:hAnsi="Times New Roman" w:eastAsia="Times New Roman" w:cs="Times New Roman"/>
          <w:color w:val="auto"/>
          <w:sz w:val="21"/>
        </w:rPr>
        <w:t>12. Speaker 2</w:t>
      </w:r>
      <w:r>
        <w:rPr>
          <w:color w:val="auto"/>
        </w:rPr>
        <w:t xml:space="preserve">        </w:t>
      </w:r>
      <w:r>
        <w:rPr>
          <w:rFonts w:ascii="Times New Roman" w:hAnsi="Times New Roman" w:eastAsia="Times New Roman" w:cs="Times New Roman"/>
          <w:color w:val="auto"/>
          <w:sz w:val="21"/>
        </w:rPr>
        <w:t xml:space="preserve">    B. She wishes to have a brother and a sister.</w:t>
      </w:r>
    </w:p>
    <w:p w14:paraId="2753B1DA">
      <w:pPr>
        <w:spacing w:line="360" w:lineRule="auto"/>
        <w:jc w:val="left"/>
      </w:pPr>
      <w:r>
        <w:rPr>
          <w:rFonts w:ascii="Times New Roman" w:hAnsi="Times New Roman" w:eastAsia="Times New Roman" w:cs="Times New Roman"/>
          <w:color w:val="auto"/>
          <w:sz w:val="21"/>
        </w:rPr>
        <w:t>13. Speaker 3</w:t>
      </w:r>
      <w:r>
        <w:rPr>
          <w:color w:val="auto"/>
        </w:rPr>
        <w:t xml:space="preserve">        </w:t>
      </w:r>
      <w:r>
        <w:rPr>
          <w:rFonts w:ascii="Times New Roman" w:hAnsi="Times New Roman" w:eastAsia="Times New Roman" w:cs="Times New Roman"/>
          <w:color w:val="auto"/>
          <w:sz w:val="21"/>
        </w:rPr>
        <w:t xml:space="preserve">    C. He wouldn’t like to have brothers and sisters.</w:t>
      </w:r>
    </w:p>
    <w:p w14:paraId="6C2AA6C8">
      <w:pPr>
        <w:spacing w:line="360" w:lineRule="auto"/>
        <w:jc w:val="left"/>
      </w:pPr>
      <w:r>
        <w:rPr>
          <w:rFonts w:ascii="Times New Roman" w:hAnsi="Times New Roman" w:eastAsia="Times New Roman" w:cs="Times New Roman"/>
          <w:color w:val="auto"/>
          <w:sz w:val="21"/>
        </w:rPr>
        <w:t>14. Speaker 4</w:t>
      </w:r>
      <w:r>
        <w:rPr>
          <w:color w:val="auto"/>
        </w:rPr>
        <w:t xml:space="preserve">        </w:t>
      </w:r>
      <w:r>
        <w:rPr>
          <w:rFonts w:ascii="Times New Roman" w:hAnsi="Times New Roman" w:eastAsia="Times New Roman" w:cs="Times New Roman"/>
          <w:color w:val="auto"/>
          <w:sz w:val="21"/>
        </w:rPr>
        <w:t xml:space="preserve">    D. Brothers and sisters can share secrets with each other.</w:t>
      </w:r>
    </w:p>
    <w:p w14:paraId="632295C8">
      <w:pPr>
        <w:spacing w:line="360" w:lineRule="auto"/>
        <w:jc w:val="left"/>
      </w:pPr>
      <w:r>
        <w:rPr>
          <w:rFonts w:ascii="Times New Roman" w:hAnsi="Times New Roman" w:eastAsia="Times New Roman" w:cs="Times New Roman"/>
          <w:color w:val="auto"/>
          <w:sz w:val="21"/>
        </w:rPr>
        <w:t>15. Speaker 5</w:t>
      </w:r>
      <w:r>
        <w:rPr>
          <w:color w:val="auto"/>
        </w:rPr>
        <w:t xml:space="preserve">        </w:t>
      </w:r>
      <w:r>
        <w:rPr>
          <w:rFonts w:ascii="Times New Roman" w:hAnsi="Times New Roman" w:eastAsia="Times New Roman" w:cs="Times New Roman"/>
          <w:color w:val="auto"/>
          <w:sz w:val="21"/>
        </w:rPr>
        <w:t xml:space="preserve">    E. She never feels bored with her two sisters and one brother.</w:t>
      </w:r>
    </w:p>
    <w:p w14:paraId="5980AF7E">
      <w:pPr>
        <w:spacing w:line="360" w:lineRule="auto"/>
        <w:jc w:val="left"/>
      </w:pPr>
      <w:r>
        <w:rPr>
          <w:rFonts w:ascii="宋体" w:hAnsi="宋体" w:eastAsia="宋体" w:cs="宋体"/>
          <w:b/>
          <w:color w:val="auto"/>
          <w:sz w:val="24"/>
        </w:rPr>
        <w:t>请同学们把试卷翻到第二部分第四大题，继续做听力填空题。</w:t>
      </w:r>
    </w:p>
    <w:p w14:paraId="243A0D8E">
      <w:pPr>
        <w:spacing w:line="360" w:lineRule="auto"/>
        <w:jc w:val="left"/>
      </w:pPr>
      <w:r>
        <w:rPr>
          <w:rFonts w:ascii="宋体" w:hAnsi="宋体" w:eastAsia="宋体" w:cs="宋体"/>
          <w:b/>
          <w:color w:val="auto"/>
          <w:sz w:val="24"/>
        </w:rPr>
        <w:t>二、完形填空（</w:t>
      </w:r>
      <w:r>
        <w:rPr>
          <w:rFonts w:ascii="Times New Roman" w:hAnsi="Times New Roman" w:eastAsia="Times New Roman" w:cs="Times New Roman"/>
          <w:b/>
          <w:color w:val="auto"/>
          <w:sz w:val="24"/>
        </w:rPr>
        <w:t>16~25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792158AE">
      <w:pPr>
        <w:spacing w:line="360" w:lineRule="auto"/>
        <w:jc w:val="left"/>
      </w:pPr>
      <w:r>
        <w:rPr>
          <w:rFonts w:ascii="宋体" w:hAnsi="宋体" w:eastAsia="宋体" w:cs="宋体"/>
          <w:color w:val="auto"/>
        </w:rPr>
        <w:t>阅读下面的短文，从各题所给的四个选项（</w:t>
      </w:r>
      <w:r>
        <w:rPr>
          <w:rFonts w:ascii="Times New Roman" w:hAnsi="Times New Roman" w:eastAsia="Times New Roman" w:cs="Times New Roman"/>
          <w:color w:val="auto"/>
        </w:rPr>
        <w:t>ABCD</w:t>
      </w:r>
      <w:r>
        <w:rPr>
          <w:rFonts w:ascii="宋体" w:hAnsi="宋体" w:eastAsia="宋体" w:cs="宋体"/>
          <w:color w:val="auto"/>
        </w:rPr>
        <w:t>）中，选出最佳选项。</w:t>
      </w:r>
    </w:p>
    <w:p w14:paraId="68732E35">
      <w:pPr>
        <w:spacing w:line="360" w:lineRule="auto"/>
        <w:ind w:firstLine="420"/>
        <w:jc w:val="left"/>
      </w:pPr>
      <w:r>
        <w:rPr>
          <w:rFonts w:ascii="Times New Roman" w:hAnsi="Times New Roman" w:eastAsia="Times New Roman" w:cs="Times New Roman"/>
          <w:color w:val="auto"/>
        </w:rPr>
        <w:t>“Have you washed your hands and face?” Billy’s mother asked him.</w:t>
      </w:r>
    </w:p>
    <w:p w14:paraId="5CC23309">
      <w:pPr>
        <w:spacing w:line="360" w:lineRule="auto"/>
        <w:ind w:firstLine="420"/>
        <w:jc w:val="left"/>
      </w:pPr>
      <w:r>
        <w:rPr>
          <w:rFonts w:ascii="Times New Roman" w:hAnsi="Times New Roman" w:eastAsia="Times New Roman" w:cs="Times New Roman"/>
          <w:color w:val="auto"/>
        </w:rPr>
        <w:t>“Yes,” he said.</w:t>
      </w:r>
    </w:p>
    <w:p w14:paraId="0CEBB067">
      <w:pPr>
        <w:spacing w:line="360" w:lineRule="auto"/>
        <w:ind w:firstLine="420"/>
        <w:jc w:val="left"/>
      </w:pPr>
      <w:r>
        <w:rPr>
          <w:rFonts w:ascii="Times New Roman" w:hAnsi="Times New Roman" w:eastAsia="Times New Roman" w:cs="Times New Roman"/>
          <w:color w:val="auto"/>
        </w:rPr>
        <w:t>“Show me.”</w:t>
      </w:r>
    </w:p>
    <w:p w14:paraId="2CBD8023">
      <w:pPr>
        <w:spacing w:line="360" w:lineRule="auto"/>
        <w:ind w:firstLine="420"/>
        <w:jc w:val="left"/>
      </w:pPr>
      <w:r>
        <w:rPr>
          <w:rFonts w:ascii="Times New Roman" w:hAnsi="Times New Roman" w:eastAsia="Times New Roman" w:cs="Times New Roman"/>
          <w:color w:val="auto"/>
        </w:rPr>
        <w:t xml:space="preserve">He showed his mother his </w:t>
      </w:r>
      <w:r>
        <w:rPr>
          <w:u w:val="single"/>
        </w:rPr>
        <w:t>____1____</w:t>
      </w:r>
      <w:r>
        <w:rPr>
          <w:rFonts w:ascii="Times New Roman" w:hAnsi="Times New Roman" w:eastAsia="Times New Roman" w:cs="Times New Roman"/>
          <w:color w:val="auto"/>
        </w:rPr>
        <w:t>.</w:t>
      </w:r>
    </w:p>
    <w:p w14:paraId="7296AE74">
      <w:pPr>
        <w:spacing w:line="360" w:lineRule="auto"/>
        <w:ind w:firstLine="420"/>
        <w:jc w:val="left"/>
      </w:pPr>
      <w:r>
        <w:rPr>
          <w:rFonts w:ascii="Times New Roman" w:hAnsi="Times New Roman" w:eastAsia="Times New Roman" w:cs="Times New Roman"/>
          <w:color w:val="auto"/>
        </w:rPr>
        <w:t>“They are dirty,” she said. “And your face is covered in dirt.”</w:t>
      </w:r>
    </w:p>
    <w:p w14:paraId="3764D2BE">
      <w:pPr>
        <w:spacing w:line="360" w:lineRule="auto"/>
        <w:ind w:firstLine="420"/>
        <w:jc w:val="left"/>
      </w:pPr>
      <w:r>
        <w:rPr>
          <w:rFonts w:ascii="Times New Roman" w:hAnsi="Times New Roman" w:eastAsia="Times New Roman" w:cs="Times New Roman"/>
          <w:color w:val="auto"/>
        </w:rPr>
        <w:t xml:space="preserve">She pulled him into the </w:t>
      </w:r>
      <w:r>
        <w:rPr>
          <w:u w:val="single"/>
        </w:rPr>
        <w:t>____2____</w:t>
      </w:r>
      <w:r>
        <w:rPr>
          <w:rFonts w:ascii="Times New Roman" w:hAnsi="Times New Roman" w:eastAsia="Times New Roman" w:cs="Times New Roman"/>
          <w:color w:val="auto"/>
        </w:rPr>
        <w:t>. “Now wash your face and hands,” she said.</w:t>
      </w:r>
    </w:p>
    <w:p w14:paraId="7416B4C0">
      <w:pPr>
        <w:spacing w:line="360" w:lineRule="auto"/>
        <w:ind w:firstLine="420"/>
        <w:jc w:val="left"/>
      </w:pPr>
      <w:r>
        <w:rPr>
          <w:rFonts w:ascii="Times New Roman" w:hAnsi="Times New Roman" w:eastAsia="Times New Roman" w:cs="Times New Roman"/>
          <w:color w:val="auto"/>
        </w:rPr>
        <w:t>He did as she ordered him, but he hated doing it.</w:t>
      </w:r>
    </w:p>
    <w:p w14:paraId="4115B05E">
      <w:pPr>
        <w:spacing w:line="360" w:lineRule="auto"/>
        <w:ind w:firstLine="420"/>
        <w:jc w:val="left"/>
      </w:pPr>
      <w:r>
        <w:rPr>
          <w:rFonts w:ascii="Times New Roman" w:hAnsi="Times New Roman" w:eastAsia="Times New Roman" w:cs="Times New Roman"/>
          <w:color w:val="auto"/>
        </w:rPr>
        <w:t>“Are you afraid of soap and water?” his mother asked him.</w:t>
      </w:r>
    </w:p>
    <w:p w14:paraId="6E7C1A88">
      <w:pPr>
        <w:spacing w:line="360" w:lineRule="auto"/>
        <w:ind w:firstLine="420"/>
        <w:jc w:val="left"/>
      </w:pPr>
      <w:r>
        <w:rPr>
          <w:rFonts w:ascii="Times New Roman" w:hAnsi="Times New Roman" w:eastAsia="Times New Roman" w:cs="Times New Roman"/>
          <w:color w:val="auto"/>
        </w:rPr>
        <w:t xml:space="preserve">“No, I’m not afraid of them,” he said. “I just don’t like them. I </w:t>
      </w:r>
      <w:r>
        <w:rPr>
          <w:u w:val="single"/>
        </w:rPr>
        <w:t>____3____</w:t>
      </w:r>
      <w:r>
        <w:rPr>
          <w:rFonts w:ascii="Times New Roman" w:hAnsi="Times New Roman" w:eastAsia="Times New Roman" w:cs="Times New Roman"/>
          <w:color w:val="auto"/>
        </w:rPr>
        <w:t xml:space="preserve"> washing.”</w:t>
      </w:r>
    </w:p>
    <w:p w14:paraId="7D2F7FF7">
      <w:pPr>
        <w:spacing w:line="360" w:lineRule="auto"/>
        <w:ind w:firstLine="420"/>
        <w:jc w:val="left"/>
      </w:pPr>
      <w:r>
        <w:rPr>
          <w:rFonts w:ascii="Times New Roman" w:hAnsi="Times New Roman" w:eastAsia="Times New Roman" w:cs="Times New Roman"/>
          <w:color w:val="auto"/>
        </w:rPr>
        <w:t xml:space="preserve">When he left the house, he was clean. By the time he got to school he was </w:t>
      </w:r>
      <w:r>
        <w:rPr>
          <w:u w:val="single"/>
        </w:rPr>
        <w:t>____4____</w:t>
      </w:r>
      <w:r>
        <w:rPr>
          <w:rFonts w:ascii="Times New Roman" w:hAnsi="Times New Roman" w:eastAsia="Times New Roman" w:cs="Times New Roman"/>
          <w:color w:val="auto"/>
        </w:rPr>
        <w:t xml:space="preserve"> again.</w:t>
      </w:r>
    </w:p>
    <w:p w14:paraId="01F55987">
      <w:pPr>
        <w:spacing w:line="360" w:lineRule="auto"/>
        <w:ind w:firstLine="420"/>
        <w:jc w:val="left"/>
      </w:pPr>
      <w:r>
        <w:rPr>
          <w:rFonts w:ascii="Times New Roman" w:hAnsi="Times New Roman" w:eastAsia="Times New Roman" w:cs="Times New Roman"/>
          <w:color w:val="auto"/>
        </w:rPr>
        <w:t xml:space="preserve">“Look at you!” his teacher </w:t>
      </w:r>
      <w:r>
        <w:rPr>
          <w:u w:val="single"/>
        </w:rPr>
        <w:t>____5____</w:t>
      </w:r>
      <w:r>
        <w:rPr>
          <w:rFonts w:ascii="Times New Roman" w:hAnsi="Times New Roman" w:eastAsia="Times New Roman" w:cs="Times New Roman"/>
          <w:color w:val="auto"/>
        </w:rPr>
        <w:t xml:space="preserve">. “Your face is dirty. If your hands are dirty, too, you’ll be in </w:t>
      </w:r>
      <w:r>
        <w:rPr>
          <w:u w:val="single"/>
        </w:rPr>
        <w:t>____6____</w:t>
      </w:r>
      <w:r>
        <w:rPr>
          <w:rFonts w:ascii="Times New Roman" w:hAnsi="Times New Roman" w:eastAsia="Times New Roman" w:cs="Times New Roman"/>
          <w:color w:val="auto"/>
        </w:rPr>
        <w:t>. Hold out your hands.”</w:t>
      </w:r>
    </w:p>
    <w:p w14:paraId="3B274214">
      <w:pPr>
        <w:spacing w:line="360" w:lineRule="auto"/>
        <w:ind w:firstLine="420"/>
        <w:jc w:val="left"/>
      </w:pPr>
      <w:r>
        <w:rPr>
          <w:rFonts w:ascii="Times New Roman" w:hAnsi="Times New Roman" w:eastAsia="Times New Roman" w:cs="Times New Roman"/>
          <w:color w:val="auto"/>
        </w:rPr>
        <w:t xml:space="preserve">Billy knew his hands were dirty. He </w:t>
      </w:r>
      <w:r>
        <w:rPr>
          <w:u w:val="single"/>
        </w:rPr>
        <w:t>____7____</w:t>
      </w:r>
      <w:r>
        <w:rPr>
          <w:rFonts w:ascii="Times New Roman" w:hAnsi="Times New Roman" w:eastAsia="Times New Roman" w:cs="Times New Roman"/>
          <w:color w:val="auto"/>
        </w:rPr>
        <w:t xml:space="preserve"> spat</w:t>
      </w:r>
      <w:r>
        <w:rPr>
          <w:rFonts w:ascii="宋体" w:hAnsi="宋体" w:eastAsia="宋体" w:cs="宋体"/>
          <w:color w:val="auto"/>
        </w:rPr>
        <w:t>（吐唾沫）</w:t>
      </w:r>
      <w:r>
        <w:rPr>
          <w:rFonts w:ascii="Times New Roman" w:hAnsi="Times New Roman" w:eastAsia="Times New Roman" w:cs="Times New Roman"/>
          <w:color w:val="auto"/>
        </w:rPr>
        <w:t>on one and cleaned it on his trousers. Then he showed it to the teacher.</w:t>
      </w:r>
    </w:p>
    <w:p w14:paraId="14421F70">
      <w:pPr>
        <w:spacing w:line="360" w:lineRule="auto"/>
        <w:ind w:firstLine="420"/>
        <w:jc w:val="left"/>
      </w:pPr>
      <w:r>
        <w:rPr>
          <w:rFonts w:ascii="Times New Roman" w:hAnsi="Times New Roman" w:eastAsia="Times New Roman" w:cs="Times New Roman"/>
          <w:color w:val="auto"/>
        </w:rPr>
        <w:t xml:space="preserve">“That is not a clean hand, Billy,” she said. “It’s the dirtiest hand in the class. I’m going to </w:t>
      </w:r>
      <w:r>
        <w:rPr>
          <w:u w:val="single"/>
        </w:rPr>
        <w:t>____8____</w:t>
      </w:r>
      <w:r>
        <w:rPr>
          <w:rFonts w:ascii="Times New Roman" w:hAnsi="Times New Roman" w:eastAsia="Times New Roman" w:cs="Times New Roman"/>
          <w:color w:val="auto"/>
        </w:rPr>
        <w:t xml:space="preserve"> you.”</w:t>
      </w:r>
    </w:p>
    <w:p w14:paraId="08F60CC1">
      <w:pPr>
        <w:spacing w:line="360" w:lineRule="auto"/>
        <w:ind w:firstLine="420"/>
        <w:jc w:val="left"/>
      </w:pPr>
      <w:r>
        <w:rPr>
          <w:rFonts w:ascii="Times New Roman" w:hAnsi="Times New Roman" w:eastAsia="Times New Roman" w:cs="Times New Roman"/>
          <w:color w:val="auto"/>
        </w:rPr>
        <w:t>Billy looked around the class. “It’s not the dirtiest hand in the class,” he said.</w:t>
      </w:r>
    </w:p>
    <w:p w14:paraId="2FD832AA">
      <w:pPr>
        <w:spacing w:line="360" w:lineRule="auto"/>
        <w:ind w:firstLine="420"/>
        <w:jc w:val="left"/>
      </w:pPr>
      <w:r>
        <w:rPr>
          <w:rFonts w:ascii="Times New Roman" w:hAnsi="Times New Roman" w:eastAsia="Times New Roman" w:cs="Times New Roman"/>
          <w:color w:val="auto"/>
        </w:rPr>
        <w:t>“All right, Billy,” the teacher said. “</w:t>
      </w:r>
      <w:r>
        <w:rPr>
          <w:u w:val="single"/>
        </w:rPr>
        <w:t>____9____</w:t>
      </w:r>
      <w:r>
        <w:rPr>
          <w:rFonts w:ascii="Times New Roman" w:hAnsi="Times New Roman" w:eastAsia="Times New Roman" w:cs="Times New Roman"/>
          <w:color w:val="auto"/>
        </w:rPr>
        <w:t xml:space="preserve"> you can show me a dirtier hand, I won’t punish you.”</w:t>
      </w:r>
    </w:p>
    <w:p w14:paraId="08545815">
      <w:pPr>
        <w:spacing w:line="360" w:lineRule="auto"/>
        <w:ind w:firstLine="420"/>
        <w:jc w:val="left"/>
      </w:pPr>
      <w:r>
        <w:rPr>
          <w:u w:val="single"/>
        </w:rPr>
        <w:t>____10____</w:t>
      </w:r>
      <w:r>
        <w:rPr>
          <w:rFonts w:ascii="Times New Roman" w:hAnsi="Times New Roman" w:eastAsia="Times New Roman" w:cs="Times New Roman"/>
          <w:color w:val="auto"/>
        </w:rPr>
        <w:t xml:space="preserve"> a smile, Billy quickly showed her his other hand.</w:t>
      </w:r>
    </w:p>
    <w:p w14:paraId="72FA8E9A">
      <w:pPr>
        <w:tabs>
          <w:tab w:val="left" w:pos="2436"/>
          <w:tab w:val="left" w:pos="4873"/>
          <w:tab w:val="left" w:pos="7309"/>
        </w:tabs>
        <w:spacing w:line="360" w:lineRule="auto"/>
        <w:jc w:val="left"/>
        <w:textAlignment w:val="center"/>
        <w:rPr>
          <w:color w:val="auto"/>
        </w:rPr>
      </w:pPr>
      <w:r>
        <w:t xml:space="preserve">1. A. </w:t>
      </w:r>
      <w:r>
        <w:rPr>
          <w:rFonts w:ascii="Times New Roman" w:hAnsi="Times New Roman" w:eastAsia="Times New Roman" w:cs="Times New Roman"/>
          <w:color w:val="auto"/>
        </w:rPr>
        <w:t>arms</w:t>
      </w:r>
      <w:r>
        <w:tab/>
      </w:r>
      <w:r>
        <w:t xml:space="preserve">B. </w:t>
      </w:r>
      <w:r>
        <w:rPr>
          <w:rFonts w:ascii="Times New Roman" w:hAnsi="Times New Roman" w:eastAsia="Times New Roman" w:cs="Times New Roman"/>
          <w:color w:val="auto"/>
        </w:rPr>
        <w:t>legs</w:t>
      </w:r>
      <w:r>
        <w:tab/>
      </w:r>
      <w:r>
        <w:t xml:space="preserve">C. </w:t>
      </w:r>
      <w:r>
        <w:rPr>
          <w:rFonts w:ascii="Times New Roman" w:hAnsi="Times New Roman" w:eastAsia="Times New Roman" w:cs="Times New Roman"/>
          <w:color w:val="auto"/>
        </w:rPr>
        <w:t>hands</w:t>
      </w:r>
      <w:r>
        <w:tab/>
      </w:r>
      <w:r>
        <w:t xml:space="preserve">D. </w:t>
      </w:r>
      <w:r>
        <w:rPr>
          <w:rFonts w:ascii="Times New Roman" w:hAnsi="Times New Roman" w:eastAsia="Times New Roman" w:cs="Times New Roman"/>
          <w:color w:val="auto"/>
        </w:rPr>
        <w:t>feet</w:t>
      </w:r>
    </w:p>
    <w:p w14:paraId="273C29E1">
      <w:pPr>
        <w:tabs>
          <w:tab w:val="left" w:pos="2436"/>
          <w:tab w:val="left" w:pos="4873"/>
          <w:tab w:val="left" w:pos="7309"/>
        </w:tabs>
        <w:spacing w:line="360" w:lineRule="auto"/>
        <w:jc w:val="left"/>
        <w:textAlignment w:val="center"/>
        <w:rPr>
          <w:color w:val="auto"/>
        </w:rPr>
      </w:pPr>
      <w:r>
        <w:t xml:space="preserve">2. A. </w:t>
      </w:r>
      <w:r>
        <w:rPr>
          <w:rFonts w:ascii="Times New Roman" w:hAnsi="Times New Roman" w:eastAsia="Times New Roman" w:cs="Times New Roman"/>
          <w:color w:val="auto"/>
        </w:rPr>
        <w:t>bedroom</w:t>
      </w:r>
      <w:r>
        <w:tab/>
      </w:r>
      <w:r>
        <w:t xml:space="preserve">B. </w:t>
      </w:r>
      <w:r>
        <w:rPr>
          <w:rFonts w:ascii="Times New Roman" w:hAnsi="Times New Roman" w:eastAsia="Times New Roman" w:cs="Times New Roman"/>
          <w:color w:val="auto"/>
        </w:rPr>
        <w:t>bathroom</w:t>
      </w:r>
      <w:r>
        <w:tab/>
      </w:r>
      <w:r>
        <w:t xml:space="preserve">C. </w:t>
      </w:r>
      <w:r>
        <w:rPr>
          <w:rFonts w:ascii="Times New Roman" w:hAnsi="Times New Roman" w:eastAsia="Times New Roman" w:cs="Times New Roman"/>
          <w:color w:val="auto"/>
        </w:rPr>
        <w:t>dining room</w:t>
      </w:r>
      <w:r>
        <w:tab/>
      </w:r>
      <w:r>
        <w:t xml:space="preserve">D. </w:t>
      </w:r>
      <w:r>
        <w:rPr>
          <w:rFonts w:ascii="Times New Roman" w:hAnsi="Times New Roman" w:eastAsia="Times New Roman" w:cs="Times New Roman"/>
          <w:color w:val="auto"/>
        </w:rPr>
        <w:t>living room</w:t>
      </w:r>
    </w:p>
    <w:p w14:paraId="4C37FB42">
      <w:pPr>
        <w:tabs>
          <w:tab w:val="left" w:pos="2436"/>
          <w:tab w:val="left" w:pos="4873"/>
          <w:tab w:val="left" w:pos="7309"/>
        </w:tabs>
        <w:spacing w:line="360" w:lineRule="auto"/>
        <w:jc w:val="left"/>
        <w:textAlignment w:val="center"/>
        <w:rPr>
          <w:color w:val="auto"/>
        </w:rPr>
      </w:pPr>
      <w:r>
        <w:t xml:space="preserve">3. A. </w:t>
      </w:r>
      <w:r>
        <w:rPr>
          <w:rFonts w:ascii="Times New Roman" w:hAnsi="Times New Roman" w:eastAsia="Times New Roman" w:cs="Times New Roman"/>
          <w:color w:val="auto"/>
        </w:rPr>
        <w:t>hate</w:t>
      </w:r>
      <w:r>
        <w:tab/>
      </w:r>
      <w:r>
        <w:t xml:space="preserve">B. </w:t>
      </w:r>
      <w:r>
        <w:rPr>
          <w:rFonts w:ascii="Times New Roman" w:hAnsi="Times New Roman" w:eastAsia="Times New Roman" w:cs="Times New Roman"/>
          <w:color w:val="auto"/>
        </w:rPr>
        <w:t>enjoy</w:t>
      </w:r>
      <w:r>
        <w:tab/>
      </w:r>
      <w:r>
        <w:t xml:space="preserve">C. </w:t>
      </w:r>
      <w:r>
        <w:rPr>
          <w:rFonts w:ascii="Times New Roman" w:hAnsi="Times New Roman" w:eastAsia="Times New Roman" w:cs="Times New Roman"/>
          <w:color w:val="auto"/>
        </w:rPr>
        <w:t>avoid</w:t>
      </w:r>
      <w:r>
        <w:tab/>
      </w:r>
      <w:r>
        <w:t xml:space="preserve">D. </w:t>
      </w:r>
      <w:r>
        <w:rPr>
          <w:rFonts w:ascii="Times New Roman" w:hAnsi="Times New Roman" w:eastAsia="Times New Roman" w:cs="Times New Roman"/>
          <w:color w:val="auto"/>
        </w:rPr>
        <w:t>consider</w:t>
      </w:r>
    </w:p>
    <w:p w14:paraId="3FF9387F">
      <w:pPr>
        <w:tabs>
          <w:tab w:val="left" w:pos="2436"/>
          <w:tab w:val="left" w:pos="4873"/>
          <w:tab w:val="left" w:pos="7309"/>
        </w:tabs>
        <w:spacing w:line="360" w:lineRule="auto"/>
        <w:jc w:val="left"/>
        <w:textAlignment w:val="center"/>
        <w:rPr>
          <w:color w:val="auto"/>
        </w:rPr>
      </w:pPr>
      <w:r>
        <w:t xml:space="preserve">4. A. </w:t>
      </w:r>
      <w:r>
        <w:rPr>
          <w:rFonts w:ascii="Times New Roman" w:hAnsi="Times New Roman" w:eastAsia="Times New Roman" w:cs="Times New Roman"/>
          <w:color w:val="auto"/>
        </w:rPr>
        <w:t>dark</w:t>
      </w:r>
      <w:r>
        <w:tab/>
      </w:r>
      <w:r>
        <w:t xml:space="preserve">B. </w:t>
      </w:r>
      <w:r>
        <w:rPr>
          <w:rFonts w:ascii="Times New Roman" w:hAnsi="Times New Roman" w:eastAsia="Times New Roman" w:cs="Times New Roman"/>
          <w:color w:val="auto"/>
        </w:rPr>
        <w:t>clean</w:t>
      </w:r>
      <w:r>
        <w:tab/>
      </w:r>
      <w:r>
        <w:t xml:space="preserve">C. </w:t>
      </w:r>
      <w:r>
        <w:rPr>
          <w:rFonts w:ascii="Times New Roman" w:hAnsi="Times New Roman" w:eastAsia="Times New Roman" w:cs="Times New Roman"/>
          <w:color w:val="auto"/>
        </w:rPr>
        <w:t>strange</w:t>
      </w:r>
      <w:r>
        <w:tab/>
      </w:r>
      <w:r>
        <w:t xml:space="preserve">D. </w:t>
      </w:r>
      <w:r>
        <w:rPr>
          <w:rFonts w:ascii="Times New Roman" w:hAnsi="Times New Roman" w:eastAsia="Times New Roman" w:cs="Times New Roman"/>
          <w:color w:val="auto"/>
        </w:rPr>
        <w:t>dirty</w:t>
      </w:r>
    </w:p>
    <w:p w14:paraId="468DE416">
      <w:pPr>
        <w:tabs>
          <w:tab w:val="left" w:pos="2436"/>
          <w:tab w:val="left" w:pos="4873"/>
          <w:tab w:val="left" w:pos="7309"/>
        </w:tabs>
        <w:spacing w:line="360" w:lineRule="auto"/>
        <w:jc w:val="left"/>
        <w:textAlignment w:val="center"/>
        <w:rPr>
          <w:color w:val="auto"/>
        </w:rPr>
      </w:pPr>
      <w:r>
        <w:t xml:space="preserve">5. A. </w:t>
      </w:r>
      <w:r>
        <w:rPr>
          <w:rFonts w:ascii="Times New Roman" w:hAnsi="Times New Roman" w:eastAsia="Times New Roman" w:cs="Times New Roman"/>
          <w:color w:val="auto"/>
        </w:rPr>
        <w:t>praised</w:t>
      </w:r>
      <w:r>
        <w:tab/>
      </w:r>
      <w:r>
        <w:t xml:space="preserve">B. </w:t>
      </w:r>
      <w:r>
        <w:rPr>
          <w:rFonts w:ascii="Times New Roman" w:hAnsi="Times New Roman" w:eastAsia="Times New Roman" w:cs="Times New Roman"/>
          <w:color w:val="auto"/>
        </w:rPr>
        <w:t>replied</w:t>
      </w:r>
      <w:r>
        <w:tab/>
      </w:r>
      <w:r>
        <w:t xml:space="preserve">C. </w:t>
      </w:r>
      <w:r>
        <w:rPr>
          <w:rFonts w:ascii="Times New Roman" w:hAnsi="Times New Roman" w:eastAsia="Times New Roman" w:cs="Times New Roman"/>
          <w:color w:val="auto"/>
        </w:rPr>
        <w:t>shouted</w:t>
      </w:r>
      <w:r>
        <w:tab/>
      </w:r>
      <w:r>
        <w:t xml:space="preserve">D. </w:t>
      </w:r>
      <w:r>
        <w:rPr>
          <w:rFonts w:ascii="Times New Roman" w:hAnsi="Times New Roman" w:eastAsia="Times New Roman" w:cs="Times New Roman"/>
          <w:color w:val="auto"/>
        </w:rPr>
        <w:t>said</w:t>
      </w:r>
    </w:p>
    <w:p w14:paraId="2188CBDC">
      <w:pPr>
        <w:tabs>
          <w:tab w:val="left" w:pos="2436"/>
          <w:tab w:val="left" w:pos="4873"/>
          <w:tab w:val="left" w:pos="7309"/>
        </w:tabs>
        <w:spacing w:line="360" w:lineRule="auto"/>
        <w:jc w:val="left"/>
        <w:textAlignment w:val="center"/>
        <w:rPr>
          <w:color w:val="auto"/>
        </w:rPr>
      </w:pPr>
      <w:r>
        <w:t xml:space="preserve">6. A. </w:t>
      </w:r>
      <w:r>
        <w:rPr>
          <w:rFonts w:ascii="Times New Roman" w:hAnsi="Times New Roman" w:eastAsia="Times New Roman" w:cs="Times New Roman"/>
          <w:color w:val="auto"/>
        </w:rPr>
        <w:t>trouble</w:t>
      </w:r>
      <w:r>
        <w:tab/>
      </w:r>
      <w:r>
        <w:t xml:space="preserve">B. </w:t>
      </w:r>
      <w:r>
        <w:rPr>
          <w:rFonts w:ascii="Times New Roman" w:hAnsi="Times New Roman" w:eastAsia="Times New Roman" w:cs="Times New Roman"/>
          <w:color w:val="auto"/>
        </w:rPr>
        <w:t>need</w:t>
      </w:r>
      <w:r>
        <w:tab/>
      </w:r>
      <w:r>
        <w:t xml:space="preserve">C. </w:t>
      </w:r>
      <w:r>
        <w:rPr>
          <w:rFonts w:ascii="Times New Roman" w:hAnsi="Times New Roman" w:eastAsia="Times New Roman" w:cs="Times New Roman"/>
          <w:color w:val="auto"/>
        </w:rPr>
        <w:t>control</w:t>
      </w:r>
      <w:r>
        <w:tab/>
      </w:r>
      <w:r>
        <w:t xml:space="preserve">D. </w:t>
      </w:r>
      <w:r>
        <w:rPr>
          <w:rFonts w:ascii="Times New Roman" w:hAnsi="Times New Roman" w:eastAsia="Times New Roman" w:cs="Times New Roman"/>
          <w:color w:val="auto"/>
        </w:rPr>
        <w:t>silence</w:t>
      </w:r>
    </w:p>
    <w:p w14:paraId="42D894B5">
      <w:pPr>
        <w:tabs>
          <w:tab w:val="left" w:pos="2436"/>
          <w:tab w:val="left" w:pos="4873"/>
          <w:tab w:val="left" w:pos="7309"/>
        </w:tabs>
        <w:spacing w:line="360" w:lineRule="auto"/>
        <w:jc w:val="left"/>
        <w:textAlignment w:val="center"/>
        <w:rPr>
          <w:color w:val="auto"/>
        </w:rPr>
      </w:pPr>
      <w:r>
        <w:t xml:space="preserve">7. A. </w:t>
      </w:r>
      <w:r>
        <w:rPr>
          <w:rFonts w:ascii="Times New Roman" w:hAnsi="Times New Roman" w:eastAsia="Times New Roman" w:cs="Times New Roman"/>
          <w:color w:val="auto"/>
        </w:rPr>
        <w:t>terribly</w:t>
      </w:r>
      <w:r>
        <w:tab/>
      </w:r>
      <w:r>
        <w:t xml:space="preserve">B. </w:t>
      </w:r>
      <w:r>
        <w:rPr>
          <w:rFonts w:ascii="Times New Roman" w:hAnsi="Times New Roman" w:eastAsia="Times New Roman" w:cs="Times New Roman"/>
          <w:color w:val="auto"/>
        </w:rPr>
        <w:t>angrily</w:t>
      </w:r>
      <w:r>
        <w:tab/>
      </w:r>
      <w:r>
        <w:t xml:space="preserve">C. </w:t>
      </w:r>
      <w:r>
        <w:rPr>
          <w:rFonts w:ascii="Times New Roman" w:hAnsi="Times New Roman" w:eastAsia="Times New Roman" w:cs="Times New Roman"/>
          <w:color w:val="auto"/>
        </w:rPr>
        <w:t>clearly</w:t>
      </w:r>
      <w:r>
        <w:tab/>
      </w:r>
      <w:r>
        <w:t xml:space="preserve">D. </w:t>
      </w:r>
      <w:r>
        <w:rPr>
          <w:rFonts w:ascii="Times New Roman" w:hAnsi="Times New Roman" w:eastAsia="Times New Roman" w:cs="Times New Roman"/>
          <w:color w:val="auto"/>
        </w:rPr>
        <w:t>quickly</w:t>
      </w:r>
    </w:p>
    <w:p w14:paraId="34DADA43">
      <w:pPr>
        <w:tabs>
          <w:tab w:val="left" w:pos="2436"/>
          <w:tab w:val="left" w:pos="4873"/>
          <w:tab w:val="left" w:pos="7309"/>
        </w:tabs>
        <w:spacing w:line="360" w:lineRule="auto"/>
        <w:jc w:val="left"/>
        <w:textAlignment w:val="center"/>
        <w:rPr>
          <w:color w:val="auto"/>
        </w:rPr>
      </w:pPr>
      <w:r>
        <w:t xml:space="preserve">8. A. </w:t>
      </w:r>
      <w:r>
        <w:rPr>
          <w:rFonts w:ascii="Times New Roman" w:hAnsi="Times New Roman" w:eastAsia="Times New Roman" w:cs="Times New Roman"/>
          <w:color w:val="auto"/>
        </w:rPr>
        <w:t>beat</w:t>
      </w:r>
      <w:r>
        <w:tab/>
      </w:r>
      <w:r>
        <w:t xml:space="preserve">B. </w:t>
      </w:r>
      <w:r>
        <w:rPr>
          <w:rFonts w:ascii="Times New Roman" w:hAnsi="Times New Roman" w:eastAsia="Times New Roman" w:cs="Times New Roman"/>
          <w:color w:val="auto"/>
        </w:rPr>
        <w:t>drive</w:t>
      </w:r>
      <w:r>
        <w:tab/>
      </w:r>
      <w:r>
        <w:t xml:space="preserve">C. </w:t>
      </w:r>
      <w:r>
        <w:rPr>
          <w:rFonts w:ascii="Times New Roman" w:hAnsi="Times New Roman" w:eastAsia="Times New Roman" w:cs="Times New Roman"/>
          <w:color w:val="auto"/>
        </w:rPr>
        <w:t>punish</w:t>
      </w:r>
      <w:r>
        <w:tab/>
      </w:r>
      <w:r>
        <w:t xml:space="preserve">D. </w:t>
      </w:r>
      <w:r>
        <w:rPr>
          <w:rFonts w:ascii="Times New Roman" w:hAnsi="Times New Roman" w:eastAsia="Times New Roman" w:cs="Times New Roman"/>
          <w:color w:val="auto"/>
        </w:rPr>
        <w:t>fear</w:t>
      </w:r>
    </w:p>
    <w:p w14:paraId="047F60BB">
      <w:pPr>
        <w:tabs>
          <w:tab w:val="left" w:pos="2436"/>
          <w:tab w:val="left" w:pos="4873"/>
          <w:tab w:val="left" w:pos="7309"/>
        </w:tabs>
        <w:spacing w:line="360" w:lineRule="auto"/>
        <w:jc w:val="left"/>
        <w:textAlignment w:val="center"/>
        <w:rPr>
          <w:color w:val="auto"/>
        </w:rPr>
      </w:pPr>
      <w:r>
        <w:t xml:space="preserve">9. A. </w:t>
      </w:r>
      <w:r>
        <w:rPr>
          <w:rFonts w:ascii="Times New Roman" w:hAnsi="Times New Roman" w:eastAsia="Times New Roman" w:cs="Times New Roman"/>
          <w:color w:val="auto"/>
        </w:rPr>
        <w:t>Because</w:t>
      </w:r>
      <w:r>
        <w:tab/>
      </w:r>
      <w:r>
        <w:t xml:space="preserve">B. </w:t>
      </w:r>
      <w:r>
        <w:rPr>
          <w:rFonts w:ascii="Times New Roman" w:hAnsi="Times New Roman" w:eastAsia="Times New Roman" w:cs="Times New Roman"/>
          <w:color w:val="auto"/>
        </w:rPr>
        <w:t>If</w:t>
      </w:r>
      <w:r>
        <w:tab/>
      </w:r>
      <w:r>
        <w:t xml:space="preserve">C. </w:t>
      </w:r>
      <w:r>
        <w:rPr>
          <w:rFonts w:ascii="Times New Roman" w:hAnsi="Times New Roman" w:eastAsia="Times New Roman" w:cs="Times New Roman"/>
          <w:color w:val="auto"/>
        </w:rPr>
        <w:t>Unless</w:t>
      </w:r>
      <w:r>
        <w:tab/>
      </w:r>
      <w:r>
        <w:t xml:space="preserve">D. </w:t>
      </w:r>
      <w:r>
        <w:rPr>
          <w:rFonts w:ascii="Times New Roman" w:hAnsi="Times New Roman" w:eastAsia="Times New Roman" w:cs="Times New Roman"/>
          <w:color w:val="auto"/>
        </w:rPr>
        <w:t>Although</w:t>
      </w:r>
    </w:p>
    <w:p w14:paraId="1079F1FD">
      <w:pPr>
        <w:tabs>
          <w:tab w:val="left" w:pos="2436"/>
          <w:tab w:val="left" w:pos="4873"/>
          <w:tab w:val="left" w:pos="7309"/>
        </w:tabs>
        <w:spacing w:line="360" w:lineRule="auto"/>
        <w:jc w:val="left"/>
        <w:textAlignment w:val="center"/>
        <w:rPr>
          <w:color w:val="000000"/>
        </w:rPr>
      </w:pPr>
      <w:r>
        <w:t xml:space="preserve">10. A. </w:t>
      </w:r>
      <w:r>
        <w:rPr>
          <w:rFonts w:ascii="Times New Roman" w:hAnsi="Times New Roman" w:eastAsia="Times New Roman" w:cs="Times New Roman"/>
          <w:color w:val="auto"/>
        </w:rPr>
        <w:t>Without</w:t>
      </w:r>
      <w:r>
        <w:tab/>
      </w:r>
      <w:r>
        <w:t xml:space="preserve">B. </w:t>
      </w:r>
      <w:r>
        <w:rPr>
          <w:rFonts w:ascii="Times New Roman" w:hAnsi="Times New Roman" w:eastAsia="Times New Roman" w:cs="Times New Roman"/>
          <w:color w:val="auto"/>
        </w:rPr>
        <w:t>By</w:t>
      </w:r>
      <w:r>
        <w:tab/>
      </w:r>
      <w:r>
        <w:t xml:space="preserve">C. </w:t>
      </w:r>
      <w:r>
        <w:rPr>
          <w:rFonts w:ascii="Times New Roman" w:hAnsi="Times New Roman" w:eastAsia="Times New Roman" w:cs="Times New Roman"/>
          <w:color w:val="auto"/>
        </w:rPr>
        <w:t>For</w:t>
      </w:r>
      <w:r>
        <w:tab/>
      </w:r>
      <w:r>
        <w:t xml:space="preserve">D. </w:t>
      </w:r>
      <w:r>
        <w:rPr>
          <w:rFonts w:ascii="Times New Roman" w:hAnsi="Times New Roman" w:eastAsia="Times New Roman" w:cs="Times New Roman"/>
          <w:color w:val="auto"/>
        </w:rPr>
        <w:t>With</w:t>
      </w:r>
    </w:p>
    <w:p w14:paraId="4866EC78">
      <w:pPr>
        <w:spacing w:line="360" w:lineRule="auto"/>
        <w:textAlignment w:val="center"/>
        <w:rPr>
          <w:color w:val="000000"/>
        </w:rPr>
      </w:pPr>
      <w:r>
        <w:rPr>
          <w:color w:val="2E75B6"/>
        </w:rPr>
        <w:t>【答案】</w:t>
      </w:r>
      <w:r>
        <w:rPr>
          <w:color w:val="000000"/>
        </w:rPr>
        <w:t>1. C    2. B    3. A    4. D    5. C    6. A    7. D    8. C    9. B    10. D</w:t>
      </w:r>
    </w:p>
    <w:p w14:paraId="77CCBB89">
      <w:pPr>
        <w:spacing w:line="360" w:lineRule="auto"/>
        <w:textAlignment w:val="center"/>
        <w:rPr>
          <w:color w:val="000000"/>
        </w:rPr>
      </w:pPr>
      <w:r>
        <w:rPr>
          <w:color w:val="2E75B6"/>
        </w:rPr>
        <w:t>【解析】</w:t>
      </w:r>
    </w:p>
    <w:p w14:paraId="78FF2B15">
      <w:pPr>
        <w:spacing w:line="360" w:lineRule="auto"/>
        <w:jc w:val="left"/>
        <w:textAlignment w:val="center"/>
        <w:rPr>
          <w:color w:val="000000"/>
        </w:rPr>
      </w:pPr>
      <w:r>
        <w:rPr>
          <w:color w:val="000000"/>
        </w:rPr>
        <w:t>【导语】本文主要讲述了一个不爱干净Billy的故事，在家里他不爱洗手和洗脸，在学校老师因为他脏脏的手想要惩罚他，他跟老师出示另一只手，证明这只手并不是最脏的。</w:t>
      </w:r>
    </w:p>
    <w:p w14:paraId="47B8C35A">
      <w:pPr>
        <w:spacing w:line="360" w:lineRule="auto"/>
        <w:jc w:val="left"/>
        <w:textAlignment w:val="center"/>
        <w:rPr>
          <w:color w:val="000000"/>
        </w:rPr>
      </w:pPr>
      <w:r>
        <w:rPr>
          <w:color w:val="000000"/>
        </w:rPr>
        <w:t>【1题详解】</w:t>
      </w:r>
    </w:p>
    <w:p w14:paraId="5B2A1194">
      <w:pPr>
        <w:spacing w:line="360" w:lineRule="auto"/>
        <w:jc w:val="left"/>
        <w:textAlignment w:val="center"/>
        <w:rPr>
          <w:color w:val="000000"/>
        </w:rPr>
      </w:pPr>
      <w:r>
        <w:rPr>
          <w:color w:val="000000"/>
        </w:rPr>
        <w:t>句意：他向母亲展示了他的双手。</w:t>
      </w:r>
    </w:p>
    <w:p w14:paraId="1A6F8AE3">
      <w:pPr>
        <w:spacing w:line="360" w:lineRule="auto"/>
        <w:jc w:val="left"/>
        <w:textAlignment w:val="center"/>
        <w:rPr>
          <w:color w:val="000000"/>
        </w:rPr>
      </w:pPr>
      <w:r>
        <w:rPr>
          <w:color w:val="000000"/>
        </w:rPr>
        <w:t>arms胳膊；legs腿；hands手；feet脚。根据“Have you washed your hands and face”及“He showed his mother his”可知，向母亲展示双手是否干净，故选C。</w:t>
      </w:r>
    </w:p>
    <w:p w14:paraId="12753AA9">
      <w:pPr>
        <w:spacing w:line="360" w:lineRule="auto"/>
        <w:jc w:val="left"/>
        <w:textAlignment w:val="center"/>
        <w:rPr>
          <w:color w:val="000000"/>
        </w:rPr>
      </w:pPr>
      <w:r>
        <w:rPr>
          <w:color w:val="000000"/>
        </w:rPr>
        <w:t>【2题详解】</w:t>
      </w:r>
    </w:p>
    <w:p w14:paraId="479FC1FC">
      <w:pPr>
        <w:spacing w:line="360" w:lineRule="auto"/>
        <w:jc w:val="left"/>
        <w:textAlignment w:val="center"/>
        <w:rPr>
          <w:color w:val="000000"/>
        </w:rPr>
      </w:pPr>
      <w:r>
        <w:rPr>
          <w:color w:val="000000"/>
        </w:rPr>
        <w:t>句意：她把他拉进了浴室。</w:t>
      </w:r>
    </w:p>
    <w:p w14:paraId="1738FC58">
      <w:pPr>
        <w:spacing w:line="360" w:lineRule="auto"/>
        <w:jc w:val="left"/>
        <w:textAlignment w:val="center"/>
        <w:rPr>
          <w:color w:val="000000"/>
        </w:rPr>
      </w:pPr>
      <w:r>
        <w:rPr>
          <w:color w:val="000000"/>
        </w:rPr>
        <w:t>bedroom卧室；bathroom浴室；dining room餐厅；living room客厅。根据“Now wash your face and hands”可知，进浴室里洗脸，故选B。</w:t>
      </w:r>
    </w:p>
    <w:p w14:paraId="6E675181">
      <w:pPr>
        <w:spacing w:line="360" w:lineRule="auto"/>
        <w:jc w:val="left"/>
        <w:textAlignment w:val="center"/>
        <w:rPr>
          <w:color w:val="000000"/>
        </w:rPr>
      </w:pPr>
      <w:r>
        <w:rPr>
          <w:color w:val="000000"/>
        </w:rPr>
        <w:t>【3题详解】</w:t>
      </w:r>
    </w:p>
    <w:p w14:paraId="2000DA4E">
      <w:pPr>
        <w:spacing w:line="360" w:lineRule="auto"/>
        <w:jc w:val="left"/>
        <w:textAlignment w:val="center"/>
        <w:rPr>
          <w:color w:val="000000"/>
        </w:rPr>
      </w:pPr>
      <w:r>
        <w:rPr>
          <w:color w:val="000000"/>
        </w:rPr>
        <w:t>句意：我讨厌洗漱。</w:t>
      </w:r>
    </w:p>
    <w:p w14:paraId="791FD817">
      <w:pPr>
        <w:spacing w:line="360" w:lineRule="auto"/>
        <w:jc w:val="left"/>
        <w:textAlignment w:val="center"/>
        <w:rPr>
          <w:color w:val="000000"/>
        </w:rPr>
      </w:pPr>
      <w:r>
        <w:rPr>
          <w:color w:val="000000"/>
        </w:rPr>
        <w:t>hate憎恨；enjoy喜欢；avoid避免；consider考虑。根据“I just don’t like them”可知，不喜欢洗漱，故选A。</w:t>
      </w:r>
    </w:p>
    <w:p w14:paraId="790B19A1">
      <w:pPr>
        <w:spacing w:line="360" w:lineRule="auto"/>
        <w:jc w:val="left"/>
        <w:textAlignment w:val="center"/>
        <w:rPr>
          <w:color w:val="000000"/>
        </w:rPr>
      </w:pPr>
      <w:r>
        <w:rPr>
          <w:color w:val="000000"/>
        </w:rPr>
        <w:t>【4题详解】</w:t>
      </w:r>
    </w:p>
    <w:p w14:paraId="04636D0B">
      <w:pPr>
        <w:spacing w:line="360" w:lineRule="auto"/>
        <w:jc w:val="left"/>
        <w:textAlignment w:val="center"/>
        <w:rPr>
          <w:color w:val="000000"/>
        </w:rPr>
      </w:pPr>
      <w:r>
        <w:rPr>
          <w:color w:val="000000"/>
        </w:rPr>
        <w:t>句意：当他到学校的时候，他又脏了。</w:t>
      </w:r>
    </w:p>
    <w:p w14:paraId="5EB8ED37">
      <w:pPr>
        <w:spacing w:line="360" w:lineRule="auto"/>
        <w:jc w:val="left"/>
        <w:textAlignment w:val="center"/>
        <w:rPr>
          <w:color w:val="000000"/>
        </w:rPr>
      </w:pPr>
      <w:r>
        <w:rPr>
          <w:color w:val="000000"/>
        </w:rPr>
        <w:t>dark黑暗的；clean干净的；strange奇怪的；dirty脏的。根据“And your face is covered in dirt”及again可知，他又脏了，故选D。</w:t>
      </w:r>
    </w:p>
    <w:p w14:paraId="280B2008">
      <w:pPr>
        <w:spacing w:line="360" w:lineRule="auto"/>
        <w:jc w:val="left"/>
        <w:textAlignment w:val="center"/>
        <w:rPr>
          <w:color w:val="000000"/>
        </w:rPr>
      </w:pPr>
      <w:r>
        <w:rPr>
          <w:color w:val="000000"/>
        </w:rPr>
        <w:t>【5题详解】</w:t>
      </w:r>
    </w:p>
    <w:p w14:paraId="23859127">
      <w:pPr>
        <w:spacing w:line="360" w:lineRule="auto"/>
        <w:jc w:val="left"/>
        <w:textAlignment w:val="center"/>
        <w:rPr>
          <w:color w:val="000000"/>
        </w:rPr>
      </w:pPr>
      <w:r>
        <w:rPr>
          <w:color w:val="000000"/>
        </w:rPr>
        <w:t>句意：“看看你！”他的老师喊道。</w:t>
      </w:r>
    </w:p>
    <w:p w14:paraId="2842C12F">
      <w:pPr>
        <w:spacing w:line="360" w:lineRule="auto"/>
        <w:jc w:val="left"/>
        <w:textAlignment w:val="center"/>
        <w:rPr>
          <w:color w:val="000000"/>
        </w:rPr>
      </w:pPr>
      <w:r>
        <w:rPr>
          <w:color w:val="000000"/>
        </w:rPr>
        <w:t>praised赞扬；replied回复；shouted呼喊；said说。根据“Look at you”及“Your face is dirty”可知，此处指老师喊道，故选C。</w:t>
      </w:r>
    </w:p>
    <w:p w14:paraId="0D5D7FD5">
      <w:pPr>
        <w:spacing w:line="360" w:lineRule="auto"/>
        <w:jc w:val="left"/>
        <w:textAlignment w:val="center"/>
        <w:rPr>
          <w:color w:val="000000"/>
        </w:rPr>
      </w:pPr>
      <w:r>
        <w:rPr>
          <w:color w:val="000000"/>
        </w:rPr>
        <w:t>【6题详解】</w:t>
      </w:r>
    </w:p>
    <w:p w14:paraId="5E0A31B1">
      <w:pPr>
        <w:spacing w:line="360" w:lineRule="auto"/>
        <w:jc w:val="left"/>
        <w:textAlignment w:val="center"/>
        <w:rPr>
          <w:color w:val="000000"/>
        </w:rPr>
      </w:pPr>
      <w:r>
        <w:rPr>
          <w:color w:val="000000"/>
        </w:rPr>
        <w:t>句意：如果你的手也脏了，你就有麻烦了。</w:t>
      </w:r>
    </w:p>
    <w:p w14:paraId="3DB2B21C">
      <w:pPr>
        <w:spacing w:line="360" w:lineRule="auto"/>
        <w:jc w:val="left"/>
        <w:textAlignment w:val="center"/>
        <w:rPr>
          <w:color w:val="000000"/>
        </w:rPr>
      </w:pPr>
      <w:r>
        <w:rPr>
          <w:color w:val="000000"/>
        </w:rPr>
        <w:t>trouble困难；need需要；control控制；silence沉默。根据“If your hands are dirty, too”可知，如果手也脏了，他就麻烦了，故选A。</w:t>
      </w:r>
    </w:p>
    <w:p w14:paraId="38A36443">
      <w:pPr>
        <w:spacing w:line="360" w:lineRule="auto"/>
        <w:jc w:val="left"/>
        <w:textAlignment w:val="center"/>
        <w:rPr>
          <w:color w:val="000000"/>
        </w:rPr>
      </w:pPr>
      <w:r>
        <w:rPr>
          <w:color w:val="000000"/>
        </w:rPr>
        <w:t>【7题详解】</w:t>
      </w:r>
    </w:p>
    <w:p w14:paraId="36CE16F3">
      <w:pPr>
        <w:spacing w:line="360" w:lineRule="auto"/>
        <w:jc w:val="left"/>
        <w:textAlignment w:val="center"/>
        <w:rPr>
          <w:color w:val="000000"/>
        </w:rPr>
      </w:pPr>
      <w:r>
        <w:rPr>
          <w:color w:val="000000"/>
        </w:rPr>
        <w:t>句意：他迅速地啐了一口，然后把它擦在裤子上。</w:t>
      </w:r>
    </w:p>
    <w:p w14:paraId="5B4E3EC1">
      <w:pPr>
        <w:spacing w:line="360" w:lineRule="auto"/>
        <w:jc w:val="left"/>
        <w:textAlignment w:val="center"/>
        <w:rPr>
          <w:color w:val="000000"/>
        </w:rPr>
      </w:pPr>
      <w:r>
        <w:rPr>
          <w:color w:val="000000"/>
        </w:rPr>
        <w:t>terribly糟糕地；angrily生气地；clearly清楚地；quickly快速地。老师要检查他的手是否干净，所以他快速地用唾沫把手清理干净，故选D。</w:t>
      </w:r>
    </w:p>
    <w:p w14:paraId="2997EE34">
      <w:pPr>
        <w:spacing w:line="360" w:lineRule="auto"/>
        <w:jc w:val="left"/>
        <w:textAlignment w:val="center"/>
        <w:rPr>
          <w:color w:val="000000"/>
        </w:rPr>
      </w:pPr>
      <w:r>
        <w:rPr>
          <w:color w:val="000000"/>
        </w:rPr>
        <w:t>【8题详解】</w:t>
      </w:r>
    </w:p>
    <w:p w14:paraId="511793B5">
      <w:pPr>
        <w:spacing w:line="360" w:lineRule="auto"/>
        <w:jc w:val="left"/>
        <w:textAlignment w:val="center"/>
        <w:rPr>
          <w:color w:val="000000"/>
        </w:rPr>
      </w:pPr>
      <w:r>
        <w:rPr>
          <w:color w:val="000000"/>
        </w:rPr>
        <w:t>句意： 我要惩罚你。</w:t>
      </w:r>
    </w:p>
    <w:p w14:paraId="0B068F43">
      <w:pPr>
        <w:spacing w:line="360" w:lineRule="auto"/>
        <w:jc w:val="left"/>
        <w:textAlignment w:val="center"/>
        <w:rPr>
          <w:color w:val="000000"/>
        </w:rPr>
      </w:pPr>
      <w:r>
        <w:rPr>
          <w:color w:val="000000"/>
        </w:rPr>
        <w:t>beat击败；drive驾驶；punish惩罚；fear害怕。根据“It’s the dirtiest hand in the class”及“I won’t punish you”可知，是班级最脏的手，老师想要惩罚他，故选C。</w:t>
      </w:r>
    </w:p>
    <w:p w14:paraId="25CD25B0">
      <w:pPr>
        <w:spacing w:line="360" w:lineRule="auto"/>
        <w:jc w:val="left"/>
        <w:textAlignment w:val="center"/>
        <w:rPr>
          <w:color w:val="000000"/>
        </w:rPr>
      </w:pPr>
      <w:r>
        <w:rPr>
          <w:color w:val="000000"/>
        </w:rPr>
        <w:t>【9题详解】</w:t>
      </w:r>
    </w:p>
    <w:p w14:paraId="6E70BFCB">
      <w:pPr>
        <w:spacing w:line="360" w:lineRule="auto"/>
        <w:jc w:val="left"/>
        <w:textAlignment w:val="center"/>
        <w:rPr>
          <w:color w:val="000000"/>
        </w:rPr>
      </w:pPr>
      <w:r>
        <w:rPr>
          <w:color w:val="000000"/>
        </w:rPr>
        <w:t>句意：如果你能再向我展示一个更脏的手，我就不会惩罚你了。</w:t>
      </w:r>
    </w:p>
    <w:p w14:paraId="1C1E7054">
      <w:pPr>
        <w:spacing w:line="360" w:lineRule="auto"/>
        <w:jc w:val="left"/>
        <w:textAlignment w:val="center"/>
        <w:rPr>
          <w:color w:val="000000"/>
        </w:rPr>
      </w:pPr>
      <w:r>
        <w:rPr>
          <w:color w:val="000000"/>
        </w:rPr>
        <w:t>Because因为；If如果；Unless除非；Although尽管。根据“you can show me a dirtier hand, I won’t punish you”可知，前半句是后半句的条件，如果能再找到比他还脏的手，就不会惩罚他，故选B。</w:t>
      </w:r>
    </w:p>
    <w:p w14:paraId="12819833">
      <w:pPr>
        <w:spacing w:line="360" w:lineRule="auto"/>
        <w:jc w:val="left"/>
        <w:textAlignment w:val="center"/>
        <w:rPr>
          <w:color w:val="000000"/>
        </w:rPr>
      </w:pPr>
      <w:r>
        <w:rPr>
          <w:color w:val="000000"/>
        </w:rPr>
        <w:t>【10题详解】</w:t>
      </w:r>
    </w:p>
    <w:p w14:paraId="34147F2A">
      <w:pPr>
        <w:spacing w:line="360" w:lineRule="auto"/>
        <w:jc w:val="left"/>
        <w:textAlignment w:val="center"/>
        <w:rPr>
          <w:color w:val="000000"/>
        </w:rPr>
      </w:pPr>
      <w:r>
        <w:rPr>
          <w:color w:val="000000"/>
        </w:rPr>
        <w:t>句意：Billy微笑着迅速向她展示了他的另一只手。</w:t>
      </w:r>
    </w:p>
    <w:p w14:paraId="0377AAB3">
      <w:pPr>
        <w:spacing w:line="360" w:lineRule="auto"/>
        <w:jc w:val="left"/>
        <w:textAlignment w:val="center"/>
        <w:rPr>
          <w:color w:val="000000"/>
        </w:rPr>
      </w:pPr>
      <w:r>
        <w:rPr>
          <w:color w:val="000000"/>
        </w:rPr>
        <w:t>Without没有；By通过；For为了；With带有。根据“a smile, Billy quickly showed her his other hand”可知，他可以向老师展示比这只手更脏的手，所以是面带着微笑，故选D。</w:t>
      </w:r>
    </w:p>
    <w:p w14:paraId="01856015">
      <w:pPr>
        <w:spacing w:line="360" w:lineRule="auto"/>
        <w:jc w:val="left"/>
        <w:textAlignment w:val="center"/>
        <w:rPr>
          <w:color w:val="000000"/>
        </w:rPr>
      </w:pPr>
      <w:r>
        <w:rPr>
          <w:rFonts w:ascii="宋体" w:hAnsi="宋体" w:eastAsia="宋体" w:cs="宋体"/>
          <w:b/>
          <w:color w:val="000000"/>
          <w:sz w:val="24"/>
        </w:rPr>
        <w:t>三、阅读理解（</w:t>
      </w:r>
      <w:r>
        <w:rPr>
          <w:rFonts w:ascii="Times New Roman" w:hAnsi="Times New Roman" w:eastAsia="Times New Roman" w:cs="Times New Roman"/>
          <w:b/>
          <w:color w:val="000000"/>
          <w:sz w:val="24"/>
        </w:rPr>
        <w:t>26~40</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4BD34FC8">
      <w:pPr>
        <w:spacing w:line="360" w:lineRule="auto"/>
        <w:jc w:val="left"/>
        <w:textAlignment w:val="center"/>
        <w:rPr>
          <w:color w:val="000000"/>
        </w:rPr>
      </w:pPr>
      <w:r>
        <w:rPr>
          <w:rFonts w:ascii="宋体" w:hAnsi="宋体" w:eastAsia="宋体" w:cs="宋体"/>
          <w:b/>
          <w:color w:val="000000"/>
          <w:sz w:val="24"/>
        </w:rPr>
        <w:t>阅读下面两篇短文，从各题所给的四个选项（</w:t>
      </w:r>
      <w:r>
        <w:rPr>
          <w:rFonts w:ascii="Times New Roman" w:hAnsi="Times New Roman" w:eastAsia="Times New Roman" w:cs="Times New Roman"/>
          <w:b/>
          <w:color w:val="000000"/>
          <w:sz w:val="24"/>
        </w:rPr>
        <w:t>ABCD</w:t>
      </w:r>
      <w:r>
        <w:rPr>
          <w:rFonts w:ascii="宋体" w:hAnsi="宋体" w:eastAsia="宋体" w:cs="宋体"/>
          <w:b/>
          <w:color w:val="000000"/>
          <w:sz w:val="24"/>
        </w:rPr>
        <w:t>）中，选出最佳选项。</w:t>
      </w:r>
    </w:p>
    <w:p w14:paraId="490EEB77">
      <w:pPr>
        <w:spacing w:line="360" w:lineRule="auto"/>
        <w:jc w:val="center"/>
        <w:textAlignment w:val="center"/>
        <w:rPr>
          <w:color w:val="000000"/>
        </w:rPr>
      </w:pPr>
      <w:r>
        <w:rPr>
          <w:rFonts w:ascii="Times New Roman" w:hAnsi="Times New Roman" w:eastAsia="Times New Roman" w:cs="Times New Roman"/>
          <w:b/>
          <w:color w:val="000000"/>
          <w:sz w:val="24"/>
        </w:rPr>
        <w:t>A</w:t>
      </w:r>
    </w:p>
    <w:p w14:paraId="4973D0D8">
      <w:pPr>
        <w:spacing w:line="360" w:lineRule="auto"/>
        <w:ind w:firstLine="420"/>
        <w:jc w:val="left"/>
        <w:textAlignment w:val="center"/>
        <w:rPr>
          <w:color w:val="000000"/>
        </w:rPr>
      </w:pPr>
      <w:r>
        <w:rPr>
          <w:rFonts w:ascii="Times New Roman" w:hAnsi="Times New Roman" w:eastAsia="Times New Roman" w:cs="Times New Roman"/>
          <w:color w:val="000000"/>
        </w:rPr>
        <w:t xml:space="preserve">The thing that I really miss most is playing with my friends. We were a big group of around 15 friends or more. We usually played balls in the parking lot. Our neighbors often talked about our faults because sometimes the ball hit the cars or broke the street lights, most of the time we shouted too loudly and made them </w:t>
      </w:r>
      <w:r>
        <w:rPr>
          <w:rFonts w:ascii="Times New Roman" w:hAnsi="Times New Roman" w:eastAsia="Times New Roman" w:cs="Times New Roman"/>
          <w:color w:val="000000"/>
          <w:u w:val="single"/>
        </w:rPr>
        <w:t>annoyed</w:t>
      </w:r>
      <w:r>
        <w:rPr>
          <w:rFonts w:ascii="Times New Roman" w:hAnsi="Times New Roman" w:eastAsia="Times New Roman" w:cs="Times New Roman"/>
          <w:color w:val="000000"/>
        </w:rPr>
        <w:t>.</w:t>
      </w:r>
    </w:p>
    <w:p w14:paraId="2C29367B">
      <w:pPr>
        <w:spacing w:line="360" w:lineRule="auto"/>
        <w:ind w:firstLine="420"/>
        <w:jc w:val="left"/>
        <w:textAlignment w:val="center"/>
        <w:rPr>
          <w:color w:val="000000"/>
        </w:rPr>
      </w:pPr>
      <w:r>
        <w:rPr>
          <w:rFonts w:ascii="Times New Roman" w:hAnsi="Times New Roman" w:eastAsia="Times New Roman" w:cs="Times New Roman"/>
          <w:color w:val="000000"/>
        </w:rPr>
        <w:t>We played every day from about 4 p.m. to 6 p.m.. After that, we went back home to take a shower, have dinner and then met again. In the evening, we talked about many different topics such as collecting stamps, fishing, cartoons, popular film stars. Even though some of us had a different opinion about something sometimes, we never had an angry argument with each other.</w:t>
      </w:r>
    </w:p>
    <w:p w14:paraId="32972C25">
      <w:pPr>
        <w:spacing w:line="360" w:lineRule="auto"/>
        <w:ind w:firstLine="420"/>
        <w:jc w:val="left"/>
        <w:textAlignment w:val="center"/>
        <w:rPr>
          <w:color w:val="000000"/>
        </w:rPr>
      </w:pPr>
      <w:r>
        <w:rPr>
          <w:rFonts w:ascii="Times New Roman" w:hAnsi="Times New Roman" w:eastAsia="Times New Roman" w:cs="Times New Roman"/>
          <w:color w:val="000000"/>
        </w:rPr>
        <w:t>A few years later, we stopped playing because we grew up. We didn’t have enough time to do things together. Some of us started college, others got married or moved away. The group started to be smaller and smaller. Sometimes we didn’t see each other for a long time.</w:t>
      </w:r>
    </w:p>
    <w:p w14:paraId="62CEA286">
      <w:pPr>
        <w:spacing w:line="360" w:lineRule="auto"/>
        <w:ind w:firstLine="420"/>
        <w:jc w:val="left"/>
        <w:textAlignment w:val="center"/>
        <w:rPr>
          <w:color w:val="000000"/>
        </w:rPr>
      </w:pPr>
      <w:r>
        <w:rPr>
          <w:rFonts w:ascii="Times New Roman" w:hAnsi="Times New Roman" w:eastAsia="Times New Roman" w:cs="Times New Roman"/>
          <w:color w:val="000000"/>
        </w:rPr>
        <w:t>Nowadays, I don’t hear from them. I wish I could meet them again to remember all those good times that we had in our childhood.</w:t>
      </w:r>
    </w:p>
    <w:p w14:paraId="4C34A27C">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The underlined word “annoyed” in Paragraph 1 means “_________”.</w:t>
      </w:r>
    </w:p>
    <w:p w14:paraId="62569DB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deaf</w:t>
      </w:r>
      <w:r>
        <w:rPr>
          <w:color w:val="000000"/>
        </w:rPr>
        <w:tab/>
      </w:r>
      <w:r>
        <w:rPr>
          <w:color w:val="000000"/>
        </w:rPr>
        <w:t xml:space="preserve">B. </w:t>
      </w:r>
      <w:r>
        <w:rPr>
          <w:rFonts w:ascii="Times New Roman" w:hAnsi="Times New Roman" w:eastAsia="Times New Roman" w:cs="Times New Roman"/>
          <w:color w:val="000000"/>
        </w:rPr>
        <w:t>happy</w:t>
      </w:r>
      <w:r>
        <w:rPr>
          <w:color w:val="000000"/>
        </w:rPr>
        <w:tab/>
      </w:r>
      <w:r>
        <w:rPr>
          <w:color w:val="000000"/>
        </w:rPr>
        <w:t xml:space="preserve">C. </w:t>
      </w:r>
      <w:r>
        <w:rPr>
          <w:rFonts w:ascii="Times New Roman" w:hAnsi="Times New Roman" w:eastAsia="Times New Roman" w:cs="Times New Roman"/>
          <w:color w:val="000000"/>
        </w:rPr>
        <w:t>angry</w:t>
      </w:r>
      <w:r>
        <w:rPr>
          <w:color w:val="000000"/>
        </w:rPr>
        <w:tab/>
      </w:r>
      <w:r>
        <w:rPr>
          <w:color w:val="000000"/>
        </w:rPr>
        <w:t xml:space="preserve">D. </w:t>
      </w:r>
      <w:r>
        <w:rPr>
          <w:rFonts w:ascii="Times New Roman" w:hAnsi="Times New Roman" w:eastAsia="Times New Roman" w:cs="Times New Roman"/>
          <w:color w:val="000000"/>
        </w:rPr>
        <w:t>surprised</w:t>
      </w:r>
    </w:p>
    <w:p w14:paraId="4B044ACE">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How often did they play together?</w:t>
      </w:r>
    </w:p>
    <w:p w14:paraId="4CC2FEBB">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Every day.</w:t>
      </w:r>
      <w:r>
        <w:rPr>
          <w:color w:val="000000"/>
        </w:rPr>
        <w:tab/>
      </w:r>
      <w:r>
        <w:rPr>
          <w:color w:val="000000"/>
        </w:rPr>
        <w:t xml:space="preserve">B. </w:t>
      </w:r>
      <w:r>
        <w:rPr>
          <w:rFonts w:ascii="Times New Roman" w:hAnsi="Times New Roman" w:eastAsia="Times New Roman" w:cs="Times New Roman"/>
          <w:color w:val="000000"/>
        </w:rPr>
        <w:t>Once a week.</w:t>
      </w:r>
    </w:p>
    <w:p w14:paraId="4F46E394">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Twice a week.</w:t>
      </w:r>
      <w:r>
        <w:rPr>
          <w:color w:val="000000"/>
        </w:rPr>
        <w:tab/>
      </w:r>
      <w:r>
        <w:rPr>
          <w:color w:val="000000"/>
        </w:rPr>
        <w:t xml:space="preserve">D. </w:t>
      </w:r>
      <w:r>
        <w:rPr>
          <w:rFonts w:ascii="Times New Roman" w:hAnsi="Times New Roman" w:eastAsia="Times New Roman" w:cs="Times New Roman"/>
          <w:color w:val="000000"/>
        </w:rPr>
        <w:t>Three times a week.</w:t>
      </w:r>
    </w:p>
    <w:p w14:paraId="7E767F29">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They stopped playing after some years because _________.</w:t>
      </w:r>
    </w:p>
    <w:p w14:paraId="12394427">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they started college</w:t>
      </w:r>
      <w:r>
        <w:rPr>
          <w:color w:val="000000"/>
        </w:rPr>
        <w:tab/>
      </w:r>
      <w:r>
        <w:rPr>
          <w:color w:val="000000"/>
        </w:rPr>
        <w:t xml:space="preserve">B. </w:t>
      </w:r>
      <w:r>
        <w:rPr>
          <w:rFonts w:ascii="Times New Roman" w:hAnsi="Times New Roman" w:eastAsia="Times New Roman" w:cs="Times New Roman"/>
          <w:color w:val="000000"/>
        </w:rPr>
        <w:t>they moved away</w:t>
      </w:r>
    </w:p>
    <w:p w14:paraId="0585E72B">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they were married</w:t>
      </w:r>
      <w:r>
        <w:rPr>
          <w:color w:val="000000"/>
        </w:rPr>
        <w:tab/>
      </w:r>
      <w:r>
        <w:rPr>
          <w:color w:val="000000"/>
        </w:rPr>
        <w:t xml:space="preserve">D. </w:t>
      </w:r>
      <w:r>
        <w:rPr>
          <w:rFonts w:ascii="Times New Roman" w:hAnsi="Times New Roman" w:eastAsia="Times New Roman" w:cs="Times New Roman"/>
          <w:color w:val="000000"/>
        </w:rPr>
        <w:t>they grew up</w:t>
      </w:r>
    </w:p>
    <w:p w14:paraId="15C02119">
      <w:pPr>
        <w:spacing w:line="360" w:lineRule="auto"/>
        <w:textAlignment w:val="center"/>
        <w:rPr>
          <w:color w:val="000000"/>
        </w:rPr>
      </w:pPr>
      <w:r>
        <w:rPr>
          <w:color w:val="2E75B6"/>
        </w:rPr>
        <w:t>【答案】</w:t>
      </w:r>
      <w:r>
        <w:rPr>
          <w:color w:val="000000"/>
        </w:rPr>
        <w:t>11. C    12. A    13. D</w:t>
      </w:r>
    </w:p>
    <w:p w14:paraId="3E63BE9B">
      <w:pPr>
        <w:spacing w:line="360" w:lineRule="auto"/>
        <w:textAlignment w:val="center"/>
        <w:rPr>
          <w:color w:val="000000"/>
        </w:rPr>
      </w:pPr>
      <w:r>
        <w:rPr>
          <w:color w:val="2E75B6"/>
        </w:rPr>
        <w:t>【解析】</w:t>
      </w:r>
    </w:p>
    <w:p w14:paraId="129788DE">
      <w:pPr>
        <w:spacing w:line="360" w:lineRule="auto"/>
        <w:jc w:val="left"/>
        <w:textAlignment w:val="center"/>
        <w:rPr>
          <w:color w:val="000000"/>
        </w:rPr>
      </w:pPr>
      <w:r>
        <w:rPr>
          <w:color w:val="000000"/>
        </w:rPr>
        <w:t>【导语】本文讲述了作者儿时的一个小团体随着人们逐渐长大，有的上大学了，有的结婚搬走了，这个团体原来越小，作者很怀念这个团队，希望能再见到团队成员。</w:t>
      </w:r>
    </w:p>
    <w:p w14:paraId="51FFEA20">
      <w:pPr>
        <w:spacing w:line="360" w:lineRule="auto"/>
        <w:jc w:val="left"/>
        <w:textAlignment w:val="center"/>
        <w:rPr>
          <w:color w:val="000000"/>
        </w:rPr>
      </w:pPr>
      <w:r>
        <w:rPr>
          <w:color w:val="000000"/>
        </w:rPr>
        <w:t>【11题详解】</w:t>
      </w:r>
    </w:p>
    <w:p w14:paraId="704EF620">
      <w:pPr>
        <w:spacing w:line="360" w:lineRule="auto"/>
        <w:jc w:val="left"/>
        <w:textAlignment w:val="center"/>
        <w:rPr>
          <w:color w:val="000000"/>
        </w:rPr>
      </w:pPr>
      <w:r>
        <w:rPr>
          <w:color w:val="000000"/>
        </w:rPr>
        <w:t>词义猜测题。根据“Our neighbors often talked about our faults because sometimes the ball hit the cars or broke the street lights, most of the time we shouted too loudly and made them annoyed.”可知，因为作者他们大声喊叫，使邻居们很恼火，所以单词“annoyed”指的是“恼火的”，故选C。</w:t>
      </w:r>
    </w:p>
    <w:p w14:paraId="44605745">
      <w:pPr>
        <w:spacing w:line="360" w:lineRule="auto"/>
        <w:jc w:val="left"/>
        <w:textAlignment w:val="center"/>
        <w:rPr>
          <w:color w:val="000000"/>
        </w:rPr>
      </w:pPr>
      <w:r>
        <w:rPr>
          <w:color w:val="000000"/>
        </w:rPr>
        <w:t>【12题详解】</w:t>
      </w:r>
    </w:p>
    <w:p w14:paraId="1648D664">
      <w:pPr>
        <w:spacing w:line="360" w:lineRule="auto"/>
        <w:jc w:val="left"/>
        <w:textAlignment w:val="center"/>
        <w:rPr>
          <w:color w:val="000000"/>
        </w:rPr>
      </w:pPr>
      <w:r>
        <w:rPr>
          <w:color w:val="000000"/>
        </w:rPr>
        <w:t>细节理解题。根据“We played every day from about 4 p.m. to 6 p.m..”可知，作者他们每天都在一起玩，故选A。</w:t>
      </w:r>
    </w:p>
    <w:p w14:paraId="3A60EB25">
      <w:pPr>
        <w:spacing w:line="360" w:lineRule="auto"/>
        <w:jc w:val="left"/>
        <w:textAlignment w:val="center"/>
        <w:rPr>
          <w:color w:val="000000"/>
        </w:rPr>
      </w:pPr>
      <w:r>
        <w:rPr>
          <w:color w:val="000000"/>
        </w:rPr>
        <w:t>【13题详解】</w:t>
      </w:r>
    </w:p>
    <w:p w14:paraId="30A43ABA">
      <w:pPr>
        <w:spacing w:line="360" w:lineRule="auto"/>
        <w:jc w:val="left"/>
        <w:textAlignment w:val="center"/>
        <w:rPr>
          <w:color w:val="000000"/>
        </w:rPr>
      </w:pPr>
      <w:r>
        <w:rPr>
          <w:color w:val="000000"/>
        </w:rPr>
        <w:t>细节理解题。根据“A few years later, we stopped playing because we grew up.”可知，几年后，我们不再玩了，因为我们长大了，故选D。</w:t>
      </w:r>
    </w:p>
    <w:p w14:paraId="2A1DD3D2">
      <w:pPr>
        <w:spacing w:line="360" w:lineRule="auto"/>
        <w:jc w:val="center"/>
        <w:textAlignment w:val="center"/>
        <w:rPr>
          <w:color w:val="000000"/>
        </w:rPr>
      </w:pPr>
      <w:r>
        <w:rPr>
          <w:rFonts w:ascii="Times New Roman" w:hAnsi="Times New Roman" w:eastAsia="Times New Roman" w:cs="Times New Roman"/>
          <w:b/>
          <w:color w:val="000000"/>
          <w:sz w:val="24"/>
        </w:rPr>
        <w:t>B</w:t>
      </w:r>
    </w:p>
    <w:p w14:paraId="54E62D84">
      <w:pPr>
        <w:spacing w:line="360" w:lineRule="auto"/>
        <w:ind w:firstLine="420"/>
        <w:jc w:val="left"/>
        <w:textAlignment w:val="center"/>
        <w:rPr>
          <w:color w:val="000000"/>
        </w:rPr>
      </w:pPr>
      <w:r>
        <w:rPr>
          <w:rFonts w:ascii="Times New Roman" w:hAnsi="Times New Roman" w:eastAsia="Times New Roman" w:cs="Times New Roman"/>
          <w:color w:val="000000"/>
        </w:rPr>
        <w:t>I</w:t>
      </w:r>
      <w:r>
        <w:rPr>
          <w:color w:val="000000"/>
        </w:rPr>
        <w:t>t was a very cold day and the wind was blowing. But Li Yungang didn’t feel it. He even felt hot. After all, this 14-year-old student from Beijing Jingshan School was cutting grass for three hours.</w:t>
      </w:r>
    </w:p>
    <w:p w14:paraId="53ED44D7">
      <w:pPr>
        <w:spacing w:line="360" w:lineRule="auto"/>
        <w:ind w:firstLine="420"/>
        <w:jc w:val="left"/>
        <w:textAlignment w:val="center"/>
        <w:rPr>
          <w:color w:val="000000"/>
        </w:rPr>
      </w:pPr>
      <w:r>
        <w:rPr>
          <w:color w:val="000000"/>
        </w:rPr>
        <w:t>This was the first time this city boy had done any farm work. “It was not that easy. My legs and arms were sore,” he said.</w:t>
      </w:r>
    </w:p>
    <w:p w14:paraId="7FE005C0">
      <w:pPr>
        <w:spacing w:line="360" w:lineRule="auto"/>
        <w:ind w:firstLine="420"/>
        <w:jc w:val="left"/>
        <w:textAlignment w:val="center"/>
        <w:rPr>
          <w:color w:val="000000"/>
        </w:rPr>
      </w:pPr>
      <w:r>
        <w:rPr>
          <w:color w:val="000000"/>
        </w:rPr>
        <w:t>From now on, more Beijing middle school students will have a similar experience. More than 5,500 students from 13 city middle schools will take part in a one-week farm work program in the autumn and spring, according to the Beijing Municipal Education Commission.</w:t>
      </w:r>
    </w:p>
    <w:p w14:paraId="5107E30D">
      <w:pPr>
        <w:spacing w:line="360" w:lineRule="auto"/>
        <w:ind w:firstLine="420"/>
        <w:jc w:val="left"/>
        <w:textAlignment w:val="center"/>
        <w:rPr>
          <w:color w:val="000000"/>
        </w:rPr>
      </w:pPr>
      <w:r>
        <w:rPr>
          <w:color w:val="000000"/>
        </w:rPr>
        <w:t>About 250 students from Beijing Jing School took part in it from Oct. 25 to 30. They dug peanuts（花生）, cut grass, swept fallen leaves and did other farm work.</w:t>
      </w:r>
    </w:p>
    <w:p w14:paraId="209E650B">
      <w:pPr>
        <w:spacing w:line="360" w:lineRule="auto"/>
        <w:ind w:firstLine="420"/>
        <w:jc w:val="left"/>
        <w:textAlignment w:val="center"/>
        <w:rPr>
          <w:color w:val="000000"/>
        </w:rPr>
      </w:pPr>
      <w:r>
        <w:rPr>
          <w:color w:val="000000"/>
        </w:rPr>
        <w:t>Lin Ruohan, 13 thought the work was hard, but she a felt it was very enjoyable. “When we dig peanuts out, we must be quick to pick them up. If not, they may be covered in the ground again. We must be patient and work as a team,” she said.</w:t>
      </w:r>
    </w:p>
    <w:p w14:paraId="7B476567">
      <w:pPr>
        <w:spacing w:line="360" w:lineRule="auto"/>
        <w:ind w:firstLine="420"/>
        <w:jc w:val="left"/>
        <w:textAlignment w:val="center"/>
        <w:rPr>
          <w:color w:val="000000"/>
        </w:rPr>
      </w:pPr>
      <w:r>
        <w:rPr>
          <w:color w:val="000000"/>
        </w:rPr>
        <w:t>But when she tasted the fresh peanuts, she felt happy. “I had never eaten such sweet peanuts before,” she said.</w:t>
      </w:r>
    </w:p>
    <w:p w14:paraId="037FCFCE">
      <w:pPr>
        <w:spacing w:line="360" w:lineRule="auto"/>
        <w:ind w:firstLine="420"/>
        <w:jc w:val="left"/>
        <w:textAlignment w:val="center"/>
        <w:rPr>
          <w:color w:val="000000"/>
        </w:rPr>
      </w:pPr>
      <w:r>
        <w:rPr>
          <w:color w:val="000000"/>
        </w:rPr>
        <w:t>Some of her classmates also learned what kind of fruits and peanuts grow in the ground. “We learned a lot about farming by seeding（播种）them rather than just reading about them in textbooks,” she said.</w:t>
      </w:r>
    </w:p>
    <w:p w14:paraId="44A76F47">
      <w:pPr>
        <w:spacing w:line="360" w:lineRule="auto"/>
        <w:ind w:firstLine="420"/>
        <w:jc w:val="left"/>
        <w:textAlignment w:val="center"/>
        <w:rPr>
          <w:color w:val="000000"/>
        </w:rPr>
      </w:pPr>
      <w:r>
        <w:rPr>
          <w:color w:val="000000"/>
        </w:rPr>
        <w:t>The farm not only gave them knowledge but also gave them a new view. “I didn’t see high buildings, but instead colorful leaves and endless fields. I felt very comfortable, and I felt closer to nature,” said Qin Yupeng, 14.</w:t>
      </w:r>
    </w:p>
    <w:p w14:paraId="054782CA">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What’s the writer’s purpose of writing the passage?</w:t>
      </w:r>
    </w:p>
    <w:p w14:paraId="72B2A9F6">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introduce a helpful program.</w:t>
      </w:r>
    </w:p>
    <w:p w14:paraId="40F6921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To show us how to do farm work.</w:t>
      </w:r>
    </w:p>
    <w:p w14:paraId="25AEC43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To praise some students from city.</w:t>
      </w:r>
    </w:p>
    <w:p w14:paraId="377C6BC0">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To tell us knowledge about farming.</w:t>
      </w:r>
    </w:p>
    <w:p w14:paraId="32828149">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Lin Ruohan thought the farm work was _________.</w:t>
      </w:r>
    </w:p>
    <w:p w14:paraId="1CF6D7DB">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difficult and boring</w:t>
      </w:r>
      <w:r>
        <w:rPr>
          <w:color w:val="000000"/>
        </w:rPr>
        <w:tab/>
      </w:r>
      <w:r>
        <w:rPr>
          <w:color w:val="000000"/>
        </w:rPr>
        <w:t xml:space="preserve">B. </w:t>
      </w:r>
      <w:r>
        <w:rPr>
          <w:rFonts w:ascii="Times New Roman" w:hAnsi="Times New Roman" w:eastAsia="Times New Roman" w:cs="Times New Roman"/>
          <w:color w:val="000000"/>
        </w:rPr>
        <w:t>easy but boring</w:t>
      </w:r>
    </w:p>
    <w:p w14:paraId="53C0105E">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easy and interesting</w:t>
      </w:r>
      <w:r>
        <w:rPr>
          <w:color w:val="000000"/>
        </w:rPr>
        <w:tab/>
      </w:r>
      <w:r>
        <w:rPr>
          <w:color w:val="000000"/>
        </w:rPr>
        <w:t xml:space="preserve">D. </w:t>
      </w:r>
      <w:r>
        <w:rPr>
          <w:rFonts w:ascii="Times New Roman" w:hAnsi="Times New Roman" w:eastAsia="Times New Roman" w:cs="Times New Roman"/>
          <w:color w:val="000000"/>
        </w:rPr>
        <w:t>difficult but enjoyable</w:t>
      </w:r>
    </w:p>
    <w:p w14:paraId="29C139EC">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Where can you probably read the passage?</w:t>
      </w:r>
    </w:p>
    <w:p w14:paraId="422DB92D">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a storybook.</w:t>
      </w:r>
      <w:r>
        <w:rPr>
          <w:color w:val="000000"/>
        </w:rPr>
        <w:tab/>
      </w:r>
      <w:r>
        <w:rPr>
          <w:color w:val="000000"/>
        </w:rPr>
        <w:t xml:space="preserve">B. </w:t>
      </w:r>
      <w:r>
        <w:rPr>
          <w:rFonts w:ascii="Times New Roman" w:hAnsi="Times New Roman" w:eastAsia="Times New Roman" w:cs="Times New Roman"/>
          <w:color w:val="000000"/>
        </w:rPr>
        <w:t>In a newspaper.</w:t>
      </w:r>
    </w:p>
    <w:p w14:paraId="0F97E1E0">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In a science book.</w:t>
      </w:r>
      <w:r>
        <w:rPr>
          <w:color w:val="000000"/>
        </w:rPr>
        <w:tab/>
      </w:r>
      <w:r>
        <w:rPr>
          <w:color w:val="000000"/>
        </w:rPr>
        <w:t xml:space="preserve">D. </w:t>
      </w:r>
      <w:r>
        <w:rPr>
          <w:rFonts w:ascii="Times New Roman" w:hAnsi="Times New Roman" w:eastAsia="Times New Roman" w:cs="Times New Roman"/>
          <w:color w:val="000000"/>
        </w:rPr>
        <w:t>In a travel magazine.</w:t>
      </w:r>
    </w:p>
    <w:p w14:paraId="115EA20A">
      <w:pPr>
        <w:spacing w:line="360" w:lineRule="auto"/>
        <w:textAlignment w:val="center"/>
        <w:rPr>
          <w:color w:val="000000"/>
        </w:rPr>
      </w:pPr>
      <w:r>
        <w:rPr>
          <w:color w:val="2E75B6"/>
        </w:rPr>
        <w:t>【答案】</w:t>
      </w:r>
      <w:r>
        <w:rPr>
          <w:color w:val="000000"/>
        </w:rPr>
        <w:t>14. A    15. D    16. B</w:t>
      </w:r>
    </w:p>
    <w:p w14:paraId="43E36B51">
      <w:pPr>
        <w:spacing w:line="360" w:lineRule="auto"/>
        <w:textAlignment w:val="center"/>
        <w:rPr>
          <w:color w:val="000000"/>
        </w:rPr>
      </w:pPr>
      <w:r>
        <w:rPr>
          <w:color w:val="2E75B6"/>
        </w:rPr>
        <w:t>【解析】</w:t>
      </w:r>
    </w:p>
    <w:p w14:paraId="3FEBCE12">
      <w:pPr>
        <w:spacing w:line="360" w:lineRule="auto"/>
        <w:jc w:val="left"/>
        <w:textAlignment w:val="center"/>
        <w:rPr>
          <w:color w:val="000000"/>
        </w:rPr>
      </w:pPr>
      <w:r>
        <w:rPr>
          <w:color w:val="000000"/>
        </w:rPr>
        <w:t>【导语】本文讲述了中学将在秋季和春季参加为期一周的农活计划，以及学生们的感受等。</w:t>
      </w:r>
    </w:p>
    <w:p w14:paraId="159D52B3">
      <w:pPr>
        <w:spacing w:line="360" w:lineRule="auto"/>
        <w:jc w:val="left"/>
        <w:textAlignment w:val="center"/>
        <w:rPr>
          <w:color w:val="000000"/>
        </w:rPr>
      </w:pPr>
      <w:r>
        <w:rPr>
          <w:color w:val="000000"/>
        </w:rPr>
        <w:t>【14题详解】</w:t>
      </w:r>
    </w:p>
    <w:p w14:paraId="3A9CBFB4">
      <w:pPr>
        <w:spacing w:line="360" w:lineRule="auto"/>
        <w:jc w:val="left"/>
        <w:textAlignment w:val="center"/>
        <w:rPr>
          <w:color w:val="000000"/>
        </w:rPr>
      </w:pPr>
      <w:r>
        <w:rPr>
          <w:color w:val="000000"/>
        </w:rPr>
        <w:t>推理判断题。根据“From now on, more Beijing middle school students will have a similar experience. More than 5,500 students from 13 city middle schools will take part in a one-week farm work program in the autumn and spring, according to the Beijing Municipal Education Commission.”可知，作者写这篇文章的目的是为了介绍一个有用的计划，故选A。</w:t>
      </w:r>
    </w:p>
    <w:p w14:paraId="6DB767CD">
      <w:pPr>
        <w:spacing w:line="360" w:lineRule="auto"/>
        <w:jc w:val="left"/>
        <w:textAlignment w:val="center"/>
        <w:rPr>
          <w:color w:val="000000"/>
        </w:rPr>
      </w:pPr>
      <w:r>
        <w:rPr>
          <w:color w:val="000000"/>
        </w:rPr>
        <w:t>【15题详解】</w:t>
      </w:r>
    </w:p>
    <w:p w14:paraId="0FDBC234">
      <w:pPr>
        <w:spacing w:line="360" w:lineRule="auto"/>
        <w:jc w:val="left"/>
        <w:textAlignment w:val="center"/>
        <w:rPr>
          <w:color w:val="000000"/>
        </w:rPr>
      </w:pPr>
      <w:r>
        <w:rPr>
          <w:color w:val="000000"/>
        </w:rPr>
        <w:t>细节理解题。根据“Lin Ruohan, 13thought the work was hard, but she a felt it was very enjoyable.”可知，林若涵认为这份工作很辛苦，但她觉得很享受，故选D。</w:t>
      </w:r>
    </w:p>
    <w:p w14:paraId="17E2D95A">
      <w:pPr>
        <w:spacing w:line="360" w:lineRule="auto"/>
        <w:jc w:val="left"/>
        <w:textAlignment w:val="center"/>
        <w:rPr>
          <w:color w:val="000000"/>
        </w:rPr>
      </w:pPr>
      <w:r>
        <w:rPr>
          <w:color w:val="000000"/>
        </w:rPr>
        <w:t>【16题详解】</w:t>
      </w:r>
    </w:p>
    <w:p w14:paraId="41EBC2CF">
      <w:pPr>
        <w:spacing w:line="360" w:lineRule="auto"/>
        <w:jc w:val="left"/>
        <w:textAlignment w:val="center"/>
        <w:rPr>
          <w:color w:val="000000"/>
        </w:rPr>
      </w:pPr>
      <w:r>
        <w:rPr>
          <w:color w:val="000000"/>
        </w:rPr>
        <w:t>推理判断题。根据整个文章的理解可知，主要是介绍中学将在秋季和春季参加为期一周的农活计划，以及学生们的感受，应该是在报纸上能看到这篇文章，故选B。</w:t>
      </w:r>
    </w:p>
    <w:p w14:paraId="08564838">
      <w:pPr>
        <w:spacing w:line="360" w:lineRule="auto"/>
        <w:jc w:val="center"/>
        <w:textAlignment w:val="center"/>
        <w:rPr>
          <w:color w:val="000000"/>
        </w:rPr>
      </w:pPr>
      <w:r>
        <w:rPr>
          <w:rFonts w:ascii="Times New Roman" w:hAnsi="Times New Roman" w:eastAsia="Times New Roman" w:cs="Times New Roman"/>
          <w:b/>
          <w:color w:val="000000"/>
          <w:sz w:val="24"/>
        </w:rPr>
        <w:t>C</w:t>
      </w:r>
    </w:p>
    <w:p w14:paraId="1340A444">
      <w:pPr>
        <w:spacing w:line="360" w:lineRule="auto"/>
        <w:jc w:val="left"/>
        <w:textAlignment w:val="center"/>
        <w:rPr>
          <w:color w:val="000000"/>
        </w:rPr>
      </w:pPr>
      <w:r>
        <w:rPr>
          <w:color w:val="000000"/>
        </w:rPr>
        <w:t>阅读下面短文，然后判断短文后面小题，正确的答案涂“T”，错误的答案涂“F”。</w:t>
      </w:r>
    </w:p>
    <w:p w14:paraId="0C348F51">
      <w:pPr>
        <w:spacing w:line="360" w:lineRule="auto"/>
        <w:ind w:firstLine="420"/>
        <w:jc w:val="left"/>
        <w:textAlignment w:val="center"/>
        <w:rPr>
          <w:color w:val="000000"/>
        </w:rPr>
      </w:pPr>
      <w:r>
        <w:rPr>
          <w:rFonts w:ascii="Times New Roman" w:hAnsi="Times New Roman" w:eastAsia="Times New Roman" w:cs="Times New Roman"/>
          <w:color w:val="000000"/>
        </w:rPr>
        <w:t>When a young elephant is born, it stands quickly on its feet. It drinks milk from its mother for a few years.</w:t>
      </w:r>
    </w:p>
    <w:p w14:paraId="65035B84">
      <w:pPr>
        <w:spacing w:line="360" w:lineRule="auto"/>
        <w:ind w:firstLine="420"/>
        <w:jc w:val="left"/>
        <w:textAlignment w:val="center"/>
        <w:rPr>
          <w:color w:val="000000"/>
        </w:rPr>
      </w:pPr>
      <w:r>
        <w:rPr>
          <w:rFonts w:ascii="Times New Roman" w:hAnsi="Times New Roman" w:eastAsia="Times New Roman" w:cs="Times New Roman"/>
          <w:color w:val="000000"/>
        </w:rPr>
        <w:t>The mother elephant teaches it how to use its nose. She teaches it many things. The mother elephant is very important to a young elephant.</w:t>
      </w:r>
    </w:p>
    <w:p w14:paraId="61D176CD">
      <w:pPr>
        <w:spacing w:line="360" w:lineRule="auto"/>
        <w:ind w:firstLine="420"/>
        <w:jc w:val="left"/>
        <w:textAlignment w:val="center"/>
        <w:rPr>
          <w:color w:val="000000"/>
        </w:rPr>
      </w:pPr>
      <w:r>
        <w:rPr>
          <w:rFonts w:ascii="Times New Roman" w:hAnsi="Times New Roman" w:eastAsia="Times New Roman" w:cs="Times New Roman"/>
          <w:color w:val="000000"/>
        </w:rPr>
        <w:t>Elephants travel a lot. Sometimes they have to cross rivers. A young elephant can be washed down river. Or it can fall into a hole. When young elephant is separated from its mother, it becomes an orphan(</w:t>
      </w:r>
      <w:r>
        <w:rPr>
          <w:rFonts w:ascii="宋体" w:hAnsi="宋体" w:eastAsia="宋体" w:cs="宋体"/>
          <w:color w:val="000000"/>
        </w:rPr>
        <w:t>孤儿</w:t>
      </w:r>
      <w:r>
        <w:rPr>
          <w:rFonts w:ascii="Times New Roman" w:hAnsi="Times New Roman" w:eastAsia="Times New Roman" w:cs="Times New Roman"/>
          <w:color w:val="000000"/>
        </w:rPr>
        <w:t>). Sometimes young elephant becomes an orphan because its mother has been killed.</w:t>
      </w:r>
    </w:p>
    <w:p w14:paraId="266479AA">
      <w:pPr>
        <w:spacing w:line="360" w:lineRule="auto"/>
        <w:ind w:firstLine="420"/>
        <w:jc w:val="left"/>
        <w:textAlignment w:val="center"/>
        <w:rPr>
          <w:color w:val="000000"/>
        </w:rPr>
      </w:pPr>
      <w:r>
        <w:rPr>
          <w:rFonts w:ascii="Times New Roman" w:hAnsi="Times New Roman" w:eastAsia="Times New Roman" w:cs="Times New Roman"/>
          <w:color w:val="000000"/>
        </w:rPr>
        <w:t>In the wild, a young elephant needs its mother. It can’t live without her. It can get sick.</w:t>
      </w:r>
    </w:p>
    <w:p w14:paraId="15095FEE">
      <w:pPr>
        <w:spacing w:line="360" w:lineRule="auto"/>
        <w:ind w:firstLine="420"/>
        <w:jc w:val="left"/>
        <w:textAlignment w:val="center"/>
        <w:rPr>
          <w:color w:val="000000"/>
        </w:rPr>
      </w:pPr>
      <w:r>
        <w:rPr>
          <w:rFonts w:ascii="Times New Roman" w:hAnsi="Times New Roman" w:eastAsia="Times New Roman" w:cs="Times New Roman"/>
          <w:color w:val="000000"/>
        </w:rPr>
        <w:t>Some people, called keepers, take care of the orphan elephants in a park. The keepers take care of the elephants until they can take care of themselves. Then, the keepers take the elephants back to the wild.</w:t>
      </w:r>
    </w:p>
    <w:p w14:paraId="251EB3FB">
      <w:pPr>
        <w:spacing w:line="360" w:lineRule="auto"/>
        <w:ind w:firstLine="420"/>
        <w:jc w:val="left"/>
        <w:textAlignment w:val="center"/>
        <w:rPr>
          <w:color w:val="000000"/>
        </w:rPr>
      </w:pPr>
      <w:r>
        <w:rPr>
          <w:rFonts w:ascii="Times New Roman" w:hAnsi="Times New Roman" w:eastAsia="Times New Roman" w:cs="Times New Roman"/>
          <w:color w:val="000000"/>
        </w:rPr>
        <w:t>The keepers need to teach a young elephant how to feed. To make it more comfortable, they rest its nose against a huge coat, which feels a little like its mother.</w:t>
      </w:r>
    </w:p>
    <w:p w14:paraId="418719BB">
      <w:pPr>
        <w:spacing w:line="360" w:lineRule="auto"/>
        <w:ind w:firstLine="420"/>
        <w:jc w:val="left"/>
        <w:textAlignment w:val="center"/>
        <w:rPr>
          <w:color w:val="000000"/>
        </w:rPr>
      </w:pPr>
      <w:r>
        <w:rPr>
          <w:rFonts w:ascii="Times New Roman" w:hAnsi="Times New Roman" w:eastAsia="Times New Roman" w:cs="Times New Roman"/>
          <w:color w:val="000000"/>
        </w:rPr>
        <w:t>In the wild, a young elephant will go under its mother to find protection from the sun. In the park, the keepers put an umbrella over them.</w:t>
      </w:r>
    </w:p>
    <w:p w14:paraId="4AB81F7B">
      <w:pPr>
        <w:spacing w:line="360" w:lineRule="auto"/>
        <w:ind w:firstLine="420"/>
        <w:jc w:val="left"/>
        <w:textAlignment w:val="center"/>
        <w:rPr>
          <w:color w:val="000000"/>
        </w:rPr>
      </w:pPr>
      <w:r>
        <w:rPr>
          <w:rFonts w:ascii="Times New Roman" w:hAnsi="Times New Roman" w:eastAsia="Times New Roman" w:cs="Times New Roman"/>
          <w:color w:val="000000"/>
        </w:rPr>
        <w:t>Orphan elephants don’t forget where they were cared for.</w:t>
      </w:r>
    </w:p>
    <w:p w14:paraId="0C0D9107">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A young elephant drinks milk from its mother for several months.</w:t>
      </w:r>
    </w:p>
    <w:p w14:paraId="654C07B9">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A young elephant becomes an orphan if it’s parted from its mother or its mother dies.</w:t>
      </w:r>
    </w:p>
    <w:p w14:paraId="41BB612B">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The orphan elephants are looked after by the keepers in the wild.</w:t>
      </w:r>
    </w:p>
    <w:p w14:paraId="65688FF6">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The keepers protect young elephants from the sun with a large coat.</w:t>
      </w:r>
    </w:p>
    <w:p w14:paraId="139561CD">
      <w:pPr>
        <w:spacing w:line="360" w:lineRule="auto"/>
        <w:textAlignment w:val="center"/>
        <w:rPr>
          <w:color w:val="000000"/>
        </w:rPr>
      </w:pPr>
      <w:r>
        <w:rPr>
          <w:color w:val="2E75B6"/>
        </w:rPr>
        <w:t>【答案】</w:t>
      </w:r>
      <w:r>
        <w:rPr>
          <w:color w:val="000000"/>
        </w:rPr>
        <w:t xml:space="preserve">17. </w:t>
      </w:r>
      <w:r>
        <w:rPr>
          <w:rFonts w:ascii="Times New Roman" w:hAnsi="Times New Roman" w:eastAsia="Times New Roman" w:cs="Times New Roman"/>
          <w:color w:val="000000"/>
        </w:rPr>
        <w:t>F</w:t>
      </w:r>
      <w:r>
        <w:rPr>
          <w:color w:val="000000"/>
        </w:rPr>
        <w:t xml:space="preserve">    18. </w:t>
      </w:r>
      <w:r>
        <w:rPr>
          <w:rFonts w:ascii="Times New Roman" w:hAnsi="Times New Roman" w:eastAsia="Times New Roman" w:cs="Times New Roman"/>
          <w:color w:val="000000"/>
        </w:rPr>
        <w:t>T</w:t>
      </w:r>
      <w:r>
        <w:rPr>
          <w:color w:val="000000"/>
        </w:rPr>
        <w:t xml:space="preserve">    </w:t>
      </w:r>
    </w:p>
    <w:p w14:paraId="0F7227A3">
      <w:pPr>
        <w:spacing w:line="360" w:lineRule="auto"/>
        <w:textAlignment w:val="center"/>
        <w:rPr>
          <w:color w:val="000000"/>
        </w:rPr>
      </w:pPr>
      <w:r>
        <w:rPr>
          <w:color w:val="000000"/>
        </w:rPr>
        <w:t xml:space="preserve">19. </w:t>
      </w:r>
      <w:r>
        <w:rPr>
          <w:rFonts w:ascii="Times New Roman" w:hAnsi="Times New Roman" w:eastAsia="Times New Roman" w:cs="Times New Roman"/>
          <w:color w:val="000000"/>
        </w:rPr>
        <w:t>F</w:t>
      </w:r>
      <w:r>
        <w:rPr>
          <w:color w:val="000000"/>
        </w:rPr>
        <w:t xml:space="preserve">    20. </w:t>
      </w:r>
      <w:r>
        <w:rPr>
          <w:rFonts w:ascii="Times New Roman" w:hAnsi="Times New Roman" w:eastAsia="Times New Roman" w:cs="Times New Roman"/>
          <w:color w:val="000000"/>
        </w:rPr>
        <w:t>F</w:t>
      </w:r>
    </w:p>
    <w:p w14:paraId="3A0B883D">
      <w:pPr>
        <w:spacing w:line="360" w:lineRule="auto"/>
        <w:textAlignment w:val="center"/>
        <w:rPr>
          <w:color w:val="000000"/>
        </w:rPr>
      </w:pPr>
      <w:r>
        <w:rPr>
          <w:color w:val="2E75B6"/>
        </w:rPr>
        <w:t>【解析】</w:t>
      </w:r>
    </w:p>
    <w:p w14:paraId="5F5DFFBD">
      <w:pPr>
        <w:spacing w:line="360" w:lineRule="auto"/>
        <w:jc w:val="left"/>
        <w:textAlignment w:val="center"/>
        <w:rPr>
          <w:color w:val="000000"/>
        </w:rPr>
      </w:pPr>
      <w:r>
        <w:rPr>
          <w:color w:val="000000"/>
        </w:rPr>
        <w:t>【导语】本文主要介绍了孤儿象与母亲分离后会被饲养员照顾。</w:t>
      </w:r>
    </w:p>
    <w:p w14:paraId="6A97883F">
      <w:pPr>
        <w:spacing w:line="360" w:lineRule="auto"/>
        <w:jc w:val="left"/>
        <w:textAlignment w:val="center"/>
        <w:rPr>
          <w:color w:val="000000"/>
        </w:rPr>
      </w:pPr>
      <w:r>
        <w:rPr>
          <w:color w:val="000000"/>
        </w:rPr>
        <w:t>【17题详解】</w:t>
      </w:r>
    </w:p>
    <w:p w14:paraId="37537539">
      <w:pPr>
        <w:spacing w:line="360" w:lineRule="auto"/>
        <w:jc w:val="left"/>
        <w:textAlignment w:val="center"/>
        <w:rPr>
          <w:color w:val="000000"/>
        </w:rPr>
      </w:pPr>
      <w:r>
        <w:rPr>
          <w:color w:val="000000"/>
        </w:rPr>
        <w:t>细节理解题。根据“When a young elephant is born, it stands quickly on its feet. It drinks milk from its mother for a few years.”可知一头小象要连续几年喝大象妈妈的奶，不是几个月，故选F。</w:t>
      </w:r>
    </w:p>
    <w:p w14:paraId="314F9B7B">
      <w:pPr>
        <w:spacing w:line="360" w:lineRule="auto"/>
        <w:jc w:val="left"/>
        <w:textAlignment w:val="center"/>
        <w:rPr>
          <w:color w:val="000000"/>
        </w:rPr>
      </w:pPr>
      <w:r>
        <w:rPr>
          <w:color w:val="000000"/>
        </w:rPr>
        <w:t>【18题详解】</w:t>
      </w:r>
    </w:p>
    <w:p w14:paraId="7EDBAAFA">
      <w:pPr>
        <w:spacing w:line="360" w:lineRule="auto"/>
        <w:jc w:val="left"/>
        <w:textAlignment w:val="center"/>
        <w:rPr>
          <w:color w:val="000000"/>
        </w:rPr>
      </w:pPr>
      <w:r>
        <w:rPr>
          <w:color w:val="000000"/>
        </w:rPr>
        <w:t>细节理解题。根据“When young elephant is separated from its mother, it becomes an orphan(孤儿). Sometimes young elephant becomes an orphan because its mother has been killed.”可知如果一只小象与象妈妈分离或象妈妈去世，它就会成为孤儿。故选T。</w:t>
      </w:r>
    </w:p>
    <w:p w14:paraId="1EB2D4B0">
      <w:pPr>
        <w:spacing w:line="360" w:lineRule="auto"/>
        <w:jc w:val="left"/>
        <w:textAlignment w:val="center"/>
        <w:rPr>
          <w:color w:val="000000"/>
        </w:rPr>
      </w:pPr>
      <w:r>
        <w:rPr>
          <w:color w:val="000000"/>
        </w:rPr>
        <w:t>【19题详解】</w:t>
      </w:r>
    </w:p>
    <w:p w14:paraId="48001C4A">
      <w:pPr>
        <w:spacing w:line="360" w:lineRule="auto"/>
        <w:jc w:val="left"/>
        <w:textAlignment w:val="center"/>
        <w:rPr>
          <w:color w:val="000000"/>
        </w:rPr>
      </w:pPr>
      <w:r>
        <w:rPr>
          <w:color w:val="000000"/>
        </w:rPr>
        <w:t>细节理解题。根据“Some people, called keepers, take care of the orphan elephants in a park.”可知饲养员在公园里照顾孤儿象，不是在野外，故选F。</w:t>
      </w:r>
    </w:p>
    <w:p w14:paraId="046EB74F">
      <w:pPr>
        <w:spacing w:line="360" w:lineRule="auto"/>
        <w:jc w:val="left"/>
        <w:textAlignment w:val="center"/>
        <w:rPr>
          <w:color w:val="000000"/>
        </w:rPr>
      </w:pPr>
      <w:r>
        <w:rPr>
          <w:color w:val="000000"/>
        </w:rPr>
        <w:t>【20题详解】</w:t>
      </w:r>
    </w:p>
    <w:p w14:paraId="0FC40E0D">
      <w:pPr>
        <w:spacing w:line="360" w:lineRule="auto"/>
        <w:jc w:val="left"/>
        <w:textAlignment w:val="center"/>
        <w:rPr>
          <w:color w:val="000000"/>
        </w:rPr>
      </w:pPr>
      <w:r>
        <w:rPr>
          <w:color w:val="000000"/>
        </w:rPr>
        <w:t>细节理解题。根据“In the park, the keepers put an umbrella over them.”可知在公园里，饲养员们用雨伞给小象们遮阳，而不是大外套，故选F。</w:t>
      </w:r>
    </w:p>
    <w:p w14:paraId="68883A33">
      <w:pPr>
        <w:spacing w:line="360" w:lineRule="auto"/>
        <w:jc w:val="center"/>
        <w:textAlignment w:val="center"/>
        <w:rPr>
          <w:color w:val="000000"/>
        </w:rPr>
      </w:pPr>
      <w:r>
        <w:rPr>
          <w:rFonts w:ascii="Times New Roman" w:hAnsi="Times New Roman" w:eastAsia="Times New Roman" w:cs="Times New Roman"/>
          <w:b/>
          <w:color w:val="000000"/>
          <w:sz w:val="24"/>
        </w:rPr>
        <w:t>D</w:t>
      </w:r>
    </w:p>
    <w:p w14:paraId="07E0F9BC">
      <w:pPr>
        <w:spacing w:line="360" w:lineRule="auto"/>
        <w:jc w:val="left"/>
        <w:textAlignment w:val="center"/>
        <w:rPr>
          <w:color w:val="000000"/>
        </w:rPr>
      </w:pPr>
      <w:r>
        <w:rPr>
          <w:rFonts w:ascii="宋体" w:hAnsi="宋体" w:eastAsia="宋体" w:cs="宋体"/>
          <w:color w:val="000000"/>
        </w:rPr>
        <w:t>七选五</w:t>
      </w:r>
      <w:r>
        <w:rPr>
          <w:rFonts w:ascii="Times New Roman" w:hAnsi="Times New Roman" w:eastAsia="Times New Roman" w:cs="Times New Roman"/>
          <w:color w:val="000000"/>
        </w:rPr>
        <w:t xml:space="preserve">  </w:t>
      </w:r>
      <w:r>
        <w:rPr>
          <w:rFonts w:ascii="宋体" w:hAnsi="宋体" w:eastAsia="宋体" w:cs="宋体"/>
          <w:color w:val="000000"/>
        </w:rPr>
        <w:t>根据短文内容，从短文后的选项中选出能填入小题横线上的最佳选项。选项中有两项为多余选项。</w:t>
      </w:r>
    </w:p>
    <w:p w14:paraId="619F98D7">
      <w:pPr>
        <w:spacing w:line="360" w:lineRule="auto"/>
        <w:ind w:firstLine="420"/>
        <w:jc w:val="left"/>
        <w:textAlignment w:val="center"/>
        <w:rPr>
          <w:color w:val="000000"/>
        </w:rPr>
      </w:pPr>
      <w:r>
        <w:rPr>
          <w:color w:val="000000"/>
        </w:rPr>
        <w:t xml:space="preserve">Maybe you want to exercise more or start going to bed earlier in the coming year. </w:t>
      </w:r>
      <w:r>
        <w:rPr>
          <w:color w:val="000000"/>
          <w:u w:val="single"/>
        </w:rPr>
        <w:t>____21____</w:t>
      </w:r>
    </w:p>
    <w:p w14:paraId="5445F31F">
      <w:pPr>
        <w:spacing w:line="360" w:lineRule="auto"/>
        <w:ind w:firstLine="420"/>
        <w:jc w:val="left"/>
        <w:textAlignment w:val="center"/>
        <w:rPr>
          <w:color w:val="000000"/>
        </w:rPr>
      </w:pPr>
      <w:r>
        <w:rPr>
          <w:b/>
          <w:color w:val="000000"/>
        </w:rPr>
        <w:t>·Make a detailed（详细的）plan.</w:t>
      </w:r>
    </w:p>
    <w:p w14:paraId="167F3A85">
      <w:pPr>
        <w:spacing w:line="360" w:lineRule="auto"/>
        <w:ind w:firstLine="420"/>
        <w:jc w:val="left"/>
        <w:textAlignment w:val="center"/>
        <w:rPr>
          <w:color w:val="000000"/>
        </w:rPr>
      </w:pPr>
      <w:r>
        <w:rPr>
          <w:color w:val="000000"/>
        </w:rPr>
        <w:t xml:space="preserve">If your New Year’s plan is to exercise five days each week, a plan like “I’ll exercise on weekdays” would not be clear. A detailed plan like “I’ll exercise at school on weekdays during my lunch break” would be better. </w:t>
      </w:r>
      <w:r>
        <w:rPr>
          <w:color w:val="000000"/>
          <w:u w:val="single"/>
        </w:rPr>
        <w:t>____22____</w:t>
      </w:r>
    </w:p>
    <w:p w14:paraId="1B0348D1">
      <w:pPr>
        <w:spacing w:line="360" w:lineRule="auto"/>
        <w:ind w:firstLine="420"/>
        <w:jc w:val="left"/>
        <w:textAlignment w:val="center"/>
        <w:rPr>
          <w:color w:val="000000"/>
        </w:rPr>
      </w:pPr>
      <w:r>
        <w:rPr>
          <w:b/>
          <w:color w:val="000000"/>
        </w:rPr>
        <w:t>·Make it fun</w:t>
      </w:r>
      <w:r>
        <w:rPr>
          <w:b/>
          <w:color w:val="000000"/>
          <w:position w:val="-22"/>
        </w:rPr>
        <w:drawing>
          <wp:inline distT="0" distB="0" distL="114300" distR="114300">
            <wp:extent cx="31750" cy="889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p>
    <w:p w14:paraId="7D1DF15A">
      <w:pPr>
        <w:spacing w:line="360" w:lineRule="auto"/>
        <w:ind w:firstLine="420"/>
        <w:jc w:val="left"/>
        <w:textAlignment w:val="center"/>
        <w:rPr>
          <w:color w:val="000000"/>
        </w:rPr>
      </w:pPr>
      <w:r>
        <w:rPr>
          <w:color w:val="000000"/>
        </w:rPr>
        <w:t xml:space="preserve">If it’s not fun to exercise or study, you won’t keep it easily. </w:t>
      </w:r>
      <w:r>
        <w:rPr>
          <w:color w:val="000000"/>
          <w:u w:val="single"/>
        </w:rPr>
        <w:t>____23____</w:t>
      </w:r>
      <w:r>
        <w:rPr>
          <w:color w:val="000000"/>
        </w:rPr>
        <w:t xml:space="preserve"> If you can only drink your favourite juice during study hours, you’ll look forward to studying.</w:t>
      </w:r>
    </w:p>
    <w:p w14:paraId="33BA7FB4">
      <w:pPr>
        <w:spacing w:line="360" w:lineRule="auto"/>
        <w:ind w:firstLine="420"/>
        <w:jc w:val="left"/>
        <w:textAlignment w:val="center"/>
        <w:rPr>
          <w:color w:val="000000"/>
        </w:rPr>
      </w:pPr>
      <w:r>
        <w:rPr>
          <w:color w:val="000000"/>
        </w:rPr>
        <w:t>·</w:t>
      </w:r>
      <w:r>
        <w:rPr>
          <w:color w:val="000000"/>
          <w:u w:val="single"/>
        </w:rPr>
        <w:t>____24____</w:t>
      </w:r>
    </w:p>
    <w:p w14:paraId="6B952178">
      <w:pPr>
        <w:spacing w:line="360" w:lineRule="auto"/>
        <w:ind w:firstLine="420"/>
        <w:jc w:val="left"/>
        <w:textAlignment w:val="center"/>
        <w:rPr>
          <w:color w:val="000000"/>
        </w:rPr>
      </w:pPr>
      <w:r>
        <w:rPr>
          <w:color w:val="000000"/>
        </w:rPr>
        <w:t>Tell a few friends about your goals so you’ll feel a deep sense of shame if they check back later and find out you haven’t followed through.</w:t>
      </w:r>
    </w:p>
    <w:p w14:paraId="02C43A22">
      <w:pPr>
        <w:spacing w:line="360" w:lineRule="auto"/>
        <w:ind w:firstLine="420"/>
        <w:jc w:val="left"/>
        <w:textAlignment w:val="center"/>
        <w:rPr>
          <w:color w:val="000000"/>
        </w:rPr>
      </w:pPr>
      <w:r>
        <w:rPr>
          <w:b/>
          <w:color w:val="000000"/>
        </w:rPr>
        <w:t>·Give yourself more chances.</w:t>
      </w:r>
    </w:p>
    <w:p w14:paraId="609BEC92">
      <w:pPr>
        <w:spacing w:line="360" w:lineRule="auto"/>
        <w:ind w:firstLine="420"/>
        <w:jc w:val="left"/>
        <w:textAlignment w:val="center"/>
        <w:rPr>
          <w:color w:val="000000"/>
        </w:rPr>
      </w:pPr>
      <w:r>
        <w:rPr>
          <w:color w:val="000000"/>
        </w:rPr>
        <w:t xml:space="preserve">You planned to get to bed early every night, but one Friday you stayed up late. </w:t>
      </w:r>
      <w:r>
        <w:rPr>
          <w:color w:val="000000"/>
          <w:u w:val="single"/>
        </w:rPr>
        <w:t>____25____</w:t>
      </w:r>
      <w:r>
        <w:rPr>
          <w:color w:val="000000"/>
        </w:rPr>
        <w:t xml:space="preserve"> But giving yourself one or two more chances can help you get better results.</w:t>
      </w:r>
    </w:p>
    <w:p w14:paraId="683B9836">
      <w:pPr>
        <w:spacing w:line="360" w:lineRule="auto"/>
        <w:jc w:val="left"/>
        <w:textAlignment w:val="center"/>
        <w:rPr>
          <w:color w:val="000000"/>
        </w:rPr>
      </w:pPr>
      <w:r>
        <w:rPr>
          <w:color w:val="000000"/>
        </w:rPr>
        <w:t>A. Make more friends.</w:t>
      </w:r>
    </w:p>
    <w:p w14:paraId="643A7E8D">
      <w:pPr>
        <w:spacing w:line="360" w:lineRule="auto"/>
        <w:jc w:val="left"/>
        <w:textAlignment w:val="center"/>
        <w:rPr>
          <w:color w:val="000000"/>
        </w:rPr>
      </w:pPr>
      <w:r>
        <w:rPr>
          <w:color w:val="000000"/>
        </w:rPr>
        <w:t>B. Get a little help from your friends.</w:t>
      </w:r>
    </w:p>
    <w:p w14:paraId="3F8B9702">
      <w:pPr>
        <w:spacing w:line="360" w:lineRule="auto"/>
        <w:jc w:val="left"/>
        <w:textAlignment w:val="center"/>
        <w:rPr>
          <w:color w:val="000000"/>
        </w:rPr>
      </w:pPr>
      <w:r>
        <w:rPr>
          <w:color w:val="000000"/>
        </w:rPr>
        <w:t>C. Maybe you’re going to take up a hobby like painting.</w:t>
      </w:r>
    </w:p>
    <w:p w14:paraId="4487C748">
      <w:pPr>
        <w:spacing w:line="360" w:lineRule="auto"/>
        <w:jc w:val="left"/>
        <w:textAlignment w:val="center"/>
        <w:rPr>
          <w:color w:val="000000"/>
        </w:rPr>
      </w:pPr>
      <w:r>
        <w:rPr>
          <w:color w:val="000000"/>
        </w:rPr>
        <w:t>D. Here is some advice that can help you keep your goals.</w:t>
      </w:r>
    </w:p>
    <w:p w14:paraId="70C4FF0F">
      <w:pPr>
        <w:spacing w:line="360" w:lineRule="auto"/>
        <w:jc w:val="left"/>
        <w:textAlignment w:val="center"/>
        <w:rPr>
          <w:color w:val="000000"/>
        </w:rPr>
      </w:pPr>
      <w:r>
        <w:rPr>
          <w:color w:val="000000"/>
        </w:rPr>
        <w:t>E. After that, you may want to give up the early-to-bed plan.</w:t>
      </w:r>
    </w:p>
    <w:p w14:paraId="075D01BC">
      <w:pPr>
        <w:spacing w:line="360" w:lineRule="auto"/>
        <w:jc w:val="left"/>
        <w:textAlignment w:val="center"/>
        <w:rPr>
          <w:color w:val="000000"/>
        </w:rPr>
      </w:pPr>
      <w:r>
        <w:rPr>
          <w:color w:val="000000"/>
        </w:rPr>
        <w:t>F. But if you get fun from your exercise or study, you’ll keep longer.</w:t>
      </w:r>
    </w:p>
    <w:p w14:paraId="0E019E16">
      <w:pPr>
        <w:spacing w:line="360" w:lineRule="auto"/>
        <w:jc w:val="left"/>
        <w:textAlignment w:val="center"/>
        <w:rPr>
          <w:color w:val="000000"/>
        </w:rPr>
      </w:pPr>
      <w:r>
        <w:rPr>
          <w:color w:val="000000"/>
        </w:rPr>
        <w:t>G. All in all, you should give all the facts or information about something in your plan.</w:t>
      </w:r>
    </w:p>
    <w:p w14:paraId="070DB0BF">
      <w:pPr>
        <w:spacing w:line="360" w:lineRule="auto"/>
        <w:textAlignment w:val="center"/>
        <w:rPr>
          <w:color w:val="000000"/>
        </w:rPr>
      </w:pPr>
      <w:r>
        <w:rPr>
          <w:color w:val="2E75B6"/>
        </w:rPr>
        <w:t>【答案】</w:t>
      </w:r>
      <w:r>
        <w:rPr>
          <w:color w:val="000000"/>
        </w:rPr>
        <w:t>21. D    22. G    23. F    24. B    25. E</w:t>
      </w:r>
    </w:p>
    <w:p w14:paraId="044F73A4">
      <w:pPr>
        <w:spacing w:line="360" w:lineRule="auto"/>
        <w:textAlignment w:val="center"/>
        <w:rPr>
          <w:color w:val="000000"/>
        </w:rPr>
      </w:pPr>
      <w:r>
        <w:rPr>
          <w:color w:val="2E75B6"/>
        </w:rPr>
        <w:t>【解析】</w:t>
      </w:r>
    </w:p>
    <w:p w14:paraId="5237F1A9">
      <w:pPr>
        <w:spacing w:line="360" w:lineRule="auto"/>
        <w:jc w:val="left"/>
        <w:textAlignment w:val="center"/>
        <w:rPr>
          <w:color w:val="000000"/>
        </w:rPr>
      </w:pPr>
      <w:r>
        <w:rPr>
          <w:color w:val="000000"/>
        </w:rPr>
        <w:t>【导语】本文介绍了几个可以帮助你实现你的目标的建议。</w:t>
      </w:r>
    </w:p>
    <w:p w14:paraId="0C2A26F0">
      <w:pPr>
        <w:spacing w:line="360" w:lineRule="auto"/>
        <w:jc w:val="left"/>
        <w:textAlignment w:val="center"/>
        <w:rPr>
          <w:color w:val="000000"/>
        </w:rPr>
      </w:pPr>
      <w:r>
        <w:rPr>
          <w:color w:val="000000"/>
        </w:rPr>
        <w:t>【21题详解】</w:t>
      </w:r>
    </w:p>
    <w:p w14:paraId="0744687A">
      <w:pPr>
        <w:spacing w:line="360" w:lineRule="auto"/>
        <w:jc w:val="left"/>
        <w:textAlignment w:val="center"/>
        <w:rPr>
          <w:color w:val="000000"/>
        </w:rPr>
      </w:pPr>
      <w:r>
        <w:rPr>
          <w:color w:val="000000"/>
        </w:rPr>
        <w:t>根据“Maybe you want to exercise more or start going to bed earlier in the coming year.”以及下文的介绍可知，此处应该是总起指出有一些建议，选项D“这里有一些建议可以帮助你实现你的目标。”符合，故选D。</w:t>
      </w:r>
    </w:p>
    <w:p w14:paraId="36C755C4">
      <w:pPr>
        <w:spacing w:line="360" w:lineRule="auto"/>
        <w:jc w:val="left"/>
        <w:textAlignment w:val="center"/>
        <w:rPr>
          <w:color w:val="000000"/>
        </w:rPr>
      </w:pPr>
      <w:r>
        <w:rPr>
          <w:color w:val="000000"/>
        </w:rPr>
        <w:t>【22题详解】</w:t>
      </w:r>
    </w:p>
    <w:p w14:paraId="51E76520">
      <w:pPr>
        <w:spacing w:line="360" w:lineRule="auto"/>
        <w:jc w:val="left"/>
        <w:textAlignment w:val="center"/>
        <w:rPr>
          <w:color w:val="000000"/>
        </w:rPr>
      </w:pPr>
      <w:r>
        <w:rPr>
          <w:color w:val="000000"/>
        </w:rPr>
        <w:t>根据“If your New Year’s plan is to exercise five days each week, a plan like ‘I’ll exercise on weekdays’ would not be clear. A detailed plan like ‘I’ll exercise at school on weekdays during my lunch break’ would be better.”可知，此处应该是说与计划有关的情况，即计划应该是具体详细的，选项G“总而言之，你应该在你的计划中提供所有的事实或信息。”符合，故选G。</w:t>
      </w:r>
    </w:p>
    <w:p w14:paraId="0A67E22D">
      <w:pPr>
        <w:spacing w:line="360" w:lineRule="auto"/>
        <w:jc w:val="left"/>
        <w:textAlignment w:val="center"/>
        <w:rPr>
          <w:color w:val="000000"/>
        </w:rPr>
      </w:pPr>
      <w:r>
        <w:rPr>
          <w:color w:val="000000"/>
        </w:rPr>
        <w:t>【23题详解】</w:t>
      </w:r>
    </w:p>
    <w:p w14:paraId="09B720C7">
      <w:pPr>
        <w:spacing w:line="360" w:lineRule="auto"/>
        <w:jc w:val="left"/>
        <w:textAlignment w:val="center"/>
        <w:rPr>
          <w:color w:val="000000"/>
        </w:rPr>
      </w:pPr>
      <w:r>
        <w:rPr>
          <w:color w:val="000000"/>
        </w:rPr>
        <w:t>根据“If it’s not fun to exercise or study, you won’t keep it easily.”可知，此处应该是说运动中要有乐趣才能坚持下去，选项F“但如果你从锻炼或学习中获得乐趣，你就会坚持得更久。”符合，故选F。</w:t>
      </w:r>
    </w:p>
    <w:p w14:paraId="22A8C489">
      <w:pPr>
        <w:spacing w:line="360" w:lineRule="auto"/>
        <w:jc w:val="left"/>
        <w:textAlignment w:val="center"/>
        <w:rPr>
          <w:color w:val="000000"/>
        </w:rPr>
      </w:pPr>
      <w:r>
        <w:rPr>
          <w:color w:val="000000"/>
        </w:rPr>
        <w:t>【24题详解】</w:t>
      </w:r>
    </w:p>
    <w:p w14:paraId="2605BDB3">
      <w:pPr>
        <w:spacing w:line="360" w:lineRule="auto"/>
        <w:jc w:val="left"/>
        <w:textAlignment w:val="center"/>
        <w:rPr>
          <w:color w:val="000000"/>
        </w:rPr>
      </w:pPr>
      <w:r>
        <w:rPr>
          <w:color w:val="000000"/>
        </w:rPr>
        <w:t>根据“Tell a few friends about your goals so you’ll feel a deep sense of shame if they check back later and find out you haven’t followed through.”可知，此处应该是说需要朋友的帮助，选项B“让你的朋友帮点忙。”符合，故选B。</w:t>
      </w:r>
    </w:p>
    <w:p w14:paraId="23BB6228">
      <w:pPr>
        <w:spacing w:line="360" w:lineRule="auto"/>
        <w:jc w:val="left"/>
        <w:textAlignment w:val="center"/>
        <w:rPr>
          <w:color w:val="000000"/>
        </w:rPr>
      </w:pPr>
      <w:r>
        <w:rPr>
          <w:color w:val="000000"/>
        </w:rPr>
        <w:t>【25题详解】</w:t>
      </w:r>
    </w:p>
    <w:p w14:paraId="38C7942F">
      <w:pPr>
        <w:spacing w:line="360" w:lineRule="auto"/>
        <w:jc w:val="left"/>
        <w:textAlignment w:val="center"/>
        <w:rPr>
          <w:color w:val="000000"/>
        </w:rPr>
      </w:pPr>
      <w:r>
        <w:rPr>
          <w:color w:val="000000"/>
        </w:rPr>
        <w:t>根据“You planned to get to bed early every night, but one Friday you stayed up late.”可知，此处应是说与早睡计划有关的情况，选项E“在那之后，你可能会想要放弃早睡的计划。”符合，故选E。</w:t>
      </w:r>
    </w:p>
    <w:p w14:paraId="698ADB2F">
      <w:pPr>
        <w:spacing w:line="360" w:lineRule="auto"/>
        <w:jc w:val="left"/>
        <w:textAlignment w:val="center"/>
        <w:rPr>
          <w:color w:val="000000"/>
        </w:rPr>
      </w:pPr>
      <w:r>
        <w:rPr>
          <w:rFonts w:ascii="宋体" w:hAnsi="宋体" w:eastAsia="宋体" w:cs="宋体"/>
          <w:b/>
          <w:color w:val="000000"/>
          <w:sz w:val="24"/>
        </w:rPr>
        <w:t>第二部分</w:t>
      </w:r>
    </w:p>
    <w:p w14:paraId="5724B93A">
      <w:pPr>
        <w:spacing w:line="360" w:lineRule="auto"/>
        <w:jc w:val="left"/>
        <w:textAlignment w:val="center"/>
        <w:rPr>
          <w:color w:val="000000"/>
        </w:rPr>
      </w:pPr>
      <w:r>
        <w:rPr>
          <w:rFonts w:ascii="宋体" w:hAnsi="宋体" w:eastAsia="宋体" w:cs="宋体"/>
          <w:b/>
          <w:color w:val="000000"/>
          <w:sz w:val="24"/>
        </w:rPr>
        <w:t>四、听力填空（</w:t>
      </w:r>
      <w:r>
        <w:rPr>
          <w:rFonts w:ascii="Times New Roman" w:hAnsi="Times New Roman" w:eastAsia="Times New Roman" w:cs="Times New Roman"/>
          <w:b/>
          <w:color w:val="000000"/>
          <w:sz w:val="24"/>
        </w:rPr>
        <w:t>41-45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D23E8F3">
      <w:pPr>
        <w:spacing w:line="360" w:lineRule="auto"/>
        <w:jc w:val="left"/>
        <w:textAlignment w:val="center"/>
        <w:rPr>
          <w:color w:val="000000"/>
        </w:rPr>
      </w:pPr>
      <w:r>
        <w:rPr>
          <w:rFonts w:ascii="宋体" w:hAnsi="宋体" w:eastAsia="宋体" w:cs="宋体"/>
          <w:color w:val="000000"/>
          <w:sz w:val="21"/>
        </w:rPr>
        <w:t>听下面一段短文，请根据所听内容完成下面的填空。每空填一词。把答案写在答题卡</w:t>
      </w:r>
      <w:r>
        <w:rPr>
          <w:rFonts w:ascii="Times New Roman" w:hAnsi="Times New Roman" w:eastAsia="Times New Roman" w:cs="Times New Roman"/>
          <w:color w:val="000000"/>
          <w:sz w:val="21"/>
        </w:rPr>
        <w:t>41-45</w:t>
      </w:r>
      <w:r>
        <w:rPr>
          <w:rFonts w:ascii="宋体" w:hAnsi="宋体" w:eastAsia="宋体" w:cs="宋体"/>
          <w:color w:val="000000"/>
          <w:sz w:val="21"/>
        </w:rPr>
        <w:t>小题的横线上。</w:t>
      </w:r>
    </w:p>
    <w:p w14:paraId="168A50A6">
      <w:pPr>
        <w:spacing w:line="360" w:lineRule="auto"/>
        <w:jc w:val="left"/>
        <w:textAlignment w:val="center"/>
        <w:rPr>
          <w:color w:val="000000"/>
        </w:rPr>
      </w:pPr>
      <w:r>
        <w:rPr>
          <w:rFonts w:ascii="Times New Roman" w:hAnsi="Times New Roman" w:eastAsia="Times New Roman" w:cs="Times New Roman"/>
          <w:color w:val="000000"/>
          <w:sz w:val="21"/>
        </w:rPr>
        <w:t>41. wondering why _________ could be special.</w:t>
      </w:r>
    </w:p>
    <w:p w14:paraId="32A62510">
      <w:pPr>
        <w:spacing w:line="360" w:lineRule="auto"/>
        <w:jc w:val="left"/>
        <w:textAlignment w:val="center"/>
        <w:rPr>
          <w:color w:val="000000"/>
        </w:rPr>
      </w:pPr>
      <w:r>
        <w:rPr>
          <w:rFonts w:ascii="Times New Roman" w:hAnsi="Times New Roman" w:eastAsia="Times New Roman" w:cs="Times New Roman"/>
          <w:color w:val="000000"/>
          <w:sz w:val="21"/>
        </w:rPr>
        <w:t>42. Then I caught sight of a _________ CD...</w:t>
      </w:r>
    </w:p>
    <w:p w14:paraId="3B1D8066">
      <w:pPr>
        <w:spacing w:line="360" w:lineRule="auto"/>
        <w:jc w:val="left"/>
        <w:textAlignment w:val="center"/>
        <w:rPr>
          <w:color w:val="000000"/>
        </w:rPr>
      </w:pPr>
      <w:r>
        <w:rPr>
          <w:rFonts w:ascii="Times New Roman" w:hAnsi="Times New Roman" w:eastAsia="Times New Roman" w:cs="Times New Roman"/>
          <w:color w:val="000000"/>
          <w:sz w:val="21"/>
        </w:rPr>
        <w:t>43. I found it was a _________</w:t>
      </w:r>
      <w:r>
        <w:rPr>
          <w:rFonts w:ascii="Times New Roman" w:hAnsi="Times New Roman" w:eastAsia="Times New Roman" w:cs="Times New Roman"/>
          <w:b/>
          <w:color w:val="000000"/>
          <w:sz w:val="21"/>
        </w:rPr>
        <w:t xml:space="preserve"> </w:t>
      </w:r>
      <w:r>
        <w:rPr>
          <w:rFonts w:ascii="Times New Roman" w:hAnsi="Times New Roman" w:eastAsia="Times New Roman" w:cs="Times New Roman"/>
          <w:color w:val="000000"/>
          <w:sz w:val="21"/>
        </w:rPr>
        <w:t>special gift.</w:t>
      </w:r>
    </w:p>
    <w:p w14:paraId="4A561F95">
      <w:pPr>
        <w:spacing w:line="360" w:lineRule="auto"/>
        <w:jc w:val="left"/>
        <w:textAlignment w:val="center"/>
        <w:rPr>
          <w:color w:val="000000"/>
        </w:rPr>
      </w:pPr>
      <w:r>
        <w:rPr>
          <w:rFonts w:ascii="Times New Roman" w:hAnsi="Times New Roman" w:eastAsia="Times New Roman" w:cs="Times New Roman"/>
          <w:color w:val="000000"/>
          <w:sz w:val="21"/>
        </w:rPr>
        <w:t>44</w:t>
      </w:r>
      <w:r>
        <w:rPr>
          <w:rFonts w:ascii="Times New Roman" w:hAnsi="Times New Roman" w:eastAsia="Times New Roman" w:cs="Times New Roman"/>
          <w:color w:val="000000"/>
          <w:position w:val="-22"/>
          <w:sz w:val="21"/>
        </w:rPr>
        <w:drawing>
          <wp:inline distT="0" distB="0" distL="114300" distR="114300">
            <wp:extent cx="31750" cy="889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sz w:val="21"/>
        </w:rPr>
        <w:t xml:space="preserve"> It taught me what a _________ should do to succeed.</w:t>
      </w:r>
    </w:p>
    <w:p w14:paraId="61E2E0FE">
      <w:pPr>
        <w:spacing w:line="360" w:lineRule="auto"/>
        <w:jc w:val="left"/>
        <w:textAlignment w:val="center"/>
        <w:rPr>
          <w:color w:val="000000"/>
        </w:rPr>
      </w:pPr>
      <w:r>
        <w:rPr>
          <w:rFonts w:ascii="Times New Roman" w:hAnsi="Times New Roman" w:eastAsia="Times New Roman" w:cs="Times New Roman"/>
          <w:color w:val="000000"/>
          <w:sz w:val="21"/>
        </w:rPr>
        <w:t>45. I want to be successful in the _________.</w:t>
      </w:r>
    </w:p>
    <w:p w14:paraId="6EEED8B4">
      <w:pPr>
        <w:spacing w:line="360" w:lineRule="auto"/>
        <w:jc w:val="left"/>
        <w:textAlignment w:val="center"/>
        <w:rPr>
          <w:color w:val="000000"/>
        </w:rPr>
      </w:pPr>
      <w:r>
        <w:rPr>
          <w:rFonts w:ascii="宋体" w:hAnsi="宋体" w:eastAsia="宋体" w:cs="宋体"/>
          <w:b/>
          <w:color w:val="000000"/>
          <w:sz w:val="24"/>
        </w:rPr>
        <w:t>五、语法填空（</w:t>
      </w:r>
      <w:r>
        <w:rPr>
          <w:rFonts w:ascii="Times New Roman" w:hAnsi="Times New Roman" w:eastAsia="Times New Roman" w:cs="Times New Roman"/>
          <w:b/>
          <w:color w:val="000000"/>
          <w:sz w:val="24"/>
        </w:rPr>
        <w:t>46~55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42DCEEC">
      <w:pPr>
        <w:spacing w:line="360" w:lineRule="auto"/>
        <w:jc w:val="left"/>
        <w:textAlignment w:val="center"/>
        <w:rPr>
          <w:color w:val="000000"/>
        </w:rPr>
      </w:pPr>
      <w:r>
        <w:rPr>
          <w:color w:val="000000"/>
        </w:rPr>
        <w:t>阅读下面短文，在空白处填入1个适当的单词或括号内单词的正确形式。把答案写在答题卡的横线上。</w:t>
      </w:r>
    </w:p>
    <w:p w14:paraId="534E918C">
      <w:pPr>
        <w:spacing w:line="360" w:lineRule="auto"/>
        <w:ind w:firstLine="420"/>
        <w:jc w:val="left"/>
        <w:textAlignment w:val="center"/>
        <w:rPr>
          <w:color w:val="000000"/>
        </w:rPr>
      </w:pPr>
      <w:r>
        <w:rPr>
          <w:color w:val="000000"/>
        </w:rPr>
        <w:t xml:space="preserve">When May Day comes, it means that people will have several vacation days. Are you sorry for not traveling during the vacation this year? If you stayed at home, I think you made a good </w:t>
      </w:r>
      <w:r>
        <w:rPr>
          <w:color w:val="000000"/>
          <w:u w:val="single"/>
        </w:rPr>
        <w:t>____26____</w:t>
      </w:r>
      <w:r>
        <w:rPr>
          <w:color w:val="000000"/>
        </w:rPr>
        <w:t xml:space="preserve"> (choose). Why? Because there were a lot of people in many </w:t>
      </w:r>
      <w:r>
        <w:rPr>
          <w:color w:val="000000"/>
          <w:u w:val="single"/>
        </w:rPr>
        <w:t>____27____</w:t>
      </w:r>
      <w:r>
        <w:rPr>
          <w:color w:val="000000"/>
        </w:rPr>
        <w:t xml:space="preserve"> (place) of interest in China. They were too crowded for the people to have a good time.</w:t>
      </w:r>
    </w:p>
    <w:p w14:paraId="662329D0">
      <w:pPr>
        <w:spacing w:line="360" w:lineRule="auto"/>
        <w:ind w:firstLine="420"/>
        <w:jc w:val="left"/>
        <w:textAlignment w:val="center"/>
        <w:rPr>
          <w:color w:val="000000"/>
        </w:rPr>
      </w:pPr>
      <w:r>
        <w:rPr>
          <w:color w:val="000000"/>
        </w:rPr>
        <w:t xml:space="preserve">It was </w:t>
      </w:r>
      <w:r>
        <w:rPr>
          <w:color w:val="000000"/>
          <w:u w:val="single"/>
        </w:rPr>
        <w:t>____28____</w:t>
      </w:r>
      <w:r>
        <w:rPr>
          <w:rFonts w:ascii="Times New Roman" w:hAnsi="Times New Roman" w:eastAsia="Times New Roman" w:cs="Times New Roman"/>
          <w:color w:val="000000"/>
        </w:rPr>
        <w:t xml:space="preserve"> </w:t>
      </w:r>
      <w:r>
        <w:rPr>
          <w:color w:val="000000"/>
        </w:rPr>
        <w:t xml:space="preserve">(report) that there were over 100,000 people on Mount Tai on May 1st, 2023. You couldn’t take photos for you or </w:t>
      </w:r>
      <w:r>
        <w:rPr>
          <w:color w:val="000000"/>
          <w:u w:val="single"/>
        </w:rPr>
        <w:t>____29____</w:t>
      </w:r>
      <w:r>
        <w:rPr>
          <w:rFonts w:ascii="Times New Roman" w:hAnsi="Times New Roman" w:eastAsia="Times New Roman" w:cs="Times New Roman"/>
          <w:color w:val="000000"/>
        </w:rPr>
        <w:t xml:space="preserve"> </w:t>
      </w:r>
      <w:r>
        <w:rPr>
          <w:color w:val="000000"/>
        </w:rPr>
        <w:t xml:space="preserve">(you) friends. You even had no place to rest. A friend of mine </w:t>
      </w:r>
      <w:r>
        <w:rPr>
          <w:color w:val="000000"/>
          <w:u w:val="single"/>
        </w:rPr>
        <w:t>____30____</w:t>
      </w:r>
      <w:r>
        <w:rPr>
          <w:rFonts w:ascii="Times New Roman" w:hAnsi="Times New Roman" w:eastAsia="Times New Roman" w:cs="Times New Roman"/>
          <w:color w:val="000000"/>
        </w:rPr>
        <w:t xml:space="preserve"> </w:t>
      </w:r>
      <w:r>
        <w:rPr>
          <w:color w:val="000000"/>
        </w:rPr>
        <w:t xml:space="preserve">(tell) me he could see nothing except lots of people on Mount Tai. “We couldn’t walk if the people </w:t>
      </w:r>
      <w:r>
        <w:rPr>
          <w:color w:val="000000"/>
          <w:u w:val="single"/>
        </w:rPr>
        <w:t>____31____</w:t>
      </w:r>
      <w:r>
        <w:rPr>
          <w:color w:val="000000"/>
        </w:rPr>
        <w:t xml:space="preserve"> front of us didn’t walk,” He said. He showed me a photo taken on Mount Tai. In </w:t>
      </w:r>
      <w:r>
        <w:rPr>
          <w:color w:val="000000"/>
          <w:u w:val="single"/>
        </w:rPr>
        <w:t>____32____</w:t>
      </w:r>
      <w:r>
        <w:rPr>
          <w:color w:val="000000"/>
        </w:rPr>
        <w:t xml:space="preserve"> photo, I hardly found him, because there were so many people.</w:t>
      </w:r>
    </w:p>
    <w:p w14:paraId="3FED3C68">
      <w:pPr>
        <w:spacing w:line="360" w:lineRule="auto"/>
        <w:ind w:firstLine="420"/>
        <w:jc w:val="left"/>
        <w:textAlignment w:val="center"/>
        <w:rPr>
          <w:color w:val="000000"/>
        </w:rPr>
      </w:pPr>
      <w:r>
        <w:rPr>
          <w:color w:val="000000"/>
        </w:rPr>
        <w:t xml:space="preserve">So some people advise that we should just stay at home </w:t>
      </w:r>
      <w:r>
        <w:rPr>
          <w:color w:val="000000"/>
          <w:u w:val="single"/>
        </w:rPr>
        <w:t>____33____</w:t>
      </w:r>
      <w:r>
        <w:rPr>
          <w:rFonts w:ascii="Times New Roman" w:hAnsi="Times New Roman" w:eastAsia="Times New Roman" w:cs="Times New Roman"/>
          <w:color w:val="000000"/>
        </w:rPr>
        <w:t xml:space="preserve"> </w:t>
      </w:r>
      <w:r>
        <w:rPr>
          <w:color w:val="000000"/>
        </w:rPr>
        <w:t xml:space="preserve">(avoid) too many people. However, other people disagree with them. They think it’s </w:t>
      </w:r>
      <w:r>
        <w:rPr>
          <w:color w:val="000000"/>
          <w:u w:val="single"/>
        </w:rPr>
        <w:t>____34____</w:t>
      </w:r>
      <w:r>
        <w:rPr>
          <w:rFonts w:ascii="Times New Roman" w:hAnsi="Times New Roman" w:eastAsia="Times New Roman" w:cs="Times New Roman"/>
          <w:color w:val="000000"/>
        </w:rPr>
        <w:t xml:space="preserve"> </w:t>
      </w:r>
      <w:r>
        <w:rPr>
          <w:color w:val="000000"/>
        </w:rPr>
        <w:t xml:space="preserve">(excite) to go traveling. I love staying at home more </w:t>
      </w:r>
      <w:r>
        <w:rPr>
          <w:color w:val="000000"/>
          <w:u w:val="single"/>
        </w:rPr>
        <w:t>____35____</w:t>
      </w:r>
      <w:r>
        <w:rPr>
          <w:color w:val="000000"/>
        </w:rPr>
        <w:t xml:space="preserve"> traveling. What’s your idea?</w:t>
      </w:r>
    </w:p>
    <w:p w14:paraId="2553AD02">
      <w:pPr>
        <w:spacing w:line="360" w:lineRule="auto"/>
        <w:textAlignment w:val="center"/>
        <w:rPr>
          <w:color w:val="000000"/>
        </w:rPr>
      </w:pPr>
      <w:r>
        <w:rPr>
          <w:color w:val="2E75B6"/>
        </w:rPr>
        <w:t>【答案】</w:t>
      </w:r>
      <w:r>
        <w:rPr>
          <w:color w:val="000000"/>
        </w:rPr>
        <w:t xml:space="preserve">26. </w:t>
      </w:r>
      <w:r>
        <w:rPr>
          <w:rFonts w:ascii="Times New Roman" w:hAnsi="Times New Roman" w:eastAsia="Times New Roman" w:cs="Times New Roman"/>
          <w:color w:val="000000"/>
        </w:rPr>
        <w:t>choice</w:t>
      </w:r>
      <w:r>
        <w:rPr>
          <w:color w:val="000000"/>
        </w:rPr>
        <w:t xml:space="preserve">    </w:t>
      </w:r>
    </w:p>
    <w:p w14:paraId="3EA2D785">
      <w:pPr>
        <w:spacing w:line="360" w:lineRule="auto"/>
        <w:textAlignment w:val="center"/>
        <w:rPr>
          <w:color w:val="000000"/>
        </w:rPr>
      </w:pPr>
      <w:r>
        <w:rPr>
          <w:color w:val="000000"/>
        </w:rPr>
        <w:t xml:space="preserve">27. </w:t>
      </w:r>
      <w:r>
        <w:rPr>
          <w:rFonts w:ascii="Times New Roman" w:hAnsi="Times New Roman" w:eastAsia="Times New Roman" w:cs="Times New Roman"/>
          <w:color w:val="000000"/>
        </w:rPr>
        <w:t>places</w:t>
      </w:r>
      <w:r>
        <w:rPr>
          <w:color w:val="000000"/>
        </w:rPr>
        <w:t xml:space="preserve">    28. </w:t>
      </w:r>
      <w:r>
        <w:rPr>
          <w:rFonts w:ascii="Times New Roman" w:hAnsi="Times New Roman" w:eastAsia="Times New Roman" w:cs="Times New Roman"/>
          <w:color w:val="000000"/>
        </w:rPr>
        <w:t>reported</w:t>
      </w:r>
      <w:r>
        <w:rPr>
          <w:color w:val="000000"/>
        </w:rPr>
        <w:t xml:space="preserve">    </w:t>
      </w:r>
    </w:p>
    <w:p w14:paraId="65AFC076">
      <w:pPr>
        <w:spacing w:line="360" w:lineRule="auto"/>
        <w:textAlignment w:val="center"/>
        <w:rPr>
          <w:color w:val="000000"/>
        </w:rPr>
      </w:pPr>
      <w:r>
        <w:rPr>
          <w:color w:val="000000"/>
        </w:rPr>
        <w:t xml:space="preserve">29. </w:t>
      </w:r>
      <w:r>
        <w:rPr>
          <w:rFonts w:ascii="Times New Roman" w:hAnsi="Times New Roman" w:eastAsia="Times New Roman" w:cs="Times New Roman"/>
          <w:color w:val="000000"/>
        </w:rPr>
        <w:t>your</w:t>
      </w:r>
      <w:r>
        <w:rPr>
          <w:color w:val="000000"/>
        </w:rPr>
        <w:t xml:space="preserve">    30. </w:t>
      </w:r>
      <w:r>
        <w:rPr>
          <w:rFonts w:ascii="Times New Roman" w:hAnsi="Times New Roman" w:eastAsia="Times New Roman" w:cs="Times New Roman"/>
          <w:color w:val="000000"/>
        </w:rPr>
        <w:t>told</w:t>
      </w:r>
      <w:r>
        <w:rPr>
          <w:color w:val="000000"/>
        </w:rPr>
        <w:t xml:space="preserve">    </w:t>
      </w:r>
    </w:p>
    <w:p w14:paraId="3CEF17C1">
      <w:pPr>
        <w:spacing w:line="360" w:lineRule="auto"/>
        <w:textAlignment w:val="center"/>
        <w:rPr>
          <w:color w:val="000000"/>
        </w:rPr>
      </w:pPr>
      <w:r>
        <w:rPr>
          <w:color w:val="000000"/>
        </w:rPr>
        <w:t xml:space="preserve">31. </w:t>
      </w:r>
      <w:r>
        <w:rPr>
          <w:rFonts w:ascii="Times New Roman" w:hAnsi="Times New Roman" w:eastAsia="Times New Roman" w:cs="Times New Roman"/>
          <w:color w:val="000000"/>
        </w:rPr>
        <w:t>in</w:t>
      </w:r>
      <w:r>
        <w:rPr>
          <w:color w:val="000000"/>
        </w:rPr>
        <w:t xml:space="preserve">    32. </w:t>
      </w:r>
      <w:r>
        <w:rPr>
          <w:rFonts w:ascii="Times New Roman" w:hAnsi="Times New Roman" w:eastAsia="Times New Roman" w:cs="Times New Roman"/>
          <w:color w:val="000000"/>
        </w:rPr>
        <w:t>the</w:t>
      </w:r>
      <w:r>
        <w:rPr>
          <w:color w:val="000000"/>
        </w:rPr>
        <w:t xml:space="preserve">    </w:t>
      </w:r>
    </w:p>
    <w:p w14:paraId="47B6FDF7">
      <w:pPr>
        <w:spacing w:line="360" w:lineRule="auto"/>
        <w:textAlignment w:val="center"/>
        <w:rPr>
          <w:color w:val="000000"/>
        </w:rPr>
      </w:pPr>
      <w:r>
        <w:rPr>
          <w:color w:val="000000"/>
        </w:rPr>
        <w:t xml:space="preserve">33. </w:t>
      </w:r>
      <w:r>
        <w:rPr>
          <w:rFonts w:ascii="Times New Roman" w:hAnsi="Times New Roman" w:eastAsia="Times New Roman" w:cs="Times New Roman"/>
          <w:color w:val="000000"/>
        </w:rPr>
        <w:t>to avoid</w:t>
      </w:r>
      <w:r>
        <w:rPr>
          <w:color w:val="000000"/>
        </w:rPr>
        <w:t xml:space="preserve">    </w:t>
      </w:r>
    </w:p>
    <w:p w14:paraId="5C159F35">
      <w:pPr>
        <w:spacing w:line="360" w:lineRule="auto"/>
        <w:textAlignment w:val="center"/>
        <w:rPr>
          <w:color w:val="000000"/>
        </w:rPr>
      </w:pPr>
      <w:r>
        <w:rPr>
          <w:color w:val="000000"/>
        </w:rPr>
        <w:t xml:space="preserve">34. </w:t>
      </w:r>
      <w:r>
        <w:rPr>
          <w:rFonts w:ascii="Times New Roman" w:hAnsi="Times New Roman" w:eastAsia="Times New Roman" w:cs="Times New Roman"/>
          <w:color w:val="000000"/>
        </w:rPr>
        <w:t>exciting</w:t>
      </w:r>
      <w:r>
        <w:rPr>
          <w:color w:val="000000"/>
        </w:rPr>
        <w:t xml:space="preserve">    </w:t>
      </w:r>
    </w:p>
    <w:p w14:paraId="35788978">
      <w:pPr>
        <w:spacing w:line="360" w:lineRule="auto"/>
        <w:textAlignment w:val="center"/>
        <w:rPr>
          <w:color w:val="000000"/>
        </w:rPr>
      </w:pPr>
      <w:r>
        <w:rPr>
          <w:color w:val="000000"/>
        </w:rPr>
        <w:t xml:space="preserve">35. </w:t>
      </w:r>
      <w:r>
        <w:rPr>
          <w:rFonts w:ascii="Times New Roman" w:hAnsi="Times New Roman" w:eastAsia="Times New Roman" w:cs="Times New Roman"/>
          <w:color w:val="000000"/>
        </w:rPr>
        <w:t>than</w:t>
      </w:r>
    </w:p>
    <w:p w14:paraId="4F775D6D">
      <w:pPr>
        <w:spacing w:line="360" w:lineRule="auto"/>
        <w:textAlignment w:val="center"/>
        <w:rPr>
          <w:color w:val="000000"/>
        </w:rPr>
      </w:pPr>
      <w:r>
        <w:rPr>
          <w:color w:val="2E75B6"/>
        </w:rPr>
        <w:t>【解析】</w:t>
      </w:r>
    </w:p>
    <w:p w14:paraId="393EBBA9">
      <w:pPr>
        <w:spacing w:line="360" w:lineRule="auto"/>
        <w:jc w:val="left"/>
        <w:textAlignment w:val="center"/>
        <w:rPr>
          <w:color w:val="000000"/>
        </w:rPr>
      </w:pPr>
      <w:r>
        <w:rPr>
          <w:color w:val="000000"/>
        </w:rPr>
        <w:t>【导语】本文介绍了五一假期期间应该待在家还是出去旅游的一些不同的观点，并举例说明。</w:t>
      </w:r>
    </w:p>
    <w:p w14:paraId="05FFC4EE">
      <w:pPr>
        <w:spacing w:line="360" w:lineRule="auto"/>
        <w:jc w:val="left"/>
        <w:textAlignment w:val="center"/>
        <w:rPr>
          <w:color w:val="000000"/>
        </w:rPr>
      </w:pPr>
      <w:r>
        <w:rPr>
          <w:color w:val="000000"/>
        </w:rPr>
        <w:t>【26题详解】</w:t>
      </w:r>
    </w:p>
    <w:p w14:paraId="0E09E627">
      <w:pPr>
        <w:spacing w:line="360" w:lineRule="auto"/>
        <w:jc w:val="left"/>
        <w:textAlignment w:val="center"/>
        <w:rPr>
          <w:color w:val="000000"/>
        </w:rPr>
      </w:pPr>
      <w:r>
        <w:rPr>
          <w:color w:val="000000"/>
        </w:rPr>
        <w:t>句意：如果你待在家里，我认为你做了一个不错的选择。空前有a修饰，空处应用单数名词，choose的名词是choice，故填choice。</w:t>
      </w:r>
    </w:p>
    <w:p w14:paraId="2E50336D">
      <w:pPr>
        <w:spacing w:line="360" w:lineRule="auto"/>
        <w:jc w:val="left"/>
        <w:textAlignment w:val="center"/>
        <w:rPr>
          <w:color w:val="000000"/>
        </w:rPr>
      </w:pPr>
      <w:r>
        <w:rPr>
          <w:color w:val="000000"/>
        </w:rPr>
        <w:t>【27题详解】</w:t>
      </w:r>
    </w:p>
    <w:p w14:paraId="114DE20F">
      <w:pPr>
        <w:spacing w:line="360" w:lineRule="auto"/>
        <w:jc w:val="left"/>
        <w:textAlignment w:val="center"/>
        <w:rPr>
          <w:color w:val="000000"/>
        </w:rPr>
      </w:pPr>
      <w:r>
        <w:rPr>
          <w:color w:val="000000"/>
        </w:rPr>
        <w:t>句意：因为有很多人都去中国的许多名胜古迹旅游。空前有many修饰，此处名词应用复数形式，故填places。</w:t>
      </w:r>
    </w:p>
    <w:p w14:paraId="1A3CC39C">
      <w:pPr>
        <w:spacing w:line="360" w:lineRule="auto"/>
        <w:jc w:val="left"/>
        <w:textAlignment w:val="center"/>
        <w:rPr>
          <w:color w:val="000000"/>
        </w:rPr>
      </w:pPr>
      <w:r>
        <w:rPr>
          <w:color w:val="000000"/>
        </w:rPr>
        <w:t>【28题详解】</w:t>
      </w:r>
    </w:p>
    <w:p w14:paraId="58A4CD92">
      <w:pPr>
        <w:spacing w:line="360" w:lineRule="auto"/>
        <w:jc w:val="left"/>
        <w:textAlignment w:val="center"/>
        <w:rPr>
          <w:color w:val="000000"/>
        </w:rPr>
      </w:pPr>
      <w:r>
        <w:rPr>
          <w:color w:val="000000"/>
        </w:rPr>
        <w:t>句意：据报道，2023年5月1日，泰山上有超过10万人。空前有was，此处动词应用过去分词形式，构成一般过去时的被动结构，构成句型“It was reported that...”，表示“据报道</w:t>
      </w:r>
      <w:r>
        <w:rPr>
          <w:rFonts w:ascii="宋体" w:hAnsi="宋体" w:eastAsia="宋体" w:cs="宋体"/>
          <w:color w:val="000000"/>
        </w:rPr>
        <w:t>……</w:t>
      </w:r>
      <w:r>
        <w:rPr>
          <w:color w:val="000000"/>
        </w:rPr>
        <w:t>”，故填reported。</w:t>
      </w:r>
    </w:p>
    <w:p w14:paraId="23549CFE">
      <w:pPr>
        <w:spacing w:line="360" w:lineRule="auto"/>
        <w:jc w:val="left"/>
        <w:textAlignment w:val="center"/>
        <w:rPr>
          <w:color w:val="000000"/>
        </w:rPr>
      </w:pPr>
      <w:r>
        <w:rPr>
          <w:color w:val="000000"/>
        </w:rPr>
        <w:t>【29题详解】</w:t>
      </w:r>
    </w:p>
    <w:p w14:paraId="0F3F5633">
      <w:pPr>
        <w:spacing w:line="360" w:lineRule="auto"/>
        <w:jc w:val="left"/>
        <w:textAlignment w:val="center"/>
        <w:rPr>
          <w:color w:val="000000"/>
        </w:rPr>
      </w:pPr>
      <w:r>
        <w:rPr>
          <w:color w:val="000000"/>
        </w:rPr>
        <w:t>句意：你不能为你或你的朋友拍照。空处修饰其后的名词，指的是“你的朋友”，应用形容词性物主代词，故填your。</w:t>
      </w:r>
    </w:p>
    <w:p w14:paraId="08AEA847">
      <w:pPr>
        <w:spacing w:line="360" w:lineRule="auto"/>
        <w:jc w:val="left"/>
        <w:textAlignment w:val="center"/>
        <w:rPr>
          <w:color w:val="000000"/>
        </w:rPr>
      </w:pPr>
      <w:r>
        <w:rPr>
          <w:color w:val="000000"/>
        </w:rPr>
        <w:t>【30题详解】</w:t>
      </w:r>
    </w:p>
    <w:p w14:paraId="19CD651A">
      <w:pPr>
        <w:spacing w:line="360" w:lineRule="auto"/>
        <w:jc w:val="left"/>
        <w:textAlignment w:val="center"/>
        <w:rPr>
          <w:color w:val="000000"/>
        </w:rPr>
      </w:pPr>
      <w:r>
        <w:rPr>
          <w:color w:val="000000"/>
        </w:rPr>
        <w:t>句意：我的一个朋友告诉我，他在泰山上除了很多人什么也看不见。描述过去的事情，动词用过去式，故填told。</w:t>
      </w:r>
    </w:p>
    <w:p w14:paraId="0D4F1D67">
      <w:pPr>
        <w:spacing w:line="360" w:lineRule="auto"/>
        <w:jc w:val="left"/>
        <w:textAlignment w:val="center"/>
        <w:rPr>
          <w:color w:val="000000"/>
        </w:rPr>
      </w:pPr>
      <w:r>
        <w:rPr>
          <w:color w:val="000000"/>
        </w:rPr>
        <w:t>【31题详解】</w:t>
      </w:r>
    </w:p>
    <w:p w14:paraId="02FB65A6">
      <w:pPr>
        <w:spacing w:line="360" w:lineRule="auto"/>
        <w:jc w:val="left"/>
        <w:textAlignment w:val="center"/>
        <w:rPr>
          <w:color w:val="000000"/>
        </w:rPr>
      </w:pPr>
      <w:r>
        <w:rPr>
          <w:color w:val="000000"/>
        </w:rPr>
        <w:t>句意：如果前面的人不走，我们就走不动。结合“front of us”可知，此处是短语in front of“在</w:t>
      </w:r>
      <w:r>
        <w:rPr>
          <w:rFonts w:ascii="宋体" w:hAnsi="宋体" w:eastAsia="宋体" w:cs="宋体"/>
          <w:color w:val="000000"/>
        </w:rPr>
        <w:t>……</w:t>
      </w:r>
      <w:r>
        <w:rPr>
          <w:color w:val="000000"/>
        </w:rPr>
        <w:t>前面”，故填in。</w:t>
      </w:r>
    </w:p>
    <w:p w14:paraId="0F9E7793">
      <w:pPr>
        <w:spacing w:line="360" w:lineRule="auto"/>
        <w:jc w:val="left"/>
        <w:textAlignment w:val="center"/>
        <w:rPr>
          <w:color w:val="000000"/>
        </w:rPr>
      </w:pPr>
      <w:r>
        <w:rPr>
          <w:color w:val="000000"/>
        </w:rPr>
        <w:t>【32题详解】</w:t>
      </w:r>
    </w:p>
    <w:p w14:paraId="6C42AE68">
      <w:pPr>
        <w:spacing w:line="360" w:lineRule="auto"/>
        <w:jc w:val="left"/>
        <w:textAlignment w:val="center"/>
        <w:rPr>
          <w:color w:val="000000"/>
        </w:rPr>
      </w:pPr>
      <w:r>
        <w:rPr>
          <w:color w:val="000000"/>
        </w:rPr>
        <w:t>句意：在照片里，我几乎找不到他，因为人太多了。根据“He showed me a photo taken on Mount Tai.”可知，此处再次提到前面提到的名词photo，应用定冠词the，故填the。</w:t>
      </w:r>
    </w:p>
    <w:p w14:paraId="5BC10B7C">
      <w:pPr>
        <w:spacing w:line="360" w:lineRule="auto"/>
        <w:jc w:val="left"/>
        <w:textAlignment w:val="center"/>
        <w:rPr>
          <w:color w:val="000000"/>
        </w:rPr>
      </w:pPr>
      <w:r>
        <w:rPr>
          <w:color w:val="000000"/>
        </w:rPr>
        <w:t>【33题详解】</w:t>
      </w:r>
    </w:p>
    <w:p w14:paraId="516D0DEE">
      <w:pPr>
        <w:spacing w:line="360" w:lineRule="auto"/>
        <w:jc w:val="left"/>
        <w:textAlignment w:val="center"/>
        <w:rPr>
          <w:color w:val="000000"/>
        </w:rPr>
      </w:pPr>
      <w:r>
        <w:rPr>
          <w:color w:val="000000"/>
        </w:rPr>
        <w:t>句意：所以有些人建议我们应该待在家里，以避免太多人。空处表示目的，应用不定式作目的状语，故填to avoid。</w:t>
      </w:r>
    </w:p>
    <w:p w14:paraId="790490E2">
      <w:pPr>
        <w:spacing w:line="360" w:lineRule="auto"/>
        <w:jc w:val="left"/>
        <w:textAlignment w:val="center"/>
        <w:rPr>
          <w:color w:val="000000"/>
        </w:rPr>
      </w:pPr>
      <w:r>
        <w:rPr>
          <w:color w:val="000000"/>
        </w:rPr>
        <w:t>【34题详解】</w:t>
      </w:r>
    </w:p>
    <w:p w14:paraId="4102290C">
      <w:pPr>
        <w:spacing w:line="360" w:lineRule="auto"/>
        <w:jc w:val="left"/>
        <w:textAlignment w:val="center"/>
        <w:rPr>
          <w:color w:val="000000"/>
        </w:rPr>
      </w:pPr>
      <w:r>
        <w:rPr>
          <w:color w:val="000000"/>
        </w:rPr>
        <w:t>句意：他们认为去旅游是令人兴奋的。空处修饰“to go traveling”这件事情，应用-ing形容词作表语，故填exciting。</w:t>
      </w:r>
    </w:p>
    <w:p w14:paraId="0B9C2EA0">
      <w:pPr>
        <w:spacing w:line="360" w:lineRule="auto"/>
        <w:jc w:val="left"/>
        <w:textAlignment w:val="center"/>
        <w:rPr>
          <w:color w:val="000000"/>
        </w:rPr>
      </w:pPr>
      <w:r>
        <w:rPr>
          <w:color w:val="000000"/>
        </w:rPr>
        <w:t>【35题详解】</w:t>
      </w:r>
    </w:p>
    <w:p w14:paraId="2DCD09A1">
      <w:pPr>
        <w:spacing w:line="360" w:lineRule="auto"/>
        <w:jc w:val="left"/>
        <w:textAlignment w:val="center"/>
        <w:rPr>
          <w:color w:val="000000"/>
        </w:rPr>
      </w:pPr>
      <w:r>
        <w:rPr>
          <w:color w:val="000000"/>
        </w:rPr>
        <w:t>句意：比起旅游，我更喜欢待在家里。根据“more”可知，此处是“staying at home”和“traveling”的比较，应用than“比”，故填than。</w:t>
      </w:r>
    </w:p>
    <w:p w14:paraId="7C9F2256">
      <w:pPr>
        <w:spacing w:line="360" w:lineRule="auto"/>
        <w:jc w:val="left"/>
        <w:textAlignment w:val="center"/>
        <w:rPr>
          <w:color w:val="000000"/>
        </w:rPr>
      </w:pPr>
      <w:r>
        <w:rPr>
          <w:rFonts w:ascii="宋体" w:hAnsi="宋体" w:eastAsia="宋体" w:cs="宋体"/>
          <w:b/>
          <w:color w:val="000000"/>
          <w:sz w:val="24"/>
        </w:rPr>
        <w:t>六、整理笔记（</w:t>
      </w:r>
      <w:r>
        <w:rPr>
          <w:rFonts w:ascii="Times New Roman" w:hAnsi="Times New Roman" w:eastAsia="Times New Roman" w:cs="Times New Roman"/>
          <w:b/>
          <w:color w:val="000000"/>
          <w:sz w:val="24"/>
        </w:rPr>
        <w:t>56~60</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02C87F9D">
      <w:pPr>
        <w:spacing w:line="360" w:lineRule="auto"/>
        <w:jc w:val="left"/>
        <w:textAlignment w:val="center"/>
        <w:rPr>
          <w:color w:val="000000"/>
        </w:rPr>
      </w:pPr>
      <w:r>
        <w:rPr>
          <w:rFonts w:ascii="宋体" w:hAnsi="宋体" w:eastAsia="宋体" w:cs="宋体"/>
          <w:color w:val="000000"/>
        </w:rPr>
        <w:t>阅读下面短文，在答题卡的每个题目下面做简单的笔记。</w:t>
      </w:r>
    </w:p>
    <w:p w14:paraId="3D402228">
      <w:pPr>
        <w:spacing w:line="360" w:lineRule="auto"/>
        <w:ind w:firstLine="420"/>
        <w:jc w:val="left"/>
        <w:textAlignment w:val="center"/>
        <w:rPr>
          <w:color w:val="000000"/>
        </w:rPr>
      </w:pPr>
      <w:r>
        <w:rPr>
          <w:rFonts w:ascii="Times New Roman" w:hAnsi="Times New Roman" w:eastAsia="Times New Roman" w:cs="Times New Roman"/>
          <w:color w:val="000000"/>
        </w:rPr>
        <w:t>A young man was on a train. As the train turned a corner, it slowed down and then a simple house appeared. The house looked so different from the grey building of the city that everybody on the train turned to look at it. Some passengers began to talk about it.</w:t>
      </w:r>
    </w:p>
    <w:p w14:paraId="25F6D271">
      <w:pPr>
        <w:spacing w:line="360" w:lineRule="auto"/>
        <w:ind w:firstLine="420"/>
        <w:jc w:val="left"/>
        <w:textAlignment w:val="center"/>
        <w:rPr>
          <w:color w:val="000000"/>
        </w:rPr>
      </w:pPr>
      <w:r>
        <w:rPr>
          <w:rFonts w:ascii="Times New Roman" w:hAnsi="Times New Roman" w:eastAsia="Times New Roman" w:cs="Times New Roman"/>
          <w:color w:val="000000"/>
        </w:rPr>
        <w:t>The young man was also interested in the house. He decided to get off at the next station and make his way to the house. The owner of the house said that he was trying to sell the house, but no one would buy it, as the noise of the trains passing nearby made it uncomfortable to live in.</w:t>
      </w:r>
    </w:p>
    <w:p w14:paraId="75EAEAC8">
      <w:pPr>
        <w:spacing w:line="360" w:lineRule="auto"/>
        <w:ind w:firstLine="420"/>
        <w:jc w:val="left"/>
        <w:textAlignment w:val="center"/>
        <w:rPr>
          <w:color w:val="000000"/>
        </w:rPr>
      </w:pPr>
      <w:r>
        <w:rPr>
          <w:rFonts w:ascii="Times New Roman" w:hAnsi="Times New Roman" w:eastAsia="Times New Roman" w:cs="Times New Roman"/>
          <w:color w:val="000000"/>
        </w:rPr>
        <w:t>The young man decided to buy the house at once for $30,000. He used it for advertising</w:t>
      </w:r>
      <w:r>
        <w:rPr>
          <w:rFonts w:ascii="宋体" w:hAnsi="宋体" w:eastAsia="宋体" w:cs="宋体"/>
          <w:color w:val="000000"/>
        </w:rPr>
        <w:t>（做广告）</w:t>
      </w:r>
      <w:r>
        <w:rPr>
          <w:rFonts w:ascii="Times New Roman" w:hAnsi="Times New Roman" w:eastAsia="Times New Roman" w:cs="Times New Roman"/>
          <w:color w:val="000000"/>
        </w:rPr>
        <w:t>, as the house faced the railway turning. The train had to slow down at the turning, giving the passengers plenty of time to look at the house.</w:t>
      </w:r>
    </w:p>
    <w:p w14:paraId="66B1630A">
      <w:pPr>
        <w:spacing w:line="360" w:lineRule="auto"/>
        <w:ind w:firstLine="420"/>
        <w:jc w:val="left"/>
        <w:textAlignment w:val="center"/>
        <w:rPr>
          <w:color w:val="000000"/>
        </w:rPr>
      </w:pPr>
      <w:r>
        <w:rPr>
          <w:rFonts w:ascii="Times New Roman" w:hAnsi="Times New Roman" w:eastAsia="Times New Roman" w:cs="Times New Roman"/>
          <w:color w:val="000000"/>
        </w:rPr>
        <w:t>The young man went to meet several businessmen and explained the advantages of placing advertisements on the side of the house. Finally, one businessman agreed to place some ads. The young man was paid $180,000 for three years of advertising.</w:t>
      </w:r>
    </w:p>
    <w:p w14:paraId="433BE8C0">
      <w:pPr>
        <w:spacing w:line="360" w:lineRule="auto"/>
        <w:ind w:firstLine="420"/>
        <w:jc w:val="left"/>
        <w:textAlignment w:val="center"/>
        <w:rPr>
          <w:color w:val="000000"/>
        </w:rPr>
      </w:pPr>
      <w:r>
        <w:rPr>
          <w:rFonts w:ascii="Times New Roman" w:hAnsi="Times New Roman" w:eastAsia="Times New Roman" w:cs="Times New Roman"/>
          <w:color w:val="000000"/>
        </w:rPr>
        <w:t>In this world, turning disadvantages into advantages is the key to success.</w:t>
      </w:r>
    </w:p>
    <w:p w14:paraId="4FDB84EF">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 xml:space="preserve">The place of the house: </w:t>
      </w:r>
    </w:p>
    <w:p w14:paraId="6940001C">
      <w:pPr>
        <w:spacing w:line="360" w:lineRule="auto"/>
        <w:jc w:val="left"/>
        <w:textAlignment w:val="center"/>
        <w:rPr>
          <w:color w:val="000000"/>
        </w:rPr>
      </w:pPr>
      <w:r>
        <w:rPr>
          <w:color w:val="000000"/>
        </w:rPr>
        <w:t>___________________________________________________________</w:t>
      </w:r>
    </w:p>
    <w:p w14:paraId="4E6EDE3F">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 xml:space="preserve">The reason why no one would buy the house: </w:t>
      </w:r>
    </w:p>
    <w:p w14:paraId="1CEBC290">
      <w:pPr>
        <w:spacing w:line="360" w:lineRule="auto"/>
        <w:jc w:val="left"/>
        <w:textAlignment w:val="center"/>
        <w:rPr>
          <w:color w:val="000000"/>
        </w:rPr>
      </w:pPr>
      <w:r>
        <w:rPr>
          <w:color w:val="000000"/>
        </w:rPr>
        <w:t>___________________________________________________________</w:t>
      </w:r>
    </w:p>
    <w:p w14:paraId="268F3724">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 xml:space="preserve">The advantage of advertising on the house: </w:t>
      </w:r>
    </w:p>
    <w:p w14:paraId="188AD47E">
      <w:pPr>
        <w:spacing w:line="360" w:lineRule="auto"/>
        <w:jc w:val="left"/>
        <w:textAlignment w:val="center"/>
        <w:rPr>
          <w:color w:val="000000"/>
        </w:rPr>
      </w:pPr>
      <w:r>
        <w:rPr>
          <w:color w:val="000000"/>
        </w:rPr>
        <w:t>___________________________________________________________</w:t>
      </w:r>
    </w:p>
    <w:p w14:paraId="66358EFB">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 xml:space="preserve">The idea of the writer: </w:t>
      </w:r>
    </w:p>
    <w:p w14:paraId="3F05253C">
      <w:pPr>
        <w:spacing w:line="360" w:lineRule="auto"/>
        <w:jc w:val="left"/>
        <w:textAlignment w:val="center"/>
        <w:rPr>
          <w:color w:val="000000"/>
        </w:rPr>
      </w:pPr>
      <w:r>
        <w:rPr>
          <w:color w:val="000000"/>
        </w:rPr>
        <w:t>___________________________________________________________</w:t>
      </w:r>
    </w:p>
    <w:p w14:paraId="12FA8E08">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 xml:space="preserve">List another two ways to success (no more than 10 words each): </w:t>
      </w:r>
      <w:r>
        <w:rPr>
          <w:rFonts w:ascii="宋体" w:hAnsi="宋体" w:eastAsia="宋体" w:cs="宋体"/>
          <w:color w:val="000000"/>
        </w:rPr>
        <w:t>①</w:t>
      </w:r>
      <w:r>
        <w:rPr>
          <w:color w:val="000000"/>
        </w:rPr>
        <w:t xml:space="preserve">___________    </w:t>
      </w:r>
      <w:r>
        <w:rPr>
          <w:rFonts w:ascii="宋体" w:hAnsi="宋体" w:eastAsia="宋体" w:cs="宋体"/>
          <w:color w:val="000000"/>
        </w:rPr>
        <w:t>②</w:t>
      </w:r>
      <w:r>
        <w:rPr>
          <w:color w:val="000000"/>
        </w:rPr>
        <w:t>___________</w:t>
      </w:r>
    </w:p>
    <w:p w14:paraId="4EFE5330">
      <w:pPr>
        <w:spacing w:line="360" w:lineRule="auto"/>
        <w:textAlignment w:val="center"/>
        <w:rPr>
          <w:color w:val="000000"/>
        </w:rPr>
      </w:pPr>
      <w:r>
        <w:rPr>
          <w:color w:val="2E75B6"/>
        </w:rPr>
        <w:t>【答案】</w:t>
      </w:r>
      <w:r>
        <w:rPr>
          <w:color w:val="000000"/>
        </w:rPr>
        <w:t xml:space="preserve">36. </w:t>
      </w:r>
      <w:r>
        <w:rPr>
          <w:rFonts w:ascii="Times New Roman" w:hAnsi="Times New Roman" w:eastAsia="Times New Roman" w:cs="Times New Roman"/>
          <w:color w:val="000000"/>
        </w:rPr>
        <w:t>At a corner.</w:t>
      </w:r>
      <w:r>
        <w:rPr>
          <w:color w:val="000000"/>
        </w:rPr>
        <w:t xml:space="preserve">    </w:t>
      </w:r>
    </w:p>
    <w:p w14:paraId="46971CE1">
      <w:pPr>
        <w:spacing w:line="360" w:lineRule="auto"/>
        <w:textAlignment w:val="center"/>
        <w:rPr>
          <w:color w:val="000000"/>
        </w:rPr>
      </w:pPr>
      <w:r>
        <w:rPr>
          <w:color w:val="000000"/>
        </w:rPr>
        <w:t xml:space="preserve">37. </w:t>
      </w:r>
      <w:r>
        <w:rPr>
          <w:rFonts w:ascii="Times New Roman" w:hAnsi="Times New Roman" w:eastAsia="Times New Roman" w:cs="Times New Roman"/>
          <w:color w:val="000000"/>
        </w:rPr>
        <w:t>The noise of the trains passing nearby made it uncomfortable to live in.</w:t>
      </w:r>
      <w:r>
        <w:rPr>
          <w:color w:val="000000"/>
        </w:rPr>
        <w:t xml:space="preserve">    </w:t>
      </w:r>
    </w:p>
    <w:p w14:paraId="68EFB562">
      <w:pPr>
        <w:spacing w:line="360" w:lineRule="auto"/>
        <w:textAlignment w:val="center"/>
        <w:rPr>
          <w:color w:val="000000"/>
        </w:rPr>
      </w:pPr>
      <w:r>
        <w:rPr>
          <w:color w:val="000000"/>
        </w:rPr>
        <w:t xml:space="preserve">38. </w:t>
      </w:r>
      <w:r>
        <w:rPr>
          <w:rFonts w:ascii="Times New Roman" w:hAnsi="Times New Roman" w:eastAsia="Times New Roman" w:cs="Times New Roman"/>
          <w:color w:val="000000"/>
        </w:rPr>
        <w:t>The house faced the railway turning. The train had to slow down at the turning, giving the passengers plenty of time to look at the house.</w:t>
      </w:r>
      <w:r>
        <w:rPr>
          <w:color w:val="000000"/>
        </w:rPr>
        <w:t xml:space="preserve">    </w:t>
      </w:r>
    </w:p>
    <w:p w14:paraId="03EB5AD3">
      <w:pPr>
        <w:spacing w:line="360" w:lineRule="auto"/>
        <w:textAlignment w:val="center"/>
        <w:rPr>
          <w:color w:val="000000"/>
        </w:rPr>
      </w:pPr>
      <w:r>
        <w:rPr>
          <w:color w:val="000000"/>
        </w:rPr>
        <w:t xml:space="preserve">39. </w:t>
      </w:r>
      <w:r>
        <w:rPr>
          <w:rFonts w:ascii="Times New Roman" w:hAnsi="Times New Roman" w:eastAsia="Times New Roman" w:cs="Times New Roman"/>
          <w:color w:val="000000"/>
        </w:rPr>
        <w:t>Turning disadvantages into advantages is the key to success.</w:t>
      </w:r>
      <w:r>
        <w:rPr>
          <w:color w:val="000000"/>
        </w:rPr>
        <w:t xml:space="preserve">    </w:t>
      </w:r>
    </w:p>
    <w:p w14:paraId="7A2ABB53">
      <w:pPr>
        <w:spacing w:line="360" w:lineRule="auto"/>
        <w:textAlignment w:val="center"/>
        <w:rPr>
          <w:color w:val="000000"/>
        </w:rPr>
      </w:pPr>
      <w:r>
        <w:rPr>
          <w:color w:val="000000"/>
        </w:rPr>
        <w:t xml:space="preserve">40.     ①. </w:t>
      </w:r>
      <w:r>
        <w:rPr>
          <w:rFonts w:ascii="宋体" w:hAnsi="宋体" w:eastAsia="宋体" w:cs="宋体"/>
          <w:color w:val="000000"/>
        </w:rPr>
        <w:t>①</w:t>
      </w:r>
      <w:r>
        <w:rPr>
          <w:rFonts w:ascii="Times New Roman" w:hAnsi="Times New Roman" w:eastAsia="Times New Roman" w:cs="Times New Roman"/>
          <w:color w:val="000000"/>
        </w:rPr>
        <w:t>Go to bed early and get up early.</w:t>
      </w:r>
      <w:r>
        <w:rPr>
          <w:color w:val="000000"/>
        </w:rPr>
        <w:t xml:space="preserve">    ②. </w:t>
      </w:r>
      <w:r>
        <w:rPr>
          <w:rFonts w:ascii="宋体" w:hAnsi="宋体" w:eastAsia="宋体" w:cs="宋体"/>
          <w:color w:val="000000"/>
        </w:rPr>
        <w:t>②</w:t>
      </w:r>
      <w:r>
        <w:rPr>
          <w:rFonts w:ascii="Times New Roman" w:hAnsi="Times New Roman" w:eastAsia="Times New Roman" w:cs="Times New Roman"/>
          <w:color w:val="000000"/>
        </w:rPr>
        <w:t>Read more books about successful persons.</w:t>
      </w:r>
    </w:p>
    <w:p w14:paraId="20C5DCF3">
      <w:pPr>
        <w:spacing w:line="360" w:lineRule="auto"/>
        <w:textAlignment w:val="center"/>
        <w:rPr>
          <w:color w:val="000000"/>
        </w:rPr>
      </w:pPr>
      <w:r>
        <w:rPr>
          <w:color w:val="2E75B6"/>
        </w:rPr>
        <w:t>【解析】</w:t>
      </w:r>
    </w:p>
    <w:p w14:paraId="1AFDF346">
      <w:pPr>
        <w:spacing w:line="360" w:lineRule="auto"/>
        <w:jc w:val="left"/>
        <w:textAlignment w:val="center"/>
        <w:rPr>
          <w:color w:val="000000"/>
        </w:rPr>
      </w:pPr>
      <w:r>
        <w:rPr>
          <w:color w:val="000000"/>
        </w:rPr>
        <w:t>【导语】本文讲述的是在火车经过的拐弯处有一栋与众不同的房子，火车上的乘客都会因为好奇而多看它一眼。主人试图卖掉它，但是没有人买。有个乘客了解后，以高价买来做广告。最终广告的收入远超过买房子的钱。它告诉我们：在这个世界上，化不利为有利是成功的关键。</w:t>
      </w:r>
    </w:p>
    <w:p w14:paraId="34C9EC84">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4"/>
                    <a:stretch>
                      <a:fillRect/>
                    </a:stretch>
                  </pic:blipFill>
                  <pic:spPr>
                    <a:xfrm>
                      <a:off x="0" y="0"/>
                      <a:ext cx="95250" cy="171450"/>
                    </a:xfrm>
                    <a:prstGeom prst="rect">
                      <a:avLst/>
                    </a:prstGeom>
                  </pic:spPr>
                </pic:pic>
              </a:graphicData>
            </a:graphic>
          </wp:inline>
        </w:drawing>
      </w:r>
      <w:r>
        <w:rPr>
          <w:color w:val="000000"/>
        </w:rPr>
        <w:t>36题详解】</w:t>
      </w:r>
    </w:p>
    <w:p w14:paraId="40646978">
      <w:pPr>
        <w:spacing w:line="360" w:lineRule="auto"/>
        <w:jc w:val="left"/>
        <w:textAlignment w:val="center"/>
        <w:rPr>
          <w:color w:val="000000"/>
        </w:rPr>
      </w:pPr>
      <w:r>
        <w:rPr>
          <w:color w:val="000000"/>
        </w:rPr>
        <w:t>根据“As the train turned a corner, it slowed down and then a simple house appeared.”可知，房子在火车的一个转弯处，故填At a corner.</w:t>
      </w:r>
    </w:p>
    <w:p w14:paraId="2986C2C8">
      <w:pPr>
        <w:spacing w:line="360" w:lineRule="auto"/>
        <w:jc w:val="left"/>
        <w:textAlignment w:val="center"/>
        <w:rPr>
          <w:color w:val="000000"/>
        </w:rPr>
      </w:pPr>
      <w:r>
        <w:rPr>
          <w:color w:val="000000"/>
        </w:rPr>
        <w:t>【37题详解】</w:t>
      </w:r>
    </w:p>
    <w:p w14:paraId="25C3405E">
      <w:pPr>
        <w:spacing w:line="360" w:lineRule="auto"/>
        <w:jc w:val="left"/>
        <w:textAlignment w:val="center"/>
        <w:rPr>
          <w:color w:val="000000"/>
        </w:rPr>
      </w:pPr>
      <w:r>
        <w:rPr>
          <w:color w:val="000000"/>
        </w:rPr>
        <w:t>根据“The owner of the house said that he was trying to sell the house, but no one would buy it, as the noise of the trains passing nearby made it uncomfortable to live in.”可知，没人愿意买是因为附近火车经过的噪音让人住在里面很不舒服，故填The noise of the trains passing nearby made it uncomfortable to live in.</w:t>
      </w:r>
    </w:p>
    <w:p w14:paraId="0E747235">
      <w:pPr>
        <w:spacing w:line="360" w:lineRule="auto"/>
        <w:jc w:val="left"/>
        <w:textAlignment w:val="center"/>
        <w:rPr>
          <w:color w:val="000000"/>
        </w:rPr>
      </w:pPr>
      <w:r>
        <w:rPr>
          <w:color w:val="000000"/>
        </w:rPr>
        <w:t>【38题详解】</w:t>
      </w:r>
    </w:p>
    <w:p w14:paraId="1CC3C123">
      <w:pPr>
        <w:spacing w:line="360" w:lineRule="auto"/>
        <w:jc w:val="left"/>
        <w:textAlignment w:val="center"/>
        <w:rPr>
          <w:color w:val="000000"/>
        </w:rPr>
      </w:pPr>
      <w:r>
        <w:rPr>
          <w:color w:val="000000"/>
        </w:rPr>
        <w:t>根据“He used it for advertising（做广告）, as the house faced the railway turning. The train had to slow down at the turning, giving the passengers plenty of time to look at the house.”可知，这所房子正对着铁路转弯处。火车在拐弯处不得不减速，这样便给了乘客足够的时间看房子。故填The house faced the railway turning. The train had to slow down at the turning, giving the passengers plenty of time to look at the house.</w:t>
      </w:r>
    </w:p>
    <w:p w14:paraId="268AF8B9">
      <w:pPr>
        <w:spacing w:line="360" w:lineRule="auto"/>
        <w:jc w:val="left"/>
        <w:textAlignment w:val="center"/>
        <w:rPr>
          <w:color w:val="000000"/>
        </w:rPr>
      </w:pPr>
      <w:r>
        <w:rPr>
          <w:color w:val="000000"/>
        </w:rPr>
        <w:t>【39题详解】</w:t>
      </w:r>
    </w:p>
    <w:p w14:paraId="6212E9E0">
      <w:pPr>
        <w:spacing w:line="360" w:lineRule="auto"/>
        <w:jc w:val="left"/>
        <w:textAlignment w:val="center"/>
        <w:rPr>
          <w:color w:val="000000"/>
        </w:rPr>
      </w:pPr>
      <w:r>
        <w:rPr>
          <w:color w:val="000000"/>
        </w:rPr>
        <w:t>根据“In this world, turning disadvantages into advantages is the key to success.”可知，作者认为在这个世界上，化劣势为优势是成功的关键，故填Turning disadvantages into advantages is the key to success.</w:t>
      </w:r>
    </w:p>
    <w:p w14:paraId="7DC52A8E">
      <w:pPr>
        <w:spacing w:line="360" w:lineRule="auto"/>
        <w:jc w:val="left"/>
        <w:textAlignment w:val="center"/>
        <w:rPr>
          <w:color w:val="000000"/>
        </w:rPr>
      </w:pPr>
      <w:r>
        <w:rPr>
          <w:color w:val="000000"/>
        </w:rPr>
        <w:t>【40题详解】</w:t>
      </w:r>
    </w:p>
    <w:p w14:paraId="72117B2A">
      <w:pPr>
        <w:spacing w:line="360" w:lineRule="auto"/>
        <w:jc w:val="left"/>
        <w:textAlignment w:val="center"/>
        <w:rPr>
          <w:color w:val="000000"/>
        </w:rPr>
      </w:pPr>
      <w:r>
        <w:rPr>
          <w:color w:val="000000"/>
        </w:rPr>
        <w:t>主观题，符合题意即可，故填①Go to bed early and get up early.；②Read more books about successful persons.</w:t>
      </w:r>
    </w:p>
    <w:p w14:paraId="6DADC3B3">
      <w:pPr>
        <w:spacing w:line="360" w:lineRule="auto"/>
        <w:jc w:val="left"/>
        <w:textAlignment w:val="center"/>
        <w:rPr>
          <w:color w:val="000000"/>
        </w:rPr>
      </w:pPr>
      <w:r>
        <w:rPr>
          <w:rFonts w:ascii="宋体" w:hAnsi="宋体" w:eastAsia="宋体" w:cs="宋体"/>
          <w:b/>
          <w:color w:val="000000"/>
          <w:sz w:val="24"/>
        </w:rPr>
        <w:t>七、补全句子（</w:t>
      </w:r>
      <w:r>
        <w:rPr>
          <w:rFonts w:ascii="Times New Roman" w:hAnsi="Times New Roman" w:eastAsia="Times New Roman" w:cs="Times New Roman"/>
          <w:b/>
          <w:color w:val="000000"/>
          <w:sz w:val="24"/>
        </w:rPr>
        <w:t>61~65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DDE7C39">
      <w:pPr>
        <w:spacing w:line="360" w:lineRule="auto"/>
        <w:jc w:val="left"/>
        <w:textAlignment w:val="center"/>
        <w:rPr>
          <w:color w:val="000000"/>
        </w:rPr>
      </w:pPr>
      <w:r>
        <w:rPr>
          <w:rFonts w:ascii="宋体" w:hAnsi="宋体" w:eastAsia="宋体" w:cs="宋体"/>
          <w:b/>
          <w:color w:val="000000"/>
          <w:sz w:val="24"/>
        </w:rPr>
        <w:t>根据汉语意思完成英语句子，每个空格填一个单词。把答案写在答题卡</w:t>
      </w:r>
      <w:r>
        <w:rPr>
          <w:rFonts w:ascii="Times New Roman" w:hAnsi="Times New Roman" w:eastAsia="Times New Roman" w:cs="Times New Roman"/>
          <w:b/>
          <w:color w:val="000000"/>
          <w:sz w:val="24"/>
        </w:rPr>
        <w:t>61~65</w:t>
      </w:r>
      <w:r>
        <w:rPr>
          <w:rFonts w:ascii="宋体" w:hAnsi="宋体" w:eastAsia="宋体" w:cs="宋体"/>
          <w:b/>
          <w:color w:val="000000"/>
          <w:sz w:val="24"/>
        </w:rPr>
        <w:t>小题的横线上。</w:t>
      </w:r>
    </w:p>
    <w:p w14:paraId="0A43A96D">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 xml:space="preserve">These days, some teenagers say they are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happiness.</w:t>
      </w:r>
    </w:p>
    <w:p w14:paraId="2128C7B1">
      <w:pPr>
        <w:spacing w:line="360" w:lineRule="auto"/>
        <w:jc w:val="left"/>
        <w:textAlignment w:val="center"/>
        <w:rPr>
          <w:color w:val="000000"/>
        </w:rPr>
      </w:pPr>
      <w:r>
        <w:rPr>
          <w:rFonts w:ascii="宋体" w:hAnsi="宋体" w:eastAsia="宋体" w:cs="宋体"/>
          <w:color w:val="000000"/>
        </w:rPr>
        <w:t>最近，一些青少年表示他们渴望快乐。</w:t>
      </w:r>
    </w:p>
    <w:p w14:paraId="6F393928">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thirsty</w:t>
      </w:r>
      <w:r>
        <w:rPr>
          <w:color w:val="000000"/>
        </w:rPr>
        <w:t xml:space="preserve">    ②. </w:t>
      </w:r>
      <w:r>
        <w:rPr>
          <w:rFonts w:ascii="Times New Roman" w:hAnsi="Times New Roman" w:eastAsia="Times New Roman" w:cs="Times New Roman"/>
          <w:color w:val="000000"/>
        </w:rPr>
        <w:t>for</w:t>
      </w:r>
    </w:p>
    <w:p w14:paraId="58BD1E4B">
      <w:pPr>
        <w:spacing w:line="360" w:lineRule="auto"/>
        <w:textAlignment w:val="center"/>
        <w:rPr>
          <w:color w:val="000000"/>
        </w:rPr>
      </w:pPr>
      <w:r>
        <w:rPr>
          <w:color w:val="2E75B6"/>
        </w:rPr>
        <w:t>【解析】</w:t>
      </w:r>
    </w:p>
    <w:p w14:paraId="7E3BE224">
      <w:pPr>
        <w:spacing w:line="360" w:lineRule="auto"/>
        <w:jc w:val="left"/>
        <w:textAlignment w:val="center"/>
        <w:rPr>
          <w:color w:val="000000"/>
        </w:rPr>
      </w:pPr>
      <w:r>
        <w:rPr>
          <w:color w:val="000000"/>
        </w:rPr>
        <w:t>【详解】渴望：be thirsty for，形容词短语。故填thirsty；for。</w:t>
      </w:r>
    </w:p>
    <w:p w14:paraId="639F915E">
      <w:pPr>
        <w:spacing w:line="360" w:lineRule="auto"/>
        <w:jc w:val="left"/>
        <w:textAlignment w:val="center"/>
        <w:rPr>
          <w:color w:val="000000"/>
        </w:rPr>
      </w:pPr>
      <w:r>
        <w:rPr>
          <w:color w:val="000000"/>
        </w:rPr>
        <w:t>42. 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little happiness is everywhere in our daily life.</w:t>
      </w:r>
    </w:p>
    <w:p w14:paraId="574B8372">
      <w:pPr>
        <w:spacing w:line="360" w:lineRule="auto"/>
        <w:jc w:val="left"/>
        <w:textAlignment w:val="center"/>
        <w:rPr>
          <w:color w:val="000000"/>
        </w:rPr>
      </w:pPr>
      <w:r>
        <w:rPr>
          <w:rFonts w:ascii="宋体" w:hAnsi="宋体" w:eastAsia="宋体" w:cs="宋体"/>
          <w:color w:val="000000"/>
        </w:rPr>
        <w:t>事实上，生活中的小欢喜无处不在。</w:t>
      </w:r>
    </w:p>
    <w:p w14:paraId="21B04804">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In</w:t>
      </w:r>
      <w:r>
        <w:rPr>
          <w:color w:val="000000"/>
        </w:rPr>
        <w:t xml:space="preserve">    ②. </w:t>
      </w:r>
      <w:r>
        <w:rPr>
          <w:rFonts w:ascii="Times New Roman" w:hAnsi="Times New Roman" w:eastAsia="Times New Roman" w:cs="Times New Roman"/>
          <w:color w:val="000000"/>
        </w:rPr>
        <w:t>fact</w:t>
      </w:r>
    </w:p>
    <w:p w14:paraId="29FDDB7E">
      <w:pPr>
        <w:spacing w:line="360" w:lineRule="auto"/>
        <w:textAlignment w:val="center"/>
        <w:rPr>
          <w:color w:val="000000"/>
        </w:rPr>
      </w:pPr>
      <w:r>
        <w:rPr>
          <w:color w:val="2E75B6"/>
        </w:rPr>
        <w:t>【解析】</w:t>
      </w:r>
    </w:p>
    <w:p w14:paraId="3FD0626A">
      <w:pPr>
        <w:spacing w:line="360" w:lineRule="auto"/>
        <w:jc w:val="left"/>
        <w:textAlignment w:val="center"/>
        <w:rPr>
          <w:color w:val="000000"/>
        </w:rPr>
      </w:pPr>
      <w:r>
        <w:rPr>
          <w:color w:val="000000"/>
        </w:rPr>
        <w:t>【详解】结合中英文提示可知，此处缺少in fact“事实上”，是固定短语，位于句首的单词，首字母要大写，故填In；fact。</w:t>
      </w:r>
    </w:p>
    <w:p w14:paraId="671A3B48">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 xml:space="preserve">Try to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the days that make you happy.</w:t>
      </w:r>
    </w:p>
    <w:p w14:paraId="5E0A4401">
      <w:pPr>
        <w:spacing w:line="360" w:lineRule="auto"/>
        <w:jc w:val="left"/>
        <w:textAlignment w:val="center"/>
        <w:rPr>
          <w:color w:val="000000"/>
        </w:rPr>
      </w:pPr>
      <w:r>
        <w:rPr>
          <w:rFonts w:ascii="宋体" w:hAnsi="宋体" w:eastAsia="宋体" w:cs="宋体"/>
          <w:color w:val="000000"/>
        </w:rPr>
        <w:t>尝试想想那些令你开心的时光。</w:t>
      </w:r>
    </w:p>
    <w:p w14:paraId="2A9DDA22">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think</w:t>
      </w:r>
      <w:r>
        <w:rPr>
          <w:color w:val="000000"/>
        </w:rPr>
        <w:t xml:space="preserve">    ②. </w:t>
      </w:r>
      <w:r>
        <w:rPr>
          <w:rFonts w:ascii="Times New Roman" w:hAnsi="Times New Roman" w:eastAsia="Times New Roman" w:cs="Times New Roman"/>
          <w:color w:val="000000"/>
        </w:rPr>
        <w:t>about</w:t>
      </w:r>
    </w:p>
    <w:p w14:paraId="69958AEA">
      <w:pPr>
        <w:spacing w:line="360" w:lineRule="auto"/>
        <w:textAlignment w:val="center"/>
        <w:rPr>
          <w:color w:val="000000"/>
        </w:rPr>
      </w:pPr>
      <w:r>
        <w:rPr>
          <w:color w:val="2E75B6"/>
        </w:rPr>
        <w:t>【解析】</w:t>
      </w:r>
    </w:p>
    <w:p w14:paraId="594435AC">
      <w:pPr>
        <w:spacing w:line="360" w:lineRule="auto"/>
        <w:jc w:val="left"/>
        <w:textAlignment w:val="center"/>
        <w:rPr>
          <w:color w:val="000000"/>
        </w:rPr>
      </w:pPr>
      <w:r>
        <w:rPr>
          <w:color w:val="000000"/>
        </w:rPr>
        <w:t>【详解】结合中英文提示可知，此处缺少think about“考虑，回想起”，是固定短语，此处是try to do sth的结构，动词应用原形。故填think；about。</w:t>
      </w:r>
    </w:p>
    <w:p w14:paraId="0FC54A43">
      <w:pPr>
        <w:spacing w:line="360" w:lineRule="auto"/>
        <w:jc w:val="left"/>
        <w:textAlignment w:val="center"/>
        <w:rPr>
          <w:color w:val="000000"/>
        </w:rPr>
      </w:pPr>
      <w:r>
        <w:rPr>
          <w:color w:val="000000"/>
        </w:rPr>
        <w:t>44. 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Don’t push yourself so hard.</w:t>
      </w:r>
    </w:p>
    <w:p w14:paraId="6AF8C321">
      <w:pPr>
        <w:spacing w:line="360" w:lineRule="auto"/>
        <w:jc w:val="left"/>
        <w:textAlignment w:val="center"/>
        <w:rPr>
          <w:color w:val="000000"/>
        </w:rPr>
      </w:pPr>
      <w:r>
        <w:rPr>
          <w:rFonts w:ascii="宋体" w:hAnsi="宋体" w:eastAsia="宋体" w:cs="宋体"/>
          <w:color w:val="000000"/>
        </w:rPr>
        <w:t>放轻松，别把自己逼太紧。</w:t>
      </w:r>
    </w:p>
    <w:p w14:paraId="29A43B68">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Just</w:t>
      </w:r>
      <w:r>
        <w:rPr>
          <w:color w:val="000000"/>
        </w:rPr>
        <w:t xml:space="preserve">    ②. </w:t>
      </w:r>
      <w:r>
        <w:rPr>
          <w:rFonts w:ascii="Times New Roman" w:hAnsi="Times New Roman" w:eastAsia="Times New Roman" w:cs="Times New Roman"/>
          <w:color w:val="000000"/>
        </w:rPr>
        <w:t>relax</w:t>
      </w:r>
    </w:p>
    <w:p w14:paraId="517F4ECD">
      <w:pPr>
        <w:spacing w:line="360" w:lineRule="auto"/>
        <w:textAlignment w:val="center"/>
        <w:rPr>
          <w:color w:val="000000"/>
        </w:rPr>
      </w:pPr>
      <w:r>
        <w:rPr>
          <w:color w:val="2E75B6"/>
        </w:rPr>
        <w:t>【解析】</w:t>
      </w:r>
    </w:p>
    <w:p w14:paraId="2F16629A">
      <w:pPr>
        <w:spacing w:line="360" w:lineRule="auto"/>
        <w:jc w:val="left"/>
        <w:textAlignment w:val="center"/>
        <w:rPr>
          <w:color w:val="000000"/>
        </w:rPr>
      </w:pPr>
      <w:r>
        <w:rPr>
          <w:color w:val="000000"/>
        </w:rPr>
        <w:t>【详解】结合中英文提示可知，此处缺少“放轻松”，应用表达为just relax，位于句首的单词首字母要大写，故填Just；relax。</w:t>
      </w:r>
    </w:p>
    <w:p w14:paraId="4555A6B8">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 xml:space="preserve">Don’t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tomorrow. Set out on your new journey.</w:t>
      </w:r>
    </w:p>
    <w:p w14:paraId="0EE6170A">
      <w:pPr>
        <w:spacing w:line="360" w:lineRule="auto"/>
        <w:jc w:val="left"/>
        <w:textAlignment w:val="center"/>
        <w:rPr>
          <w:color w:val="000000"/>
        </w:rPr>
      </w:pPr>
      <w:r>
        <w:rPr>
          <w:rFonts w:ascii="宋体" w:hAnsi="宋体" w:eastAsia="宋体" w:cs="宋体"/>
          <w:color w:val="000000"/>
        </w:rPr>
        <w:t>不要担心未来，开启你的新旅程吧。</w:t>
      </w:r>
    </w:p>
    <w:p w14:paraId="3F256DA9">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worry</w:t>
      </w:r>
      <w:r>
        <w:rPr>
          <w:color w:val="000000"/>
        </w:rPr>
        <w:t xml:space="preserve">    ②. </w:t>
      </w:r>
      <w:r>
        <w:rPr>
          <w:rFonts w:ascii="Times New Roman" w:hAnsi="Times New Roman" w:eastAsia="Times New Roman" w:cs="Times New Roman"/>
          <w:color w:val="000000"/>
        </w:rPr>
        <w:t>about</w:t>
      </w:r>
    </w:p>
    <w:p w14:paraId="6D3119F4">
      <w:pPr>
        <w:spacing w:line="360" w:lineRule="auto"/>
        <w:textAlignment w:val="center"/>
        <w:rPr>
          <w:color w:val="000000"/>
        </w:rPr>
      </w:pPr>
      <w:r>
        <w:rPr>
          <w:color w:val="2E75B6"/>
        </w:rPr>
        <w:t>【解析】</w:t>
      </w:r>
    </w:p>
    <w:p w14:paraId="34256EED">
      <w:pPr>
        <w:spacing w:line="360" w:lineRule="auto"/>
        <w:jc w:val="left"/>
        <w:textAlignment w:val="center"/>
        <w:rPr>
          <w:color w:val="000000"/>
        </w:rPr>
      </w:pPr>
      <w:r>
        <w:rPr>
          <w:color w:val="000000"/>
        </w:rPr>
        <w:t>【详解】结合中英文提示可知，此处缺少worry about“担心”，句子是否定的祈使句，动词用原形，故填worry；about。</w:t>
      </w:r>
    </w:p>
    <w:p w14:paraId="4BC703BC">
      <w:pPr>
        <w:spacing w:line="360" w:lineRule="auto"/>
        <w:jc w:val="left"/>
        <w:textAlignment w:val="center"/>
        <w:rPr>
          <w:color w:val="000000"/>
        </w:rPr>
      </w:pPr>
      <w:r>
        <w:rPr>
          <w:rFonts w:ascii="宋体" w:hAnsi="宋体" w:eastAsia="宋体" w:cs="宋体"/>
          <w:b/>
          <w:color w:val="000000"/>
          <w:sz w:val="24"/>
        </w:rPr>
        <w:t>八、大意总结（满分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C9C65B2">
      <w:pPr>
        <w:spacing w:line="360" w:lineRule="auto"/>
        <w:jc w:val="left"/>
        <w:textAlignment w:val="center"/>
        <w:rPr>
          <w:color w:val="000000"/>
        </w:rPr>
      </w:pPr>
      <w:r>
        <w:rPr>
          <w:color w:val="000000"/>
        </w:rPr>
        <w:t xml:space="preserve">46. </w:t>
      </w:r>
      <w:r>
        <w:rPr>
          <w:rFonts w:ascii="宋体" w:hAnsi="宋体" w:eastAsia="宋体" w:cs="宋体"/>
          <w:color w:val="000000"/>
        </w:rPr>
        <w:t>阅读下面短文。请根据问题提示，尽可能用自己的话写出大意总结。词数不少于</w:t>
      </w:r>
      <w:r>
        <w:rPr>
          <w:rFonts w:ascii="Times New Roman" w:hAnsi="Times New Roman" w:eastAsia="Times New Roman" w:cs="Times New Roman"/>
          <w:color w:val="000000"/>
        </w:rPr>
        <w:t>60</w:t>
      </w:r>
      <w:r>
        <w:rPr>
          <w:rFonts w:ascii="宋体" w:hAnsi="宋体" w:eastAsia="宋体" w:cs="宋体"/>
          <w:color w:val="000000"/>
        </w:rPr>
        <w:t>，不多于</w:t>
      </w:r>
      <w:r>
        <w:rPr>
          <w:rFonts w:ascii="Times New Roman" w:hAnsi="Times New Roman" w:eastAsia="Times New Roman" w:cs="Times New Roman"/>
          <w:color w:val="000000"/>
        </w:rPr>
        <w:t>80</w:t>
      </w:r>
      <w:r>
        <w:rPr>
          <w:rFonts w:ascii="宋体" w:hAnsi="宋体" w:eastAsia="宋体" w:cs="宋体"/>
          <w:color w:val="000000"/>
        </w:rPr>
        <w:t>。把答案写在答题卡上相应位置。</w:t>
      </w:r>
    </w:p>
    <w:p w14:paraId="7B22017E">
      <w:pPr>
        <w:spacing w:line="360" w:lineRule="auto"/>
        <w:ind w:firstLine="420"/>
        <w:jc w:val="left"/>
        <w:textAlignment w:val="center"/>
        <w:rPr>
          <w:color w:val="000000"/>
        </w:rPr>
      </w:pPr>
      <w:r>
        <w:rPr>
          <w:rFonts w:ascii="Times New Roman" w:hAnsi="Times New Roman" w:eastAsia="Times New Roman" w:cs="Times New Roman"/>
          <w:color w:val="000000"/>
        </w:rPr>
        <w:t>There are some traditional art forms in China. Paper cutting is one of them.</w:t>
      </w:r>
    </w:p>
    <w:p w14:paraId="756862E6">
      <w:pPr>
        <w:spacing w:line="360" w:lineRule="auto"/>
        <w:ind w:firstLine="420"/>
        <w:jc w:val="left"/>
        <w:textAlignment w:val="center"/>
        <w:rPr>
          <w:color w:val="000000"/>
        </w:rPr>
      </w:pPr>
      <w:r>
        <w:rPr>
          <w:rFonts w:ascii="Times New Roman" w:hAnsi="Times New Roman" w:eastAsia="Times New Roman" w:cs="Times New Roman"/>
          <w:color w:val="000000"/>
        </w:rPr>
        <w:t>Traditional paper cuttings were first put on windows for decoration</w:t>
      </w:r>
      <w:r>
        <w:rPr>
          <w:rFonts w:ascii="宋体" w:hAnsi="宋体" w:eastAsia="宋体" w:cs="宋体"/>
          <w:color w:val="000000"/>
        </w:rPr>
        <w:t>（装饰）</w:t>
      </w:r>
      <w:r>
        <w:rPr>
          <w:rFonts w:ascii="Times New Roman" w:hAnsi="Times New Roman" w:eastAsia="Times New Roman" w:cs="Times New Roman"/>
          <w:color w:val="000000"/>
        </w:rPr>
        <w:t>. This is why they’re also called “window flowers”. Today, people use paper cuttings to decorate not only windows, but also doors, walls and other objects at home. The paper cuttings themselves can also be given as gifts.</w:t>
      </w:r>
    </w:p>
    <w:p w14:paraId="245ABB39">
      <w:pPr>
        <w:spacing w:line="360" w:lineRule="auto"/>
        <w:ind w:firstLine="420"/>
        <w:jc w:val="left"/>
        <w:textAlignment w:val="center"/>
        <w:rPr>
          <w:color w:val="000000"/>
        </w:rPr>
      </w:pPr>
      <w:r>
        <w:rPr>
          <w:rFonts w:ascii="Times New Roman" w:hAnsi="Times New Roman" w:eastAsia="Times New Roman" w:cs="Times New Roman"/>
          <w:color w:val="000000"/>
        </w:rPr>
        <w:t>Paper cuttings are popular because of their expressions of good luck and wishes. During the Spring Festival for example, many people put up paper cuttings of Chinese character “Fu”. They hope that this will bring them good luck. At wedding ceremonies</w:t>
      </w:r>
      <w:r>
        <w:rPr>
          <w:rFonts w:ascii="宋体" w:hAnsi="宋体" w:eastAsia="宋体" w:cs="宋体"/>
          <w:color w:val="000000"/>
        </w:rPr>
        <w:t>（婚礼）</w:t>
      </w:r>
      <w:r>
        <w:rPr>
          <w:rFonts w:ascii="Times New Roman" w:hAnsi="Times New Roman" w:eastAsia="Times New Roman" w:cs="Times New Roman"/>
          <w:color w:val="000000"/>
        </w:rPr>
        <w:t>, you can always see paper cuttings of character “Xi”. It means that the couple can enjoy double happiness together. And paper cuttings of lively children or flowers express wishes for the couple to have a baby soon.</w:t>
      </w:r>
    </w:p>
    <w:p w14:paraId="5A8F64E6">
      <w:pPr>
        <w:spacing w:line="360" w:lineRule="auto"/>
        <w:ind w:firstLine="420"/>
        <w:jc w:val="left"/>
        <w:textAlignment w:val="center"/>
        <w:rPr>
          <w:color w:val="000000"/>
        </w:rPr>
      </w:pPr>
      <w:r>
        <w:rPr>
          <w:rFonts w:ascii="Times New Roman" w:hAnsi="Times New Roman" w:eastAsia="Times New Roman" w:cs="Times New Roman"/>
          <w:color w:val="000000"/>
        </w:rPr>
        <w:t>Paper cuttings have developed into different styles in different places of China. Paper cuttings from the northern places usually have interesting shapes and rich patterns. In Southern China, people prefer beautiful paper cuttings. They focus more on the flowers, fruit, birds and fish.</w:t>
      </w:r>
    </w:p>
    <w:p w14:paraId="353836D8">
      <w:pPr>
        <w:spacing w:line="360" w:lineRule="auto"/>
        <w:ind w:firstLine="420"/>
        <w:jc w:val="left"/>
        <w:textAlignment w:val="center"/>
        <w:rPr>
          <w:color w:val="000000"/>
        </w:rPr>
      </w:pPr>
      <w:r>
        <w:rPr>
          <w:rFonts w:ascii="Times New Roman" w:hAnsi="Times New Roman" w:eastAsia="Times New Roman" w:cs="Times New Roman"/>
          <w:color w:val="000000"/>
        </w:rPr>
        <w:t>It is quite easy to learn how to make paper cuttings. With a piece of red paper and a knife or a pair of scissors, you can try to make your own paper art. You can only make one piece at a time by using a knife. But if you use scissors to cut several pieces of paper together, you can make several same paper cuttings at once. Although paper cuttings are easy to start with, one needs a lot of practice and imagination to become really good at them.</w:t>
      </w:r>
    </w:p>
    <w:p w14:paraId="5DE28B2D">
      <w:pPr>
        <w:spacing w:line="360" w:lineRule="auto"/>
        <w:jc w:val="left"/>
        <w:textAlignment w:val="center"/>
        <w:rPr>
          <w:color w:val="000000"/>
        </w:rPr>
      </w:pPr>
      <w:r>
        <w:rPr>
          <w:rFonts w:ascii="Times New Roman" w:hAnsi="Times New Roman" w:eastAsia="Times New Roman" w:cs="Times New Roman"/>
          <w:color w:val="000000"/>
        </w:rPr>
        <w:t>1. What is paper cutting?</w:t>
      </w:r>
    </w:p>
    <w:p w14:paraId="617E8DAB">
      <w:pPr>
        <w:spacing w:line="360" w:lineRule="auto"/>
        <w:jc w:val="left"/>
        <w:textAlignment w:val="center"/>
        <w:rPr>
          <w:color w:val="000000"/>
        </w:rPr>
      </w:pPr>
      <w:r>
        <w:rPr>
          <w:rFonts w:ascii="Times New Roman" w:hAnsi="Times New Roman" w:eastAsia="Times New Roman" w:cs="Times New Roman"/>
          <w:color w:val="000000"/>
        </w:rPr>
        <w:t>2. What are paper cuttings used for?</w:t>
      </w:r>
    </w:p>
    <w:p w14:paraId="42D2460C">
      <w:pPr>
        <w:spacing w:line="360" w:lineRule="auto"/>
        <w:jc w:val="left"/>
        <w:textAlignment w:val="center"/>
        <w:rPr>
          <w:color w:val="000000"/>
        </w:rPr>
      </w:pPr>
      <w:r>
        <w:rPr>
          <w:rFonts w:ascii="Times New Roman" w:hAnsi="Times New Roman" w:eastAsia="Times New Roman" w:cs="Times New Roman"/>
          <w:color w:val="000000"/>
        </w:rPr>
        <w:t>3. When are paper cuttings used? Why?</w:t>
      </w:r>
    </w:p>
    <w:p w14:paraId="316EBCEE">
      <w:pPr>
        <w:spacing w:line="360" w:lineRule="auto"/>
        <w:jc w:val="left"/>
        <w:textAlignment w:val="center"/>
        <w:rPr>
          <w:color w:val="000000"/>
        </w:rPr>
      </w:pPr>
      <w:r>
        <w:rPr>
          <w:rFonts w:ascii="Times New Roman" w:hAnsi="Times New Roman" w:eastAsia="Times New Roman" w:cs="Times New Roman"/>
          <w:color w:val="000000"/>
        </w:rPr>
        <w:t>4. Do paper cuttings have different styles in Northern and Southern China?</w:t>
      </w:r>
    </w:p>
    <w:p w14:paraId="39678F84">
      <w:pPr>
        <w:spacing w:line="360" w:lineRule="auto"/>
        <w:jc w:val="left"/>
        <w:textAlignment w:val="center"/>
        <w:rPr>
          <w:color w:val="000000"/>
        </w:rPr>
      </w:pPr>
      <w:r>
        <w:rPr>
          <w:rFonts w:ascii="Times New Roman" w:hAnsi="Times New Roman" w:eastAsia="Times New Roman" w:cs="Times New Roman"/>
          <w:color w:val="000000"/>
        </w:rPr>
        <w:t>5. Is it easy to learn to make paper cuttings?</w:t>
      </w:r>
    </w:p>
    <w:p w14:paraId="14FA967A">
      <w:pPr>
        <w:spacing w:line="360" w:lineRule="auto"/>
        <w:jc w:val="left"/>
        <w:textAlignment w:val="center"/>
        <w:rPr>
          <w:color w:val="000000"/>
        </w:rPr>
      </w:pPr>
      <w:r>
        <w:rPr>
          <w:rFonts w:ascii="Times New Roman" w:hAnsi="Times New Roman" w:eastAsia="Times New Roman" w:cs="Times New Roman"/>
          <w:color w:val="000000"/>
        </w:rPr>
        <w:t>6. How can you make paper cuttings better?</w:t>
      </w:r>
    </w:p>
    <w:p w14:paraId="3D643A66">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AE5E79C">
      <w:pPr>
        <w:spacing w:line="360" w:lineRule="auto"/>
        <w:textAlignment w:val="center"/>
        <w:rPr>
          <w:color w:val="000000"/>
        </w:rPr>
      </w:pPr>
      <w:r>
        <w:rPr>
          <w:color w:val="2E75B6"/>
        </w:rPr>
        <w:t>【答案】</w:t>
      </w:r>
      <w:r>
        <w:rPr>
          <w:rFonts w:ascii="宋体" w:hAnsi="宋体" w:eastAsia="宋体" w:cs="宋体"/>
          <w:color w:val="000000"/>
        </w:rPr>
        <w:t>例文</w:t>
      </w:r>
    </w:p>
    <w:p w14:paraId="1AFA6ABE">
      <w:pPr>
        <w:spacing w:line="360" w:lineRule="auto"/>
        <w:ind w:firstLine="420"/>
        <w:jc w:val="both"/>
        <w:textAlignment w:val="center"/>
        <w:rPr>
          <w:color w:val="000000"/>
        </w:rPr>
      </w:pPr>
      <w:r>
        <w:rPr>
          <w:rFonts w:ascii="Times New Roman" w:hAnsi="Times New Roman" w:eastAsia="Times New Roman" w:cs="Times New Roman"/>
          <w:color w:val="000000"/>
        </w:rPr>
        <w:t>Paper cutting is a traditional art form of China. People often use paper cuttings to decorate not only windows, but also doors, walls and other objects at home. When there is a wedding ceremony, you can always see many paper cuttings of character “Xi” in their homes. Now the paper cuttings are more and more popular, so some people give them as a gift to their friends. Because they think they can express good luck and wishes to them. But paper cuttings have developed into different styles in different places of China. I like northern styles better. It’s easy to learn how to make paper cuttings. It only needs a piece of red paper and a knife or a pair of scissors. But if you want to make perfect paper cuttings, you should have a lot of practice and imagination.</w:t>
      </w:r>
    </w:p>
    <w:p w14:paraId="3B0F1BBA">
      <w:pPr>
        <w:spacing w:line="360" w:lineRule="auto"/>
        <w:textAlignment w:val="center"/>
        <w:rPr>
          <w:color w:val="000000"/>
        </w:rPr>
      </w:pPr>
      <w:r>
        <w:rPr>
          <w:color w:val="2E75B6"/>
        </w:rPr>
        <w:t>【解析】</w:t>
      </w:r>
    </w:p>
    <w:p w14:paraId="60A1EAA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w:t>
      </w:r>
      <w:r>
        <w:rPr>
          <w:rFonts w:ascii="宋体" w:hAnsi="宋体" w:eastAsia="宋体" w:cs="宋体"/>
          <w:color w:val="000000"/>
        </w:rPr>
        <w:t>总体分析</w:t>
      </w:r>
      <w:r>
        <w:rPr>
          <w:rFonts w:ascii="Times New Roman" w:hAnsi="Times New Roman" w:eastAsia="Times New Roman" w:cs="Times New Roman"/>
          <w:color w:val="000000"/>
        </w:rPr>
        <w:t>]</w:t>
      </w:r>
      <w:r>
        <w:rPr>
          <w:color w:val="000000"/>
        </w:rPr>
        <w:br w:type="textWrapping"/>
      </w:r>
      <w:r>
        <w:rPr>
          <w:rFonts w:ascii="宋体" w:hAnsi="宋体" w:eastAsia="宋体" w:cs="宋体"/>
          <w:color w:val="000000"/>
        </w:rPr>
        <w:t>①</w:t>
      </w:r>
      <w:r>
        <w:rPr>
          <w:rFonts w:ascii="Times New Roman" w:hAnsi="Times New Roman" w:eastAsia="Times New Roman" w:cs="Times New Roman"/>
          <w:color w:val="000000"/>
        </w:rPr>
        <w:t xml:space="preserve"> </w:t>
      </w:r>
      <w:r>
        <w:rPr>
          <w:rFonts w:ascii="宋体" w:hAnsi="宋体" w:eastAsia="宋体" w:cs="宋体"/>
          <w:color w:val="000000"/>
        </w:rPr>
        <w:t>题材：本文是一篇小作文；</w:t>
      </w:r>
      <w:r>
        <w:rPr>
          <w:color w:val="000000"/>
        </w:rPr>
        <w:br w:type="textWrapping"/>
      </w:r>
      <w:r>
        <w:rPr>
          <w:rFonts w:ascii="宋体" w:hAnsi="宋体" w:eastAsia="宋体" w:cs="宋体"/>
          <w:color w:val="000000"/>
        </w:rPr>
        <w:t>②</w:t>
      </w:r>
      <w:r>
        <w:rPr>
          <w:rFonts w:ascii="Times New Roman" w:hAnsi="Times New Roman" w:eastAsia="Times New Roman" w:cs="Times New Roman"/>
          <w:color w:val="000000"/>
        </w:rPr>
        <w:t xml:space="preserve"> </w:t>
      </w:r>
      <w:r>
        <w:rPr>
          <w:rFonts w:ascii="宋体" w:hAnsi="宋体" w:eastAsia="宋体" w:cs="宋体"/>
          <w:color w:val="000000"/>
        </w:rPr>
        <w:t>时态：时态为</w:t>
      </w:r>
      <w:r>
        <w:rPr>
          <w:rFonts w:ascii="Times New Roman" w:hAnsi="Times New Roman" w:eastAsia="Times New Roman" w:cs="Times New Roman"/>
          <w:color w:val="000000"/>
        </w:rPr>
        <w:t>“</w:t>
      </w:r>
      <w:r>
        <w:rPr>
          <w:rFonts w:ascii="宋体" w:hAnsi="宋体" w:eastAsia="宋体" w:cs="宋体"/>
          <w:color w:val="000000"/>
        </w:rPr>
        <w:t>一般现在时</w:t>
      </w:r>
      <w:r>
        <w:rPr>
          <w:rFonts w:ascii="Times New Roman" w:hAnsi="Times New Roman" w:eastAsia="Times New Roman" w:cs="Times New Roman"/>
          <w:color w:val="000000"/>
        </w:rPr>
        <w:t>”</w:t>
      </w:r>
      <w:r>
        <w:rPr>
          <w:rFonts w:ascii="宋体" w:hAnsi="宋体" w:eastAsia="宋体" w:cs="宋体"/>
          <w:color w:val="000000"/>
        </w:rPr>
        <w:t>；</w:t>
      </w:r>
      <w:r>
        <w:rPr>
          <w:color w:val="000000"/>
        </w:rPr>
        <w:br w:type="textWrapping"/>
      </w:r>
      <w:r>
        <w:rPr>
          <w:rFonts w:ascii="宋体" w:hAnsi="宋体" w:eastAsia="宋体" w:cs="宋体"/>
          <w:color w:val="000000"/>
        </w:rPr>
        <w:t>③</w:t>
      </w:r>
      <w:r>
        <w:rPr>
          <w:rFonts w:ascii="Times New Roman" w:hAnsi="Times New Roman" w:eastAsia="Times New Roman" w:cs="Times New Roman"/>
          <w:color w:val="000000"/>
        </w:rPr>
        <w:t xml:space="preserve"> </w:t>
      </w:r>
      <w:r>
        <w:rPr>
          <w:rFonts w:ascii="宋体" w:hAnsi="宋体" w:eastAsia="宋体" w:cs="宋体"/>
          <w:color w:val="000000"/>
        </w:rPr>
        <w:t>提示：根据所给提示完成写作，注意标点符号及大小写等问题，不要犯语法错误。注意上下文之间的逻辑关系，语意连贯。</w:t>
      </w:r>
      <w:r>
        <w:rPr>
          <w:color w:val="000000"/>
        </w:rPr>
        <w:br w:type="textWrapping"/>
      </w:r>
      <w:r>
        <w:rPr>
          <w:rFonts w:ascii="Times New Roman" w:hAnsi="Times New Roman" w:eastAsia="Times New Roman" w:cs="Times New Roman"/>
          <w:color w:val="000000"/>
        </w:rPr>
        <w:t>[</w:t>
      </w:r>
      <w:r>
        <w:rPr>
          <w:rFonts w:ascii="宋体" w:hAnsi="宋体" w:eastAsia="宋体" w:cs="宋体"/>
          <w:color w:val="000000"/>
        </w:rPr>
        <w:t>写作步骤</w:t>
      </w:r>
      <w:r>
        <w:rPr>
          <w:rFonts w:ascii="Times New Roman" w:hAnsi="Times New Roman" w:eastAsia="Times New Roman" w:cs="Times New Roman"/>
          <w:color w:val="000000"/>
        </w:rPr>
        <w:t>]</w:t>
      </w:r>
      <w:r>
        <w:rPr>
          <w:color w:val="000000"/>
        </w:rPr>
        <w:br w:type="textWrapping"/>
      </w:r>
      <w:r>
        <w:rPr>
          <w:rFonts w:ascii="宋体" w:hAnsi="宋体" w:eastAsia="宋体" w:cs="宋体"/>
          <w:color w:val="000000"/>
        </w:rPr>
        <w:t>第一步，总体介绍剪纸是中国的传统艺术形式之一以及在哪里能看得到；</w:t>
      </w:r>
      <w:r>
        <w:rPr>
          <w:color w:val="000000"/>
        </w:rPr>
        <w:br w:type="textWrapping"/>
      </w:r>
      <w:r>
        <w:rPr>
          <w:rFonts w:ascii="宋体" w:hAnsi="宋体" w:eastAsia="宋体" w:cs="宋体"/>
          <w:color w:val="000000"/>
        </w:rPr>
        <w:t>第二步，具体介绍有关剪纸的发展以及流行的原因；</w:t>
      </w:r>
      <w:r>
        <w:rPr>
          <w:color w:val="000000"/>
        </w:rPr>
        <w:br w:type="textWrapping"/>
      </w:r>
      <w:r>
        <w:rPr>
          <w:rFonts w:ascii="宋体" w:hAnsi="宋体" w:eastAsia="宋体" w:cs="宋体"/>
          <w:color w:val="000000"/>
        </w:rPr>
        <w:t>第三步，最后介绍学习剪纸所需的工具以及条件等。</w:t>
      </w:r>
      <w:r>
        <w:rPr>
          <w:color w:val="000000"/>
        </w:rPr>
        <w:br w:type="textWrapping"/>
      </w:r>
      <w:r>
        <w:rPr>
          <w:rFonts w:ascii="Times New Roman" w:hAnsi="Times New Roman" w:eastAsia="Times New Roman" w:cs="Times New Roman"/>
          <w:color w:val="000000"/>
        </w:rPr>
        <w:t>[</w:t>
      </w:r>
      <w:r>
        <w:rPr>
          <w:rFonts w:ascii="宋体" w:hAnsi="宋体" w:eastAsia="宋体" w:cs="宋体"/>
          <w:color w:val="000000"/>
        </w:rPr>
        <w:t>亮点词汇</w:t>
      </w:r>
      <w:r>
        <w:rPr>
          <w:rFonts w:ascii="Times New Roman" w:hAnsi="Times New Roman" w:eastAsia="Times New Roman" w:cs="Times New Roman"/>
          <w:color w:val="000000"/>
        </w:rPr>
        <w:t>]</w:t>
      </w:r>
      <w:r>
        <w:rPr>
          <w:color w:val="000000"/>
        </w:rPr>
        <w:br w:type="textWrapping"/>
      </w:r>
      <w:r>
        <w:rPr>
          <w:rFonts w:ascii="宋体" w:hAnsi="宋体" w:eastAsia="宋体" w:cs="宋体"/>
          <w:color w:val="000000"/>
        </w:rPr>
        <w:t>①</w:t>
      </w:r>
      <w:r>
        <w:rPr>
          <w:rFonts w:ascii="Times New Roman" w:hAnsi="Times New Roman" w:eastAsia="Times New Roman" w:cs="Times New Roman"/>
          <w:color w:val="000000"/>
        </w:rPr>
        <w:t xml:space="preserve"> not only…but also…</w:t>
      </w:r>
      <w:r>
        <w:rPr>
          <w:rFonts w:ascii="宋体" w:hAnsi="宋体" w:eastAsia="宋体" w:cs="宋体"/>
          <w:color w:val="000000"/>
        </w:rPr>
        <w:t>不但……而且……</w:t>
      </w:r>
      <w:r>
        <w:rPr>
          <w:color w:val="000000"/>
        </w:rPr>
        <w:br w:type="textWrapping"/>
      </w:r>
      <w:r>
        <w:rPr>
          <w:rFonts w:ascii="宋体" w:hAnsi="宋体" w:eastAsia="宋体" w:cs="宋体"/>
          <w:color w:val="000000"/>
        </w:rPr>
        <w:t>②</w:t>
      </w:r>
      <w:r>
        <w:rPr>
          <w:rFonts w:ascii="Times New Roman" w:hAnsi="Times New Roman" w:eastAsia="Times New Roman" w:cs="Times New Roman"/>
          <w:color w:val="000000"/>
        </w:rPr>
        <w:t xml:space="preserve"> a piece of</w:t>
      </w:r>
      <w:r>
        <w:rPr>
          <w:rFonts w:ascii="宋体" w:hAnsi="宋体" w:eastAsia="宋体" w:cs="宋体"/>
          <w:color w:val="000000"/>
        </w:rPr>
        <w:t>一块</w:t>
      </w:r>
      <w:r>
        <w:rPr>
          <w:color w:val="000000"/>
        </w:rPr>
        <w:br w:type="textWrapping"/>
      </w:r>
      <w:r>
        <w:rPr>
          <w:rFonts w:ascii="宋体" w:hAnsi="宋体" w:eastAsia="宋体" w:cs="宋体"/>
          <w:color w:val="000000"/>
        </w:rPr>
        <w:t>③</w:t>
      </w:r>
      <w:r>
        <w:rPr>
          <w:rFonts w:ascii="Times New Roman" w:hAnsi="Times New Roman" w:eastAsia="Times New Roman" w:cs="Times New Roman"/>
          <w:color w:val="000000"/>
        </w:rPr>
        <w:t xml:space="preserve"> a pair of</w:t>
      </w:r>
      <w:r>
        <w:rPr>
          <w:rFonts w:ascii="宋体" w:hAnsi="宋体" w:eastAsia="宋体" w:cs="宋体"/>
          <w:color w:val="000000"/>
        </w:rPr>
        <w:t>一副，一把</w:t>
      </w:r>
      <w:r>
        <w:rPr>
          <w:color w:val="000000"/>
        </w:rPr>
        <w:br w:type="textWrapping"/>
      </w:r>
      <w:r>
        <w:rPr>
          <w:rFonts w:ascii="Times New Roman" w:hAnsi="Times New Roman" w:eastAsia="Times New Roman" w:cs="Times New Roman"/>
          <w:color w:val="000000"/>
        </w:rPr>
        <w:t>[</w:t>
      </w:r>
      <w:r>
        <w:rPr>
          <w:rFonts w:ascii="宋体" w:hAnsi="宋体" w:eastAsia="宋体" w:cs="宋体"/>
          <w:color w:val="000000"/>
        </w:rPr>
        <w:t>高分句型</w:t>
      </w:r>
      <w:r>
        <w:rPr>
          <w:rFonts w:ascii="Times New Roman" w:hAnsi="Times New Roman" w:eastAsia="Times New Roman" w:cs="Times New Roman"/>
          <w:color w:val="000000"/>
        </w:rPr>
        <w:t>]</w:t>
      </w:r>
      <w:r>
        <w:rPr>
          <w:color w:val="000000"/>
        </w:rPr>
        <w:br w:type="textWrapping"/>
      </w:r>
      <w:r>
        <w:rPr>
          <w:rFonts w:ascii="宋体" w:hAnsi="宋体" w:eastAsia="宋体" w:cs="宋体"/>
          <w:color w:val="000000"/>
        </w:rPr>
        <w:t>①</w:t>
      </w:r>
      <w:r>
        <w:rPr>
          <w:rFonts w:ascii="Times New Roman" w:hAnsi="Times New Roman" w:eastAsia="Times New Roman" w:cs="Times New Roman"/>
          <w:color w:val="000000"/>
        </w:rPr>
        <w:t xml:space="preserve"> if you want to make perfect paper cuttings, you should have a lot of practice and imagination.</w:t>
      </w:r>
      <w:r>
        <w:rPr>
          <w:rFonts w:ascii="宋体" w:hAnsi="宋体" w:eastAsia="宋体" w:cs="宋体"/>
          <w:color w:val="000000"/>
        </w:rPr>
        <w:t>（</w:t>
      </w:r>
      <w:r>
        <w:rPr>
          <w:rFonts w:ascii="Times New Roman" w:hAnsi="Times New Roman" w:eastAsia="Times New Roman" w:cs="Times New Roman"/>
          <w:color w:val="000000"/>
        </w:rPr>
        <w:t>if</w:t>
      </w:r>
      <w:r>
        <w:rPr>
          <w:rFonts w:ascii="宋体" w:hAnsi="宋体" w:eastAsia="宋体" w:cs="宋体"/>
          <w:color w:val="000000"/>
        </w:rPr>
        <w:t>引导的条件状语从句）</w:t>
      </w:r>
      <w:r>
        <w:rPr>
          <w:color w:val="000000"/>
        </w:rPr>
        <w:br w:type="textWrapping"/>
      </w:r>
      <w:r>
        <w:rPr>
          <w:rFonts w:ascii="宋体" w:hAnsi="宋体" w:eastAsia="宋体" w:cs="宋体"/>
          <w:color w:val="000000"/>
        </w:rPr>
        <w:t>②</w:t>
      </w:r>
      <w:r>
        <w:rPr>
          <w:rFonts w:ascii="Times New Roman" w:hAnsi="Times New Roman" w:eastAsia="Times New Roman" w:cs="Times New Roman"/>
          <w:color w:val="000000"/>
        </w:rPr>
        <w:t xml:space="preserve"> When there is a wedding ceremony, you can always see many paper cuttings of character “Xi” in their homes.</w:t>
      </w:r>
      <w:r>
        <w:rPr>
          <w:rFonts w:ascii="宋体" w:hAnsi="宋体" w:eastAsia="宋体" w:cs="宋体"/>
          <w:color w:val="000000"/>
        </w:rPr>
        <w:t>（</w:t>
      </w:r>
      <w:r>
        <w:rPr>
          <w:rFonts w:ascii="Times New Roman" w:hAnsi="Times New Roman" w:eastAsia="Times New Roman" w:cs="Times New Roman"/>
          <w:color w:val="000000"/>
        </w:rPr>
        <w:t>when</w:t>
      </w:r>
      <w:r>
        <w:rPr>
          <w:rFonts w:ascii="宋体" w:hAnsi="宋体" w:eastAsia="宋体" w:cs="宋体"/>
          <w:color w:val="000000"/>
        </w:rPr>
        <w:t>引导的时间状语从句）</w:t>
      </w:r>
    </w:p>
    <w:p w14:paraId="3A1F228D">
      <w:pPr>
        <w:spacing w:line="360" w:lineRule="auto"/>
        <w:jc w:val="left"/>
        <w:textAlignment w:val="center"/>
        <w:rPr>
          <w:color w:val="000000"/>
        </w:rPr>
      </w:pPr>
      <w:r>
        <w:rPr>
          <w:rFonts w:ascii="宋体" w:hAnsi="宋体" w:eastAsia="宋体" w:cs="宋体"/>
          <w:b/>
          <w:color w:val="000000"/>
          <w:sz w:val="24"/>
        </w:rPr>
        <w:t>九、书面表达（满分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0BCEA61">
      <w:pPr>
        <w:spacing w:line="360" w:lineRule="auto"/>
        <w:ind w:firstLine="420"/>
        <w:jc w:val="left"/>
        <w:textAlignment w:val="center"/>
        <w:rPr>
          <w:color w:val="000000"/>
        </w:rPr>
      </w:pPr>
      <w:r>
        <w:rPr>
          <w:color w:val="000000"/>
        </w:rPr>
        <w:t xml:space="preserve">47. </w:t>
      </w:r>
      <w:r>
        <w:rPr>
          <w:rFonts w:ascii="宋体" w:hAnsi="宋体" w:eastAsia="宋体" w:cs="宋体"/>
          <w:color w:val="000000"/>
        </w:rPr>
        <w:t>为了响应国家全民阅读的号召，你校将举办读书节。假如你是李华，请你以</w:t>
      </w:r>
      <w:r>
        <w:rPr>
          <w:rFonts w:ascii="Times New Roman" w:hAnsi="Times New Roman" w:eastAsia="Times New Roman" w:cs="Times New Roman"/>
          <w:color w:val="000000"/>
        </w:rPr>
        <w:t>“My favourite book”</w:t>
      </w:r>
      <w:r>
        <w:rPr>
          <w:rFonts w:ascii="宋体" w:hAnsi="宋体" w:eastAsia="宋体" w:cs="宋体"/>
          <w:color w:val="000000"/>
        </w:rPr>
        <w:t>为主题，写一篇英语发言稿，在读书分享会中介绍自己最喜欢的一本书，</w:t>
      </w:r>
    </w:p>
    <w:p w14:paraId="05A3F265">
      <w:pPr>
        <w:spacing w:line="360" w:lineRule="auto"/>
        <w:jc w:val="left"/>
        <w:textAlignment w:val="center"/>
        <w:rPr>
          <w:color w:val="000000"/>
        </w:rPr>
      </w:pPr>
      <w:r>
        <w:rPr>
          <w:rFonts w:ascii="宋体" w:hAnsi="宋体" w:eastAsia="宋体" w:cs="宋体"/>
          <w:color w:val="000000"/>
        </w:rPr>
        <w:t>内容包括：</w:t>
      </w:r>
    </w:p>
    <w:p w14:paraId="42F7B64B">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书名、书</w:t>
      </w:r>
      <w:r>
        <w:rPr>
          <w:rFonts w:ascii="宋体" w:hAnsi="宋体" w:eastAsia="宋体" w:cs="宋体"/>
          <w:color w:val="000000"/>
          <w:position w:val="0"/>
        </w:rPr>
        <w:drawing>
          <wp:inline distT="0" distB="0" distL="114300" distR="114300">
            <wp:extent cx="133350" cy="1778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类型和主要内容；</w:t>
      </w:r>
    </w:p>
    <w:p w14:paraId="5386CA4D">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你喜欢这本书的理由。</w:t>
      </w:r>
    </w:p>
    <w:p w14:paraId="6BC7143E">
      <w:pPr>
        <w:spacing w:line="360" w:lineRule="auto"/>
        <w:jc w:val="left"/>
        <w:textAlignment w:val="center"/>
        <w:rPr>
          <w:color w:val="000000"/>
        </w:rPr>
      </w:pPr>
      <w:r>
        <w:rPr>
          <w:rFonts w:ascii="宋体" w:hAnsi="宋体" w:eastAsia="宋体" w:cs="宋体"/>
          <w:color w:val="000000"/>
        </w:rPr>
        <w:t>注意：</w:t>
      </w:r>
      <w:r>
        <w:rPr>
          <w:rFonts w:ascii="Times New Roman" w:hAnsi="Times New Roman" w:eastAsia="Times New Roman" w:cs="Times New Roman"/>
          <w:color w:val="000000"/>
        </w:rPr>
        <w:t>1.</w:t>
      </w:r>
      <w:r>
        <w:rPr>
          <w:rFonts w:ascii="宋体" w:hAnsi="宋体" w:eastAsia="宋体" w:cs="宋体"/>
          <w:color w:val="000000"/>
        </w:rPr>
        <w:t>词数</w:t>
      </w:r>
      <w:r>
        <w:rPr>
          <w:rFonts w:ascii="Times New Roman" w:hAnsi="Times New Roman" w:eastAsia="Times New Roman" w:cs="Times New Roman"/>
          <w:color w:val="000000"/>
        </w:rPr>
        <w:t>80—100</w:t>
      </w:r>
      <w:r>
        <w:rPr>
          <w:rFonts w:ascii="宋体" w:hAnsi="宋体" w:eastAsia="宋体" w:cs="宋体"/>
          <w:color w:val="000000"/>
        </w:rPr>
        <w:t>（开头和结尾已给出，不计入总词数）；</w:t>
      </w:r>
    </w:p>
    <w:p w14:paraId="21DC1320">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可以适当增加细节，以使行文连贯；</w:t>
      </w:r>
    </w:p>
    <w:p w14:paraId="1BA58F2C">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不得出现真实的人名、校名等相关信息。</w:t>
      </w:r>
    </w:p>
    <w:p w14:paraId="7E34F3DB">
      <w:pPr>
        <w:spacing w:line="360" w:lineRule="auto"/>
        <w:jc w:val="left"/>
        <w:textAlignment w:val="center"/>
        <w:rPr>
          <w:color w:val="000000"/>
        </w:rPr>
      </w:pPr>
      <w:r>
        <w:rPr>
          <w:rFonts w:ascii="Times New Roman" w:hAnsi="Times New Roman" w:eastAsia="Times New Roman" w:cs="Times New Roman"/>
          <w:color w:val="000000"/>
        </w:rPr>
        <w:t>Ladies and gentlemen,</w:t>
      </w:r>
    </w:p>
    <w:p w14:paraId="073A832A">
      <w:pPr>
        <w:spacing w:line="360" w:lineRule="auto"/>
        <w:ind w:firstLine="420"/>
        <w:jc w:val="left"/>
        <w:textAlignment w:val="center"/>
        <w:rPr>
          <w:color w:val="000000"/>
        </w:rPr>
      </w:pPr>
      <w:r>
        <w:rPr>
          <w:rFonts w:ascii="Times New Roman" w:hAnsi="Times New Roman" w:eastAsia="Times New Roman" w:cs="Times New Roman"/>
          <w:color w:val="000000"/>
        </w:rPr>
        <w:t>I’m Li Hua. I’m very glad to share my favourite book with you.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AD16861">
      <w:pPr>
        <w:spacing w:line="360" w:lineRule="auto"/>
        <w:ind w:firstLine="420"/>
        <w:jc w:val="left"/>
        <w:textAlignment w:val="center"/>
        <w:rPr>
          <w:color w:val="000000"/>
        </w:rPr>
      </w:pPr>
      <w:r>
        <w:rPr>
          <w:rFonts w:ascii="Times New Roman" w:hAnsi="Times New Roman" w:eastAsia="Times New Roman" w:cs="Times New Roman"/>
          <w:color w:val="000000"/>
        </w:rPr>
        <w:t>That’s all. Thank you for your attention.</w:t>
      </w:r>
    </w:p>
    <w:p w14:paraId="55319949">
      <w:pPr>
        <w:spacing w:line="360" w:lineRule="auto"/>
        <w:textAlignment w:val="center"/>
        <w:rPr>
          <w:color w:val="000000"/>
        </w:rPr>
      </w:pPr>
      <w:r>
        <w:rPr>
          <w:color w:val="2E75B6"/>
        </w:rPr>
        <w:t>【答案】</w:t>
      </w:r>
      <w:r>
        <w:rPr>
          <w:rFonts w:ascii="宋体" w:hAnsi="宋体" w:eastAsia="宋体" w:cs="宋体"/>
          <w:color w:val="000000"/>
        </w:rPr>
        <w:t>例文</w:t>
      </w:r>
    </w:p>
    <w:p w14:paraId="53ECDAC8">
      <w:pPr>
        <w:spacing w:line="360" w:lineRule="auto"/>
        <w:jc w:val="both"/>
        <w:textAlignment w:val="center"/>
        <w:rPr>
          <w:color w:val="000000"/>
        </w:rPr>
      </w:pPr>
      <w:r>
        <w:rPr>
          <w:rFonts w:ascii="Times New Roman" w:hAnsi="Times New Roman" w:eastAsia="Times New Roman" w:cs="Times New Roman"/>
          <w:color w:val="000000"/>
        </w:rPr>
        <w:t>Ladies and gentlemen,</w:t>
      </w:r>
    </w:p>
    <w:p w14:paraId="7483C4EB">
      <w:pPr>
        <w:spacing w:line="360" w:lineRule="auto"/>
        <w:ind w:firstLine="420"/>
        <w:jc w:val="both"/>
        <w:textAlignment w:val="center"/>
        <w:rPr>
          <w:color w:val="000000"/>
        </w:rPr>
      </w:pPr>
      <w:r>
        <w:rPr>
          <w:rFonts w:ascii="Times New Roman" w:hAnsi="Times New Roman" w:eastAsia="Times New Roman" w:cs="Times New Roman"/>
          <w:color w:val="000000"/>
          <w:u w:val="single"/>
        </w:rPr>
        <w:t>I’m Li Hua. I’m very glad to share my favourite book with you.</w:t>
      </w:r>
    </w:p>
    <w:p w14:paraId="6D413031">
      <w:pPr>
        <w:spacing w:line="360" w:lineRule="auto"/>
        <w:ind w:firstLine="420"/>
        <w:jc w:val="both"/>
        <w:textAlignment w:val="center"/>
        <w:rPr>
          <w:color w:val="000000"/>
        </w:rPr>
      </w:pPr>
      <w:r>
        <w:rPr>
          <w:rFonts w:ascii="Times New Roman" w:hAnsi="Times New Roman" w:eastAsia="Times New Roman" w:cs="Times New Roman"/>
          <w:color w:val="000000"/>
        </w:rPr>
        <w:t xml:space="preserve">My favorite book is </w:t>
      </w:r>
      <w:r>
        <w:rPr>
          <w:rFonts w:ascii="Times New Roman" w:hAnsi="Times New Roman" w:eastAsia="Times New Roman" w:cs="Times New Roman"/>
          <w:i/>
          <w:color w:val="000000"/>
        </w:rPr>
        <w:t>Journey to the West</w:t>
      </w:r>
      <w:r>
        <w:rPr>
          <w:rFonts w:ascii="Times New Roman" w:hAnsi="Times New Roman" w:eastAsia="Times New Roman" w:cs="Times New Roman"/>
          <w:color w:val="000000"/>
        </w:rPr>
        <w:t xml:space="preserve">. It is one of the Four Great Classical Novels in China. It was written by Wu Cheng’en, a great writer in ancient China. The story tells us about four main characters. They are Tang Monk, the Monkey King , Piggie and Monk Sha. They get over many difficulties on the way to the West. Finally, they make it. The Monkey King is my favorite character. He is so smart and brave that he can protect his master and brothers well. He never gives up when he faces difficulties and challenges. </w:t>
      </w:r>
    </w:p>
    <w:p w14:paraId="53B0C915">
      <w:pPr>
        <w:spacing w:line="360" w:lineRule="auto"/>
        <w:ind w:firstLine="420"/>
        <w:jc w:val="both"/>
        <w:textAlignment w:val="center"/>
        <w:rPr>
          <w:color w:val="000000"/>
        </w:rPr>
      </w:pPr>
      <w:r>
        <w:rPr>
          <w:rFonts w:ascii="Times New Roman" w:hAnsi="Times New Roman" w:eastAsia="Times New Roman" w:cs="Times New Roman"/>
          <w:color w:val="000000"/>
        </w:rPr>
        <w:t>The book is so interesting that I lose myself in it. It tells me that as long as I never give up, I can achieve everything.</w:t>
      </w:r>
    </w:p>
    <w:p w14:paraId="32088B26">
      <w:pPr>
        <w:spacing w:line="360" w:lineRule="auto"/>
        <w:ind w:firstLine="420"/>
        <w:jc w:val="both"/>
        <w:textAlignment w:val="center"/>
        <w:rPr>
          <w:color w:val="000000"/>
        </w:rPr>
      </w:pPr>
      <w:r>
        <w:rPr>
          <w:rFonts w:ascii="Times New Roman" w:hAnsi="Times New Roman" w:eastAsia="Times New Roman" w:cs="Times New Roman"/>
          <w:color w:val="000000"/>
          <w:u w:val="single"/>
        </w:rPr>
        <w:t>That’s all. Thank you for your attention.</w:t>
      </w:r>
    </w:p>
    <w:p w14:paraId="73046E2E">
      <w:pPr>
        <w:spacing w:line="360" w:lineRule="auto"/>
        <w:textAlignment w:val="center"/>
        <w:rPr>
          <w:color w:val="000000"/>
        </w:rPr>
      </w:pPr>
      <w:r>
        <w:rPr>
          <w:color w:val="2E75B6"/>
        </w:rPr>
        <w:t>【解析】</w:t>
      </w:r>
    </w:p>
    <w:p w14:paraId="791B2C63">
      <w:pPr>
        <w:spacing w:line="360" w:lineRule="auto"/>
        <w:jc w:val="left"/>
        <w:textAlignment w:val="center"/>
        <w:rPr>
          <w:color w:val="000000"/>
        </w:rPr>
      </w:pPr>
      <w:r>
        <w:rPr>
          <w:color w:val="000000"/>
        </w:rPr>
        <w:t>【详解】[总体分析]</w:t>
      </w:r>
    </w:p>
    <w:p w14:paraId="11C72233">
      <w:pPr>
        <w:spacing w:line="360" w:lineRule="auto"/>
        <w:jc w:val="left"/>
        <w:textAlignment w:val="center"/>
        <w:rPr>
          <w:color w:val="000000"/>
        </w:rPr>
      </w:pPr>
      <w:r>
        <w:rPr>
          <w:color w:val="000000"/>
        </w:rPr>
        <w:t>①题材：本文是一篇说明文，为演讲稿；</w:t>
      </w:r>
    </w:p>
    <w:p w14:paraId="4DA0996C">
      <w:pPr>
        <w:spacing w:line="360" w:lineRule="auto"/>
        <w:jc w:val="left"/>
        <w:textAlignment w:val="center"/>
        <w:rPr>
          <w:color w:val="000000"/>
        </w:rPr>
      </w:pPr>
      <w:r>
        <w:rPr>
          <w:color w:val="000000"/>
        </w:rPr>
        <w:t>②时态：主要时态</w:t>
      </w:r>
      <w:r>
        <w:rPr>
          <w:color w:val="000000"/>
          <w:position w:val="0"/>
        </w:rPr>
        <w:drawing>
          <wp:inline distT="0" distB="0" distL="114300" distR="114300">
            <wp:extent cx="132080" cy="16764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6"/>
                    <a:stretch>
                      <a:fillRect/>
                    </a:stretch>
                  </pic:blipFill>
                  <pic:spPr>
                    <a:xfrm>
                      <a:off x="0" y="0"/>
                      <a:ext cx="132080" cy="167640"/>
                    </a:xfrm>
                    <a:prstGeom prst="rect">
                      <a:avLst/>
                    </a:prstGeom>
                  </pic:spPr>
                </pic:pic>
              </a:graphicData>
            </a:graphic>
          </wp:inline>
        </w:drawing>
      </w:r>
      <w:r>
        <w:rPr>
          <w:color w:val="000000"/>
        </w:rPr>
        <w:t>“一般现在时”；</w:t>
      </w:r>
    </w:p>
    <w:p w14:paraId="2F058E83">
      <w:pPr>
        <w:spacing w:line="360" w:lineRule="auto"/>
        <w:jc w:val="left"/>
        <w:textAlignment w:val="center"/>
        <w:rPr>
          <w:color w:val="000000"/>
        </w:rPr>
      </w:pPr>
      <w:r>
        <w:rPr>
          <w:color w:val="000000"/>
        </w:rPr>
        <w:t>③提示：本文主要是介绍自己最喜欢的一本书，适当增加细节。</w:t>
      </w:r>
    </w:p>
    <w:p w14:paraId="0942526C">
      <w:pPr>
        <w:spacing w:line="360" w:lineRule="auto"/>
        <w:jc w:val="left"/>
        <w:textAlignment w:val="center"/>
        <w:rPr>
          <w:color w:val="000000"/>
        </w:rPr>
      </w:pPr>
      <w:r>
        <w:rPr>
          <w:color w:val="000000"/>
        </w:rPr>
        <w:t>[写作步骤]</w:t>
      </w:r>
    </w:p>
    <w:p w14:paraId="48ADD45E">
      <w:pPr>
        <w:spacing w:line="360" w:lineRule="auto"/>
        <w:jc w:val="left"/>
        <w:textAlignment w:val="center"/>
        <w:rPr>
          <w:color w:val="000000"/>
        </w:rPr>
      </w:pPr>
      <w:r>
        <w:rPr>
          <w:color w:val="000000"/>
        </w:rPr>
        <w:t>第一步，引出话题。</w:t>
      </w:r>
    </w:p>
    <w:p w14:paraId="3FF6A57E">
      <w:pPr>
        <w:spacing w:line="360" w:lineRule="auto"/>
        <w:jc w:val="left"/>
        <w:textAlignment w:val="center"/>
        <w:rPr>
          <w:color w:val="000000"/>
        </w:rPr>
      </w:pPr>
      <w:r>
        <w:rPr>
          <w:color w:val="000000"/>
        </w:rPr>
        <w:t>第二步，介绍自己最喜欢的书的书名、书的类型以及主要内容；</w:t>
      </w:r>
    </w:p>
    <w:p w14:paraId="7A6F9BEA">
      <w:pPr>
        <w:spacing w:line="360" w:lineRule="auto"/>
        <w:jc w:val="left"/>
        <w:textAlignment w:val="center"/>
        <w:rPr>
          <w:color w:val="000000"/>
        </w:rPr>
      </w:pPr>
      <w:r>
        <w:rPr>
          <w:color w:val="000000"/>
        </w:rPr>
        <w:t>第三步，介绍自己为什么喜欢这本书。</w:t>
      </w:r>
    </w:p>
    <w:p w14:paraId="3D7324E9">
      <w:pPr>
        <w:spacing w:line="360" w:lineRule="auto"/>
        <w:jc w:val="left"/>
        <w:textAlignment w:val="center"/>
        <w:rPr>
          <w:color w:val="000000"/>
        </w:rPr>
      </w:pPr>
      <w:r>
        <w:rPr>
          <w:color w:val="000000"/>
        </w:rPr>
        <w:t>[亮点词汇]</w:t>
      </w:r>
    </w:p>
    <w:p w14:paraId="1C298B63">
      <w:pPr>
        <w:spacing w:line="360" w:lineRule="auto"/>
        <w:jc w:val="left"/>
        <w:textAlignment w:val="center"/>
        <w:rPr>
          <w:color w:val="000000"/>
        </w:rPr>
      </w:pPr>
      <w:r>
        <w:rPr>
          <w:color w:val="000000"/>
        </w:rPr>
        <w:t>①get over difficulties克服困难</w:t>
      </w:r>
    </w:p>
    <w:p w14:paraId="09488413">
      <w:pPr>
        <w:spacing w:line="360" w:lineRule="auto"/>
        <w:jc w:val="left"/>
        <w:textAlignment w:val="center"/>
        <w:rPr>
          <w:color w:val="000000"/>
        </w:rPr>
      </w:pPr>
      <w:r>
        <w:rPr>
          <w:color w:val="000000"/>
        </w:rPr>
        <w:t>②on the way to在去往某地的路上</w:t>
      </w:r>
    </w:p>
    <w:p w14:paraId="52AAA9D1">
      <w:pPr>
        <w:spacing w:line="360" w:lineRule="auto"/>
        <w:jc w:val="left"/>
        <w:textAlignment w:val="center"/>
        <w:rPr>
          <w:color w:val="000000"/>
        </w:rPr>
      </w:pPr>
      <w:r>
        <w:rPr>
          <w:color w:val="000000"/>
        </w:rPr>
        <w:t>③give up放弃</w:t>
      </w:r>
    </w:p>
    <w:p w14:paraId="40C5FC06">
      <w:pPr>
        <w:spacing w:line="360" w:lineRule="auto"/>
        <w:jc w:val="left"/>
        <w:textAlignment w:val="center"/>
        <w:rPr>
          <w:color w:val="000000"/>
        </w:rPr>
      </w:pPr>
      <w:r>
        <w:rPr>
          <w:color w:val="000000"/>
        </w:rPr>
        <w:t>[高分句型]</w:t>
      </w:r>
    </w:p>
    <w:p w14:paraId="754C75B7">
      <w:pPr>
        <w:spacing w:line="360" w:lineRule="auto"/>
        <w:jc w:val="left"/>
        <w:textAlignment w:val="center"/>
        <w:rPr>
          <w:color w:val="000000"/>
        </w:rPr>
      </w:pPr>
      <w:r>
        <w:rPr>
          <w:color w:val="000000"/>
        </w:rPr>
        <w:t>①He is so smart and brave that he can protect his master and brothers well.(so...that引导的结果状语从句)</w:t>
      </w:r>
    </w:p>
    <w:p w14:paraId="6DC884C9">
      <w:pPr>
        <w:spacing w:line="360" w:lineRule="auto"/>
        <w:jc w:val="left"/>
        <w:textAlignment w:val="center"/>
        <w:rPr>
          <w:color w:val="000000"/>
        </w:rPr>
      </w:pPr>
      <w:r>
        <w:rPr>
          <w:color w:val="000000"/>
        </w:rPr>
        <w:t>②He never gives up when he faces difficulties and challenges.(when引导的时间状语从句)</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8B2D1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C9DC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3B95A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DB68A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8D768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F3F3B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036383D"/>
    <w:rsid w:val="268C1A53"/>
    <w:rsid w:val="2A053F67"/>
    <w:rsid w:val="38274566"/>
    <w:rsid w:val="4E8433F7"/>
    <w:rsid w:val="548874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wmf"/><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7981</Words>
  <Characters>22648</Characters>
  <Lines>0</Lines>
  <Paragraphs>0</Paragraphs>
  <TotalTime>4</TotalTime>
  <ScaleCrop>false</ScaleCrop>
  <LinksUpToDate>false</LinksUpToDate>
  <CharactersWithSpaces>26327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2023-06-20T14:35:00Z</dcterms:created>
  <dc:creator>学科网试题生产平台</dc:creator>
  <dc:description>3262875656601600</dc:description>
  <cp:lastModifiedBy>上帝掷骰子吗</cp:lastModifiedBy>
  <dcterms:modified xsi:type="dcterms:W3CDTF">2024-07-19T14:31:38Z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3CF9CE3D55C4470EBDD9A9C13D62BB3D_12</vt:lpwstr>
  </property>
</Properties>
</file>