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741D8">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12623800</wp:posOffset>
            </wp:positionV>
            <wp:extent cx="2921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92100" cy="444500"/>
                    </a:xfrm>
                    <a:prstGeom prst="rect">
                      <a:avLst/>
                    </a:prstGeom>
                  </pic:spPr>
                </pic:pic>
              </a:graphicData>
            </a:graphic>
          </wp:anchor>
        </w:drawing>
      </w:r>
      <w:r>
        <w:rPr>
          <w:rFonts w:ascii="宋体" w:hAnsi="宋体" w:eastAsia="宋体" w:cs="宋体"/>
          <w:b/>
          <w:color w:val="auto"/>
          <w:sz w:val="32"/>
        </w:rPr>
        <w:t>泸州市二〇二三年初中学业水平考试</w:t>
      </w:r>
    </w:p>
    <w:p w14:paraId="7E2E9AF0">
      <w:pPr>
        <w:spacing w:line="285" w:lineRule="auto"/>
        <w:jc w:val="center"/>
      </w:pPr>
      <w:r>
        <w:rPr>
          <w:rFonts w:ascii="宋体" w:hAnsi="宋体" w:eastAsia="宋体" w:cs="宋体"/>
          <w:b/>
          <w:color w:val="auto"/>
          <w:sz w:val="32"/>
        </w:rPr>
        <w:t>英语试题</w:t>
      </w:r>
    </w:p>
    <w:p w14:paraId="78B71854">
      <w:pPr>
        <w:spacing w:line="285" w:lineRule="auto"/>
        <w:jc w:val="both"/>
      </w:pPr>
      <w:r>
        <w:rPr>
          <w:rFonts w:ascii="宋体" w:hAnsi="宋体" w:eastAsia="宋体" w:cs="宋体"/>
          <w:b/>
          <w:color w:val="auto"/>
          <w:sz w:val="24"/>
        </w:rPr>
        <w:t>说明：</w:t>
      </w:r>
    </w:p>
    <w:p w14:paraId="6798B636">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本试卷分为第一部分（选择题）和第二部分（非选择题）两部分。第一部分（选择题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6</w:t>
      </w:r>
      <w:r>
        <w:rPr>
          <w:rFonts w:ascii="宋体" w:hAnsi="宋体" w:eastAsia="宋体" w:cs="宋体"/>
          <w:b/>
          <w:color w:val="auto"/>
          <w:sz w:val="24"/>
        </w:rPr>
        <w:t>页，第二部分（非选择题）第</w:t>
      </w:r>
      <w:r>
        <w:rPr>
          <w:rFonts w:ascii="Times New Roman" w:hAnsi="Times New Roman" w:eastAsia="Times New Roman" w:cs="Times New Roman"/>
          <w:b/>
          <w:color w:val="auto"/>
          <w:sz w:val="24"/>
        </w:rPr>
        <w:t>7</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5439D367">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第一部分（选择题）满分</w:t>
      </w:r>
      <w:r>
        <w:rPr>
          <w:rFonts w:ascii="Times New Roman" w:hAnsi="Times New Roman" w:eastAsia="Times New Roman" w:cs="Times New Roman"/>
          <w:b/>
          <w:color w:val="auto"/>
          <w:sz w:val="24"/>
        </w:rPr>
        <w:t>70</w:t>
      </w:r>
      <w:r>
        <w:rPr>
          <w:rFonts w:ascii="宋体" w:hAnsi="宋体" w:eastAsia="宋体" w:cs="宋体"/>
          <w:b/>
          <w:color w:val="auto"/>
          <w:sz w:val="24"/>
        </w:rPr>
        <w:t>分，第二部分（非选择题）满分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分，全卷满分为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167FB2E">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答卷前，考生务必将自己的姓名、准考证号填写在答题卡上，并在规定位置粘贴考试用条形码。答卷时，考生务必将答案涂写在答题卡上，答在试题卷上无效。考试结束，将试卷和答题卡一并收回。</w:t>
      </w:r>
    </w:p>
    <w:p w14:paraId="6A5C8531">
      <w:pPr>
        <w:spacing w:line="285" w:lineRule="auto"/>
        <w:jc w:val="center"/>
      </w:pPr>
      <w:r>
        <w:rPr>
          <w:rFonts w:ascii="宋体" w:hAnsi="宋体" w:eastAsia="宋体" w:cs="宋体"/>
          <w:b/>
          <w:color w:val="auto"/>
          <w:sz w:val="24"/>
        </w:rPr>
        <w:t>第一部分（选择题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3687DC7">
      <w:pPr>
        <w:spacing w:line="285" w:lineRule="auto"/>
        <w:jc w:val="both"/>
      </w:pPr>
      <w:r>
        <w:rPr>
          <w:rFonts w:ascii="宋体" w:hAnsi="宋体" w:eastAsia="宋体" w:cs="宋体"/>
          <w:b/>
          <w:color w:val="auto"/>
          <w:sz w:val="24"/>
        </w:rPr>
        <w:t>注意事项：</w:t>
      </w:r>
    </w:p>
    <w:p w14:paraId="16A0BFD4">
      <w:pPr>
        <w:spacing w:line="285" w:lineRule="auto"/>
        <w:jc w:val="both"/>
      </w:pPr>
      <w:r>
        <w:rPr>
          <w:rFonts w:ascii="宋体" w:hAnsi="宋体" w:eastAsia="宋体" w:cs="宋体"/>
          <w:b/>
          <w:color w:val="auto"/>
          <w:sz w:val="24"/>
        </w:rPr>
        <w:t>每小题答案选出后，用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w:t>
      </w:r>
    </w:p>
    <w:p w14:paraId="51B51683">
      <w:pPr>
        <w:spacing w:line="285" w:lineRule="auto"/>
        <w:jc w:val="both"/>
      </w:pPr>
      <w:r>
        <w:rPr>
          <w:rFonts w:ascii="宋体" w:hAnsi="宋体" w:eastAsia="宋体" w:cs="宋体"/>
          <w:b/>
          <w:color w:val="auto"/>
          <w:sz w:val="24"/>
        </w:rPr>
        <w:t>一、基础知识运用（共两节；满分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E9BED60">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653D144">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四个选项中，选出可以填入空白处的最佳答案，并把答题卡上对应题目的答案标号涂黑。</w:t>
      </w:r>
    </w:p>
    <w:p w14:paraId="7A37917B">
      <w:pPr>
        <w:spacing w:line="360" w:lineRule="auto"/>
        <w:jc w:val="left"/>
      </w:pPr>
      <w:r>
        <w:rPr>
          <w:color w:val="auto"/>
        </w:rPr>
        <w:t xml:space="preserve">1. </w:t>
      </w:r>
      <w:r>
        <w:rPr>
          <w:rFonts w:ascii="Times New Roman" w:hAnsi="Times New Roman" w:eastAsia="Times New Roman" w:cs="Times New Roman"/>
          <w:color w:val="auto"/>
        </w:rPr>
        <w:t>—Do you want to watch the basketball game in the park?</w:t>
      </w:r>
    </w:p>
    <w:p w14:paraId="2E26EB9F">
      <w:pPr>
        <w:spacing w:line="360" w:lineRule="auto"/>
        <w:jc w:val="left"/>
      </w:pPr>
      <w:r>
        <w:rPr>
          <w:rFonts w:ascii="Times New Roman" w:hAnsi="Times New Roman" w:eastAsia="Times New Roman" w:cs="Times New Roman"/>
          <w:color w:val="auto"/>
        </w:rPr>
        <w:t>—________, but I have to do the chores first.</w:t>
      </w:r>
    </w:p>
    <w:p w14:paraId="72D4255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I’m afraid not</w:t>
      </w:r>
      <w:r>
        <w:tab/>
      </w:r>
      <w:r>
        <w:t xml:space="preserve">B. </w:t>
      </w:r>
      <w:r>
        <w:rPr>
          <w:rFonts w:ascii="Times New Roman" w:hAnsi="Times New Roman" w:eastAsia="Times New Roman" w:cs="Times New Roman"/>
          <w:color w:val="auto"/>
        </w:rPr>
        <w:t>I’d love to</w:t>
      </w:r>
      <w:r>
        <w:tab/>
      </w:r>
      <w:r>
        <w:t xml:space="preserve">C. </w:t>
      </w:r>
      <w:r>
        <w:rPr>
          <w:rFonts w:ascii="Times New Roman" w:hAnsi="Times New Roman" w:eastAsia="Times New Roman" w:cs="Times New Roman"/>
          <w:color w:val="auto"/>
        </w:rPr>
        <w:t>Never mind</w:t>
      </w:r>
      <w:r>
        <w:tab/>
      </w:r>
      <w:r>
        <w:t xml:space="preserve">D. </w:t>
      </w:r>
      <w:r>
        <w:rPr>
          <w:rFonts w:ascii="Times New Roman" w:hAnsi="Times New Roman" w:eastAsia="Times New Roman" w:cs="Times New Roman"/>
          <w:color w:val="auto"/>
        </w:rPr>
        <w:t>Of course not</w:t>
      </w:r>
    </w:p>
    <w:p w14:paraId="3D88DF1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Which teacher will you miss the most after graduation?</w:t>
      </w:r>
    </w:p>
    <w:p w14:paraId="52EAAA63">
      <w:pPr>
        <w:spacing w:line="360" w:lineRule="auto"/>
        <w:jc w:val="left"/>
        <w:textAlignment w:val="center"/>
        <w:rPr>
          <w:color w:val="000000"/>
        </w:rPr>
      </w:pPr>
      <w:r>
        <w:rPr>
          <w:rFonts w:ascii="Times New Roman" w:hAnsi="Times New Roman" w:eastAsia="Times New Roman" w:cs="Times New Roman"/>
          <w:color w:val="000000"/>
        </w:rPr>
        <w:t>— Mrs. Chen. She encouraged me a lot when I ________ the English exam.</w:t>
      </w:r>
    </w:p>
    <w:p w14:paraId="3F0A59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w:t>
      </w:r>
      <w:r>
        <w:rPr>
          <w:color w:val="000000"/>
        </w:rPr>
        <w:tab/>
      </w:r>
      <w:r>
        <w:rPr>
          <w:color w:val="000000"/>
        </w:rPr>
        <w:t xml:space="preserve">B. </w:t>
      </w:r>
      <w:r>
        <w:rPr>
          <w:rFonts w:ascii="Times New Roman" w:hAnsi="Times New Roman" w:eastAsia="Times New Roman" w:cs="Times New Roman"/>
          <w:color w:val="000000"/>
        </w:rPr>
        <w:t>was failing</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have failed</w:t>
      </w:r>
    </w:p>
    <w:p w14:paraId="1C6A2DE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—Last month, thirteen Chinese scientists successfully reached the peak of Mount Qomolangma which is ________ mountain in the world.</w:t>
      </w:r>
    </w:p>
    <w:p w14:paraId="2F1DF35B">
      <w:pPr>
        <w:spacing w:line="360" w:lineRule="auto"/>
        <w:jc w:val="left"/>
        <w:textAlignment w:val="center"/>
        <w:rPr>
          <w:color w:val="000000"/>
        </w:rPr>
      </w:pPr>
      <w:r>
        <w:rPr>
          <w:rFonts w:ascii="Times New Roman" w:hAnsi="Times New Roman" w:eastAsia="Times New Roman" w:cs="Times New Roman"/>
          <w:color w:val="000000"/>
        </w:rPr>
        <w:t>—Wow! It’s really fantastic. I am so proud of them.</w:t>
      </w:r>
    </w:p>
    <w:p w14:paraId="1CBFFF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higher</w:t>
      </w:r>
      <w:r>
        <w:rPr>
          <w:color w:val="000000"/>
        </w:rPr>
        <w:tab/>
      </w:r>
      <w:r>
        <w:rPr>
          <w:color w:val="000000"/>
        </w:rPr>
        <w:t xml:space="preserve">C. </w:t>
      </w:r>
      <w:r>
        <w:rPr>
          <w:rFonts w:ascii="Times New Roman" w:hAnsi="Times New Roman" w:eastAsia="Times New Roman" w:cs="Times New Roman"/>
          <w:color w:val="000000"/>
        </w:rPr>
        <w:t>highest</w:t>
      </w:r>
      <w:r>
        <w:rPr>
          <w:color w:val="000000"/>
        </w:rPr>
        <w:tab/>
      </w:r>
      <w:r>
        <w:rPr>
          <w:color w:val="000000"/>
        </w:rPr>
        <w:t xml:space="preserve">D. </w:t>
      </w:r>
      <w:r>
        <w:rPr>
          <w:rFonts w:ascii="Times New Roman" w:hAnsi="Times New Roman" w:eastAsia="Times New Roman" w:cs="Times New Roman"/>
          <w:color w:val="000000"/>
        </w:rPr>
        <w:t>the highest</w:t>
      </w:r>
    </w:p>
    <w:p w14:paraId="3DBFE13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There are two books about Chinese traditional tea-making culture.</w:t>
      </w:r>
    </w:p>
    <w:p w14:paraId="0487E53A">
      <w:pPr>
        <w:spacing w:line="360" w:lineRule="auto"/>
        <w:jc w:val="left"/>
        <w:textAlignment w:val="center"/>
        <w:rPr>
          <w:color w:val="000000"/>
        </w:rPr>
      </w:pPr>
      <w:r>
        <w:rPr>
          <w:rFonts w:ascii="Times New Roman" w:hAnsi="Times New Roman" w:eastAsia="Times New Roman" w:cs="Times New Roman"/>
          <w:color w:val="000000"/>
        </w:rPr>
        <w:t>— You’re free to take ________ of them and leave one for me.</w:t>
      </w:r>
    </w:p>
    <w:p w14:paraId="6F45B6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233E70F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What are you going to do this summer vacation?</w:t>
      </w:r>
    </w:p>
    <w:p w14:paraId="7AF29923">
      <w:pPr>
        <w:spacing w:line="360" w:lineRule="auto"/>
        <w:jc w:val="left"/>
        <w:textAlignment w:val="center"/>
        <w:rPr>
          <w:color w:val="000000"/>
        </w:rPr>
      </w:pPr>
      <w:r>
        <w:rPr>
          <w:rFonts w:ascii="Times New Roman" w:hAnsi="Times New Roman" w:eastAsia="Times New Roman" w:cs="Times New Roman"/>
          <w:color w:val="000000"/>
        </w:rPr>
        <w:t>— I plan ________ Hua Hua, a nearly 3-year-old lovely panda in Chengdu.</w:t>
      </w:r>
    </w:p>
    <w:p w14:paraId="45513C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saw</w:t>
      </w:r>
      <w:r>
        <w:rPr>
          <w:color w:val="000000"/>
        </w:rPr>
        <w:tab/>
      </w:r>
      <w:r>
        <w:rPr>
          <w:color w:val="000000"/>
        </w:rPr>
        <w:t xml:space="preserve">C. </w:t>
      </w:r>
      <w:r>
        <w:rPr>
          <w:rFonts w:ascii="Times New Roman" w:hAnsi="Times New Roman" w:eastAsia="Times New Roman" w:cs="Times New Roman"/>
          <w:color w:val="000000"/>
        </w:rPr>
        <w:t>seeing</w:t>
      </w:r>
      <w:r>
        <w:rPr>
          <w:color w:val="000000"/>
        </w:rPr>
        <w:tab/>
      </w:r>
      <w:r>
        <w:rPr>
          <w:color w:val="000000"/>
        </w:rPr>
        <w:t xml:space="preserve">D. </w:t>
      </w:r>
      <w:r>
        <w:rPr>
          <w:rFonts w:ascii="Times New Roman" w:hAnsi="Times New Roman" w:eastAsia="Times New Roman" w:cs="Times New Roman"/>
          <w:color w:val="000000"/>
        </w:rPr>
        <w:t>to see</w:t>
      </w:r>
    </w:p>
    <w:p w14:paraId="31A7F5B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18th China International Alcoholic Drinks Expo (CIADE) ________ in Luzhou from April 13th to April 16th, 2023.</w:t>
      </w:r>
    </w:p>
    <w:p w14:paraId="050B81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r>
        <w:rPr>
          <w:color w:val="000000"/>
        </w:rPr>
        <w:tab/>
      </w:r>
      <w:r>
        <w:rPr>
          <w:color w:val="000000"/>
        </w:rPr>
        <w:t xml:space="preserve">D. </w:t>
      </w:r>
      <w:r>
        <w:rPr>
          <w:rFonts w:ascii="Times New Roman" w:hAnsi="Times New Roman" w:eastAsia="Times New Roman" w:cs="Times New Roman"/>
          <w:color w:val="000000"/>
        </w:rPr>
        <w:t>has been held</w:t>
      </w:r>
    </w:p>
    <w:p w14:paraId="464D050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Congratulations! Can you share your secret to learning?</w:t>
      </w:r>
    </w:p>
    <w:p w14:paraId="7BCFDC52">
      <w:pPr>
        <w:spacing w:line="360" w:lineRule="auto"/>
        <w:jc w:val="left"/>
        <w:textAlignment w:val="center"/>
        <w:rPr>
          <w:color w:val="000000"/>
        </w:rPr>
      </w:pPr>
      <w:r>
        <w:rPr>
          <w:rFonts w:ascii="Times New Roman" w:hAnsi="Times New Roman" w:eastAsia="Times New Roman" w:cs="Times New Roman"/>
          <w:color w:val="000000"/>
        </w:rPr>
        <w:t>— If you work hard enough</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will succeed ________ achieving your goal.</w:t>
      </w:r>
    </w:p>
    <w:p w14:paraId="789B72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for</w:t>
      </w:r>
    </w:p>
    <w:p w14:paraId="73834F7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—Mum is too busy to make dinner for us.</w:t>
      </w:r>
    </w:p>
    <w:p w14:paraId="03650AA2">
      <w:pPr>
        <w:spacing w:line="360" w:lineRule="auto"/>
        <w:jc w:val="left"/>
        <w:textAlignment w:val="center"/>
        <w:rPr>
          <w:color w:val="000000"/>
        </w:rPr>
      </w:pPr>
      <w:r>
        <w:rPr>
          <w:rFonts w:ascii="Times New Roman" w:hAnsi="Times New Roman" w:eastAsia="Times New Roman" w:cs="Times New Roman"/>
          <w:color w:val="000000"/>
        </w:rPr>
        <w:t>—Let’s do it ourselves, ________ we shouldn’t depend on our parents too much.</w:t>
      </w:r>
    </w:p>
    <w:p w14:paraId="1BFA4B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3095158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—I’m worried about leaving my friends and going to a new school.</w:t>
      </w:r>
    </w:p>
    <w:p w14:paraId="6CABAE2F">
      <w:pPr>
        <w:spacing w:line="360" w:lineRule="auto"/>
        <w:jc w:val="left"/>
        <w:textAlignment w:val="center"/>
        <w:rPr>
          <w:color w:val="000000"/>
        </w:rPr>
      </w:pPr>
      <w:r>
        <w:rPr>
          <w:rFonts w:ascii="Times New Roman" w:hAnsi="Times New Roman" w:eastAsia="Times New Roman" w:cs="Times New Roman"/>
          <w:color w:val="000000"/>
        </w:rPr>
        <w:t>—Take it easy. I’m sure you’ll ________ your classmates if you are friendly to them.</w:t>
      </w:r>
    </w:p>
    <w:p w14:paraId="3104B9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along with</w:t>
      </w:r>
      <w:r>
        <w:rPr>
          <w:color w:val="000000"/>
        </w:rPr>
        <w:tab/>
      </w:r>
      <w:r>
        <w:rPr>
          <w:color w:val="000000"/>
        </w:rPr>
        <w:t xml:space="preserve">B. </w:t>
      </w:r>
      <w:r>
        <w:rPr>
          <w:rFonts w:ascii="Times New Roman" w:hAnsi="Times New Roman" w:eastAsia="Times New Roman" w:cs="Times New Roman"/>
          <w:color w:val="000000"/>
        </w:rPr>
        <w:t>catch up with</w:t>
      </w:r>
      <w:r>
        <w:rPr>
          <w:color w:val="000000"/>
        </w:rPr>
        <w:tab/>
      </w:r>
      <w:r>
        <w:rPr>
          <w:color w:val="000000"/>
        </w:rPr>
        <w:t xml:space="preserve">C. </w:t>
      </w:r>
      <w:r>
        <w:rPr>
          <w:rFonts w:ascii="Times New Roman" w:hAnsi="Times New Roman" w:eastAsia="Times New Roman" w:cs="Times New Roman"/>
          <w:color w:val="000000"/>
        </w:rPr>
        <w:t>get together with</w:t>
      </w:r>
      <w:r>
        <w:rPr>
          <w:color w:val="000000"/>
        </w:rPr>
        <w:tab/>
      </w:r>
      <w:r>
        <w:rPr>
          <w:color w:val="000000"/>
        </w:rPr>
        <w:t xml:space="preserve">D. </w:t>
      </w:r>
      <w:r>
        <w:rPr>
          <w:rFonts w:ascii="Times New Roman" w:hAnsi="Times New Roman" w:eastAsia="Times New Roman" w:cs="Times New Roman"/>
          <w:color w:val="000000"/>
        </w:rPr>
        <w:t>come up with</w:t>
      </w:r>
    </w:p>
    <w:p w14:paraId="0610B07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—Do you know Liu Cixin, the writer of a famous science fiction </w:t>
      </w:r>
      <w:r>
        <w:rPr>
          <w:rFonts w:ascii="Times New Roman" w:hAnsi="Times New Roman" w:eastAsia="Times New Roman" w:cs="Times New Roman"/>
          <w:i/>
          <w:color w:val="000000"/>
        </w:rPr>
        <w:t>San Ti</w:t>
      </w:r>
      <w:r>
        <w:rPr>
          <w:rFonts w:ascii="Times New Roman" w:hAnsi="Times New Roman" w:eastAsia="Times New Roman" w:cs="Times New Roman"/>
          <w:color w:val="000000"/>
        </w:rPr>
        <w:t>? I wonder ________.</w:t>
      </w:r>
    </w:p>
    <w:p w14:paraId="55A29ED8">
      <w:pPr>
        <w:spacing w:line="360" w:lineRule="auto"/>
        <w:jc w:val="left"/>
        <w:textAlignment w:val="center"/>
        <w:rPr>
          <w:color w:val="000000"/>
        </w:rPr>
      </w:pPr>
      <w:r>
        <w:rPr>
          <w:rFonts w:ascii="Times New Roman" w:hAnsi="Times New Roman" w:eastAsia="Times New Roman" w:cs="Times New Roman"/>
          <w:color w:val="000000"/>
        </w:rPr>
        <w:t>—In June, 1963.</w:t>
      </w:r>
    </w:p>
    <w:p w14:paraId="547173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was he born</w:t>
      </w:r>
      <w:r>
        <w:rPr>
          <w:color w:val="000000"/>
        </w:rPr>
        <w:tab/>
      </w:r>
      <w:r>
        <w:rPr>
          <w:color w:val="000000"/>
        </w:rPr>
        <w:t xml:space="preserve">B. </w:t>
      </w:r>
      <w:r>
        <w:rPr>
          <w:rFonts w:ascii="Times New Roman" w:hAnsi="Times New Roman" w:eastAsia="Times New Roman" w:cs="Times New Roman"/>
          <w:color w:val="000000"/>
        </w:rPr>
        <w:t>where he was born</w:t>
      </w:r>
      <w:r>
        <w:rPr>
          <w:color w:val="000000"/>
        </w:rPr>
        <w:tab/>
      </w:r>
      <w:r>
        <w:rPr>
          <w:color w:val="000000"/>
        </w:rPr>
        <w:t xml:space="preserve">C. </w:t>
      </w:r>
      <w:r>
        <w:rPr>
          <w:rFonts w:ascii="Times New Roman" w:hAnsi="Times New Roman" w:eastAsia="Times New Roman" w:cs="Times New Roman"/>
          <w:color w:val="000000"/>
        </w:rPr>
        <w:t>when he was born</w:t>
      </w:r>
      <w:r>
        <w:rPr>
          <w:color w:val="000000"/>
        </w:rPr>
        <w:tab/>
      </w:r>
      <w:r>
        <w:rPr>
          <w:color w:val="000000"/>
        </w:rPr>
        <w:t xml:space="preserve">D. </w:t>
      </w:r>
      <w:r>
        <w:rPr>
          <w:rFonts w:ascii="Times New Roman" w:hAnsi="Times New Roman" w:eastAsia="Times New Roman" w:cs="Times New Roman"/>
          <w:color w:val="000000"/>
        </w:rPr>
        <w:t>where was he born</w:t>
      </w:r>
    </w:p>
    <w:p w14:paraId="47B62B08">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A191006">
      <w:pPr>
        <w:spacing w:line="285" w:lineRule="auto"/>
        <w:jc w:val="both"/>
        <w:textAlignment w:val="center"/>
        <w:rPr>
          <w:color w:val="000000"/>
        </w:rPr>
      </w:pPr>
      <w:r>
        <w:rPr>
          <w:rFonts w:ascii="宋体" w:hAnsi="宋体" w:eastAsia="宋体" w:cs="宋体"/>
          <w:b/>
          <w:color w:val="000000"/>
          <w:sz w:val="24"/>
        </w:rPr>
        <w:t>通读下面的短文，然后从后面各题所给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四个选项中选择可以填入空白处的最佳答案，并把答题卡上对应题目的答案标号涂黑。</w:t>
      </w:r>
    </w:p>
    <w:p w14:paraId="76E2F7E4">
      <w:pPr>
        <w:spacing w:line="285" w:lineRule="auto"/>
        <w:jc w:val="center"/>
        <w:textAlignment w:val="center"/>
        <w:rPr>
          <w:color w:val="000000"/>
        </w:rPr>
      </w:pPr>
      <w:r>
        <w:rPr>
          <w:rFonts w:ascii="Times New Roman" w:hAnsi="Times New Roman" w:eastAsia="Times New Roman" w:cs="Times New Roman"/>
          <w:b/>
          <w:color w:val="000000"/>
          <w:sz w:val="24"/>
        </w:rPr>
        <w:t>A</w:t>
      </w:r>
    </w:p>
    <w:p w14:paraId="2CF2E5BC">
      <w:pPr>
        <w:spacing w:line="360" w:lineRule="auto"/>
        <w:ind w:firstLine="420"/>
        <w:jc w:val="both"/>
        <w:textAlignment w:val="center"/>
        <w:rPr>
          <w:color w:val="000000"/>
        </w:rPr>
      </w:pPr>
      <w:r>
        <w:rPr>
          <w:rFonts w:ascii="Times New Roman" w:hAnsi="Times New Roman" w:eastAsia="Times New Roman" w:cs="Times New Roman"/>
          <w:color w:val="000000"/>
        </w:rPr>
        <w:t>C919, the first China-made large passenger airplane, completed its commercial flight (</w:t>
      </w:r>
      <w:r>
        <w:rPr>
          <w:rFonts w:ascii="宋体" w:hAnsi="宋体" w:eastAsia="宋体" w:cs="宋体"/>
          <w:color w:val="000000"/>
        </w:rPr>
        <w:t>商业飞行</w:t>
      </w:r>
      <w:r>
        <w:rPr>
          <w:rFonts w:ascii="Times New Roman" w:hAnsi="Times New Roman" w:eastAsia="Times New Roman" w:cs="Times New Roman"/>
          <w:color w:val="000000"/>
        </w:rPr>
        <w:t>) on May 29th, 2023.</w:t>
      </w:r>
    </w:p>
    <w:p w14:paraId="04C30E9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plane took </w:t>
      </w:r>
      <w:r>
        <w:rPr>
          <w:color w:val="000000"/>
          <w:u w:val="single"/>
        </w:rPr>
        <w:t>____11____</w:t>
      </w:r>
      <w:r>
        <w:rPr>
          <w:rFonts w:ascii="Times New Roman" w:hAnsi="Times New Roman" w:eastAsia="Times New Roman" w:cs="Times New Roman"/>
          <w:color w:val="000000"/>
        </w:rPr>
        <w:t xml:space="preserve"> at 10:32 a.m. from Shanghai Hongqiao International Airport and safely </w:t>
      </w:r>
      <w:r>
        <w:rPr>
          <w:color w:val="000000"/>
          <w:u w:val="single"/>
        </w:rPr>
        <w:t>____12____</w:t>
      </w:r>
      <w:r>
        <w:rPr>
          <w:rFonts w:ascii="Times New Roman" w:hAnsi="Times New Roman" w:eastAsia="Times New Roman" w:cs="Times New Roman"/>
          <w:color w:val="000000"/>
        </w:rPr>
        <w:t xml:space="preserve"> at Beijing Capital International Airport at 12:31 p.m. After landing, it was welcomed with a water salute (</w:t>
      </w:r>
      <w:r>
        <w:rPr>
          <w:rFonts w:ascii="宋体" w:hAnsi="宋体" w:eastAsia="宋体" w:cs="宋体"/>
          <w:color w:val="000000"/>
        </w:rPr>
        <w:t>水门仪式</w:t>
      </w:r>
      <w:r>
        <w:rPr>
          <w:rFonts w:ascii="Times New Roman" w:hAnsi="Times New Roman" w:eastAsia="Times New Roman" w:cs="Times New Roman"/>
          <w:color w:val="000000"/>
        </w:rPr>
        <w:t>).</w:t>
      </w:r>
    </w:p>
    <w:p w14:paraId="5A11793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t>
      </w:r>
      <w:r>
        <w:rPr>
          <w:color w:val="000000"/>
          <w:u w:val="single"/>
        </w:rPr>
        <w:t>____13____</w:t>
      </w:r>
      <w:r>
        <w:rPr>
          <w:rFonts w:ascii="Times New Roman" w:hAnsi="Times New Roman" w:eastAsia="Times New Roman" w:cs="Times New Roman"/>
          <w:color w:val="000000"/>
        </w:rPr>
        <w:t xml:space="preserve"> over 130 passengers who experienced C919’s first air travel. At the beginning of the journey, China Eastern Airlines (CEA) provided everyone on board with a specially designed ticket.</w:t>
      </w:r>
    </w:p>
    <w:p w14:paraId="49CFBDAB">
      <w:pPr>
        <w:spacing w:line="360" w:lineRule="auto"/>
        <w:ind w:firstLine="420"/>
        <w:jc w:val="left"/>
        <w:textAlignment w:val="center"/>
        <w:rPr>
          <w:color w:val="000000"/>
        </w:rPr>
      </w:pPr>
      <w:r>
        <w:rPr>
          <w:rFonts w:ascii="Times New Roman" w:hAnsi="Times New Roman" w:eastAsia="Times New Roman" w:cs="Times New Roman"/>
          <w:color w:val="000000"/>
        </w:rPr>
        <w:t xml:space="preserve">“Sitting in the airplane C919, I felt very excited and proud. And I’m lucky enough to be </w:t>
      </w:r>
      <w:r>
        <w:rPr>
          <w:color w:val="000000"/>
          <w:u w:val="single"/>
        </w:rPr>
        <w:t>____14____</w:t>
      </w:r>
      <w:r>
        <w:rPr>
          <w:rFonts w:ascii="Times New Roman" w:hAnsi="Times New Roman" w:eastAsia="Times New Roman" w:cs="Times New Roman"/>
          <w:color w:val="000000"/>
        </w:rPr>
        <w:t xml:space="preserve"> the history.” said Zhang Keli, a passenger from Beihang University in Beijing.</w:t>
      </w:r>
    </w:p>
    <w:p w14:paraId="62EBF21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event shows that our country is able to build a world-class airplane independently, and it also plays </w:t>
      </w:r>
      <w:r>
        <w:rPr>
          <w:color w:val="000000"/>
          <w:u w:val="single"/>
        </w:rPr>
        <w:t>____15____</w:t>
      </w:r>
      <w:r>
        <w:rPr>
          <w:rFonts w:ascii="Times New Roman" w:hAnsi="Times New Roman" w:eastAsia="Times New Roman" w:cs="Times New Roman"/>
          <w:color w:val="000000"/>
        </w:rPr>
        <w:t xml:space="preserve"> important role in the development of China’s civil aviation industry (</w:t>
      </w:r>
      <w:r>
        <w:rPr>
          <w:rFonts w:ascii="宋体" w:hAnsi="宋体" w:eastAsia="宋体" w:cs="宋体"/>
          <w:color w:val="000000"/>
        </w:rPr>
        <w:t>民航工业</w:t>
      </w:r>
      <w:r>
        <w:rPr>
          <w:rFonts w:ascii="Times New Roman" w:hAnsi="Times New Roman" w:eastAsia="Times New Roman" w:cs="Times New Roman"/>
          <w:color w:val="000000"/>
        </w:rPr>
        <w:t>).</w:t>
      </w:r>
    </w:p>
    <w:p w14:paraId="27D19A38">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away</w:t>
      </w:r>
      <w:r>
        <w:rPr>
          <w:color w:val="000000"/>
        </w:rPr>
        <w:tab/>
      </w:r>
      <w:r>
        <w:rPr>
          <w:color w:val="000000"/>
        </w:rPr>
        <w:t xml:space="preserve">C. </w:t>
      </w:r>
      <w:r>
        <w:rPr>
          <w:rFonts w:ascii="Times New Roman" w:hAnsi="Times New Roman" w:eastAsia="Times New Roman" w:cs="Times New Roman"/>
          <w:color w:val="000000"/>
        </w:rPr>
        <w:t>up</w:t>
      </w:r>
      <w:r>
        <w:rPr>
          <w:color w:val="000000"/>
        </w:rPr>
        <w:tab/>
      </w:r>
      <w:r>
        <w:rPr>
          <w:color w:val="000000"/>
        </w:rPr>
        <w:t xml:space="preserve">D. </w:t>
      </w:r>
      <w:r>
        <w:rPr>
          <w:rFonts w:ascii="Times New Roman" w:hAnsi="Times New Roman" w:eastAsia="Times New Roman" w:cs="Times New Roman"/>
          <w:color w:val="000000"/>
        </w:rPr>
        <w:t>in</w:t>
      </w:r>
    </w:p>
    <w:p w14:paraId="2B846EF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arrive</w:t>
      </w:r>
      <w:r>
        <w:rPr>
          <w:color w:val="000000"/>
        </w:rPr>
        <w:tab/>
      </w:r>
      <w:r>
        <w:rPr>
          <w:color w:val="000000"/>
        </w:rPr>
        <w:t xml:space="preserve">B. </w:t>
      </w:r>
      <w:r>
        <w:rPr>
          <w:rFonts w:ascii="Times New Roman" w:hAnsi="Times New Roman" w:eastAsia="Times New Roman" w:cs="Times New Roman"/>
          <w:color w:val="000000"/>
        </w:rPr>
        <w:t>arrives</w:t>
      </w:r>
      <w:r>
        <w:rPr>
          <w:color w:val="000000"/>
        </w:rPr>
        <w:tab/>
      </w:r>
      <w:r>
        <w:rPr>
          <w:color w:val="000000"/>
        </w:rPr>
        <w:t xml:space="preserve">C. </w:t>
      </w:r>
      <w:r>
        <w:rPr>
          <w:rFonts w:ascii="Times New Roman" w:hAnsi="Times New Roman" w:eastAsia="Times New Roman" w:cs="Times New Roman"/>
          <w:color w:val="000000"/>
        </w:rPr>
        <w:t>arrived</w:t>
      </w:r>
      <w:r>
        <w:rPr>
          <w:color w:val="000000"/>
        </w:rPr>
        <w:tab/>
      </w:r>
      <w:r>
        <w:rPr>
          <w:color w:val="000000"/>
        </w:rPr>
        <w:t xml:space="preserve">D. </w:t>
      </w:r>
      <w:r>
        <w:rPr>
          <w:rFonts w:ascii="Times New Roman" w:hAnsi="Times New Roman" w:eastAsia="Times New Roman" w:cs="Times New Roman"/>
          <w:color w:val="000000"/>
        </w:rPr>
        <w:t>arriving</w:t>
      </w:r>
    </w:p>
    <w:p w14:paraId="0B01D46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has</w:t>
      </w:r>
      <w:r>
        <w:rPr>
          <w:color w:val="000000"/>
        </w:rPr>
        <w:tab/>
      </w:r>
      <w:r>
        <w:rPr>
          <w:color w:val="000000"/>
        </w:rPr>
        <w:t xml:space="preserve">D. </w:t>
      </w:r>
      <w:r>
        <w:rPr>
          <w:rFonts w:ascii="Times New Roman" w:hAnsi="Times New Roman" w:eastAsia="Times New Roman" w:cs="Times New Roman"/>
          <w:color w:val="000000"/>
        </w:rPr>
        <w:t>had</w:t>
      </w:r>
    </w:p>
    <w:p w14:paraId="7AAF61F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parts</w:t>
      </w:r>
      <w:r>
        <w:rPr>
          <w:color w:val="000000"/>
        </w:rPr>
        <w:tab/>
      </w:r>
      <w:r>
        <w:rPr>
          <w:color w:val="000000"/>
        </w:rPr>
        <w:t xml:space="preserve">B. </w:t>
      </w:r>
      <w:r>
        <w:rPr>
          <w:rFonts w:ascii="Times New Roman" w:hAnsi="Times New Roman" w:eastAsia="Times New Roman" w:cs="Times New Roman"/>
          <w:color w:val="000000"/>
        </w:rPr>
        <w:t>parts of</w:t>
      </w:r>
      <w:r>
        <w:rPr>
          <w:color w:val="000000"/>
        </w:rPr>
        <w:tab/>
      </w:r>
      <w:r>
        <w:rPr>
          <w:color w:val="000000"/>
        </w:rPr>
        <w:t xml:space="preserve">C. </w:t>
      </w:r>
      <w:r>
        <w:rPr>
          <w:rFonts w:ascii="Times New Roman" w:hAnsi="Times New Roman" w:eastAsia="Times New Roman" w:cs="Times New Roman"/>
          <w:color w:val="000000"/>
        </w:rPr>
        <w:t>a part</w:t>
      </w:r>
      <w:r>
        <w:rPr>
          <w:color w:val="000000"/>
        </w:rPr>
        <w:tab/>
      </w:r>
      <w:r>
        <w:rPr>
          <w:color w:val="000000"/>
        </w:rPr>
        <w:t xml:space="preserve">D. </w:t>
      </w:r>
      <w:r>
        <w:rPr>
          <w:rFonts w:ascii="Times New Roman" w:hAnsi="Times New Roman" w:eastAsia="Times New Roman" w:cs="Times New Roman"/>
          <w:color w:val="000000"/>
        </w:rPr>
        <w:t>a part of</w:t>
      </w:r>
    </w:p>
    <w:p w14:paraId="69A9728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one</w:t>
      </w:r>
    </w:p>
    <w:p w14:paraId="329E1D54">
      <w:pPr>
        <w:spacing w:line="285" w:lineRule="auto"/>
        <w:jc w:val="center"/>
        <w:textAlignment w:val="center"/>
        <w:rPr>
          <w:color w:val="000000"/>
        </w:rPr>
      </w:pPr>
      <w:r>
        <w:rPr>
          <w:rFonts w:ascii="Times New Roman" w:hAnsi="Times New Roman" w:eastAsia="Times New Roman" w:cs="Times New Roman"/>
          <w:b/>
          <w:color w:val="000000"/>
          <w:sz w:val="24"/>
        </w:rPr>
        <w:t>B</w:t>
      </w:r>
    </w:p>
    <w:p w14:paraId="2BA05C10">
      <w:pPr>
        <w:spacing w:line="360" w:lineRule="auto"/>
        <w:ind w:firstLine="420"/>
        <w:jc w:val="both"/>
        <w:textAlignment w:val="center"/>
        <w:rPr>
          <w:color w:val="000000"/>
        </w:rPr>
      </w:pPr>
      <w:r>
        <w:rPr>
          <w:rFonts w:ascii="Times New Roman" w:hAnsi="Times New Roman" w:eastAsia="Times New Roman" w:cs="Times New Roman"/>
          <w:color w:val="000000"/>
        </w:rPr>
        <w:t>Once upon a time, there lived a fox and a stork (</w:t>
      </w:r>
      <w:r>
        <w:rPr>
          <w:rFonts w:ascii="宋体" w:hAnsi="宋体" w:eastAsia="宋体" w:cs="宋体"/>
          <w:color w:val="000000"/>
        </w:rPr>
        <w:t>鹳</w:t>
      </w:r>
      <w:r>
        <w:rPr>
          <w:rFonts w:ascii="Times New Roman" w:hAnsi="Times New Roman" w:eastAsia="Times New Roman" w:cs="Times New Roman"/>
          <w:color w:val="000000"/>
        </w:rPr>
        <w:t xml:space="preserve">) in a forest. One day the fox asked the stork to dinner, with the naughty purpose of playing a </w:t>
      </w:r>
      <w:r>
        <w:rPr>
          <w:color w:val="000000"/>
          <w:u w:val="single"/>
        </w:rPr>
        <w:t>____16____</w:t>
      </w:r>
      <w:r>
        <w:rPr>
          <w:rFonts w:ascii="Times New Roman" w:hAnsi="Times New Roman" w:eastAsia="Times New Roman" w:cs="Times New Roman"/>
          <w:color w:val="000000"/>
        </w:rPr>
        <w:t xml:space="preserve"> on his guest.</w:t>
      </w:r>
    </w:p>
    <w:p w14:paraId="1DB8307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stork came at the hour </w:t>
      </w:r>
      <w:r>
        <w:rPr>
          <w:color w:val="000000"/>
          <w:u w:val="single"/>
        </w:rPr>
        <w:t>____17____</w:t>
      </w:r>
      <w:r>
        <w:rPr>
          <w:rFonts w:ascii="Times New Roman" w:hAnsi="Times New Roman" w:eastAsia="Times New Roman" w:cs="Times New Roman"/>
          <w:color w:val="000000"/>
        </w:rPr>
        <w:t xml:space="preserve">, with a good appetite for her meal. But she was little </w:t>
      </w:r>
      <w:r>
        <w:rPr>
          <w:color w:val="000000"/>
          <w:u w:val="single"/>
        </w:rPr>
        <w:t>____18____</w:t>
      </w:r>
      <w:r>
        <w:rPr>
          <w:rFonts w:ascii="Times New Roman" w:hAnsi="Times New Roman" w:eastAsia="Times New Roman" w:cs="Times New Roman"/>
          <w:color w:val="000000"/>
        </w:rPr>
        <w:t xml:space="preserve"> on finding that it was made of meat, served up in a shallow (</w:t>
      </w:r>
      <w:r>
        <w:rPr>
          <w:rFonts w:ascii="宋体" w:hAnsi="宋体" w:eastAsia="宋体" w:cs="宋体"/>
          <w:color w:val="000000"/>
        </w:rPr>
        <w:t>浅</w:t>
      </w:r>
      <w:r>
        <w:rPr>
          <w:rFonts w:ascii="Times New Roman" w:hAnsi="Times New Roman" w:eastAsia="Times New Roman" w:cs="Times New Roman"/>
          <w:color w:val="000000"/>
        </w:rPr>
        <w:t>) dish. With her long slender bill (</w:t>
      </w:r>
      <w:r>
        <w:rPr>
          <w:rFonts w:ascii="宋体" w:hAnsi="宋体" w:eastAsia="宋体" w:cs="宋体"/>
          <w:color w:val="000000"/>
        </w:rPr>
        <w:t>细嘴</w:t>
      </w:r>
      <w:r>
        <w:rPr>
          <w:rFonts w:ascii="Times New Roman" w:hAnsi="Times New Roman" w:eastAsia="Times New Roman" w:cs="Times New Roman"/>
          <w:color w:val="000000"/>
        </w:rPr>
        <w:t xml:space="preserve">), she could </w:t>
      </w:r>
      <w:r>
        <w:rPr>
          <w:color w:val="000000"/>
          <w:u w:val="single"/>
        </w:rPr>
        <w:t>____19____</w:t>
      </w:r>
      <w:r>
        <w:rPr>
          <w:rFonts w:ascii="Times New Roman" w:hAnsi="Times New Roman" w:eastAsia="Times New Roman" w:cs="Times New Roman"/>
          <w:color w:val="000000"/>
        </w:rPr>
        <w:t xml:space="preserve"> pick up enough food to satisfy a tinny bird! The fox kept eating all the time, only </w:t>
      </w:r>
      <w:r>
        <w:rPr>
          <w:color w:val="000000"/>
          <w:u w:val="single"/>
        </w:rPr>
        <w:t>____20____</w:t>
      </w:r>
      <w:r>
        <w:rPr>
          <w:rFonts w:ascii="Times New Roman" w:hAnsi="Times New Roman" w:eastAsia="Times New Roman" w:cs="Times New Roman"/>
          <w:color w:val="000000"/>
        </w:rPr>
        <w:t xml:space="preserve"> a moment to say, “I hope, madam, that you enjoy your big meal? Don’t you </w:t>
      </w:r>
      <w:r>
        <w:rPr>
          <w:color w:val="000000"/>
          <w:u w:val="single"/>
        </w:rPr>
        <w:t>____21____</w:t>
      </w:r>
      <w:r>
        <w:rPr>
          <w:rFonts w:ascii="Times New Roman" w:hAnsi="Times New Roman" w:eastAsia="Times New Roman" w:cs="Times New Roman"/>
          <w:color w:val="000000"/>
        </w:rPr>
        <w:t xml:space="preserve"> that my specially-prepared meal is first-grade?”</w:t>
      </w:r>
    </w:p>
    <w:p w14:paraId="5E80D19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stork made no </w:t>
      </w:r>
      <w:r>
        <w:rPr>
          <w:color w:val="000000"/>
          <w:u w:val="single"/>
        </w:rPr>
        <w:t>____22____</w:t>
      </w:r>
      <w:r>
        <w:rPr>
          <w:rFonts w:ascii="Times New Roman" w:hAnsi="Times New Roman" w:eastAsia="Times New Roman" w:cs="Times New Roman"/>
          <w:color w:val="000000"/>
        </w:rPr>
        <w:t xml:space="preserve">, but left, hungry and much displeased, from the almost </w:t>
      </w:r>
      <w:r>
        <w:rPr>
          <w:color w:val="000000"/>
          <w:u w:val="single"/>
        </w:rPr>
        <w:t>____23____</w:t>
      </w:r>
      <w:r>
        <w:rPr>
          <w:rFonts w:ascii="Times New Roman" w:hAnsi="Times New Roman" w:eastAsia="Times New Roman" w:cs="Times New Roman"/>
          <w:color w:val="000000"/>
        </w:rPr>
        <w:t xml:space="preserve"> meal.</w:t>
      </w:r>
    </w:p>
    <w:p w14:paraId="5FBB9623">
      <w:pPr>
        <w:spacing w:line="360" w:lineRule="auto"/>
        <w:ind w:firstLine="420"/>
        <w:jc w:val="both"/>
        <w:textAlignment w:val="center"/>
        <w:rPr>
          <w:color w:val="000000"/>
        </w:rPr>
      </w:pPr>
      <w:r>
        <w:rPr>
          <w:rFonts w:ascii="Times New Roman" w:hAnsi="Times New Roman" w:eastAsia="Times New Roman" w:cs="Times New Roman"/>
          <w:color w:val="000000"/>
        </w:rPr>
        <w:t>A few days afterwards, the stork returned the fox’s invitation by asking him to dinner.</w:t>
      </w:r>
    </w:p>
    <w:p w14:paraId="5E8C439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fox hurried to the place of meeting, </w:t>
      </w:r>
      <w:r>
        <w:rPr>
          <w:color w:val="000000"/>
          <w:u w:val="single"/>
        </w:rPr>
        <w:t>____24____</w:t>
      </w:r>
      <w:r>
        <w:rPr>
          <w:rFonts w:ascii="Times New Roman" w:hAnsi="Times New Roman" w:eastAsia="Times New Roman" w:cs="Times New Roman"/>
          <w:color w:val="000000"/>
        </w:rPr>
        <w:t xml:space="preserve"> the stork had made ready her meal. The fox became greatly dissatisfied, </w:t>
      </w:r>
      <w:r>
        <w:rPr>
          <w:color w:val="000000"/>
          <w:u w:val="single"/>
        </w:rPr>
        <w:t>____25____</w:t>
      </w:r>
      <w:r>
        <w:rPr>
          <w:rFonts w:ascii="Times New Roman" w:hAnsi="Times New Roman" w:eastAsia="Times New Roman" w:cs="Times New Roman"/>
          <w:color w:val="000000"/>
        </w:rPr>
        <w:t xml:space="preserve"> the food served up in a long-necked jar (</w:t>
      </w:r>
      <w:r>
        <w:rPr>
          <w:rFonts w:ascii="宋体" w:hAnsi="宋体" w:eastAsia="宋体" w:cs="宋体"/>
          <w:color w:val="000000"/>
        </w:rPr>
        <w:t>罐</w:t>
      </w:r>
      <w:r>
        <w:rPr>
          <w:rFonts w:ascii="Times New Roman" w:hAnsi="Times New Roman" w:eastAsia="Times New Roman" w:cs="Times New Roman"/>
          <w:color w:val="000000"/>
        </w:rPr>
        <w:t xml:space="preserve">), which let in the stork’s slender bill, </w:t>
      </w:r>
      <w:r>
        <w:rPr>
          <w:color w:val="000000"/>
          <w:u w:val="single"/>
        </w:rPr>
        <w:t>____26____</w:t>
      </w:r>
      <w:r>
        <w:rPr>
          <w:rFonts w:ascii="Times New Roman" w:hAnsi="Times New Roman" w:eastAsia="Times New Roman" w:cs="Times New Roman"/>
          <w:color w:val="000000"/>
        </w:rPr>
        <w:t xml:space="preserve"> he could not stick into the jar even his sharp nose!</w:t>
      </w:r>
    </w:p>
    <w:p w14:paraId="350A52E6">
      <w:pPr>
        <w:spacing w:line="360" w:lineRule="auto"/>
        <w:ind w:firstLine="420"/>
        <w:jc w:val="left"/>
        <w:textAlignment w:val="center"/>
        <w:rPr>
          <w:color w:val="000000"/>
        </w:rPr>
      </w:pPr>
      <w:r>
        <w:rPr>
          <w:rFonts w:ascii="Times New Roman" w:hAnsi="Times New Roman" w:eastAsia="Times New Roman" w:cs="Times New Roman"/>
          <w:color w:val="000000"/>
        </w:rPr>
        <w:t xml:space="preserve">“I hope, sir, that you like your big meal?” said the stork, who was not </w:t>
      </w:r>
      <w:r>
        <w:rPr>
          <w:color w:val="000000"/>
          <w:u w:val="single"/>
        </w:rPr>
        <w:t>____27____</w:t>
      </w:r>
      <w:r>
        <w:rPr>
          <w:rFonts w:ascii="Times New Roman" w:hAnsi="Times New Roman" w:eastAsia="Times New Roman" w:cs="Times New Roman"/>
          <w:color w:val="000000"/>
        </w:rPr>
        <w:t xml:space="preserve"> enough to return good for evil (</w:t>
      </w:r>
      <w:r>
        <w:rPr>
          <w:rFonts w:ascii="宋体" w:hAnsi="宋体" w:eastAsia="宋体" w:cs="宋体"/>
          <w:color w:val="000000"/>
        </w:rPr>
        <w:t>恶</w:t>
      </w:r>
      <w:r>
        <w:rPr>
          <w:rFonts w:ascii="Times New Roman" w:hAnsi="Times New Roman" w:eastAsia="Times New Roman" w:cs="Times New Roman"/>
          <w:color w:val="000000"/>
        </w:rPr>
        <w:t xml:space="preserve">), and who wished to give the fox a </w:t>
      </w:r>
      <w:r>
        <w:rPr>
          <w:color w:val="000000"/>
          <w:u w:val="single"/>
        </w:rPr>
        <w:t>____28____</w:t>
      </w:r>
      <w:r>
        <w:rPr>
          <w:rFonts w:ascii="Times New Roman" w:hAnsi="Times New Roman" w:eastAsia="Times New Roman" w:cs="Times New Roman"/>
          <w:color w:val="000000"/>
        </w:rPr>
        <w:t xml:space="preserve">. And as the hungry fox looked sadly up into </w:t>
      </w:r>
      <w:r>
        <w:rPr>
          <w:color w:val="000000"/>
          <w:u w:val="single"/>
        </w:rPr>
        <w:t>____29____</w:t>
      </w:r>
      <w:r>
        <w:rPr>
          <w:rFonts w:ascii="Times New Roman" w:hAnsi="Times New Roman" w:eastAsia="Times New Roman" w:cs="Times New Roman"/>
          <w:color w:val="000000"/>
        </w:rPr>
        <w:t xml:space="preserve"> face, the stork added, “Those who cannot take a joke in good part should </w:t>
      </w:r>
      <w:r>
        <w:rPr>
          <w:color w:val="000000"/>
          <w:u w:val="single"/>
        </w:rPr>
        <w:t>____30____</w:t>
      </w:r>
      <w:r>
        <w:rPr>
          <w:rFonts w:ascii="Times New Roman" w:hAnsi="Times New Roman" w:eastAsia="Times New Roman" w:cs="Times New Roman"/>
          <w:color w:val="000000"/>
        </w:rPr>
        <w:t xml:space="preserve"> make one. Never do to others what you would not like them to do to yourself.”</w:t>
      </w:r>
    </w:p>
    <w:p w14:paraId="60C266C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song</w:t>
      </w:r>
      <w:r>
        <w:rPr>
          <w:color w:val="000000"/>
        </w:rPr>
        <w:tab/>
      </w:r>
      <w:r>
        <w:rPr>
          <w:color w:val="000000"/>
        </w:rPr>
        <w:t xml:space="preserve">B. </w:t>
      </w:r>
      <w:r>
        <w:rPr>
          <w:rFonts w:ascii="Times New Roman" w:hAnsi="Times New Roman" w:eastAsia="Times New Roman" w:cs="Times New Roman"/>
          <w:color w:val="000000"/>
        </w:rPr>
        <w:t>drama</w:t>
      </w:r>
      <w:r>
        <w:rPr>
          <w:color w:val="000000"/>
        </w:rPr>
        <w:tab/>
      </w:r>
      <w:r>
        <w:rPr>
          <w:color w:val="000000"/>
        </w:rPr>
        <w:t xml:space="preserve">C. </w:t>
      </w:r>
      <w:r>
        <w:rPr>
          <w:rFonts w:ascii="Times New Roman" w:hAnsi="Times New Roman" w:eastAsia="Times New Roman" w:cs="Times New Roman"/>
          <w:color w:val="000000"/>
        </w:rPr>
        <w:t>trick</w:t>
      </w:r>
      <w:r>
        <w:rPr>
          <w:color w:val="000000"/>
        </w:rPr>
        <w:tab/>
      </w:r>
      <w:r>
        <w:rPr>
          <w:color w:val="000000"/>
        </w:rPr>
        <w:t xml:space="preserve">D. </w:t>
      </w:r>
      <w:r>
        <w:rPr>
          <w:rFonts w:ascii="Times New Roman" w:hAnsi="Times New Roman" w:eastAsia="Times New Roman" w:cs="Times New Roman"/>
          <w:color w:val="000000"/>
        </w:rPr>
        <w:t>guess</w:t>
      </w:r>
    </w:p>
    <w:p w14:paraId="4484033B">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introduced</w:t>
      </w:r>
      <w:r>
        <w:rPr>
          <w:color w:val="000000"/>
        </w:rPr>
        <w:tab/>
      </w:r>
      <w:r>
        <w:rPr>
          <w:color w:val="000000"/>
        </w:rPr>
        <w:t xml:space="preserve">D. </w:t>
      </w:r>
      <w:r>
        <w:rPr>
          <w:rFonts w:ascii="Times New Roman" w:hAnsi="Times New Roman" w:eastAsia="Times New Roman" w:cs="Times New Roman"/>
          <w:color w:val="000000"/>
        </w:rPr>
        <w:t>finished</w:t>
      </w:r>
    </w:p>
    <w:p w14:paraId="74519975">
      <w:pPr>
        <w:tabs>
          <w:tab w:val="left" w:pos="2436"/>
          <w:tab w:val="left" w:pos="4873"/>
          <w:tab w:val="left" w:pos="7309"/>
        </w:tabs>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troubled</w:t>
      </w:r>
      <w:r>
        <w:rPr>
          <w:color w:val="000000"/>
        </w:rPr>
        <w:tab/>
      </w:r>
      <w:r>
        <w:rPr>
          <w:color w:val="000000"/>
        </w:rPr>
        <w:t xml:space="preserve">D. </w:t>
      </w:r>
      <w:r>
        <w:rPr>
          <w:rFonts w:ascii="Times New Roman" w:hAnsi="Times New Roman" w:eastAsia="Times New Roman" w:cs="Times New Roman"/>
          <w:color w:val="000000"/>
        </w:rPr>
        <w:t>scared</w:t>
      </w:r>
    </w:p>
    <w:p w14:paraId="1692E1E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really</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hardly</w:t>
      </w:r>
    </w:p>
    <w:p w14:paraId="140EB4A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catching</w:t>
      </w:r>
      <w:r>
        <w:rPr>
          <w:color w:val="000000"/>
        </w:rPr>
        <w:tab/>
      </w:r>
      <w:r>
        <w:rPr>
          <w:color w:val="000000"/>
        </w:rPr>
        <w:t xml:space="preserve">B. </w:t>
      </w:r>
      <w:r>
        <w:rPr>
          <w:rFonts w:ascii="Times New Roman" w:hAnsi="Times New Roman" w:eastAsia="Times New Roman" w:cs="Times New Roman"/>
          <w:color w:val="000000"/>
        </w:rPr>
        <w:t>counting</w:t>
      </w:r>
      <w:r>
        <w:rPr>
          <w:color w:val="000000"/>
        </w:rPr>
        <w:tab/>
      </w:r>
      <w:r>
        <w:rPr>
          <w:color w:val="000000"/>
        </w:rPr>
        <w:t xml:space="preserve">C. </w:t>
      </w:r>
      <w:r>
        <w:rPr>
          <w:rFonts w:ascii="Times New Roman" w:hAnsi="Times New Roman" w:eastAsia="Times New Roman" w:cs="Times New Roman"/>
          <w:color w:val="000000"/>
        </w:rPr>
        <w:t>stopping</w:t>
      </w:r>
      <w:r>
        <w:rPr>
          <w:color w:val="000000"/>
        </w:rPr>
        <w:tab/>
      </w:r>
      <w:r>
        <w:rPr>
          <w:color w:val="000000"/>
        </w:rPr>
        <w:t xml:space="preserve">D. </w:t>
      </w:r>
      <w:r>
        <w:rPr>
          <w:rFonts w:ascii="Times New Roman" w:hAnsi="Times New Roman" w:eastAsia="Times New Roman" w:cs="Times New Roman"/>
          <w:color w:val="000000"/>
        </w:rPr>
        <w:t>getting</w:t>
      </w:r>
    </w:p>
    <w:p w14:paraId="4EC10B3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believe</w:t>
      </w:r>
      <w:r>
        <w:rPr>
          <w:color w:val="000000"/>
        </w:rPr>
        <w:tab/>
      </w:r>
      <w:r>
        <w:rPr>
          <w:color w:val="000000"/>
        </w:rPr>
        <w:t xml:space="preserve">D. </w:t>
      </w:r>
      <w:r>
        <w:rPr>
          <w:rFonts w:ascii="Times New Roman" w:hAnsi="Times New Roman" w:eastAsia="Times New Roman" w:cs="Times New Roman"/>
          <w:color w:val="000000"/>
        </w:rPr>
        <w:t>remember</w:t>
      </w:r>
    </w:p>
    <w:p w14:paraId="52A86DD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mistake</w:t>
      </w:r>
      <w:r>
        <w:rPr>
          <w:color w:val="000000"/>
        </w:rPr>
        <w:tab/>
      </w:r>
      <w:r>
        <w:rPr>
          <w:color w:val="000000"/>
        </w:rPr>
        <w:t xml:space="preserve">B. </w:t>
      </w:r>
      <w:r>
        <w:rPr>
          <w:rFonts w:ascii="Times New Roman" w:hAnsi="Times New Roman" w:eastAsia="Times New Roman" w:cs="Times New Roman"/>
          <w:color w:val="000000"/>
        </w:rPr>
        <w:t>decision</w:t>
      </w:r>
      <w:r>
        <w:rPr>
          <w:color w:val="000000"/>
        </w:rPr>
        <w:tab/>
      </w:r>
      <w:r>
        <w:rPr>
          <w:color w:val="000000"/>
        </w:rPr>
        <w:t xml:space="preserve">C. </w:t>
      </w:r>
      <w:r>
        <w:rPr>
          <w:rFonts w:ascii="Times New Roman" w:hAnsi="Times New Roman" w:eastAsia="Times New Roman" w:cs="Times New Roman"/>
          <w:color w:val="000000"/>
        </w:rPr>
        <w:t>reply</w:t>
      </w:r>
      <w:r>
        <w:rPr>
          <w:color w:val="000000"/>
        </w:rPr>
        <w:tab/>
      </w:r>
      <w:r>
        <w:rPr>
          <w:color w:val="000000"/>
        </w:rPr>
        <w:t xml:space="preserve">D. </w:t>
      </w:r>
      <w:r>
        <w:rPr>
          <w:rFonts w:ascii="Times New Roman" w:hAnsi="Times New Roman" w:eastAsia="Times New Roman" w:cs="Times New Roman"/>
          <w:color w:val="000000"/>
        </w:rPr>
        <w:t>notice</w:t>
      </w:r>
    </w:p>
    <w:p w14:paraId="7BAFAC6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untasted</w:t>
      </w:r>
      <w:r>
        <w:rPr>
          <w:color w:val="000000"/>
        </w:rPr>
        <w:tab/>
      </w:r>
      <w:r>
        <w:rPr>
          <w:color w:val="000000"/>
        </w:rPr>
        <w:t xml:space="preserve">B. </w:t>
      </w:r>
      <w:r>
        <w:rPr>
          <w:rFonts w:ascii="Times New Roman" w:hAnsi="Times New Roman" w:eastAsia="Times New Roman" w:cs="Times New Roman"/>
          <w:color w:val="000000"/>
        </w:rPr>
        <w:t>uncooked</w:t>
      </w:r>
      <w:r>
        <w:rPr>
          <w:color w:val="000000"/>
        </w:rPr>
        <w:tab/>
      </w:r>
      <w:r>
        <w:rPr>
          <w:color w:val="000000"/>
        </w:rPr>
        <w:t xml:space="preserve">C. </w:t>
      </w:r>
      <w:r>
        <w:rPr>
          <w:rFonts w:ascii="Times New Roman" w:hAnsi="Times New Roman" w:eastAsia="Times New Roman" w:cs="Times New Roman"/>
          <w:color w:val="000000"/>
        </w:rPr>
        <w:t>unmixed</w:t>
      </w:r>
      <w:r>
        <w:rPr>
          <w:color w:val="000000"/>
        </w:rPr>
        <w:tab/>
      </w:r>
      <w:r>
        <w:rPr>
          <w:color w:val="000000"/>
        </w:rPr>
        <w:t xml:space="preserve">D. </w:t>
      </w:r>
      <w:r>
        <w:rPr>
          <w:rFonts w:ascii="Times New Roman" w:hAnsi="Times New Roman" w:eastAsia="Times New Roman" w:cs="Times New Roman"/>
          <w:color w:val="000000"/>
        </w:rPr>
        <w:t>untouched</w:t>
      </w:r>
    </w:p>
    <w:p w14:paraId="5BFADD38">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although</w:t>
      </w:r>
    </w:p>
    <w:p w14:paraId="43B1B16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laughing at</w:t>
      </w:r>
      <w:r>
        <w:rPr>
          <w:color w:val="000000"/>
        </w:rPr>
        <w:tab/>
      </w:r>
      <w:r>
        <w:rPr>
          <w:color w:val="000000"/>
        </w:rPr>
        <w:t xml:space="preserve">B. </w:t>
      </w:r>
      <w:r>
        <w:rPr>
          <w:rFonts w:ascii="Times New Roman" w:hAnsi="Times New Roman" w:eastAsia="Times New Roman" w:cs="Times New Roman"/>
          <w:color w:val="000000"/>
        </w:rPr>
        <w:t>staring at</w:t>
      </w:r>
      <w:r>
        <w:rPr>
          <w:color w:val="000000"/>
        </w:rPr>
        <w:tab/>
      </w:r>
      <w:r>
        <w:rPr>
          <w:color w:val="000000"/>
        </w:rPr>
        <w:t xml:space="preserve">C. </w:t>
      </w:r>
      <w:r>
        <w:rPr>
          <w:rFonts w:ascii="Times New Roman" w:hAnsi="Times New Roman" w:eastAsia="Times New Roman" w:cs="Times New Roman"/>
          <w:color w:val="000000"/>
        </w:rPr>
        <w:t>looking for</w:t>
      </w:r>
      <w:r>
        <w:rPr>
          <w:color w:val="000000"/>
        </w:rPr>
        <w:tab/>
      </w:r>
      <w:r>
        <w:rPr>
          <w:color w:val="000000"/>
        </w:rPr>
        <w:t xml:space="preserve">D. </w:t>
      </w:r>
      <w:r>
        <w:rPr>
          <w:rFonts w:ascii="Times New Roman" w:hAnsi="Times New Roman" w:eastAsia="Times New Roman" w:cs="Times New Roman"/>
          <w:color w:val="000000"/>
        </w:rPr>
        <w:t>waiting for</w:t>
      </w:r>
    </w:p>
    <w:p w14:paraId="49CB0E5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if</w:t>
      </w:r>
    </w:p>
    <w:p w14:paraId="392AB872">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curious</w:t>
      </w:r>
      <w:r>
        <w:rPr>
          <w:color w:val="000000"/>
        </w:rPr>
        <w:tab/>
      </w:r>
      <w:r>
        <w:rPr>
          <w:color w:val="000000"/>
        </w:rPr>
        <w:t xml:space="preserve">D. </w:t>
      </w:r>
      <w:r>
        <w:rPr>
          <w:rFonts w:ascii="Times New Roman" w:hAnsi="Times New Roman" w:eastAsia="Times New Roman" w:cs="Times New Roman"/>
          <w:color w:val="000000"/>
        </w:rPr>
        <w:t>patient</w:t>
      </w:r>
    </w:p>
    <w:p w14:paraId="0037CD5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meal</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beat</w:t>
      </w:r>
      <w:r>
        <w:rPr>
          <w:color w:val="000000"/>
        </w:rPr>
        <w:tab/>
      </w:r>
      <w:r>
        <w:rPr>
          <w:color w:val="000000"/>
        </w:rPr>
        <w:t xml:space="preserve">D. </w:t>
      </w:r>
      <w:r>
        <w:rPr>
          <w:rFonts w:ascii="Times New Roman" w:hAnsi="Times New Roman" w:eastAsia="Times New Roman" w:cs="Times New Roman"/>
          <w:color w:val="000000"/>
        </w:rPr>
        <w:t>lesson</w:t>
      </w:r>
    </w:p>
    <w:p w14:paraId="66E1702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her</w:t>
      </w:r>
    </w:p>
    <w:p w14:paraId="3A82F78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ever</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often</w:t>
      </w:r>
    </w:p>
    <w:p w14:paraId="19A4BE5D">
      <w:pPr>
        <w:spacing w:line="285"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D6297F0">
      <w:pPr>
        <w:spacing w:line="285" w:lineRule="auto"/>
        <w:jc w:val="both"/>
        <w:textAlignment w:val="center"/>
        <w:rPr>
          <w:color w:val="000000"/>
        </w:rPr>
      </w:pPr>
      <w:r>
        <w:rPr>
          <w:rFonts w:ascii="宋体" w:hAnsi="宋体" w:eastAsia="宋体" w:cs="宋体"/>
          <w:b/>
          <w:color w:val="000000"/>
          <w:sz w:val="24"/>
        </w:rPr>
        <w:t>阅读下面短文，从每题所给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3DA85B5F">
      <w:pPr>
        <w:spacing w:line="285" w:lineRule="auto"/>
        <w:jc w:val="center"/>
        <w:textAlignment w:val="center"/>
        <w:rPr>
          <w:color w:val="000000"/>
        </w:rPr>
      </w:pPr>
      <w:r>
        <w:rPr>
          <w:rFonts w:ascii="Times New Roman" w:hAnsi="Times New Roman" w:eastAsia="Times New Roman" w:cs="Times New Roman"/>
          <w:b/>
          <w:color w:val="000000"/>
          <w:sz w:val="24"/>
        </w:rPr>
        <w:t>A</w:t>
      </w:r>
    </w:p>
    <w:p w14:paraId="3D383222">
      <w:pPr>
        <w:spacing w:line="360" w:lineRule="auto"/>
        <w:ind w:firstLine="420"/>
        <w:jc w:val="left"/>
        <w:textAlignment w:val="center"/>
        <w:rPr>
          <w:color w:val="000000"/>
        </w:rPr>
      </w:pPr>
      <w:r>
        <w:rPr>
          <w:rFonts w:ascii="Times New Roman" w:hAnsi="Times New Roman" w:eastAsia="Times New Roman" w:cs="Times New Roman"/>
          <w:color w:val="000000"/>
        </w:rPr>
        <w:t>It’s reported that Shenzhou-16 will bring international paintings by teenagers from 10 African countries to the China Space Station.</w:t>
      </w:r>
    </w:p>
    <w:p w14:paraId="05E4A3BF">
      <w:pPr>
        <w:spacing w:line="360" w:lineRule="auto"/>
        <w:ind w:firstLine="420"/>
        <w:jc w:val="left"/>
        <w:textAlignment w:val="center"/>
        <w:rPr>
          <w:color w:val="000000"/>
        </w:rPr>
      </w:pPr>
      <w:r>
        <w:rPr>
          <w:rFonts w:ascii="Times New Roman" w:hAnsi="Times New Roman" w:eastAsia="Times New Roman" w:cs="Times New Roman"/>
          <w:color w:val="000000"/>
        </w:rPr>
        <w:t>Jing Haipeng, one of the astronauts for the Shenzhou-16 manned spaceflight mission, shared the information during the Shenzhou-16’s press conference</w:t>
      </w:r>
      <w:r>
        <w:rPr>
          <w:rFonts w:ascii="宋体" w:hAnsi="宋体" w:eastAsia="宋体" w:cs="宋体"/>
          <w:color w:val="000000"/>
        </w:rPr>
        <w:t>（新闻发布会）</w:t>
      </w:r>
      <w:r>
        <w:rPr>
          <w:rFonts w:ascii="Times New Roman" w:hAnsi="Times New Roman" w:eastAsia="Times New Roman" w:cs="Times New Roman"/>
          <w:color w:val="000000"/>
        </w:rPr>
        <w:t>at the Jiuquan Satellite Launch Center in Northwest China’s Gansu Province on Monday.</w:t>
      </w:r>
    </w:p>
    <w:p w14:paraId="379DA161">
      <w:pPr>
        <w:spacing w:line="360" w:lineRule="auto"/>
        <w:ind w:firstLine="420"/>
        <w:jc w:val="left"/>
        <w:textAlignment w:val="center"/>
        <w:rPr>
          <w:color w:val="000000"/>
        </w:rPr>
      </w:pPr>
      <w:r>
        <w:rPr>
          <w:rFonts w:ascii="Times New Roman" w:hAnsi="Times New Roman" w:eastAsia="Times New Roman" w:cs="Times New Roman"/>
          <w:color w:val="000000"/>
        </w:rPr>
        <w:t>These paintings were beautifully drawn by teenagers from 10 African countries including Algeria, Democratic Republic of the Congo (DRC), Egypt, Madagascar, Mali, Mauritius, Nigeria, Somalia, South Africa and Zimbabwe.</w:t>
      </w:r>
    </w:p>
    <w:p w14:paraId="4B51E2D3">
      <w:pPr>
        <w:spacing w:line="360" w:lineRule="auto"/>
        <w:ind w:firstLine="420"/>
        <w:jc w:val="left"/>
        <w:textAlignment w:val="center"/>
        <w:rPr>
          <w:color w:val="000000"/>
        </w:rPr>
      </w:pPr>
      <w:r>
        <w:rPr>
          <w:rFonts w:ascii="Times New Roman" w:hAnsi="Times New Roman" w:eastAsia="Times New Roman" w:cs="Times New Roman"/>
          <w:color w:val="000000"/>
        </w:rPr>
        <w:t>“Indeed, we have this special and meaningful purpose, which is to show international paintings for the first time on the China Space Station, and these excellent works are from the winners of ‘Tianhe Award’ for young friends from the 10 African countries,” Jing explained.</w:t>
      </w:r>
    </w:p>
    <w:p w14:paraId="022DAEF2">
      <w:pPr>
        <w:spacing w:line="360" w:lineRule="auto"/>
        <w:ind w:firstLine="420"/>
        <w:jc w:val="left"/>
        <w:textAlignment w:val="center"/>
        <w:rPr>
          <w:color w:val="000000"/>
        </w:rPr>
      </w:pPr>
      <w:r>
        <w:rPr>
          <w:rFonts w:ascii="Times New Roman" w:hAnsi="Times New Roman" w:eastAsia="Times New Roman" w:cs="Times New Roman"/>
          <w:color w:val="000000"/>
        </w:rPr>
        <w:t>“At present, we have not seen the paintings. I believe they will be bright. Exploring the vast universe</w:t>
      </w:r>
      <w:r>
        <w:rPr>
          <w:rFonts w:ascii="宋体" w:hAnsi="宋体" w:eastAsia="宋体" w:cs="宋体"/>
          <w:color w:val="000000"/>
        </w:rPr>
        <w:t>（宇宙）</w:t>
      </w:r>
      <w:r>
        <w:rPr>
          <w:rFonts w:ascii="Times New Roman" w:hAnsi="Times New Roman" w:eastAsia="Times New Roman" w:cs="Times New Roman"/>
          <w:color w:val="000000"/>
        </w:rPr>
        <w:t>is the common dream of all human, no matter the race, age, or nationality. We look forward to joining hands with all peace-loving people to create a better tomorrow,” he continued.</w:t>
      </w:r>
    </w:p>
    <w:p w14:paraId="7DE36018">
      <w:pPr>
        <w:spacing w:line="360" w:lineRule="auto"/>
        <w:ind w:firstLine="420"/>
        <w:jc w:val="left"/>
        <w:textAlignment w:val="center"/>
        <w:rPr>
          <w:color w:val="000000"/>
        </w:rPr>
      </w:pPr>
      <w:r>
        <w:rPr>
          <w:rFonts w:ascii="Times New Roman" w:hAnsi="Times New Roman" w:eastAsia="Times New Roman" w:cs="Times New Roman"/>
          <w:color w:val="000000"/>
        </w:rPr>
        <w:t>“We will take the children’s best youth, best friendship, and best dreams into space, plant the seeds</w:t>
      </w:r>
      <w:r>
        <w:rPr>
          <w:rFonts w:ascii="宋体" w:hAnsi="宋体" w:eastAsia="宋体" w:cs="宋体"/>
          <w:color w:val="000000"/>
        </w:rPr>
        <w:t>（种子）</w:t>
      </w:r>
      <w:r>
        <w:rPr>
          <w:rFonts w:ascii="Times New Roman" w:hAnsi="Times New Roman" w:eastAsia="Times New Roman" w:cs="Times New Roman"/>
          <w:color w:val="000000"/>
        </w:rPr>
        <w:t>of science, friendship, and dreams on the China Space Station, and let them grow and bear fruit,” Jing hoped.</w:t>
      </w:r>
    </w:p>
    <w:p w14:paraId="539BA58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Jing Haipeng do?</w:t>
      </w:r>
    </w:p>
    <w:p w14:paraId="56702A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reporter.</w:t>
      </w:r>
      <w:r>
        <w:rPr>
          <w:color w:val="000000"/>
        </w:rPr>
        <w:tab/>
      </w:r>
      <w:r>
        <w:rPr>
          <w:color w:val="000000"/>
        </w:rPr>
        <w:t xml:space="preserve">B. </w:t>
      </w:r>
      <w:r>
        <w:rPr>
          <w:rFonts w:ascii="Times New Roman" w:hAnsi="Times New Roman" w:eastAsia="Times New Roman" w:cs="Times New Roman"/>
          <w:color w:val="000000"/>
        </w:rPr>
        <w:t>An artist.</w:t>
      </w:r>
      <w:r>
        <w:rPr>
          <w:color w:val="000000"/>
        </w:rPr>
        <w:tab/>
      </w:r>
      <w:r>
        <w:rPr>
          <w:color w:val="000000"/>
        </w:rPr>
        <w:t xml:space="preserve">C. </w:t>
      </w:r>
      <w:r>
        <w:rPr>
          <w:rFonts w:ascii="Times New Roman" w:hAnsi="Times New Roman" w:eastAsia="Times New Roman" w:cs="Times New Roman"/>
          <w:color w:val="000000"/>
        </w:rPr>
        <w:t>A gardener.</w:t>
      </w:r>
      <w:r>
        <w:rPr>
          <w:color w:val="000000"/>
        </w:rPr>
        <w:tab/>
      </w:r>
      <w:r>
        <w:rPr>
          <w:color w:val="000000"/>
        </w:rPr>
        <w:t xml:space="preserve">D. </w:t>
      </w:r>
      <w:r>
        <w:rPr>
          <w:rFonts w:ascii="Times New Roman" w:hAnsi="Times New Roman" w:eastAsia="Times New Roman" w:cs="Times New Roman"/>
          <w:color w:val="000000"/>
        </w:rPr>
        <w:t>A spaceman.</w:t>
      </w:r>
    </w:p>
    <w:p w14:paraId="34F26C5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Where are some of the teenagers mentioned from?</w:t>
      </w:r>
    </w:p>
    <w:p w14:paraId="68B60E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Egypt, Mauritius and Mexico.</w:t>
      </w:r>
      <w:r>
        <w:rPr>
          <w:color w:val="000000"/>
        </w:rPr>
        <w:tab/>
      </w:r>
      <w:r>
        <w:rPr>
          <w:color w:val="000000"/>
        </w:rPr>
        <w:t xml:space="preserve">B. </w:t>
      </w:r>
      <w:r>
        <w:rPr>
          <w:rFonts w:ascii="Times New Roman" w:hAnsi="Times New Roman" w:eastAsia="Times New Roman" w:cs="Times New Roman"/>
          <w:color w:val="000000"/>
        </w:rPr>
        <w:t>Mali, Colombia and Zimbabwe.</w:t>
      </w:r>
    </w:p>
    <w:p w14:paraId="4AE1DA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Madagascar, Algeria and Somalia.</w:t>
      </w:r>
      <w:r>
        <w:rPr>
          <w:color w:val="000000"/>
        </w:rPr>
        <w:tab/>
      </w:r>
      <w:r>
        <w:rPr>
          <w:color w:val="000000"/>
        </w:rPr>
        <w:t xml:space="preserve">D. </w:t>
      </w:r>
      <w:r>
        <w:rPr>
          <w:rFonts w:ascii="Times New Roman" w:hAnsi="Times New Roman" w:eastAsia="Times New Roman" w:cs="Times New Roman"/>
          <w:color w:val="000000"/>
        </w:rPr>
        <w:t>Nigeria, South America and Madagascar.</w:t>
      </w:r>
    </w:p>
    <w:p w14:paraId="0FD50B3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Jing Haipeng think of these paintings?</w:t>
      </w:r>
    </w:p>
    <w:p w14:paraId="075849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General.</w:t>
      </w:r>
      <w:r>
        <w:rPr>
          <w:color w:val="000000"/>
        </w:rPr>
        <w:tab/>
      </w:r>
      <w:r>
        <w:rPr>
          <w:color w:val="000000"/>
        </w:rPr>
        <w:t xml:space="preserve">D. </w:t>
      </w:r>
      <w:r>
        <w:rPr>
          <w:rFonts w:ascii="Times New Roman" w:hAnsi="Times New Roman" w:eastAsia="Times New Roman" w:cs="Times New Roman"/>
          <w:color w:val="000000"/>
        </w:rPr>
        <w:t>Fashionable.</w:t>
      </w:r>
    </w:p>
    <w:p w14:paraId="20DFA731">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w:t>
      </w:r>
    </w:p>
    <w:p w14:paraId="746A50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paintings were chosen from Chinese teenagers.</w:t>
      </w:r>
    </w:p>
    <w:p w14:paraId="188C60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paintings have not been shown before in space.</w:t>
      </w:r>
    </w:p>
    <w:p w14:paraId="0A5AC8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Jing Haipeng has seen the paintings when interviewed.</w:t>
      </w:r>
    </w:p>
    <w:p w14:paraId="03450B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winners of “Tianhe Award” can get a space ticket.</w:t>
      </w:r>
    </w:p>
    <w:p w14:paraId="6E34DCA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theme of the passage?</w:t>
      </w:r>
    </w:p>
    <w:p w14:paraId="00125E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 and nature.</w:t>
      </w:r>
      <w:r>
        <w:rPr>
          <w:color w:val="000000"/>
        </w:rPr>
        <w:tab/>
      </w:r>
      <w:r>
        <w:rPr>
          <w:color w:val="000000"/>
        </w:rPr>
        <w:t xml:space="preserve">B. </w:t>
      </w:r>
      <w:r>
        <w:rPr>
          <w:rFonts w:ascii="Times New Roman" w:hAnsi="Times New Roman" w:eastAsia="Times New Roman" w:cs="Times New Roman"/>
          <w:color w:val="000000"/>
        </w:rPr>
        <w:t>Peace and friendship.</w:t>
      </w:r>
    </w:p>
    <w:p w14:paraId="349DB9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Science and technology.</w:t>
      </w:r>
      <w:r>
        <w:rPr>
          <w:color w:val="000000"/>
        </w:rPr>
        <w:tab/>
      </w:r>
      <w:r>
        <w:rPr>
          <w:color w:val="000000"/>
        </w:rPr>
        <w:t xml:space="preserve">D. </w:t>
      </w:r>
      <w:r>
        <w:rPr>
          <w:rFonts w:ascii="Times New Roman" w:hAnsi="Times New Roman" w:eastAsia="Times New Roman" w:cs="Times New Roman"/>
          <w:color w:val="000000"/>
        </w:rPr>
        <w:t>Culture and education.</w:t>
      </w:r>
    </w:p>
    <w:p w14:paraId="5694CD67">
      <w:pPr>
        <w:spacing w:line="285" w:lineRule="auto"/>
        <w:jc w:val="center"/>
        <w:textAlignment w:val="center"/>
        <w:rPr>
          <w:color w:val="000000"/>
        </w:rPr>
      </w:pPr>
      <w:r>
        <w:rPr>
          <w:rFonts w:ascii="Times New Roman" w:hAnsi="Times New Roman" w:eastAsia="Times New Roman" w:cs="Times New Roman"/>
          <w:b/>
          <w:color w:val="000000"/>
          <w:sz w:val="24"/>
        </w:rPr>
        <w:t>B</w:t>
      </w:r>
    </w:p>
    <w:p w14:paraId="7518CCCB">
      <w:pPr>
        <w:spacing w:line="360" w:lineRule="auto"/>
        <w:ind w:firstLine="420"/>
        <w:jc w:val="both"/>
        <w:textAlignment w:val="center"/>
        <w:rPr>
          <w:color w:val="000000"/>
        </w:rPr>
      </w:pPr>
      <w:r>
        <w:rPr>
          <w:rFonts w:ascii="Times New Roman" w:hAnsi="Times New Roman" w:eastAsia="Times New Roman" w:cs="Times New Roman"/>
          <w:color w:val="000000"/>
        </w:rPr>
        <w:t>Two years ago, I was sitting in my car waiting in a long line for a toll (</w:t>
      </w:r>
      <w:r>
        <w:rPr>
          <w:rFonts w:ascii="宋体" w:hAnsi="宋体" w:eastAsia="宋体" w:cs="宋体"/>
          <w:color w:val="000000"/>
        </w:rPr>
        <w:t>通行费</w:t>
      </w:r>
      <w:r>
        <w:rPr>
          <w:rFonts w:ascii="Times New Roman" w:hAnsi="Times New Roman" w:eastAsia="Times New Roman" w:cs="Times New Roman"/>
          <w:color w:val="000000"/>
        </w:rPr>
        <w:t>) station. When I finally reached the station, the toll station worker told me that the person in front had paid for me and I was free to go. I was so shocked. I didn’t need to save the 5 dollars. I would never know who he was. I was tired by the heavy traffic and the long line, and that behavior was surprising and unbelievable, which really touched my heart. So I decided to pay for the next car waiting in line.</w:t>
      </w:r>
    </w:p>
    <w:p w14:paraId="7BDA8EF7">
      <w:pPr>
        <w:spacing w:line="360" w:lineRule="auto"/>
        <w:ind w:firstLine="420"/>
        <w:jc w:val="both"/>
        <w:textAlignment w:val="center"/>
        <w:rPr>
          <w:color w:val="000000"/>
        </w:rPr>
      </w:pPr>
      <w:r>
        <w:rPr>
          <w:rFonts w:ascii="Times New Roman" w:hAnsi="Times New Roman" w:eastAsia="Times New Roman" w:cs="Times New Roman"/>
          <w:color w:val="000000"/>
        </w:rPr>
        <w:t>The first time I tried to pay forward the toll, I kept looking into my rear view mirror (</w:t>
      </w:r>
      <w:r>
        <w:rPr>
          <w:rFonts w:ascii="宋体" w:hAnsi="宋体" w:eastAsia="宋体" w:cs="宋体"/>
          <w:color w:val="000000"/>
        </w:rPr>
        <w:t>后视镜</w:t>
      </w:r>
      <w:r>
        <w:rPr>
          <w:rFonts w:ascii="Times New Roman" w:hAnsi="Times New Roman" w:eastAsia="Times New Roman" w:cs="Times New Roman"/>
          <w:color w:val="000000"/>
        </w:rPr>
        <w:t>) to see who I’d be paying for. In the mirror, I saw a tired looking taxi driver. And I felt satisfied that my money would be going to a good place. But before we got to the toll station, the taxi driver had suddenly changed his way and now there was someone else behind me. She looked upset and was gesturing (</w:t>
      </w:r>
      <w:r>
        <w:rPr>
          <w:rFonts w:ascii="宋体" w:hAnsi="宋体" w:eastAsia="宋体" w:cs="宋体"/>
          <w:color w:val="000000"/>
        </w:rPr>
        <w:t>举止</w:t>
      </w:r>
      <w:r>
        <w:rPr>
          <w:rFonts w:ascii="Times New Roman" w:hAnsi="Times New Roman" w:eastAsia="Times New Roman" w:cs="Times New Roman"/>
          <w:color w:val="000000"/>
        </w:rPr>
        <w:t>) angrily in a conversation with her friend. I wasn’t willing to be paying for a woman like that and was certainly judging her by what I was seeing in the mirror. Anyway, I paid the toll for both of us and left.</w:t>
      </w:r>
    </w:p>
    <w:p w14:paraId="209C3E9C">
      <w:pPr>
        <w:spacing w:line="360" w:lineRule="auto"/>
        <w:ind w:firstLine="420"/>
        <w:jc w:val="both"/>
        <w:textAlignment w:val="center"/>
        <w:rPr>
          <w:color w:val="000000"/>
        </w:rPr>
      </w:pPr>
      <w:r>
        <w:rPr>
          <w:rFonts w:ascii="Times New Roman" w:hAnsi="Times New Roman" w:eastAsia="Times New Roman" w:cs="Times New Roman"/>
          <w:color w:val="000000"/>
        </w:rPr>
        <w:t>Thirty seconds later I was surprised to hear a honk (</w:t>
      </w:r>
      <w:r>
        <w:rPr>
          <w:rFonts w:ascii="宋体" w:hAnsi="宋体" w:eastAsia="宋体" w:cs="宋体"/>
          <w:color w:val="000000"/>
        </w:rPr>
        <w:t>鸣笛声</w:t>
      </w:r>
      <w:r>
        <w:rPr>
          <w:rFonts w:ascii="Times New Roman" w:hAnsi="Times New Roman" w:eastAsia="Times New Roman" w:cs="Times New Roman"/>
          <w:color w:val="000000"/>
        </w:rPr>
        <w:t>). It was the woman and her friend waving at me from the other way! She looked cheerful and happy. She wasn’t what I thought she was like. This was a valuable lesson that I shouldn’t judge people so quickly…After all, I don’t know their stories.</w:t>
      </w:r>
    </w:p>
    <w:p w14:paraId="2D7BDEE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paid for the author?</w:t>
      </w:r>
    </w:p>
    <w:p w14:paraId="5FCCF2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caring stranger.</w:t>
      </w:r>
      <w:r>
        <w:rPr>
          <w:color w:val="000000"/>
        </w:rPr>
        <w:tab/>
      </w:r>
      <w:r>
        <w:rPr>
          <w:color w:val="000000"/>
        </w:rPr>
        <w:t xml:space="preserve">B. </w:t>
      </w:r>
      <w:r>
        <w:rPr>
          <w:rFonts w:ascii="Times New Roman" w:hAnsi="Times New Roman" w:eastAsia="Times New Roman" w:cs="Times New Roman"/>
          <w:color w:val="000000"/>
        </w:rPr>
        <w:t>A close friend.</w:t>
      </w:r>
    </w:p>
    <w:p w14:paraId="14104B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disappointed woman.</w:t>
      </w:r>
      <w:r>
        <w:rPr>
          <w:color w:val="000000"/>
        </w:rPr>
        <w:tab/>
      </w:r>
      <w:r>
        <w:rPr>
          <w:color w:val="000000"/>
        </w:rPr>
        <w:t xml:space="preserve">D. </w:t>
      </w:r>
      <w:r>
        <w:rPr>
          <w:rFonts w:ascii="Times New Roman" w:hAnsi="Times New Roman" w:eastAsia="Times New Roman" w:cs="Times New Roman"/>
          <w:color w:val="000000"/>
        </w:rPr>
        <w:t>A toll station worker.</w:t>
      </w:r>
    </w:p>
    <w:p w14:paraId="4FC352D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the author pay forward the toll?</w:t>
      </w:r>
    </w:p>
    <w:p w14:paraId="4E8AAE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need to save the money.</w:t>
      </w:r>
      <w:r>
        <w:rPr>
          <w:color w:val="000000"/>
        </w:rPr>
        <w:tab/>
      </w:r>
      <w:r>
        <w:rPr>
          <w:color w:val="000000"/>
        </w:rPr>
        <w:t xml:space="preserve">B. </w:t>
      </w:r>
      <w:r>
        <w:rPr>
          <w:rFonts w:ascii="Times New Roman" w:hAnsi="Times New Roman" w:eastAsia="Times New Roman" w:cs="Times New Roman"/>
          <w:color w:val="000000"/>
        </w:rPr>
        <w:t>He wanted to pass on the kindness.</w:t>
      </w:r>
    </w:p>
    <w:p w14:paraId="378893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satisfied with the taxi driver.</w:t>
      </w:r>
      <w:r>
        <w:rPr>
          <w:color w:val="000000"/>
        </w:rPr>
        <w:tab/>
      </w:r>
      <w:r>
        <w:rPr>
          <w:color w:val="000000"/>
        </w:rPr>
        <w:t xml:space="preserve">D. </w:t>
      </w:r>
      <w:r>
        <w:rPr>
          <w:rFonts w:ascii="Times New Roman" w:hAnsi="Times New Roman" w:eastAsia="Times New Roman" w:cs="Times New Roman"/>
          <w:color w:val="000000"/>
        </w:rPr>
        <w:t>He made a mistake because of the tiredness.</w:t>
      </w:r>
    </w:p>
    <w:p w14:paraId="0379075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many vehicles (</w:t>
      </w:r>
      <w:r>
        <w:rPr>
          <w:rFonts w:ascii="宋体" w:hAnsi="宋体" w:eastAsia="宋体" w:cs="宋体"/>
          <w:color w:val="000000"/>
        </w:rPr>
        <w:t>车辆</w:t>
      </w:r>
      <w:r>
        <w:rPr>
          <w:rFonts w:ascii="Times New Roman" w:hAnsi="Times New Roman" w:eastAsia="Times New Roman" w:cs="Times New Roman"/>
          <w:color w:val="000000"/>
        </w:rPr>
        <w:t>) did the author pay for?</w:t>
      </w:r>
    </w:p>
    <w:p w14:paraId="143A09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5</w:t>
      </w:r>
    </w:p>
    <w:p w14:paraId="4CDEF0B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 we know about the author from the passage?</w:t>
      </w:r>
    </w:p>
    <w:p w14:paraId="5551CD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disliked the woman.</w:t>
      </w:r>
      <w:r>
        <w:rPr>
          <w:color w:val="000000"/>
        </w:rPr>
        <w:tab/>
      </w:r>
      <w:r>
        <w:rPr>
          <w:color w:val="000000"/>
        </w:rPr>
        <w:t xml:space="preserve">B. </w:t>
      </w:r>
      <w:r>
        <w:rPr>
          <w:rFonts w:ascii="Times New Roman" w:hAnsi="Times New Roman" w:eastAsia="Times New Roman" w:cs="Times New Roman"/>
          <w:color w:val="000000"/>
        </w:rPr>
        <w:t>He helped the taxi driver.</w:t>
      </w:r>
    </w:p>
    <w:p w14:paraId="591D62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gladly paid for the woman.</w:t>
      </w:r>
      <w:r>
        <w:rPr>
          <w:color w:val="000000"/>
        </w:rPr>
        <w:tab/>
      </w:r>
      <w:r>
        <w:rPr>
          <w:color w:val="000000"/>
        </w:rPr>
        <w:t xml:space="preserve">D. </w:t>
      </w:r>
      <w:r>
        <w:rPr>
          <w:rFonts w:ascii="Times New Roman" w:hAnsi="Times New Roman" w:eastAsia="Times New Roman" w:cs="Times New Roman"/>
          <w:color w:val="000000"/>
        </w:rPr>
        <w:t>He changed his feelings towards the woman.</w:t>
      </w:r>
    </w:p>
    <w:p w14:paraId="4CB5F68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possibly the best title for the passage?</w:t>
      </w:r>
    </w:p>
    <w:p w14:paraId="342FAD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unbelievable behavior.</w:t>
      </w:r>
      <w:r>
        <w:rPr>
          <w:color w:val="000000"/>
        </w:rPr>
        <w:tab/>
      </w:r>
      <w:r>
        <w:rPr>
          <w:color w:val="000000"/>
        </w:rPr>
        <w:t xml:space="preserve">B. </w:t>
      </w:r>
      <w:r>
        <w:rPr>
          <w:rFonts w:ascii="Times New Roman" w:hAnsi="Times New Roman" w:eastAsia="Times New Roman" w:cs="Times New Roman"/>
          <w:color w:val="000000"/>
        </w:rPr>
        <w:t>An unforgettable experience.</w:t>
      </w:r>
    </w:p>
    <w:p w14:paraId="6D7950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Misjudgment in the mirror.</w:t>
      </w:r>
      <w:r>
        <w:rPr>
          <w:color w:val="000000"/>
        </w:rPr>
        <w:tab/>
      </w:r>
      <w:r>
        <w:rPr>
          <w:color w:val="000000"/>
        </w:rPr>
        <w:t xml:space="preserve">D. </w:t>
      </w:r>
      <w:r>
        <w:rPr>
          <w:rFonts w:ascii="Times New Roman" w:hAnsi="Times New Roman" w:eastAsia="Times New Roman" w:cs="Times New Roman"/>
          <w:color w:val="000000"/>
        </w:rPr>
        <w:t>Payment at the toll station.</w:t>
      </w:r>
    </w:p>
    <w:p w14:paraId="17D8C4BB">
      <w:pPr>
        <w:spacing w:line="285" w:lineRule="auto"/>
        <w:jc w:val="center"/>
        <w:textAlignment w:val="center"/>
        <w:rPr>
          <w:color w:val="000000"/>
        </w:rPr>
      </w:pPr>
      <w:r>
        <w:rPr>
          <w:rFonts w:ascii="Times New Roman" w:hAnsi="Times New Roman" w:eastAsia="Times New Roman" w:cs="Times New Roman"/>
          <w:b/>
          <w:color w:val="000000"/>
          <w:sz w:val="24"/>
        </w:rPr>
        <w:t>C</w:t>
      </w:r>
    </w:p>
    <w:p w14:paraId="2DBA4EE6">
      <w:pPr>
        <w:spacing w:line="360" w:lineRule="auto"/>
        <w:ind w:firstLine="420"/>
        <w:jc w:val="left"/>
        <w:textAlignment w:val="center"/>
        <w:rPr>
          <w:color w:val="000000"/>
        </w:rPr>
      </w:pPr>
      <w:r>
        <w:rPr>
          <w:rFonts w:ascii="Times New Roman" w:hAnsi="Times New Roman" w:eastAsia="Times New Roman" w:cs="Times New Roman"/>
          <w:color w:val="000000"/>
        </w:rPr>
        <w:t>Lu Hong who was listed among the finalists for Touching China 2022 was diagnosed with cerebral palsy (</w:t>
      </w:r>
      <w:r>
        <w:rPr>
          <w:rFonts w:ascii="宋体" w:hAnsi="宋体" w:eastAsia="宋体" w:cs="宋体"/>
          <w:color w:val="000000"/>
        </w:rPr>
        <w:t>脑瘫</w:t>
      </w:r>
      <w:r>
        <w:rPr>
          <w:rFonts w:ascii="Times New Roman" w:hAnsi="Times New Roman" w:eastAsia="Times New Roman" w:cs="Times New Roman"/>
          <w:color w:val="000000"/>
        </w:rPr>
        <w:t>) when he was a child. His disabilities meant that he spent his primary and middle school years in pain. Every time he had PE class, all his classmates could run and jump as they liked on the playground while he had to sit alone in the classroom.</w:t>
      </w:r>
    </w:p>
    <w:p w14:paraId="718EBECC">
      <w:pPr>
        <w:spacing w:line="360" w:lineRule="auto"/>
        <w:ind w:firstLine="420"/>
        <w:jc w:val="both"/>
        <w:textAlignment w:val="center"/>
        <w:rPr>
          <w:color w:val="000000"/>
        </w:rPr>
      </w:pPr>
      <w:r>
        <w:rPr>
          <w:rFonts w:ascii="Times New Roman" w:hAnsi="Times New Roman" w:eastAsia="Times New Roman" w:cs="Times New Roman"/>
          <w:color w:val="000000"/>
        </w:rPr>
        <w:t>After graduation he opened his photo shop. At first, most customers would turn away from Lu’s shop because they doubted his skills and service. To get customers, Lu promised to take pictures for free if customers were not satisfied with his work. Thanks to his skills and hard work, Lu impressed his customers and his shop’s business grew stronger.</w:t>
      </w:r>
    </w:p>
    <w:p w14:paraId="36C27580">
      <w:pPr>
        <w:spacing w:line="360" w:lineRule="auto"/>
        <w:ind w:firstLine="420"/>
        <w:jc w:val="both"/>
        <w:textAlignment w:val="center"/>
        <w:rPr>
          <w:color w:val="000000"/>
        </w:rPr>
      </w:pPr>
      <w:r>
        <w:rPr>
          <w:rFonts w:ascii="Times New Roman" w:hAnsi="Times New Roman" w:eastAsia="Times New Roman" w:cs="Times New Roman"/>
          <w:color w:val="000000"/>
        </w:rPr>
        <w:t>In 2017, with the help of the Association for Disabled People in Suzhou, Lu Hong opened a photo factory and offered jobs to disabled people. In just a few years his factory has developed from a small workshop to a proper company.</w:t>
      </w:r>
    </w:p>
    <w:p w14:paraId="5FC6F7E2">
      <w:pPr>
        <w:spacing w:line="360" w:lineRule="auto"/>
        <w:ind w:firstLine="420"/>
        <w:jc w:val="both"/>
        <w:textAlignment w:val="center"/>
        <w:rPr>
          <w:color w:val="000000"/>
        </w:rPr>
      </w:pPr>
      <w:r>
        <w:rPr>
          <w:rFonts w:ascii="Times New Roman" w:hAnsi="Times New Roman" w:eastAsia="Times New Roman" w:cs="Times New Roman"/>
          <w:color w:val="000000"/>
        </w:rPr>
        <w:t>There are over 40 workers in Lu’s factory, more than 30 of whom are disabled. “It’s not easy for people with disabilities to find work. I hope to provide them with an opportunity to realize their full ability and go for their life goals,” he said.</w:t>
      </w:r>
    </w:p>
    <w:p w14:paraId="64FFF261">
      <w:pPr>
        <w:spacing w:line="360" w:lineRule="auto"/>
        <w:ind w:firstLine="420"/>
        <w:jc w:val="left"/>
        <w:textAlignment w:val="center"/>
        <w:rPr>
          <w:color w:val="000000"/>
        </w:rPr>
      </w:pPr>
      <w:r>
        <w:rPr>
          <w:rFonts w:ascii="Times New Roman" w:hAnsi="Times New Roman" w:eastAsia="Times New Roman" w:cs="Times New Roman"/>
          <w:color w:val="000000"/>
        </w:rPr>
        <w:t>During the epidemic, the factory was forced to close for a while, but he kept on paying salaries (</w:t>
      </w:r>
      <w:r>
        <w:rPr>
          <w:rFonts w:ascii="宋体" w:hAnsi="宋体" w:eastAsia="宋体" w:cs="宋体"/>
          <w:color w:val="000000"/>
        </w:rPr>
        <w:t>工资</w:t>
      </w:r>
      <w:r>
        <w:rPr>
          <w:rFonts w:ascii="Times New Roman" w:hAnsi="Times New Roman" w:eastAsia="Times New Roman" w:cs="Times New Roman"/>
          <w:color w:val="000000"/>
        </w:rPr>
        <w:t>) to the workers as he guarded the empty factory alone.</w:t>
      </w:r>
    </w:p>
    <w:p w14:paraId="6622EAC7">
      <w:pPr>
        <w:spacing w:line="360" w:lineRule="auto"/>
        <w:ind w:firstLine="420"/>
        <w:jc w:val="left"/>
        <w:textAlignment w:val="center"/>
        <w:rPr>
          <w:color w:val="000000"/>
        </w:rPr>
      </w:pPr>
      <w:r>
        <w:rPr>
          <w:rFonts w:ascii="Times New Roman" w:hAnsi="Times New Roman" w:eastAsia="Times New Roman" w:cs="Times New Roman"/>
          <w:color w:val="000000"/>
        </w:rPr>
        <w:t xml:space="preserve">He bought machinery and equipment worth nearly 5 million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($726,000) to make sure production when his staff could not come to work. Besides, Lu started exploring e-commerce (</w:t>
      </w:r>
      <w:r>
        <w:rPr>
          <w:rFonts w:ascii="宋体" w:hAnsi="宋体" w:eastAsia="宋体" w:cs="宋体"/>
          <w:color w:val="000000"/>
        </w:rPr>
        <w:t>电子商务</w:t>
      </w:r>
      <w:r>
        <w:rPr>
          <w:rFonts w:ascii="Times New Roman" w:hAnsi="Times New Roman" w:eastAsia="Times New Roman" w:cs="Times New Roman"/>
          <w:color w:val="000000"/>
        </w:rPr>
        <w:t>) opportunities to increase income.</w:t>
      </w:r>
    </w:p>
    <w:p w14:paraId="642A8988">
      <w:pPr>
        <w:spacing w:line="360" w:lineRule="auto"/>
        <w:ind w:firstLine="420"/>
        <w:jc w:val="left"/>
        <w:textAlignment w:val="center"/>
        <w:rPr>
          <w:color w:val="000000"/>
        </w:rPr>
      </w:pPr>
      <w:r>
        <w:rPr>
          <w:rFonts w:ascii="Times New Roman" w:hAnsi="Times New Roman" w:eastAsia="Times New Roman" w:cs="Times New Roman"/>
          <w:color w:val="000000"/>
        </w:rPr>
        <w:t>Today, Lu Hong’s factory is a celebrated company that has made a great contribution (</w:t>
      </w:r>
      <w:r>
        <w:rPr>
          <w:rFonts w:ascii="宋体" w:hAnsi="宋体" w:eastAsia="宋体" w:cs="宋体"/>
          <w:color w:val="000000"/>
        </w:rPr>
        <w:t>贡献</w:t>
      </w:r>
      <w:r>
        <w:rPr>
          <w:rFonts w:ascii="Times New Roman" w:hAnsi="Times New Roman" w:eastAsia="Times New Roman" w:cs="Times New Roman"/>
          <w:color w:val="000000"/>
        </w:rPr>
        <w:t>) to supporting the poor and providing jobs for the disabled. In the future, he hopes to change from being helped to helping and contributing to society.</w:t>
      </w:r>
    </w:p>
    <w:p w14:paraId="3AC860E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do we know about Lu Hong when he was young?</w:t>
      </w:r>
    </w:p>
    <w:p w14:paraId="32F403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hard time.</w:t>
      </w:r>
      <w:r>
        <w:rPr>
          <w:color w:val="000000"/>
        </w:rPr>
        <w:tab/>
      </w:r>
      <w:r>
        <w:rPr>
          <w:color w:val="000000"/>
        </w:rPr>
        <w:t xml:space="preserve">B. </w:t>
      </w:r>
      <w:r>
        <w:rPr>
          <w:rFonts w:ascii="Times New Roman" w:hAnsi="Times New Roman" w:eastAsia="Times New Roman" w:cs="Times New Roman"/>
          <w:color w:val="000000"/>
        </w:rPr>
        <w:t>He was good at sports.</w:t>
      </w:r>
    </w:p>
    <w:p w14:paraId="219F3D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enjoyed sitting alone.</w:t>
      </w:r>
      <w:r>
        <w:rPr>
          <w:color w:val="000000"/>
        </w:rPr>
        <w:tab/>
      </w:r>
      <w:r>
        <w:rPr>
          <w:color w:val="000000"/>
        </w:rPr>
        <w:t xml:space="preserve">D. </w:t>
      </w:r>
      <w:r>
        <w:rPr>
          <w:rFonts w:ascii="Times New Roman" w:hAnsi="Times New Roman" w:eastAsia="Times New Roman" w:cs="Times New Roman"/>
          <w:color w:val="000000"/>
        </w:rPr>
        <w:t>He avoided playing with classmates.</w:t>
      </w:r>
    </w:p>
    <w:p w14:paraId="605CF1D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did Lu Hong make his shop successful?</w:t>
      </w:r>
    </w:p>
    <w:p w14:paraId="589945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 good first impression.</w:t>
      </w:r>
      <w:r>
        <w:rPr>
          <w:color w:val="000000"/>
        </w:rPr>
        <w:tab/>
      </w:r>
      <w:r>
        <w:rPr>
          <w:color w:val="000000"/>
        </w:rPr>
        <w:t xml:space="preserve">B. </w:t>
      </w:r>
      <w:r>
        <w:rPr>
          <w:rFonts w:ascii="Times New Roman" w:hAnsi="Times New Roman" w:eastAsia="Times New Roman" w:cs="Times New Roman"/>
          <w:color w:val="000000"/>
        </w:rPr>
        <w:t>By taking pictures for free.</w:t>
      </w:r>
    </w:p>
    <w:p w14:paraId="378A0B4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improving skills and service.</w:t>
      </w:r>
      <w:r>
        <w:rPr>
          <w:color w:val="000000"/>
        </w:rPr>
        <w:tab/>
      </w:r>
      <w:r>
        <w:rPr>
          <w:color w:val="000000"/>
        </w:rPr>
        <w:t xml:space="preserve">D. </w:t>
      </w:r>
      <w:r>
        <w:rPr>
          <w:rFonts w:ascii="Times New Roman" w:hAnsi="Times New Roman" w:eastAsia="Times New Roman" w:cs="Times New Roman"/>
          <w:color w:val="000000"/>
        </w:rPr>
        <w:t>By providing many choices.</w:t>
      </w:r>
    </w:p>
    <w:p w14:paraId="66694201">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did Lu Hong offer jobs to the disabled?</w:t>
      </w:r>
    </w:p>
    <w:p w14:paraId="7CA013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more workers.</w:t>
      </w:r>
      <w:r>
        <w:rPr>
          <w:color w:val="000000"/>
        </w:rPr>
        <w:tab/>
      </w:r>
      <w:r>
        <w:rPr>
          <w:color w:val="000000"/>
        </w:rPr>
        <w:t xml:space="preserve">B. </w:t>
      </w:r>
      <w:r>
        <w:rPr>
          <w:rFonts w:ascii="Times New Roman" w:hAnsi="Times New Roman" w:eastAsia="Times New Roman" w:cs="Times New Roman"/>
          <w:color w:val="000000"/>
        </w:rPr>
        <w:t>To pay less money.</w:t>
      </w:r>
    </w:p>
    <w:p w14:paraId="701BBC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communicate easily.</w:t>
      </w:r>
      <w:r>
        <w:rPr>
          <w:color w:val="000000"/>
        </w:rPr>
        <w:tab/>
      </w:r>
      <w:r>
        <w:rPr>
          <w:color w:val="000000"/>
        </w:rPr>
        <w:t xml:space="preserve">D. </w:t>
      </w:r>
      <w:r>
        <w:rPr>
          <w:rFonts w:ascii="Times New Roman" w:hAnsi="Times New Roman" w:eastAsia="Times New Roman" w:cs="Times New Roman"/>
          <w:color w:val="000000"/>
        </w:rPr>
        <w:t>To provide support.</w:t>
      </w:r>
    </w:p>
    <w:p w14:paraId="154688D6">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did Lu Hong do during epidemic?</w:t>
      </w:r>
    </w:p>
    <w:p w14:paraId="69FC22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pay the workers.</w:t>
      </w:r>
      <w:r>
        <w:rPr>
          <w:color w:val="000000"/>
        </w:rPr>
        <w:tab/>
      </w:r>
      <w:r>
        <w:rPr>
          <w:color w:val="000000"/>
        </w:rPr>
        <w:t xml:space="preserve">B. </w:t>
      </w:r>
      <w:r>
        <w:rPr>
          <w:rFonts w:ascii="Times New Roman" w:hAnsi="Times New Roman" w:eastAsia="Times New Roman" w:cs="Times New Roman"/>
          <w:color w:val="000000"/>
        </w:rPr>
        <w:t>He stopped production completely.</w:t>
      </w:r>
    </w:p>
    <w:p w14:paraId="42EF89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tried his best to save the company.</w:t>
      </w:r>
      <w:r>
        <w:rPr>
          <w:color w:val="000000"/>
        </w:rPr>
        <w:tab/>
      </w:r>
      <w:r>
        <w:rPr>
          <w:color w:val="000000"/>
        </w:rPr>
        <w:t xml:space="preserve">D. </w:t>
      </w:r>
      <w:r>
        <w:rPr>
          <w:rFonts w:ascii="Times New Roman" w:hAnsi="Times New Roman" w:eastAsia="Times New Roman" w:cs="Times New Roman"/>
          <w:color w:val="000000"/>
        </w:rPr>
        <w:t>He guarded the factory with the workers.</w:t>
      </w:r>
    </w:p>
    <w:p w14:paraId="38BD70F5">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According to the passage, what kind of person is Lu Hong?</w:t>
      </w:r>
    </w:p>
    <w:p w14:paraId="06D89F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 and smart.</w:t>
      </w:r>
      <w:r>
        <w:rPr>
          <w:color w:val="000000"/>
        </w:rPr>
        <w:tab/>
      </w:r>
      <w:r>
        <w:rPr>
          <w:color w:val="000000"/>
        </w:rPr>
        <w:t xml:space="preserve">B. </w:t>
      </w:r>
      <w:r>
        <w:rPr>
          <w:rFonts w:ascii="Times New Roman" w:hAnsi="Times New Roman" w:eastAsia="Times New Roman" w:cs="Times New Roman"/>
          <w:color w:val="000000"/>
        </w:rPr>
        <w:t>Warm-hearted and humorous.</w:t>
      </w:r>
    </w:p>
    <w:p w14:paraId="097C1D9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Careful and friendly.</w:t>
      </w:r>
      <w:r>
        <w:rPr>
          <w:color w:val="000000"/>
        </w:rPr>
        <w:tab/>
      </w:r>
      <w:r>
        <w:rPr>
          <w:color w:val="000000"/>
        </w:rPr>
        <w:t xml:space="preserve">D. </w:t>
      </w:r>
      <w:r>
        <w:rPr>
          <w:rFonts w:ascii="Times New Roman" w:hAnsi="Times New Roman" w:eastAsia="Times New Roman" w:cs="Times New Roman"/>
          <w:color w:val="000000"/>
        </w:rPr>
        <w:t>Strong-minded and responsible.</w:t>
      </w:r>
    </w:p>
    <w:p w14:paraId="21119162">
      <w:pPr>
        <w:spacing w:line="285" w:lineRule="auto"/>
        <w:jc w:val="center"/>
        <w:textAlignment w:val="center"/>
        <w:rPr>
          <w:color w:val="000000"/>
        </w:rPr>
      </w:pPr>
      <w:r>
        <w:rPr>
          <w:rFonts w:ascii="Times New Roman" w:hAnsi="Times New Roman" w:eastAsia="Times New Roman" w:cs="Times New Roman"/>
          <w:b/>
          <w:color w:val="000000"/>
          <w:sz w:val="24"/>
        </w:rPr>
        <w:t>D</w:t>
      </w:r>
    </w:p>
    <w:p w14:paraId="45D2C908">
      <w:pPr>
        <w:spacing w:line="360" w:lineRule="auto"/>
        <w:ind w:firstLine="420"/>
        <w:jc w:val="left"/>
        <w:textAlignment w:val="center"/>
        <w:rPr>
          <w:color w:val="000000"/>
        </w:rPr>
      </w:pPr>
      <w:r>
        <w:rPr>
          <w:rFonts w:ascii="Times New Roman" w:hAnsi="Times New Roman" w:eastAsia="Times New Roman" w:cs="Times New Roman"/>
          <w:color w:val="000000"/>
        </w:rPr>
        <w:t>What is your first impression of bamboo in China? Is it only a kind of plant on the food list of pandas? No! It also represents single bamboo drifting</w:t>
      </w:r>
      <w:r>
        <w:rPr>
          <w:rFonts w:ascii="宋体" w:hAnsi="宋体" w:eastAsia="宋体" w:cs="宋体"/>
          <w:color w:val="000000"/>
        </w:rPr>
        <w:t>（独竹漂）</w:t>
      </w:r>
      <w:r>
        <w:rPr>
          <w:rFonts w:ascii="Times New Roman" w:hAnsi="Times New Roman" w:eastAsia="Times New Roman" w:cs="Times New Roman"/>
          <w:color w:val="000000"/>
        </w:rPr>
        <w:t>, an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passed from generation to generation among the people in Guizhou Province.</w:t>
      </w:r>
    </w:p>
    <w:p w14:paraId="7FB8E45B">
      <w:pPr>
        <w:spacing w:line="360" w:lineRule="auto"/>
        <w:ind w:firstLine="420"/>
        <w:jc w:val="left"/>
        <w:textAlignment w:val="center"/>
        <w:rPr>
          <w:color w:val="000000"/>
        </w:rPr>
      </w:pPr>
      <w:r>
        <w:rPr>
          <w:rFonts w:ascii="Times New Roman" w:hAnsi="Times New Roman" w:eastAsia="Times New Roman" w:cs="Times New Roman"/>
          <w:color w:val="000000"/>
        </w:rPr>
        <w:t>Single bamboo drifting has been performed for more than 2,000 years. In the past, the ancestors who lived on the bank of the Chishui River used it as a method to go across the river. Now, with the development of modern transportation, this skill has been regarded as a sport or a unique way of performance by local people.</w:t>
      </w:r>
    </w:p>
    <w:p w14:paraId="5BC56342">
      <w:pPr>
        <w:spacing w:line="360" w:lineRule="auto"/>
        <w:ind w:firstLine="420"/>
        <w:jc w:val="left"/>
        <w:textAlignment w:val="center"/>
        <w:rPr>
          <w:color w:val="000000"/>
        </w:rPr>
      </w:pPr>
      <w:r>
        <w:rPr>
          <w:rFonts w:ascii="Times New Roman" w:hAnsi="Times New Roman" w:eastAsia="Times New Roman" w:cs="Times New Roman"/>
          <w:color w:val="000000"/>
        </w:rPr>
        <w:t xml:space="preserve">Middle school students of the province practice the sport and compete in the Chinese National Games. The requirements of the sport are simple, yet </w:t>
      </w:r>
      <w:r>
        <w:rPr>
          <w:rFonts w:ascii="Times New Roman" w:hAnsi="Times New Roman" w:eastAsia="Times New Roman" w:cs="Times New Roman"/>
          <w:b/>
          <w:color w:val="000000"/>
          <w:u w:val="single"/>
        </w:rPr>
        <w:t>demanding</w:t>
      </w:r>
      <w:r>
        <w:rPr>
          <w:rFonts w:ascii="Times New Roman" w:hAnsi="Times New Roman" w:eastAsia="Times New Roman" w:cs="Times New Roman"/>
          <w:color w:val="000000"/>
        </w:rPr>
        <w:t>! Athletes have to balance on a bamboo pole, barely as wide as one’s foot, and guide it down the river with a thin stick. But there’s more than just guiding. While keeping balance on the narrow bamboo pole with the thin stick, the athletes are performing skills and tricks. Jumping, push-ups, and splits</w:t>
      </w:r>
      <w:r>
        <w:rPr>
          <w:rFonts w:ascii="宋体" w:hAnsi="宋体" w:eastAsia="宋体" w:cs="宋体"/>
          <w:color w:val="000000"/>
        </w:rPr>
        <w:t>（劈叉）</w:t>
      </w:r>
      <w:r>
        <w:rPr>
          <w:rFonts w:ascii="Times New Roman" w:hAnsi="Times New Roman" w:eastAsia="Times New Roman" w:cs="Times New Roman"/>
          <w:color w:val="000000"/>
        </w:rPr>
        <w:t>are some of the most common ones, whereas those who are more experienced often use their imagination to try out more difficult moves.</w:t>
      </w:r>
    </w:p>
    <w:p w14:paraId="611562CC">
      <w:pPr>
        <w:spacing w:line="360" w:lineRule="auto"/>
        <w:ind w:firstLine="420"/>
        <w:jc w:val="left"/>
        <w:textAlignment w:val="center"/>
        <w:rPr>
          <w:color w:val="000000"/>
        </w:rPr>
      </w:pPr>
      <w:r>
        <w:rPr>
          <w:rFonts w:ascii="Times New Roman" w:hAnsi="Times New Roman" w:eastAsia="Times New Roman" w:cs="Times New Roman"/>
          <w:color w:val="000000"/>
        </w:rPr>
        <w:t>Yang Liu, a 25-year-old “water fairy” from Zunyi, Guizhou, dancing on the river in traditional Chinese costume, is an inheritor</w:t>
      </w:r>
      <w:r>
        <w:rPr>
          <w:rFonts w:ascii="宋体" w:hAnsi="宋体" w:eastAsia="宋体" w:cs="宋体"/>
          <w:color w:val="000000"/>
        </w:rPr>
        <w:t>（继承人）</w:t>
      </w:r>
      <w:r>
        <w:rPr>
          <w:rFonts w:ascii="Times New Roman" w:hAnsi="Times New Roman" w:eastAsia="Times New Roman" w:cs="Times New Roman"/>
          <w:color w:val="000000"/>
        </w:rPr>
        <w:t>of single bamboo drifting. For over ten years, combining drifting with dancing, Yang has put fresh energy into this traditional art. It’s not easy to stand, let alone dance on a single bamboo. So not surprisingly, Yang has experienced countless falls and failures. Thanks to her efforts, though, single bamboo drifting has gotten great fame on the Internet and become well-known in the world.</w:t>
      </w:r>
    </w:p>
    <w:p w14:paraId="7242DC32">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did we mainly use single bamboo drifting for in ancient times?</w:t>
      </w:r>
    </w:p>
    <w:p w14:paraId="4CBA1F0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kind of sport.</w:t>
      </w:r>
      <w:r>
        <w:rPr>
          <w:color w:val="000000"/>
        </w:rPr>
        <w:tab/>
      </w:r>
      <w:r>
        <w:rPr>
          <w:color w:val="000000"/>
        </w:rPr>
        <w:t xml:space="preserve">B. </w:t>
      </w:r>
      <w:r>
        <w:rPr>
          <w:rFonts w:ascii="Times New Roman" w:hAnsi="Times New Roman" w:eastAsia="Times New Roman" w:cs="Times New Roman"/>
          <w:color w:val="000000"/>
        </w:rPr>
        <w:t>A way of dance.</w:t>
      </w:r>
    </w:p>
    <w:p w14:paraId="79D1BE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form of traditional art.</w:t>
      </w:r>
      <w:r>
        <w:rPr>
          <w:color w:val="000000"/>
        </w:rPr>
        <w:tab/>
      </w:r>
      <w:r>
        <w:rPr>
          <w:color w:val="000000"/>
        </w:rPr>
        <w:t xml:space="preserve">D. </w:t>
      </w:r>
      <w:r>
        <w:rPr>
          <w:rFonts w:ascii="Times New Roman" w:hAnsi="Times New Roman" w:eastAsia="Times New Roman" w:cs="Times New Roman"/>
          <w:color w:val="000000"/>
        </w:rPr>
        <w:t>A type of transportation.</w:t>
      </w:r>
    </w:p>
    <w:p w14:paraId="1E8DBF0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underlined word “demanding” probably mean in Chinese?</w:t>
      </w:r>
    </w:p>
    <w:p w14:paraId="70EBC8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严苛的</w:t>
      </w:r>
      <w:r>
        <w:rPr>
          <w:color w:val="000000"/>
        </w:rPr>
        <w:tab/>
      </w:r>
      <w:r>
        <w:rPr>
          <w:color w:val="000000"/>
        </w:rPr>
        <w:t xml:space="preserve">B. </w:t>
      </w:r>
      <w:r>
        <w:rPr>
          <w:rFonts w:ascii="宋体" w:hAnsi="宋体" w:eastAsia="宋体" w:cs="宋体"/>
          <w:color w:val="000000"/>
        </w:rPr>
        <w:t>繁琐的</w:t>
      </w:r>
      <w:r>
        <w:rPr>
          <w:color w:val="000000"/>
        </w:rPr>
        <w:tab/>
      </w:r>
      <w:r>
        <w:rPr>
          <w:color w:val="000000"/>
        </w:rPr>
        <w:t xml:space="preserve">C. </w:t>
      </w:r>
      <w:r>
        <w:rPr>
          <w:rFonts w:ascii="宋体" w:hAnsi="宋体" w:eastAsia="宋体" w:cs="宋体"/>
          <w:color w:val="000000"/>
        </w:rPr>
        <w:t>宽松的</w:t>
      </w:r>
      <w:r>
        <w:rPr>
          <w:color w:val="000000"/>
        </w:rPr>
        <w:tab/>
      </w:r>
      <w:r>
        <w:rPr>
          <w:color w:val="000000"/>
        </w:rPr>
        <w:t xml:space="preserve">D. </w:t>
      </w:r>
      <w:r>
        <w:rPr>
          <w:rFonts w:ascii="宋体" w:hAnsi="宋体" w:eastAsia="宋体" w:cs="宋体"/>
          <w:color w:val="000000"/>
        </w:rPr>
        <w:t>自在的</w:t>
      </w:r>
    </w:p>
    <w:p w14:paraId="570ED5A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is a stick needed in single bamboo drifting?</w:t>
      </w:r>
    </w:p>
    <w:p w14:paraId="23076F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try out difficult moves.</w:t>
      </w:r>
      <w:r>
        <w:rPr>
          <w:color w:val="000000"/>
        </w:rPr>
        <w:tab/>
      </w:r>
      <w:r>
        <w:rPr>
          <w:color w:val="000000"/>
        </w:rPr>
        <w:t xml:space="preserve">B. </w:t>
      </w:r>
      <w:r>
        <w:rPr>
          <w:rFonts w:ascii="Times New Roman" w:hAnsi="Times New Roman" w:eastAsia="Times New Roman" w:cs="Times New Roman"/>
          <w:color w:val="000000"/>
        </w:rPr>
        <w:t>To guide and balance.</w:t>
      </w:r>
    </w:p>
    <w:p w14:paraId="141183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perform different tricks.</w:t>
      </w:r>
      <w:r>
        <w:rPr>
          <w:color w:val="000000"/>
        </w:rPr>
        <w:tab/>
      </w:r>
      <w:r>
        <w:rPr>
          <w:color w:val="000000"/>
        </w:rPr>
        <w:t xml:space="preserve">D. </w:t>
      </w:r>
      <w:r>
        <w:rPr>
          <w:rFonts w:ascii="Times New Roman" w:hAnsi="Times New Roman" w:eastAsia="Times New Roman" w:cs="Times New Roman"/>
          <w:color w:val="000000"/>
        </w:rPr>
        <w:t>To practice and compete.</w:t>
      </w:r>
    </w:p>
    <w:p w14:paraId="6C8CBE15">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do we know about Yang Liu?</w:t>
      </w:r>
    </w:p>
    <w:p w14:paraId="57A599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a fairy with magical power.</w:t>
      </w:r>
      <w:r>
        <w:rPr>
          <w:color w:val="000000"/>
        </w:rPr>
        <w:tab/>
      </w:r>
      <w:r>
        <w:rPr>
          <w:color w:val="000000"/>
        </w:rPr>
        <w:t xml:space="preserve">B. </w:t>
      </w:r>
      <w:r>
        <w:rPr>
          <w:rFonts w:ascii="Times New Roman" w:hAnsi="Times New Roman" w:eastAsia="Times New Roman" w:cs="Times New Roman"/>
          <w:color w:val="000000"/>
        </w:rPr>
        <w:t>She kept practicing for over 10 years.</w:t>
      </w:r>
    </w:p>
    <w:p w14:paraId="3E2D19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good at the skill from the start.</w:t>
      </w:r>
      <w:r>
        <w:rPr>
          <w:color w:val="000000"/>
        </w:rPr>
        <w:tab/>
      </w:r>
      <w:r>
        <w:rPr>
          <w:color w:val="000000"/>
        </w:rPr>
        <w:t xml:space="preserve">D. </w:t>
      </w:r>
      <w:r>
        <w:rPr>
          <w:rFonts w:ascii="Times New Roman" w:hAnsi="Times New Roman" w:eastAsia="Times New Roman" w:cs="Times New Roman"/>
          <w:color w:val="000000"/>
        </w:rPr>
        <w:t>She didn’t like the traditional art.</w:t>
      </w:r>
    </w:p>
    <w:p w14:paraId="4CF4EE6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mainly made single bamboo drifting famous around the world?</w:t>
      </w:r>
    </w:p>
    <w:p w14:paraId="0BF82F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spread of sports spirits.</w:t>
      </w:r>
      <w:r>
        <w:rPr>
          <w:color w:val="000000"/>
        </w:rPr>
        <w:tab/>
      </w:r>
      <w:r>
        <w:rPr>
          <w:color w:val="000000"/>
        </w:rPr>
        <w:t xml:space="preserve">B. </w:t>
      </w:r>
      <w:r>
        <w:rPr>
          <w:rFonts w:ascii="Times New Roman" w:hAnsi="Times New Roman" w:eastAsia="Times New Roman" w:cs="Times New Roman"/>
          <w:color w:val="000000"/>
        </w:rPr>
        <w:t>The development of tourism.</w:t>
      </w:r>
    </w:p>
    <w:p w14:paraId="337336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popularity of Chinese festivals.</w:t>
      </w:r>
      <w:r>
        <w:rPr>
          <w:color w:val="000000"/>
        </w:rPr>
        <w:tab/>
      </w:r>
      <w:r>
        <w:rPr>
          <w:color w:val="000000"/>
        </w:rPr>
        <w:t xml:space="preserve">D. </w:t>
      </w:r>
      <w:r>
        <w:rPr>
          <w:rFonts w:ascii="Times New Roman" w:hAnsi="Times New Roman" w:eastAsia="Times New Roman" w:cs="Times New Roman"/>
          <w:color w:val="000000"/>
        </w:rPr>
        <w:t>The continuous efforts of generations.</w:t>
      </w:r>
    </w:p>
    <w:p w14:paraId="6323EA99">
      <w:pPr>
        <w:spacing w:line="285" w:lineRule="auto"/>
        <w:jc w:val="center"/>
        <w:textAlignment w:val="center"/>
        <w:rPr>
          <w:color w:val="000000"/>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0C286BE">
      <w:pPr>
        <w:spacing w:line="285" w:lineRule="auto"/>
        <w:jc w:val="both"/>
        <w:textAlignment w:val="center"/>
        <w:rPr>
          <w:color w:val="000000"/>
        </w:rPr>
      </w:pPr>
      <w:r>
        <w:rPr>
          <w:rFonts w:ascii="宋体" w:hAnsi="宋体" w:eastAsia="宋体" w:cs="宋体"/>
          <w:b/>
          <w:color w:val="000000"/>
          <w:sz w:val="24"/>
        </w:rPr>
        <w:t>注意事项：第二部分共</w:t>
      </w:r>
      <w:r>
        <w:rPr>
          <w:rFonts w:ascii="Times New Roman" w:hAnsi="Times New Roman" w:eastAsia="Times New Roman" w:cs="Times New Roman"/>
          <w:b/>
          <w:color w:val="000000"/>
          <w:sz w:val="24"/>
        </w:rPr>
        <w:t>2</w:t>
      </w:r>
      <w:r>
        <w:rPr>
          <w:rFonts w:ascii="宋体" w:hAnsi="宋体" w:eastAsia="宋体" w:cs="宋体"/>
          <w:b/>
          <w:color w:val="000000"/>
          <w:sz w:val="24"/>
        </w:rPr>
        <w:t>页，用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毫米黑色墨水签字笔答在答题卡上，不能答在试卷上。</w:t>
      </w:r>
    </w:p>
    <w:p w14:paraId="5BD7F2F7">
      <w:pPr>
        <w:spacing w:line="285" w:lineRule="auto"/>
        <w:jc w:val="both"/>
        <w:textAlignment w:val="center"/>
        <w:rPr>
          <w:color w:val="000000"/>
        </w:rPr>
      </w:pPr>
      <w:r>
        <w:rPr>
          <w:rFonts w:ascii="宋体" w:hAnsi="宋体" w:eastAsia="宋体" w:cs="宋体"/>
          <w:b/>
          <w:color w:val="000000"/>
          <w:sz w:val="24"/>
        </w:rPr>
        <w:t>三、完成对话（共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CAB938E">
      <w:pPr>
        <w:spacing w:line="360" w:lineRule="auto"/>
        <w:jc w:val="both"/>
        <w:textAlignment w:val="center"/>
        <w:rPr>
          <w:color w:val="000000"/>
        </w:rPr>
      </w:pPr>
      <w:r>
        <w:rPr>
          <w:rFonts w:ascii="宋体" w:hAnsi="宋体" w:eastAsia="宋体" w:cs="宋体"/>
          <w:color w:val="000000"/>
        </w:rPr>
        <w:t>根据对话内容，在每个空缺处填入一个适当的词，使整段对话意思完整。请把该空缺处的词填写在答题卡相应的位置上。（每空限填一词）</w:t>
      </w:r>
    </w:p>
    <w:p w14:paraId="23D2D6C3">
      <w:pPr>
        <w:spacing w:line="360" w:lineRule="auto"/>
        <w:jc w:val="both"/>
        <w:textAlignment w:val="center"/>
        <w:rPr>
          <w:color w:val="000000"/>
        </w:rPr>
      </w:pPr>
      <w:r>
        <w:rPr>
          <w:rFonts w:ascii="Times New Roman" w:hAnsi="Times New Roman" w:eastAsia="Times New Roman" w:cs="Times New Roman"/>
          <w:color w:val="000000"/>
        </w:rPr>
        <w:t>A: Hi, Mark. I want to have a class party. Will you help me?</w:t>
      </w:r>
    </w:p>
    <w:p w14:paraId="7C869B92">
      <w:pPr>
        <w:spacing w:line="360" w:lineRule="auto"/>
        <w:jc w:val="both"/>
        <w:textAlignment w:val="center"/>
        <w:rPr>
          <w:color w:val="000000"/>
        </w:rPr>
      </w:pPr>
      <w:r>
        <w:rPr>
          <w:rFonts w:ascii="Times New Roman" w:hAnsi="Times New Roman" w:eastAsia="Times New Roman" w:cs="Times New Roman"/>
          <w:color w:val="000000"/>
        </w:rPr>
        <w:t xml:space="preserve">B: Sure, Nelly. I can help you. So </w:t>
      </w:r>
      <w:r>
        <w:rPr>
          <w:color w:val="000000"/>
          <w:u w:val="single"/>
        </w:rPr>
        <w:t>____51____</w:t>
      </w:r>
      <w:r>
        <w:rPr>
          <w:rFonts w:ascii="Times New Roman" w:hAnsi="Times New Roman" w:eastAsia="Times New Roman" w:cs="Times New Roman"/>
          <w:color w:val="000000"/>
        </w:rPr>
        <w:t xml:space="preserve"> shall we have the party?</w:t>
      </w:r>
    </w:p>
    <w:p w14:paraId="22A98220">
      <w:pPr>
        <w:spacing w:line="360" w:lineRule="auto"/>
        <w:jc w:val="both"/>
        <w:textAlignment w:val="center"/>
        <w:rPr>
          <w:color w:val="000000"/>
        </w:rPr>
      </w:pPr>
      <w:r>
        <w:rPr>
          <w:rFonts w:ascii="Times New Roman" w:hAnsi="Times New Roman" w:eastAsia="Times New Roman" w:cs="Times New Roman"/>
          <w:color w:val="000000"/>
        </w:rPr>
        <w:t>A: Let’s have it today after class.</w:t>
      </w:r>
    </w:p>
    <w:p w14:paraId="11E607D8">
      <w:pPr>
        <w:spacing w:line="360" w:lineRule="auto"/>
        <w:jc w:val="both"/>
        <w:textAlignment w:val="center"/>
        <w:rPr>
          <w:color w:val="000000"/>
        </w:rPr>
      </w:pPr>
      <w:r>
        <w:rPr>
          <w:rFonts w:ascii="Times New Roman" w:hAnsi="Times New Roman" w:eastAsia="Times New Roman" w:cs="Times New Roman"/>
          <w:color w:val="000000"/>
        </w:rPr>
        <w:t>B: No, today is too early. If we have it today, half the class won’t come.</w:t>
      </w:r>
    </w:p>
    <w:p w14:paraId="66F42026">
      <w:pPr>
        <w:spacing w:line="360" w:lineRule="auto"/>
        <w:jc w:val="both"/>
        <w:textAlignment w:val="center"/>
        <w:rPr>
          <w:color w:val="000000"/>
        </w:rPr>
      </w:pPr>
      <w:r>
        <w:rPr>
          <w:rFonts w:ascii="Times New Roman" w:hAnsi="Times New Roman" w:eastAsia="Times New Roman" w:cs="Times New Roman"/>
          <w:color w:val="000000"/>
        </w:rPr>
        <w:t>A: OK, let’s have it tomorrow then.</w:t>
      </w:r>
    </w:p>
    <w:p w14:paraId="0D7A7507">
      <w:pPr>
        <w:spacing w:line="360" w:lineRule="auto"/>
        <w:jc w:val="both"/>
        <w:textAlignment w:val="center"/>
        <w:rPr>
          <w:color w:val="000000"/>
        </w:rPr>
      </w:pPr>
      <w:r>
        <w:rPr>
          <w:rFonts w:ascii="Times New Roman" w:hAnsi="Times New Roman" w:eastAsia="Times New Roman" w:cs="Times New Roman"/>
          <w:color w:val="000000"/>
        </w:rPr>
        <w:t xml:space="preserve">B: Hmm…There’s a </w:t>
      </w:r>
      <w:r>
        <w:rPr>
          <w:color w:val="000000"/>
          <w:u w:val="single"/>
        </w:rPr>
        <w:t>____52____</w:t>
      </w:r>
      <w:r>
        <w:rPr>
          <w:rFonts w:ascii="Times New Roman" w:hAnsi="Times New Roman" w:eastAsia="Times New Roman" w:cs="Times New Roman"/>
          <w:color w:val="000000"/>
        </w:rPr>
        <w:t xml:space="preserve"> the day after tomorrow. Students will leave early to study for the test. Why not have it on the </w:t>
      </w:r>
      <w:r>
        <w:rPr>
          <w:color w:val="000000"/>
          <w:u w:val="single"/>
        </w:rPr>
        <w:t>____53____</w:t>
      </w:r>
      <w:r>
        <w:rPr>
          <w:rFonts w:ascii="Times New Roman" w:hAnsi="Times New Roman" w:eastAsia="Times New Roman" w:cs="Times New Roman"/>
          <w:color w:val="000000"/>
        </w:rPr>
        <w:t>?</w:t>
      </w:r>
    </w:p>
    <w:p w14:paraId="31300A06">
      <w:pPr>
        <w:spacing w:line="360" w:lineRule="auto"/>
        <w:jc w:val="both"/>
        <w:textAlignment w:val="center"/>
        <w:rPr>
          <w:color w:val="000000"/>
        </w:rPr>
      </w:pPr>
      <w:r>
        <w:rPr>
          <w:rFonts w:ascii="Times New Roman" w:hAnsi="Times New Roman" w:eastAsia="Times New Roman" w:cs="Times New Roman"/>
          <w:color w:val="000000"/>
        </w:rPr>
        <w:t>A: OK, let’s have it on Saturday afternoon. We can all meet and watch a video.</w:t>
      </w:r>
    </w:p>
    <w:p w14:paraId="1DD9ADEF">
      <w:pPr>
        <w:spacing w:line="360" w:lineRule="auto"/>
        <w:jc w:val="both"/>
        <w:textAlignment w:val="center"/>
        <w:rPr>
          <w:color w:val="000000"/>
        </w:rPr>
      </w:pPr>
      <w:r>
        <w:rPr>
          <w:rFonts w:ascii="Times New Roman" w:hAnsi="Times New Roman" w:eastAsia="Times New Roman" w:cs="Times New Roman"/>
          <w:color w:val="000000"/>
        </w:rPr>
        <w:t xml:space="preserve">B: No, I </w:t>
      </w:r>
      <w:r>
        <w:rPr>
          <w:color w:val="000000"/>
          <w:u w:val="single"/>
        </w:rPr>
        <w:t>____54____</w:t>
      </w:r>
      <w:r>
        <w:rPr>
          <w:rFonts w:ascii="Times New Roman" w:hAnsi="Times New Roman" w:eastAsia="Times New Roman" w:cs="Times New Roman"/>
          <w:color w:val="000000"/>
        </w:rPr>
        <w:t xml:space="preserve"> think we should watch a video. Some students will be bored. Let’s play party games.</w:t>
      </w:r>
    </w:p>
    <w:p w14:paraId="532A3C07">
      <w:pPr>
        <w:spacing w:line="360" w:lineRule="auto"/>
        <w:jc w:val="both"/>
        <w:textAlignment w:val="center"/>
        <w:rPr>
          <w:color w:val="000000"/>
        </w:rPr>
      </w:pPr>
      <w:r>
        <w:rPr>
          <w:rFonts w:ascii="Times New Roman" w:hAnsi="Times New Roman" w:eastAsia="Times New Roman" w:cs="Times New Roman"/>
          <w:color w:val="000000"/>
        </w:rPr>
        <w:t>A: OK, good idea. Can you organize the party games?</w:t>
      </w:r>
    </w:p>
    <w:p w14:paraId="1AD3562A">
      <w:pPr>
        <w:spacing w:line="360" w:lineRule="auto"/>
        <w:jc w:val="both"/>
        <w:textAlignment w:val="center"/>
        <w:rPr>
          <w:color w:val="000000"/>
        </w:rPr>
      </w:pPr>
      <w:r>
        <w:rPr>
          <w:rFonts w:ascii="Times New Roman" w:hAnsi="Times New Roman" w:eastAsia="Times New Roman" w:cs="Times New Roman"/>
          <w:color w:val="000000"/>
        </w:rPr>
        <w:t xml:space="preserve">B: Sure, I can do </w:t>
      </w:r>
      <w:r>
        <w:rPr>
          <w:color w:val="000000"/>
          <w:u w:val="single"/>
        </w:rPr>
        <w:t>____55____</w:t>
      </w:r>
      <w:r>
        <w:rPr>
          <w:rFonts w:ascii="Times New Roman" w:hAnsi="Times New Roman" w:eastAsia="Times New Roman" w:cs="Times New Roman"/>
          <w:color w:val="000000"/>
        </w:rPr>
        <w:t>. And can you make some food for us?</w:t>
      </w:r>
    </w:p>
    <w:p w14:paraId="1D85A631">
      <w:pPr>
        <w:spacing w:line="360" w:lineRule="auto"/>
        <w:jc w:val="both"/>
        <w:textAlignment w:val="center"/>
        <w:rPr>
          <w:color w:val="000000"/>
        </w:rPr>
      </w:pPr>
      <w:r>
        <w:rPr>
          <w:rFonts w:ascii="Times New Roman" w:hAnsi="Times New Roman" w:eastAsia="Times New Roman" w:cs="Times New Roman"/>
          <w:color w:val="000000"/>
        </w:rPr>
        <w:t>A: Yes, no problem.</w:t>
      </w:r>
    </w:p>
    <w:p w14:paraId="59536B69">
      <w:pPr>
        <w:spacing w:line="285" w:lineRule="auto"/>
        <w:jc w:val="both"/>
        <w:textAlignment w:val="center"/>
        <w:rPr>
          <w:color w:val="000000"/>
        </w:rPr>
      </w:pPr>
      <w:r>
        <w:rPr>
          <w:rFonts w:ascii="宋体" w:hAnsi="宋体" w:eastAsia="宋体" w:cs="宋体"/>
          <w:b/>
          <w:color w:val="000000"/>
          <w:sz w:val="24"/>
        </w:rPr>
        <w:t>四、短文填空（共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9678E9">
      <w:pPr>
        <w:spacing w:line="360" w:lineRule="auto"/>
        <w:jc w:val="both"/>
        <w:textAlignment w:val="center"/>
        <w:rPr>
          <w:color w:val="000000"/>
        </w:rPr>
      </w:pPr>
      <w:r>
        <w:rPr>
          <w:rFonts w:ascii="宋体" w:hAnsi="宋体" w:eastAsia="宋体" w:cs="宋体"/>
          <w:color w:val="000000"/>
        </w:rPr>
        <w:t>通读下面短文，掌握其大意，选出可以填入短文空格处的词并将该词的字母代号（不写出该词）填写在答题卡相应的位置上。</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92"/>
      </w:tblGrid>
      <w:tr w14:paraId="0CE2D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F4387">
            <w:pPr>
              <w:spacing w:line="360" w:lineRule="auto"/>
              <w:jc w:val="both"/>
              <w:textAlignment w:val="center"/>
              <w:rPr>
                <w:color w:val="000000"/>
              </w:rPr>
            </w:pPr>
            <w:r>
              <w:rPr>
                <w:rFonts w:ascii="Times New Roman" w:hAnsi="Times New Roman" w:eastAsia="Times New Roman" w:cs="Times New Roman"/>
                <w:color w:val="000000"/>
              </w:rPr>
              <w:t>A. they    B. beauty    C. also    D. physical    E. something</w:t>
            </w:r>
          </w:p>
          <w:p w14:paraId="2A2ABCBF">
            <w:pPr>
              <w:spacing w:line="360" w:lineRule="auto"/>
              <w:jc w:val="both"/>
              <w:textAlignment w:val="center"/>
              <w:rPr>
                <w:color w:val="000000"/>
              </w:rPr>
            </w:pPr>
            <w:r>
              <w:rPr>
                <w:rFonts w:ascii="Times New Roman" w:hAnsi="Times New Roman" w:eastAsia="Times New Roman" w:cs="Times New Roman"/>
                <w:color w:val="000000"/>
              </w:rPr>
              <w:t>F. at    G. found    H. express    I. better    J. medicine</w:t>
            </w:r>
          </w:p>
        </w:tc>
      </w:tr>
    </w:tbl>
    <w:p w14:paraId="2BE15875">
      <w:pPr>
        <w:spacing w:line="360" w:lineRule="auto"/>
        <w:ind w:firstLine="420"/>
        <w:jc w:val="both"/>
        <w:textAlignment w:val="center"/>
        <w:rPr>
          <w:color w:val="000000"/>
        </w:rPr>
      </w:pPr>
      <w:r>
        <w:rPr>
          <w:rFonts w:ascii="Times New Roman" w:hAnsi="Times New Roman" w:eastAsia="Times New Roman" w:cs="Times New Roman"/>
          <w:color w:val="000000"/>
        </w:rPr>
        <w:t xml:space="preserve">Reading and writing poems is a very personal experience. Poets use language as a way of expressing their feelings. Poets can describe the </w:t>
      </w:r>
      <w:r>
        <w:rPr>
          <w:color w:val="000000"/>
          <w:u w:val="single"/>
        </w:rPr>
        <w:t>____56____</w:t>
      </w:r>
      <w:r>
        <w:rPr>
          <w:rFonts w:ascii="Times New Roman" w:hAnsi="Times New Roman" w:eastAsia="Times New Roman" w:cs="Times New Roman"/>
          <w:color w:val="000000"/>
        </w:rPr>
        <w:t xml:space="preserve"> of nature, a person, a dream or a memorable event. Most people have tried writing poems </w:t>
      </w:r>
      <w:r>
        <w:rPr>
          <w:color w:val="000000"/>
          <w:u w:val="single"/>
        </w:rPr>
        <w:t>____57____</w:t>
      </w:r>
      <w:r>
        <w:rPr>
          <w:rFonts w:ascii="Times New Roman" w:hAnsi="Times New Roman" w:eastAsia="Times New Roman" w:cs="Times New Roman"/>
          <w:color w:val="000000"/>
        </w:rPr>
        <w:t xml:space="preserve"> some time. For children, it’s a good way to enjoy language and have fun with words as well as to </w:t>
      </w:r>
      <w:r>
        <w:rPr>
          <w:color w:val="000000"/>
          <w:u w:val="single"/>
        </w:rPr>
        <w:t>____58____</w:t>
      </w:r>
      <w:r>
        <w:rPr>
          <w:rFonts w:ascii="Times New Roman" w:hAnsi="Times New Roman" w:eastAsia="Times New Roman" w:cs="Times New Roman"/>
          <w:color w:val="000000"/>
        </w:rPr>
        <w:t xml:space="preserve"> themselves.</w:t>
      </w:r>
    </w:p>
    <w:p w14:paraId="42EF7790">
      <w:pPr>
        <w:spacing w:line="360" w:lineRule="auto"/>
        <w:ind w:firstLine="420"/>
        <w:jc w:val="both"/>
        <w:textAlignment w:val="center"/>
        <w:rPr>
          <w:color w:val="000000"/>
        </w:rPr>
      </w:pPr>
      <w:r>
        <w:rPr>
          <w:rFonts w:ascii="Times New Roman" w:hAnsi="Times New Roman" w:eastAsia="Times New Roman" w:cs="Times New Roman"/>
          <w:color w:val="000000"/>
        </w:rPr>
        <w:t>But teachers and psychologists (</w:t>
      </w:r>
      <w:r>
        <w:rPr>
          <w:rFonts w:ascii="宋体" w:hAnsi="宋体" w:eastAsia="宋体" w:cs="宋体"/>
          <w:color w:val="000000"/>
        </w:rPr>
        <w:t>心理学家</w:t>
      </w:r>
      <w:r>
        <w:rPr>
          <w:rFonts w:ascii="Times New Roman" w:hAnsi="Times New Roman" w:eastAsia="Times New Roman" w:cs="Times New Roman"/>
          <w:color w:val="000000"/>
        </w:rPr>
        <w:t xml:space="preserve">) have </w:t>
      </w:r>
      <w:r>
        <w:rPr>
          <w:color w:val="000000"/>
          <w:u w:val="single"/>
        </w:rPr>
        <w:t>____59____</w:t>
      </w:r>
      <w:r>
        <w:rPr>
          <w:rFonts w:ascii="Times New Roman" w:hAnsi="Times New Roman" w:eastAsia="Times New Roman" w:cs="Times New Roman"/>
          <w:color w:val="000000"/>
        </w:rPr>
        <w:t xml:space="preserve"> another use for poems as a form of therapy (</w:t>
      </w:r>
      <w:r>
        <w:rPr>
          <w:rFonts w:ascii="宋体" w:hAnsi="宋体" w:eastAsia="宋体" w:cs="宋体"/>
          <w:color w:val="000000"/>
        </w:rPr>
        <w:t>疗法</w:t>
      </w:r>
      <w:r>
        <w:rPr>
          <w:rFonts w:ascii="Times New Roman" w:hAnsi="Times New Roman" w:eastAsia="Times New Roman" w:cs="Times New Roman"/>
          <w:color w:val="000000"/>
        </w:rPr>
        <w:t xml:space="preserve">) to help with problems. Writing poems can help deal with change in their lives, death or feelings of sadness or serious disease. By writing down your feelings, you can learn to understand yourself </w:t>
      </w:r>
      <w:r>
        <w:rPr>
          <w:color w:val="000000"/>
          <w:u w:val="single"/>
        </w:rPr>
        <w:t>____60____</w:t>
      </w:r>
      <w:r>
        <w:rPr>
          <w:rFonts w:ascii="Times New Roman" w:hAnsi="Times New Roman" w:eastAsia="Times New Roman" w:cs="Times New Roman"/>
          <w:color w:val="000000"/>
        </w:rPr>
        <w:t xml:space="preserve"> than before.</w:t>
      </w:r>
    </w:p>
    <w:p w14:paraId="43DBB702">
      <w:pPr>
        <w:spacing w:line="360" w:lineRule="auto"/>
        <w:ind w:firstLine="420"/>
        <w:jc w:val="both"/>
        <w:textAlignment w:val="center"/>
        <w:rPr>
          <w:color w:val="000000"/>
        </w:rPr>
      </w:pPr>
      <w:r>
        <w:rPr>
          <w:rFonts w:ascii="Times New Roman" w:hAnsi="Times New Roman" w:eastAsia="Times New Roman" w:cs="Times New Roman"/>
          <w:color w:val="000000"/>
        </w:rPr>
        <w:t xml:space="preserve">Poems might be a way of telling someone </w:t>
      </w:r>
      <w:r>
        <w:rPr>
          <w:color w:val="000000"/>
          <w:u w:val="single"/>
        </w:rPr>
        <w:t>____61____</w:t>
      </w:r>
      <w:r>
        <w:rPr>
          <w:rFonts w:ascii="Times New Roman" w:hAnsi="Times New Roman" w:eastAsia="Times New Roman" w:cs="Times New Roman"/>
          <w:color w:val="000000"/>
        </w:rPr>
        <w:t xml:space="preserve"> when you don’t feel able to talk about it face to face. Poems written as therapy can be funny too, as laughter is also considered to be very good </w:t>
      </w:r>
      <w:r>
        <w:rPr>
          <w:color w:val="000000"/>
          <w:u w:val="single"/>
        </w:rPr>
        <w:t>____62____</w:t>
      </w:r>
      <w:r>
        <w:rPr>
          <w:rFonts w:ascii="Times New Roman" w:hAnsi="Times New Roman" w:eastAsia="Times New Roman" w:cs="Times New Roman"/>
          <w:color w:val="000000"/>
        </w:rPr>
        <w:t xml:space="preserve"> for illness.</w:t>
      </w:r>
    </w:p>
    <w:p w14:paraId="69A74954">
      <w:pPr>
        <w:spacing w:line="360" w:lineRule="auto"/>
        <w:ind w:firstLine="420"/>
        <w:jc w:val="both"/>
        <w:textAlignment w:val="center"/>
        <w:rPr>
          <w:color w:val="000000"/>
        </w:rPr>
      </w:pPr>
      <w:r>
        <w:rPr>
          <w:rFonts w:ascii="Times New Roman" w:hAnsi="Times New Roman" w:eastAsia="Times New Roman" w:cs="Times New Roman"/>
          <w:color w:val="000000"/>
        </w:rPr>
        <w:t xml:space="preserve">Students at a special school in England read and write poems every day. Some of the poems that </w:t>
      </w:r>
      <w:r>
        <w:rPr>
          <w:color w:val="000000"/>
          <w:u w:val="single"/>
        </w:rPr>
        <w:t>____63____</w:t>
      </w:r>
      <w:r>
        <w:rPr>
          <w:rFonts w:ascii="Times New Roman" w:hAnsi="Times New Roman" w:eastAsia="Times New Roman" w:cs="Times New Roman"/>
          <w:color w:val="000000"/>
        </w:rPr>
        <w:t xml:space="preserve"> write are very good, but their reason for writing is not just to be creative. All of them have some mental and </w:t>
      </w:r>
      <w:r>
        <w:rPr>
          <w:color w:val="000000"/>
          <w:u w:val="single"/>
        </w:rPr>
        <w:t>____64____</w:t>
      </w:r>
      <w:r>
        <w:rPr>
          <w:rFonts w:ascii="Times New Roman" w:hAnsi="Times New Roman" w:eastAsia="Times New Roman" w:cs="Times New Roman"/>
          <w:color w:val="000000"/>
        </w:rPr>
        <w:t xml:space="preserve"> problems. But by writing poems, students are growing in self-confidence. The poems provide a channel for them to communicate with the world and express their feelings. They </w:t>
      </w:r>
      <w:r>
        <w:rPr>
          <w:color w:val="000000"/>
          <w:u w:val="single"/>
        </w:rPr>
        <w:t>____65____</w:t>
      </w:r>
      <w:r>
        <w:rPr>
          <w:rFonts w:ascii="Times New Roman" w:hAnsi="Times New Roman" w:eastAsia="Times New Roman" w:cs="Times New Roman"/>
          <w:color w:val="000000"/>
        </w:rPr>
        <w:t xml:space="preserve"> help them to find out and work out their problems and to develop a positive attitude to life.</w:t>
      </w:r>
    </w:p>
    <w:p w14:paraId="4E5A11E1">
      <w:pPr>
        <w:spacing w:line="285" w:lineRule="auto"/>
        <w:jc w:val="both"/>
        <w:textAlignment w:val="center"/>
        <w:rPr>
          <w:color w:val="000000"/>
        </w:rPr>
      </w:pPr>
      <w:r>
        <w:rPr>
          <w:rFonts w:ascii="宋体" w:hAnsi="宋体" w:eastAsia="宋体" w:cs="宋体"/>
          <w:b/>
          <w:color w:val="000000"/>
          <w:sz w:val="24"/>
        </w:rPr>
        <w:t>五、阅读短文并回答问题（共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A88665">
      <w:pPr>
        <w:spacing w:line="360" w:lineRule="auto"/>
        <w:jc w:val="both"/>
        <w:textAlignment w:val="center"/>
        <w:rPr>
          <w:color w:val="000000"/>
        </w:rPr>
      </w:pPr>
      <w:r>
        <w:rPr>
          <w:rFonts w:ascii="宋体" w:hAnsi="宋体" w:eastAsia="宋体" w:cs="宋体"/>
          <w:color w:val="000000"/>
        </w:rPr>
        <w:t>根据短文内容，回答文后所给出的问题，并将答案填写在答题卡相应的位置上。</w:t>
      </w:r>
    </w:p>
    <w:p w14:paraId="76C4C6F1">
      <w:pPr>
        <w:spacing w:line="360" w:lineRule="auto"/>
        <w:ind w:firstLine="420"/>
        <w:jc w:val="both"/>
        <w:textAlignment w:val="center"/>
        <w:rPr>
          <w:color w:val="000000"/>
        </w:rPr>
      </w:pPr>
      <w:r>
        <w:rPr>
          <w:rFonts w:ascii="Times New Roman" w:hAnsi="Times New Roman" w:eastAsia="Times New Roman" w:cs="Times New Roman"/>
          <w:color w:val="000000"/>
        </w:rPr>
        <w:t>Xu Xiake was an explorer of the late Ming Dynasty who travelled huge mountains and deep valleys in China. He was one of the greatest explorers in Chinese history.</w:t>
      </w:r>
    </w:p>
    <w:p w14:paraId="6BDA17A7">
      <w:pPr>
        <w:spacing w:line="360" w:lineRule="auto"/>
        <w:ind w:firstLine="420"/>
        <w:jc w:val="both"/>
        <w:textAlignment w:val="center"/>
        <w:rPr>
          <w:color w:val="000000"/>
        </w:rPr>
      </w:pPr>
      <w:r>
        <w:rPr>
          <w:rFonts w:ascii="Times New Roman" w:hAnsi="Times New Roman" w:eastAsia="Times New Roman" w:cs="Times New Roman"/>
          <w:color w:val="000000"/>
        </w:rPr>
        <w:t>Xu’s travels were totally up to him and done on his own. He travelled so that his feet could feel strong winds beat his body; he travelled so that his feet could kiss the soil of the mountains.</w:t>
      </w:r>
    </w:p>
    <w:p w14:paraId="5F0F6869">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his death, Xu left behind his famous book, </w:t>
      </w:r>
      <w:r>
        <w:rPr>
          <w:rFonts w:ascii="Times New Roman" w:hAnsi="Times New Roman" w:eastAsia="Times New Roman" w:cs="Times New Roman"/>
          <w:i/>
          <w:color w:val="000000"/>
        </w:rPr>
        <w:t>Xu Xiake’s Travels</w:t>
      </w:r>
      <w:r>
        <w:rPr>
          <w:rFonts w:ascii="Times New Roman" w:hAnsi="Times New Roman" w:eastAsia="Times New Roman" w:cs="Times New Roman"/>
          <w:color w:val="000000"/>
        </w:rPr>
        <w:t>, which provides meaningful materials to the Chinese geological research. It included a record of what he saw, heard and thought about during his travels and was a personal diary that was not published during his lifetime. It was said that Xu was a filial (</w:t>
      </w:r>
      <w:r>
        <w:rPr>
          <w:rFonts w:ascii="宋体" w:hAnsi="宋体" w:eastAsia="宋体" w:cs="宋体"/>
          <w:color w:val="000000"/>
        </w:rPr>
        <w:t>孝顺的</w:t>
      </w:r>
      <w:r>
        <w:rPr>
          <w:rFonts w:ascii="Times New Roman" w:hAnsi="Times New Roman" w:eastAsia="Times New Roman" w:cs="Times New Roman"/>
          <w:color w:val="000000"/>
        </w:rPr>
        <w:t>) son and the beginning purpose of his travel diary was to allow his mother to travel the world through his eyes at home. He followed the ancient teaching that says, “When one’s parents are alive, one must not travel to far places.” For this reason, when his mother was still alive, he mainly travelled the southeast half of the country and would not leave home for too long.</w:t>
      </w:r>
    </w:p>
    <w:p w14:paraId="2FD5BC59">
      <w:pPr>
        <w:spacing w:line="360" w:lineRule="auto"/>
        <w:ind w:firstLine="420"/>
        <w:jc w:val="both"/>
        <w:textAlignment w:val="center"/>
        <w:rPr>
          <w:color w:val="000000"/>
        </w:rPr>
      </w:pPr>
      <w:r>
        <w:rPr>
          <w:rFonts w:ascii="Times New Roman" w:hAnsi="Times New Roman" w:eastAsia="Times New Roman" w:cs="Times New Roman"/>
          <w:color w:val="000000"/>
        </w:rPr>
        <w:t>The most important part of his travels was his ten-thousand-mile journey to the southwest. He travelled from Zhejiang to Jiangxi, Hunan, Guangxi, then Guizhou, and Yunnan. This journey took him four years and he wrote about ten times more than he did in the past. In the morning, he would be climbing the mountains and crossing rivers. At night, he would lay out a piece of paper and record his daily experiences beside an oil lamp.</w:t>
      </w:r>
    </w:p>
    <w:p w14:paraId="72B1FC15">
      <w:pPr>
        <w:spacing w:line="360" w:lineRule="auto"/>
        <w:ind w:firstLine="420"/>
        <w:jc w:val="both"/>
        <w:textAlignment w:val="center"/>
        <w:rPr>
          <w:color w:val="000000"/>
        </w:rPr>
      </w:pPr>
      <w:r>
        <w:rPr>
          <w:rFonts w:ascii="Times New Roman" w:hAnsi="Times New Roman" w:eastAsia="Times New Roman" w:cs="Times New Roman"/>
          <w:color w:val="000000"/>
        </w:rPr>
        <w:t>Xu lived his life travelling mountains and rivers all day long. He was an outstanding person in history. In fact, Xu who lived 400 years ago was more like today’s backpackers-very cool!</w:t>
      </w:r>
    </w:p>
    <w:p w14:paraId="295DBB0C">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Which dynasty did Xu Xiake live in?</w:t>
      </w:r>
    </w:p>
    <w:p w14:paraId="72E98C61">
      <w:pPr>
        <w:spacing w:line="360" w:lineRule="auto"/>
        <w:jc w:val="both"/>
        <w:textAlignment w:val="center"/>
        <w:rPr>
          <w:color w:val="000000"/>
        </w:rPr>
      </w:pPr>
      <w:r>
        <w:rPr>
          <w:color w:val="000000"/>
        </w:rPr>
        <w:t>_______________________________________________________________________________________________</w:t>
      </w:r>
    </w:p>
    <w:p w14:paraId="4CE80511">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How did Xu Xiake travel?</w:t>
      </w:r>
    </w:p>
    <w:p w14:paraId="596C7E50">
      <w:pPr>
        <w:spacing w:line="360" w:lineRule="auto"/>
        <w:jc w:val="both"/>
        <w:textAlignment w:val="center"/>
        <w:rPr>
          <w:color w:val="000000"/>
        </w:rPr>
      </w:pPr>
      <w:r>
        <w:rPr>
          <w:color w:val="000000"/>
        </w:rPr>
        <w:t>_______________________________________________________________________________________________</w:t>
      </w:r>
    </w:p>
    <w:p w14:paraId="3B83D9FE">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did Xu Xiake leave behind?</w:t>
      </w:r>
    </w:p>
    <w:p w14:paraId="7902E877">
      <w:pPr>
        <w:spacing w:line="360" w:lineRule="auto"/>
        <w:jc w:val="both"/>
        <w:textAlignment w:val="center"/>
        <w:rPr>
          <w:color w:val="000000"/>
        </w:rPr>
      </w:pPr>
      <w:r>
        <w:rPr>
          <w:color w:val="000000"/>
        </w:rPr>
        <w:t>_______________________________________________________________________________________________</w:t>
      </w:r>
    </w:p>
    <w:p w14:paraId="10313F5B">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Who did Xu Xiake write for at first?</w:t>
      </w:r>
    </w:p>
    <w:p w14:paraId="7DA12E83">
      <w:pPr>
        <w:spacing w:line="360" w:lineRule="auto"/>
        <w:jc w:val="both"/>
        <w:textAlignment w:val="center"/>
        <w:rPr>
          <w:color w:val="000000"/>
        </w:rPr>
      </w:pPr>
      <w:r>
        <w:rPr>
          <w:color w:val="000000"/>
        </w:rPr>
        <w:t>_______________________________________________________________________________________________</w:t>
      </w:r>
    </w:p>
    <w:p w14:paraId="407E6EEA">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How long did the journey to the southwest take?</w:t>
      </w:r>
    </w:p>
    <w:p w14:paraId="5F7A514E">
      <w:pPr>
        <w:spacing w:line="360" w:lineRule="auto"/>
        <w:jc w:val="both"/>
        <w:textAlignment w:val="center"/>
        <w:rPr>
          <w:color w:val="000000"/>
        </w:rPr>
      </w:pPr>
      <w:r>
        <w:rPr>
          <w:color w:val="000000"/>
        </w:rPr>
        <w:t>_______________________________________________________________________________________________</w:t>
      </w:r>
    </w:p>
    <w:p w14:paraId="44483C66">
      <w:pPr>
        <w:spacing w:line="285" w:lineRule="auto"/>
        <w:jc w:val="both"/>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B294343">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随着《泸州市生活垃圾分类管理条例》的颁布施行，学校决定开展一次主题征文活动，号召大家践行垃圾分类，倡导绿色生活。请根据以下要点提示，以</w:t>
      </w:r>
      <w:r>
        <w:rPr>
          <w:rFonts w:ascii="Times New Roman" w:hAnsi="Times New Roman" w:eastAsia="Times New Roman" w:cs="Times New Roman"/>
          <w:color w:val="000000"/>
        </w:rPr>
        <w:t>“Rubbish Sorting Starts with Me”</w:t>
      </w:r>
      <w:r>
        <w:rPr>
          <w:rFonts w:ascii="宋体" w:hAnsi="宋体" w:eastAsia="宋体" w:cs="宋体"/>
          <w:color w:val="000000"/>
        </w:rPr>
        <w:t>为题，用英语写一篇短文。</w:t>
      </w:r>
    </w:p>
    <w:p w14:paraId="68887AA9">
      <w:pPr>
        <w:spacing w:line="360" w:lineRule="auto"/>
        <w:jc w:val="both"/>
        <w:textAlignment w:val="center"/>
        <w:rPr>
          <w:color w:val="000000"/>
        </w:rPr>
      </w:pPr>
      <w:r>
        <w:rPr>
          <w:rFonts w:ascii="宋体" w:hAnsi="宋体" w:eastAsia="宋体" w:cs="宋体"/>
          <w:color w:val="000000"/>
        </w:rPr>
        <w:t>要点提示：</w:t>
      </w:r>
      <w:r>
        <w:rPr>
          <w:rFonts w:ascii="Times New Roman" w:hAnsi="Times New Roman" w:eastAsia="Times New Roman" w:cs="Times New Roman"/>
          <w:color w:val="000000"/>
        </w:rPr>
        <w:t xml:space="preserve">1. </w:t>
      </w:r>
      <w:r>
        <w:rPr>
          <w:rFonts w:ascii="宋体" w:hAnsi="宋体" w:eastAsia="宋体" w:cs="宋体"/>
          <w:color w:val="000000"/>
        </w:rPr>
        <w:t>意义：可以减少垃圾产生、循环使用垃圾等。</w:t>
      </w:r>
    </w:p>
    <w:p w14:paraId="20E1C6B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做法：通过书籍和网络学习垃圾分类知识，参与志愿服务等；将各种垃圾分类投放在不同颜色垃圾桶等；旧衣服做成购物袋，废品做成艺术品，减少使用塑料袋等。</w:t>
      </w:r>
    </w:p>
    <w:p w14:paraId="51896BA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个人观点……</w:t>
      </w:r>
    </w:p>
    <w:p w14:paraId="252AF2FA">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110</w:t>
      </w:r>
      <w:r>
        <w:rPr>
          <w:rFonts w:ascii="宋体" w:hAnsi="宋体" w:eastAsia="宋体" w:cs="宋体"/>
          <w:color w:val="000000"/>
        </w:rPr>
        <w:t>词左右（首句已给出，不计入总词数）；</w:t>
      </w:r>
      <w:r>
        <w:rPr>
          <w:rFonts w:ascii="Times New Roman" w:hAnsi="Times New Roman" w:eastAsia="Times New Roman" w:cs="Times New Roman"/>
          <w:color w:val="000000"/>
        </w:rPr>
        <w:t xml:space="preserve">2. </w:t>
      </w:r>
      <w:r>
        <w:rPr>
          <w:rFonts w:ascii="宋体" w:hAnsi="宋体" w:eastAsia="宋体" w:cs="宋体"/>
          <w:color w:val="000000"/>
        </w:rPr>
        <w:t>要点提示均须涉及，可适当增加内容；</w:t>
      </w:r>
      <w:r>
        <w:rPr>
          <w:rFonts w:ascii="Times New Roman" w:hAnsi="Times New Roman" w:eastAsia="Times New Roman" w:cs="Times New Roman"/>
          <w:color w:val="000000"/>
        </w:rPr>
        <w:t xml:space="preserve">3. </w:t>
      </w:r>
      <w:r>
        <w:rPr>
          <w:rFonts w:ascii="宋体" w:hAnsi="宋体" w:eastAsia="宋体" w:cs="宋体"/>
          <w:color w:val="000000"/>
        </w:rPr>
        <w:t>不用真实姓名、校名、地名。</w:t>
      </w:r>
    </w:p>
    <w:p w14:paraId="38870104">
      <w:pPr>
        <w:spacing w:line="360" w:lineRule="auto"/>
        <w:jc w:val="both"/>
        <w:textAlignment w:val="center"/>
        <w:rPr>
          <w:color w:val="000000"/>
        </w:rPr>
      </w:pPr>
      <w:r>
        <w:rPr>
          <w:rFonts w:ascii="宋体" w:hAnsi="宋体" w:eastAsia="宋体" w:cs="宋体"/>
          <w:color w:val="000000"/>
        </w:rPr>
        <w:t>参考词语：</w:t>
      </w:r>
      <w:r>
        <w:rPr>
          <w:rFonts w:ascii="Times New Roman" w:hAnsi="Times New Roman" w:eastAsia="Times New Roman" w:cs="Times New Roman"/>
          <w:color w:val="000000"/>
        </w:rPr>
        <w:t>reduce</w:t>
      </w:r>
      <w:r>
        <w:rPr>
          <w:rFonts w:ascii="宋体" w:hAnsi="宋体" w:eastAsia="宋体" w:cs="宋体"/>
          <w:color w:val="000000"/>
        </w:rPr>
        <w:t>，</w:t>
      </w:r>
      <w:r>
        <w:rPr>
          <w:rFonts w:ascii="Times New Roman" w:hAnsi="Times New Roman" w:eastAsia="Times New Roman" w:cs="Times New Roman"/>
          <w:color w:val="000000"/>
        </w:rPr>
        <w:t>recycle</w:t>
      </w:r>
      <w:r>
        <w:rPr>
          <w:rFonts w:ascii="宋体" w:hAnsi="宋体" w:eastAsia="宋体" w:cs="宋体"/>
          <w:color w:val="000000"/>
        </w:rPr>
        <w:t>，</w:t>
      </w:r>
      <w:r>
        <w:rPr>
          <w:rFonts w:ascii="Times New Roman" w:hAnsi="Times New Roman" w:eastAsia="Times New Roman" w:cs="Times New Roman"/>
          <w:color w:val="000000"/>
        </w:rPr>
        <w:t>throw</w:t>
      </w:r>
      <w:r>
        <w:rPr>
          <w:rFonts w:ascii="宋体" w:hAnsi="宋体" w:eastAsia="宋体" w:cs="宋体"/>
          <w:color w:val="000000"/>
        </w:rPr>
        <w:t>，</w:t>
      </w:r>
      <w:r>
        <w:rPr>
          <w:rFonts w:ascii="Times New Roman" w:hAnsi="Times New Roman" w:eastAsia="Times New Roman" w:cs="Times New Roman"/>
          <w:color w:val="000000"/>
        </w:rPr>
        <w:t>rubbish bins</w:t>
      </w:r>
      <w:r>
        <w:rPr>
          <w:rFonts w:ascii="宋体" w:hAnsi="宋体" w:eastAsia="宋体" w:cs="宋体"/>
          <w:color w:val="000000"/>
        </w:rPr>
        <w:t>，</w:t>
      </w:r>
      <w:r>
        <w:rPr>
          <w:rFonts w:ascii="Times New Roman" w:hAnsi="Times New Roman" w:eastAsia="Times New Roman" w:cs="Times New Roman"/>
          <w:color w:val="000000"/>
        </w:rPr>
        <w:t xml:space="preserve"> plastic bag</w:t>
      </w:r>
    </w:p>
    <w:p w14:paraId="750E27EA">
      <w:pPr>
        <w:spacing w:line="360" w:lineRule="auto"/>
        <w:jc w:val="center"/>
        <w:textAlignment w:val="center"/>
        <w:rPr>
          <w:color w:val="000000"/>
        </w:rPr>
      </w:pPr>
      <w:r>
        <w:rPr>
          <w:rFonts w:ascii="Times New Roman" w:hAnsi="Times New Roman" w:eastAsia="Times New Roman" w:cs="Times New Roman"/>
          <w:color w:val="000000"/>
        </w:rPr>
        <w:t>Rubbish Sorting Starts with Me</w:t>
      </w:r>
    </w:p>
    <w:p w14:paraId="13B1206B">
      <w:pPr>
        <w:spacing w:line="360" w:lineRule="auto"/>
        <w:ind w:firstLine="420"/>
        <w:jc w:val="left"/>
        <w:textAlignment w:val="center"/>
        <w:rPr>
          <w:color w:val="000000"/>
        </w:rPr>
      </w:pPr>
      <w:r>
        <w:rPr>
          <w:rFonts w:ascii="Times New Roman" w:hAnsi="Times New Roman" w:eastAsia="Times New Roman" w:cs="Times New Roman"/>
          <w:color w:val="000000"/>
        </w:rPr>
        <w:t>Nowadays, more and more people have realized the importance of rubbish sorting.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A0547A">
      <w:pPr>
        <w:spacing w:line="285" w:lineRule="auto"/>
        <w:jc w:val="both"/>
        <w:textAlignment w:val="center"/>
        <w:rPr>
          <w:color w:val="000000"/>
        </w:rPr>
      </w:pPr>
    </w:p>
    <w:p w14:paraId="282F7446">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7270B7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53B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A1D7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80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10B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CD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D81F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C90138"/>
    <w:rsid w:val="2F2A3723"/>
    <w:rsid w:val="2F2B3243"/>
    <w:rsid w:val="38274566"/>
    <w:rsid w:val="3B1536B2"/>
    <w:rsid w:val="6CA6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4634</Words>
  <Characters>17929</Characters>
  <Lines>0</Lines>
  <Paragraphs>0</Paragraphs>
  <TotalTime>4</TotalTime>
  <ScaleCrop>false</ScaleCrop>
  <LinksUpToDate>false</LinksUpToDate>
  <CharactersWithSpaces>21220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2023-06-15T08:27:00Z</dcterms:created>
  <dc:creator>学科网试题生产平台</dc:creator>
  <dc:description>3258913867644928</dc:description>
  <cp:lastModifiedBy>上帝掷骰子吗</cp:lastModifiedBy>
  <dcterms:modified xsi:type="dcterms:W3CDTF">2024-07-19T14:31:25Z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DE675726E9BC4087ACC7E78E0B963AAA_12</vt:lpwstr>
  </property>
</Properties>
</file>