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BA78B">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12484100</wp:posOffset>
            </wp:positionV>
            <wp:extent cx="254000" cy="406400"/>
            <wp:effectExtent l="0" t="0" r="1270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254000" cy="4064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年初中学业水平暨高中招生考试</w:t>
      </w:r>
    </w:p>
    <w:p w14:paraId="37F639BA">
      <w:pPr>
        <w:spacing w:line="285" w:lineRule="auto"/>
        <w:jc w:val="center"/>
      </w:pPr>
      <w:r>
        <w:rPr>
          <w:rFonts w:ascii="宋体" w:hAnsi="宋体" w:eastAsia="宋体" w:cs="宋体"/>
          <w:b/>
          <w:color w:val="auto"/>
          <w:sz w:val="32"/>
        </w:rPr>
        <w:t>英语试题（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0D1866E4">
      <w:pPr>
        <w:spacing w:line="285" w:lineRule="auto"/>
        <w:jc w:val="center"/>
      </w:pPr>
      <w:r>
        <w:rPr>
          <w:rFonts w:ascii="宋体" w:hAnsi="宋体" w:eastAsia="宋体" w:cs="宋体"/>
          <w:b/>
          <w:color w:val="auto"/>
          <w:sz w:val="24"/>
        </w:rPr>
        <w:t>（全卷共九个大题满分：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A46B6A4">
      <w:pPr>
        <w:spacing w:line="285" w:lineRule="auto"/>
        <w:jc w:val="both"/>
      </w:pPr>
      <w:r>
        <w:rPr>
          <w:rFonts w:ascii="宋体" w:hAnsi="宋体" w:eastAsia="宋体" w:cs="宋体"/>
          <w:b/>
          <w:color w:val="auto"/>
          <w:sz w:val="24"/>
        </w:rPr>
        <w:t>注意事项：</w:t>
      </w:r>
    </w:p>
    <w:p w14:paraId="12984FD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试题的答案书写在答题卡上，不得在试卷上直接作答。</w:t>
      </w:r>
    </w:p>
    <w:p w14:paraId="4F165C02">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4A8EFB8E">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考试结束，由监考人员将试题和答题卡一并收回。</w:t>
      </w:r>
    </w:p>
    <w:p w14:paraId="7E8ABEC0">
      <w:pPr>
        <w:spacing w:line="285"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124845FA">
      <w:pPr>
        <w:spacing w:line="285" w:lineRule="auto"/>
        <w:jc w:val="both"/>
      </w:pPr>
      <w:r>
        <w:rPr>
          <w:rFonts w:ascii="宋体" w:hAnsi="宋体" w:eastAsia="宋体" w:cs="宋体"/>
          <w:b/>
          <w:color w:val="auto"/>
          <w:sz w:val="24"/>
        </w:rPr>
        <w:t>Ⅰ、听力测试。（共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B625673">
      <w:pPr>
        <w:spacing w:line="285" w:lineRule="auto"/>
        <w:jc w:val="both"/>
      </w:pPr>
      <w:r>
        <w:rPr>
          <w:rFonts w:ascii="宋体" w:hAnsi="宋体" w:eastAsia="宋体" w:cs="宋体"/>
          <w:b/>
          <w:color w:val="auto"/>
          <w:sz w:val="24"/>
        </w:rPr>
        <w:t>第一节（每小题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48FCFE50">
      <w:pPr>
        <w:spacing w:line="285" w:lineRule="auto"/>
        <w:jc w:val="both"/>
      </w:pPr>
      <w:r>
        <w:rPr>
          <w:rFonts w:ascii="宋体" w:hAnsi="宋体" w:eastAsia="宋体" w:cs="宋体"/>
          <w:b/>
          <w:color w:val="auto"/>
          <w:sz w:val="24"/>
        </w:rPr>
        <w:t>听一遍。根据你所听到的句子，从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三个选项中选出最恰当的答语，并把答题卡上对应题目的答案标号涂黑。</w:t>
      </w:r>
    </w:p>
    <w:p w14:paraId="00358E85">
      <w:pPr>
        <w:spacing w:line="285" w:lineRule="auto"/>
        <w:jc w:val="both"/>
      </w:pPr>
      <w:r>
        <w:rPr>
          <w:rFonts w:ascii="Times New Roman" w:hAnsi="Times New Roman" w:eastAsia="Times New Roman" w:cs="Times New Roman"/>
          <w:color w:val="auto"/>
          <w:sz w:val="21"/>
        </w:rPr>
        <w:t>1. A. I'm fine.</w:t>
      </w:r>
      <w:r>
        <w:rPr>
          <w:color w:val="auto"/>
        </w:rPr>
        <w:t xml:space="preserve">                </w:t>
      </w:r>
      <w:r>
        <w:rPr>
          <w:rFonts w:ascii="Times New Roman" w:hAnsi="Times New Roman" w:eastAsia="Times New Roman" w:cs="Times New Roman"/>
          <w:color w:val="auto"/>
          <w:sz w:val="21"/>
        </w:rPr>
        <w:t>B. Good morning.</w:t>
      </w:r>
      <w:r>
        <w:rPr>
          <w:color w:val="auto"/>
        </w:rPr>
        <w:t xml:space="preserve">            </w:t>
      </w:r>
      <w:r>
        <w:rPr>
          <w:rFonts w:ascii="Times New Roman" w:hAnsi="Times New Roman" w:eastAsia="Times New Roman" w:cs="Times New Roman"/>
          <w:color w:val="auto"/>
          <w:sz w:val="21"/>
        </w:rPr>
        <w:t>C. You're welcome.</w:t>
      </w:r>
    </w:p>
    <w:p w14:paraId="73E82D6D">
      <w:pPr>
        <w:spacing w:line="285" w:lineRule="auto"/>
        <w:jc w:val="both"/>
      </w:pPr>
      <w:r>
        <w:rPr>
          <w:rFonts w:ascii="Times New Roman" w:hAnsi="Times New Roman" w:eastAsia="Times New Roman" w:cs="Times New Roman"/>
          <w:color w:val="auto"/>
          <w:sz w:val="21"/>
        </w:rPr>
        <w:t>2. A. It's sunny.</w:t>
      </w:r>
      <w:r>
        <w:rPr>
          <w:color w:val="auto"/>
        </w:rPr>
        <w:t xml:space="preserve">            </w:t>
      </w:r>
      <w:r>
        <w:rPr>
          <w:rFonts w:ascii="Times New Roman" w:hAnsi="Times New Roman" w:eastAsia="Times New Roman" w:cs="Times New Roman"/>
          <w:color w:val="auto"/>
          <w:sz w:val="21"/>
        </w:rPr>
        <w:t>B. That’s all right.</w:t>
      </w:r>
      <w:r>
        <w:rPr>
          <w:color w:val="auto"/>
        </w:rPr>
        <w:t xml:space="preserve">            </w:t>
      </w:r>
      <w:r>
        <w:rPr>
          <w:rFonts w:ascii="Times New Roman" w:hAnsi="Times New Roman" w:eastAsia="Times New Roman" w:cs="Times New Roman"/>
          <w:color w:val="auto"/>
          <w:sz w:val="21"/>
        </w:rPr>
        <w:t>C. It's boring.</w:t>
      </w:r>
    </w:p>
    <w:p w14:paraId="016DC0A8">
      <w:pPr>
        <w:spacing w:line="285" w:lineRule="auto"/>
        <w:jc w:val="both"/>
      </w:pPr>
      <w:r>
        <w:rPr>
          <w:rFonts w:ascii="Times New Roman" w:hAnsi="Times New Roman" w:eastAsia="Times New Roman" w:cs="Times New Roman"/>
          <w:color w:val="auto"/>
          <w:sz w:val="21"/>
        </w:rPr>
        <w:t>3. A. Hurry up.</w:t>
      </w:r>
      <w:r>
        <w:rPr>
          <w:color w:val="auto"/>
        </w:rPr>
        <w:t xml:space="preserve">            </w:t>
      </w:r>
      <w:r>
        <w:rPr>
          <w:rFonts w:ascii="Times New Roman" w:hAnsi="Times New Roman" w:eastAsia="Times New Roman" w:cs="Times New Roman"/>
          <w:color w:val="auto"/>
          <w:sz w:val="21"/>
        </w:rPr>
        <w:t>B. Of course.</w:t>
      </w:r>
      <w:r>
        <w:rPr>
          <w:color w:val="auto"/>
        </w:rPr>
        <w:t xml:space="preserve">                </w:t>
      </w:r>
      <w:r>
        <w:rPr>
          <w:rFonts w:ascii="Times New Roman" w:hAnsi="Times New Roman" w:eastAsia="Times New Roman" w:cs="Times New Roman"/>
          <w:color w:val="auto"/>
          <w:sz w:val="21"/>
        </w:rPr>
        <w:t>C. Don't worry.</w:t>
      </w:r>
    </w:p>
    <w:p w14:paraId="06D59EFD">
      <w:pPr>
        <w:spacing w:line="285" w:lineRule="auto"/>
        <w:jc w:val="both"/>
      </w:pPr>
      <w:r>
        <w:rPr>
          <w:rFonts w:ascii="Times New Roman" w:hAnsi="Times New Roman" w:eastAsia="Times New Roman" w:cs="Times New Roman"/>
          <w:color w:val="auto"/>
          <w:sz w:val="21"/>
        </w:rPr>
        <w:t>4. A. Good luck.</w:t>
      </w:r>
      <w:r>
        <w:rPr>
          <w:color w:val="auto"/>
        </w:rPr>
        <w:t xml:space="preserve">            </w:t>
      </w:r>
      <w:r>
        <w:rPr>
          <w:rFonts w:ascii="Times New Roman" w:hAnsi="Times New Roman" w:eastAsia="Times New Roman" w:cs="Times New Roman"/>
          <w:color w:val="auto"/>
          <w:sz w:val="21"/>
        </w:rPr>
        <w:t>B. Never mind</w:t>
      </w:r>
      <w:r>
        <w:rPr>
          <w:color w:val="auto"/>
        </w:rPr>
        <w:t xml:space="preserve">                </w:t>
      </w:r>
      <w:r>
        <w:rPr>
          <w:rFonts w:ascii="Times New Roman" w:hAnsi="Times New Roman" w:eastAsia="Times New Roman" w:cs="Times New Roman"/>
          <w:color w:val="auto"/>
          <w:sz w:val="21"/>
        </w:rPr>
        <w:t>C. Good idea.</w:t>
      </w:r>
    </w:p>
    <w:p w14:paraId="3E36D31A">
      <w:pPr>
        <w:spacing w:line="285" w:lineRule="auto"/>
        <w:jc w:val="both"/>
      </w:pPr>
      <w:r>
        <w:rPr>
          <w:rFonts w:ascii="Times New Roman" w:hAnsi="Times New Roman" w:eastAsia="Times New Roman" w:cs="Times New Roman"/>
          <w:color w:val="auto"/>
          <w:sz w:val="21"/>
        </w:rPr>
        <w:t>5. A. Spring.</w:t>
      </w:r>
      <w:r>
        <w:rPr>
          <w:color w:val="auto"/>
        </w:rPr>
        <w:t xml:space="preserve">                </w:t>
      </w:r>
      <w:r>
        <w:rPr>
          <w:rFonts w:ascii="Times New Roman" w:hAnsi="Times New Roman" w:eastAsia="Times New Roman" w:cs="Times New Roman"/>
          <w:color w:val="auto"/>
          <w:sz w:val="21"/>
        </w:rPr>
        <w:t>B. Monday.</w:t>
      </w:r>
      <w:r>
        <w:rPr>
          <w:color w:val="auto"/>
        </w:rPr>
        <w:t xml:space="preserve">                </w:t>
      </w:r>
      <w:r>
        <w:rPr>
          <w:rFonts w:ascii="Times New Roman" w:hAnsi="Times New Roman" w:eastAsia="Times New Roman" w:cs="Times New Roman"/>
          <w:color w:val="auto"/>
          <w:sz w:val="21"/>
        </w:rPr>
        <w:t>C. June.</w:t>
      </w:r>
    </w:p>
    <w:p w14:paraId="5A1E01B1">
      <w:pPr>
        <w:spacing w:line="285" w:lineRule="auto"/>
        <w:jc w:val="both"/>
      </w:pPr>
      <w:r>
        <w:rPr>
          <w:rFonts w:ascii="Times New Roman" w:hAnsi="Times New Roman" w:eastAsia="Times New Roman" w:cs="Times New Roman"/>
          <w:color w:val="auto"/>
          <w:sz w:val="21"/>
        </w:rPr>
        <w:t>6. A. Have fun.</w:t>
      </w:r>
      <w:r>
        <w:rPr>
          <w:color w:val="auto"/>
        </w:rPr>
        <w:t xml:space="preserve">            </w:t>
      </w:r>
      <w:r>
        <w:rPr>
          <w:rFonts w:ascii="Times New Roman" w:hAnsi="Times New Roman" w:eastAsia="Times New Roman" w:cs="Times New Roman"/>
          <w:color w:val="auto"/>
          <w:sz w:val="21"/>
        </w:rPr>
        <w:t>B. I'm sorry.</w:t>
      </w:r>
      <w:r>
        <w:rPr>
          <w:color w:val="auto"/>
        </w:rPr>
        <w:t xml:space="preserve">            </w:t>
      </w:r>
      <w:r>
        <w:rPr>
          <w:rFonts w:ascii="Times New Roman" w:hAnsi="Times New Roman" w:eastAsia="Times New Roman" w:cs="Times New Roman"/>
          <w:color w:val="auto"/>
          <w:sz w:val="21"/>
        </w:rPr>
        <w:t xml:space="preserve">    C. Thank you.</w:t>
      </w:r>
    </w:p>
    <w:p w14:paraId="5AF644BD">
      <w:pPr>
        <w:spacing w:line="285" w:lineRule="auto"/>
        <w:jc w:val="both"/>
      </w:pPr>
      <w:r>
        <w:rPr>
          <w:rFonts w:ascii="宋体" w:hAnsi="宋体" w:eastAsia="宋体" w:cs="宋体"/>
          <w:b/>
          <w:color w:val="auto"/>
          <w:sz w:val="24"/>
        </w:rPr>
        <w:t>第二节（每小题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77C54E84">
      <w:pPr>
        <w:spacing w:line="285" w:lineRule="auto"/>
        <w:jc w:val="both"/>
      </w:pPr>
      <w:r>
        <w:rPr>
          <w:rFonts w:ascii="宋体" w:hAnsi="宋体" w:eastAsia="宋体" w:cs="宋体"/>
          <w:b/>
          <w:color w:val="auto"/>
          <w:sz w:val="24"/>
        </w:rPr>
        <w:t>听一遍。根据你所听到的对话和问题，从Ａ、</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014897BA">
      <w:pPr>
        <w:spacing w:line="285" w:lineRule="auto"/>
        <w:jc w:val="both"/>
      </w:pPr>
      <w:r>
        <w:rPr>
          <w:rFonts w:ascii="Times New Roman" w:hAnsi="Times New Roman" w:eastAsia="Times New Roman" w:cs="Times New Roman"/>
          <w:color w:val="auto"/>
          <w:sz w:val="21"/>
        </w:rPr>
        <w:t>7. A. /sʌn/.</w:t>
      </w:r>
      <w:r>
        <w:rPr>
          <w:color w:val="auto"/>
        </w:rPr>
        <w:t xml:space="preserve">                </w:t>
      </w:r>
      <w:r>
        <w:rPr>
          <w:rFonts w:ascii="Times New Roman" w:hAnsi="Times New Roman" w:eastAsia="Times New Roman" w:cs="Times New Roman"/>
          <w:color w:val="auto"/>
          <w:sz w:val="21"/>
        </w:rPr>
        <w:t>B. /fɑ:(r)/.</w:t>
      </w:r>
      <w:r>
        <w:rPr>
          <w:color w:val="auto"/>
        </w:rPr>
        <w:t xml:space="preserve">                </w:t>
      </w:r>
      <w:r>
        <w:rPr>
          <w:rFonts w:ascii="Times New Roman" w:hAnsi="Times New Roman" w:eastAsia="Times New Roman" w:cs="Times New Roman"/>
          <w:color w:val="auto"/>
          <w:sz w:val="21"/>
        </w:rPr>
        <w:t>C. /tɔ:(r)/.</w:t>
      </w:r>
    </w:p>
    <w:p w14:paraId="34673010">
      <w:pPr>
        <w:spacing w:line="285" w:lineRule="auto"/>
        <w:jc w:val="both"/>
      </w:pPr>
      <w:r>
        <w:rPr>
          <w:rFonts w:ascii="Times New Roman" w:hAnsi="Times New Roman" w:eastAsia="Times New Roman" w:cs="Times New Roman"/>
          <w:color w:val="auto"/>
          <w:sz w:val="21"/>
        </w:rPr>
        <w:t>8. A. 10 yuan.</w:t>
      </w:r>
      <w:r>
        <w:rPr>
          <w:color w:val="auto"/>
        </w:rPr>
        <w:t xml:space="preserve">                </w:t>
      </w:r>
      <w:r>
        <w:rPr>
          <w:rFonts w:ascii="Times New Roman" w:hAnsi="Times New Roman" w:eastAsia="Times New Roman" w:cs="Times New Roman"/>
          <w:color w:val="auto"/>
          <w:sz w:val="21"/>
        </w:rPr>
        <w:t>B. 50 yuan.</w:t>
      </w:r>
      <w:r>
        <w:rPr>
          <w:color w:val="auto"/>
        </w:rPr>
        <w:t xml:space="preserve">                </w:t>
      </w:r>
      <w:r>
        <w:rPr>
          <w:rFonts w:ascii="Times New Roman" w:hAnsi="Times New Roman" w:eastAsia="Times New Roman" w:cs="Times New Roman"/>
          <w:color w:val="auto"/>
          <w:sz w:val="21"/>
        </w:rPr>
        <w:t>C.100 yuan.</w:t>
      </w:r>
    </w:p>
    <w:p w14:paraId="30D714D4">
      <w:pPr>
        <w:spacing w:line="285" w:lineRule="auto"/>
        <w:jc w:val="both"/>
      </w:pPr>
      <w:r>
        <w:rPr>
          <w:rFonts w:ascii="Times New Roman" w:hAnsi="Times New Roman" w:eastAsia="Times New Roman" w:cs="Times New Roman"/>
          <w:color w:val="auto"/>
          <w:sz w:val="21"/>
        </w:rPr>
        <w:t>9. A. Humorous.</w:t>
      </w:r>
      <w:r>
        <w:rPr>
          <w:color w:val="auto"/>
        </w:rPr>
        <w:t xml:space="preserve">            </w:t>
      </w:r>
      <w:r>
        <w:rPr>
          <w:rFonts w:ascii="Times New Roman" w:hAnsi="Times New Roman" w:eastAsia="Times New Roman" w:cs="Times New Roman"/>
          <w:color w:val="auto"/>
          <w:sz w:val="21"/>
        </w:rPr>
        <w:t>B. Beautiful.</w:t>
      </w:r>
      <w:r>
        <w:rPr>
          <w:color w:val="auto"/>
        </w:rPr>
        <w:t xml:space="preserve">                </w:t>
      </w:r>
      <w:r>
        <w:rPr>
          <w:rFonts w:ascii="Times New Roman" w:hAnsi="Times New Roman" w:eastAsia="Times New Roman" w:cs="Times New Roman"/>
          <w:color w:val="auto"/>
          <w:sz w:val="21"/>
        </w:rPr>
        <w:t>C. Helpful.</w:t>
      </w:r>
    </w:p>
    <w:p w14:paraId="43926960">
      <w:pPr>
        <w:spacing w:line="285" w:lineRule="auto"/>
        <w:jc w:val="both"/>
      </w:pPr>
      <w:r>
        <w:rPr>
          <w:rFonts w:ascii="Times New Roman" w:hAnsi="Times New Roman" w:eastAsia="Times New Roman" w:cs="Times New Roman"/>
          <w:color w:val="auto"/>
          <w:sz w:val="21"/>
        </w:rPr>
        <w:t xml:space="preserve">10. A. Chemistry </w:t>
      </w:r>
      <w:r>
        <w:rPr>
          <w:color w:val="auto"/>
        </w:rPr>
        <w:t xml:space="preserve">            </w:t>
      </w:r>
      <w:r>
        <w:rPr>
          <w:rFonts w:ascii="Times New Roman" w:hAnsi="Times New Roman" w:eastAsia="Times New Roman" w:cs="Times New Roman"/>
          <w:color w:val="auto"/>
          <w:sz w:val="21"/>
        </w:rPr>
        <w:t>B. Physics.</w:t>
      </w:r>
      <w:r>
        <w:rPr>
          <w:color w:val="auto"/>
        </w:rPr>
        <w:t xml:space="preserve">                </w:t>
      </w:r>
      <w:r>
        <w:rPr>
          <w:rFonts w:ascii="Times New Roman" w:hAnsi="Times New Roman" w:eastAsia="Times New Roman" w:cs="Times New Roman"/>
          <w:color w:val="auto"/>
          <w:sz w:val="21"/>
        </w:rPr>
        <w:t>C. Math.</w:t>
      </w:r>
    </w:p>
    <w:p w14:paraId="0104209A">
      <w:pPr>
        <w:spacing w:line="285" w:lineRule="auto"/>
        <w:jc w:val="both"/>
      </w:pPr>
      <w:r>
        <w:rPr>
          <w:rFonts w:ascii="Times New Roman" w:hAnsi="Times New Roman" w:eastAsia="Times New Roman" w:cs="Times New Roman"/>
          <w:color w:val="auto"/>
          <w:sz w:val="21"/>
        </w:rPr>
        <w:t>11. A. Because he was ill.</w:t>
      </w:r>
      <w:r>
        <w:rPr>
          <w:color w:val="auto"/>
        </w:rPr>
        <w:t xml:space="preserve">    </w:t>
      </w:r>
      <w:r>
        <w:rPr>
          <w:rFonts w:ascii="Times New Roman" w:hAnsi="Times New Roman" w:eastAsia="Times New Roman" w:cs="Times New Roman"/>
          <w:color w:val="auto"/>
          <w:sz w:val="21"/>
        </w:rPr>
        <w:t>B. Because he got up late.</w:t>
      </w:r>
      <w:r>
        <w:rPr>
          <w:color w:val="auto"/>
        </w:rPr>
        <w:t xml:space="preserve">    </w:t>
      </w:r>
      <w:r>
        <w:rPr>
          <w:rFonts w:ascii="Times New Roman" w:hAnsi="Times New Roman" w:eastAsia="Times New Roman" w:cs="Times New Roman"/>
          <w:color w:val="auto"/>
          <w:sz w:val="21"/>
        </w:rPr>
        <w:t>C. Because he forgot the time.</w:t>
      </w:r>
    </w:p>
    <w:p w14:paraId="5D35ABAA">
      <w:pPr>
        <w:spacing w:line="285" w:lineRule="auto"/>
        <w:jc w:val="both"/>
      </w:pPr>
      <w:r>
        <w:rPr>
          <w:rFonts w:ascii="Times New Roman" w:hAnsi="Times New Roman" w:eastAsia="Times New Roman" w:cs="Times New Roman"/>
          <w:color w:val="auto"/>
          <w:sz w:val="21"/>
        </w:rPr>
        <w:t xml:space="preserve">12. A. </w:t>
      </w:r>
      <w:r>
        <w:drawing>
          <wp:inline distT="0" distB="0" distL="114300" distR="114300">
            <wp:extent cx="647700" cy="542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47700"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drawing>
          <wp:inline distT="0" distB="0" distL="114300" distR="114300">
            <wp:extent cx="504825" cy="552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4825"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552450" cy="552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52450" cy="552450"/>
                    </a:xfrm>
                    <a:prstGeom prst="rect">
                      <a:avLst/>
                    </a:prstGeom>
                  </pic:spPr>
                </pic:pic>
              </a:graphicData>
            </a:graphic>
          </wp:inline>
        </w:drawing>
      </w:r>
    </w:p>
    <w:p w14:paraId="06721246">
      <w:pPr>
        <w:spacing w:line="285" w:lineRule="auto"/>
        <w:jc w:val="both"/>
      </w:pPr>
      <w:r>
        <w:rPr>
          <w:rFonts w:ascii="宋体" w:hAnsi="宋体" w:eastAsia="宋体" w:cs="宋体"/>
          <w:b/>
          <w:color w:val="auto"/>
          <w:sz w:val="24"/>
        </w:rPr>
        <w:t>第三节（每小题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04024600">
      <w:pPr>
        <w:spacing w:line="285" w:lineRule="auto"/>
        <w:jc w:val="both"/>
      </w:pPr>
      <w:r>
        <w:rPr>
          <w:rFonts w:ascii="宋体" w:hAnsi="宋体" w:eastAsia="宋体" w:cs="宋体"/>
          <w:b/>
          <w:color w:val="auto"/>
          <w:sz w:val="24"/>
        </w:rPr>
        <w:t>听两遍。根据你所听到的长对话，从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15907D4D">
      <w:pPr>
        <w:spacing w:line="285" w:lineRule="auto"/>
        <w:jc w:val="both"/>
      </w:pPr>
      <w:r>
        <w:rPr>
          <w:rFonts w:ascii="宋体" w:hAnsi="宋体" w:eastAsia="宋体" w:cs="宋体"/>
          <w:color w:val="auto"/>
          <w:sz w:val="21"/>
        </w:rPr>
        <w:t>听第一段材料，回答第</w:t>
      </w:r>
      <w:r>
        <w:rPr>
          <w:rFonts w:ascii="Times New Roman" w:hAnsi="Times New Roman" w:eastAsia="Times New Roman" w:cs="Times New Roman"/>
          <w:color w:val="auto"/>
          <w:sz w:val="21"/>
        </w:rPr>
        <w:t>13</w:t>
      </w:r>
      <w:r>
        <w:rPr>
          <w:rFonts w:ascii="宋体" w:hAnsi="宋体" w:eastAsia="宋体" w:cs="宋体"/>
          <w:color w:val="auto"/>
          <w:sz w:val="21"/>
        </w:rPr>
        <w:t>和</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1E23F862">
      <w:pPr>
        <w:spacing w:line="285" w:lineRule="auto"/>
        <w:jc w:val="both"/>
      </w:pPr>
      <w:r>
        <w:rPr>
          <w:rFonts w:ascii="Times New Roman" w:hAnsi="Times New Roman" w:eastAsia="Times New Roman" w:cs="Times New Roman"/>
          <w:color w:val="auto"/>
          <w:sz w:val="21"/>
        </w:rPr>
        <w:t>13. How will the man get to the bank?</w:t>
      </w:r>
    </w:p>
    <w:p w14:paraId="458FB820">
      <w:pPr>
        <w:spacing w:line="285" w:lineRule="auto"/>
        <w:jc w:val="both"/>
      </w:pPr>
      <w:r>
        <w:rPr>
          <w:rFonts w:ascii="Times New Roman" w:hAnsi="Times New Roman" w:eastAsia="Times New Roman" w:cs="Times New Roman"/>
          <w:color w:val="auto"/>
          <w:sz w:val="21"/>
        </w:rPr>
        <w:t>A. By bus.</w:t>
      </w:r>
      <w:r>
        <w:rPr>
          <w:color w:val="auto"/>
        </w:rPr>
        <w:t xml:space="preserve">                </w:t>
      </w:r>
      <w:r>
        <w:rPr>
          <w:rFonts w:ascii="Times New Roman" w:hAnsi="Times New Roman" w:eastAsia="Times New Roman" w:cs="Times New Roman"/>
          <w:color w:val="auto"/>
          <w:sz w:val="21"/>
        </w:rPr>
        <w:t>B. By bike.</w:t>
      </w:r>
      <w:r>
        <w:rPr>
          <w:color w:val="auto"/>
        </w:rPr>
        <w:t xml:space="preserve">                </w:t>
      </w:r>
      <w:r>
        <w:rPr>
          <w:rFonts w:ascii="Times New Roman" w:hAnsi="Times New Roman" w:eastAsia="Times New Roman" w:cs="Times New Roman"/>
          <w:color w:val="auto"/>
          <w:sz w:val="21"/>
        </w:rPr>
        <w:t>C. On foot.</w:t>
      </w:r>
    </w:p>
    <w:p w14:paraId="10AD6F00">
      <w:pPr>
        <w:spacing w:line="285" w:lineRule="auto"/>
        <w:jc w:val="both"/>
      </w:pPr>
      <w:r>
        <w:rPr>
          <w:rFonts w:ascii="Times New Roman" w:hAnsi="Times New Roman" w:eastAsia="Times New Roman" w:cs="Times New Roman"/>
          <w:color w:val="auto"/>
          <w:sz w:val="21"/>
        </w:rPr>
        <w:t>14. What's the relationship between the speakers?</w:t>
      </w:r>
    </w:p>
    <w:p w14:paraId="560C2571">
      <w:pPr>
        <w:spacing w:line="285" w:lineRule="auto"/>
        <w:jc w:val="both"/>
      </w:pPr>
      <w:r>
        <w:rPr>
          <w:rFonts w:ascii="Times New Roman" w:hAnsi="Times New Roman" w:eastAsia="Times New Roman" w:cs="Times New Roman"/>
          <w:color w:val="auto"/>
          <w:sz w:val="21"/>
        </w:rPr>
        <w:t>A. Friends.</w:t>
      </w:r>
      <w:r>
        <w:rPr>
          <w:color w:val="auto"/>
        </w:rPr>
        <w:t xml:space="preserve">                </w:t>
      </w:r>
      <w:r>
        <w:rPr>
          <w:rFonts w:ascii="Times New Roman" w:hAnsi="Times New Roman" w:eastAsia="Times New Roman" w:cs="Times New Roman"/>
          <w:color w:val="auto"/>
          <w:sz w:val="21"/>
        </w:rPr>
        <w:t>B. Strangers.</w:t>
      </w:r>
      <w:r>
        <w:rPr>
          <w:color w:val="auto"/>
        </w:rPr>
        <w:t xml:space="preserve">                </w:t>
      </w:r>
      <w:r>
        <w:rPr>
          <w:rFonts w:ascii="Times New Roman" w:hAnsi="Times New Roman" w:eastAsia="Times New Roman" w:cs="Times New Roman"/>
          <w:color w:val="auto"/>
          <w:sz w:val="21"/>
        </w:rPr>
        <w:t>C. Husband and wife.</w:t>
      </w:r>
    </w:p>
    <w:p w14:paraId="7D6F1A1A">
      <w:pPr>
        <w:spacing w:line="285" w:lineRule="auto"/>
        <w:jc w:val="both"/>
      </w:pPr>
      <w:r>
        <w:rPr>
          <w:rFonts w:ascii="宋体" w:hAnsi="宋体" w:eastAsia="宋体" w:cs="宋体"/>
          <w:color w:val="auto"/>
          <w:sz w:val="21"/>
        </w:rPr>
        <w:t>听第二段材料，回答第</w:t>
      </w:r>
      <w:r>
        <w:rPr>
          <w:rFonts w:ascii="Times New Roman" w:hAnsi="Times New Roman" w:eastAsia="Times New Roman" w:cs="Times New Roman"/>
          <w:color w:val="auto"/>
          <w:sz w:val="21"/>
        </w:rPr>
        <w:t>15</w:t>
      </w:r>
      <w:r>
        <w:rPr>
          <w:rFonts w:ascii="宋体" w:hAnsi="宋体" w:eastAsia="宋体" w:cs="宋体"/>
          <w:color w:val="auto"/>
          <w:sz w:val="21"/>
        </w:rPr>
        <w:t>和</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4999E5D0">
      <w:pPr>
        <w:spacing w:line="285" w:lineRule="auto"/>
        <w:jc w:val="both"/>
      </w:pPr>
      <w:r>
        <w:rPr>
          <w:rFonts w:ascii="Times New Roman" w:hAnsi="Times New Roman" w:eastAsia="Times New Roman" w:cs="Times New Roman"/>
          <w:color w:val="auto"/>
          <w:sz w:val="21"/>
        </w:rPr>
        <w:t>15. What's the name of the man?</w:t>
      </w:r>
    </w:p>
    <w:p w14:paraId="02A510E4">
      <w:pPr>
        <w:spacing w:line="285" w:lineRule="auto"/>
        <w:jc w:val="both"/>
      </w:pPr>
      <w:r>
        <w:rPr>
          <w:rFonts w:ascii="Times New Roman" w:hAnsi="Times New Roman" w:eastAsia="Times New Roman" w:cs="Times New Roman"/>
          <w:color w:val="auto"/>
          <w:sz w:val="21"/>
        </w:rPr>
        <w:t>A. Collin James.</w:t>
      </w:r>
      <w:r>
        <w:rPr>
          <w:color w:val="auto"/>
        </w:rPr>
        <w:t xml:space="preserve">            </w:t>
      </w:r>
      <w:r>
        <w:rPr>
          <w:rFonts w:ascii="Times New Roman" w:hAnsi="Times New Roman" w:eastAsia="Times New Roman" w:cs="Times New Roman"/>
          <w:color w:val="auto"/>
          <w:sz w:val="21"/>
        </w:rPr>
        <w:t>B. Celine Mates.</w:t>
      </w:r>
      <w:r>
        <w:rPr>
          <w:color w:val="auto"/>
        </w:rPr>
        <w:t xml:space="preserve">            </w:t>
      </w:r>
      <w:r>
        <w:rPr>
          <w:rFonts w:ascii="Times New Roman" w:hAnsi="Times New Roman" w:eastAsia="Times New Roman" w:cs="Times New Roman"/>
          <w:color w:val="auto"/>
          <w:sz w:val="21"/>
        </w:rPr>
        <w:t>C. Collin Gates.</w:t>
      </w:r>
    </w:p>
    <w:p w14:paraId="50452554">
      <w:pPr>
        <w:spacing w:line="285" w:lineRule="auto"/>
        <w:jc w:val="both"/>
      </w:pPr>
      <w:r>
        <w:rPr>
          <w:rFonts w:ascii="Times New Roman" w:hAnsi="Times New Roman" w:eastAsia="Times New Roman" w:cs="Times New Roman"/>
          <w:color w:val="auto"/>
          <w:sz w:val="21"/>
        </w:rPr>
        <w:t>16. When will the man see the doctor?</w:t>
      </w:r>
    </w:p>
    <w:p w14:paraId="57FA8464">
      <w:pPr>
        <w:spacing w:line="285" w:lineRule="auto"/>
        <w:jc w:val="both"/>
      </w:pPr>
      <w:r>
        <w:rPr>
          <w:rFonts w:ascii="Times New Roman" w:hAnsi="Times New Roman" w:eastAsia="Times New Roman" w:cs="Times New Roman"/>
          <w:color w:val="auto"/>
          <w:sz w:val="21"/>
        </w:rPr>
        <w:t>A. At 9:00 a.m.</w:t>
      </w:r>
      <w:r>
        <w:rPr>
          <w:color w:val="auto"/>
        </w:rPr>
        <w:t xml:space="preserve">            </w:t>
      </w:r>
      <w:r>
        <w:rPr>
          <w:rFonts w:ascii="Times New Roman" w:hAnsi="Times New Roman" w:eastAsia="Times New Roman" w:cs="Times New Roman"/>
          <w:color w:val="auto"/>
          <w:sz w:val="21"/>
        </w:rPr>
        <w:t>B. At 2:00 p.m.</w:t>
      </w:r>
      <w:r>
        <w:rPr>
          <w:color w:val="auto"/>
        </w:rPr>
        <w:t xml:space="preserve">            </w:t>
      </w:r>
      <w:r>
        <w:rPr>
          <w:rFonts w:ascii="Times New Roman" w:hAnsi="Times New Roman" w:eastAsia="Times New Roman" w:cs="Times New Roman"/>
          <w:color w:val="auto"/>
          <w:sz w:val="21"/>
        </w:rPr>
        <w:t>C. At 4:00 p.m.</w:t>
      </w:r>
    </w:p>
    <w:p w14:paraId="69102680">
      <w:pPr>
        <w:spacing w:line="285" w:lineRule="auto"/>
        <w:jc w:val="both"/>
      </w:pPr>
      <w:r>
        <w:rPr>
          <w:rFonts w:ascii="宋体" w:hAnsi="宋体" w:eastAsia="宋体" w:cs="宋体"/>
          <w:b/>
          <w:color w:val="auto"/>
          <w:sz w:val="24"/>
        </w:rPr>
        <w:t>第四节（每小题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069B5EB5">
      <w:pPr>
        <w:spacing w:line="285" w:lineRule="auto"/>
        <w:jc w:val="both"/>
      </w:pPr>
      <w:r>
        <w:rPr>
          <w:rFonts w:ascii="宋体" w:hAnsi="宋体" w:eastAsia="宋体" w:cs="宋体"/>
          <w:b/>
          <w:color w:val="auto"/>
          <w:sz w:val="24"/>
        </w:rPr>
        <w:t>听两遍。根据你所听到的短文内容，从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45DDDFAD">
      <w:pPr>
        <w:spacing w:line="285" w:lineRule="auto"/>
        <w:jc w:val="both"/>
      </w:pPr>
      <w:r>
        <w:rPr>
          <w:rFonts w:ascii="Times New Roman" w:hAnsi="Times New Roman" w:eastAsia="Times New Roman" w:cs="Times New Roman"/>
          <w:color w:val="auto"/>
          <w:sz w:val="21"/>
        </w:rPr>
        <w:t>17. How often does the speaker run?</w:t>
      </w:r>
    </w:p>
    <w:p w14:paraId="511B4241">
      <w:pPr>
        <w:spacing w:line="285" w:lineRule="auto"/>
        <w:jc w:val="both"/>
      </w:pPr>
      <w:r>
        <w:rPr>
          <w:rFonts w:ascii="Times New Roman" w:hAnsi="Times New Roman" w:eastAsia="Times New Roman" w:cs="Times New Roman"/>
          <w:color w:val="auto"/>
          <w:sz w:val="21"/>
        </w:rPr>
        <w:t>A. Twice a week.</w:t>
      </w:r>
      <w:r>
        <w:rPr>
          <w:color w:val="auto"/>
        </w:rPr>
        <w:t xml:space="preserve">            </w:t>
      </w:r>
      <w:r>
        <w:rPr>
          <w:rFonts w:ascii="Times New Roman" w:hAnsi="Times New Roman" w:eastAsia="Times New Roman" w:cs="Times New Roman"/>
          <w:color w:val="auto"/>
          <w:sz w:val="21"/>
        </w:rPr>
        <w:t>B. Three times a week.</w:t>
      </w:r>
      <w:r>
        <w:rPr>
          <w:color w:val="auto"/>
        </w:rPr>
        <w:t xml:space="preserve">        </w:t>
      </w:r>
      <w:r>
        <w:rPr>
          <w:rFonts w:ascii="Times New Roman" w:hAnsi="Times New Roman" w:eastAsia="Times New Roman" w:cs="Times New Roman"/>
          <w:color w:val="auto"/>
          <w:sz w:val="21"/>
        </w:rPr>
        <w:t>C. Four times a week.</w:t>
      </w:r>
    </w:p>
    <w:p w14:paraId="736C6650">
      <w:pPr>
        <w:spacing w:line="285" w:lineRule="auto"/>
        <w:jc w:val="both"/>
      </w:pPr>
      <w:r>
        <w:rPr>
          <w:rFonts w:ascii="Times New Roman" w:hAnsi="Times New Roman" w:eastAsia="Times New Roman" w:cs="Times New Roman"/>
          <w:color w:val="auto"/>
          <w:sz w:val="21"/>
        </w:rPr>
        <w:t>18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Which could be a better place for running?</w:t>
      </w:r>
    </w:p>
    <w:p w14:paraId="129DB2B4">
      <w:pPr>
        <w:spacing w:line="285" w:lineRule="auto"/>
        <w:jc w:val="both"/>
      </w:pPr>
      <w:r>
        <w:rPr>
          <w:rFonts w:ascii="Times New Roman" w:hAnsi="Times New Roman" w:eastAsia="Times New Roman" w:cs="Times New Roman"/>
          <w:color w:val="auto"/>
          <w:sz w:val="21"/>
        </w:rPr>
        <w:t>A. A playground.</w:t>
      </w:r>
      <w:r>
        <w:rPr>
          <w:color w:val="auto"/>
        </w:rPr>
        <w:t xml:space="preserve">            </w:t>
      </w:r>
      <w:r>
        <w:rPr>
          <w:rFonts w:ascii="Times New Roman" w:hAnsi="Times New Roman" w:eastAsia="Times New Roman" w:cs="Times New Roman"/>
          <w:color w:val="auto"/>
          <w:sz w:val="21"/>
        </w:rPr>
        <w:t>B. A busy street.</w:t>
      </w:r>
      <w:r>
        <w:rPr>
          <w:color w:val="auto"/>
        </w:rPr>
        <w:t xml:space="preserve">            </w:t>
      </w:r>
      <w:r>
        <w:rPr>
          <w:rFonts w:ascii="Times New Roman" w:hAnsi="Times New Roman" w:eastAsia="Times New Roman" w:cs="Times New Roman"/>
          <w:color w:val="auto"/>
          <w:sz w:val="21"/>
        </w:rPr>
        <w:t>C. A mountain road.</w:t>
      </w:r>
    </w:p>
    <w:p w14:paraId="0DDA8B18">
      <w:pPr>
        <w:spacing w:line="285" w:lineRule="auto"/>
        <w:jc w:val="both"/>
      </w:pPr>
      <w:r>
        <w:rPr>
          <w:rFonts w:ascii="Times New Roman" w:hAnsi="Times New Roman" w:eastAsia="Times New Roman" w:cs="Times New Roman"/>
          <w:color w:val="auto"/>
          <w:sz w:val="21"/>
        </w:rPr>
        <w:t>19. How many suggestions did the speaker give?</w:t>
      </w:r>
    </w:p>
    <w:p w14:paraId="6C5D1A9A">
      <w:pPr>
        <w:spacing w:line="285" w:lineRule="auto"/>
        <w:jc w:val="both"/>
      </w:pPr>
      <w:r>
        <w:rPr>
          <w:rFonts w:ascii="Times New Roman" w:hAnsi="Times New Roman" w:eastAsia="Times New Roman" w:cs="Times New Roman"/>
          <w:color w:val="auto"/>
          <w:sz w:val="21"/>
        </w:rPr>
        <w:t>A. Two.</w:t>
      </w:r>
      <w:r>
        <w:rPr>
          <w:color w:val="auto"/>
        </w:rPr>
        <w:t xml:space="preserve">                    </w:t>
      </w:r>
      <w:r>
        <w:rPr>
          <w:rFonts w:ascii="Times New Roman" w:hAnsi="Times New Roman" w:eastAsia="Times New Roman" w:cs="Times New Roman"/>
          <w:color w:val="auto"/>
          <w:sz w:val="21"/>
        </w:rPr>
        <w:t>B. Three.</w:t>
      </w:r>
      <w:r>
        <w:rPr>
          <w:color w:val="auto"/>
        </w:rPr>
        <w:t xml:space="preserve">                </w:t>
      </w:r>
      <w:r>
        <w:rPr>
          <w:rFonts w:ascii="Times New Roman" w:hAnsi="Times New Roman" w:eastAsia="Times New Roman" w:cs="Times New Roman"/>
          <w:color w:val="auto"/>
          <w:sz w:val="21"/>
        </w:rPr>
        <w:t xml:space="preserve">    C. Four.</w:t>
      </w:r>
    </w:p>
    <w:p w14:paraId="32FEE82E">
      <w:pPr>
        <w:spacing w:line="285" w:lineRule="auto"/>
        <w:jc w:val="both"/>
      </w:pPr>
      <w:r>
        <w:rPr>
          <w:rFonts w:ascii="Times New Roman" w:hAnsi="Times New Roman" w:eastAsia="Times New Roman" w:cs="Times New Roman"/>
          <w:color w:val="auto"/>
          <w:sz w:val="21"/>
        </w:rPr>
        <w:t>20. What did the speaker mainly talk about?</w:t>
      </w:r>
    </w:p>
    <w:p w14:paraId="68749DF8">
      <w:pPr>
        <w:spacing w:line="285" w:lineRule="auto"/>
        <w:jc w:val="both"/>
      </w:pPr>
      <w:r>
        <w:rPr>
          <w:rFonts w:ascii="Times New Roman" w:hAnsi="Times New Roman" w:eastAsia="Times New Roman" w:cs="Times New Roman"/>
          <w:color w:val="auto"/>
          <w:sz w:val="21"/>
        </w:rPr>
        <w:t>A. How to keep your running speed.</w:t>
      </w:r>
    </w:p>
    <w:p w14:paraId="3746D973">
      <w:pPr>
        <w:spacing w:line="285" w:lineRule="auto"/>
        <w:jc w:val="both"/>
      </w:pPr>
      <w:r>
        <w:rPr>
          <w:rFonts w:ascii="Times New Roman" w:hAnsi="Times New Roman" w:eastAsia="Times New Roman" w:cs="Times New Roman"/>
          <w:color w:val="auto"/>
          <w:sz w:val="21"/>
        </w:rPr>
        <w:t>B. Where to buy good running shoes.</w:t>
      </w:r>
    </w:p>
    <w:p w14:paraId="41B8F211">
      <w:pPr>
        <w:spacing w:line="285" w:lineRule="auto"/>
        <w:jc w:val="both"/>
      </w:pPr>
      <w:r>
        <w:rPr>
          <w:rFonts w:ascii="Times New Roman" w:hAnsi="Times New Roman" w:eastAsia="Times New Roman" w:cs="Times New Roman"/>
          <w:color w:val="auto"/>
          <w:sz w:val="21"/>
        </w:rPr>
        <w:t>C. How to avoid getting hurt in running.</w:t>
      </w:r>
    </w:p>
    <w:p w14:paraId="039631E7">
      <w:pPr>
        <w:spacing w:line="285" w:lineRule="auto"/>
        <w:jc w:val="both"/>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语法选择。（每小题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678AD93">
      <w:pPr>
        <w:spacing w:line="360" w:lineRule="auto"/>
        <w:jc w:val="both"/>
      </w:pPr>
      <w:r>
        <w:rPr>
          <w:rFonts w:ascii="宋体" w:hAnsi="宋体" w:eastAsia="宋体" w:cs="宋体"/>
          <w:color w:val="auto"/>
        </w:rPr>
        <w:t>根据短文内容，从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三个选项中选出一个语法正确的答案，并把答题卡上对应题目的答案标号涂黑。</w:t>
      </w:r>
    </w:p>
    <w:p w14:paraId="60C97F37">
      <w:pPr>
        <w:spacing w:line="360" w:lineRule="auto"/>
        <w:jc w:val="both"/>
      </w:pPr>
      <w:r>
        <w:rPr>
          <w:rFonts w:ascii="Times New Roman" w:hAnsi="Times New Roman" w:eastAsia="Times New Roman" w:cs="Times New Roman"/>
          <w:color w:val="auto"/>
        </w:rPr>
        <w:t>Dear Lucy,</w:t>
      </w:r>
    </w:p>
    <w:p w14:paraId="12408DAC">
      <w:pPr>
        <w:spacing w:line="360" w:lineRule="auto"/>
        <w:ind w:firstLine="420"/>
        <w:jc w:val="both"/>
      </w:pPr>
      <w:r>
        <w:rPr>
          <w:rFonts w:ascii="Times New Roman" w:hAnsi="Times New Roman" w:eastAsia="Times New Roman" w:cs="Times New Roman"/>
          <w:color w:val="auto"/>
        </w:rPr>
        <w:t xml:space="preserve">First I’d like to say that I love your name. When my teacher asked us to choose </w:t>
      </w:r>
      <w:r>
        <w:rPr>
          <w:u w:val="single"/>
        </w:rPr>
        <w:t>___1___</w:t>
      </w:r>
      <w:r>
        <w:rPr>
          <w:rFonts w:ascii="Times New Roman" w:hAnsi="Times New Roman" w:eastAsia="Times New Roman" w:cs="Times New Roman"/>
          <w:color w:val="auto"/>
        </w:rPr>
        <w:t xml:space="preserve"> pen pal, I chose a girl named Lucy. I think the name seems very friendly. I have a happy family. My father </w:t>
      </w:r>
      <w:r>
        <w:rPr>
          <w:u w:val="single"/>
        </w:rPr>
        <w:t>___2___</w:t>
      </w:r>
      <w:r>
        <w:rPr>
          <w:rFonts w:ascii="Times New Roman" w:hAnsi="Times New Roman" w:eastAsia="Times New Roman" w:cs="Times New Roman"/>
          <w:color w:val="auto"/>
        </w:rPr>
        <w:t xml:space="preserve"> in a factory two years ago, and now he is a successful businessman. Mom is a teacher. She </w:t>
      </w:r>
      <w:r>
        <w:rPr>
          <w:u w:val="single"/>
        </w:rPr>
        <w:t>___3___</w:t>
      </w:r>
      <w:r>
        <w:rPr>
          <w:rFonts w:ascii="Times New Roman" w:hAnsi="Times New Roman" w:eastAsia="Times New Roman" w:cs="Times New Roman"/>
          <w:color w:val="auto"/>
        </w:rPr>
        <w:t xml:space="preserve"> English for eighteen years. She takes care of us very well. My father always says </w:t>
      </w:r>
      <w:r>
        <w:rPr>
          <w:u w:val="single"/>
        </w:rPr>
        <w:t>___4___</w:t>
      </w:r>
      <w:r>
        <w:rPr>
          <w:rFonts w:ascii="Times New Roman" w:hAnsi="Times New Roman" w:eastAsia="Times New Roman" w:cs="Times New Roman"/>
          <w:color w:val="auto"/>
        </w:rPr>
        <w:t xml:space="preserve"> my mom is the best cook in the world. I have a sister. She is </w:t>
      </w:r>
      <w:r>
        <w:rPr>
          <w:u w:val="single"/>
        </w:rPr>
        <w:t>____5____</w:t>
      </w:r>
      <w:r>
        <w:rPr>
          <w:rFonts w:ascii="Times New Roman" w:hAnsi="Times New Roman" w:eastAsia="Times New Roman" w:cs="Times New Roman"/>
          <w:color w:val="auto"/>
        </w:rPr>
        <w:t xml:space="preserve"> than me. She thinks she knows more than I do, so she can always tell me what </w:t>
      </w:r>
      <w:r>
        <w:rPr>
          <w:u w:val="single"/>
        </w:rPr>
        <w:t>___6___</w:t>
      </w:r>
      <w:r>
        <w:rPr>
          <w:rFonts w:ascii="Times New Roman" w:hAnsi="Times New Roman" w:eastAsia="Times New Roman" w:cs="Times New Roman"/>
          <w:color w:val="auto"/>
        </w:rPr>
        <w:t>. It really drives me mad.</w:t>
      </w:r>
    </w:p>
    <w:p w14:paraId="288AD20D">
      <w:pPr>
        <w:spacing w:line="360" w:lineRule="auto"/>
        <w:ind w:firstLine="420"/>
        <w:jc w:val="both"/>
      </w:pPr>
      <w:r>
        <w:rPr>
          <w:rFonts w:ascii="Times New Roman" w:hAnsi="Times New Roman" w:eastAsia="Times New Roman" w:cs="Times New Roman"/>
          <w:color w:val="auto"/>
        </w:rPr>
        <w:t xml:space="preserve">I live in Chongqing. It </w:t>
      </w:r>
      <w:r>
        <w:rPr>
          <w:u w:val="single"/>
        </w:rPr>
        <w:t>___7___</w:t>
      </w:r>
      <w:r>
        <w:rPr>
          <w:rFonts w:ascii="Times New Roman" w:hAnsi="Times New Roman" w:eastAsia="Times New Roman" w:cs="Times New Roman"/>
          <w:color w:val="auto"/>
        </w:rPr>
        <w:t xml:space="preserve"> the Mountain City. It is a “hot” city, too. It is famous for its hotpot and </w:t>
      </w:r>
      <w:r>
        <w:rPr>
          <w:u w:val="single"/>
        </w:rPr>
        <w:t>___8___</w:t>
      </w:r>
      <w:r>
        <w:rPr>
          <w:rFonts w:ascii="Times New Roman" w:hAnsi="Times New Roman" w:eastAsia="Times New Roman" w:cs="Times New Roman"/>
          <w:color w:val="auto"/>
        </w:rPr>
        <w:t xml:space="preserve">. And it is really hot in summer here. The people here are kind and hardworking. Every year many people come to have a visit. Welcome </w:t>
      </w:r>
      <w:r>
        <w:rPr>
          <w:u w:val="single"/>
        </w:rPr>
        <w:t>___9___</w:t>
      </w:r>
      <w:r>
        <w:rPr>
          <w:rFonts w:ascii="Times New Roman" w:hAnsi="Times New Roman" w:eastAsia="Times New Roman" w:cs="Times New Roman"/>
          <w:color w:val="auto"/>
        </w:rPr>
        <w:t xml:space="preserve"> Chongqing. If you come, I’ll be glad to be </w:t>
      </w:r>
      <w:r>
        <w:rPr>
          <w:u w:val="single"/>
        </w:rPr>
        <w:t>____10____</w:t>
      </w:r>
      <w:r>
        <w:rPr>
          <w:rFonts w:ascii="Times New Roman" w:hAnsi="Times New Roman" w:eastAsia="Times New Roman" w:cs="Times New Roman"/>
          <w:color w:val="auto"/>
        </w:rPr>
        <w:t xml:space="preserve"> guide.</w:t>
      </w:r>
    </w:p>
    <w:p w14:paraId="1EA4126F">
      <w:pPr>
        <w:spacing w:line="360" w:lineRule="auto"/>
        <w:ind w:firstLine="420"/>
        <w:jc w:val="both"/>
      </w:pPr>
      <w:r>
        <w:rPr>
          <w:rFonts w:ascii="Times New Roman" w:hAnsi="Times New Roman" w:eastAsia="Times New Roman" w:cs="Times New Roman"/>
          <w:color w:val="auto"/>
        </w:rPr>
        <w:t>I hope you can write back soon.</w:t>
      </w:r>
    </w:p>
    <w:p w14:paraId="7A449957">
      <w:pPr>
        <w:spacing w:line="360" w:lineRule="auto"/>
        <w:jc w:val="right"/>
      </w:pPr>
      <w:r>
        <w:rPr>
          <w:rFonts w:ascii="Times New Roman" w:hAnsi="Times New Roman" w:eastAsia="Times New Roman" w:cs="Times New Roman"/>
          <w:color w:val="auto"/>
        </w:rPr>
        <w:t>Your pen pal</w:t>
      </w:r>
      <w:r>
        <w:rPr>
          <w:rFonts w:ascii="宋体" w:hAnsi="宋体" w:eastAsia="宋体" w:cs="宋体"/>
          <w:color w:val="auto"/>
        </w:rPr>
        <w:t>，</w:t>
      </w:r>
    </w:p>
    <w:p w14:paraId="664A5AFE">
      <w:pPr>
        <w:spacing w:line="360" w:lineRule="auto"/>
        <w:jc w:val="right"/>
      </w:pPr>
      <w:r>
        <w:rPr>
          <w:rFonts w:ascii="Times New Roman" w:hAnsi="Times New Roman" w:eastAsia="Times New Roman" w:cs="Times New Roman"/>
          <w:color w:val="auto"/>
        </w:rPr>
        <w:t>Isabel</w:t>
      </w:r>
    </w:p>
    <w:p w14:paraId="6837CED5">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16D672E3">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work</w:t>
      </w:r>
      <w:r>
        <w:tab/>
      </w:r>
      <w:r>
        <w:t xml:space="preserve">B. </w:t>
      </w:r>
      <w:r>
        <w:rPr>
          <w:rFonts w:ascii="Times New Roman" w:hAnsi="Times New Roman" w:eastAsia="Times New Roman" w:cs="Times New Roman"/>
          <w:color w:val="auto"/>
        </w:rPr>
        <w:t>works</w:t>
      </w:r>
      <w:r>
        <w:tab/>
      </w:r>
      <w:r>
        <w:t xml:space="preserve">C. </w:t>
      </w:r>
      <w:r>
        <w:rPr>
          <w:rFonts w:ascii="Times New Roman" w:hAnsi="Times New Roman" w:eastAsia="Times New Roman" w:cs="Times New Roman"/>
          <w:color w:val="auto"/>
        </w:rPr>
        <w:t>worked</w:t>
      </w:r>
    </w:p>
    <w:p w14:paraId="3B940F72">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is teaching</w:t>
      </w:r>
      <w:r>
        <w:tab/>
      </w:r>
      <w:r>
        <w:t xml:space="preserve">B. </w:t>
      </w:r>
      <w:r>
        <w:rPr>
          <w:rFonts w:ascii="Times New Roman" w:hAnsi="Times New Roman" w:eastAsia="Times New Roman" w:cs="Times New Roman"/>
          <w:color w:val="auto"/>
        </w:rPr>
        <w:t>will teach</w:t>
      </w:r>
      <w:r>
        <w:tab/>
      </w:r>
      <w:r>
        <w:t xml:space="preserve">C. </w:t>
      </w:r>
      <w:r>
        <w:rPr>
          <w:rFonts w:ascii="Times New Roman" w:hAnsi="Times New Roman" w:eastAsia="Times New Roman" w:cs="Times New Roman"/>
          <w:color w:val="auto"/>
        </w:rPr>
        <w:t>has taught</w:t>
      </w:r>
    </w:p>
    <w:p w14:paraId="5BF42850">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that</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how</w:t>
      </w:r>
    </w:p>
    <w:p w14:paraId="21DE6664">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old</w:t>
      </w:r>
      <w:r>
        <w:tab/>
      </w:r>
      <w:r>
        <w:t xml:space="preserve">B. </w:t>
      </w:r>
      <w:r>
        <w:rPr>
          <w:rFonts w:ascii="Times New Roman" w:hAnsi="Times New Roman" w:eastAsia="Times New Roman" w:cs="Times New Roman"/>
          <w:color w:val="auto"/>
        </w:rPr>
        <w:t>older</w:t>
      </w:r>
      <w:r>
        <w:tab/>
      </w:r>
      <w:r>
        <w:t xml:space="preserve">C. </w:t>
      </w:r>
      <w:r>
        <w:rPr>
          <w:rFonts w:ascii="Times New Roman" w:hAnsi="Times New Roman" w:eastAsia="Times New Roman" w:cs="Times New Roman"/>
          <w:color w:val="auto"/>
        </w:rPr>
        <w:t>oldest</w:t>
      </w:r>
    </w:p>
    <w:p w14:paraId="5DE5DB58">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do</w:t>
      </w:r>
      <w:r>
        <w:tab/>
      </w:r>
      <w:r>
        <w:t xml:space="preserve">B. </w:t>
      </w:r>
      <w:r>
        <w:rPr>
          <w:rFonts w:ascii="Times New Roman" w:hAnsi="Times New Roman" w:eastAsia="Times New Roman" w:cs="Times New Roman"/>
          <w:color w:val="auto"/>
        </w:rPr>
        <w:t>doing</w:t>
      </w:r>
      <w:r>
        <w:tab/>
      </w:r>
      <w:r>
        <w:t xml:space="preserve">C. </w:t>
      </w:r>
      <w:r>
        <w:rPr>
          <w:rFonts w:ascii="Times New Roman" w:hAnsi="Times New Roman" w:eastAsia="Times New Roman" w:cs="Times New Roman"/>
          <w:color w:val="auto"/>
        </w:rPr>
        <w:t>to do</w:t>
      </w:r>
    </w:p>
    <w:p w14:paraId="094B35D3">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calls</w:t>
      </w:r>
      <w:r>
        <w:tab/>
      </w:r>
      <w:r>
        <w:t xml:space="preserve">B. </w:t>
      </w:r>
      <w:r>
        <w:rPr>
          <w:rFonts w:ascii="Times New Roman" w:hAnsi="Times New Roman" w:eastAsia="Times New Roman" w:cs="Times New Roman"/>
          <w:color w:val="auto"/>
        </w:rPr>
        <w:t>is calling</w:t>
      </w:r>
      <w:r>
        <w:tab/>
      </w:r>
      <w:r>
        <w:t xml:space="preserve">C. </w:t>
      </w:r>
      <w:r>
        <w:rPr>
          <w:rFonts w:ascii="Times New Roman" w:hAnsi="Times New Roman" w:eastAsia="Times New Roman" w:cs="Times New Roman"/>
          <w:color w:val="auto"/>
        </w:rPr>
        <w:t>is called</w:t>
      </w:r>
    </w:p>
    <w:p w14:paraId="1EA3D7CD">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noodle</w:t>
      </w:r>
      <w:r>
        <w:tab/>
      </w:r>
      <w:r>
        <w:t xml:space="preserve">B. </w:t>
      </w:r>
      <w:r>
        <w:rPr>
          <w:rFonts w:ascii="Times New Roman" w:hAnsi="Times New Roman" w:eastAsia="Times New Roman" w:cs="Times New Roman"/>
          <w:color w:val="auto"/>
        </w:rPr>
        <w:t>noodles</w:t>
      </w:r>
      <w:r>
        <w:tab/>
      </w:r>
      <w:r>
        <w:t xml:space="preserve">C. </w:t>
      </w:r>
      <w:r>
        <w:rPr>
          <w:rFonts w:ascii="Times New Roman" w:hAnsi="Times New Roman" w:eastAsia="Times New Roman" w:cs="Times New Roman"/>
          <w:color w:val="auto"/>
        </w:rPr>
        <w:t>noodles’</w:t>
      </w:r>
    </w:p>
    <w:p w14:paraId="3C704521">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to</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in</w:t>
      </w:r>
    </w:p>
    <w:p w14:paraId="771542F1">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you</w:t>
      </w:r>
      <w:r>
        <w:tab/>
      </w:r>
      <w:r>
        <w:t xml:space="preserve">B. </w:t>
      </w:r>
      <w:r>
        <w:rPr>
          <w:rFonts w:ascii="Times New Roman" w:hAnsi="Times New Roman" w:eastAsia="Times New Roman" w:cs="Times New Roman"/>
          <w:color w:val="auto"/>
        </w:rPr>
        <w:t>your</w:t>
      </w:r>
      <w:r>
        <w:tab/>
      </w:r>
      <w:r>
        <w:t xml:space="preserve">C. </w:t>
      </w:r>
      <w:r>
        <w:rPr>
          <w:rFonts w:ascii="Times New Roman" w:hAnsi="Times New Roman" w:eastAsia="Times New Roman" w:cs="Times New Roman"/>
          <w:color w:val="auto"/>
        </w:rPr>
        <w:t>yours</w:t>
      </w:r>
    </w:p>
    <w:p w14:paraId="6EA21C4E">
      <w:pPr>
        <w:spacing w:line="360" w:lineRule="auto"/>
        <w:textAlignment w:val="center"/>
        <w:rPr>
          <w:color w:val="000000"/>
        </w:rPr>
      </w:pPr>
      <w:r>
        <w:rPr>
          <w:color w:val="2E75B6"/>
        </w:rPr>
        <w:t>【答案】</w:t>
      </w:r>
      <w:r>
        <w:rPr>
          <w:color w:val="000000"/>
        </w:rPr>
        <w:t>1. A    2. C    3. C    4. A    5. B    6. C    7. C    8. B    9. A    10. B</w:t>
      </w:r>
    </w:p>
    <w:p w14:paraId="4D40BCF9">
      <w:pPr>
        <w:spacing w:line="360" w:lineRule="auto"/>
        <w:textAlignment w:val="center"/>
        <w:rPr>
          <w:color w:val="000000"/>
        </w:rPr>
      </w:pPr>
      <w:r>
        <w:rPr>
          <w:color w:val="2E75B6"/>
        </w:rPr>
        <w:t>【解析】</w:t>
      </w:r>
    </w:p>
    <w:p w14:paraId="100A648F">
      <w:pPr>
        <w:spacing w:line="360" w:lineRule="auto"/>
        <w:jc w:val="left"/>
        <w:textAlignment w:val="center"/>
        <w:rPr>
          <w:color w:val="000000"/>
        </w:rPr>
      </w:pPr>
      <w:r>
        <w:rPr>
          <w:color w:val="000000"/>
        </w:rPr>
        <w:t>【导语】本文主要是作者给自己的笔友写信介绍了自己的个人信息以及家人的情况。</w:t>
      </w:r>
    </w:p>
    <w:p w14:paraId="3DA7BE3D">
      <w:pPr>
        <w:spacing w:line="360" w:lineRule="auto"/>
        <w:jc w:val="left"/>
        <w:textAlignment w:val="center"/>
        <w:rPr>
          <w:color w:val="000000"/>
        </w:rPr>
      </w:pPr>
      <w:r>
        <w:rPr>
          <w:color w:val="000000"/>
        </w:rPr>
        <w:t>【1题详解】</w:t>
      </w:r>
    </w:p>
    <w:p w14:paraId="60E307FE">
      <w:pPr>
        <w:spacing w:line="360" w:lineRule="auto"/>
        <w:jc w:val="left"/>
        <w:textAlignment w:val="center"/>
        <w:rPr>
          <w:color w:val="000000"/>
        </w:rPr>
      </w:pPr>
      <w:r>
        <w:rPr>
          <w:color w:val="000000"/>
        </w:rPr>
        <w:t>句意：当我的老师让我们选择一个笔友时，我选择了一个叫露西的女孩。</w:t>
      </w:r>
    </w:p>
    <w:p w14:paraId="799DDCFD">
      <w:pPr>
        <w:spacing w:line="360" w:lineRule="auto"/>
        <w:jc w:val="left"/>
        <w:textAlignment w:val="center"/>
        <w:rPr>
          <w:color w:val="000000"/>
        </w:rPr>
      </w:pPr>
      <w:r>
        <w:rPr>
          <w:color w:val="000000"/>
        </w:rPr>
        <w:t>a不定冠词，修饰以辅音音素开头的单词；an不定冠词，修饰以元音音素开头的单词；the定冠词。此处泛指“一个笔友”，pen以辅音音素开头，用不定冠词a。故选A。</w:t>
      </w:r>
    </w:p>
    <w:p w14:paraId="4585D66A">
      <w:pPr>
        <w:spacing w:line="360" w:lineRule="auto"/>
        <w:jc w:val="left"/>
        <w:textAlignment w:val="center"/>
        <w:rPr>
          <w:color w:val="000000"/>
        </w:rPr>
      </w:pPr>
      <w:r>
        <w:rPr>
          <w:color w:val="000000"/>
        </w:rPr>
        <w:t>【2题详解】</w:t>
      </w:r>
    </w:p>
    <w:p w14:paraId="10646B45">
      <w:pPr>
        <w:spacing w:line="360" w:lineRule="auto"/>
        <w:jc w:val="left"/>
        <w:textAlignment w:val="center"/>
        <w:rPr>
          <w:color w:val="000000"/>
        </w:rPr>
      </w:pPr>
      <w:r>
        <w:rPr>
          <w:color w:val="000000"/>
        </w:rPr>
        <w:t>句意：我父亲两年前在一家工厂工作，现在他成了一名成功的商人。</w:t>
      </w:r>
    </w:p>
    <w:p w14:paraId="61034065">
      <w:pPr>
        <w:spacing w:line="360" w:lineRule="auto"/>
        <w:jc w:val="left"/>
        <w:textAlignment w:val="center"/>
        <w:rPr>
          <w:color w:val="000000"/>
        </w:rPr>
      </w:pPr>
      <w:r>
        <w:rPr>
          <w:color w:val="000000"/>
        </w:rPr>
        <w:t>work工作，动词原形；works动词单三；worked动词过去式。根据“two years ago”可知句子用一般过去时，动词用过去式。故选C。</w:t>
      </w:r>
    </w:p>
    <w:p w14:paraId="79C6CE07">
      <w:pPr>
        <w:spacing w:line="360" w:lineRule="auto"/>
        <w:jc w:val="left"/>
        <w:textAlignment w:val="center"/>
        <w:rPr>
          <w:color w:val="000000"/>
        </w:rPr>
      </w:pPr>
      <w:r>
        <w:rPr>
          <w:color w:val="000000"/>
        </w:rPr>
        <w:t>【3题详解】</w:t>
      </w:r>
    </w:p>
    <w:p w14:paraId="7BDFDF56">
      <w:pPr>
        <w:spacing w:line="360" w:lineRule="auto"/>
        <w:jc w:val="left"/>
        <w:textAlignment w:val="center"/>
        <w:rPr>
          <w:color w:val="000000"/>
        </w:rPr>
      </w:pPr>
      <w:r>
        <w:rPr>
          <w:color w:val="000000"/>
        </w:rPr>
        <w:t>句意：她教英语已经十八年了。</w:t>
      </w:r>
    </w:p>
    <w:p w14:paraId="007FDE73">
      <w:pPr>
        <w:spacing w:line="360" w:lineRule="auto"/>
        <w:jc w:val="left"/>
        <w:textAlignment w:val="center"/>
        <w:rPr>
          <w:color w:val="000000"/>
        </w:rPr>
      </w:pPr>
      <w:r>
        <w:rPr>
          <w:color w:val="000000"/>
        </w:rPr>
        <w:t>is teaching教，现在进行时；will teach一般将来时；has taught现在完成时。根据“for eighteen years”可知句子用现在完成时。故选C。</w:t>
      </w:r>
    </w:p>
    <w:p w14:paraId="7A841A38">
      <w:pPr>
        <w:spacing w:line="360" w:lineRule="auto"/>
        <w:jc w:val="left"/>
        <w:textAlignment w:val="center"/>
        <w:rPr>
          <w:color w:val="000000"/>
        </w:rPr>
      </w:pPr>
      <w:r>
        <w:rPr>
          <w:color w:val="000000"/>
        </w:rPr>
        <w:t>【4题详解】</w:t>
      </w:r>
    </w:p>
    <w:p w14:paraId="0A40A564">
      <w:pPr>
        <w:spacing w:line="360" w:lineRule="auto"/>
        <w:jc w:val="left"/>
        <w:textAlignment w:val="center"/>
        <w:rPr>
          <w:color w:val="000000"/>
        </w:rPr>
      </w:pPr>
      <w:r>
        <w:rPr>
          <w:color w:val="000000"/>
        </w:rPr>
        <w:t>句意：我爸爸总是说我妈妈是世界上最好的厨师。</w:t>
      </w:r>
    </w:p>
    <w:p w14:paraId="0AAAA44B">
      <w:pPr>
        <w:spacing w:line="360" w:lineRule="auto"/>
        <w:jc w:val="left"/>
        <w:textAlignment w:val="center"/>
        <w:rPr>
          <w:color w:val="000000"/>
        </w:rPr>
      </w:pPr>
      <w:r>
        <w:rPr>
          <w:color w:val="000000"/>
        </w:rPr>
        <w:t>that引导从句，无意义；if是否；how如何。根据“says...my mom is the best cook in the world”可知宾语从句是完整的，且全句意义完整，用that引导宾语从句。故选A。</w:t>
      </w:r>
    </w:p>
    <w:p w14:paraId="5868B0A4">
      <w:pPr>
        <w:spacing w:line="360" w:lineRule="auto"/>
        <w:jc w:val="left"/>
        <w:textAlignment w:val="center"/>
        <w:rPr>
          <w:color w:val="000000"/>
        </w:rPr>
      </w:pPr>
      <w:r>
        <w:rPr>
          <w:color w:val="000000"/>
        </w:rPr>
        <w:t>【5题详解】</w:t>
      </w:r>
    </w:p>
    <w:p w14:paraId="2C95FE9E">
      <w:pPr>
        <w:spacing w:line="360" w:lineRule="auto"/>
        <w:jc w:val="left"/>
        <w:textAlignment w:val="center"/>
        <w:rPr>
          <w:color w:val="000000"/>
        </w:rPr>
      </w:pPr>
      <w:r>
        <w:rPr>
          <w:color w:val="000000"/>
        </w:rPr>
        <w:t>句意：她比我大。</w:t>
      </w:r>
    </w:p>
    <w:p w14:paraId="205C007A">
      <w:pPr>
        <w:spacing w:line="360" w:lineRule="auto"/>
        <w:jc w:val="left"/>
        <w:textAlignment w:val="center"/>
        <w:rPr>
          <w:color w:val="000000"/>
        </w:rPr>
      </w:pPr>
      <w:r>
        <w:rPr>
          <w:color w:val="000000"/>
        </w:rPr>
        <w:t>old老的，原级；older比较级；oldest最高级。根据“than”可知此处用比较级。故选B。</w:t>
      </w:r>
    </w:p>
    <w:p w14:paraId="0FA2DA23">
      <w:pPr>
        <w:spacing w:line="360" w:lineRule="auto"/>
        <w:jc w:val="left"/>
        <w:textAlignment w:val="center"/>
        <w:rPr>
          <w:color w:val="000000"/>
        </w:rPr>
      </w:pPr>
      <w:r>
        <w:rPr>
          <w:color w:val="000000"/>
        </w:rPr>
        <w:t>【6题详解】</w:t>
      </w:r>
    </w:p>
    <w:p w14:paraId="3464829C">
      <w:pPr>
        <w:spacing w:line="360" w:lineRule="auto"/>
        <w:jc w:val="left"/>
        <w:textAlignment w:val="center"/>
        <w:rPr>
          <w:color w:val="000000"/>
        </w:rPr>
      </w:pPr>
      <w:r>
        <w:rPr>
          <w:color w:val="000000"/>
        </w:rPr>
        <w:t>句意：所以她总是能告诉我该做什么。</w:t>
      </w:r>
    </w:p>
    <w:p w14:paraId="1719C1AF">
      <w:pPr>
        <w:spacing w:line="360" w:lineRule="auto"/>
        <w:jc w:val="left"/>
        <w:textAlignment w:val="center"/>
        <w:rPr>
          <w:color w:val="000000"/>
        </w:rPr>
      </w:pPr>
      <w:r>
        <w:rPr>
          <w:color w:val="000000"/>
        </w:rPr>
        <w:t>do做，动词原形；doing动名词或现在分词；to do动词不定式。what to do“做什么”，“疑问词+不定式”结构作宾语。故选C。</w:t>
      </w:r>
    </w:p>
    <w:p w14:paraId="4ABADF70">
      <w:pPr>
        <w:spacing w:line="360" w:lineRule="auto"/>
        <w:jc w:val="left"/>
        <w:textAlignment w:val="center"/>
        <w:rPr>
          <w:color w:val="000000"/>
        </w:rPr>
      </w:pPr>
      <w:r>
        <w:rPr>
          <w:color w:val="000000"/>
        </w:rPr>
        <w:t>【7题详解】</w:t>
      </w:r>
    </w:p>
    <w:p w14:paraId="7582AE3D">
      <w:pPr>
        <w:spacing w:line="360" w:lineRule="auto"/>
        <w:jc w:val="left"/>
        <w:textAlignment w:val="center"/>
        <w:rPr>
          <w:color w:val="000000"/>
        </w:rPr>
      </w:pPr>
      <w:r>
        <w:rPr>
          <w:color w:val="000000"/>
        </w:rPr>
        <w:t>句意：它被称为山城。</w:t>
      </w:r>
    </w:p>
    <w:p w14:paraId="0A85A422">
      <w:pPr>
        <w:spacing w:line="360" w:lineRule="auto"/>
        <w:jc w:val="left"/>
        <w:textAlignment w:val="center"/>
        <w:rPr>
          <w:color w:val="000000"/>
        </w:rPr>
      </w:pPr>
      <w:r>
        <w:rPr>
          <w:color w:val="000000"/>
        </w:rPr>
        <w:t>calls叫作，动词单三；is calling现在进行时；is called被叫作，被动语态。it指代Chongqing，和谓语call“叫作”之间是被动关系，用被动语态。故选C。</w:t>
      </w:r>
    </w:p>
    <w:p w14:paraId="5583CE57">
      <w:pPr>
        <w:spacing w:line="360" w:lineRule="auto"/>
        <w:jc w:val="left"/>
        <w:textAlignment w:val="center"/>
        <w:rPr>
          <w:color w:val="000000"/>
        </w:rPr>
      </w:pPr>
      <w:r>
        <w:rPr>
          <w:color w:val="000000"/>
        </w:rPr>
        <w:t>【8题详解】</w:t>
      </w:r>
    </w:p>
    <w:p w14:paraId="70BEB5F0">
      <w:pPr>
        <w:spacing w:line="360" w:lineRule="auto"/>
        <w:jc w:val="left"/>
        <w:textAlignment w:val="center"/>
        <w:rPr>
          <w:color w:val="000000"/>
        </w:rPr>
      </w:pPr>
      <w:r>
        <w:rPr>
          <w:color w:val="000000"/>
        </w:rPr>
        <w:t>句意：它以火锅和面条而闻名。</w:t>
      </w:r>
    </w:p>
    <w:p w14:paraId="625D0126">
      <w:pPr>
        <w:spacing w:line="360" w:lineRule="auto"/>
        <w:jc w:val="left"/>
        <w:textAlignment w:val="center"/>
        <w:rPr>
          <w:color w:val="000000"/>
        </w:rPr>
      </w:pPr>
      <w:r>
        <w:rPr>
          <w:color w:val="000000"/>
        </w:rPr>
        <w:t>noodle面条，名词单数；noodles面条，名词复数；noodles’面条的，名词所有格。根据“its hotpot and...”可知是以火锅和面条著名，此处用名词复数。故选B。</w:t>
      </w:r>
    </w:p>
    <w:p w14:paraId="6171E6BC">
      <w:pPr>
        <w:spacing w:line="360" w:lineRule="auto"/>
        <w:jc w:val="left"/>
        <w:textAlignment w:val="center"/>
        <w:rPr>
          <w:color w:val="000000"/>
        </w:rPr>
      </w:pPr>
      <w:r>
        <w:rPr>
          <w:color w:val="000000"/>
        </w:rPr>
        <w:t>【9题详解】</w:t>
      </w:r>
    </w:p>
    <w:p w14:paraId="4BBFC591">
      <w:pPr>
        <w:spacing w:line="360" w:lineRule="auto"/>
        <w:jc w:val="left"/>
        <w:textAlignment w:val="center"/>
        <w:rPr>
          <w:color w:val="000000"/>
        </w:rPr>
      </w:pPr>
      <w:r>
        <w:rPr>
          <w:color w:val="000000"/>
        </w:rPr>
        <w:t>句意：欢迎来到重庆。</w:t>
      </w:r>
    </w:p>
    <w:p w14:paraId="4B11A989">
      <w:pPr>
        <w:spacing w:line="360" w:lineRule="auto"/>
        <w:jc w:val="left"/>
        <w:textAlignment w:val="center"/>
        <w:rPr>
          <w:color w:val="000000"/>
        </w:rPr>
      </w:pPr>
      <w:r>
        <w:rPr>
          <w:color w:val="000000"/>
        </w:rPr>
        <w:t>to到；at在；in在里面。welcome to“欢迎到”。故选A。</w:t>
      </w:r>
    </w:p>
    <w:p w14:paraId="3352FB05">
      <w:pPr>
        <w:spacing w:line="360" w:lineRule="auto"/>
        <w:jc w:val="left"/>
        <w:textAlignment w:val="center"/>
        <w:rPr>
          <w:color w:val="000000"/>
        </w:rPr>
      </w:pPr>
      <w:r>
        <w:rPr>
          <w:color w:val="000000"/>
        </w:rPr>
        <w:t>【10题详解】</w:t>
      </w:r>
    </w:p>
    <w:p w14:paraId="1B6EAA16">
      <w:pPr>
        <w:spacing w:line="360" w:lineRule="auto"/>
        <w:jc w:val="left"/>
        <w:textAlignment w:val="center"/>
        <w:rPr>
          <w:color w:val="000000"/>
        </w:rPr>
      </w:pPr>
      <w:r>
        <w:rPr>
          <w:color w:val="000000"/>
        </w:rPr>
        <w:t>句意：如果你来，我很乐意当你的向导。</w:t>
      </w:r>
    </w:p>
    <w:p w14:paraId="0B9CE59C">
      <w:pPr>
        <w:spacing w:line="360" w:lineRule="auto"/>
        <w:jc w:val="left"/>
        <w:textAlignment w:val="center"/>
        <w:rPr>
          <w:color w:val="000000"/>
        </w:rPr>
      </w:pPr>
      <w:r>
        <w:rPr>
          <w:color w:val="000000"/>
        </w:rPr>
        <w:t>you你，主格或宾格；your你的，形容词性物主代词；yours你的，名词性物主代词。空格后是名词，此处用形容词性物主代词。故选B。</w:t>
      </w:r>
    </w:p>
    <w:p w14:paraId="6E0AF6B0">
      <w:pPr>
        <w:spacing w:line="285"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424459C">
      <w:pPr>
        <w:spacing w:line="360" w:lineRule="auto"/>
        <w:jc w:val="left"/>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四个选项中选出一个能填入相应空格内的最佳答案，并把答题卡上对应题目的答案标号涂黑。</w:t>
      </w:r>
    </w:p>
    <w:p w14:paraId="0177CF43">
      <w:pPr>
        <w:spacing w:line="360" w:lineRule="auto"/>
        <w:ind w:firstLine="420"/>
        <w:jc w:val="left"/>
        <w:textAlignment w:val="center"/>
        <w:rPr>
          <w:color w:val="000000"/>
        </w:rPr>
      </w:pPr>
      <w:r>
        <w:rPr>
          <w:rFonts w:ascii="Times New Roman" w:hAnsi="Times New Roman" w:eastAsia="Times New Roman" w:cs="Times New Roman"/>
          <w:color w:val="000000"/>
        </w:rPr>
        <w:t xml:space="preserve">Siene is a firefighter in the USA. It isn’t easy to become a firefighter there. Many people try, but a lot of them </w:t>
      </w:r>
      <w:r>
        <w:rPr>
          <w:color w:val="000000"/>
          <w:u w:val="single"/>
        </w:rPr>
        <w:t>___11___</w:t>
      </w:r>
      <w:r>
        <w:rPr>
          <w:rFonts w:ascii="Times New Roman" w:hAnsi="Times New Roman" w:eastAsia="Times New Roman" w:cs="Times New Roman"/>
          <w:color w:val="000000"/>
        </w:rPr>
        <w:t>. Also, in the past firefighting was always a job for men. Now there are women firefighters.</w:t>
      </w:r>
    </w:p>
    <w:p w14:paraId="3237618F">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Siene was five years old, it was her dream to become a </w:t>
      </w:r>
      <w:r>
        <w:rPr>
          <w:color w:val="000000"/>
          <w:u w:val="single"/>
        </w:rPr>
        <w:t>___12___</w:t>
      </w:r>
      <w:r>
        <w:rPr>
          <w:rFonts w:ascii="Times New Roman" w:hAnsi="Times New Roman" w:eastAsia="Times New Roman" w:cs="Times New Roman"/>
          <w:color w:val="000000"/>
        </w:rPr>
        <w:t xml:space="preserve">. Forty years later, she was the </w:t>
      </w:r>
      <w:r>
        <w:rPr>
          <w:color w:val="000000"/>
          <w:u w:val="single"/>
        </w:rPr>
        <w:t>___13___</w:t>
      </w:r>
      <w:r>
        <w:rPr>
          <w:rFonts w:ascii="Times New Roman" w:hAnsi="Times New Roman" w:eastAsia="Times New Roman" w:cs="Times New Roman"/>
          <w:color w:val="000000"/>
        </w:rPr>
        <w:t xml:space="preserve"> woman to pass a six-week course at the WFPA(</w:t>
      </w:r>
      <w:r>
        <w:rPr>
          <w:rFonts w:ascii="宋体" w:hAnsi="宋体" w:eastAsia="宋体" w:cs="宋体"/>
          <w:color w:val="000000"/>
        </w:rPr>
        <w:t>女子消防预备学院</w:t>
      </w:r>
      <w:r>
        <w:rPr>
          <w:rFonts w:ascii="Times New Roman" w:hAnsi="Times New Roman" w:eastAsia="Times New Roman" w:cs="Times New Roman"/>
          <w:color w:val="000000"/>
        </w:rPr>
        <w:t xml:space="preserve">). The WFP A trains women in the skills they need to be firefighters. In fact, Siene now trains firefighters there </w:t>
      </w:r>
      <w:r>
        <w:rPr>
          <w:color w:val="000000"/>
          <w:u w:val="single"/>
        </w:rPr>
        <w:t>___14___</w:t>
      </w:r>
      <w:r>
        <w:rPr>
          <w:rFonts w:ascii="Times New Roman" w:hAnsi="Times New Roman" w:eastAsia="Times New Roman" w:cs="Times New Roman"/>
          <w:color w:val="000000"/>
        </w:rPr>
        <w:t>.</w:t>
      </w:r>
    </w:p>
    <w:p w14:paraId="1B45D72B">
      <w:pPr>
        <w:spacing w:line="360" w:lineRule="auto"/>
        <w:ind w:firstLine="420"/>
        <w:jc w:val="left"/>
        <w:textAlignment w:val="center"/>
        <w:rPr>
          <w:color w:val="000000"/>
        </w:rPr>
      </w:pPr>
      <w:r>
        <w:rPr>
          <w:rFonts w:ascii="Times New Roman" w:hAnsi="Times New Roman" w:eastAsia="Times New Roman" w:cs="Times New Roman"/>
          <w:color w:val="000000"/>
        </w:rPr>
        <w:t xml:space="preserve">Starting the course doesn’t mean you’ll become a firefighter. The course is very </w:t>
      </w:r>
      <w:r>
        <w:rPr>
          <w:color w:val="000000"/>
          <w:u w:val="single"/>
        </w:rPr>
        <w:t>___15___</w:t>
      </w:r>
      <w:r>
        <w:rPr>
          <w:rFonts w:ascii="Times New Roman" w:hAnsi="Times New Roman" w:eastAsia="Times New Roman" w:cs="Times New Roman"/>
          <w:color w:val="000000"/>
        </w:rPr>
        <w:t>, so not everyone finishes the training. They are trained like being in the army—Can you hold a heavy piece of wood for four minutes? How many exercises can you do? Can you lift a 12-meter ladder(</w:t>
      </w:r>
      <w:r>
        <w:rPr>
          <w:rFonts w:ascii="宋体" w:hAnsi="宋体" w:eastAsia="宋体" w:cs="宋体"/>
          <w:color w:val="000000"/>
        </w:rPr>
        <w:t>梯子</w:t>
      </w:r>
      <w:r>
        <w:rPr>
          <w:rFonts w:ascii="Times New Roman" w:hAnsi="Times New Roman" w:eastAsia="Times New Roman" w:cs="Times New Roman"/>
          <w:color w:val="000000"/>
        </w:rPr>
        <w:t>)?</w:t>
      </w:r>
    </w:p>
    <w:p w14:paraId="520E543D">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also need other </w:t>
      </w:r>
      <w:r>
        <w:rPr>
          <w:color w:val="000000"/>
          <w:u w:val="single"/>
        </w:rPr>
        <w:t>___16___</w:t>
      </w:r>
      <w:r>
        <w:rPr>
          <w:rFonts w:ascii="Times New Roman" w:hAnsi="Times New Roman" w:eastAsia="Times New Roman" w:cs="Times New Roman"/>
          <w:color w:val="000000"/>
        </w:rPr>
        <w:t xml:space="preserve">. Can you lead a team? Are you a skillful driver? Can you use technology? There are so many more that are a part of firefighting these days. Of course, no one can do them all, but more skills </w:t>
      </w:r>
      <w:r>
        <w:rPr>
          <w:color w:val="000000"/>
          <w:u w:val="single"/>
        </w:rPr>
        <w:t>___17___</w:t>
      </w:r>
      <w:r>
        <w:rPr>
          <w:rFonts w:ascii="Times New Roman" w:hAnsi="Times New Roman" w:eastAsia="Times New Roman" w:cs="Times New Roman"/>
          <w:color w:val="000000"/>
        </w:rPr>
        <w:t xml:space="preserve"> help.</w:t>
      </w:r>
    </w:p>
    <w:p w14:paraId="203DA22E">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you must wait for a chance to work as a firefighter even </w:t>
      </w:r>
      <w:r>
        <w:rPr>
          <w:color w:val="000000"/>
          <w:u w:val="single"/>
        </w:rPr>
        <w:t>___18___</w:t>
      </w:r>
      <w:r>
        <w:rPr>
          <w:rFonts w:ascii="Times New Roman" w:hAnsi="Times New Roman" w:eastAsia="Times New Roman" w:cs="Times New Roman"/>
          <w:color w:val="000000"/>
        </w:rPr>
        <w:t xml:space="preserve"> passing your course. It seems that lots of women aren’t ready to do that. In one year, 50 women got trained, </w:t>
      </w:r>
      <w:r>
        <w:rPr>
          <w:color w:val="000000"/>
          <w:u w:val="single"/>
        </w:rPr>
        <w:t>___19___</w:t>
      </w:r>
      <w:r>
        <w:rPr>
          <w:rFonts w:ascii="Times New Roman" w:hAnsi="Times New Roman" w:eastAsia="Times New Roman" w:cs="Times New Roman"/>
          <w:color w:val="000000"/>
        </w:rPr>
        <w:t xml:space="preserve"> only three of them are now firefighters. Learning the skills is not enough to become a firefighter. Like Siene, you also need to </w:t>
      </w:r>
      <w:r>
        <w:rPr>
          <w:color w:val="000000"/>
          <w:u w:val="single"/>
        </w:rPr>
        <w:t>____20____</w:t>
      </w:r>
      <w:r>
        <w:rPr>
          <w:rFonts w:ascii="Times New Roman" w:hAnsi="Times New Roman" w:eastAsia="Times New Roman" w:cs="Times New Roman"/>
          <w:color w:val="000000"/>
        </w:rPr>
        <w:t xml:space="preserve"> your dream.</w:t>
      </w:r>
    </w:p>
    <w:p w14:paraId="0A3A2769">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succeed</w:t>
      </w:r>
      <w:r>
        <w:rPr>
          <w:color w:val="000000"/>
        </w:rPr>
        <w:tab/>
      </w:r>
      <w:r>
        <w:rPr>
          <w:color w:val="000000"/>
        </w:rPr>
        <w:t xml:space="preserve">B. </w:t>
      </w:r>
      <w:r>
        <w:rPr>
          <w:rFonts w:ascii="Times New Roman" w:hAnsi="Times New Roman" w:eastAsia="Times New Roman" w:cs="Times New Roman"/>
          <w:color w:val="000000"/>
        </w:rPr>
        <w:t>pass</w:t>
      </w:r>
      <w:r>
        <w:rPr>
          <w:color w:val="000000"/>
        </w:rPr>
        <w:tab/>
      </w:r>
      <w:r>
        <w:rPr>
          <w:color w:val="000000"/>
        </w:rPr>
        <w:t xml:space="preserve">C. </w:t>
      </w:r>
      <w:r>
        <w:rPr>
          <w:rFonts w:ascii="Times New Roman" w:hAnsi="Times New Roman" w:eastAsia="Times New Roman" w:cs="Times New Roman"/>
          <w:color w:val="000000"/>
        </w:rPr>
        <w:t>fail</w:t>
      </w:r>
      <w:r>
        <w:rPr>
          <w:color w:val="000000"/>
        </w:rPr>
        <w:tab/>
      </w:r>
      <w:r>
        <w:rPr>
          <w:color w:val="000000"/>
        </w:rPr>
        <w:t xml:space="preserve">D. </w:t>
      </w:r>
      <w:r>
        <w:rPr>
          <w:rFonts w:ascii="Times New Roman" w:hAnsi="Times New Roman" w:eastAsia="Times New Roman" w:cs="Times New Roman"/>
          <w:color w:val="000000"/>
        </w:rPr>
        <w:t>fight</w:t>
      </w:r>
    </w:p>
    <w:p w14:paraId="45B92F6F">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policewoman</w:t>
      </w:r>
      <w:r>
        <w:rPr>
          <w:color w:val="000000"/>
        </w:rPr>
        <w:tab/>
      </w:r>
      <w:r>
        <w:rPr>
          <w:color w:val="000000"/>
        </w:rPr>
        <w:t xml:space="preserve">B. </w:t>
      </w:r>
      <w:r>
        <w:rPr>
          <w:rFonts w:ascii="Times New Roman" w:hAnsi="Times New Roman" w:eastAsia="Times New Roman" w:cs="Times New Roman"/>
          <w:color w:val="000000"/>
        </w:rPr>
        <w:t>firefighter</w:t>
      </w:r>
      <w:r>
        <w:rPr>
          <w:color w:val="000000"/>
        </w:rPr>
        <w:tab/>
      </w:r>
      <w:r>
        <w:rPr>
          <w:color w:val="000000"/>
        </w:rPr>
        <w:t xml:space="preserve">C. </w:t>
      </w:r>
      <w:r>
        <w:rPr>
          <w:rFonts w:ascii="Times New Roman" w:hAnsi="Times New Roman" w:eastAsia="Times New Roman" w:cs="Times New Roman"/>
          <w:color w:val="000000"/>
        </w:rPr>
        <w:t>scientist</w:t>
      </w:r>
      <w:r>
        <w:rPr>
          <w:color w:val="000000"/>
        </w:rPr>
        <w:tab/>
      </w:r>
      <w:r>
        <w:rPr>
          <w:color w:val="000000"/>
        </w:rPr>
        <w:t xml:space="preserve">D. </w:t>
      </w:r>
      <w:r>
        <w:rPr>
          <w:rFonts w:ascii="Times New Roman" w:hAnsi="Times New Roman" w:eastAsia="Times New Roman" w:cs="Times New Roman"/>
          <w:color w:val="000000"/>
        </w:rPr>
        <w:t>doctor</w:t>
      </w:r>
    </w:p>
    <w:p w14:paraId="521E6B8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oldest</w:t>
      </w:r>
      <w:r>
        <w:rPr>
          <w:color w:val="000000"/>
        </w:rPr>
        <w:tab/>
      </w:r>
      <w:r>
        <w:rPr>
          <w:color w:val="000000"/>
        </w:rPr>
        <w:t xml:space="preserve">B. </w:t>
      </w:r>
      <w:r>
        <w:rPr>
          <w:rFonts w:ascii="Times New Roman" w:hAnsi="Times New Roman" w:eastAsia="Times New Roman" w:cs="Times New Roman"/>
          <w:color w:val="000000"/>
        </w:rPr>
        <w:t>tallest</w:t>
      </w:r>
      <w:r>
        <w:rPr>
          <w:color w:val="000000"/>
        </w:rPr>
        <w:tab/>
      </w:r>
      <w:r>
        <w:rPr>
          <w:color w:val="000000"/>
        </w:rPr>
        <w:t xml:space="preserve">C. </w:t>
      </w:r>
      <w:r>
        <w:rPr>
          <w:rFonts w:ascii="Times New Roman" w:hAnsi="Times New Roman" w:eastAsia="Times New Roman" w:cs="Times New Roman"/>
          <w:color w:val="000000"/>
        </w:rPr>
        <w:t>kindest</w:t>
      </w:r>
      <w:r>
        <w:rPr>
          <w:color w:val="000000"/>
        </w:rPr>
        <w:tab/>
      </w:r>
      <w:r>
        <w:rPr>
          <w:color w:val="000000"/>
        </w:rPr>
        <w:t xml:space="preserve">D. </w:t>
      </w:r>
      <w:r>
        <w:rPr>
          <w:rFonts w:ascii="Times New Roman" w:hAnsi="Times New Roman" w:eastAsia="Times New Roman" w:cs="Times New Roman"/>
          <w:color w:val="000000"/>
        </w:rPr>
        <w:t>busiest</w:t>
      </w:r>
    </w:p>
    <w:p w14:paraId="1EF6FDAA">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myself</w:t>
      </w:r>
      <w:r>
        <w:rPr>
          <w:color w:val="000000"/>
        </w:rPr>
        <w:tab/>
      </w:r>
      <w:r>
        <w:rPr>
          <w:color w:val="000000"/>
        </w:rPr>
        <w:t xml:space="preserve">B. </w:t>
      </w:r>
      <w:r>
        <w:rPr>
          <w:rFonts w:ascii="Times New Roman" w:hAnsi="Times New Roman" w:eastAsia="Times New Roman" w:cs="Times New Roman"/>
          <w:color w:val="000000"/>
        </w:rPr>
        <w:t>yourself</w:t>
      </w:r>
      <w:r>
        <w:rPr>
          <w:color w:val="000000"/>
        </w:rPr>
        <w:tab/>
      </w:r>
      <w:r>
        <w:rPr>
          <w:color w:val="000000"/>
        </w:rPr>
        <w:t xml:space="preserve">C. </w:t>
      </w:r>
      <w:r>
        <w:rPr>
          <w:rFonts w:ascii="Times New Roman" w:hAnsi="Times New Roman" w:eastAsia="Times New Roman" w:cs="Times New Roman"/>
          <w:color w:val="000000"/>
        </w:rPr>
        <w:t>himself</w:t>
      </w:r>
      <w:r>
        <w:rPr>
          <w:color w:val="000000"/>
        </w:rPr>
        <w:tab/>
      </w:r>
      <w:r>
        <w:rPr>
          <w:color w:val="000000"/>
        </w:rPr>
        <w:t xml:space="preserve">D. </w:t>
      </w:r>
      <w:r>
        <w:rPr>
          <w:rFonts w:ascii="Times New Roman" w:hAnsi="Times New Roman" w:eastAsia="Times New Roman" w:cs="Times New Roman"/>
          <w:color w:val="000000"/>
        </w:rPr>
        <w:t>herself</w:t>
      </w:r>
    </w:p>
    <w:p w14:paraId="7CF69F68">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difficult</w:t>
      </w:r>
    </w:p>
    <w:p w14:paraId="764F087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ideas</w:t>
      </w:r>
      <w:r>
        <w:rPr>
          <w:color w:val="000000"/>
        </w:rPr>
        <w:tab/>
      </w:r>
      <w:r>
        <w:rPr>
          <w:color w:val="000000"/>
        </w:rPr>
        <w:t xml:space="preserve">B. </w:t>
      </w:r>
      <w:r>
        <w:rPr>
          <w:rFonts w:ascii="Times New Roman" w:hAnsi="Times New Roman" w:eastAsia="Times New Roman" w:cs="Times New Roman"/>
          <w:color w:val="000000"/>
        </w:rPr>
        <w:t>methods</w:t>
      </w:r>
      <w:r>
        <w:rPr>
          <w:color w:val="000000"/>
        </w:rPr>
        <w:tab/>
      </w:r>
      <w:r>
        <w:rPr>
          <w:color w:val="000000"/>
        </w:rPr>
        <w:t xml:space="preserve">C. </w:t>
      </w:r>
      <w:r>
        <w:rPr>
          <w:rFonts w:ascii="Times New Roman" w:hAnsi="Times New Roman" w:eastAsia="Times New Roman" w:cs="Times New Roman"/>
          <w:color w:val="000000"/>
        </w:rPr>
        <w:t>skills</w:t>
      </w:r>
      <w:r>
        <w:rPr>
          <w:color w:val="000000"/>
        </w:rPr>
        <w:tab/>
      </w:r>
      <w:r>
        <w:rPr>
          <w:color w:val="000000"/>
        </w:rPr>
        <w:t xml:space="preserve">D. </w:t>
      </w:r>
      <w:r>
        <w:rPr>
          <w:rFonts w:ascii="Times New Roman" w:hAnsi="Times New Roman" w:eastAsia="Times New Roman" w:cs="Times New Roman"/>
          <w:color w:val="000000"/>
        </w:rPr>
        <w:t>rules</w:t>
      </w:r>
    </w:p>
    <w:p w14:paraId="4D37BB09">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certainly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nearly</w:t>
      </w:r>
    </w:p>
    <w:p w14:paraId="0CA13728">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during</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in</w:t>
      </w:r>
    </w:p>
    <w:p w14:paraId="3A268AC5">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though</w:t>
      </w:r>
    </w:p>
    <w:p w14:paraId="018E5114">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stick to</w:t>
      </w:r>
      <w:r>
        <w:rPr>
          <w:color w:val="000000"/>
        </w:rPr>
        <w:tab/>
      </w:r>
      <w:r>
        <w:rPr>
          <w:color w:val="000000"/>
        </w:rPr>
        <w:t xml:space="preserve">C. </w:t>
      </w:r>
      <w:r>
        <w:rPr>
          <w:rFonts w:ascii="Times New Roman" w:hAnsi="Times New Roman" w:eastAsia="Times New Roman" w:cs="Times New Roman"/>
          <w:color w:val="000000"/>
        </w:rPr>
        <w:t>talk about</w:t>
      </w:r>
      <w:r>
        <w:rPr>
          <w:color w:val="000000"/>
        </w:rPr>
        <w:tab/>
      </w:r>
      <w:r>
        <w:rPr>
          <w:color w:val="000000"/>
        </w:rPr>
        <w:t xml:space="preserve">D. </w:t>
      </w:r>
      <w:r>
        <w:rPr>
          <w:rFonts w:ascii="Times New Roman" w:hAnsi="Times New Roman" w:eastAsia="Times New Roman" w:cs="Times New Roman"/>
          <w:color w:val="000000"/>
        </w:rPr>
        <w:t>worry about</w:t>
      </w:r>
    </w:p>
    <w:p w14:paraId="34BD77B3">
      <w:pPr>
        <w:spacing w:line="360" w:lineRule="auto"/>
        <w:textAlignment w:val="center"/>
        <w:rPr>
          <w:color w:val="000000"/>
        </w:rPr>
      </w:pPr>
      <w:r>
        <w:rPr>
          <w:color w:val="2E75B6"/>
        </w:rPr>
        <w:t>【答案】</w:t>
      </w:r>
      <w:r>
        <w:rPr>
          <w:color w:val="000000"/>
        </w:rPr>
        <w:t>11. C    12. B    13. A    14. D    15. D    16. C    17. B    18. A    19. A    20. B</w:t>
      </w:r>
    </w:p>
    <w:p w14:paraId="4EC924F4">
      <w:pPr>
        <w:spacing w:line="360" w:lineRule="auto"/>
        <w:textAlignment w:val="center"/>
        <w:rPr>
          <w:color w:val="000000"/>
        </w:rPr>
      </w:pPr>
      <w:r>
        <w:rPr>
          <w:color w:val="2E75B6"/>
        </w:rPr>
        <w:t>【解析】</w:t>
      </w:r>
    </w:p>
    <w:p w14:paraId="55233B36">
      <w:pPr>
        <w:spacing w:line="360" w:lineRule="auto"/>
        <w:jc w:val="left"/>
        <w:textAlignment w:val="center"/>
        <w:rPr>
          <w:color w:val="000000"/>
        </w:rPr>
      </w:pPr>
      <w:r>
        <w:rPr>
          <w:color w:val="000000"/>
        </w:rPr>
        <w:t>【导语】本文是一篇记叙文，通过Siene的事情告诉我们仅仅学习这些技能是不够的，也需要你的梦想。</w:t>
      </w:r>
    </w:p>
    <w:p w14:paraId="400FFC94">
      <w:pPr>
        <w:spacing w:line="360" w:lineRule="auto"/>
        <w:jc w:val="left"/>
        <w:textAlignment w:val="center"/>
        <w:rPr>
          <w:color w:val="000000"/>
        </w:rPr>
      </w:pPr>
      <w:r>
        <w:rPr>
          <w:color w:val="000000"/>
        </w:rPr>
        <w:t>【11题详解】</w:t>
      </w:r>
    </w:p>
    <w:p w14:paraId="182FA0C3">
      <w:pPr>
        <w:spacing w:line="360" w:lineRule="auto"/>
        <w:jc w:val="left"/>
        <w:textAlignment w:val="center"/>
        <w:rPr>
          <w:color w:val="000000"/>
        </w:rPr>
      </w:pPr>
      <w:r>
        <w:rPr>
          <w:color w:val="000000"/>
        </w:rPr>
        <w:t>句意：很多人尝试过，但很多人都失败了。</w:t>
      </w:r>
    </w:p>
    <w:p w14:paraId="067905AF">
      <w:pPr>
        <w:spacing w:line="360" w:lineRule="auto"/>
        <w:jc w:val="left"/>
        <w:textAlignment w:val="center"/>
        <w:rPr>
          <w:color w:val="000000"/>
        </w:rPr>
      </w:pPr>
      <w:r>
        <w:rPr>
          <w:color w:val="000000"/>
        </w:rPr>
        <w:t>succeed成功；pass通过；fail失败；fight斗争。根据“Many people try, but a lot of them...”可知，很多人尝试，但是很多都失败了。故选C。</w:t>
      </w:r>
    </w:p>
    <w:p w14:paraId="0A58D55E">
      <w:pPr>
        <w:spacing w:line="360" w:lineRule="auto"/>
        <w:jc w:val="left"/>
        <w:textAlignment w:val="center"/>
        <w:rPr>
          <w:color w:val="000000"/>
        </w:rPr>
      </w:pPr>
      <w:r>
        <w:rPr>
          <w:color w:val="000000"/>
        </w:rPr>
        <w:t>【12题详解】</w:t>
      </w:r>
    </w:p>
    <w:p w14:paraId="3C61E48D">
      <w:pPr>
        <w:spacing w:line="360" w:lineRule="auto"/>
        <w:jc w:val="left"/>
        <w:textAlignment w:val="center"/>
        <w:rPr>
          <w:color w:val="000000"/>
        </w:rPr>
      </w:pPr>
      <w:r>
        <w:rPr>
          <w:color w:val="000000"/>
        </w:rPr>
        <w:t>句意：当Siene五岁</w:t>
      </w:r>
      <w:r>
        <w:rPr>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时候，她的梦想是成为一名消防员。</w:t>
      </w:r>
    </w:p>
    <w:p w14:paraId="19244EEF">
      <w:pPr>
        <w:spacing w:line="360" w:lineRule="auto"/>
        <w:jc w:val="left"/>
        <w:textAlignment w:val="center"/>
        <w:rPr>
          <w:color w:val="000000"/>
        </w:rPr>
      </w:pPr>
      <w:r>
        <w:rPr>
          <w:color w:val="000000"/>
        </w:rPr>
        <w:t>policewoman女警察；firefighter消防员；scientist科学家；doctor医生。根据“Siene is a firefighter in the USA.”可知，她的梦想是成为一名消防员。故选B。</w:t>
      </w:r>
    </w:p>
    <w:p w14:paraId="65FED915">
      <w:pPr>
        <w:spacing w:line="360" w:lineRule="auto"/>
        <w:jc w:val="left"/>
        <w:textAlignment w:val="center"/>
        <w:rPr>
          <w:color w:val="000000"/>
        </w:rPr>
      </w:pPr>
      <w:r>
        <w:rPr>
          <w:color w:val="000000"/>
        </w:rPr>
        <w:t>【13题详解】</w:t>
      </w:r>
    </w:p>
    <w:p w14:paraId="07889844">
      <w:pPr>
        <w:spacing w:line="360" w:lineRule="auto"/>
        <w:jc w:val="left"/>
        <w:textAlignment w:val="center"/>
        <w:rPr>
          <w:color w:val="000000"/>
        </w:rPr>
      </w:pPr>
      <w:r>
        <w:rPr>
          <w:color w:val="000000"/>
        </w:rPr>
        <w:t>句意：四十年后，她成为通过女子消防预备学院为期六周课程的最年长的女性。</w:t>
      </w:r>
    </w:p>
    <w:p w14:paraId="5EC1EAFB">
      <w:pPr>
        <w:spacing w:line="360" w:lineRule="auto"/>
        <w:jc w:val="left"/>
        <w:textAlignment w:val="center"/>
        <w:rPr>
          <w:color w:val="000000"/>
        </w:rPr>
      </w:pPr>
      <w:r>
        <w:rPr>
          <w:color w:val="000000"/>
        </w:rPr>
        <w:t>oldest最老的；tallest最高的；kindest最善良的；busiest最忙的。根据“Forty years later, she was the...woman to pass a six-week course at the WFPA(女子消防预备学院).”可知，她是通过消防预备学院为期六周课程的最年长的女性。故选A。</w:t>
      </w:r>
    </w:p>
    <w:p w14:paraId="797DF8D8">
      <w:pPr>
        <w:spacing w:line="360" w:lineRule="auto"/>
        <w:jc w:val="left"/>
        <w:textAlignment w:val="center"/>
        <w:rPr>
          <w:color w:val="000000"/>
        </w:rPr>
      </w:pPr>
      <w:r>
        <w:rPr>
          <w:color w:val="000000"/>
        </w:rPr>
        <w:t>【14题详解】</w:t>
      </w:r>
    </w:p>
    <w:p w14:paraId="62B412B1">
      <w:pPr>
        <w:spacing w:line="360" w:lineRule="auto"/>
        <w:jc w:val="left"/>
        <w:textAlignment w:val="center"/>
        <w:rPr>
          <w:color w:val="000000"/>
        </w:rPr>
      </w:pPr>
      <w:r>
        <w:rPr>
          <w:color w:val="000000"/>
        </w:rPr>
        <w:t>句意：事实上，Siene现在亲自在那里训练消防员。</w:t>
      </w:r>
    </w:p>
    <w:p w14:paraId="361A75D0">
      <w:pPr>
        <w:spacing w:line="360" w:lineRule="auto"/>
        <w:jc w:val="left"/>
        <w:textAlignment w:val="center"/>
        <w:rPr>
          <w:color w:val="000000"/>
        </w:rPr>
      </w:pPr>
      <w:r>
        <w:rPr>
          <w:color w:val="000000"/>
        </w:rPr>
        <w:t>myself我自己；yourself你自己；himself他自己；herself她自己。根据“In fact, Siene now trains firefighters there...”可知，Siene现在亲自在那里训练消防员，用反身代词形式。故选D。</w:t>
      </w:r>
    </w:p>
    <w:p w14:paraId="3BFE8EBF">
      <w:pPr>
        <w:spacing w:line="360" w:lineRule="auto"/>
        <w:jc w:val="left"/>
        <w:textAlignment w:val="center"/>
        <w:rPr>
          <w:color w:val="000000"/>
        </w:rPr>
      </w:pPr>
      <w:r>
        <w:rPr>
          <w:color w:val="000000"/>
        </w:rPr>
        <w:t>【15题详解】</w:t>
      </w:r>
    </w:p>
    <w:p w14:paraId="413CC6C2">
      <w:pPr>
        <w:spacing w:line="360" w:lineRule="auto"/>
        <w:jc w:val="left"/>
        <w:textAlignment w:val="center"/>
        <w:rPr>
          <w:color w:val="000000"/>
        </w:rPr>
      </w:pPr>
      <w:r>
        <w:rPr>
          <w:color w:val="000000"/>
        </w:rPr>
        <w:t>句意：这个课程很难，所以不是每个人都能完成训练。</w:t>
      </w:r>
    </w:p>
    <w:p w14:paraId="74E9C43B">
      <w:pPr>
        <w:spacing w:line="360" w:lineRule="auto"/>
        <w:jc w:val="left"/>
        <w:textAlignment w:val="center"/>
        <w:rPr>
          <w:color w:val="000000"/>
        </w:rPr>
      </w:pPr>
      <w:r>
        <w:rPr>
          <w:color w:val="000000"/>
        </w:rPr>
        <w:t>interesting有趣的；easy容易的；important重要的；difficult困难的。根据“so not everyone finishes the training”可知，不是每个人都能完成训练，所以课程很难。故选D。</w:t>
      </w:r>
    </w:p>
    <w:p w14:paraId="0F1134EB">
      <w:pPr>
        <w:spacing w:line="360" w:lineRule="auto"/>
        <w:jc w:val="left"/>
        <w:textAlignment w:val="center"/>
        <w:rPr>
          <w:color w:val="000000"/>
        </w:rPr>
      </w:pPr>
      <w:r>
        <w:rPr>
          <w:color w:val="000000"/>
        </w:rPr>
        <w:t>【16题详解】</w:t>
      </w:r>
    </w:p>
    <w:p w14:paraId="2843142B">
      <w:pPr>
        <w:spacing w:line="360" w:lineRule="auto"/>
        <w:jc w:val="left"/>
        <w:textAlignment w:val="center"/>
        <w:rPr>
          <w:color w:val="000000"/>
        </w:rPr>
      </w:pPr>
      <w:r>
        <w:rPr>
          <w:color w:val="000000"/>
        </w:rPr>
        <w:t>句意：你还需要其他技能。</w:t>
      </w:r>
    </w:p>
    <w:p w14:paraId="7AF0529F">
      <w:pPr>
        <w:spacing w:line="360" w:lineRule="auto"/>
        <w:jc w:val="left"/>
        <w:textAlignment w:val="center"/>
        <w:rPr>
          <w:color w:val="000000"/>
        </w:rPr>
      </w:pPr>
      <w:r>
        <w:rPr>
          <w:color w:val="000000"/>
        </w:rPr>
        <w:t>ideas想法；methods方法；skills技巧；rules规则。根据“You also need other... Can you lead a team? Are you a skillful driver? Can you use technology?”可知，还需要其他技能。故选C。</w:t>
      </w:r>
    </w:p>
    <w:p w14:paraId="42D70F15">
      <w:pPr>
        <w:spacing w:line="360" w:lineRule="auto"/>
        <w:jc w:val="left"/>
        <w:textAlignment w:val="center"/>
        <w:rPr>
          <w:color w:val="000000"/>
        </w:rPr>
      </w:pPr>
      <w:r>
        <w:rPr>
          <w:color w:val="000000"/>
        </w:rPr>
        <w:t>【17题详解】</w:t>
      </w:r>
    </w:p>
    <w:p w14:paraId="5EB45499">
      <w:pPr>
        <w:spacing w:line="360" w:lineRule="auto"/>
        <w:jc w:val="left"/>
        <w:textAlignment w:val="center"/>
        <w:rPr>
          <w:color w:val="000000"/>
        </w:rPr>
      </w:pPr>
      <w:r>
        <w:rPr>
          <w:color w:val="000000"/>
        </w:rPr>
        <w:t>句意：当然，没有人能做到所有这些，但更多的技能肯定会有所帮助。</w:t>
      </w:r>
    </w:p>
    <w:p w14:paraId="3745156A">
      <w:pPr>
        <w:spacing w:line="360" w:lineRule="auto"/>
        <w:jc w:val="left"/>
        <w:textAlignment w:val="center"/>
        <w:rPr>
          <w:color w:val="000000"/>
        </w:rPr>
      </w:pPr>
      <w:r>
        <w:rPr>
          <w:color w:val="000000"/>
        </w:rPr>
        <w:t>recently最近；certainly当然；hardly几乎不；nearly几乎。根据“Of course, no one can do them all, but more skills...help.”可知，更多的技能肯定会有所帮助。故选B。</w:t>
      </w:r>
    </w:p>
    <w:p w14:paraId="3AEF55B9">
      <w:pPr>
        <w:spacing w:line="360" w:lineRule="auto"/>
        <w:jc w:val="left"/>
        <w:textAlignment w:val="center"/>
        <w:rPr>
          <w:color w:val="000000"/>
        </w:rPr>
      </w:pPr>
      <w:r>
        <w:rPr>
          <w:color w:val="000000"/>
        </w:rPr>
        <w:t>【18题详解】</w:t>
      </w:r>
    </w:p>
    <w:p w14:paraId="64FDD166">
      <w:pPr>
        <w:spacing w:line="360" w:lineRule="auto"/>
        <w:jc w:val="left"/>
        <w:textAlignment w:val="center"/>
        <w:rPr>
          <w:color w:val="000000"/>
        </w:rPr>
      </w:pPr>
      <w:r>
        <w:rPr>
          <w:color w:val="000000"/>
        </w:rPr>
        <w:t>句意：然而，即使你通过了课程，你也必须等待成为消防员的机会。</w:t>
      </w:r>
    </w:p>
    <w:p w14:paraId="26CB98D0">
      <w:pPr>
        <w:spacing w:line="360" w:lineRule="auto"/>
        <w:jc w:val="left"/>
        <w:textAlignment w:val="center"/>
        <w:rPr>
          <w:color w:val="000000"/>
        </w:rPr>
      </w:pPr>
      <w:r>
        <w:rPr>
          <w:color w:val="000000"/>
        </w:rPr>
        <w:t>after</w:t>
      </w:r>
      <w:r>
        <w:rPr>
          <w:rFonts w:ascii="宋体" w:hAnsi="宋体" w:eastAsia="宋体" w:cs="宋体"/>
          <w:color w:val="000000"/>
        </w:rPr>
        <w:t>在……之</w:t>
      </w:r>
      <w:r>
        <w:rPr>
          <w:color w:val="000000"/>
        </w:rPr>
        <w:t>后；during在</w:t>
      </w:r>
      <w:r>
        <w:rPr>
          <w:rFonts w:ascii="宋体" w:hAnsi="宋体" w:eastAsia="宋体" w:cs="宋体"/>
          <w:color w:val="000000"/>
        </w:rPr>
        <w:t>……</w:t>
      </w:r>
      <w:r>
        <w:rPr>
          <w:color w:val="000000"/>
        </w:rPr>
        <w:t>期间；before在</w:t>
      </w:r>
      <w:r>
        <w:rPr>
          <w:rFonts w:ascii="宋体" w:hAnsi="宋体" w:eastAsia="宋体" w:cs="宋体"/>
          <w:color w:val="000000"/>
        </w:rPr>
        <w:t>……</w:t>
      </w:r>
      <w:r>
        <w:rPr>
          <w:color w:val="000000"/>
        </w:rPr>
        <w:t>之前；in在里面。根据“However, you must wait for a chance to work as a firefighter even...passing your course.”可知，通过课程后也要等待机会成为消防员。故选A。</w:t>
      </w:r>
    </w:p>
    <w:p w14:paraId="4951B45B">
      <w:pPr>
        <w:spacing w:line="360" w:lineRule="auto"/>
        <w:jc w:val="left"/>
        <w:textAlignment w:val="center"/>
        <w:rPr>
          <w:color w:val="000000"/>
        </w:rPr>
      </w:pPr>
      <w:r>
        <w:rPr>
          <w:color w:val="000000"/>
        </w:rPr>
        <w:t>【19题详解】</w:t>
      </w:r>
    </w:p>
    <w:p w14:paraId="0B6CF435">
      <w:pPr>
        <w:spacing w:line="360" w:lineRule="auto"/>
        <w:jc w:val="left"/>
        <w:textAlignment w:val="center"/>
        <w:rPr>
          <w:color w:val="000000"/>
        </w:rPr>
      </w:pPr>
      <w:r>
        <w:rPr>
          <w:color w:val="000000"/>
        </w:rPr>
        <w:t>句意：似乎很多女性还没准备好。一年内，50名女性接受了培训，但其中只有3人现在是消防员。</w:t>
      </w:r>
    </w:p>
    <w:p w14:paraId="420620A6">
      <w:pPr>
        <w:spacing w:line="360" w:lineRule="auto"/>
        <w:jc w:val="left"/>
        <w:textAlignment w:val="center"/>
        <w:rPr>
          <w:color w:val="000000"/>
        </w:rPr>
      </w:pPr>
      <w:r>
        <w:rPr>
          <w:color w:val="000000"/>
        </w:rPr>
        <w:t>but但是；or或者；because因为；though虽然。分析“In one year, 50 women got trained, ...only three of them are now firefighters.”可知，前后构成转折关系，用but连接。故选A。</w:t>
      </w:r>
    </w:p>
    <w:p w14:paraId="48C69DBA">
      <w:pPr>
        <w:spacing w:line="360" w:lineRule="auto"/>
        <w:jc w:val="left"/>
        <w:textAlignment w:val="center"/>
        <w:rPr>
          <w:color w:val="000000"/>
        </w:rPr>
      </w:pPr>
      <w:r>
        <w:rPr>
          <w:color w:val="000000"/>
        </w:rPr>
        <w:t>【20题详解】</w:t>
      </w:r>
    </w:p>
    <w:p w14:paraId="6050F36A">
      <w:pPr>
        <w:spacing w:line="360" w:lineRule="auto"/>
        <w:jc w:val="left"/>
        <w:textAlignment w:val="center"/>
        <w:rPr>
          <w:color w:val="000000"/>
        </w:rPr>
      </w:pPr>
      <w:r>
        <w:rPr>
          <w:color w:val="000000"/>
        </w:rPr>
        <w:t>句意：和Siene一样，你也需要坚持自己的梦想。</w:t>
      </w:r>
    </w:p>
    <w:p w14:paraId="0400672E">
      <w:pPr>
        <w:spacing w:line="360" w:lineRule="auto"/>
        <w:jc w:val="left"/>
        <w:textAlignment w:val="center"/>
        <w:rPr>
          <w:color w:val="000000"/>
        </w:rPr>
      </w:pPr>
      <w:r>
        <w:rPr>
          <w:color w:val="000000"/>
        </w:rPr>
        <w:t>give up放弃；stick to坚持；talk about谈论关于；worry about担心。根据“Like Siene, you also need to...your dream.”可知，需要坚持自己的梦想。故选B。</w:t>
      </w:r>
    </w:p>
    <w:p w14:paraId="16754D04">
      <w:pPr>
        <w:spacing w:line="285"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w:t>
      </w:r>
      <w:r>
        <w:rPr>
          <w:rFonts w:ascii="Times New Roman" w:hAnsi="Times New Roman" w:eastAsia="Times New Roman" w:cs="Times New Roman"/>
          <w:b/>
          <w:color w:val="000000"/>
          <w:sz w:val="24"/>
        </w:rPr>
        <w:t>41-43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44-59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174795D">
      <w:pPr>
        <w:spacing w:line="285" w:lineRule="auto"/>
        <w:jc w:val="both"/>
        <w:textAlignment w:val="center"/>
        <w:rPr>
          <w:color w:val="000000"/>
        </w:rPr>
      </w:pPr>
      <w:r>
        <w:rPr>
          <w:rFonts w:ascii="宋体" w:hAnsi="宋体" w:eastAsia="宋体" w:cs="宋体"/>
          <w:b/>
          <w:color w:val="000000"/>
          <w:sz w:val="24"/>
        </w:rPr>
        <w:t>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四个选项中选出最佳答案，并把答题卡上对应题目的答案标号涂黑。</w:t>
      </w:r>
    </w:p>
    <w:p w14:paraId="699BFBAD">
      <w:pPr>
        <w:spacing w:line="285" w:lineRule="auto"/>
        <w:jc w:val="center"/>
        <w:textAlignment w:val="center"/>
        <w:rPr>
          <w:color w:val="000000"/>
        </w:rPr>
      </w:pPr>
      <w:r>
        <w:rPr>
          <w:rFonts w:ascii="Times New Roman" w:hAnsi="Times New Roman" w:eastAsia="Times New Roman" w:cs="Times New Roman"/>
          <w:b/>
          <w:color w:val="000000"/>
          <w:sz w:val="24"/>
        </w:rPr>
        <w:t>A</w:t>
      </w:r>
    </w:p>
    <w:p w14:paraId="4DC5D744">
      <w:pPr>
        <w:spacing w:line="360" w:lineRule="auto"/>
        <w:ind w:firstLine="420"/>
        <w:jc w:val="both"/>
        <w:textAlignment w:val="center"/>
        <w:rPr>
          <w:color w:val="000000"/>
        </w:rPr>
      </w:pPr>
      <w:r>
        <w:rPr>
          <w:rFonts w:ascii="Times New Roman" w:hAnsi="Times New Roman" w:eastAsia="Times New Roman" w:cs="Times New Roman"/>
          <w:color w:val="000000"/>
        </w:rPr>
        <w:t>Do you love yogurt? Homemade yogurt tastes delicious, and making yogurt is easy and fun. Let’s have a try!</w:t>
      </w:r>
    </w:p>
    <w:p w14:paraId="69403D8E">
      <w:pPr>
        <w:spacing w:line="360" w:lineRule="auto"/>
        <w:jc w:val="both"/>
        <w:textAlignment w:val="center"/>
        <w:rPr>
          <w:color w:val="000000"/>
        </w:rPr>
      </w:pPr>
      <w:r>
        <w:rPr>
          <w:color w:val="000000"/>
        </w:rPr>
        <w:drawing>
          <wp:inline distT="0" distB="0" distL="114300" distR="114300">
            <wp:extent cx="5238750" cy="2209165"/>
            <wp:effectExtent l="0" t="0" r="0" b="63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209401"/>
                    </a:xfrm>
                    <a:prstGeom prst="rect">
                      <a:avLst/>
                    </a:prstGeom>
                  </pic:spPr>
                </pic:pic>
              </a:graphicData>
            </a:graphic>
          </wp:inline>
        </w:drawing>
      </w:r>
    </w:p>
    <w:p w14:paraId="4A5F9D7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the writer think of making yogurt?</w:t>
      </w:r>
    </w:p>
    <w:p w14:paraId="49CD04C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Difficult and boring.</w:t>
      </w:r>
      <w:r>
        <w:rPr>
          <w:color w:val="000000"/>
        </w:rPr>
        <w:tab/>
      </w:r>
      <w:r>
        <w:rPr>
          <w:color w:val="000000"/>
        </w:rPr>
        <w:t xml:space="preserve">B. </w:t>
      </w:r>
      <w:r>
        <w:rPr>
          <w:rFonts w:ascii="Times New Roman" w:hAnsi="Times New Roman" w:eastAsia="Times New Roman" w:cs="Times New Roman"/>
          <w:color w:val="000000"/>
        </w:rPr>
        <w:t>Easy and fun.</w:t>
      </w:r>
    </w:p>
    <w:p w14:paraId="7B33E8C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Difficult but fun.</w:t>
      </w:r>
      <w:r>
        <w:rPr>
          <w:color w:val="000000"/>
        </w:rPr>
        <w:tab/>
      </w:r>
      <w:r>
        <w:rPr>
          <w:color w:val="000000"/>
        </w:rPr>
        <w:t xml:space="preserve">D. </w:t>
      </w:r>
      <w:r>
        <w:rPr>
          <w:rFonts w:ascii="Times New Roman" w:hAnsi="Times New Roman" w:eastAsia="Times New Roman" w:cs="Times New Roman"/>
          <w:color w:val="000000"/>
        </w:rPr>
        <w:t>Easy but boring.</w:t>
      </w:r>
    </w:p>
    <w:p w14:paraId="1C056FE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the first step to make yogurt?</w:t>
      </w:r>
    </w:p>
    <w:p w14:paraId="07AD8E9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Pour the milk into a pot.</w:t>
      </w:r>
      <w:r>
        <w:rPr>
          <w:color w:val="000000"/>
        </w:rPr>
        <w:tab/>
      </w:r>
      <w:r>
        <w:rPr>
          <w:color w:val="000000"/>
        </w:rPr>
        <w:t xml:space="preserve">B. </w:t>
      </w:r>
      <w:r>
        <w:rPr>
          <w:rFonts w:ascii="Times New Roman" w:hAnsi="Times New Roman" w:eastAsia="Times New Roman" w:cs="Times New Roman"/>
          <w:color w:val="000000"/>
        </w:rPr>
        <w:t>Mix the milk and yogurt starter.</w:t>
      </w:r>
    </w:p>
    <w:p w14:paraId="57F6D9E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Add some honey or fruit.</w:t>
      </w:r>
      <w:r>
        <w:rPr>
          <w:color w:val="000000"/>
        </w:rPr>
        <w:tab/>
      </w:r>
      <w:r>
        <w:rPr>
          <w:color w:val="000000"/>
        </w:rPr>
        <w:t xml:space="preserve">D. </w:t>
      </w:r>
      <w:r>
        <w:rPr>
          <w:rFonts w:ascii="Times New Roman" w:hAnsi="Times New Roman" w:eastAsia="Times New Roman" w:cs="Times New Roman"/>
          <w:color w:val="000000"/>
        </w:rPr>
        <w:t>Cover the pot to keep it warm.</w:t>
      </w:r>
    </w:p>
    <w:p w14:paraId="667D77C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long will you wait before the yogurt is ready?</w:t>
      </w:r>
    </w:p>
    <w:p w14:paraId="7043FA8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 hours.</w:t>
      </w:r>
      <w:r>
        <w:rPr>
          <w:color w:val="000000"/>
        </w:rPr>
        <w:tab/>
      </w:r>
      <w:r>
        <w:rPr>
          <w:color w:val="000000"/>
        </w:rPr>
        <w:t xml:space="preserve">B. </w:t>
      </w:r>
      <w:r>
        <w:rPr>
          <w:rFonts w:ascii="Times New Roman" w:hAnsi="Times New Roman" w:eastAsia="Times New Roman" w:cs="Times New Roman"/>
          <w:color w:val="000000"/>
        </w:rPr>
        <w:t>6 hours.</w:t>
      </w:r>
      <w:r>
        <w:rPr>
          <w:color w:val="000000"/>
        </w:rPr>
        <w:tab/>
      </w:r>
      <w:r>
        <w:rPr>
          <w:color w:val="000000"/>
        </w:rPr>
        <w:t xml:space="preserve">C. </w:t>
      </w:r>
      <w:r>
        <w:rPr>
          <w:rFonts w:ascii="Times New Roman" w:hAnsi="Times New Roman" w:eastAsia="Times New Roman" w:cs="Times New Roman"/>
          <w:color w:val="000000"/>
        </w:rPr>
        <w:t>9 hours.</w:t>
      </w:r>
      <w:r>
        <w:rPr>
          <w:color w:val="000000"/>
        </w:rPr>
        <w:tab/>
      </w:r>
      <w:r>
        <w:rPr>
          <w:color w:val="000000"/>
        </w:rPr>
        <w:t xml:space="preserve">D. </w:t>
      </w:r>
      <w:r>
        <w:rPr>
          <w:rFonts w:ascii="Times New Roman" w:hAnsi="Times New Roman" w:eastAsia="Times New Roman" w:cs="Times New Roman"/>
          <w:color w:val="000000"/>
        </w:rPr>
        <w:t>12 hours.</w:t>
      </w:r>
    </w:p>
    <w:p w14:paraId="411E7931">
      <w:pPr>
        <w:spacing w:line="360" w:lineRule="auto"/>
        <w:textAlignment w:val="center"/>
        <w:rPr>
          <w:color w:val="000000"/>
        </w:rPr>
      </w:pPr>
      <w:r>
        <w:rPr>
          <w:color w:val="2E75B6"/>
        </w:rPr>
        <w:t>【答案】</w:t>
      </w:r>
      <w:r>
        <w:rPr>
          <w:color w:val="000000"/>
        </w:rPr>
        <w:t>21. B    22. A    23. C</w:t>
      </w:r>
    </w:p>
    <w:p w14:paraId="0801DA48">
      <w:pPr>
        <w:spacing w:line="360" w:lineRule="auto"/>
        <w:textAlignment w:val="center"/>
        <w:rPr>
          <w:color w:val="000000"/>
        </w:rPr>
      </w:pPr>
      <w:r>
        <w:rPr>
          <w:color w:val="2E75B6"/>
        </w:rPr>
        <w:t>【解析】</w:t>
      </w:r>
    </w:p>
    <w:p w14:paraId="731E00AC">
      <w:pPr>
        <w:spacing w:line="360" w:lineRule="auto"/>
        <w:jc w:val="left"/>
        <w:textAlignment w:val="center"/>
        <w:rPr>
          <w:color w:val="000000"/>
        </w:rPr>
      </w:pPr>
      <w:r>
        <w:rPr>
          <w:color w:val="000000"/>
        </w:rPr>
        <w:t>【导语】本文介绍了酸奶的制作步骤。</w:t>
      </w:r>
    </w:p>
    <w:p w14:paraId="6355F4B7">
      <w:pPr>
        <w:spacing w:line="360" w:lineRule="auto"/>
        <w:jc w:val="left"/>
        <w:textAlignment w:val="center"/>
        <w:rPr>
          <w:color w:val="000000"/>
        </w:rPr>
      </w:pPr>
      <w:r>
        <w:rPr>
          <w:color w:val="000000"/>
        </w:rPr>
        <w:t>【21题详解】</w:t>
      </w:r>
    </w:p>
    <w:p w14:paraId="6FB358E6">
      <w:pPr>
        <w:spacing w:line="360" w:lineRule="auto"/>
        <w:jc w:val="left"/>
        <w:textAlignment w:val="center"/>
        <w:rPr>
          <w:color w:val="000000"/>
        </w:rPr>
      </w:pPr>
      <w:r>
        <w:rPr>
          <w:color w:val="000000"/>
        </w:rPr>
        <w:t>细节理解题。根据“Homemade yogurt tastes delicious, and making yogurt is easy and fun.”可知作者认为制作酸奶既简单又有趣。故选B。</w:t>
      </w:r>
    </w:p>
    <w:p w14:paraId="2722C939">
      <w:pPr>
        <w:spacing w:line="360" w:lineRule="auto"/>
        <w:jc w:val="left"/>
        <w:textAlignment w:val="center"/>
        <w:rPr>
          <w:color w:val="000000"/>
        </w:rPr>
      </w:pPr>
      <w:r>
        <w:rPr>
          <w:color w:val="000000"/>
        </w:rPr>
        <w:t>【22题详解】</w:t>
      </w:r>
    </w:p>
    <w:p w14:paraId="2508040E">
      <w:pPr>
        <w:spacing w:line="360" w:lineRule="auto"/>
        <w:jc w:val="left"/>
        <w:textAlignment w:val="center"/>
        <w:rPr>
          <w:color w:val="000000"/>
        </w:rPr>
      </w:pPr>
      <w:r>
        <w:rPr>
          <w:color w:val="000000"/>
        </w:rPr>
        <w:t>细节理解题。根据Step 1 “Pour the milk into a pot”可知第一步要把牛奶倒进锅里。故选A。</w:t>
      </w:r>
    </w:p>
    <w:p w14:paraId="22F1A47E">
      <w:pPr>
        <w:spacing w:line="360" w:lineRule="auto"/>
        <w:jc w:val="left"/>
        <w:textAlignment w:val="center"/>
        <w:rPr>
          <w:color w:val="000000"/>
        </w:rPr>
      </w:pPr>
      <w:r>
        <w:rPr>
          <w:color w:val="000000"/>
        </w:rPr>
        <w:t>【23题详解】</w:t>
      </w:r>
    </w:p>
    <w:p w14:paraId="4C065950">
      <w:pPr>
        <w:spacing w:line="360" w:lineRule="auto"/>
        <w:jc w:val="left"/>
        <w:textAlignment w:val="center"/>
        <w:rPr>
          <w:color w:val="000000"/>
        </w:rPr>
      </w:pPr>
      <w:r>
        <w:rPr>
          <w:color w:val="000000"/>
        </w:rPr>
        <w:t>细节理解题。根据Step 3 “Cover the pot to keep it warm enough. Wait for 8 to 10 hours.”可知盖上锅盖后等待8到10个小时。C选项“九小时”符合。故选C。</w:t>
      </w:r>
    </w:p>
    <w:p w14:paraId="281751E2">
      <w:pPr>
        <w:spacing w:line="285" w:lineRule="auto"/>
        <w:jc w:val="center"/>
        <w:textAlignment w:val="center"/>
        <w:rPr>
          <w:color w:val="000000"/>
        </w:rPr>
      </w:pPr>
      <w:r>
        <w:rPr>
          <w:rFonts w:ascii="Times New Roman" w:hAnsi="Times New Roman" w:eastAsia="Times New Roman" w:cs="Times New Roman"/>
          <w:b/>
          <w:color w:val="000000"/>
          <w:sz w:val="24"/>
        </w:rPr>
        <w:t>B</w:t>
      </w:r>
    </w:p>
    <w:p w14:paraId="57D44D07">
      <w:pPr>
        <w:spacing w:line="360" w:lineRule="auto"/>
        <w:ind w:firstLine="420"/>
        <w:jc w:val="left"/>
        <w:textAlignment w:val="center"/>
        <w:rPr>
          <w:color w:val="000000"/>
        </w:rPr>
      </w:pPr>
      <w:r>
        <w:rPr>
          <w:color w:val="000000"/>
        </w:rPr>
        <w:t>Squirrels(松鼠) are cute and interesting animals that can be found in many parts of the world. They are known for their long tails, big teeth, and the ability to climb trees.</w:t>
      </w:r>
    </w:p>
    <w:p w14:paraId="3C184FFD">
      <w:pPr>
        <w:spacing w:line="360" w:lineRule="auto"/>
        <w:ind w:firstLine="420"/>
        <w:jc w:val="both"/>
        <w:textAlignment w:val="center"/>
        <w:rPr>
          <w:color w:val="000000"/>
        </w:rPr>
      </w:pPr>
      <w:r>
        <w:rPr>
          <w:color w:val="000000"/>
        </w:rPr>
        <w:t>They can jump up to 6 meters in height, and they can run up to 32 kilometers every hour.</w:t>
      </w:r>
    </w:p>
    <w:p w14:paraId="2F129A71">
      <w:pPr>
        <w:spacing w:line="360" w:lineRule="auto"/>
        <w:ind w:firstLine="420"/>
        <w:jc w:val="left"/>
        <w:textAlignment w:val="center"/>
        <w:rPr>
          <w:color w:val="000000"/>
        </w:rPr>
      </w:pPr>
      <w:r>
        <w:rPr>
          <w:color w:val="000000"/>
        </w:rPr>
        <w:t>Squirrels have soft bodies. Their eyes are high on their small heads and a replaced on each side so they can see wide and far without having to turn around. This often helps them get out of danger.</w:t>
      </w:r>
    </w:p>
    <w:p w14:paraId="51282E1A">
      <w:pPr>
        <w:spacing w:line="360" w:lineRule="auto"/>
        <w:ind w:firstLine="420"/>
        <w:jc w:val="left"/>
        <w:textAlignment w:val="center"/>
        <w:rPr>
          <w:color w:val="000000"/>
        </w:rPr>
      </w:pPr>
      <w:r>
        <w:rPr>
          <w:color w:val="000000"/>
        </w:rPr>
        <w:t>Squirrels have four big teeth in the front of their mouth that keep growing all through their lives. They are known for their love of nuts(坚果), and they can eat as much food as their body weight each week. They will often keep nuts in the ground for the long winter months. Many people think that squirrels only eat nuts, but this isn’t true. They also like to eat plants, fruits, eggs, small animals and even young snakes.</w:t>
      </w:r>
    </w:p>
    <w:p w14:paraId="1D1A803D">
      <w:pPr>
        <w:spacing w:line="360" w:lineRule="auto"/>
        <w:ind w:firstLine="420"/>
        <w:jc w:val="both"/>
        <w:textAlignment w:val="center"/>
        <w:rPr>
          <w:color w:val="000000"/>
        </w:rPr>
      </w:pPr>
      <w:r>
        <w:rPr>
          <w:color w:val="000000"/>
        </w:rPr>
        <w:t>One funny thing is that squirrels are good at planting trees. They hide the fruits of oak trees, but often forget where they put them. In the end, the forgotten fruits become big trees.</w:t>
      </w:r>
    </w:p>
    <w:p w14:paraId="59F4D60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high can squirrels jump?</w:t>
      </w:r>
    </w:p>
    <w:p w14:paraId="6AFE7D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 meters.</w:t>
      </w:r>
      <w:r>
        <w:rPr>
          <w:color w:val="000000"/>
        </w:rPr>
        <w:tab/>
      </w:r>
      <w:r>
        <w:rPr>
          <w:color w:val="000000"/>
        </w:rPr>
        <w:t xml:space="preserve">B. </w:t>
      </w:r>
      <w:r>
        <w:rPr>
          <w:rFonts w:ascii="Times New Roman" w:hAnsi="Times New Roman" w:eastAsia="Times New Roman" w:cs="Times New Roman"/>
          <w:color w:val="000000"/>
        </w:rPr>
        <w:t>6 kilometers.</w:t>
      </w:r>
      <w:r>
        <w:rPr>
          <w:color w:val="000000"/>
        </w:rPr>
        <w:tab/>
      </w:r>
      <w:r>
        <w:rPr>
          <w:color w:val="000000"/>
        </w:rPr>
        <w:t xml:space="preserve">C. </w:t>
      </w:r>
      <w:r>
        <w:rPr>
          <w:rFonts w:ascii="Times New Roman" w:hAnsi="Times New Roman" w:eastAsia="Times New Roman" w:cs="Times New Roman"/>
          <w:color w:val="000000"/>
        </w:rPr>
        <w:t>32 meters.</w:t>
      </w:r>
      <w:r>
        <w:rPr>
          <w:color w:val="000000"/>
        </w:rPr>
        <w:tab/>
      </w:r>
      <w:r>
        <w:rPr>
          <w:color w:val="000000"/>
        </w:rPr>
        <w:t xml:space="preserve">D. </w:t>
      </w:r>
      <w:r>
        <w:rPr>
          <w:rFonts w:ascii="Times New Roman" w:hAnsi="Times New Roman" w:eastAsia="Times New Roman" w:cs="Times New Roman"/>
          <w:color w:val="000000"/>
        </w:rPr>
        <w:t>32 kilometers.</w:t>
      </w:r>
    </w:p>
    <w:p w14:paraId="1B7912B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 squirrels have?</w:t>
      </w:r>
    </w:p>
    <w:p w14:paraId="499B7E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Short tails.</w:t>
      </w:r>
      <w:r>
        <w:rPr>
          <w:color w:val="000000"/>
        </w:rPr>
        <w:tab/>
      </w:r>
      <w:r>
        <w:rPr>
          <w:color w:val="000000"/>
        </w:rPr>
        <w:t xml:space="preserve">B. </w:t>
      </w:r>
      <w:r>
        <w:rPr>
          <w:rFonts w:ascii="Times New Roman" w:hAnsi="Times New Roman" w:eastAsia="Times New Roman" w:cs="Times New Roman"/>
          <w:color w:val="000000"/>
        </w:rPr>
        <w:t>Big teeth.</w:t>
      </w:r>
      <w:r>
        <w:rPr>
          <w:color w:val="000000"/>
        </w:rPr>
        <w:tab/>
      </w:r>
      <w:r>
        <w:rPr>
          <w:color w:val="000000"/>
        </w:rPr>
        <w:t xml:space="preserve">C. </w:t>
      </w:r>
      <w:r>
        <w:rPr>
          <w:rFonts w:ascii="Times New Roman" w:hAnsi="Times New Roman" w:eastAsia="Times New Roman" w:cs="Times New Roman"/>
          <w:color w:val="000000"/>
        </w:rPr>
        <w:t>Cold bodies.</w:t>
      </w:r>
      <w:r>
        <w:rPr>
          <w:color w:val="000000"/>
        </w:rPr>
        <w:tab/>
      </w:r>
      <w:r>
        <w:rPr>
          <w:color w:val="000000"/>
        </w:rPr>
        <w:t xml:space="preserve">D. </w:t>
      </w:r>
      <w:r>
        <w:rPr>
          <w:rFonts w:ascii="Times New Roman" w:hAnsi="Times New Roman" w:eastAsia="Times New Roman" w:cs="Times New Roman"/>
          <w:color w:val="000000"/>
        </w:rPr>
        <w:t>Big heads.</w:t>
      </w:r>
    </w:p>
    <w:p w14:paraId="18C44C8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Why do squirrels keep nuts in the ground?</w:t>
      </w:r>
    </w:p>
    <w:p w14:paraId="768FB0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eat in winter.</w:t>
      </w:r>
      <w:r>
        <w:rPr>
          <w:color w:val="000000"/>
        </w:rPr>
        <w:tab/>
      </w:r>
      <w:r>
        <w:rPr>
          <w:color w:val="000000"/>
        </w:rPr>
        <w:t xml:space="preserve">B. </w:t>
      </w:r>
      <w:r>
        <w:rPr>
          <w:rFonts w:ascii="Times New Roman" w:hAnsi="Times New Roman" w:eastAsia="Times New Roman" w:cs="Times New Roman"/>
          <w:color w:val="000000"/>
        </w:rPr>
        <w:t>To plant trees.</w:t>
      </w:r>
      <w:r>
        <w:rPr>
          <w:color w:val="000000"/>
        </w:rPr>
        <w:tab/>
      </w:r>
      <w:r>
        <w:rPr>
          <w:color w:val="000000"/>
        </w:rPr>
        <w:t xml:space="preserve">C. </w:t>
      </w:r>
      <w:r>
        <w:rPr>
          <w:rFonts w:ascii="Times New Roman" w:hAnsi="Times New Roman" w:eastAsia="Times New Roman" w:cs="Times New Roman"/>
          <w:color w:val="000000"/>
        </w:rPr>
        <w:t>To lose some weight.</w:t>
      </w:r>
      <w:r>
        <w:rPr>
          <w:color w:val="000000"/>
        </w:rPr>
        <w:tab/>
      </w:r>
      <w:r>
        <w:rPr>
          <w:color w:val="000000"/>
        </w:rPr>
        <w:t xml:space="preserve">D. </w:t>
      </w:r>
      <w:r>
        <w:rPr>
          <w:rFonts w:ascii="Times New Roman" w:hAnsi="Times New Roman" w:eastAsia="Times New Roman" w:cs="Times New Roman"/>
          <w:color w:val="000000"/>
        </w:rPr>
        <w:t>To have fun.</w:t>
      </w:r>
    </w:p>
    <w:p w14:paraId="4A0EF3B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In which part of a magazine can you probably read this passage?</w:t>
      </w:r>
    </w:p>
    <w:p w14:paraId="03AC790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Animals.</w:t>
      </w:r>
      <w:r>
        <w:rPr>
          <w:color w:val="000000"/>
        </w:rPr>
        <w:tab/>
      </w:r>
      <w:r>
        <w:rPr>
          <w:color w:val="000000"/>
        </w:rPr>
        <w:t xml:space="preserve">D. </w:t>
      </w:r>
      <w:r>
        <w:rPr>
          <w:rFonts w:ascii="Times New Roman" w:hAnsi="Times New Roman" w:eastAsia="Times New Roman" w:cs="Times New Roman"/>
          <w:color w:val="000000"/>
        </w:rPr>
        <w:t>History.</w:t>
      </w:r>
    </w:p>
    <w:p w14:paraId="59EBEA54">
      <w:pPr>
        <w:spacing w:line="360" w:lineRule="auto"/>
        <w:textAlignment w:val="center"/>
        <w:rPr>
          <w:color w:val="000000"/>
        </w:rPr>
      </w:pPr>
      <w:r>
        <w:rPr>
          <w:color w:val="2E75B6"/>
        </w:rPr>
        <w:t>【答案】</w:t>
      </w:r>
      <w:r>
        <w:rPr>
          <w:color w:val="000000"/>
        </w:rPr>
        <w:t>24. A    25. B    26. A    27. C</w:t>
      </w:r>
    </w:p>
    <w:p w14:paraId="486E45CB">
      <w:pPr>
        <w:spacing w:line="360" w:lineRule="auto"/>
        <w:textAlignment w:val="center"/>
        <w:rPr>
          <w:color w:val="000000"/>
        </w:rPr>
      </w:pPr>
      <w:r>
        <w:rPr>
          <w:color w:val="2E75B6"/>
        </w:rPr>
        <w:t>【解析】</w:t>
      </w:r>
    </w:p>
    <w:p w14:paraId="16503B97">
      <w:pPr>
        <w:spacing w:line="360" w:lineRule="auto"/>
        <w:jc w:val="left"/>
        <w:textAlignment w:val="center"/>
        <w:rPr>
          <w:color w:val="000000"/>
        </w:rPr>
      </w:pPr>
      <w:r>
        <w:rPr>
          <w:color w:val="000000"/>
        </w:rPr>
        <w:t>【导语】本文主要介绍了有关松鼠的相关知识。</w:t>
      </w:r>
    </w:p>
    <w:p w14:paraId="7D0189FD">
      <w:pPr>
        <w:spacing w:line="360" w:lineRule="auto"/>
        <w:jc w:val="left"/>
        <w:textAlignment w:val="center"/>
        <w:rPr>
          <w:color w:val="000000"/>
        </w:rPr>
      </w:pPr>
      <w:r>
        <w:rPr>
          <w:color w:val="000000"/>
        </w:rPr>
        <w:t>【24题详解】</w:t>
      </w:r>
    </w:p>
    <w:p w14:paraId="08FB175E">
      <w:pPr>
        <w:spacing w:line="360" w:lineRule="auto"/>
        <w:jc w:val="left"/>
        <w:textAlignment w:val="center"/>
        <w:rPr>
          <w:color w:val="000000"/>
        </w:rPr>
      </w:pPr>
      <w:r>
        <w:rPr>
          <w:color w:val="000000"/>
        </w:rPr>
        <w:t>细节理解题。根据“They can jump up to 6 meters in height”可知松鼠可以跳到6米高，故选A。</w:t>
      </w:r>
    </w:p>
    <w:p w14:paraId="04F8AAB6">
      <w:pPr>
        <w:spacing w:line="360" w:lineRule="auto"/>
        <w:jc w:val="left"/>
        <w:textAlignment w:val="center"/>
        <w:rPr>
          <w:color w:val="000000"/>
        </w:rPr>
      </w:pPr>
      <w:r>
        <w:rPr>
          <w:color w:val="000000"/>
        </w:rPr>
        <w:t>【25题详解】</w:t>
      </w:r>
    </w:p>
    <w:p w14:paraId="2BCAA769">
      <w:pPr>
        <w:spacing w:line="360" w:lineRule="auto"/>
        <w:jc w:val="left"/>
        <w:textAlignment w:val="center"/>
        <w:rPr>
          <w:color w:val="000000"/>
        </w:rPr>
      </w:pPr>
      <w:r>
        <w:rPr>
          <w:color w:val="000000"/>
        </w:rPr>
        <w:t>细节理解题。根据“They are known for their long tails, big teeth, and the ability to climb trees.”可知松鼠有大牙齿，故选B。</w:t>
      </w:r>
    </w:p>
    <w:p w14:paraId="22615BF5">
      <w:pPr>
        <w:spacing w:line="360" w:lineRule="auto"/>
        <w:jc w:val="left"/>
        <w:textAlignment w:val="center"/>
        <w:rPr>
          <w:color w:val="000000"/>
        </w:rPr>
      </w:pPr>
      <w:r>
        <w:rPr>
          <w:color w:val="000000"/>
        </w:rPr>
        <w:t>【26题详解】</w:t>
      </w:r>
    </w:p>
    <w:p w14:paraId="40D40D7C">
      <w:pPr>
        <w:spacing w:line="360" w:lineRule="auto"/>
        <w:jc w:val="left"/>
        <w:textAlignment w:val="center"/>
        <w:rPr>
          <w:color w:val="000000"/>
        </w:rPr>
      </w:pPr>
      <w:r>
        <w:rPr>
          <w:color w:val="000000"/>
        </w:rPr>
        <w:t>细节理解题。根据“They will often keep nuts in the ground for the long winter months.”可知松鼠把坚果藏在地下是为了在冬天吃。故选A。</w:t>
      </w:r>
    </w:p>
    <w:p w14:paraId="200E47F3">
      <w:pPr>
        <w:spacing w:line="360" w:lineRule="auto"/>
        <w:jc w:val="left"/>
        <w:textAlignment w:val="center"/>
        <w:rPr>
          <w:color w:val="000000"/>
        </w:rPr>
      </w:pPr>
      <w:r>
        <w:rPr>
          <w:color w:val="000000"/>
        </w:rPr>
        <w:t>【27题详解】</w:t>
      </w:r>
    </w:p>
    <w:p w14:paraId="0C6B5B32">
      <w:pPr>
        <w:spacing w:line="360" w:lineRule="auto"/>
        <w:jc w:val="left"/>
        <w:textAlignment w:val="center"/>
        <w:rPr>
          <w:color w:val="000000"/>
        </w:rPr>
      </w:pPr>
      <w:r>
        <w:rPr>
          <w:color w:val="000000"/>
        </w:rPr>
        <w:t>推理判断题。根据全文可知，本文主要介绍了有关松鼠的相关知识，所以可以在杂志的动物部分看到，故选C。</w:t>
      </w:r>
    </w:p>
    <w:p w14:paraId="267B6B63">
      <w:pPr>
        <w:spacing w:line="285" w:lineRule="auto"/>
        <w:jc w:val="center"/>
        <w:textAlignment w:val="center"/>
        <w:rPr>
          <w:color w:val="000000"/>
        </w:rPr>
      </w:pPr>
      <w:r>
        <w:rPr>
          <w:rFonts w:ascii="Times New Roman" w:hAnsi="Times New Roman" w:eastAsia="Times New Roman" w:cs="Times New Roman"/>
          <w:b/>
          <w:color w:val="000000"/>
          <w:sz w:val="24"/>
        </w:rPr>
        <w:t>C</w:t>
      </w:r>
    </w:p>
    <w:p w14:paraId="7862267F">
      <w:pPr>
        <w:spacing w:line="360" w:lineRule="auto"/>
        <w:ind w:firstLine="420"/>
        <w:jc w:val="both"/>
        <w:textAlignment w:val="center"/>
        <w:rPr>
          <w:color w:val="000000"/>
        </w:rPr>
      </w:pPr>
      <w:r>
        <w:rPr>
          <w:rFonts w:ascii="Times New Roman" w:hAnsi="Times New Roman" w:eastAsia="Times New Roman" w:cs="Times New Roman"/>
          <w:color w:val="000000"/>
        </w:rPr>
        <w:t>The Chinese pingfeng (folding screen) is an ancient invention and traditional Chinese furniture (</w:t>
      </w:r>
      <w:r>
        <w:rPr>
          <w:rFonts w:ascii="宋体" w:hAnsi="宋体" w:eastAsia="宋体" w:cs="宋体"/>
          <w:color w:val="000000"/>
        </w:rPr>
        <w:t>家具</w:t>
      </w:r>
      <w:r>
        <w:rPr>
          <w:rFonts w:ascii="Times New Roman" w:hAnsi="Times New Roman" w:eastAsia="Times New Roman" w:cs="Times New Roman"/>
          <w:color w:val="000000"/>
        </w:rPr>
        <w:t>). Its earliest common use dates from the Han Dynasty. The term pingfeng means protection from wind, showing its purpose at the very beginning.</w:t>
      </w:r>
    </w:p>
    <w:p w14:paraId="2640A1BC">
      <w:pPr>
        <w:spacing w:line="360" w:lineRule="auto"/>
        <w:ind w:firstLine="420"/>
        <w:jc w:val="both"/>
        <w:textAlignment w:val="center"/>
        <w:rPr>
          <w:color w:val="000000"/>
        </w:rPr>
      </w:pPr>
      <w:r>
        <w:rPr>
          <w:rFonts w:ascii="Times New Roman" w:hAnsi="Times New Roman" w:eastAsia="Times New Roman" w:cs="Times New Roman"/>
          <w:color w:val="000000"/>
        </w:rPr>
        <w:t>As time passes, it has been made into different sizes with colourful paintings. On screens usually appears a dragon. It’s a symbol of light, growth and life-giving water. It also stands for nobility and power. The peacock, a beautiful bird, can be seen on screens, too. It’s a symbol of everlasting life. Beautiful flowers, which mean wealth and good luck, are also chosen as a popular design of the pingfeng. All the designs carry people’s beautiful wishes.</w:t>
      </w:r>
    </w:p>
    <w:p w14:paraId="6A311787">
      <w:pPr>
        <w:spacing w:line="360" w:lineRule="auto"/>
        <w:ind w:firstLine="420"/>
        <w:jc w:val="both"/>
        <w:textAlignment w:val="center"/>
        <w:rPr>
          <w:color w:val="000000"/>
        </w:rPr>
      </w:pPr>
      <w:r>
        <w:rPr>
          <w:rFonts w:ascii="Times New Roman" w:hAnsi="Times New Roman" w:eastAsia="Times New Roman" w:cs="Times New Roman"/>
          <w:color w:val="000000"/>
        </w:rPr>
        <w:t>Behind the pingfeng lies an interesting story. In the past the unmarried daughter of a rich family was not supposed to see or be seen by men except her father, brothers or very close male cousins. When an admirer paid a visit however, she might take a secret look at him from a screen behind which she would be completely hidden. Her father would discuss poems with the young man and ask him to create one. If the daughter and her father were satisfied with the young man’s poem and his looks, she might agree to take him as a husband.</w:t>
      </w:r>
    </w:p>
    <w:p w14:paraId="130FBA6E">
      <w:pPr>
        <w:spacing w:line="360" w:lineRule="auto"/>
        <w:ind w:firstLine="420"/>
        <w:jc w:val="both"/>
        <w:textAlignment w:val="center"/>
        <w:rPr>
          <w:color w:val="000000"/>
        </w:rPr>
      </w:pPr>
      <w:r>
        <w:rPr>
          <w:rFonts w:ascii="Times New Roman" w:hAnsi="Times New Roman" w:eastAsia="Times New Roman" w:cs="Times New Roman"/>
          <w:color w:val="000000"/>
        </w:rPr>
        <w:t>Today the pingfeng is back in fashion for its beauty and its practical (</w:t>
      </w:r>
      <w:r>
        <w:rPr>
          <w:rFonts w:ascii="宋体" w:hAnsi="宋体" w:eastAsia="宋体" w:cs="宋体"/>
          <w:color w:val="000000"/>
        </w:rPr>
        <w:t>实际</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use as furniture. Acting as a moving wall or divider, it can be the perfect match (</w:t>
      </w:r>
      <w:r>
        <w:rPr>
          <w:rFonts w:ascii="宋体" w:hAnsi="宋体" w:eastAsia="宋体" w:cs="宋体"/>
          <w:color w:val="000000"/>
        </w:rPr>
        <w:t>相配</w:t>
      </w:r>
      <w:r>
        <w:rPr>
          <w:rFonts w:ascii="Times New Roman" w:hAnsi="Times New Roman" w:eastAsia="Times New Roman" w:cs="Times New Roman"/>
          <w:color w:val="000000"/>
        </w:rPr>
        <w:t>) for modern sofas and walls, which adds style to them.</w:t>
      </w:r>
    </w:p>
    <w:p w14:paraId="6369A7D1">
      <w:pPr>
        <w:spacing w:line="360" w:lineRule="auto"/>
        <w:ind w:firstLine="420"/>
        <w:jc w:val="both"/>
        <w:textAlignment w:val="center"/>
        <w:rPr>
          <w:color w:val="000000"/>
        </w:rPr>
      </w:pPr>
      <w:r>
        <w:rPr>
          <w:rFonts w:ascii="Times New Roman" w:hAnsi="Times New Roman" w:eastAsia="Times New Roman" w:cs="Times New Roman"/>
          <w:color w:val="000000"/>
        </w:rPr>
        <w:t>The pingfeng is more than beautiful furniture.</w:t>
      </w:r>
    </w:p>
    <w:p w14:paraId="0565A6E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was the pingfeng used for at the very beginning?</w:t>
      </w:r>
    </w:p>
    <w:p w14:paraId="2E80A49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Protecting people from wind.</w:t>
      </w:r>
      <w:r>
        <w:rPr>
          <w:color w:val="000000"/>
        </w:rPr>
        <w:tab/>
      </w:r>
      <w:r>
        <w:rPr>
          <w:color w:val="000000"/>
        </w:rPr>
        <w:t xml:space="preserve">B. </w:t>
      </w:r>
      <w:r>
        <w:rPr>
          <w:rFonts w:ascii="Times New Roman" w:hAnsi="Times New Roman" w:eastAsia="Times New Roman" w:cs="Times New Roman"/>
          <w:color w:val="000000"/>
        </w:rPr>
        <w:t>Dividing a room.</w:t>
      </w:r>
    </w:p>
    <w:p w14:paraId="1AC2C2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a room beautiful.</w:t>
      </w:r>
      <w:r>
        <w:rPr>
          <w:color w:val="000000"/>
        </w:rPr>
        <w:tab/>
      </w:r>
      <w:r>
        <w:rPr>
          <w:color w:val="000000"/>
        </w:rPr>
        <w:t xml:space="preserve">D. </w:t>
      </w:r>
      <w:r>
        <w:rPr>
          <w:rFonts w:ascii="Times New Roman" w:hAnsi="Times New Roman" w:eastAsia="Times New Roman" w:cs="Times New Roman"/>
          <w:color w:val="000000"/>
        </w:rPr>
        <w:t>Hiding a person.</w:t>
      </w:r>
    </w:p>
    <w:p w14:paraId="1B881A56">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design is a symbol of wealth and good luck?</w:t>
      </w:r>
    </w:p>
    <w:p w14:paraId="4FFC6B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dragon.</w:t>
      </w:r>
      <w:r>
        <w:rPr>
          <w:color w:val="000000"/>
        </w:rPr>
        <w:tab/>
      </w:r>
      <w:r>
        <w:rPr>
          <w:color w:val="000000"/>
        </w:rPr>
        <w:t xml:space="preserve">B. </w:t>
      </w:r>
      <w:r>
        <w:rPr>
          <w:rFonts w:ascii="Times New Roman" w:hAnsi="Times New Roman" w:eastAsia="Times New Roman" w:cs="Times New Roman"/>
          <w:color w:val="000000"/>
        </w:rPr>
        <w:t>The peacock.</w:t>
      </w:r>
      <w:r>
        <w:rPr>
          <w:color w:val="000000"/>
        </w:rPr>
        <w:tab/>
      </w:r>
      <w:r>
        <w:rPr>
          <w:color w:val="000000"/>
        </w:rPr>
        <w:t xml:space="preserve">C. </w:t>
      </w:r>
      <w:r>
        <w:rPr>
          <w:rFonts w:ascii="Times New Roman" w:hAnsi="Times New Roman" w:eastAsia="Times New Roman" w:cs="Times New Roman"/>
          <w:color w:val="000000"/>
        </w:rPr>
        <w:t>The water.</w:t>
      </w:r>
      <w:r>
        <w:rPr>
          <w:color w:val="000000"/>
        </w:rPr>
        <w:tab/>
      </w:r>
      <w:r>
        <w:rPr>
          <w:color w:val="000000"/>
        </w:rPr>
        <w:t xml:space="preserve">D. </w:t>
      </w:r>
      <w:r>
        <w:rPr>
          <w:rFonts w:ascii="Times New Roman" w:hAnsi="Times New Roman" w:eastAsia="Times New Roman" w:cs="Times New Roman"/>
          <w:color w:val="000000"/>
        </w:rPr>
        <w:t>The flowers.</w:t>
      </w:r>
    </w:p>
    <w:p w14:paraId="48C89E5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the writer develop his idea in Paragraph 2?</w:t>
      </w:r>
    </w:p>
    <w:p w14:paraId="2579C29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a story.</w:t>
      </w:r>
      <w:r>
        <w:rPr>
          <w:color w:val="000000"/>
        </w:rPr>
        <w:tab/>
      </w:r>
      <w:r>
        <w:rPr>
          <w:color w:val="000000"/>
        </w:rPr>
        <w:t xml:space="preserve">B. </w:t>
      </w:r>
      <w:r>
        <w:rPr>
          <w:rFonts w:ascii="Times New Roman" w:hAnsi="Times New Roman" w:eastAsia="Times New Roman" w:cs="Times New Roman"/>
          <w:color w:val="000000"/>
        </w:rPr>
        <w:t>By giving examples.</w:t>
      </w:r>
    </w:p>
    <w:p w14:paraId="3927FA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comparing differences.</w:t>
      </w:r>
      <w:r>
        <w:rPr>
          <w:color w:val="000000"/>
        </w:rPr>
        <w:tab/>
      </w:r>
      <w:r>
        <w:rPr>
          <w:color w:val="000000"/>
        </w:rPr>
        <w:t xml:space="preserve">D. </w:t>
      </w:r>
      <w:r>
        <w:rPr>
          <w:rFonts w:ascii="Times New Roman" w:hAnsi="Times New Roman" w:eastAsia="Times New Roman" w:cs="Times New Roman"/>
          <w:color w:val="000000"/>
        </w:rPr>
        <w:t>By explaining the result.</w:t>
      </w:r>
    </w:p>
    <w:p w14:paraId="1706C06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best title for the passage?</w:t>
      </w:r>
    </w:p>
    <w:p w14:paraId="29F23E4F">
      <w:pPr>
        <w:spacing w:line="360" w:lineRule="auto"/>
        <w:jc w:val="both"/>
        <w:textAlignment w:val="center"/>
        <w:rPr>
          <w:color w:val="000000"/>
        </w:rPr>
      </w:pPr>
      <w:r>
        <w:rPr>
          <w:color w:val="000000"/>
        </w:rPr>
        <w:drawing>
          <wp:inline distT="0" distB="0" distL="114300" distR="114300">
            <wp:extent cx="3838575" cy="1847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38575" cy="1847850"/>
                    </a:xfrm>
                    <a:prstGeom prst="rect">
                      <a:avLst/>
                    </a:prstGeom>
                  </pic:spPr>
                </pic:pic>
              </a:graphicData>
            </a:graphic>
          </wp:inline>
        </w:drawing>
      </w:r>
    </w:p>
    <w:p w14:paraId="63C0B2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Practical Use of the Pingfeng</w:t>
      </w:r>
    </w:p>
    <w:p w14:paraId="239E250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Beautiful Story of the Pingfeng</w:t>
      </w:r>
    </w:p>
    <w:p w14:paraId="52D52F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Old Pingfeng in Modem Homes</w:t>
      </w:r>
    </w:p>
    <w:p w14:paraId="57DD2BB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Hidden Beauty of the Pingfeng</w:t>
      </w:r>
    </w:p>
    <w:p w14:paraId="2DC2623C">
      <w:pPr>
        <w:spacing w:line="360" w:lineRule="auto"/>
        <w:textAlignment w:val="center"/>
        <w:rPr>
          <w:color w:val="000000"/>
        </w:rPr>
      </w:pPr>
      <w:r>
        <w:rPr>
          <w:color w:val="2E75B6"/>
        </w:rPr>
        <w:t>【答案】</w:t>
      </w:r>
      <w:r>
        <w:rPr>
          <w:color w:val="000000"/>
        </w:rPr>
        <w:t>28. A    29. D    30. B    31. D</w:t>
      </w:r>
    </w:p>
    <w:p w14:paraId="525E9284">
      <w:pPr>
        <w:spacing w:line="360" w:lineRule="auto"/>
        <w:textAlignment w:val="center"/>
        <w:rPr>
          <w:color w:val="000000"/>
        </w:rPr>
      </w:pPr>
      <w:r>
        <w:rPr>
          <w:color w:val="2E75B6"/>
        </w:rPr>
        <w:t>【解析】</w:t>
      </w:r>
    </w:p>
    <w:p w14:paraId="407DF9CD">
      <w:pPr>
        <w:spacing w:line="360" w:lineRule="auto"/>
        <w:jc w:val="left"/>
        <w:textAlignment w:val="center"/>
        <w:rPr>
          <w:color w:val="000000"/>
        </w:rPr>
      </w:pPr>
      <w:r>
        <w:rPr>
          <w:color w:val="000000"/>
        </w:rPr>
        <w:t>【导语】本文主要介绍了屏风的相关信息。</w:t>
      </w:r>
    </w:p>
    <w:p w14:paraId="4DCF6BEB">
      <w:pPr>
        <w:spacing w:line="360" w:lineRule="auto"/>
        <w:jc w:val="left"/>
        <w:textAlignment w:val="center"/>
        <w:rPr>
          <w:color w:val="000000"/>
        </w:rPr>
      </w:pPr>
      <w:r>
        <w:rPr>
          <w:color w:val="000000"/>
        </w:rPr>
        <w:t>【28题详解】</w:t>
      </w:r>
    </w:p>
    <w:p w14:paraId="643BCD1F">
      <w:pPr>
        <w:spacing w:line="360" w:lineRule="auto"/>
        <w:jc w:val="left"/>
        <w:textAlignment w:val="center"/>
        <w:rPr>
          <w:color w:val="000000"/>
        </w:rPr>
      </w:pPr>
      <w:r>
        <w:rPr>
          <w:color w:val="000000"/>
        </w:rPr>
        <w:t>细节理解题。根据“ Its earliest common use dates from the Han Dynasty. The term pingfeng means protection from wind, showing its purpose at the very beginning.”可知“屏风”一词的意思是防风，这是它的最初目的。故选A。</w:t>
      </w:r>
    </w:p>
    <w:p w14:paraId="3D280E59">
      <w:pPr>
        <w:spacing w:line="360" w:lineRule="auto"/>
        <w:jc w:val="left"/>
        <w:textAlignment w:val="center"/>
        <w:rPr>
          <w:color w:val="000000"/>
        </w:rPr>
      </w:pPr>
      <w:r>
        <w:rPr>
          <w:color w:val="000000"/>
        </w:rPr>
        <w:t>【29题详解】</w:t>
      </w:r>
    </w:p>
    <w:p w14:paraId="346B182E">
      <w:pPr>
        <w:spacing w:line="360" w:lineRule="auto"/>
        <w:jc w:val="left"/>
        <w:textAlignment w:val="center"/>
        <w:rPr>
          <w:color w:val="000000"/>
        </w:rPr>
      </w:pPr>
      <w:r>
        <w:rPr>
          <w:color w:val="000000"/>
        </w:rPr>
        <w:t>细节理解题。根据“Beautiful flowers, which mean wealth and good luck”可知美丽的花朵，意味着财富和好运。故选D。</w:t>
      </w:r>
    </w:p>
    <w:p w14:paraId="037228B8">
      <w:pPr>
        <w:spacing w:line="360" w:lineRule="auto"/>
        <w:jc w:val="left"/>
        <w:textAlignment w:val="center"/>
        <w:rPr>
          <w:color w:val="000000"/>
        </w:rPr>
      </w:pPr>
      <w:r>
        <w:rPr>
          <w:color w:val="000000"/>
        </w:rPr>
        <w:t>【30题详解】</w:t>
      </w:r>
    </w:p>
    <w:p w14:paraId="7513B0F9">
      <w:pPr>
        <w:spacing w:line="360" w:lineRule="auto"/>
        <w:jc w:val="left"/>
        <w:textAlignment w:val="center"/>
        <w:rPr>
          <w:color w:val="000000"/>
        </w:rPr>
      </w:pPr>
      <w:r>
        <w:rPr>
          <w:color w:val="000000"/>
        </w:rPr>
        <w:t>推理判断题。根据“On screens usually appears a dragon...The peacock... Beautiful flowers”可知第二段举了几个例子说明屏风上常出现的东西。故选B。</w:t>
      </w:r>
    </w:p>
    <w:p w14:paraId="4D24D696">
      <w:pPr>
        <w:spacing w:line="360" w:lineRule="auto"/>
        <w:jc w:val="left"/>
        <w:textAlignment w:val="center"/>
        <w:rPr>
          <w:color w:val="000000"/>
        </w:rPr>
      </w:pPr>
      <w:r>
        <w:rPr>
          <w:color w:val="000000"/>
        </w:rPr>
        <w:t>【31题详解】</w:t>
      </w:r>
    </w:p>
    <w:p w14:paraId="6E71B0E8">
      <w:pPr>
        <w:spacing w:line="360" w:lineRule="auto"/>
        <w:jc w:val="left"/>
        <w:textAlignment w:val="center"/>
        <w:rPr>
          <w:color w:val="000000"/>
        </w:rPr>
      </w:pPr>
      <w:r>
        <w:rPr>
          <w:color w:val="000000"/>
        </w:rPr>
        <w:t>最佳标题题。文主要介绍了中国屏风的用处以及它背后的一个故事，展示了屏风的隐藏之美，故以选项D“屏风的隐藏之美”为标题最合适。故选D。</w:t>
      </w:r>
    </w:p>
    <w:p w14:paraId="68443308">
      <w:pPr>
        <w:spacing w:line="285" w:lineRule="auto"/>
        <w:jc w:val="center"/>
        <w:textAlignment w:val="center"/>
        <w:rPr>
          <w:color w:val="000000"/>
        </w:rPr>
      </w:pPr>
      <w:r>
        <w:rPr>
          <w:rFonts w:ascii="Times New Roman" w:hAnsi="Times New Roman" w:eastAsia="Times New Roman" w:cs="Times New Roman"/>
          <w:b/>
          <w:color w:val="000000"/>
          <w:sz w:val="24"/>
        </w:rPr>
        <w:t>D</w:t>
      </w:r>
    </w:p>
    <w:p w14:paraId="62DFB2F4">
      <w:pPr>
        <w:spacing w:line="360" w:lineRule="auto"/>
        <w:ind w:firstLine="420"/>
        <w:jc w:val="left"/>
        <w:textAlignment w:val="center"/>
        <w:rPr>
          <w:color w:val="000000"/>
        </w:rPr>
      </w:pPr>
      <w:r>
        <w:rPr>
          <w:rFonts w:ascii="Times New Roman" w:hAnsi="Times New Roman" w:eastAsia="Times New Roman" w:cs="Times New Roman"/>
          <w:color w:val="000000"/>
        </w:rPr>
        <w:t>Prince Caspian’s parents died. He lived with his uncle, Miraz, the King of Narnia and his aunt. Though he had wonderful toys, he liked best the last hour of the day when the toys had all been put away and Nurse would tell him stories.</w:t>
      </w:r>
    </w:p>
    <w:p w14:paraId="62660103">
      <w:pPr>
        <w:spacing w:line="360" w:lineRule="auto"/>
        <w:ind w:firstLine="420"/>
        <w:jc w:val="left"/>
        <w:textAlignment w:val="center"/>
        <w:rPr>
          <w:color w:val="000000"/>
        </w:rPr>
      </w:pPr>
      <w:r>
        <w:rPr>
          <w:rFonts w:ascii="Times New Roman" w:hAnsi="Times New Roman" w:eastAsia="Times New Roman" w:cs="Times New Roman"/>
          <w:color w:val="000000"/>
        </w:rPr>
        <w:t>He didn’t care much for his uncle and aunt, but about twice a week his uncle would ask him to come and have a walk together.</w:t>
      </w:r>
    </w:p>
    <w:p w14:paraId="272BF9C4">
      <w:pPr>
        <w:spacing w:line="360" w:lineRule="auto"/>
        <w:ind w:firstLine="420"/>
        <w:jc w:val="left"/>
        <w:textAlignment w:val="center"/>
        <w:rPr>
          <w:color w:val="000000"/>
        </w:rPr>
      </w:pPr>
      <w:r>
        <w:rPr>
          <w:rFonts w:ascii="Times New Roman" w:hAnsi="Times New Roman" w:eastAsia="Times New Roman" w:cs="Times New Roman"/>
          <w:color w:val="000000"/>
        </w:rPr>
        <w:t>One day, while they were doing this, the King said, “Well, boy, we must soon teach you to ride and use a sword. You know we have no children, so it looks as if you might have to be King when I’m gone. How shall you like that, eh?”</w:t>
      </w:r>
    </w:p>
    <w:p w14:paraId="389AA462">
      <w:pPr>
        <w:spacing w:line="360" w:lineRule="auto"/>
        <w:ind w:firstLine="420"/>
        <w:jc w:val="left"/>
        <w:textAlignment w:val="center"/>
        <w:rPr>
          <w:color w:val="000000"/>
        </w:rPr>
      </w:pPr>
      <w:r>
        <w:rPr>
          <w:rFonts w:ascii="Times New Roman" w:hAnsi="Times New Roman" w:eastAsia="Times New Roman" w:cs="Times New Roman"/>
          <w:color w:val="000000"/>
        </w:rPr>
        <w:t>“I don’t know, Uncle,” said Caspian. “What do you wish?” asked the King. “I wish-I wish—I wish I could have lived in the Old Days,” said Caspian.</w:t>
      </w:r>
    </w:p>
    <w:p w14:paraId="22A86BBB">
      <w:pPr>
        <w:spacing w:line="360" w:lineRule="auto"/>
        <w:ind w:firstLine="420"/>
        <w:jc w:val="left"/>
        <w:textAlignment w:val="center"/>
        <w:rPr>
          <w:color w:val="000000"/>
        </w:rPr>
      </w:pPr>
      <w:r>
        <w:rPr>
          <w:rFonts w:ascii="Times New Roman" w:hAnsi="Times New Roman" w:eastAsia="Times New Roman" w:cs="Times New Roman"/>
          <w:color w:val="000000"/>
        </w:rPr>
        <w:t xml:space="preserve">Up till now the King had been talking in a </w:t>
      </w:r>
      <w:r>
        <w:rPr>
          <w:rFonts w:ascii="Times New Roman" w:hAnsi="Times New Roman" w:eastAsia="Times New Roman" w:cs="Times New Roman"/>
          <w:b/>
          <w:color w:val="000000"/>
          <w:u w:val="single"/>
        </w:rPr>
        <w:t>tiresome</w:t>
      </w:r>
      <w:r>
        <w:rPr>
          <w:rFonts w:ascii="Times New Roman" w:hAnsi="Times New Roman" w:eastAsia="Times New Roman" w:cs="Times New Roman"/>
          <w:color w:val="000000"/>
        </w:rPr>
        <w:t xml:space="preserve"> way, which made it quite clear that he wasn’t really interested in what they were saying, but he suddenly gave Caspian a sharp(</w:t>
      </w:r>
      <w:r>
        <w:rPr>
          <w:rFonts w:ascii="宋体" w:hAnsi="宋体" w:eastAsia="宋体" w:cs="宋体"/>
          <w:color w:val="000000"/>
        </w:rPr>
        <w:t>锐利的</w:t>
      </w:r>
      <w:r>
        <w:rPr>
          <w:rFonts w:ascii="Times New Roman" w:hAnsi="Times New Roman" w:eastAsia="Times New Roman" w:cs="Times New Roman"/>
          <w:color w:val="000000"/>
        </w:rPr>
        <w:t>) look.</w:t>
      </w:r>
    </w:p>
    <w:p w14:paraId="25AEB77B">
      <w:pPr>
        <w:spacing w:line="360" w:lineRule="auto"/>
        <w:ind w:firstLine="420"/>
        <w:jc w:val="left"/>
        <w:textAlignment w:val="center"/>
        <w:rPr>
          <w:color w:val="000000"/>
        </w:rPr>
      </w:pPr>
      <w:r>
        <w:rPr>
          <w:rFonts w:ascii="Times New Roman" w:hAnsi="Times New Roman" w:eastAsia="Times New Roman" w:cs="Times New Roman"/>
          <w:color w:val="000000"/>
        </w:rPr>
        <w:t>“Eh? What’s that?” he said. “What old days?”</w:t>
      </w:r>
    </w:p>
    <w:p w14:paraId="358B9326">
      <w:pPr>
        <w:spacing w:line="360" w:lineRule="auto"/>
        <w:ind w:firstLine="420"/>
        <w:jc w:val="left"/>
        <w:textAlignment w:val="center"/>
        <w:rPr>
          <w:color w:val="000000"/>
        </w:rPr>
      </w:pPr>
      <w:r>
        <w:rPr>
          <w:rFonts w:ascii="Times New Roman" w:hAnsi="Times New Roman" w:eastAsia="Times New Roman" w:cs="Times New Roman"/>
          <w:color w:val="000000"/>
        </w:rPr>
        <w:t>“Oh, don’t you know, Uncle?” said Caspian. “Once there was a White Witch(</w:t>
      </w:r>
      <w:r>
        <w:rPr>
          <w:rFonts w:ascii="宋体" w:hAnsi="宋体" w:eastAsia="宋体" w:cs="宋体"/>
          <w:color w:val="000000"/>
        </w:rPr>
        <w:t>女巫</w:t>
      </w:r>
      <w:r>
        <w:rPr>
          <w:rFonts w:ascii="Times New Roman" w:hAnsi="Times New Roman" w:eastAsia="Times New Roman" w:cs="Times New Roman"/>
          <w:color w:val="000000"/>
        </w:rPr>
        <w:t>) and she made herself Queen of the whole country. And she made it so that it was always winter. And then two boys and two girls came from somewhere and killed the Witch and they were made Kings and Queens of Narnia. And so they ruled for a long time and everyone had a lovely time, and it was all because of Aslan</w:t>
      </w:r>
      <w:r>
        <w:rPr>
          <w:rFonts w:ascii="宋体" w:hAnsi="宋体" w:eastAsia="宋体" w:cs="宋体"/>
          <w:color w:val="000000"/>
        </w:rPr>
        <w:t>.</w:t>
      </w:r>
      <w:r>
        <w:rPr>
          <w:rFonts w:ascii="Times New Roman" w:hAnsi="Times New Roman" w:eastAsia="Times New Roman" w:cs="Times New Roman"/>
          <w:color w:val="000000"/>
        </w:rPr>
        <w:t>”</w:t>
      </w:r>
    </w:p>
    <w:p w14:paraId="1C623CD9">
      <w:pPr>
        <w:spacing w:line="360" w:lineRule="auto"/>
        <w:ind w:firstLine="420"/>
        <w:jc w:val="left"/>
        <w:textAlignment w:val="center"/>
        <w:rPr>
          <w:color w:val="000000"/>
        </w:rPr>
      </w:pPr>
      <w:r>
        <w:rPr>
          <w:rFonts w:ascii="Times New Roman" w:hAnsi="Times New Roman" w:eastAsia="Times New Roman" w:cs="Times New Roman"/>
          <w:color w:val="000000"/>
        </w:rPr>
        <w:t>“Who’s she?” said the King. If Caspian had been a little older, the tone(</w:t>
      </w:r>
      <w:r>
        <w:rPr>
          <w:rFonts w:ascii="宋体" w:hAnsi="宋体" w:eastAsia="宋体" w:cs="宋体"/>
          <w:color w:val="000000"/>
        </w:rPr>
        <w:t>语气</w:t>
      </w:r>
      <w:r>
        <w:rPr>
          <w:rFonts w:ascii="Times New Roman" w:hAnsi="Times New Roman" w:eastAsia="Times New Roman" w:cs="Times New Roman"/>
          <w:color w:val="000000"/>
        </w:rPr>
        <w:t>) of his uncle’s voice would have warned him it would be wiser to shut up. But he talked on...</w:t>
      </w:r>
    </w:p>
    <w:p w14:paraId="2142DA7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was Caspian’s favourite hour during a day?</w:t>
      </w:r>
    </w:p>
    <w:p w14:paraId="7827C3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he played with wonderful toys.</w:t>
      </w:r>
    </w:p>
    <w:p w14:paraId="2339649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his uncle had a walk with him.</w:t>
      </w:r>
    </w:p>
    <w:p w14:paraId="61A8309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he learned to ride a horse.</w:t>
      </w:r>
    </w:p>
    <w:p w14:paraId="0F3057C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Nurse told him stories.</w:t>
      </w:r>
    </w:p>
    <w:p w14:paraId="31C38C9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“tiresome” in Paragraph 5 mean?</w:t>
      </w:r>
    </w:p>
    <w:p w14:paraId="67CD96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Fantastic.</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Funny.</w:t>
      </w:r>
      <w:r>
        <w:rPr>
          <w:color w:val="000000"/>
        </w:rPr>
        <w:tab/>
      </w:r>
      <w:r>
        <w:rPr>
          <w:color w:val="000000"/>
        </w:rPr>
        <w:t xml:space="preserve">D. </w:t>
      </w:r>
      <w:r>
        <w:rPr>
          <w:rFonts w:ascii="Times New Roman" w:hAnsi="Times New Roman" w:eastAsia="Times New Roman" w:cs="Times New Roman"/>
          <w:color w:val="000000"/>
        </w:rPr>
        <w:t>Wrong.</w:t>
      </w:r>
    </w:p>
    <w:p w14:paraId="0CB4966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from the passage?</w:t>
      </w:r>
    </w:p>
    <w:p w14:paraId="1C5B3E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Caspian didn’t live with his uncle and his aunt.</w:t>
      </w:r>
    </w:p>
    <w:p w14:paraId="5411D6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Caspian wasn’t satisfied with his present life.</w:t>
      </w:r>
    </w:p>
    <w:p w14:paraId="0A70614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Caspian thought this uncle was a great king.</w:t>
      </w:r>
    </w:p>
    <w:p w14:paraId="4C5F222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Caspian had an enjoyable walk with his uncle.</w:t>
      </w:r>
    </w:p>
    <w:p w14:paraId="1E995F0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did the King feel at the end of the story?</w:t>
      </w:r>
    </w:p>
    <w:p w14:paraId="161D24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Calm.</w:t>
      </w:r>
    </w:p>
    <w:p w14:paraId="72C65484">
      <w:pPr>
        <w:spacing w:line="360" w:lineRule="auto"/>
        <w:textAlignment w:val="center"/>
        <w:rPr>
          <w:color w:val="000000"/>
        </w:rPr>
      </w:pPr>
      <w:r>
        <w:rPr>
          <w:color w:val="2E75B6"/>
        </w:rPr>
        <w:t>【答案】</w:t>
      </w:r>
      <w:r>
        <w:rPr>
          <w:color w:val="000000"/>
        </w:rPr>
        <w:t>32. D    33. B    34. B    35. C</w:t>
      </w:r>
    </w:p>
    <w:p w14:paraId="65CF3F0E">
      <w:pPr>
        <w:spacing w:line="360" w:lineRule="auto"/>
        <w:textAlignment w:val="center"/>
        <w:rPr>
          <w:color w:val="000000"/>
        </w:rPr>
      </w:pPr>
      <w:r>
        <w:rPr>
          <w:color w:val="2E75B6"/>
        </w:rPr>
        <w:t>【解析】</w:t>
      </w:r>
    </w:p>
    <w:p w14:paraId="3DED3ABE">
      <w:pPr>
        <w:spacing w:line="360" w:lineRule="auto"/>
        <w:jc w:val="left"/>
        <w:textAlignment w:val="center"/>
        <w:rPr>
          <w:color w:val="000000"/>
        </w:rPr>
      </w:pPr>
      <w:r>
        <w:rPr>
          <w:color w:val="000000"/>
        </w:rPr>
        <w:t>【导语】本文是一篇记叙文，节选自《凯斯宾王子》。</w:t>
      </w:r>
    </w:p>
    <w:p w14:paraId="40F7E313">
      <w:pPr>
        <w:spacing w:line="360" w:lineRule="auto"/>
        <w:jc w:val="left"/>
        <w:textAlignment w:val="center"/>
        <w:rPr>
          <w:color w:val="000000"/>
        </w:rPr>
      </w:pPr>
      <w:r>
        <w:rPr>
          <w:color w:val="000000"/>
        </w:rPr>
        <w:t>【32题详解】</w:t>
      </w:r>
    </w:p>
    <w:p w14:paraId="2D08F537">
      <w:pPr>
        <w:spacing w:line="360" w:lineRule="auto"/>
        <w:jc w:val="left"/>
        <w:textAlignment w:val="center"/>
        <w:rPr>
          <w:color w:val="000000"/>
        </w:rPr>
      </w:pPr>
      <w:r>
        <w:rPr>
          <w:color w:val="000000"/>
        </w:rPr>
        <w:t>细节理解题。根据“Though he had wonderful toys, he liked best the last hour of the day when the toys had all been put away and Nurse would tell him stories.”可知，虽然他有很多很棒的玩具，但他最喜欢一天的最后一个小时，那时玩具都收好了，保姆会给他讲故事。故选D。</w:t>
      </w:r>
    </w:p>
    <w:p w14:paraId="1BE3EA6C">
      <w:pPr>
        <w:spacing w:line="360" w:lineRule="auto"/>
        <w:jc w:val="left"/>
        <w:textAlignment w:val="center"/>
        <w:rPr>
          <w:color w:val="000000"/>
        </w:rPr>
      </w:pPr>
      <w:r>
        <w:rPr>
          <w:color w:val="000000"/>
        </w:rPr>
        <w:t>【33题详解】</w:t>
      </w:r>
    </w:p>
    <w:p w14:paraId="5EC3A83C">
      <w:pPr>
        <w:spacing w:line="360" w:lineRule="auto"/>
        <w:jc w:val="left"/>
        <w:textAlignment w:val="center"/>
        <w:rPr>
          <w:color w:val="000000"/>
        </w:rPr>
      </w:pPr>
      <w:r>
        <w:rPr>
          <w:color w:val="000000"/>
        </w:rPr>
        <w:t>词句猜测题。分析“Up till now the King had been talking in a tiresome way, which made it quite clear that he wasn’t really interested in what they were saying, but he suddenly gave Caspian a sharp(锐利的) look.”可知，到现在为止，国王一直在用一种令人厌烦的口气说话，显然他对他们说的话并不感兴趣，但他突然狠狠地看了凯斯宾一眼。此处tiresome的意思是“令人厌烦的”，故选B。</w:t>
      </w:r>
    </w:p>
    <w:p w14:paraId="5A7E14C3">
      <w:pPr>
        <w:spacing w:line="360" w:lineRule="auto"/>
        <w:jc w:val="left"/>
        <w:textAlignment w:val="center"/>
        <w:rPr>
          <w:color w:val="000000"/>
        </w:rPr>
      </w:pPr>
      <w:r>
        <w:rPr>
          <w:color w:val="000000"/>
        </w:rPr>
        <w:t>【34题详解】</w:t>
      </w:r>
    </w:p>
    <w:p w14:paraId="47DCDB4C">
      <w:pPr>
        <w:spacing w:line="360" w:lineRule="auto"/>
        <w:jc w:val="left"/>
        <w:textAlignment w:val="center"/>
        <w:rPr>
          <w:color w:val="000000"/>
        </w:rPr>
      </w:pPr>
      <w:r>
        <w:rPr>
          <w:color w:val="000000"/>
        </w:rPr>
        <w:t>推理判断题。根据“I wish-I wish—I wish I could have lived in the Old Days”可知，凯斯宾希望生活在过去，所以对现在的生活并不满意。故选B。</w:t>
      </w:r>
    </w:p>
    <w:p w14:paraId="51F46DB3">
      <w:pPr>
        <w:spacing w:line="360" w:lineRule="auto"/>
        <w:jc w:val="left"/>
        <w:textAlignment w:val="center"/>
        <w:rPr>
          <w:color w:val="000000"/>
        </w:rPr>
      </w:pPr>
      <w:r>
        <w:rPr>
          <w:color w:val="000000"/>
        </w:rPr>
        <w:t>【35题详解】</w:t>
      </w:r>
    </w:p>
    <w:p w14:paraId="65511C26">
      <w:pPr>
        <w:spacing w:line="360" w:lineRule="auto"/>
        <w:jc w:val="left"/>
        <w:textAlignment w:val="center"/>
        <w:rPr>
          <w:color w:val="000000"/>
        </w:rPr>
      </w:pPr>
      <w:r>
        <w:rPr>
          <w:color w:val="000000"/>
        </w:rPr>
        <w:t>推理判断题。根据“If Caspian had been a little older, the tone(语气) of his uncle’s voice would have warned him it would be wiser to shut up.”可知，如果凯斯宾再大一点，他姨父说话的口气就会警告他，最好还是闭嘴。所以故事的最后可以推断出国王是生气的，故选C。</w:t>
      </w:r>
    </w:p>
    <w:p w14:paraId="49058E0B">
      <w:pPr>
        <w:spacing w:line="285" w:lineRule="auto"/>
        <w:jc w:val="center"/>
        <w:textAlignment w:val="center"/>
        <w:rPr>
          <w:color w:val="000000"/>
        </w:rPr>
      </w:pPr>
      <w:r>
        <w:rPr>
          <w:rFonts w:ascii="Times New Roman" w:hAnsi="Times New Roman" w:eastAsia="Times New Roman" w:cs="Times New Roman"/>
          <w:b/>
          <w:color w:val="000000"/>
          <w:sz w:val="24"/>
        </w:rPr>
        <w:t>E</w:t>
      </w:r>
    </w:p>
    <w:p w14:paraId="683D64AA">
      <w:pPr>
        <w:spacing w:line="360" w:lineRule="auto"/>
        <w:jc w:val="both"/>
        <w:textAlignment w:val="center"/>
        <w:rPr>
          <w:color w:val="000000"/>
        </w:rPr>
      </w:pPr>
      <w:r>
        <w:rPr>
          <w:color w:val="000000"/>
        </w:rPr>
        <w:drawing>
          <wp:inline distT="0" distB="0" distL="114300" distR="114300">
            <wp:extent cx="2543175" cy="25050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543175" cy="2505075"/>
                    </a:xfrm>
                    <a:prstGeom prst="rect">
                      <a:avLst/>
                    </a:prstGeom>
                  </pic:spPr>
                </pic:pic>
              </a:graphicData>
            </a:graphic>
          </wp:inline>
        </w:drawing>
      </w:r>
    </w:p>
    <w:p w14:paraId="13C93DC1">
      <w:pPr>
        <w:spacing w:line="360" w:lineRule="auto"/>
        <w:ind w:firstLine="630"/>
        <w:jc w:val="both"/>
        <w:textAlignment w:val="center"/>
        <w:rPr>
          <w:color w:val="000000"/>
        </w:rPr>
      </w:pPr>
      <w:r>
        <w:rPr>
          <w:rFonts w:ascii="Times New Roman" w:hAnsi="Times New Roman" w:eastAsia="Times New Roman" w:cs="Times New Roman"/>
          <w:color w:val="000000"/>
        </w:rPr>
        <w:t>Diagram(</w:t>
      </w:r>
      <w:r>
        <w:rPr>
          <w:rFonts w:ascii="宋体" w:hAnsi="宋体" w:eastAsia="宋体" w:cs="宋体"/>
          <w:color w:val="000000"/>
        </w:rPr>
        <w:t>图表</w:t>
      </w:r>
      <w:r>
        <w:rPr>
          <w:rFonts w:ascii="Times New Roman" w:hAnsi="Times New Roman" w:eastAsia="Times New Roman" w:cs="Times New Roman"/>
          <w:color w:val="000000"/>
        </w:rPr>
        <w:t>) or Survey Result</w:t>
      </w:r>
    </w:p>
    <w:p w14:paraId="353A83CE">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AI (artificial intelligence</w:t>
      </w:r>
      <w:r>
        <w:rPr>
          <w:rFonts w:ascii="宋体" w:hAnsi="宋体" w:eastAsia="宋体" w:cs="宋体"/>
          <w:color w:val="000000"/>
        </w:rPr>
        <w:t>人工智能</w:t>
      </w:r>
      <w:r>
        <w:rPr>
          <w:rFonts w:ascii="Times New Roman" w:hAnsi="Times New Roman" w:eastAsia="Times New Roman" w:cs="Times New Roman"/>
          <w:color w:val="000000"/>
        </w:rPr>
        <w:t>) and machine learning refer to the ability of machines to learn and act intelligently. It means they can make decisions, finish tasks, and even tell the possible future results based on what they learn from data(</w:t>
      </w:r>
      <w:r>
        <w:rPr>
          <w:rFonts w:ascii="宋体" w:hAnsi="宋体" w:eastAsia="宋体" w:cs="宋体"/>
          <w:color w:val="000000"/>
        </w:rPr>
        <w:t>数据</w:t>
      </w:r>
      <w:r>
        <w:rPr>
          <w:rFonts w:ascii="Times New Roman" w:hAnsi="Times New Roman" w:eastAsia="Times New Roman" w:cs="Times New Roman"/>
          <w:color w:val="000000"/>
        </w:rPr>
        <w:t>).</w:t>
      </w:r>
    </w:p>
    <w:p w14:paraId="44F0ABD1">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AI and machine learning already play a bigger role in everyday life than you might imagine. Health care, banking, video games, every search on the Internet you make..., all are driven by AI.</w:t>
      </w:r>
    </w:p>
    <w:p w14:paraId="1933DCD7">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AI is going to change almost every field of modem life. Stephen Hawking said, “Success in creating AI would be the biggest event in human history.” And Hawking added at once, “Unluckily, it might also be the last, unless we learn how to avoid the risks.”</w:t>
      </w:r>
    </w:p>
    <w:p w14:paraId="346B1830">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especially when you consider some countries are racing to develop AI-enabled autonomous weapons(</w:t>
      </w:r>
      <w:r>
        <w:rPr>
          <w:rFonts w:ascii="宋体" w:hAnsi="宋体" w:eastAsia="宋体" w:cs="宋体"/>
          <w:color w:val="000000"/>
        </w:rPr>
        <w:t>人工智能自主武器</w:t>
      </w:r>
      <w:r>
        <w:rPr>
          <w:rFonts w:ascii="Times New Roman" w:hAnsi="Times New Roman" w:eastAsia="Times New Roman" w:cs="Times New Roman"/>
          <w:color w:val="000000"/>
        </w:rPr>
        <w:t>). It is also going to change and take the place of many human jobs. The same worries also come from the public. According to the survey result from Centre for the Governance of AI, 91% of the people (tend to and totally) agree that “AI is a technology that requires careful management” in Europe.</w:t>
      </w:r>
    </w:p>
    <w:p w14:paraId="0A694F3C">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But rather than agreeing with an idea of a helpless future where all human jobs are given over to robots, some people believe AI will make on working lives better. It will improve the work of humans, and new jobs will appear to take the place of the old ones.</w:t>
      </w:r>
    </w:p>
    <w:p w14:paraId="50A59E47">
      <w:pPr>
        <w:spacing w:line="360" w:lineRule="auto"/>
        <w:ind w:firstLine="420"/>
        <w:jc w:val="both"/>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What’s more, machines become more intelligent and they are able to finish more human tasks. Things which only belong to humans lie creativity and critical(</w:t>
      </w:r>
      <w:r>
        <w:rPr>
          <w:rFonts w:ascii="宋体" w:hAnsi="宋体" w:eastAsia="宋体" w:cs="宋体"/>
          <w:color w:val="000000"/>
        </w:rPr>
        <w:t>批判性的</w:t>
      </w:r>
      <w:r>
        <w:rPr>
          <w:rFonts w:ascii="Times New Roman" w:hAnsi="Times New Roman" w:eastAsia="Times New Roman" w:cs="Times New Roman"/>
          <w:color w:val="000000"/>
        </w:rPr>
        <w:t>) thinking, will become even more valuable in the future.</w:t>
      </w:r>
    </w:p>
    <w:p w14:paraId="5A779D05">
      <w:pPr>
        <w:spacing w:line="360" w:lineRule="auto"/>
        <w:ind w:firstLine="420"/>
        <w:jc w:val="both"/>
        <w:textAlignment w:val="center"/>
        <w:rPr>
          <w:color w:val="000000"/>
        </w:rPr>
      </w:pPr>
      <w:r>
        <w:rPr>
          <w:rFonts w:ascii="宋体" w:hAnsi="宋体" w:eastAsia="宋体" w:cs="宋体"/>
          <w:color w:val="000000"/>
        </w:rPr>
        <w:t>⑦</w:t>
      </w:r>
      <w:r>
        <w:rPr>
          <w:rFonts w:ascii="Times New Roman" w:hAnsi="Times New Roman" w:eastAsia="Times New Roman" w:cs="Times New Roman"/>
          <w:color w:val="000000"/>
        </w:rPr>
        <w:t>Like it or not, AI is here. Maybe changing ourselves and managing it well are the best way out. Just as Benjamin Franklin once said, “When you’re finished changing, you’re finished.”</w:t>
      </w:r>
    </w:p>
    <w:p w14:paraId="2D0806F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paragraph does the diagram mainly support?</w:t>
      </w:r>
    </w:p>
    <w:p w14:paraId="3583EF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w:t>
      </w:r>
      <w:r>
        <w:rPr>
          <w:color w:val="000000"/>
        </w:rPr>
        <w:tab/>
      </w:r>
      <w:r>
        <w:rPr>
          <w:color w:val="000000"/>
        </w:rPr>
        <w:t xml:space="preserve">B. </w:t>
      </w:r>
      <w:r>
        <w:rPr>
          <w:rFonts w:ascii="宋体" w:hAnsi="宋体" w:eastAsia="宋体" w:cs="宋体"/>
          <w:color w:val="000000"/>
        </w:rPr>
        <w:t>③</w:t>
      </w:r>
      <w:r>
        <w:rPr>
          <w:color w:val="000000"/>
        </w:rPr>
        <w:tab/>
      </w:r>
      <w:r>
        <w:rPr>
          <w:color w:val="000000"/>
        </w:rPr>
        <w:t xml:space="preserve">C. </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⑤</w:t>
      </w:r>
    </w:p>
    <w:p w14:paraId="6D0DF092">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Which sentence can be put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040813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we know, there are possible huge risks for society and human life</w:t>
      </w:r>
    </w:p>
    <w:p w14:paraId="4F70DAC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Also, you can find AI serving our daily life in every possible field</w:t>
      </w:r>
    </w:p>
    <w:p w14:paraId="337309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Without doubt, AI is a fantastic technology to lead us into the future</w:t>
      </w:r>
    </w:p>
    <w:p w14:paraId="38A69AD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Humans ate surely more creative and better at many things than AI</w:t>
      </w:r>
    </w:p>
    <w:p w14:paraId="562B027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What’s the purpose of writing the passage?</w:t>
      </w:r>
    </w:p>
    <w:p w14:paraId="0FAEE5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warn us that AI will take humans’ place.</w:t>
      </w:r>
    </w:p>
    <w:p w14:paraId="63B5DE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us that there are a lot of uses of AI.</w:t>
      </w:r>
    </w:p>
    <w:p w14:paraId="41E096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us that many people are worried about AI.</w:t>
      </w:r>
    </w:p>
    <w:p w14:paraId="2BA9FA3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suggest we prepare for the changes brought by AI.</w:t>
      </w:r>
    </w:p>
    <w:p w14:paraId="471DA66E">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of the following shows the structure of this passage?</w:t>
      </w:r>
    </w:p>
    <w:p w14:paraId="6B3B45E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90625" cy="14573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90625" cy="1457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95375" cy="13716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95375" cy="13716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38225" cy="13716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38225" cy="13716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47750" cy="13906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47750" cy="1390650"/>
                    </a:xfrm>
                    <a:prstGeom prst="rect">
                      <a:avLst/>
                    </a:prstGeom>
                  </pic:spPr>
                </pic:pic>
              </a:graphicData>
            </a:graphic>
          </wp:inline>
        </w:drawing>
      </w:r>
    </w:p>
    <w:p w14:paraId="21B44777">
      <w:pPr>
        <w:spacing w:line="360" w:lineRule="auto"/>
        <w:textAlignment w:val="center"/>
        <w:rPr>
          <w:color w:val="000000"/>
        </w:rPr>
      </w:pPr>
      <w:r>
        <w:rPr>
          <w:color w:val="2E75B6"/>
        </w:rPr>
        <w:t>【答案】</w:t>
      </w:r>
      <w:r>
        <w:rPr>
          <w:color w:val="000000"/>
        </w:rPr>
        <w:t>36. C    37. A    38. D    39. D</w:t>
      </w:r>
    </w:p>
    <w:p w14:paraId="18704CCA">
      <w:pPr>
        <w:spacing w:line="360" w:lineRule="auto"/>
        <w:textAlignment w:val="center"/>
        <w:rPr>
          <w:color w:val="000000"/>
        </w:rPr>
      </w:pPr>
      <w:r>
        <w:rPr>
          <w:color w:val="2E75B6"/>
        </w:rPr>
        <w:t>【解析】</w:t>
      </w:r>
    </w:p>
    <w:p w14:paraId="0EEC218D">
      <w:pPr>
        <w:spacing w:line="360" w:lineRule="auto"/>
        <w:jc w:val="left"/>
        <w:textAlignment w:val="center"/>
        <w:rPr>
          <w:color w:val="000000"/>
        </w:rPr>
      </w:pPr>
      <w:r>
        <w:rPr>
          <w:color w:val="000000"/>
        </w:rPr>
        <w:t>【导语】本文主要介绍了人工智能在生活中的用处以及人们的担心，建议为人工智能带来的变化做好准备。</w:t>
      </w:r>
    </w:p>
    <w:p w14:paraId="48D81144">
      <w:pPr>
        <w:spacing w:line="360" w:lineRule="auto"/>
        <w:jc w:val="left"/>
        <w:textAlignment w:val="center"/>
        <w:rPr>
          <w:color w:val="000000"/>
        </w:rPr>
      </w:pPr>
      <w:r>
        <w:rPr>
          <w:color w:val="000000"/>
        </w:rPr>
        <w:t>【36题详解】</w:t>
      </w:r>
    </w:p>
    <w:p w14:paraId="6DD05798">
      <w:pPr>
        <w:spacing w:line="360" w:lineRule="auto"/>
        <w:jc w:val="left"/>
        <w:textAlignment w:val="center"/>
        <w:rPr>
          <w:color w:val="000000"/>
        </w:rPr>
      </w:pPr>
      <w:r>
        <w:rPr>
          <w:color w:val="000000"/>
        </w:rPr>
        <w:t>推理判断题。根据第四段“According to the survey result from Centre for the Governance of AI, 91% of the people (tend to and totally) agree that ‘AI is a technology that requires careful management’ in Europe.”可知根据人工智能治理中心的调查结果，91%的人（倾向于并且完全）同意欧洲“人工智能是一种需要谨慎管理的技术”，故图表支持第四段的内容。故选C。</w:t>
      </w:r>
    </w:p>
    <w:p w14:paraId="0409041B">
      <w:pPr>
        <w:spacing w:line="360" w:lineRule="auto"/>
        <w:jc w:val="left"/>
        <w:textAlignment w:val="center"/>
        <w:rPr>
          <w:color w:val="000000"/>
        </w:rPr>
      </w:pPr>
      <w:r>
        <w:rPr>
          <w:color w:val="000000"/>
        </w:rPr>
        <w:t>【37题详解】</w:t>
      </w:r>
    </w:p>
    <w:p w14:paraId="0001E38B">
      <w:pPr>
        <w:spacing w:line="360" w:lineRule="auto"/>
        <w:jc w:val="left"/>
        <w:textAlignment w:val="center"/>
        <w:rPr>
          <w:color w:val="000000"/>
        </w:rPr>
      </w:pPr>
      <w:r>
        <w:rPr>
          <w:color w:val="000000"/>
        </w:rPr>
        <w:t>推理判断题。根据“especially when you consider some countries are racing to develop AI-enabled autonomous weapons”以及“The same worries also come from the public”可知当你考虑到一些国家正在竞相开发人工智能自主武器时，人类可能会面临危险，选项A“正如我们所知，社会和人类生活可能面临巨大风险”放于此处。故选A。</w:t>
      </w:r>
    </w:p>
    <w:p w14:paraId="61D62BC7">
      <w:pPr>
        <w:spacing w:line="360" w:lineRule="auto"/>
        <w:jc w:val="left"/>
        <w:textAlignment w:val="center"/>
        <w:rPr>
          <w:color w:val="000000"/>
        </w:rPr>
      </w:pPr>
      <w:r>
        <w:rPr>
          <w:color w:val="000000"/>
        </w:rPr>
        <w:t>【38题详解】</w:t>
      </w:r>
    </w:p>
    <w:p w14:paraId="2E4E6610">
      <w:pPr>
        <w:spacing w:line="360" w:lineRule="auto"/>
        <w:jc w:val="left"/>
        <w:textAlignment w:val="center"/>
        <w:rPr>
          <w:color w:val="000000"/>
        </w:rPr>
      </w:pPr>
      <w:r>
        <w:rPr>
          <w:color w:val="000000"/>
        </w:rPr>
        <w:t>主旨大意题。通读全文可知，本文主要介绍了人工智能在生活中的用处以及人们的担心，建议为人工智能带来的变化做好准备。故选D。</w:t>
      </w:r>
    </w:p>
    <w:p w14:paraId="2645268D">
      <w:pPr>
        <w:spacing w:line="360" w:lineRule="auto"/>
        <w:jc w:val="left"/>
        <w:textAlignment w:val="center"/>
        <w:rPr>
          <w:color w:val="000000"/>
        </w:rPr>
      </w:pPr>
      <w:r>
        <w:rPr>
          <w:color w:val="000000"/>
        </w:rPr>
        <w:t>【39题详解】</w:t>
      </w:r>
    </w:p>
    <w:p w14:paraId="0767CFA2">
      <w:pPr>
        <w:spacing w:line="360" w:lineRule="auto"/>
        <w:jc w:val="left"/>
        <w:textAlignment w:val="center"/>
        <w:rPr>
          <w:color w:val="000000"/>
        </w:rPr>
      </w:pPr>
      <w:r>
        <w:rPr>
          <w:color w:val="000000"/>
        </w:rPr>
        <w:t>篇章结构题。通读全文可知，第一段引出了人工智能的话题；第二段介绍了人工智能在生活中的运用；第三段和第四段表明人工智能是一种需要谨慎管理的技术；第五段和第六段介绍了一些人支持人工智能的原因；第七段进行总结。故选项D符合文章的结构。故选D。</w:t>
      </w:r>
    </w:p>
    <w:p w14:paraId="4E1022D7">
      <w:pPr>
        <w:spacing w:line="285"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口语应用。（每小题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C30A481">
      <w:pPr>
        <w:spacing w:line="360" w:lineRule="auto"/>
        <w:jc w:val="both"/>
        <w:textAlignment w:val="center"/>
        <w:rPr>
          <w:color w:val="000000"/>
        </w:rPr>
      </w:pPr>
      <w:r>
        <w:rPr>
          <w:rFonts w:ascii="宋体" w:hAnsi="宋体" w:eastAsia="宋体" w:cs="宋体"/>
          <w:color w:val="000000"/>
        </w:rPr>
        <w:t>阅读下面对话，从</w:t>
      </w:r>
      <w:r>
        <w:rPr>
          <w:rFonts w:ascii="Times New Roman" w:hAnsi="Times New Roman" w:eastAsia="Times New Roman" w:cs="Times New Roman"/>
          <w:color w:val="000000"/>
        </w:rPr>
        <w:t>7</w:t>
      </w:r>
      <w:r>
        <w:rPr>
          <w:rFonts w:ascii="宋体" w:hAnsi="宋体" w:eastAsia="宋体" w:cs="宋体"/>
          <w:color w:val="000000"/>
        </w:rPr>
        <w:t>个选项中选择</w:t>
      </w:r>
      <w:r>
        <w:rPr>
          <w:rFonts w:ascii="Times New Roman" w:hAnsi="Times New Roman" w:eastAsia="Times New Roman" w:cs="Times New Roman"/>
          <w:color w:val="000000"/>
        </w:rPr>
        <w:t>5</w:t>
      </w:r>
      <w:r>
        <w:rPr>
          <w:rFonts w:ascii="宋体" w:hAnsi="宋体" w:eastAsia="宋体" w:cs="宋体"/>
          <w:color w:val="000000"/>
        </w:rPr>
        <w:t>个恰当的句子完成此对话，并把答题卡上对应题目的答案标号涂黑。</w:t>
      </w:r>
    </w:p>
    <w:p w14:paraId="5829A7AB">
      <w:pPr>
        <w:spacing w:line="360" w:lineRule="auto"/>
        <w:jc w:val="center"/>
        <w:textAlignment w:val="center"/>
        <w:rPr>
          <w:color w:val="000000"/>
        </w:rPr>
      </w:pPr>
      <w:r>
        <w:rPr>
          <w:rFonts w:ascii="Times New Roman" w:hAnsi="Times New Roman" w:eastAsia="Times New Roman" w:cs="Times New Roman"/>
          <w:b/>
          <w:color w:val="000000"/>
        </w:rPr>
        <w:t>Rubbish Bins</w:t>
      </w:r>
    </w:p>
    <w:p w14:paraId="2B4F2CA0">
      <w:pPr>
        <w:spacing w:line="360" w:lineRule="auto"/>
        <w:jc w:val="both"/>
        <w:textAlignment w:val="center"/>
        <w:rPr>
          <w:color w:val="000000"/>
        </w:rPr>
      </w:pPr>
      <w:r>
        <w:rPr>
          <w:color w:val="000000"/>
        </w:rPr>
        <w:drawing>
          <wp:inline distT="0" distB="0" distL="114300" distR="114300">
            <wp:extent cx="4876800" cy="14001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876800" cy="1400175"/>
                    </a:xfrm>
                    <a:prstGeom prst="rect">
                      <a:avLst/>
                    </a:prstGeom>
                  </pic:spPr>
                </pic:pic>
              </a:graphicData>
            </a:graphic>
          </wp:inline>
        </w:drawing>
      </w:r>
    </w:p>
    <w:p w14:paraId="2669C1A9">
      <w:pPr>
        <w:spacing w:line="360" w:lineRule="auto"/>
        <w:jc w:val="both"/>
        <w:textAlignment w:val="center"/>
        <w:rPr>
          <w:color w:val="000000"/>
        </w:rPr>
      </w:pPr>
      <w:r>
        <w:rPr>
          <w:rFonts w:ascii="Times New Roman" w:hAnsi="Times New Roman" w:eastAsia="Times New Roman" w:cs="Times New Roman"/>
          <w:color w:val="000000"/>
        </w:rPr>
        <w:t>A: Tom, could you help me?</w:t>
      </w:r>
    </w:p>
    <w:p w14:paraId="40BF06AA">
      <w:pPr>
        <w:spacing w:line="360" w:lineRule="auto"/>
        <w:jc w:val="both"/>
        <w:textAlignment w:val="center"/>
        <w:rPr>
          <w:color w:val="000000"/>
        </w:rPr>
      </w:pPr>
      <w:r>
        <w:rPr>
          <w:rFonts w:ascii="Times New Roman" w:hAnsi="Times New Roman" w:eastAsia="Times New Roman" w:cs="Times New Roman"/>
          <w:color w:val="000000"/>
        </w:rPr>
        <w:t xml:space="preserve">B: Fine. </w:t>
      </w:r>
      <w:r>
        <w:rPr>
          <w:color w:val="000000"/>
          <w:u w:val="single"/>
        </w:rPr>
        <w:t>____40____</w:t>
      </w:r>
    </w:p>
    <w:p w14:paraId="3B765E46">
      <w:pPr>
        <w:spacing w:line="360" w:lineRule="auto"/>
        <w:jc w:val="both"/>
        <w:textAlignment w:val="center"/>
        <w:rPr>
          <w:color w:val="000000"/>
        </w:rPr>
      </w:pPr>
      <w:r>
        <w:rPr>
          <w:rFonts w:ascii="Times New Roman" w:hAnsi="Times New Roman" w:eastAsia="Times New Roman" w:cs="Times New Roman"/>
          <w:color w:val="000000"/>
        </w:rPr>
        <w:t>A: Take out the rubbish, please.</w:t>
      </w:r>
    </w:p>
    <w:p w14:paraId="06AB6F7D">
      <w:pPr>
        <w:spacing w:line="360" w:lineRule="auto"/>
        <w:jc w:val="both"/>
        <w:textAlignment w:val="center"/>
        <w:rPr>
          <w:color w:val="000000"/>
        </w:rPr>
      </w:pPr>
      <w:r>
        <w:rPr>
          <w:rFonts w:ascii="Times New Roman" w:hAnsi="Times New Roman" w:eastAsia="Times New Roman" w:cs="Times New Roman"/>
          <w:color w:val="000000"/>
        </w:rPr>
        <w:t xml:space="preserve">B: No problem. </w:t>
      </w:r>
      <w:r>
        <w:rPr>
          <w:color w:val="000000"/>
          <w:u w:val="single"/>
        </w:rPr>
        <w:t>____41____</w:t>
      </w:r>
    </w:p>
    <w:p w14:paraId="2BAAC57E">
      <w:pPr>
        <w:spacing w:line="360" w:lineRule="auto"/>
        <w:jc w:val="both"/>
        <w:textAlignment w:val="center"/>
        <w:rPr>
          <w:color w:val="000000"/>
        </w:rPr>
      </w:pPr>
      <w:r>
        <w:rPr>
          <w:rFonts w:ascii="Times New Roman" w:hAnsi="Times New Roman" w:eastAsia="Times New Roman" w:cs="Times New Roman"/>
          <w:color w:val="000000"/>
        </w:rPr>
        <w:t>A: To the rubbish bins around the street corner.</w:t>
      </w:r>
    </w:p>
    <w:p w14:paraId="7D96AE02">
      <w:pPr>
        <w:spacing w:line="360" w:lineRule="auto"/>
        <w:jc w:val="both"/>
        <w:textAlignment w:val="center"/>
        <w:rPr>
          <w:color w:val="000000"/>
        </w:rPr>
      </w:pPr>
      <w:r>
        <w:rPr>
          <w:rFonts w:ascii="Times New Roman" w:hAnsi="Times New Roman" w:eastAsia="Times New Roman" w:cs="Times New Roman"/>
          <w:color w:val="000000"/>
        </w:rPr>
        <w:t>B: OK. I’ll go at once!</w:t>
      </w:r>
    </w:p>
    <w:p w14:paraId="42E9F61E">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____42____</w:t>
      </w:r>
    </w:p>
    <w:p w14:paraId="3687A633">
      <w:pPr>
        <w:spacing w:line="360" w:lineRule="auto"/>
        <w:jc w:val="both"/>
        <w:textAlignment w:val="center"/>
        <w:rPr>
          <w:color w:val="000000"/>
        </w:rPr>
      </w:pPr>
      <w:r>
        <w:rPr>
          <w:rFonts w:ascii="Times New Roman" w:hAnsi="Times New Roman" w:eastAsia="Times New Roman" w:cs="Times New Roman"/>
          <w:color w:val="000000"/>
        </w:rPr>
        <w:t>B: How many bins are there?</w:t>
      </w:r>
    </w:p>
    <w:p w14:paraId="0774CB93">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____43____</w:t>
      </w:r>
    </w:p>
    <w:p w14:paraId="4063BA3C">
      <w:pPr>
        <w:spacing w:line="360" w:lineRule="auto"/>
        <w:jc w:val="both"/>
        <w:textAlignment w:val="center"/>
        <w:rPr>
          <w:color w:val="000000"/>
        </w:rPr>
      </w:pPr>
      <w:r>
        <w:rPr>
          <w:rFonts w:ascii="Times New Roman" w:hAnsi="Times New Roman" w:eastAsia="Times New Roman" w:cs="Times New Roman"/>
          <w:color w:val="000000"/>
        </w:rPr>
        <w:t>B: But how can I know which is the right one?</w:t>
      </w:r>
    </w:p>
    <w:p w14:paraId="0BE8E071">
      <w:pPr>
        <w:spacing w:line="360" w:lineRule="auto"/>
        <w:jc w:val="both"/>
        <w:textAlignment w:val="center"/>
        <w:rPr>
          <w:color w:val="000000"/>
        </w:rPr>
      </w:pPr>
      <w:r>
        <w:rPr>
          <w:rFonts w:ascii="Times New Roman" w:hAnsi="Times New Roman" w:eastAsia="Times New Roman" w:cs="Times New Roman"/>
          <w:color w:val="000000"/>
        </w:rPr>
        <w:t>A: It’s easy to tell</w:t>
      </w:r>
      <w:r>
        <w:rPr>
          <w:rFonts w:ascii="Times New Roman" w:hAnsi="Times New Roman" w:eastAsia="Times New Roman" w:cs="Times New Roman"/>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They have different colours and signs.</w:t>
      </w:r>
    </w:p>
    <w:p w14:paraId="54427C7A">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____44____</w:t>
      </w:r>
    </w:p>
    <w:p w14:paraId="0A05AF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OK. I see.</w:t>
      </w:r>
    </w:p>
    <w:p w14:paraId="55F397C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four.</w:t>
      </w:r>
    </w:p>
    <w:p w14:paraId="140C09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do many things.</w:t>
      </w:r>
    </w:p>
    <w:p w14:paraId="44394B7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where should I take it?</w:t>
      </w:r>
    </w:p>
    <w:p w14:paraId="6165268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do you want me to do?</w:t>
      </w:r>
    </w:p>
    <w:p w14:paraId="21F0E56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colour is the rubbish bin?</w:t>
      </w:r>
    </w:p>
    <w:p w14:paraId="641082E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Don’t forget to put it in the right bin.</w:t>
      </w:r>
    </w:p>
    <w:p w14:paraId="1E9897C5">
      <w:pPr>
        <w:spacing w:line="360" w:lineRule="auto"/>
        <w:textAlignment w:val="center"/>
        <w:rPr>
          <w:color w:val="000000"/>
        </w:rPr>
      </w:pPr>
      <w:r>
        <w:rPr>
          <w:color w:val="2E75B6"/>
        </w:rPr>
        <w:t>【答案】</w:t>
      </w:r>
      <w:r>
        <w:rPr>
          <w:color w:val="000000"/>
        </w:rPr>
        <w:t>40. E    41. D    42. G    43. B    44. A</w:t>
      </w:r>
    </w:p>
    <w:p w14:paraId="466F10FE">
      <w:pPr>
        <w:spacing w:line="360" w:lineRule="auto"/>
        <w:textAlignment w:val="center"/>
        <w:rPr>
          <w:color w:val="000000"/>
        </w:rPr>
      </w:pPr>
      <w:r>
        <w:rPr>
          <w:color w:val="2E75B6"/>
        </w:rPr>
        <w:t>【解析】</w:t>
      </w:r>
    </w:p>
    <w:p w14:paraId="030E6517">
      <w:pPr>
        <w:spacing w:line="360" w:lineRule="auto"/>
        <w:jc w:val="left"/>
        <w:textAlignment w:val="center"/>
        <w:rPr>
          <w:color w:val="000000"/>
        </w:rPr>
      </w:pPr>
      <w:r>
        <w:rPr>
          <w:color w:val="000000"/>
        </w:rPr>
        <w:t>【导语】本文是A请汤姆帮忙倒垃圾，A嘱咐汤姆要放进正确的垃圾桶里。</w:t>
      </w:r>
    </w:p>
    <w:p w14:paraId="316A18C4">
      <w:pPr>
        <w:spacing w:line="360" w:lineRule="auto"/>
        <w:jc w:val="left"/>
        <w:textAlignment w:val="center"/>
        <w:rPr>
          <w:color w:val="000000"/>
        </w:rPr>
      </w:pPr>
      <w:r>
        <w:rPr>
          <w:color w:val="000000"/>
        </w:rPr>
        <w:t>【40题详解】</w:t>
      </w:r>
    </w:p>
    <w:p w14:paraId="45E8BEDA">
      <w:pPr>
        <w:spacing w:line="360" w:lineRule="auto"/>
        <w:jc w:val="left"/>
        <w:textAlignment w:val="center"/>
        <w:rPr>
          <w:color w:val="000000"/>
        </w:rPr>
      </w:pPr>
      <w:r>
        <w:rPr>
          <w:color w:val="000000"/>
        </w:rPr>
        <w:t>根据“Tom, could you help me?”可知，A请汤姆帮忙，选项E“你想让我做什么？”符合语境，故选E。</w:t>
      </w:r>
    </w:p>
    <w:p w14:paraId="2649659C">
      <w:pPr>
        <w:spacing w:line="360" w:lineRule="auto"/>
        <w:jc w:val="left"/>
        <w:textAlignment w:val="center"/>
        <w:rPr>
          <w:color w:val="000000"/>
        </w:rPr>
      </w:pPr>
      <w:r>
        <w:rPr>
          <w:color w:val="000000"/>
        </w:rPr>
        <w:t>【41题详解】</w:t>
      </w:r>
    </w:p>
    <w:p w14:paraId="5AEDACAA">
      <w:pPr>
        <w:spacing w:line="360" w:lineRule="auto"/>
        <w:jc w:val="left"/>
        <w:textAlignment w:val="center"/>
        <w:rPr>
          <w:color w:val="000000"/>
        </w:rPr>
      </w:pPr>
      <w:r>
        <w:rPr>
          <w:color w:val="000000"/>
        </w:rPr>
        <w:t>根据“To the rubbish bins around the street corner.”可知，介绍要把垃圾倒在哪里，选项D“但是我应该把它带到哪里去呢？”符合语境，故选D。</w:t>
      </w:r>
    </w:p>
    <w:p w14:paraId="6D2E1072">
      <w:pPr>
        <w:spacing w:line="360" w:lineRule="auto"/>
        <w:jc w:val="left"/>
        <w:textAlignment w:val="center"/>
        <w:rPr>
          <w:color w:val="000000"/>
        </w:rPr>
      </w:pPr>
      <w:r>
        <w:rPr>
          <w:color w:val="000000"/>
        </w:rPr>
        <w:t>【42题详解】</w:t>
      </w:r>
    </w:p>
    <w:p w14:paraId="2FE22865">
      <w:pPr>
        <w:spacing w:line="360" w:lineRule="auto"/>
        <w:jc w:val="left"/>
        <w:textAlignment w:val="center"/>
        <w:rPr>
          <w:color w:val="000000"/>
        </w:rPr>
      </w:pPr>
      <w:r>
        <w:rPr>
          <w:color w:val="000000"/>
        </w:rPr>
        <w:t>根据“How many bins are there?”可知，此处提到了垃圾桶，选项G“别忘了把它放在正确的桶子里。”符合语境，故选G。</w:t>
      </w:r>
    </w:p>
    <w:p w14:paraId="06D640B2">
      <w:pPr>
        <w:spacing w:line="360" w:lineRule="auto"/>
        <w:jc w:val="left"/>
        <w:textAlignment w:val="center"/>
        <w:rPr>
          <w:color w:val="000000"/>
        </w:rPr>
      </w:pPr>
      <w:r>
        <w:rPr>
          <w:color w:val="000000"/>
        </w:rPr>
        <w:t>【43题详解】</w:t>
      </w:r>
    </w:p>
    <w:p w14:paraId="387C0B0A">
      <w:pPr>
        <w:spacing w:line="360" w:lineRule="auto"/>
        <w:jc w:val="left"/>
        <w:textAlignment w:val="center"/>
        <w:rPr>
          <w:color w:val="000000"/>
        </w:rPr>
      </w:pPr>
      <w:r>
        <w:rPr>
          <w:color w:val="000000"/>
        </w:rPr>
        <w:t>根据“How many bins are there?”可知，此处询问有几个垃圾桶，选项B“有四个。”符合语境，故选B。</w:t>
      </w:r>
    </w:p>
    <w:p w14:paraId="7D7F54C2">
      <w:pPr>
        <w:spacing w:line="360" w:lineRule="auto"/>
        <w:jc w:val="left"/>
        <w:textAlignment w:val="center"/>
        <w:rPr>
          <w:color w:val="000000"/>
        </w:rPr>
      </w:pPr>
      <w:r>
        <w:rPr>
          <w:color w:val="000000"/>
        </w:rPr>
        <w:t>【44题详解】</w:t>
      </w:r>
    </w:p>
    <w:p w14:paraId="0C7F70B4">
      <w:pPr>
        <w:spacing w:line="360" w:lineRule="auto"/>
        <w:jc w:val="left"/>
        <w:textAlignment w:val="center"/>
        <w:rPr>
          <w:color w:val="000000"/>
        </w:rPr>
      </w:pPr>
      <w:r>
        <w:rPr>
          <w:color w:val="000000"/>
        </w:rPr>
        <w:t>根据“It’s easy to tell. They have different colours and signs.”可知，垃圾桶很容易分辨，它们有不同的颜色和标志。选项A“好的。我明白了。”符合语境，故选A。</w:t>
      </w:r>
    </w:p>
    <w:p w14:paraId="09425909">
      <w:pPr>
        <w:spacing w:line="285"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157F27B2">
      <w:pPr>
        <w:spacing w:line="285"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任务型阅读。（</w:t>
      </w:r>
      <w:r>
        <w:rPr>
          <w:rFonts w:ascii="Times New Roman" w:hAnsi="Times New Roman" w:eastAsia="Times New Roman" w:cs="Times New Roman"/>
          <w:b/>
          <w:color w:val="000000"/>
          <w:sz w:val="24"/>
        </w:rPr>
        <w:t>65-67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68</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269A09D0">
      <w:pPr>
        <w:spacing w:line="360" w:lineRule="auto"/>
        <w:jc w:val="both"/>
        <w:textAlignment w:val="center"/>
        <w:rPr>
          <w:color w:val="000000"/>
        </w:rPr>
      </w:pPr>
      <w:r>
        <w:rPr>
          <w:rFonts w:ascii="宋体" w:hAnsi="宋体" w:eastAsia="宋体" w:cs="宋体"/>
          <w:color w:val="000000"/>
        </w:rPr>
        <w:t>阅读下文并回答问题。</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710D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BC8A63">
            <w:pPr>
              <w:spacing w:line="360" w:lineRule="auto"/>
              <w:jc w:val="center"/>
              <w:textAlignment w:val="center"/>
              <w:rPr>
                <w:color w:val="000000"/>
              </w:rPr>
            </w:pPr>
            <w:r>
              <w:rPr>
                <w:rFonts w:ascii="宋体" w:hAnsi="宋体" w:eastAsia="宋体" w:cs="宋体"/>
                <w:b/>
                <w:color w:val="000000"/>
              </w:rPr>
              <w:t>①</w:t>
            </w:r>
            <w:r>
              <w:rPr>
                <w:rFonts w:ascii="Times New Roman" w:hAnsi="Times New Roman" w:eastAsia="Times New Roman" w:cs="Times New Roman"/>
                <w:b/>
                <w:color w:val="000000"/>
              </w:rPr>
              <w:t>A Teacher’s Diary</w:t>
            </w:r>
          </w:p>
          <w:p w14:paraId="67262BAD">
            <w:pPr>
              <w:spacing w:line="360" w:lineRule="auto"/>
              <w:jc w:val="left"/>
              <w:textAlignment w:val="center"/>
              <w:rPr>
                <w:color w:val="000000"/>
              </w:rPr>
            </w:pPr>
            <w:r>
              <w:rPr>
                <w:rFonts w:ascii="Times New Roman" w:hAnsi="Times New Roman" w:eastAsia="Times New Roman" w:cs="Times New Roman"/>
                <w:color w:val="000000"/>
              </w:rPr>
              <w:t>April 14</w:t>
            </w:r>
          </w:p>
          <w:p w14:paraId="25D16663">
            <w:pPr>
              <w:spacing w:line="360" w:lineRule="auto"/>
              <w:ind w:firstLine="420"/>
              <w:jc w:val="both"/>
              <w:textAlignment w:val="center"/>
              <w:rPr>
                <w:color w:val="000000"/>
              </w:rPr>
            </w:pPr>
            <w:r>
              <w:rPr>
                <w:rFonts w:ascii="Times New Roman" w:hAnsi="Times New Roman" w:eastAsia="Times New Roman" w:cs="Times New Roman"/>
                <w:color w:val="000000"/>
              </w:rPr>
              <w:t>I put Sharla, Tony, and Lee together to make a volcano(</w:t>
            </w:r>
            <w:r>
              <w:rPr>
                <w:rFonts w:ascii="宋体" w:hAnsi="宋体" w:eastAsia="宋体" w:cs="宋体"/>
                <w:color w:val="000000"/>
              </w:rPr>
              <w:t>火山</w:t>
            </w:r>
            <w:r>
              <w:rPr>
                <w:rFonts w:ascii="Times New Roman" w:hAnsi="Times New Roman" w:eastAsia="Times New Roman" w:cs="Times New Roman"/>
                <w:color w:val="000000"/>
              </w:rPr>
              <w:t>). I knew they weren’t good friends, and I encouraged all my students to learn to work together.</w:t>
            </w:r>
          </w:p>
          <w:p w14:paraId="62C71961">
            <w:pPr>
              <w:spacing w:line="360" w:lineRule="auto"/>
              <w:ind w:firstLine="420"/>
              <w:jc w:val="both"/>
              <w:textAlignment w:val="center"/>
              <w:rPr>
                <w:color w:val="000000"/>
              </w:rPr>
            </w:pPr>
            <w:r>
              <w:rPr>
                <w:rFonts w:ascii="Times New Roman" w:hAnsi="Times New Roman" w:eastAsia="Times New Roman" w:cs="Times New Roman"/>
                <w:color w:val="000000"/>
              </w:rPr>
              <w:t>Something blew up! One looked mad, one looked sad, and one was nearly in tears. They didn’t agree with each other. Oh, dear!</w:t>
            </w:r>
          </w:p>
          <w:p w14:paraId="4E73AA8B">
            <w:pPr>
              <w:spacing w:line="360" w:lineRule="auto"/>
              <w:ind w:firstLine="420"/>
              <w:jc w:val="both"/>
              <w:textAlignment w:val="center"/>
              <w:rPr>
                <w:color w:val="000000"/>
              </w:rPr>
            </w:pPr>
            <w:r>
              <w:rPr>
                <w:rFonts w:ascii="Times New Roman" w:hAnsi="Times New Roman" w:eastAsia="Times New Roman" w:cs="Times New Roman"/>
                <w:color w:val="000000"/>
              </w:rPr>
              <w:t>I calmed them down. But they couldn’t agree on even the base for the volcano, and Tony didn’t want to touch the paste(</w:t>
            </w:r>
            <w:r>
              <w:rPr>
                <w:rFonts w:ascii="宋体" w:hAnsi="宋体" w:eastAsia="宋体" w:cs="宋体"/>
                <w:color w:val="000000"/>
              </w:rPr>
              <w:t>浆糊</w:t>
            </w:r>
            <w:r>
              <w:rPr>
                <w:rFonts w:ascii="Times New Roman" w:hAnsi="Times New Roman" w:eastAsia="Times New Roman" w:cs="Times New Roman"/>
                <w:color w:val="000000"/>
              </w:rPr>
              <w:t xml:space="preserve">). </w:t>
            </w:r>
          </w:p>
          <w:p w14:paraId="4D6E51C7">
            <w:pPr>
              <w:spacing w:line="360" w:lineRule="auto"/>
              <w:ind w:firstLine="420"/>
              <w:jc w:val="both"/>
              <w:textAlignment w:val="center"/>
              <w:rPr>
                <w:color w:val="000000"/>
              </w:rPr>
            </w:pPr>
            <w:r>
              <w:rPr>
                <w:rFonts w:ascii="Times New Roman" w:hAnsi="Times New Roman" w:eastAsia="Times New Roman" w:cs="Times New Roman"/>
                <w:color w:val="000000"/>
              </w:rPr>
              <w:t>I wondered if I had made a big mistake. Maybe this was one group who couldn’t work together.</w:t>
            </w:r>
          </w:p>
        </w:tc>
      </w:tr>
      <w:tr w14:paraId="4741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7BC7E">
            <w:pPr>
              <w:spacing w:line="360" w:lineRule="auto"/>
              <w:jc w:val="center"/>
              <w:textAlignment w:val="center"/>
              <w:rPr>
                <w:color w:val="000000"/>
              </w:rPr>
            </w:pPr>
            <w:r>
              <w:rPr>
                <w:rFonts w:ascii="宋体" w:hAnsi="宋体" w:eastAsia="宋体" w:cs="宋体"/>
                <w:b/>
                <w:color w:val="000000"/>
              </w:rPr>
              <w:t>②</w:t>
            </w:r>
            <w:r>
              <w:rPr>
                <w:rFonts w:ascii="Times New Roman" w:hAnsi="Times New Roman" w:eastAsia="Times New Roman" w:cs="Times New Roman"/>
                <w:b/>
                <w:color w:val="000000"/>
              </w:rPr>
              <w:t>A Student’s Diary</w:t>
            </w:r>
          </w:p>
          <w:p w14:paraId="1EE10804">
            <w:pPr>
              <w:spacing w:line="360" w:lineRule="auto"/>
              <w:jc w:val="both"/>
              <w:textAlignment w:val="center"/>
              <w:rPr>
                <w:color w:val="000000"/>
              </w:rPr>
            </w:pPr>
            <w:r>
              <w:rPr>
                <w:rFonts w:ascii="Times New Roman" w:hAnsi="Times New Roman" w:eastAsia="Times New Roman" w:cs="Times New Roman"/>
                <w:color w:val="000000"/>
              </w:rPr>
              <w:t>April 16</w:t>
            </w:r>
          </w:p>
          <w:p w14:paraId="6C9557AB">
            <w:pPr>
              <w:spacing w:line="360" w:lineRule="auto"/>
              <w:ind w:firstLine="420"/>
              <w:jc w:val="both"/>
              <w:textAlignment w:val="center"/>
              <w:rPr>
                <w:color w:val="000000"/>
              </w:rPr>
            </w:pPr>
            <w:r>
              <w:rPr>
                <w:rFonts w:ascii="Times New Roman" w:hAnsi="Times New Roman" w:eastAsia="Times New Roman" w:cs="Times New Roman"/>
                <w:color w:val="000000"/>
              </w:rPr>
              <w:t>Yesterday, Mrs. Holt made us stay behind so we could finish planning our volcano. Anyway, we finally moved ahead with our project.</w:t>
            </w:r>
          </w:p>
          <w:p w14:paraId="01D56598">
            <w:pPr>
              <w:spacing w:line="360" w:lineRule="auto"/>
              <w:ind w:firstLine="420"/>
              <w:jc w:val="both"/>
              <w:textAlignment w:val="center"/>
              <w:rPr>
                <w:color w:val="000000"/>
              </w:rPr>
            </w:pPr>
            <w:r>
              <w:rPr>
                <w:rFonts w:ascii="Times New Roman" w:hAnsi="Times New Roman" w:eastAsia="Times New Roman" w:cs="Times New Roman"/>
                <w:color w:val="000000"/>
              </w:rPr>
              <w:t>I was making my side smooth. Tony just watched (unfair). I told Lee to smooth out her side, too. “No, Sharla, it should look like a real mountain,” she said just as if she were the boss. The whole thing went downhill. The day ended with no progress.</w:t>
            </w:r>
          </w:p>
        </w:tc>
      </w:tr>
      <w:tr w14:paraId="5B04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A3992">
            <w:pPr>
              <w:spacing w:line="360" w:lineRule="auto"/>
              <w:jc w:val="center"/>
              <w:textAlignment w:val="center"/>
              <w:rPr>
                <w:color w:val="000000"/>
              </w:rPr>
            </w:pPr>
            <w:r>
              <w:rPr>
                <w:rFonts w:ascii="宋体" w:hAnsi="宋体" w:eastAsia="宋体" w:cs="宋体"/>
                <w:b/>
                <w:color w:val="000000"/>
              </w:rPr>
              <w:t>③</w:t>
            </w:r>
            <w:r>
              <w:rPr>
                <w:rFonts w:ascii="Times New Roman" w:hAnsi="Times New Roman" w:eastAsia="Times New Roman" w:cs="Times New Roman"/>
                <w:b/>
                <w:color w:val="000000"/>
              </w:rPr>
              <w:t>The Show Time</w:t>
            </w:r>
          </w:p>
          <w:p w14:paraId="414B09CC">
            <w:pPr>
              <w:spacing w:line="360" w:lineRule="auto"/>
              <w:ind w:firstLine="420"/>
              <w:jc w:val="both"/>
              <w:textAlignment w:val="center"/>
              <w:rPr>
                <w:color w:val="000000"/>
              </w:rPr>
            </w:pPr>
            <w:r>
              <w:rPr>
                <w:rFonts w:ascii="Times New Roman" w:hAnsi="Times New Roman" w:eastAsia="Times New Roman" w:cs="Times New Roman"/>
                <w:color w:val="000000"/>
              </w:rPr>
              <w:t>The last workday for the project came</w:t>
            </w:r>
            <w:r>
              <w:rPr>
                <w:rFonts w:ascii="宋体" w:hAnsi="宋体" w:eastAsia="宋体" w:cs="宋体"/>
                <w:color w:val="000000"/>
              </w:rPr>
              <w:t>.</w:t>
            </w:r>
          </w:p>
          <w:p w14:paraId="2EFECB95">
            <w:pPr>
              <w:spacing w:line="360" w:lineRule="auto"/>
              <w:ind w:firstLine="420"/>
              <w:jc w:val="both"/>
              <w:textAlignment w:val="center"/>
              <w:rPr>
                <w:color w:val="000000"/>
              </w:rPr>
            </w:pPr>
            <w:r>
              <w:rPr>
                <w:rFonts w:ascii="Times New Roman" w:hAnsi="Times New Roman" w:eastAsia="Times New Roman" w:cs="Times New Roman"/>
                <w:color w:val="000000"/>
              </w:rPr>
              <w:t xml:space="preserve">“Is there a problem?” Mrs. Holt knew well there was a problem. She wanted them to put it in their own words, though. </w:t>
            </w:r>
          </w:p>
          <w:p w14:paraId="41EE3DBC">
            <w:pPr>
              <w:spacing w:line="360" w:lineRule="auto"/>
              <w:ind w:firstLine="420"/>
              <w:jc w:val="both"/>
              <w:textAlignment w:val="center"/>
              <w:rPr>
                <w:color w:val="000000"/>
              </w:rPr>
            </w:pPr>
            <w:r>
              <w:rPr>
                <w:rFonts w:ascii="Times New Roman" w:hAnsi="Times New Roman" w:eastAsia="Times New Roman" w:cs="Times New Roman"/>
                <w:color w:val="000000"/>
              </w:rPr>
              <w:t>“Well, I think the volcano should be smooth.” Sharla began.</w:t>
            </w:r>
          </w:p>
          <w:p w14:paraId="5E27EBDD">
            <w:pPr>
              <w:spacing w:line="360" w:lineRule="auto"/>
              <w:ind w:firstLine="420"/>
              <w:jc w:val="both"/>
              <w:textAlignment w:val="center"/>
              <w:rPr>
                <w:color w:val="000000"/>
              </w:rPr>
            </w:pPr>
            <w:r>
              <w:rPr>
                <w:rFonts w:ascii="Times New Roman" w:hAnsi="Times New Roman" w:eastAsia="Times New Roman" w:cs="Times New Roman"/>
                <w:color w:val="000000"/>
              </w:rPr>
              <w:t>“And,” jumped in Lee, “it should look rocky, like a real mountain.”</w:t>
            </w:r>
          </w:p>
          <w:p w14:paraId="6CD2A2ED">
            <w:pPr>
              <w:spacing w:line="360" w:lineRule="auto"/>
              <w:ind w:firstLine="420"/>
              <w:jc w:val="both"/>
              <w:textAlignment w:val="center"/>
              <w:rPr>
                <w:color w:val="000000"/>
              </w:rPr>
            </w:pPr>
            <w:r>
              <w:rPr>
                <w:rFonts w:ascii="Times New Roman" w:hAnsi="Times New Roman" w:eastAsia="Times New Roman" w:cs="Times New Roman"/>
                <w:color w:val="000000"/>
              </w:rPr>
              <w:t>“I see. What do you think, Tony?” Mrs. Holt waited.</w:t>
            </w:r>
          </w:p>
          <w:p w14:paraId="4884E9B1">
            <w:pPr>
              <w:spacing w:line="360" w:lineRule="auto"/>
              <w:ind w:firstLine="420"/>
              <w:jc w:val="both"/>
              <w:textAlignment w:val="center"/>
              <w:rPr>
                <w:color w:val="000000"/>
              </w:rPr>
            </w:pPr>
            <w:r>
              <w:rPr>
                <w:rFonts w:ascii="Times New Roman" w:hAnsi="Times New Roman" w:eastAsia="Times New Roman" w:cs="Times New Roman"/>
                <w:color w:val="000000"/>
              </w:rPr>
              <w:t>“Well, I think it would have lava(</w:t>
            </w:r>
            <w:r>
              <w:rPr>
                <w:rFonts w:ascii="宋体" w:hAnsi="宋体" w:eastAsia="宋体" w:cs="宋体"/>
                <w:color w:val="000000"/>
              </w:rPr>
              <w:t>岩浆</w:t>
            </w:r>
            <w:r>
              <w:rPr>
                <w:rFonts w:ascii="Times New Roman" w:hAnsi="Times New Roman" w:eastAsia="Times New Roman" w:cs="Times New Roman"/>
                <w:color w:val="000000"/>
              </w:rPr>
              <w:t>) running down.”</w:t>
            </w:r>
          </w:p>
          <w:p w14:paraId="5AE488D3">
            <w:pPr>
              <w:spacing w:line="360" w:lineRule="auto"/>
              <w:ind w:firstLine="420"/>
              <w:jc w:val="both"/>
              <w:textAlignment w:val="center"/>
              <w:rPr>
                <w:color w:val="000000"/>
              </w:rPr>
            </w:pPr>
            <w:r>
              <w:rPr>
                <w:rFonts w:ascii="Times New Roman" w:hAnsi="Times New Roman" w:eastAsia="Times New Roman" w:cs="Times New Roman"/>
                <w:color w:val="000000"/>
              </w:rPr>
              <w:t>“Hey, a great idea!” cut in Sharla, “The lava would be smooth. Right Mrs. Holt?”</w:t>
            </w:r>
          </w:p>
          <w:p w14:paraId="7F6FF72E">
            <w:pPr>
              <w:spacing w:line="360" w:lineRule="auto"/>
              <w:ind w:firstLine="420"/>
              <w:jc w:val="both"/>
              <w:textAlignment w:val="center"/>
              <w:rPr>
                <w:color w:val="000000"/>
              </w:rPr>
            </w:pPr>
            <w:r>
              <w:rPr>
                <w:rFonts w:ascii="Times New Roman" w:hAnsi="Times New Roman" w:eastAsia="Times New Roman" w:cs="Times New Roman"/>
                <w:color w:val="000000"/>
              </w:rPr>
              <w:t>Sharla continued. “The other side without lava would look rocky. Right?”</w:t>
            </w:r>
          </w:p>
          <w:p w14:paraId="6783DA93">
            <w:pPr>
              <w:spacing w:line="360" w:lineRule="auto"/>
              <w:ind w:firstLine="420"/>
              <w:jc w:val="both"/>
              <w:textAlignment w:val="center"/>
              <w:rPr>
                <w:color w:val="000000"/>
              </w:rPr>
            </w:pPr>
            <w:r>
              <w:rPr>
                <w:rFonts w:ascii="Times New Roman" w:hAnsi="Times New Roman" w:eastAsia="Times New Roman" w:cs="Times New Roman"/>
                <w:color w:val="000000"/>
              </w:rPr>
              <w:t>Tony caught on. “So one side can be smooth, and the other rocky. Come on, you guys, let’s go finish!”</w:t>
            </w:r>
          </w:p>
          <w:p w14:paraId="13FC9053">
            <w:pPr>
              <w:spacing w:line="360" w:lineRule="auto"/>
              <w:ind w:firstLine="420"/>
              <w:jc w:val="both"/>
              <w:textAlignment w:val="center"/>
              <w:rPr>
                <w:color w:val="000000"/>
              </w:rPr>
            </w:pPr>
            <w:r>
              <w:rPr>
                <w:rFonts w:ascii="Times New Roman" w:hAnsi="Times New Roman" w:eastAsia="Times New Roman" w:cs="Times New Roman"/>
                <w:color w:val="000000"/>
              </w:rPr>
              <w:t>It was the show time.________</w:t>
            </w:r>
          </w:p>
        </w:tc>
      </w:tr>
    </w:tbl>
    <w:p w14:paraId="2BBEAB90">
      <w:pPr>
        <w:spacing w:line="360" w:lineRule="auto"/>
        <w:jc w:val="both"/>
        <w:textAlignment w:val="center"/>
        <w:rPr>
          <w:color w:val="000000"/>
        </w:rPr>
      </w:pPr>
    </w:p>
    <w:p w14:paraId="08571639">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Did the students agree with each other at first?</w:t>
      </w:r>
    </w:p>
    <w:p w14:paraId="76C542B7">
      <w:pPr>
        <w:spacing w:line="360" w:lineRule="auto"/>
        <w:jc w:val="both"/>
        <w:textAlignment w:val="center"/>
        <w:rPr>
          <w:color w:val="000000"/>
        </w:rPr>
      </w:pPr>
      <w:r>
        <w:rPr>
          <w:color w:val="000000"/>
        </w:rPr>
        <w:t>________________________________________________________________</w:t>
      </w:r>
    </w:p>
    <w:p w14:paraId="237710B8">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Who wrote the student’s diary?</w:t>
      </w:r>
    </w:p>
    <w:p w14:paraId="640C6114">
      <w:pPr>
        <w:spacing w:line="360" w:lineRule="auto"/>
        <w:jc w:val="both"/>
        <w:textAlignment w:val="center"/>
        <w:rPr>
          <w:color w:val="000000"/>
        </w:rPr>
      </w:pPr>
      <w:r>
        <w:rPr>
          <w:color w:val="000000"/>
        </w:rPr>
        <w:t>________________________________________________________________</w:t>
      </w:r>
    </w:p>
    <w:p w14:paraId="037B6D5F">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could the students learn about working together after the project?</w:t>
      </w:r>
    </w:p>
    <w:p w14:paraId="58DF5A45">
      <w:pPr>
        <w:spacing w:line="360" w:lineRule="auto"/>
        <w:jc w:val="both"/>
        <w:textAlignment w:val="center"/>
        <w:rPr>
          <w:color w:val="000000"/>
        </w:rPr>
      </w:pPr>
      <w:r>
        <w:rPr>
          <w:color w:val="000000"/>
        </w:rPr>
        <w:t>________________________________________________________________</w:t>
      </w:r>
    </w:p>
    <w:p w14:paraId="69438EF5">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happened next? Finish the ending. (about 30 words)</w:t>
      </w:r>
    </w:p>
    <w:p w14:paraId="7182979E">
      <w:pPr>
        <w:spacing w:line="360" w:lineRule="auto"/>
        <w:jc w:val="both"/>
        <w:textAlignment w:val="center"/>
        <w:rPr>
          <w:color w:val="000000"/>
        </w:rPr>
      </w:pPr>
      <w:r>
        <w:rPr>
          <w:color w:val="000000"/>
        </w:rPr>
        <w:t>________________________________________________________________</w:t>
      </w:r>
    </w:p>
    <w:p w14:paraId="7DB83BDC">
      <w:pPr>
        <w:spacing w:line="360" w:lineRule="auto"/>
        <w:textAlignment w:val="center"/>
        <w:rPr>
          <w:color w:val="000000"/>
        </w:rPr>
      </w:pPr>
      <w:r>
        <w:rPr>
          <w:color w:val="2E75B6"/>
        </w:rPr>
        <w:t>【答案】</w:t>
      </w:r>
      <w:r>
        <w:rPr>
          <w:color w:val="000000"/>
        </w:rPr>
        <w:t xml:space="preserve">45. No./No, they didn’t.    46. Sharla.    </w:t>
      </w:r>
    </w:p>
    <w:p w14:paraId="54116E55">
      <w:pPr>
        <w:spacing w:line="360" w:lineRule="auto"/>
        <w:textAlignment w:val="center"/>
        <w:rPr>
          <w:color w:val="000000"/>
        </w:rPr>
      </w:pPr>
      <w:r>
        <w:rPr>
          <w:color w:val="000000"/>
        </w:rPr>
        <w:t xml:space="preserve">47. Everyone should do something in the teamwork and respect others’ ideas to find a way out.    </w:t>
      </w:r>
    </w:p>
    <w:p w14:paraId="5E8ED8CD">
      <w:pPr>
        <w:spacing w:line="360" w:lineRule="auto"/>
        <w:textAlignment w:val="center"/>
        <w:rPr>
          <w:color w:val="000000"/>
        </w:rPr>
      </w:pPr>
      <w:r>
        <w:rPr>
          <w:color w:val="000000"/>
        </w:rPr>
        <w:t>48. Sharla, Tony and Lee stood proudly behind the model. After they gave a wonderful introduction to their project, big smiles appeared on Mrs. Holt’s face./Sharla, Tony and Lee felt sorry that they didn’t finish the project because they wasted some time in the beginning, but they learned how to work together.</w:t>
      </w:r>
    </w:p>
    <w:p w14:paraId="3CD61E94">
      <w:pPr>
        <w:spacing w:line="360" w:lineRule="auto"/>
        <w:textAlignment w:val="center"/>
        <w:rPr>
          <w:color w:val="000000"/>
        </w:rPr>
      </w:pPr>
      <w:r>
        <w:rPr>
          <w:color w:val="2E75B6"/>
        </w:rPr>
        <w:t>【解析】</w:t>
      </w:r>
    </w:p>
    <w:p w14:paraId="12FA00AB">
      <w:pPr>
        <w:spacing w:line="360" w:lineRule="auto"/>
        <w:jc w:val="left"/>
        <w:textAlignment w:val="center"/>
        <w:rPr>
          <w:color w:val="000000"/>
        </w:rPr>
      </w:pPr>
      <w:r>
        <w:rPr>
          <w:color w:val="000000"/>
        </w:rPr>
        <w:t>【导语】本文是一篇应用文，是三则日记的内容，介绍学校活动。</w:t>
      </w:r>
    </w:p>
    <w:p w14:paraId="756DC4AC">
      <w:pPr>
        <w:spacing w:line="360" w:lineRule="auto"/>
        <w:jc w:val="left"/>
        <w:textAlignment w:val="center"/>
        <w:rPr>
          <w:color w:val="000000"/>
        </w:rPr>
      </w:pPr>
      <w:r>
        <w:rPr>
          <w:color w:val="000000"/>
        </w:rPr>
        <w:t>【45题详解】</w:t>
      </w:r>
    </w:p>
    <w:p w14:paraId="413D9E50">
      <w:pPr>
        <w:spacing w:line="360" w:lineRule="auto"/>
        <w:jc w:val="left"/>
        <w:textAlignment w:val="center"/>
        <w:rPr>
          <w:color w:val="000000"/>
        </w:rPr>
      </w:pPr>
      <w:r>
        <w:rPr>
          <w:color w:val="000000"/>
        </w:rPr>
        <w:t>根据“They didn’t agree with each other.”可知，他们意见不一致。故填No./No, they didn’t.</w:t>
      </w:r>
    </w:p>
    <w:p w14:paraId="5FF4AF28">
      <w:pPr>
        <w:spacing w:line="360" w:lineRule="auto"/>
        <w:jc w:val="left"/>
        <w:textAlignment w:val="center"/>
        <w:rPr>
          <w:color w:val="000000"/>
        </w:rPr>
      </w:pPr>
      <w:r>
        <w:rPr>
          <w:color w:val="000000"/>
        </w:rPr>
        <w:t>【46题详解】</w:t>
      </w:r>
    </w:p>
    <w:p w14:paraId="24BE2EE1">
      <w:pPr>
        <w:spacing w:line="360" w:lineRule="auto"/>
        <w:jc w:val="left"/>
        <w:textAlignment w:val="center"/>
        <w:rPr>
          <w:color w:val="000000"/>
        </w:rPr>
      </w:pPr>
      <w:r>
        <w:rPr>
          <w:color w:val="000000"/>
        </w:rPr>
        <w:t>根据“No, Sharla, it should look like a real mountain”可知，Sharla写了“A Student’s Diary”，故填Sharla.</w:t>
      </w:r>
    </w:p>
    <w:p w14:paraId="19E789D7">
      <w:pPr>
        <w:spacing w:line="360" w:lineRule="auto"/>
        <w:jc w:val="left"/>
        <w:textAlignment w:val="center"/>
        <w:rPr>
          <w:color w:val="000000"/>
        </w:rPr>
      </w:pPr>
      <w:r>
        <w:rPr>
          <w:color w:val="000000"/>
        </w:rPr>
        <w:t>【47题详解】</w:t>
      </w:r>
    </w:p>
    <w:p w14:paraId="411DDEC3">
      <w:pPr>
        <w:spacing w:line="360" w:lineRule="auto"/>
        <w:jc w:val="left"/>
        <w:textAlignment w:val="center"/>
        <w:rPr>
          <w:color w:val="000000"/>
        </w:rPr>
      </w:pPr>
      <w:r>
        <w:rPr>
          <w:color w:val="000000"/>
        </w:rPr>
        <w:t>根据第三则日记内容可知，每个人都应该在团队中做点什么，尊重别人的想法，找到解决办法。故填Everyone should do something in the teamwork and respect others’ ideas to find a way out.</w:t>
      </w:r>
    </w:p>
    <w:p w14:paraId="6409F08C">
      <w:pPr>
        <w:spacing w:line="360" w:lineRule="auto"/>
        <w:jc w:val="left"/>
        <w:textAlignment w:val="center"/>
        <w:rPr>
          <w:color w:val="000000"/>
        </w:rPr>
      </w:pPr>
      <w:r>
        <w:rPr>
          <w:color w:val="000000"/>
        </w:rPr>
        <w:t>【48题详解】</w:t>
      </w:r>
    </w:p>
    <w:p w14:paraId="55AC7CD0">
      <w:pPr>
        <w:spacing w:line="360" w:lineRule="auto"/>
        <w:jc w:val="left"/>
        <w:textAlignment w:val="center"/>
        <w:rPr>
          <w:color w:val="000000"/>
        </w:rPr>
      </w:pPr>
      <w:r>
        <w:rPr>
          <w:color w:val="000000"/>
        </w:rPr>
        <w:t>本题属于开放性试题，言之有理即可。参考答案：Sharla, Tony and Lee stood proudly behind the model. After they gave a wonderful introduction to their project, big smiles appeared on Mrs. Holt’s face./Sharla, Tony and Lee felt sorry that they didn’t finish the project because they wasted some time in the beginning, but they learned how to work together.</w:t>
      </w:r>
    </w:p>
    <w:p w14:paraId="2F6FB78D">
      <w:pPr>
        <w:spacing w:line="285"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完成句子。（每空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81A83C9">
      <w:pPr>
        <w:spacing w:line="285" w:lineRule="auto"/>
        <w:jc w:val="both"/>
        <w:textAlignment w:val="center"/>
        <w:rPr>
          <w:color w:val="000000"/>
        </w:rPr>
      </w:pPr>
      <w:r>
        <w:rPr>
          <w:rFonts w:ascii="宋体" w:hAnsi="宋体" w:eastAsia="宋体" w:cs="宋体"/>
          <w:b/>
          <w:color w:val="000000"/>
          <w:sz w:val="24"/>
        </w:rPr>
        <w:t>根据所给提示，完成句子。每空一词，含缩略词。</w:t>
      </w:r>
    </w:p>
    <w:p w14:paraId="58952B8B">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Tim is reading </w:t>
      </w:r>
      <w:r>
        <w:rPr>
          <w:rFonts w:ascii="Times New Roman" w:hAnsi="Times New Roman" w:eastAsia="Times New Roman" w:cs="Times New Roman"/>
          <w:i/>
          <w:color w:val="000000"/>
        </w:rPr>
        <w:t>Journey to the West.</w:t>
      </w:r>
      <w:r>
        <w:rPr>
          <w:rFonts w:ascii="宋体" w:hAnsi="宋体" w:eastAsia="宋体" w:cs="宋体"/>
          <w:color w:val="000000"/>
        </w:rPr>
        <w:t>（改为否定句）</w:t>
      </w:r>
    </w:p>
    <w:p w14:paraId="4BA1DF42">
      <w:pPr>
        <w:spacing w:line="360" w:lineRule="auto"/>
        <w:jc w:val="both"/>
        <w:textAlignment w:val="center"/>
        <w:rPr>
          <w:color w:val="000000"/>
        </w:rPr>
      </w:pPr>
      <w:r>
        <w:rPr>
          <w:rFonts w:ascii="Times New Roman" w:hAnsi="Times New Roman" w:eastAsia="Times New Roman" w:cs="Times New Roman"/>
          <w:color w:val="000000"/>
        </w:rPr>
        <w:t xml:space="preserve">Tim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7DF5273A">
      <w:pPr>
        <w:spacing w:line="360" w:lineRule="auto"/>
        <w:textAlignment w:val="center"/>
        <w:rPr>
          <w:color w:val="000000"/>
        </w:rPr>
      </w:pPr>
      <w:r>
        <w:rPr>
          <w:color w:val="2E75B6"/>
        </w:rPr>
        <w:t>【答案】</w:t>
      </w:r>
      <w:r>
        <w:rPr>
          <w:color w:val="000000"/>
        </w:rPr>
        <w:t xml:space="preserve">    ①. isn’t    ②. reading</w:t>
      </w:r>
    </w:p>
    <w:p w14:paraId="6C12EF4F">
      <w:pPr>
        <w:spacing w:line="360" w:lineRule="auto"/>
        <w:textAlignment w:val="center"/>
        <w:rPr>
          <w:color w:val="000000"/>
        </w:rPr>
      </w:pPr>
      <w:r>
        <w:rPr>
          <w:color w:val="2E75B6"/>
        </w:rPr>
        <w:t>【解析】</w:t>
      </w:r>
    </w:p>
    <w:p w14:paraId="06FC32EE">
      <w:pPr>
        <w:spacing w:line="360" w:lineRule="auto"/>
        <w:jc w:val="left"/>
        <w:textAlignment w:val="center"/>
        <w:rPr>
          <w:color w:val="000000"/>
        </w:rPr>
      </w:pPr>
      <w:r>
        <w:rPr>
          <w:color w:val="000000"/>
        </w:rPr>
        <w:t>【详解】句意：蒂姆正在读《西游记》。本句是现在进行时，变为否定句，在is后加not，可缩写为isn’t。故填isn’t；reading。</w:t>
      </w:r>
    </w:p>
    <w:p w14:paraId="30073012">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The students planted trees </w:t>
      </w:r>
      <w:r>
        <w:rPr>
          <w:rFonts w:ascii="Times New Roman" w:hAnsi="Times New Roman" w:eastAsia="Times New Roman" w:cs="Times New Roman"/>
          <w:color w:val="000000"/>
          <w:u w:val="single"/>
        </w:rPr>
        <w:t>in the park</w:t>
      </w:r>
      <w:r>
        <w:rPr>
          <w:rFonts w:ascii="Times New Roman" w:hAnsi="Times New Roman" w:eastAsia="Times New Roman" w:cs="Times New Roman"/>
          <w:color w:val="000000"/>
        </w:rPr>
        <w:t xml:space="preserve"> last week.</w:t>
      </w:r>
      <w:r>
        <w:rPr>
          <w:rFonts w:ascii="宋体" w:hAnsi="宋体" w:eastAsia="宋体" w:cs="宋体"/>
          <w:color w:val="000000"/>
        </w:rPr>
        <w:t>（对划线部分提问）</w:t>
      </w:r>
    </w:p>
    <w:p w14:paraId="01AF8001">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the students plant trees last week?</w:t>
      </w:r>
    </w:p>
    <w:p w14:paraId="4AD059E4">
      <w:pPr>
        <w:spacing w:line="360" w:lineRule="auto"/>
        <w:textAlignment w:val="center"/>
        <w:rPr>
          <w:color w:val="000000"/>
        </w:rPr>
      </w:pPr>
      <w:r>
        <w:rPr>
          <w:color w:val="2E75B6"/>
        </w:rPr>
        <w:t>【答案】</w:t>
      </w:r>
      <w:r>
        <w:rPr>
          <w:color w:val="000000"/>
        </w:rPr>
        <w:t xml:space="preserve">    ①. Where    ②. did</w:t>
      </w:r>
    </w:p>
    <w:p w14:paraId="44A523CF">
      <w:pPr>
        <w:spacing w:line="360" w:lineRule="auto"/>
        <w:textAlignment w:val="center"/>
        <w:rPr>
          <w:color w:val="000000"/>
        </w:rPr>
      </w:pPr>
      <w:r>
        <w:rPr>
          <w:color w:val="2E75B6"/>
        </w:rPr>
        <w:t>【解析】</w:t>
      </w:r>
    </w:p>
    <w:p w14:paraId="2CD88316">
      <w:pPr>
        <w:spacing w:line="360" w:lineRule="auto"/>
        <w:jc w:val="left"/>
        <w:textAlignment w:val="center"/>
        <w:rPr>
          <w:color w:val="000000"/>
        </w:rPr>
      </w:pPr>
      <w:r>
        <w:rPr>
          <w:color w:val="000000"/>
        </w:rPr>
        <w:t>【详解】句意：学生们上周在公园里种树。划线部分是地点，疑问词用where；根据“planted”可知变疑问句时借助助动词did。故填Where；did。</w:t>
      </w:r>
    </w:p>
    <w:p w14:paraId="7D08EB4C">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Panda Ya Ya returned to China on April 27, 2023.</w:t>
      </w:r>
      <w:r>
        <w:rPr>
          <w:rFonts w:ascii="宋体" w:hAnsi="宋体" w:eastAsia="宋体" w:cs="宋体"/>
          <w:color w:val="000000"/>
        </w:rPr>
        <w:t>（改为同义句）</w:t>
      </w:r>
    </w:p>
    <w:p w14:paraId="4787E6BC">
      <w:pPr>
        <w:spacing w:line="360" w:lineRule="auto"/>
        <w:jc w:val="both"/>
        <w:textAlignment w:val="center"/>
        <w:rPr>
          <w:color w:val="000000"/>
        </w:rPr>
      </w:pPr>
      <w:r>
        <w:rPr>
          <w:rFonts w:ascii="Times New Roman" w:hAnsi="Times New Roman" w:eastAsia="Times New Roman" w:cs="Times New Roman"/>
          <w:color w:val="000000"/>
        </w:rPr>
        <w:t xml:space="preserve">Panda Ya Ya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China on April 27, 2023.</w:t>
      </w:r>
    </w:p>
    <w:p w14:paraId="1DEF9AD1">
      <w:pPr>
        <w:spacing w:line="360" w:lineRule="auto"/>
        <w:textAlignment w:val="center"/>
        <w:rPr>
          <w:color w:val="000000"/>
        </w:rPr>
      </w:pPr>
      <w:r>
        <w:rPr>
          <w:color w:val="2E75B6"/>
        </w:rPr>
        <w:t>【答案】</w:t>
      </w:r>
      <w:r>
        <w:rPr>
          <w:color w:val="000000"/>
        </w:rPr>
        <w:t xml:space="preserve">    ①. came    ②. back</w:t>
      </w:r>
    </w:p>
    <w:p w14:paraId="02AB5C68">
      <w:pPr>
        <w:spacing w:line="360" w:lineRule="auto"/>
        <w:textAlignment w:val="center"/>
        <w:rPr>
          <w:color w:val="000000"/>
        </w:rPr>
      </w:pPr>
      <w:r>
        <w:rPr>
          <w:color w:val="2E75B6"/>
        </w:rPr>
        <w:t>【解析】</w:t>
      </w:r>
    </w:p>
    <w:p w14:paraId="46C2635E">
      <w:pPr>
        <w:spacing w:line="360" w:lineRule="auto"/>
        <w:jc w:val="left"/>
        <w:textAlignment w:val="center"/>
        <w:rPr>
          <w:color w:val="000000"/>
        </w:rPr>
      </w:pPr>
      <w:r>
        <w:rPr>
          <w:color w:val="000000"/>
        </w:rPr>
        <w:t>【详解】句意：熊猫丫丫于2023年4月27日返回中国。return to=come back to“回到”，时态是一般过去时，动词用过去式。故填came；back。</w:t>
      </w:r>
    </w:p>
    <w:p w14:paraId="40EB6130">
      <w:pPr>
        <w:spacing w:line="360" w:lineRule="auto"/>
        <w:jc w:val="both"/>
        <w:textAlignment w:val="center"/>
        <w:rPr>
          <w:color w:val="000000"/>
        </w:rPr>
      </w:pPr>
      <w:r>
        <w:rPr>
          <w:color w:val="000000"/>
        </w:rPr>
        <w:t xml:space="preserve">52. </w:t>
      </w:r>
      <w:r>
        <w:rPr>
          <w:rFonts w:ascii="宋体" w:hAnsi="宋体" w:eastAsia="宋体" w:cs="宋体"/>
          <w:color w:val="000000"/>
        </w:rPr>
        <w:t>加入社团是一个很好的交友方式。（完成译句）</w:t>
      </w:r>
    </w:p>
    <w:p w14:paraId="288D8834">
      <w:pPr>
        <w:spacing w:line="360" w:lineRule="auto"/>
        <w:jc w:val="both"/>
        <w:textAlignment w:val="center"/>
        <w:rPr>
          <w:color w:val="000000"/>
        </w:rPr>
      </w:pPr>
      <w:r>
        <w:rPr>
          <w:rFonts w:ascii="Times New Roman" w:hAnsi="Times New Roman" w:eastAsia="Times New Roman" w:cs="Times New Roman"/>
          <w:color w:val="000000"/>
        </w:rPr>
        <w:t xml:space="preserve">Joining a club is a good way to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79FD09E8">
      <w:pPr>
        <w:spacing w:line="360" w:lineRule="auto"/>
        <w:textAlignment w:val="center"/>
        <w:rPr>
          <w:color w:val="000000"/>
        </w:rPr>
      </w:pPr>
      <w:r>
        <w:rPr>
          <w:color w:val="2E75B6"/>
        </w:rPr>
        <w:t>【答案】</w:t>
      </w:r>
      <w:r>
        <w:rPr>
          <w:color w:val="000000"/>
        </w:rPr>
        <w:t xml:space="preserve">    ①. make    ②. friends</w:t>
      </w:r>
    </w:p>
    <w:p w14:paraId="61643F48">
      <w:pPr>
        <w:spacing w:line="360" w:lineRule="auto"/>
        <w:textAlignment w:val="center"/>
        <w:rPr>
          <w:color w:val="000000"/>
        </w:rPr>
      </w:pPr>
      <w:r>
        <w:rPr>
          <w:color w:val="2E75B6"/>
        </w:rPr>
        <w:t>【解析】</w:t>
      </w:r>
    </w:p>
    <w:p w14:paraId="222CD6E3">
      <w:pPr>
        <w:spacing w:line="360" w:lineRule="auto"/>
        <w:jc w:val="left"/>
        <w:textAlignment w:val="center"/>
        <w:rPr>
          <w:color w:val="000000"/>
        </w:rPr>
      </w:pPr>
      <w:r>
        <w:rPr>
          <w:color w:val="000000"/>
        </w:rPr>
        <w:t>【详解】交朋友：make friends，动词不定式符号to后加动词原形。故填make；friends。</w:t>
      </w:r>
    </w:p>
    <w:p w14:paraId="5A58A174">
      <w:pPr>
        <w:spacing w:line="360" w:lineRule="auto"/>
        <w:jc w:val="both"/>
        <w:textAlignment w:val="center"/>
        <w:rPr>
          <w:color w:val="000000"/>
        </w:rPr>
      </w:pPr>
      <w:r>
        <w:rPr>
          <w:color w:val="000000"/>
        </w:rPr>
        <w:t xml:space="preserve">53. </w:t>
      </w:r>
      <w:r>
        <w:rPr>
          <w:rFonts w:ascii="宋体" w:hAnsi="宋体" w:eastAsia="宋体" w:cs="宋体"/>
          <w:color w:val="000000"/>
        </w:rPr>
        <w:t>书读得越多，你懂得就越多。（完成译句）</w:t>
      </w:r>
    </w:p>
    <w:p w14:paraId="6C81EE51">
      <w:pPr>
        <w:spacing w:line="360" w:lineRule="auto"/>
        <w:jc w:val="both"/>
        <w:textAlignment w:val="center"/>
        <w:rPr>
          <w:color w:val="000000"/>
        </w:rPr>
      </w:pPr>
      <w:r>
        <w:rPr>
          <w:rFonts w:ascii="Times New Roman" w:hAnsi="Times New Roman" w:eastAsia="Times New Roman" w:cs="Times New Roman"/>
          <w:color w:val="000000"/>
        </w:rPr>
        <w:t xml:space="preserve">The </w:t>
      </w:r>
      <w:r>
        <w:rPr>
          <w:color w:val="000000"/>
        </w:rPr>
        <w:t>________</w:t>
      </w:r>
      <w:r>
        <w:rPr>
          <w:rFonts w:ascii="Times New Roman" w:hAnsi="Times New Roman" w:eastAsia="Times New Roman" w:cs="Times New Roman"/>
          <w:color w:val="000000"/>
        </w:rPr>
        <w:t xml:space="preserve"> books you read, the </w:t>
      </w:r>
      <w:r>
        <w:rPr>
          <w:color w:val="000000"/>
        </w:rPr>
        <w:t>________</w:t>
      </w:r>
      <w:r>
        <w:rPr>
          <w:rFonts w:ascii="Times New Roman" w:hAnsi="Times New Roman" w:eastAsia="Times New Roman" w:cs="Times New Roman"/>
          <w:color w:val="000000"/>
        </w:rPr>
        <w:t xml:space="preserve"> you’ll know.</w:t>
      </w:r>
    </w:p>
    <w:p w14:paraId="6C2B7894">
      <w:pPr>
        <w:spacing w:line="360" w:lineRule="auto"/>
        <w:textAlignment w:val="center"/>
        <w:rPr>
          <w:color w:val="000000"/>
        </w:rPr>
      </w:pPr>
      <w:r>
        <w:rPr>
          <w:color w:val="2E75B6"/>
        </w:rPr>
        <w:t>【答案】</w:t>
      </w:r>
      <w:r>
        <w:rPr>
          <w:color w:val="000000"/>
        </w:rPr>
        <w:t xml:space="preserve">    ①. more    ②. more</w:t>
      </w:r>
    </w:p>
    <w:p w14:paraId="2945F99B">
      <w:pPr>
        <w:spacing w:line="360" w:lineRule="auto"/>
        <w:textAlignment w:val="center"/>
        <w:rPr>
          <w:color w:val="000000"/>
        </w:rPr>
      </w:pPr>
      <w:r>
        <w:rPr>
          <w:color w:val="2E75B6"/>
        </w:rPr>
        <w:t>【解析】</w:t>
      </w:r>
    </w:p>
    <w:p w14:paraId="57487BF2">
      <w:pPr>
        <w:spacing w:line="360" w:lineRule="auto"/>
        <w:jc w:val="left"/>
        <w:textAlignment w:val="center"/>
        <w:rPr>
          <w:color w:val="000000"/>
        </w:rPr>
      </w:pPr>
      <w:r>
        <w:rPr>
          <w:color w:val="000000"/>
        </w:rPr>
        <w:t>【详解】本句是“The+比较级， the+比较级”结构，more“更多的”，作定语修饰books，more“更多”，副词修饰动词。故填more；more。</w:t>
      </w:r>
    </w:p>
    <w:p w14:paraId="249E867F">
      <w:pPr>
        <w:spacing w:line="285"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短文填空。（每空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2D9E2998">
      <w:pPr>
        <w:spacing w:line="360" w:lineRule="auto"/>
        <w:jc w:val="both"/>
        <w:textAlignment w:val="center"/>
        <w:rPr>
          <w:color w:val="000000"/>
        </w:rPr>
      </w:pPr>
      <w:r>
        <w:rPr>
          <w:rFonts w:ascii="宋体" w:hAnsi="宋体" w:eastAsia="宋体" w:cs="宋体"/>
          <w:color w:val="000000"/>
        </w:rPr>
        <w:t>根据下面短文内容及部分首字母提示，在短文的空格处填上一个最恰当的词，使短文完整、通顺。请将完整的单词填写在答题卡上对应的位置。</w:t>
      </w:r>
    </w:p>
    <w:p w14:paraId="576A60CD">
      <w:pPr>
        <w:spacing w:line="360" w:lineRule="auto"/>
        <w:ind w:firstLine="420"/>
        <w:jc w:val="both"/>
        <w:textAlignment w:val="center"/>
        <w:rPr>
          <w:color w:val="000000"/>
        </w:rPr>
      </w:pPr>
      <w:r>
        <w:rPr>
          <w:color w:val="000000"/>
        </w:rPr>
        <w:t xml:space="preserve">After exercising, the first thing that you want to do is to drink up a glass of cold water. When the water travels down your throat, you will </w:t>
      </w:r>
      <w:r>
        <w:rPr>
          <w:color w:val="000000"/>
          <w:u w:val="single"/>
        </w:rPr>
        <w:t>____54____</w:t>
      </w:r>
      <w:r>
        <w:rPr>
          <w:rFonts w:ascii="Times New Roman" w:hAnsi="Times New Roman" w:eastAsia="Times New Roman" w:cs="Times New Roman"/>
          <w:color w:val="000000"/>
        </w:rPr>
        <w:t xml:space="preserve"> </w:t>
      </w:r>
      <w:r>
        <w:rPr>
          <w:color w:val="000000"/>
        </w:rPr>
        <w:t xml:space="preserve">so good. However, you are often told not to do so. Is drinking </w:t>
      </w:r>
      <w:r>
        <w:rPr>
          <w:color w:val="000000"/>
          <w:u w:val="single"/>
        </w:rPr>
        <w:t>____55____</w:t>
      </w:r>
      <w:r>
        <w:rPr>
          <w:rFonts w:ascii="Times New Roman" w:hAnsi="Times New Roman" w:eastAsia="Times New Roman" w:cs="Times New Roman"/>
          <w:color w:val="000000"/>
        </w:rPr>
        <w:t xml:space="preserve"> </w:t>
      </w:r>
      <w:r>
        <w:rPr>
          <w:color w:val="000000"/>
        </w:rPr>
        <w:t>water really unhealthy?</w:t>
      </w:r>
    </w:p>
    <w:p w14:paraId="10B2CCC4">
      <w:pPr>
        <w:spacing w:line="360" w:lineRule="auto"/>
        <w:ind w:firstLine="420"/>
        <w:jc w:val="left"/>
        <w:textAlignment w:val="center"/>
        <w:rPr>
          <w:color w:val="000000"/>
        </w:rPr>
      </w:pPr>
      <w:r>
        <w:rPr>
          <w:color w:val="000000"/>
        </w:rPr>
        <w:t>Cold water is said to slow down a person’s digestion(消化). Having cold water or a cold drink makes your body’s temperature l</w:t>
      </w:r>
      <w:r>
        <w:rPr>
          <w:color w:val="000000"/>
          <w:u w:val="single"/>
        </w:rPr>
        <w:t>____56____</w:t>
      </w:r>
      <w:r>
        <w:rPr>
          <w:color w:val="000000"/>
        </w:rPr>
        <w:t xml:space="preserve">. Cold water causes your blood vessels (血管) to become narrower (更狭窄的). So, the body needs to burn energy to bring your </w:t>
      </w:r>
      <w:r>
        <w:rPr>
          <w:color w:val="000000"/>
          <w:u w:val="single"/>
        </w:rPr>
        <w:t>____57____</w:t>
      </w:r>
      <w:r>
        <w:rPr>
          <w:rFonts w:ascii="Times New Roman" w:hAnsi="Times New Roman" w:eastAsia="Times New Roman" w:cs="Times New Roman"/>
          <w:color w:val="000000"/>
        </w:rPr>
        <w:t xml:space="preserve"> </w:t>
      </w:r>
      <w:r>
        <w:rPr>
          <w:color w:val="000000"/>
        </w:rPr>
        <w:t>back to normal. At the same time, less energy is used for digestion.</w:t>
      </w:r>
    </w:p>
    <w:p w14:paraId="2F988F92">
      <w:pPr>
        <w:spacing w:line="360" w:lineRule="auto"/>
        <w:ind w:firstLine="420"/>
        <w:jc w:val="left"/>
        <w:textAlignment w:val="center"/>
        <w:rPr>
          <w:color w:val="000000"/>
        </w:rPr>
      </w:pPr>
      <w:r>
        <w:rPr>
          <w:color w:val="000000"/>
        </w:rPr>
        <w:t xml:space="preserve">Think of your digestive system as a burning pot. If someone suddenly poured cold water into this pot what would </w:t>
      </w:r>
      <w:r>
        <w:rPr>
          <w:color w:val="000000"/>
          <w:u w:val="single"/>
        </w:rPr>
        <w:t>____58____</w:t>
      </w:r>
      <w:r>
        <w:rPr>
          <w:color w:val="000000"/>
        </w:rPr>
        <w:t xml:space="preserve">? Doing this would be dangerous. Similarly, when you drink cold water while eating, it is </w:t>
      </w:r>
      <w:r>
        <w:rPr>
          <w:color w:val="000000"/>
          <w:u w:val="single"/>
        </w:rPr>
        <w:t>____59____</w:t>
      </w:r>
      <w:r>
        <w:rPr>
          <w:color w:val="000000"/>
        </w:rPr>
        <w:t xml:space="preserve"> adding water to a burning pot. Of course, it isn’t that bad, but it is a good way to explain why drinking cold water during meals maybe a bad idea. </w:t>
      </w:r>
      <w:r>
        <w:rPr>
          <w:color w:val="000000"/>
          <w:u w:val="single"/>
        </w:rPr>
        <w:t>____60____</w:t>
      </w:r>
      <w:r>
        <w:rPr>
          <w:rFonts w:ascii="Times New Roman" w:hAnsi="Times New Roman" w:eastAsia="Times New Roman" w:cs="Times New Roman"/>
          <w:color w:val="000000"/>
        </w:rPr>
        <w:t xml:space="preserve"> </w:t>
      </w:r>
      <w:r>
        <w:rPr>
          <w:color w:val="000000"/>
        </w:rPr>
        <w:t>you cannot control your urge(冲动) to do so, drinking water at room temperature is a better choice.</w:t>
      </w:r>
    </w:p>
    <w:p w14:paraId="109DFC52">
      <w:pPr>
        <w:spacing w:line="360" w:lineRule="auto"/>
        <w:ind w:firstLine="420"/>
        <w:jc w:val="left"/>
        <w:textAlignment w:val="center"/>
        <w:rPr>
          <w:color w:val="000000"/>
        </w:rPr>
      </w:pPr>
      <w:r>
        <w:rPr>
          <w:color w:val="000000"/>
        </w:rPr>
        <w:t xml:space="preserve">Traditional Chinese medicine suggests trying to avoid drinking cold water. And modern studies in Europe point out drinking cold water causes headaches. Scientists are doing more research </w:t>
      </w:r>
      <w:r>
        <w:rPr>
          <w:rFonts w:ascii="Times New Roman" w:hAnsi="Times New Roman" w:eastAsia="Times New Roman" w:cs="Times New Roman"/>
          <w:color w:val="000000"/>
        </w:rPr>
        <w:t>on this. Maybe in the future t</w:t>
      </w:r>
      <w:r>
        <w:rPr>
          <w:color w:val="000000"/>
          <w:u w:val="single"/>
        </w:rPr>
        <w:t>____61____</w:t>
      </w:r>
      <w:r>
        <w:rPr>
          <w:rFonts w:ascii="Times New Roman" w:hAnsi="Times New Roman" w:eastAsia="Times New Roman" w:cs="Times New Roman"/>
          <w:color w:val="000000"/>
        </w:rPr>
        <w:t xml:space="preserve"> can give us more helpful information.</w:t>
      </w:r>
    </w:p>
    <w:p w14:paraId="088BE89E">
      <w:pPr>
        <w:spacing w:line="360" w:lineRule="auto"/>
        <w:textAlignment w:val="center"/>
        <w:rPr>
          <w:color w:val="000000"/>
        </w:rPr>
      </w:pPr>
      <w:r>
        <w:rPr>
          <w:color w:val="2E75B6"/>
        </w:rPr>
        <w:t>【答案】</w:t>
      </w:r>
      <w:r>
        <w:rPr>
          <w:color w:val="000000"/>
        </w:rPr>
        <w:t xml:space="preserve">54. feel    </w:t>
      </w:r>
    </w:p>
    <w:p w14:paraId="1E1A1E55">
      <w:pPr>
        <w:spacing w:line="360" w:lineRule="auto"/>
        <w:textAlignment w:val="center"/>
        <w:rPr>
          <w:color w:val="000000"/>
        </w:rPr>
      </w:pPr>
      <w:r>
        <w:rPr>
          <w:color w:val="000000"/>
        </w:rPr>
        <w:t>55. cold    56. (l)ow</w:t>
      </w:r>
      <w:r>
        <w:rPr>
          <w:color w:val="000000"/>
        </w:rPr>
        <w:br w:type="textWrapping"/>
      </w:r>
      <w:r>
        <w:rPr>
          <w:color w:val="000000"/>
        </w:rPr>
        <w:t xml:space="preserve">    </w:t>
      </w:r>
    </w:p>
    <w:p w14:paraId="5C95178C">
      <w:pPr>
        <w:spacing w:line="360" w:lineRule="auto"/>
        <w:textAlignment w:val="center"/>
        <w:rPr>
          <w:color w:val="000000"/>
        </w:rPr>
      </w:pPr>
      <w:r>
        <w:rPr>
          <w:color w:val="000000"/>
        </w:rPr>
        <w:t xml:space="preserve">57. temperature     </w:t>
      </w:r>
    </w:p>
    <w:p w14:paraId="3D0D911A">
      <w:pPr>
        <w:spacing w:line="360" w:lineRule="auto"/>
        <w:textAlignment w:val="center"/>
        <w:rPr>
          <w:color w:val="000000"/>
        </w:rPr>
      </w:pPr>
      <w:r>
        <w:rPr>
          <w:color w:val="000000"/>
        </w:rPr>
        <w:t xml:space="preserve">58. happen    59. like    60. If    </w:t>
      </w:r>
    </w:p>
    <w:p w14:paraId="561841B3">
      <w:pPr>
        <w:spacing w:line="360" w:lineRule="auto"/>
        <w:textAlignment w:val="center"/>
        <w:rPr>
          <w:color w:val="000000"/>
        </w:rPr>
      </w:pPr>
      <w:r>
        <w:rPr>
          <w:color w:val="000000"/>
        </w:rPr>
        <w:t>61. (t)echnology</w:t>
      </w:r>
    </w:p>
    <w:p w14:paraId="6C174A11">
      <w:pPr>
        <w:spacing w:line="360" w:lineRule="auto"/>
        <w:textAlignment w:val="center"/>
        <w:rPr>
          <w:color w:val="000000"/>
        </w:rPr>
      </w:pPr>
      <w:r>
        <w:rPr>
          <w:color w:val="2E75B6"/>
        </w:rPr>
        <w:t>【解析】</w:t>
      </w:r>
    </w:p>
    <w:p w14:paraId="6A84F0E3">
      <w:pPr>
        <w:spacing w:line="360" w:lineRule="auto"/>
        <w:jc w:val="left"/>
        <w:textAlignment w:val="center"/>
        <w:rPr>
          <w:color w:val="000000"/>
        </w:rPr>
      </w:pPr>
      <w:r>
        <w:rPr>
          <w:color w:val="000000"/>
        </w:rPr>
        <w:t>【导语】本文主要介绍了经常性饮用冷水对身体所产生的不良影响。</w:t>
      </w:r>
    </w:p>
    <w:p w14:paraId="09D3D8C4">
      <w:pPr>
        <w:spacing w:line="360" w:lineRule="auto"/>
        <w:jc w:val="left"/>
        <w:textAlignment w:val="center"/>
        <w:rPr>
          <w:color w:val="000000"/>
        </w:rPr>
      </w:pPr>
      <w:r>
        <w:rPr>
          <w:color w:val="000000"/>
        </w:rPr>
        <w:t>【54题详解】</w:t>
      </w:r>
    </w:p>
    <w:p w14:paraId="57442AEF">
      <w:pPr>
        <w:spacing w:line="360" w:lineRule="auto"/>
        <w:jc w:val="left"/>
        <w:textAlignment w:val="center"/>
        <w:rPr>
          <w:color w:val="000000"/>
        </w:rPr>
      </w:pPr>
      <w:r>
        <w:rPr>
          <w:color w:val="000000"/>
        </w:rPr>
        <w:t>句意：当水顺着你的喉咙流下来时，你会感觉很好。根据“After exercising, the first thing that you want to do is to drink up a glass of cold water.”可知很多人运动后，要做的第一件事就是喝一杯冷水，因为水顺着喉咙流下来时，会感觉很好，feel“感觉”，动词，will后用动词原形，故填feel。</w:t>
      </w:r>
    </w:p>
    <w:p w14:paraId="3D09BEB0">
      <w:pPr>
        <w:spacing w:line="360" w:lineRule="auto"/>
        <w:jc w:val="left"/>
        <w:textAlignment w:val="center"/>
        <w:rPr>
          <w:color w:val="000000"/>
        </w:rPr>
      </w:pPr>
      <w:r>
        <w:rPr>
          <w:color w:val="000000"/>
        </w:rPr>
        <w:t>【55题详解】</w:t>
      </w:r>
    </w:p>
    <w:p w14:paraId="3967DADC">
      <w:pPr>
        <w:spacing w:line="360" w:lineRule="auto"/>
        <w:jc w:val="left"/>
        <w:textAlignment w:val="center"/>
        <w:rPr>
          <w:color w:val="000000"/>
        </w:rPr>
      </w:pPr>
      <w:r>
        <w:rPr>
          <w:color w:val="000000"/>
        </w:rPr>
        <w:t>句意：喝冷水真的不健康吗？根据下文“Cold water is said to slowdown a person’s digestion(消化).”可知是指冷水，应用cold water，故填cold。</w:t>
      </w:r>
    </w:p>
    <w:p w14:paraId="5C8AA6AE">
      <w:pPr>
        <w:spacing w:line="360" w:lineRule="auto"/>
        <w:jc w:val="left"/>
        <w:textAlignment w:val="center"/>
        <w:rPr>
          <w:color w:val="000000"/>
        </w:rPr>
      </w:pPr>
      <w:r>
        <w:rPr>
          <w:color w:val="000000"/>
        </w:rPr>
        <w:t>【56题详解】</w:t>
      </w:r>
    </w:p>
    <w:p w14:paraId="7F5F83BD">
      <w:pPr>
        <w:spacing w:line="360" w:lineRule="auto"/>
        <w:jc w:val="left"/>
        <w:textAlignment w:val="center"/>
        <w:rPr>
          <w:color w:val="000000"/>
        </w:rPr>
      </w:pPr>
      <w:r>
        <w:rPr>
          <w:color w:val="000000"/>
        </w:rPr>
        <w:t>句意：喝冷水或冷饮会使你的体温降低。根据“Having cold water or a cold drink makes your body’s temperature l...”可知喝冷水会降低体温，low“降低”，动词。make sb do sth“使某人做某事”，故填(l)ow。</w:t>
      </w:r>
    </w:p>
    <w:p w14:paraId="14F2C1A8">
      <w:pPr>
        <w:spacing w:line="360" w:lineRule="auto"/>
        <w:jc w:val="left"/>
        <w:textAlignment w:val="center"/>
        <w:rPr>
          <w:color w:val="000000"/>
        </w:rPr>
      </w:pPr>
      <w:r>
        <w:rPr>
          <w:color w:val="000000"/>
        </w:rPr>
        <w:t>【57题详解】</w:t>
      </w:r>
    </w:p>
    <w:p w14:paraId="0E9735B3">
      <w:pPr>
        <w:spacing w:line="360" w:lineRule="auto"/>
        <w:jc w:val="left"/>
        <w:textAlignment w:val="center"/>
        <w:rPr>
          <w:color w:val="000000"/>
        </w:rPr>
      </w:pPr>
      <w:r>
        <w:rPr>
          <w:color w:val="000000"/>
        </w:rPr>
        <w:t>句意：所以，身体需要燃烧能量来使你的体温恢复正常。根据“So, the body needs to burn energy to bring your...back to normal”可知喝冷水后身体需要燃烧能量来使你的体温恢复正常，此处应填名词temperature“温度”。故填temperature 。</w:t>
      </w:r>
    </w:p>
    <w:p w14:paraId="2D91D26F">
      <w:pPr>
        <w:spacing w:line="360" w:lineRule="auto"/>
        <w:jc w:val="left"/>
        <w:textAlignment w:val="center"/>
        <w:rPr>
          <w:color w:val="000000"/>
        </w:rPr>
      </w:pPr>
      <w:r>
        <w:rPr>
          <w:color w:val="000000"/>
        </w:rPr>
        <w:t>【58题详解】</w:t>
      </w:r>
    </w:p>
    <w:p w14:paraId="34AA6091">
      <w:pPr>
        <w:spacing w:line="360" w:lineRule="auto"/>
        <w:jc w:val="left"/>
        <w:textAlignment w:val="center"/>
        <w:rPr>
          <w:color w:val="000000"/>
        </w:rPr>
      </w:pPr>
      <w:r>
        <w:rPr>
          <w:color w:val="000000"/>
        </w:rPr>
        <w:t>句意：把你的消化系统想象成一个燃烧的锅，如果有人突然往锅里倒冷水，会发生什么？根据“If someone suddenly poured cold water into this pot what would...”可知是指如果向燃烧的热锅里倒冷水会发生什么，happen“发生”，动词，would后加动词原形，故填happen。</w:t>
      </w:r>
    </w:p>
    <w:p w14:paraId="696DD4CA">
      <w:pPr>
        <w:spacing w:line="360" w:lineRule="auto"/>
        <w:jc w:val="left"/>
        <w:textAlignment w:val="center"/>
        <w:rPr>
          <w:color w:val="000000"/>
        </w:rPr>
      </w:pPr>
      <w:r>
        <w:rPr>
          <w:color w:val="000000"/>
        </w:rPr>
        <w:t>【59题详解】</w:t>
      </w:r>
    </w:p>
    <w:p w14:paraId="35538FEF">
      <w:pPr>
        <w:spacing w:line="360" w:lineRule="auto"/>
        <w:jc w:val="left"/>
        <w:textAlignment w:val="center"/>
        <w:rPr>
          <w:color w:val="000000"/>
        </w:rPr>
      </w:pPr>
      <w:r>
        <w:rPr>
          <w:color w:val="000000"/>
        </w:rPr>
        <w:t>句意：同样，当你在吃饭的时候喝冷水，就像在烧着的锅里加水一样。根据“when you drink cold water while eating, it is...adding water to a burning pot”可知此处是作比喻，在吃饭的时候喝冷水就像在烧着的锅里加水。like“像”，介词，故填like。</w:t>
      </w:r>
    </w:p>
    <w:p w14:paraId="2F05AFC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4"/>
                    <a:stretch>
                      <a:fillRect/>
                    </a:stretch>
                  </pic:blipFill>
                  <pic:spPr>
                    <a:xfrm>
                      <a:off x="0" y="0"/>
                      <a:ext cx="95250" cy="171450"/>
                    </a:xfrm>
                    <a:prstGeom prst="rect">
                      <a:avLst/>
                    </a:prstGeom>
                  </pic:spPr>
                </pic:pic>
              </a:graphicData>
            </a:graphic>
          </wp:inline>
        </w:drawing>
      </w:r>
      <w:r>
        <w:rPr>
          <w:color w:val="000000"/>
        </w:rPr>
        <w:t>60题详解】</w:t>
      </w:r>
    </w:p>
    <w:p w14:paraId="18D2C5D9">
      <w:pPr>
        <w:spacing w:line="360" w:lineRule="auto"/>
        <w:jc w:val="left"/>
        <w:textAlignment w:val="center"/>
        <w:rPr>
          <w:color w:val="000000"/>
        </w:rPr>
      </w:pPr>
      <w:r>
        <w:rPr>
          <w:color w:val="000000"/>
        </w:rPr>
        <w:t>句意：如果你无法控制自己想要喝水的冲动，那么在室温下喝水是更好的选择。根据“you cannot control your urge(冲动) to do so, drinking water at room temperature is a better choice.”可知前句是后句的条件，应用if引导条件状语从句，故填If。</w:t>
      </w:r>
    </w:p>
    <w:p w14:paraId="47DE1523">
      <w:pPr>
        <w:spacing w:line="360" w:lineRule="auto"/>
        <w:jc w:val="left"/>
        <w:textAlignment w:val="center"/>
        <w:rPr>
          <w:color w:val="000000"/>
        </w:rPr>
      </w:pPr>
      <w:r>
        <w:rPr>
          <w:color w:val="000000"/>
        </w:rPr>
        <w:t>【61题详解】</w:t>
      </w:r>
    </w:p>
    <w:p w14:paraId="541878F1">
      <w:pPr>
        <w:spacing w:line="360" w:lineRule="auto"/>
        <w:jc w:val="left"/>
        <w:textAlignment w:val="center"/>
        <w:rPr>
          <w:color w:val="000000"/>
        </w:rPr>
      </w:pPr>
      <w:r>
        <w:rPr>
          <w:color w:val="000000"/>
        </w:rPr>
        <w:t>句意：也许在未来技术可以给我们更多有用的信息。根据“Scientists are doing more research on this. Maybe in the future t...can give us more helpful information.”可知科学家们正在对此进行更多的研究。说明未来技术也许可以给我们更多有用的信息。technology“科技”符合语境，故填(t)echnology。</w:t>
      </w:r>
    </w:p>
    <w:p w14:paraId="3255F905">
      <w:pPr>
        <w:spacing w:line="285"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C2565E1">
      <w:pPr>
        <w:spacing w:line="360" w:lineRule="auto"/>
        <w:ind w:firstLine="420"/>
        <w:jc w:val="both"/>
        <w:textAlignment w:val="center"/>
        <w:rPr>
          <w:color w:val="000000"/>
        </w:rPr>
      </w:pPr>
      <w:r>
        <w:rPr>
          <w:color w:val="000000"/>
        </w:rPr>
        <w:t xml:space="preserve">62. </w:t>
      </w:r>
      <w:r>
        <w:rPr>
          <w:rFonts w:ascii="宋体" w:hAnsi="宋体" w:eastAsia="宋体" w:cs="宋体"/>
          <w:color w:val="000000"/>
        </w:rPr>
        <w:t>“孝亲敬长”是中华民族的传统美德，家中老人尤其需要陪伴与关爱。校英语广播站正开展“孝敬祖辈，点滴做起”的好点子征集活动。请推荐一至两个切实可行的点子并讲述理由，以号召更多人孝敬祖辈，传承美德。</w:t>
      </w:r>
    </w:p>
    <w:p w14:paraId="046A9015">
      <w:pPr>
        <w:spacing w:line="360" w:lineRule="auto"/>
        <w:jc w:val="both"/>
        <w:textAlignment w:val="center"/>
        <w:rPr>
          <w:color w:val="000000"/>
        </w:rPr>
      </w:pPr>
      <w:r>
        <w:rPr>
          <w:rFonts w:ascii="宋体" w:hAnsi="宋体" w:eastAsia="宋体" w:cs="宋体"/>
          <w:color w:val="000000"/>
        </w:rPr>
        <w:t>要求：</w:t>
      </w:r>
    </w:p>
    <w:p w14:paraId="13860360">
      <w:pPr>
        <w:spacing w:line="360" w:lineRule="auto"/>
        <w:jc w:val="both"/>
        <w:textAlignment w:val="center"/>
        <w:rPr>
          <w:color w:val="000000"/>
        </w:rPr>
      </w:pPr>
      <w:r>
        <w:rPr>
          <w:rFonts w:ascii="Times New Roman" w:hAnsi="Times New Roman" w:eastAsia="Times New Roman" w:cs="Times New Roman"/>
          <w:color w:val="000000"/>
        </w:rPr>
        <w:t>1.80—120</w:t>
      </w:r>
      <w:r>
        <w:rPr>
          <w:rFonts w:ascii="宋体" w:hAnsi="宋体" w:eastAsia="宋体" w:cs="宋体"/>
          <w:color w:val="000000"/>
        </w:rPr>
        <w:t>词；</w:t>
      </w:r>
    </w:p>
    <w:p w14:paraId="6EF47C53">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文中不能出现自己的姓名和所在学校的名称。</w:t>
      </w:r>
    </w:p>
    <w:p w14:paraId="32102DBB">
      <w:pPr>
        <w:spacing w:line="360" w:lineRule="auto"/>
        <w:jc w:val="both"/>
        <w:textAlignment w:val="center"/>
        <w:rPr>
          <w:color w:val="000000"/>
        </w:rPr>
      </w:pPr>
      <w:r>
        <w:rPr>
          <w:color w:val="000000"/>
        </w:rPr>
        <w:t>参考信息：</w:t>
      </w:r>
    </w:p>
    <w:p w14:paraId="6C1BC7F5">
      <w:pPr>
        <w:spacing w:line="360" w:lineRule="auto"/>
        <w:jc w:val="both"/>
        <w:textAlignment w:val="center"/>
        <w:rPr>
          <w:color w:val="000000"/>
        </w:rPr>
      </w:pPr>
      <w:r>
        <w:rPr>
          <w:color w:val="000000"/>
        </w:rPr>
        <w:drawing>
          <wp:inline distT="0" distB="0" distL="114300" distR="114300">
            <wp:extent cx="4276725" cy="21621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276725" cy="2162175"/>
                    </a:xfrm>
                    <a:prstGeom prst="rect">
                      <a:avLst/>
                    </a:prstGeom>
                  </pic:spPr>
                </pic:pic>
              </a:graphicData>
            </a:graphic>
          </wp:inline>
        </w:drawing>
      </w:r>
    </w:p>
    <w:p w14:paraId="35BB450E">
      <w:pPr>
        <w:spacing w:line="360" w:lineRule="auto"/>
        <w:jc w:val="both"/>
        <w:textAlignment w:val="center"/>
        <w:rPr>
          <w:color w:val="000000"/>
        </w:rPr>
      </w:pPr>
      <w:r>
        <w:rPr>
          <w:color w:val="000000"/>
        </w:rPr>
        <w:t>Hello, everyone. Caring for the older persons is the Chinese traditional virtue(美德).</w:t>
      </w:r>
    </w:p>
    <w:p w14:paraId="18D22EE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2D1ABC">
      <w:pPr>
        <w:spacing w:line="360" w:lineRule="auto"/>
        <w:textAlignment w:val="center"/>
        <w:rPr>
          <w:color w:val="000000"/>
        </w:rPr>
      </w:pPr>
      <w:r>
        <w:rPr>
          <w:color w:val="2E75B6"/>
        </w:rPr>
        <w:t>【答案】</w:t>
      </w:r>
      <w:r>
        <w:rPr>
          <w:rFonts w:ascii="宋体" w:hAnsi="宋体" w:eastAsia="宋体" w:cs="宋体"/>
          <w:color w:val="000000"/>
        </w:rPr>
        <w:t>例文</w:t>
      </w:r>
    </w:p>
    <w:p w14:paraId="7902670A">
      <w:pPr>
        <w:spacing w:line="360" w:lineRule="auto"/>
        <w:ind w:firstLine="420"/>
        <w:jc w:val="both"/>
        <w:textAlignment w:val="center"/>
        <w:rPr>
          <w:color w:val="000000"/>
        </w:rPr>
      </w:pPr>
      <w:r>
        <w:rPr>
          <w:rFonts w:ascii="Times New Roman" w:hAnsi="Times New Roman" w:eastAsia="Times New Roman" w:cs="Times New Roman"/>
          <w:color w:val="000000"/>
          <w:u w:val="single"/>
        </w:rPr>
        <w:t>Hello, everyone. Caring for the older persons is the Chinese traditional virtue(</w:t>
      </w:r>
      <w:r>
        <w:rPr>
          <w:rFonts w:ascii="宋体" w:hAnsi="宋体" w:eastAsia="宋体" w:cs="宋体"/>
          <w:color w:val="000000"/>
          <w:u w:val="single"/>
        </w:rPr>
        <w:t>美德</w:t>
      </w:r>
      <w:r>
        <w:rPr>
          <w:rFonts w:ascii="Times New Roman" w:hAnsi="Times New Roman" w:eastAsia="Times New Roman" w:cs="Times New Roman"/>
          <w:color w:val="000000"/>
          <w:u w:val="single"/>
        </w:rPr>
        <w:t>).</w:t>
      </w:r>
    </w:p>
    <w:p w14:paraId="60DB028D">
      <w:pPr>
        <w:spacing w:line="360" w:lineRule="auto"/>
        <w:ind w:firstLine="420"/>
        <w:jc w:val="both"/>
        <w:textAlignment w:val="center"/>
        <w:rPr>
          <w:color w:val="000000"/>
        </w:rPr>
      </w:pPr>
      <w:r>
        <w:rPr>
          <w:rFonts w:ascii="Times New Roman" w:hAnsi="Times New Roman" w:eastAsia="Times New Roman" w:cs="Times New Roman"/>
          <w:color w:val="000000"/>
        </w:rPr>
        <w:t>The elderly in the family especially need companionship and care. As children, we should honor our elders. First of all, we can often read books with the elderly, so that we can not only spend time with the elderly, but also bring happiness to them. Second, we can take the elderly out regularly to promote physical activity, help them stay healthy, and help them to relieve psychological pressure. Third, we can teach the older persons some new things, which can make them feel young and in a good mental state.</w:t>
      </w:r>
    </w:p>
    <w:p w14:paraId="1D89E44C">
      <w:pPr>
        <w:spacing w:line="360" w:lineRule="auto"/>
        <w:ind w:firstLine="420"/>
        <w:jc w:val="both"/>
        <w:textAlignment w:val="center"/>
        <w:rPr>
          <w:color w:val="000000"/>
        </w:rPr>
      </w:pPr>
      <w:r>
        <w:rPr>
          <w:rFonts w:ascii="Times New Roman" w:hAnsi="Times New Roman" w:eastAsia="Times New Roman" w:cs="Times New Roman"/>
          <w:color w:val="000000"/>
        </w:rPr>
        <w:t>Everyone will be old one day, so let’s take action.</w:t>
      </w:r>
    </w:p>
    <w:p w14:paraId="053238EF">
      <w:pPr>
        <w:spacing w:line="360" w:lineRule="auto"/>
        <w:textAlignment w:val="center"/>
        <w:rPr>
          <w:color w:val="000000"/>
        </w:rPr>
      </w:pPr>
      <w:r>
        <w:rPr>
          <w:color w:val="2E75B6"/>
        </w:rPr>
        <w:t>【解析】</w:t>
      </w:r>
    </w:p>
    <w:p w14:paraId="2DC78AEA">
      <w:pPr>
        <w:spacing w:line="360" w:lineRule="auto"/>
        <w:jc w:val="left"/>
        <w:textAlignment w:val="center"/>
        <w:rPr>
          <w:color w:val="000000"/>
        </w:rPr>
      </w:pPr>
      <w:r>
        <w:rPr>
          <w:color w:val="000000"/>
        </w:rPr>
        <w:t>【详解】[总体分析]</w:t>
      </w:r>
    </w:p>
    <w:p w14:paraId="309D85B0">
      <w:pPr>
        <w:spacing w:line="360" w:lineRule="auto"/>
        <w:jc w:val="left"/>
        <w:textAlignment w:val="center"/>
        <w:rPr>
          <w:color w:val="000000"/>
        </w:rPr>
      </w:pPr>
      <w:r>
        <w:rPr>
          <w:color w:val="000000"/>
        </w:rPr>
        <w:t>① 题材：本文是一篇记叙文，为材料作文；</w:t>
      </w:r>
    </w:p>
    <w:p w14:paraId="7A39AF11">
      <w:pPr>
        <w:spacing w:line="360" w:lineRule="auto"/>
        <w:jc w:val="left"/>
        <w:textAlignment w:val="center"/>
        <w:rPr>
          <w:color w:val="000000"/>
        </w:rPr>
      </w:pPr>
      <w:r>
        <w:rPr>
          <w:color w:val="000000"/>
        </w:rPr>
        <w:t>② 时态：时态为“一般现在时”；</w:t>
      </w:r>
    </w:p>
    <w:p w14:paraId="4B5973DD">
      <w:pPr>
        <w:spacing w:line="360" w:lineRule="auto"/>
        <w:jc w:val="left"/>
        <w:textAlignment w:val="center"/>
        <w:rPr>
          <w:color w:val="000000"/>
        </w:rPr>
      </w:pPr>
      <w:r>
        <w:rPr>
          <w:color w:val="000000"/>
        </w:rPr>
        <w:t>③ 提示：根据所给提示完成写作，不能遗漏信息，可适当发挥。</w:t>
      </w:r>
    </w:p>
    <w:p w14:paraId="5049DCD4">
      <w:pPr>
        <w:spacing w:line="360" w:lineRule="auto"/>
        <w:jc w:val="left"/>
        <w:textAlignment w:val="center"/>
        <w:rPr>
          <w:color w:val="000000"/>
        </w:rPr>
      </w:pPr>
      <w:r>
        <w:rPr>
          <w:color w:val="000000"/>
        </w:rPr>
        <w:t>[写作步骤]</w:t>
      </w:r>
    </w:p>
    <w:p w14:paraId="3F5E003C">
      <w:pPr>
        <w:spacing w:line="360" w:lineRule="auto"/>
        <w:jc w:val="left"/>
        <w:textAlignment w:val="center"/>
        <w:rPr>
          <w:color w:val="000000"/>
        </w:rPr>
      </w:pPr>
      <w:r>
        <w:rPr>
          <w:color w:val="000000"/>
        </w:rPr>
        <w:t>第一步，具体阐述可以孝敬老人的想法；</w:t>
      </w:r>
    </w:p>
    <w:p w14:paraId="6C68A8DD">
      <w:pPr>
        <w:spacing w:line="360" w:lineRule="auto"/>
        <w:jc w:val="left"/>
        <w:textAlignment w:val="center"/>
        <w:rPr>
          <w:color w:val="000000"/>
        </w:rPr>
      </w:pPr>
      <w:r>
        <w:rPr>
          <w:color w:val="000000"/>
        </w:rPr>
        <w:t>第二步，介绍这样做的原因；</w:t>
      </w:r>
    </w:p>
    <w:p w14:paraId="65AE95A7">
      <w:pPr>
        <w:spacing w:line="360" w:lineRule="auto"/>
        <w:jc w:val="left"/>
        <w:textAlignment w:val="center"/>
        <w:rPr>
          <w:color w:val="000000"/>
        </w:rPr>
      </w:pPr>
      <w:r>
        <w:rPr>
          <w:color w:val="000000"/>
        </w:rPr>
        <w:t>第三步，最后让大家采取行动。</w:t>
      </w:r>
    </w:p>
    <w:p w14:paraId="21A5768C">
      <w:pPr>
        <w:spacing w:line="360" w:lineRule="auto"/>
        <w:jc w:val="left"/>
        <w:textAlignment w:val="center"/>
        <w:rPr>
          <w:color w:val="000000"/>
        </w:rPr>
      </w:pPr>
      <w:r>
        <w:rPr>
          <w:color w:val="000000"/>
        </w:rPr>
        <w:t>[亮点词汇]</w:t>
      </w:r>
    </w:p>
    <w:p w14:paraId="5DE7C159">
      <w:pPr>
        <w:spacing w:line="360" w:lineRule="auto"/>
        <w:jc w:val="left"/>
        <w:textAlignment w:val="center"/>
        <w:rPr>
          <w:color w:val="000000"/>
        </w:rPr>
      </w:pPr>
      <w:r>
        <w:rPr>
          <w:color w:val="000000"/>
        </w:rPr>
        <w:t>①first of all首先</w:t>
      </w:r>
    </w:p>
    <w:p w14:paraId="040B80E4">
      <w:pPr>
        <w:spacing w:line="360" w:lineRule="auto"/>
        <w:jc w:val="left"/>
        <w:textAlignment w:val="center"/>
        <w:rPr>
          <w:color w:val="000000"/>
        </w:rPr>
      </w:pPr>
      <w:r>
        <w:rPr>
          <w:color w:val="000000"/>
        </w:rPr>
        <w:t>②help sb do sth帮助某人做某事</w:t>
      </w:r>
    </w:p>
    <w:p w14:paraId="1115B2DE">
      <w:pPr>
        <w:spacing w:line="360" w:lineRule="auto"/>
        <w:jc w:val="left"/>
        <w:textAlignment w:val="center"/>
        <w:rPr>
          <w:color w:val="000000"/>
        </w:rPr>
      </w:pPr>
      <w:r>
        <w:rPr>
          <w:color w:val="000000"/>
        </w:rPr>
        <w:t>③take action采取行动</w:t>
      </w:r>
    </w:p>
    <w:p w14:paraId="518B3D9D">
      <w:pPr>
        <w:spacing w:line="360" w:lineRule="auto"/>
        <w:jc w:val="left"/>
        <w:textAlignment w:val="center"/>
        <w:rPr>
          <w:color w:val="000000"/>
        </w:rPr>
      </w:pPr>
      <w:r>
        <w:rPr>
          <w:color w:val="000000"/>
        </w:rPr>
        <w:t>[高分句型]</w:t>
      </w:r>
    </w:p>
    <w:p w14:paraId="6D72B7BB">
      <w:pPr>
        <w:spacing w:line="360" w:lineRule="auto"/>
        <w:jc w:val="left"/>
        <w:textAlignment w:val="center"/>
        <w:rPr>
          <w:color w:val="000000"/>
        </w:rPr>
      </w:pPr>
      <w:r>
        <w:rPr>
          <w:color w:val="000000"/>
        </w:rPr>
        <w:t>①First of all, we can often read books with the elderly, so that we can not only spend time with the elderly, but also bring happiness to them. （so that引导的目的状语从句）</w:t>
      </w:r>
    </w:p>
    <w:p w14:paraId="38AF1639">
      <w:pPr>
        <w:spacing w:line="360" w:lineRule="auto"/>
        <w:jc w:val="left"/>
        <w:textAlignment w:val="center"/>
        <w:rPr>
          <w:color w:val="000000"/>
        </w:rPr>
      </w:pPr>
      <w:r>
        <w:rPr>
          <w:color w:val="000000"/>
        </w:rPr>
        <w:t>②Third, we can teach the older persons some new things, which can make them feel young and in a good mental state.（which引导的非限制性定语从句）</w:t>
      </w:r>
    </w:p>
    <w:p w14:paraId="7EBD648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8E2142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F2E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6886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1173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DE3E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6982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7CCC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176C94"/>
    <w:rsid w:val="477C60ED"/>
    <w:rsid w:val="53805BD4"/>
    <w:rsid w:val="540D4658"/>
    <w:rsid w:val="7D054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9849</Words>
  <Characters>25898</Characters>
  <Lines>0</Lines>
  <Paragraphs>0</Paragraphs>
  <TotalTime>4</TotalTime>
  <ScaleCrop>false</ScaleCrop>
  <LinksUpToDate>false</LinksUpToDate>
  <CharactersWithSpaces>30608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2023-06-15T20:42:00Z</dcterms:created>
  <dc:creator>学科网试题生产平台</dc:creator>
  <dc:description>3259474157748224</dc:description>
  <cp:lastModifiedBy>上帝掷骰子吗</cp:lastModifiedBy>
  <dcterms:modified xsi:type="dcterms:W3CDTF">2024-07-19T14:32:51Z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E2D8F9935F724AD9B37958BB47F6424F_12</vt:lpwstr>
  </property>
</Properties>
</file>