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91D4F9">
      <w:pPr>
        <w:spacing w:line="285" w:lineRule="auto"/>
        <w:jc w:val="cente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11201400</wp:posOffset>
            </wp:positionH>
            <wp:positionV relativeFrom="topMargin">
              <wp:posOffset>11010900</wp:posOffset>
            </wp:positionV>
            <wp:extent cx="304800" cy="317500"/>
            <wp:effectExtent l="0" t="0" r="0" b="635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pic:cNvPicPr>
                      <a:picLocks noChangeAspect="1"/>
                    </pic:cNvPicPr>
                  </pic:nvPicPr>
                  <pic:blipFill>
                    <a:blip r:embed="rId10"/>
                    <a:stretch>
                      <a:fillRect/>
                    </a:stretch>
                  </pic:blipFill>
                  <pic:spPr>
                    <a:xfrm>
                      <a:off x="0" y="0"/>
                      <a:ext cx="304800" cy="317500"/>
                    </a:xfrm>
                    <a:prstGeom prst="rect">
                      <a:avLst/>
                    </a:prstGeom>
                  </pic:spPr>
                </pic:pic>
              </a:graphicData>
            </a:graphic>
          </wp:anchor>
        </w:drawing>
      </w:r>
      <w:r>
        <w:rPr>
          <w:rFonts w:ascii="宋体" w:hAnsi="宋体" w:eastAsia="宋体" w:cs="宋体"/>
          <w:b/>
          <w:color w:val="auto"/>
          <w:sz w:val="32"/>
        </w:rPr>
        <w:t>重庆市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年初中学业水平暨高中招生考试</w:t>
      </w:r>
    </w:p>
    <w:p w14:paraId="78EB40F5">
      <w:pPr>
        <w:spacing w:line="285" w:lineRule="auto"/>
        <w:jc w:val="center"/>
      </w:pPr>
      <w:r>
        <w:rPr>
          <w:rFonts w:ascii="宋体" w:hAnsi="宋体" w:eastAsia="宋体" w:cs="宋体"/>
          <w:b/>
          <w:color w:val="auto"/>
          <w:sz w:val="32"/>
        </w:rPr>
        <w:t>英语试题（</w:t>
      </w:r>
      <w:r>
        <w:rPr>
          <w:rFonts w:ascii="Times New Roman" w:hAnsi="Times New Roman" w:eastAsia="Times New Roman" w:cs="Times New Roman"/>
          <w:b/>
          <w:color w:val="auto"/>
          <w:sz w:val="32"/>
        </w:rPr>
        <w:t>B</w:t>
      </w:r>
      <w:r>
        <w:rPr>
          <w:rFonts w:ascii="宋体" w:hAnsi="宋体" w:eastAsia="宋体" w:cs="宋体"/>
          <w:b/>
          <w:color w:val="auto"/>
          <w:sz w:val="32"/>
        </w:rPr>
        <w:t>卷）</w:t>
      </w:r>
    </w:p>
    <w:p w14:paraId="49C0D9B4">
      <w:pPr>
        <w:spacing w:line="285" w:lineRule="auto"/>
        <w:jc w:val="center"/>
      </w:pPr>
      <w:r>
        <w:rPr>
          <w:rFonts w:ascii="宋体" w:hAnsi="宋体" w:eastAsia="宋体" w:cs="宋体"/>
          <w:b/>
          <w:color w:val="auto"/>
          <w:sz w:val="24"/>
        </w:rPr>
        <w:t>（全卷共九个大题，满分</w:t>
      </w:r>
      <w:r>
        <w:rPr>
          <w:rFonts w:ascii="Times New Roman" w:hAnsi="Times New Roman" w:eastAsia="Times New Roman" w:cs="Times New Roman"/>
          <w:b/>
          <w:color w:val="auto"/>
          <w:sz w:val="24"/>
        </w:rPr>
        <w:t>150</w:t>
      </w:r>
      <w:r>
        <w:rPr>
          <w:rFonts w:ascii="宋体" w:hAnsi="宋体" w:eastAsia="宋体" w:cs="宋体"/>
          <w:b/>
          <w:color w:val="auto"/>
          <w:sz w:val="24"/>
        </w:rPr>
        <w:t>分，考试时间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54796414">
      <w:pPr>
        <w:spacing w:line="285" w:lineRule="auto"/>
        <w:jc w:val="both"/>
      </w:pPr>
      <w:r>
        <w:rPr>
          <w:rFonts w:ascii="宋体" w:hAnsi="宋体" w:eastAsia="宋体" w:cs="宋体"/>
          <w:b/>
          <w:color w:val="auto"/>
          <w:sz w:val="24"/>
        </w:rPr>
        <w:t>注意事项：</w:t>
      </w:r>
    </w:p>
    <w:p w14:paraId="3F85DE3E">
      <w:pPr>
        <w:spacing w:line="285" w:lineRule="auto"/>
        <w:jc w:val="both"/>
      </w:pPr>
      <w:r>
        <w:rPr>
          <w:rFonts w:ascii="Times New Roman" w:hAnsi="Times New Roman" w:eastAsia="Times New Roman" w:cs="Times New Roman"/>
          <w:b/>
          <w:color w:val="auto"/>
          <w:sz w:val="24"/>
        </w:rPr>
        <w:t xml:space="preserve">1. </w:t>
      </w:r>
      <w:r>
        <w:rPr>
          <w:rFonts w:ascii="宋体" w:hAnsi="宋体" w:eastAsia="宋体" w:cs="宋体"/>
          <w:b/>
          <w:color w:val="auto"/>
          <w:sz w:val="24"/>
        </w:rPr>
        <w:t>试题的答案书写在答题卡上，不得在试题卷上直接作答。</w:t>
      </w:r>
    </w:p>
    <w:p w14:paraId="536A3F44">
      <w:pPr>
        <w:spacing w:line="285" w:lineRule="auto"/>
        <w:jc w:val="both"/>
      </w:pPr>
      <w:r>
        <w:rPr>
          <w:rFonts w:ascii="Times New Roman" w:hAnsi="Times New Roman" w:eastAsia="Times New Roman" w:cs="Times New Roman"/>
          <w:b/>
          <w:color w:val="auto"/>
          <w:sz w:val="24"/>
        </w:rPr>
        <w:t xml:space="preserve">2. </w:t>
      </w:r>
      <w:r>
        <w:rPr>
          <w:rFonts w:ascii="宋体" w:hAnsi="宋体" w:eastAsia="宋体" w:cs="宋体"/>
          <w:b/>
          <w:color w:val="auto"/>
          <w:sz w:val="24"/>
        </w:rPr>
        <w:t>作答前认真阅读答题卡上的注意事项。</w:t>
      </w:r>
    </w:p>
    <w:p w14:paraId="4AC2FB89">
      <w:pPr>
        <w:spacing w:line="285" w:lineRule="auto"/>
        <w:jc w:val="both"/>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考试结束，由监考人员将试题卷和答题卡一并收回。</w:t>
      </w:r>
    </w:p>
    <w:p w14:paraId="1BDB6435">
      <w:pPr>
        <w:spacing w:line="285" w:lineRule="auto"/>
        <w:jc w:val="center"/>
      </w:pPr>
      <w:r>
        <w:rPr>
          <w:rFonts w:ascii="宋体" w:hAnsi="宋体" w:eastAsia="宋体" w:cs="宋体"/>
          <w:b/>
          <w:color w:val="auto"/>
          <w:sz w:val="24"/>
        </w:rPr>
        <w:t>第Ⅰ卷（共</w:t>
      </w:r>
      <w:r>
        <w:rPr>
          <w:rFonts w:ascii="Times New Roman" w:hAnsi="Times New Roman" w:eastAsia="Times New Roman" w:cs="Times New Roman"/>
          <w:b/>
          <w:color w:val="auto"/>
          <w:sz w:val="24"/>
        </w:rPr>
        <w:t>95</w:t>
      </w:r>
      <w:r>
        <w:rPr>
          <w:rFonts w:ascii="宋体" w:hAnsi="宋体" w:eastAsia="宋体" w:cs="宋体"/>
          <w:b/>
          <w:color w:val="auto"/>
          <w:sz w:val="24"/>
        </w:rPr>
        <w:t>分）</w:t>
      </w:r>
    </w:p>
    <w:p w14:paraId="1832E0F3">
      <w:pPr>
        <w:spacing w:line="285" w:lineRule="auto"/>
        <w:jc w:val="both"/>
      </w:pPr>
      <w:r>
        <w:rPr>
          <w:rFonts w:ascii="宋体" w:hAnsi="宋体" w:eastAsia="宋体" w:cs="宋体"/>
          <w:b/>
          <w:color w:val="auto"/>
          <w:sz w:val="24"/>
        </w:rPr>
        <w:t>Ⅰ</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听力测试。（共</w:t>
      </w:r>
      <w:r>
        <w:rPr>
          <w:rFonts w:ascii="Times New Roman" w:hAnsi="Times New Roman" w:eastAsia="Times New Roman" w:cs="Times New Roman"/>
          <w:b/>
          <w:color w:val="auto"/>
          <w:sz w:val="24"/>
        </w:rPr>
        <w:t>30</w:t>
      </w:r>
      <w:r>
        <w:rPr>
          <w:rFonts w:ascii="宋体" w:hAnsi="宋体" w:eastAsia="宋体" w:cs="宋体"/>
          <w:b/>
          <w:color w:val="auto"/>
          <w:sz w:val="24"/>
        </w:rPr>
        <w:t>分）</w:t>
      </w:r>
    </w:p>
    <w:p w14:paraId="3FCA950B">
      <w:pPr>
        <w:spacing w:line="285" w:lineRule="auto"/>
        <w:jc w:val="both"/>
      </w:pPr>
      <w:r>
        <w:rPr>
          <w:rFonts w:ascii="宋体" w:hAnsi="宋体" w:eastAsia="宋体" w:cs="宋体"/>
          <w:b/>
          <w:color w:val="auto"/>
          <w:sz w:val="24"/>
        </w:rPr>
        <w:t>第一节（每小题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2BC94621">
      <w:pPr>
        <w:spacing w:line="285" w:lineRule="auto"/>
        <w:jc w:val="both"/>
      </w:pPr>
      <w:r>
        <w:rPr>
          <w:rFonts w:ascii="宋体" w:hAnsi="宋体" w:eastAsia="宋体" w:cs="宋体"/>
          <w:b/>
          <w:color w:val="auto"/>
          <w:sz w:val="24"/>
        </w:rPr>
        <w:t>听一遍。根据你所听到的句子，从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三个选项中选出最恰当的答语，并把答题卡上对应题目的答案标号涂黑。</w:t>
      </w:r>
    </w:p>
    <w:p w14:paraId="76FCB077">
      <w:pPr>
        <w:spacing w:line="285" w:lineRule="auto"/>
        <w:jc w:val="both"/>
      </w:pPr>
      <w:r>
        <w:rPr>
          <w:rFonts w:ascii="Times New Roman" w:hAnsi="Times New Roman" w:eastAsia="Times New Roman" w:cs="Times New Roman"/>
          <w:color w:val="auto"/>
          <w:sz w:val="21"/>
        </w:rPr>
        <w:t>1. A. I’m fine.    B. Good morning.    C. You’re welcome.</w:t>
      </w:r>
    </w:p>
    <w:p w14:paraId="1E417340">
      <w:pPr>
        <w:spacing w:line="285" w:lineRule="auto"/>
        <w:jc w:val="both"/>
      </w:pPr>
      <w:r>
        <w:rPr>
          <w:rFonts w:ascii="Times New Roman" w:hAnsi="Times New Roman" w:eastAsia="Times New Roman" w:cs="Times New Roman"/>
          <w:color w:val="auto"/>
          <w:sz w:val="21"/>
        </w:rPr>
        <w:t>2. A. It’s sunny.    B. That’s all right.    C. It’s boring.</w:t>
      </w:r>
    </w:p>
    <w:p w14:paraId="0D395F8D">
      <w:pPr>
        <w:spacing w:line="285" w:lineRule="auto"/>
        <w:jc w:val="both"/>
      </w:pPr>
      <w:r>
        <w:rPr>
          <w:rFonts w:ascii="Times New Roman" w:hAnsi="Times New Roman" w:eastAsia="Times New Roman" w:cs="Times New Roman"/>
          <w:color w:val="auto"/>
          <w:sz w:val="21"/>
        </w:rPr>
        <w:t>3. A. Hurry up.    B. Of course.    C. Don’t worry.</w:t>
      </w:r>
    </w:p>
    <w:p w14:paraId="3294DFD9">
      <w:pPr>
        <w:spacing w:line="285" w:lineRule="auto"/>
        <w:jc w:val="both"/>
      </w:pPr>
      <w:r>
        <w:rPr>
          <w:rFonts w:ascii="Times New Roman" w:hAnsi="Times New Roman" w:eastAsia="Times New Roman" w:cs="Times New Roman"/>
          <w:color w:val="auto"/>
          <w:sz w:val="21"/>
        </w:rPr>
        <w:t>4. A. Good luck.    B. Never mind.</w:t>
      </w:r>
      <w:r>
        <w:rPr>
          <w:color w:val="auto"/>
        </w:rPr>
        <w:t xml:space="preserve">    </w:t>
      </w:r>
      <w:r>
        <w:rPr>
          <w:rFonts w:ascii="Times New Roman" w:hAnsi="Times New Roman" w:eastAsia="Times New Roman" w:cs="Times New Roman"/>
          <w:color w:val="auto"/>
          <w:sz w:val="21"/>
        </w:rPr>
        <w:t>C. Good idea.</w:t>
      </w:r>
    </w:p>
    <w:p w14:paraId="4813E31C">
      <w:pPr>
        <w:spacing w:line="285" w:lineRule="auto"/>
        <w:jc w:val="both"/>
      </w:pPr>
      <w:r>
        <w:rPr>
          <w:rFonts w:ascii="Times New Roman" w:hAnsi="Times New Roman" w:eastAsia="Times New Roman" w:cs="Times New Roman"/>
          <w:color w:val="auto"/>
          <w:sz w:val="21"/>
        </w:rPr>
        <w:t>5. A. Spring.    B. Monday.    C. June.</w:t>
      </w:r>
    </w:p>
    <w:p w14:paraId="373C6AA2">
      <w:pPr>
        <w:spacing w:line="285" w:lineRule="auto"/>
        <w:jc w:val="both"/>
      </w:pPr>
      <w:r>
        <w:rPr>
          <w:rFonts w:ascii="Times New Roman" w:hAnsi="Times New Roman" w:eastAsia="Times New Roman" w:cs="Times New Roman"/>
          <w:color w:val="auto"/>
          <w:sz w:val="21"/>
        </w:rPr>
        <w:t>6. A. Have fun.    B. I’m sorry.    C. Thank you.</w:t>
      </w:r>
    </w:p>
    <w:p w14:paraId="7C3C2344">
      <w:pPr>
        <w:spacing w:line="285" w:lineRule="auto"/>
        <w:jc w:val="both"/>
      </w:pPr>
      <w:r>
        <w:rPr>
          <w:rFonts w:ascii="宋体" w:hAnsi="宋体" w:eastAsia="宋体" w:cs="宋体"/>
          <w:b/>
          <w:color w:val="auto"/>
          <w:sz w:val="24"/>
        </w:rPr>
        <w:t>第二节（每小题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9</w:t>
      </w:r>
      <w:r>
        <w:rPr>
          <w:rFonts w:ascii="宋体" w:hAnsi="宋体" w:eastAsia="宋体" w:cs="宋体"/>
          <w:b/>
          <w:color w:val="auto"/>
          <w:sz w:val="24"/>
        </w:rPr>
        <w:t>分）</w:t>
      </w:r>
    </w:p>
    <w:p w14:paraId="32036A66">
      <w:pPr>
        <w:spacing w:line="285" w:lineRule="auto"/>
        <w:jc w:val="both"/>
      </w:pPr>
      <w:r>
        <w:rPr>
          <w:rFonts w:ascii="宋体" w:hAnsi="宋体" w:eastAsia="宋体" w:cs="宋体"/>
          <w:b/>
          <w:color w:val="auto"/>
          <w:sz w:val="24"/>
        </w:rPr>
        <w:t>听一遍。根据你所听到的对话和问题，从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18118454">
      <w:pPr>
        <w:spacing w:line="285" w:lineRule="auto"/>
        <w:jc w:val="both"/>
      </w:pPr>
      <w:r>
        <w:rPr>
          <w:rFonts w:ascii="Times New Roman" w:hAnsi="Times New Roman" w:eastAsia="Times New Roman" w:cs="Times New Roman"/>
          <w:color w:val="auto"/>
          <w:sz w:val="21"/>
        </w:rPr>
        <w:t>7. A. /sʌn/.    B. /fa:(r)/.    C. /tɔ:(r)/.</w:t>
      </w:r>
    </w:p>
    <w:p w14:paraId="2C121B83">
      <w:pPr>
        <w:spacing w:line="285" w:lineRule="auto"/>
        <w:jc w:val="both"/>
      </w:pPr>
      <w:r>
        <w:rPr>
          <w:rFonts w:ascii="Times New Roman" w:hAnsi="Times New Roman" w:eastAsia="Times New Roman" w:cs="Times New Roman"/>
          <w:color w:val="auto"/>
          <w:sz w:val="21"/>
        </w:rPr>
        <w:t>8. A. 10 yuan.    B. 50 yuan.    C. 100 yuan.</w:t>
      </w:r>
    </w:p>
    <w:p w14:paraId="2701CFC9">
      <w:pPr>
        <w:spacing w:line="285" w:lineRule="auto"/>
        <w:jc w:val="both"/>
      </w:pPr>
      <w:r>
        <w:rPr>
          <w:rFonts w:ascii="Times New Roman" w:hAnsi="Times New Roman" w:eastAsia="Times New Roman" w:cs="Times New Roman"/>
          <w:color w:val="auto"/>
          <w:sz w:val="21"/>
        </w:rPr>
        <w:t>9. A. Humorous.    B. Beautiful.    C. Helpful.</w:t>
      </w:r>
    </w:p>
    <w:p w14:paraId="330B264E">
      <w:pPr>
        <w:spacing w:line="285" w:lineRule="auto"/>
        <w:jc w:val="both"/>
      </w:pPr>
      <w:r>
        <w:rPr>
          <w:rFonts w:ascii="Times New Roman" w:hAnsi="Times New Roman" w:eastAsia="Times New Roman" w:cs="Times New Roman"/>
          <w:color w:val="auto"/>
          <w:sz w:val="21"/>
        </w:rPr>
        <w:t>10. A. Chemistry.    B. Physics.    C. Math.</w:t>
      </w:r>
    </w:p>
    <w:p w14:paraId="34B2E1FE">
      <w:pPr>
        <w:spacing w:line="285" w:lineRule="auto"/>
        <w:jc w:val="both"/>
      </w:pPr>
      <w:r>
        <w:rPr>
          <w:rFonts w:ascii="Times New Roman" w:hAnsi="Times New Roman" w:eastAsia="Times New Roman" w:cs="Times New Roman"/>
          <w:color w:val="auto"/>
          <w:sz w:val="21"/>
        </w:rPr>
        <w:t>11. A. Because he was ill.</w:t>
      </w:r>
      <w:r>
        <w:rPr>
          <w:color w:val="auto"/>
        </w:rPr>
        <w:t xml:space="preserve">    </w:t>
      </w:r>
      <w:r>
        <w:rPr>
          <w:rFonts w:ascii="Times New Roman" w:hAnsi="Times New Roman" w:eastAsia="Times New Roman" w:cs="Times New Roman"/>
          <w:color w:val="auto"/>
          <w:sz w:val="21"/>
        </w:rPr>
        <w:t>B. Because he got up late.    C. Because he forgot the time.</w:t>
      </w:r>
    </w:p>
    <w:p w14:paraId="1C3A5FD0">
      <w:pPr>
        <w:spacing w:line="285" w:lineRule="auto"/>
        <w:jc w:val="both"/>
      </w:pPr>
      <w:r>
        <w:rPr>
          <w:rFonts w:ascii="Times New Roman" w:hAnsi="Times New Roman" w:eastAsia="Times New Roman" w:cs="Times New Roman"/>
          <w:color w:val="auto"/>
          <w:sz w:val="21"/>
        </w:rPr>
        <w:t xml:space="preserve">12. A. </w:t>
      </w:r>
      <w:r>
        <w:drawing>
          <wp:inline distT="0" distB="0" distL="114300" distR="114300">
            <wp:extent cx="342900" cy="342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342900" cy="342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sz w:val="21"/>
        </w:rPr>
        <w:t xml:space="preserve">B. </w:t>
      </w:r>
      <w:r>
        <w:drawing>
          <wp:inline distT="0" distB="0" distL="114300" distR="114300">
            <wp:extent cx="342900" cy="33337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342900" cy="333375"/>
                    </a:xfrm>
                    <a:prstGeom prst="rect">
                      <a:avLst/>
                    </a:prstGeom>
                  </pic:spPr>
                </pic:pic>
              </a:graphicData>
            </a:graphic>
          </wp:inline>
        </w:drawing>
      </w:r>
      <w:r>
        <w:rPr>
          <w:rFonts w:ascii="Times New Roman" w:hAnsi="Times New Roman" w:eastAsia="Times New Roman" w:cs="Times New Roman"/>
          <w:color w:val="auto"/>
          <w:sz w:val="21"/>
        </w:rPr>
        <w:t xml:space="preserve">    C. </w:t>
      </w:r>
      <w:r>
        <w:drawing>
          <wp:inline distT="0" distB="0" distL="114300" distR="114300">
            <wp:extent cx="333375" cy="342900"/>
            <wp:effectExtent l="0" t="0" r="9525"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333375" cy="342900"/>
                    </a:xfrm>
                    <a:prstGeom prst="rect">
                      <a:avLst/>
                    </a:prstGeom>
                  </pic:spPr>
                </pic:pic>
              </a:graphicData>
            </a:graphic>
          </wp:inline>
        </w:drawing>
      </w:r>
    </w:p>
    <w:p w14:paraId="0A38118E">
      <w:pPr>
        <w:spacing w:line="285" w:lineRule="auto"/>
        <w:jc w:val="both"/>
      </w:pPr>
      <w:r>
        <w:rPr>
          <w:rFonts w:ascii="宋体" w:hAnsi="宋体" w:eastAsia="宋体" w:cs="宋体"/>
          <w:b/>
          <w:color w:val="auto"/>
          <w:sz w:val="24"/>
        </w:rPr>
        <w:t>第三节（每小题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71C081A2">
      <w:pPr>
        <w:spacing w:line="285" w:lineRule="auto"/>
        <w:jc w:val="both"/>
      </w:pPr>
      <w:r>
        <w:rPr>
          <w:rFonts w:ascii="宋体" w:hAnsi="宋体" w:eastAsia="宋体" w:cs="宋体"/>
          <w:b/>
          <w:color w:val="auto"/>
          <w:sz w:val="24"/>
        </w:rPr>
        <w:t>听两遍。根据你所听到的长对话，从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13E0FC1E">
      <w:pPr>
        <w:spacing w:line="285" w:lineRule="auto"/>
        <w:jc w:val="both"/>
      </w:pPr>
      <w:r>
        <w:rPr>
          <w:rFonts w:ascii="宋体" w:hAnsi="宋体" w:eastAsia="宋体" w:cs="宋体"/>
          <w:color w:val="auto"/>
          <w:sz w:val="21"/>
        </w:rPr>
        <w:t>听第一段材料，回答第</w:t>
      </w:r>
      <w:r>
        <w:rPr>
          <w:rFonts w:ascii="Times New Roman" w:hAnsi="Times New Roman" w:eastAsia="Times New Roman" w:cs="Times New Roman"/>
          <w:color w:val="auto"/>
          <w:sz w:val="21"/>
        </w:rPr>
        <w:t>13</w:t>
      </w:r>
      <w:r>
        <w:rPr>
          <w:rFonts w:ascii="宋体" w:hAnsi="宋体" w:eastAsia="宋体" w:cs="宋体"/>
          <w:color w:val="auto"/>
          <w:sz w:val="21"/>
        </w:rPr>
        <w:t>和</w:t>
      </w:r>
      <w:r>
        <w:rPr>
          <w:rFonts w:ascii="Times New Roman" w:hAnsi="Times New Roman" w:eastAsia="Times New Roman" w:cs="Times New Roman"/>
          <w:color w:val="auto"/>
          <w:sz w:val="21"/>
        </w:rPr>
        <w:t>14</w:t>
      </w:r>
      <w:r>
        <w:rPr>
          <w:rFonts w:ascii="宋体" w:hAnsi="宋体" w:eastAsia="宋体" w:cs="宋体"/>
          <w:color w:val="auto"/>
          <w:sz w:val="21"/>
        </w:rPr>
        <w:t>小题。</w:t>
      </w:r>
    </w:p>
    <w:p w14:paraId="1B1B8B70">
      <w:pPr>
        <w:spacing w:line="285" w:lineRule="auto"/>
        <w:jc w:val="both"/>
      </w:pPr>
      <w:r>
        <w:rPr>
          <w:rFonts w:ascii="Times New Roman" w:hAnsi="Times New Roman" w:eastAsia="Times New Roman" w:cs="Times New Roman"/>
          <w:color w:val="auto"/>
          <w:sz w:val="21"/>
        </w:rPr>
        <w:t>13. How will the man get to the bank?</w:t>
      </w:r>
    </w:p>
    <w:p w14:paraId="15C22C07">
      <w:pPr>
        <w:spacing w:line="285" w:lineRule="auto"/>
        <w:jc w:val="both"/>
      </w:pPr>
      <w:r>
        <w:rPr>
          <w:rFonts w:ascii="Times New Roman" w:hAnsi="Times New Roman" w:eastAsia="Times New Roman" w:cs="Times New Roman"/>
          <w:color w:val="auto"/>
          <w:sz w:val="21"/>
        </w:rPr>
        <w:t>A. By bus.</w:t>
      </w:r>
      <w:r>
        <w:rPr>
          <w:color w:val="auto"/>
        </w:rPr>
        <w:t xml:space="preserve">    </w:t>
      </w:r>
      <w:r>
        <w:rPr>
          <w:rFonts w:ascii="Times New Roman" w:hAnsi="Times New Roman" w:eastAsia="Times New Roman" w:cs="Times New Roman"/>
          <w:color w:val="auto"/>
          <w:sz w:val="21"/>
        </w:rPr>
        <w:t>B. By bike.    C. On foot.</w:t>
      </w:r>
    </w:p>
    <w:p w14:paraId="7D67B07B">
      <w:pPr>
        <w:spacing w:line="285" w:lineRule="auto"/>
        <w:jc w:val="both"/>
      </w:pPr>
      <w:r>
        <w:rPr>
          <w:rFonts w:ascii="Times New Roman" w:hAnsi="Times New Roman" w:eastAsia="Times New Roman" w:cs="Times New Roman"/>
          <w:color w:val="auto"/>
          <w:sz w:val="21"/>
        </w:rPr>
        <w:t>14. What’s the relationship between the speakers?</w:t>
      </w:r>
    </w:p>
    <w:p w14:paraId="30FD7C70">
      <w:pPr>
        <w:spacing w:line="285" w:lineRule="auto"/>
        <w:jc w:val="both"/>
      </w:pPr>
      <w:r>
        <w:rPr>
          <w:rFonts w:ascii="Times New Roman" w:hAnsi="Times New Roman" w:eastAsia="Times New Roman" w:cs="Times New Roman"/>
          <w:color w:val="auto"/>
          <w:sz w:val="21"/>
        </w:rPr>
        <w:t>A</w:t>
      </w:r>
      <w:r>
        <w:rPr>
          <w:rFonts w:ascii="Times New Roman" w:hAnsi="Times New Roman" w:eastAsia="Times New Roman" w:cs="Times New Roman"/>
          <w:color w:val="auto"/>
          <w:position w:val="-22"/>
          <w:sz w:val="21"/>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auto"/>
          <w:sz w:val="21"/>
        </w:rPr>
        <w:t xml:space="preserve"> Friends.    B. Strangers.    C. Husband and wife.</w:t>
      </w:r>
    </w:p>
    <w:p w14:paraId="375C8539">
      <w:pPr>
        <w:spacing w:line="285" w:lineRule="auto"/>
        <w:jc w:val="both"/>
      </w:pPr>
      <w:r>
        <w:rPr>
          <w:rFonts w:ascii="宋体" w:hAnsi="宋体" w:eastAsia="宋体" w:cs="宋体"/>
          <w:color w:val="auto"/>
          <w:sz w:val="21"/>
        </w:rPr>
        <w:t>听第二段材料，回答第</w:t>
      </w:r>
      <w:r>
        <w:rPr>
          <w:rFonts w:ascii="Times New Roman" w:hAnsi="Times New Roman" w:eastAsia="Times New Roman" w:cs="Times New Roman"/>
          <w:color w:val="auto"/>
          <w:sz w:val="21"/>
        </w:rPr>
        <w:t>15</w:t>
      </w:r>
      <w:r>
        <w:rPr>
          <w:rFonts w:ascii="宋体" w:hAnsi="宋体" w:eastAsia="宋体" w:cs="宋体"/>
          <w:color w:val="auto"/>
          <w:sz w:val="21"/>
        </w:rPr>
        <w:t>和</w:t>
      </w:r>
      <w:r>
        <w:rPr>
          <w:rFonts w:ascii="Times New Roman" w:hAnsi="Times New Roman" w:eastAsia="Times New Roman" w:cs="Times New Roman"/>
          <w:color w:val="auto"/>
          <w:sz w:val="21"/>
        </w:rPr>
        <w:t>16</w:t>
      </w:r>
      <w:r>
        <w:rPr>
          <w:rFonts w:ascii="宋体" w:hAnsi="宋体" w:eastAsia="宋体" w:cs="宋体"/>
          <w:color w:val="auto"/>
          <w:sz w:val="21"/>
        </w:rPr>
        <w:t>小题。</w:t>
      </w:r>
    </w:p>
    <w:p w14:paraId="47D608EE">
      <w:pPr>
        <w:spacing w:line="285" w:lineRule="auto"/>
        <w:jc w:val="both"/>
      </w:pPr>
      <w:r>
        <w:rPr>
          <w:rFonts w:ascii="Times New Roman" w:hAnsi="Times New Roman" w:eastAsia="Times New Roman" w:cs="Times New Roman"/>
          <w:color w:val="auto"/>
          <w:sz w:val="21"/>
        </w:rPr>
        <w:t>15. What’s the name of the man?</w:t>
      </w:r>
    </w:p>
    <w:p w14:paraId="7A7D2CC3">
      <w:pPr>
        <w:spacing w:line="285" w:lineRule="auto"/>
        <w:jc w:val="both"/>
      </w:pPr>
      <w:r>
        <w:rPr>
          <w:rFonts w:ascii="Times New Roman" w:hAnsi="Times New Roman" w:eastAsia="Times New Roman" w:cs="Times New Roman"/>
          <w:color w:val="auto"/>
          <w:sz w:val="21"/>
        </w:rPr>
        <w:t>A. Collin James.    B. Celine Mates.    C. Collin Gates.</w:t>
      </w:r>
    </w:p>
    <w:p w14:paraId="15157202">
      <w:pPr>
        <w:spacing w:line="285" w:lineRule="auto"/>
        <w:jc w:val="both"/>
      </w:pPr>
      <w:r>
        <w:rPr>
          <w:rFonts w:ascii="Times New Roman" w:hAnsi="Times New Roman" w:eastAsia="Times New Roman" w:cs="Times New Roman"/>
          <w:color w:val="auto"/>
          <w:sz w:val="21"/>
        </w:rPr>
        <w:t>16. When will the man see the doctor?</w:t>
      </w:r>
    </w:p>
    <w:p w14:paraId="034E146D">
      <w:pPr>
        <w:spacing w:line="285" w:lineRule="auto"/>
        <w:jc w:val="both"/>
      </w:pPr>
      <w:r>
        <w:rPr>
          <w:rFonts w:ascii="Times New Roman" w:hAnsi="Times New Roman" w:eastAsia="Times New Roman" w:cs="Times New Roman"/>
          <w:color w:val="auto"/>
          <w:sz w:val="21"/>
        </w:rPr>
        <w:t>A. At 9:00 a.m.    B. At 2:00 p.m.    C. At 4:00 p.m.</w:t>
      </w:r>
    </w:p>
    <w:p w14:paraId="6C4718BE">
      <w:pPr>
        <w:spacing w:line="285" w:lineRule="auto"/>
        <w:jc w:val="both"/>
      </w:pPr>
      <w:r>
        <w:rPr>
          <w:rFonts w:ascii="宋体" w:hAnsi="宋体" w:eastAsia="宋体" w:cs="宋体"/>
          <w:b/>
          <w:color w:val="auto"/>
          <w:sz w:val="24"/>
        </w:rPr>
        <w:t>第四节（每小题</w:t>
      </w:r>
      <w:r>
        <w:rPr>
          <w:rFonts w:ascii="Times New Roman" w:hAnsi="Times New Roman" w:eastAsia="Times New Roman" w:cs="Times New Roman"/>
          <w:b/>
          <w:color w:val="auto"/>
          <w:sz w:val="24"/>
        </w:rPr>
        <w:t>1.5</w:t>
      </w:r>
      <w:r>
        <w:rPr>
          <w:rFonts w:ascii="宋体" w:hAnsi="宋体" w:eastAsia="宋体" w:cs="宋体"/>
          <w:b/>
          <w:color w:val="auto"/>
          <w:sz w:val="24"/>
        </w:rPr>
        <w:t>分，共</w:t>
      </w:r>
      <w:r>
        <w:rPr>
          <w:rFonts w:ascii="Times New Roman" w:hAnsi="Times New Roman" w:eastAsia="Times New Roman" w:cs="Times New Roman"/>
          <w:b/>
          <w:color w:val="auto"/>
          <w:sz w:val="24"/>
        </w:rPr>
        <w:t>6</w:t>
      </w:r>
      <w:r>
        <w:rPr>
          <w:rFonts w:ascii="宋体" w:hAnsi="宋体" w:eastAsia="宋体" w:cs="宋体"/>
          <w:b/>
          <w:color w:val="auto"/>
          <w:sz w:val="24"/>
        </w:rPr>
        <w:t>分）</w:t>
      </w:r>
    </w:p>
    <w:p w14:paraId="421F7BE5">
      <w:pPr>
        <w:spacing w:line="285" w:lineRule="auto"/>
        <w:jc w:val="both"/>
      </w:pPr>
      <w:r>
        <w:rPr>
          <w:rFonts w:ascii="宋体" w:hAnsi="宋体" w:eastAsia="宋体" w:cs="宋体"/>
          <w:b/>
          <w:color w:val="auto"/>
          <w:sz w:val="24"/>
        </w:rPr>
        <w:t>听两遍。根据你所听到的短文内容，从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三个选项中选出正确答案，并把答题卡上对应题目的答案标号涂黑。</w:t>
      </w:r>
    </w:p>
    <w:p w14:paraId="03CAF468">
      <w:pPr>
        <w:spacing w:line="285" w:lineRule="auto"/>
        <w:jc w:val="both"/>
      </w:pPr>
      <w:r>
        <w:rPr>
          <w:rFonts w:ascii="Times New Roman" w:hAnsi="Times New Roman" w:eastAsia="Times New Roman" w:cs="Times New Roman"/>
          <w:color w:val="auto"/>
          <w:sz w:val="21"/>
        </w:rPr>
        <w:t>17. How often does the speaker run?</w:t>
      </w:r>
    </w:p>
    <w:p w14:paraId="13DEC793">
      <w:pPr>
        <w:spacing w:line="285" w:lineRule="auto"/>
        <w:jc w:val="both"/>
      </w:pPr>
      <w:r>
        <w:rPr>
          <w:rFonts w:ascii="Times New Roman" w:hAnsi="Times New Roman" w:eastAsia="Times New Roman" w:cs="Times New Roman"/>
          <w:color w:val="auto"/>
          <w:sz w:val="21"/>
        </w:rPr>
        <w:t>A. Twice a week.    B. Three times a week.    C. Four times a week.</w:t>
      </w:r>
    </w:p>
    <w:p w14:paraId="792D43F0">
      <w:pPr>
        <w:spacing w:line="285" w:lineRule="auto"/>
        <w:jc w:val="both"/>
      </w:pPr>
      <w:r>
        <w:rPr>
          <w:rFonts w:ascii="Times New Roman" w:hAnsi="Times New Roman" w:eastAsia="Times New Roman" w:cs="Times New Roman"/>
          <w:color w:val="auto"/>
          <w:sz w:val="21"/>
        </w:rPr>
        <w:t>18 Which could be a better place for running?</w:t>
      </w:r>
    </w:p>
    <w:p w14:paraId="092D6F38">
      <w:pPr>
        <w:spacing w:line="285" w:lineRule="auto"/>
        <w:jc w:val="both"/>
      </w:pPr>
      <w:r>
        <w:rPr>
          <w:rFonts w:ascii="Times New Roman" w:hAnsi="Times New Roman" w:eastAsia="Times New Roman" w:cs="Times New Roman"/>
          <w:color w:val="auto"/>
          <w:sz w:val="21"/>
        </w:rPr>
        <w:t>A. A playground.    B. A busy street.    C. A mountain road.</w:t>
      </w:r>
    </w:p>
    <w:p w14:paraId="4E2E0D4D">
      <w:pPr>
        <w:spacing w:line="285" w:lineRule="auto"/>
        <w:jc w:val="both"/>
      </w:pPr>
      <w:r>
        <w:rPr>
          <w:rFonts w:ascii="Times New Roman" w:hAnsi="Times New Roman" w:eastAsia="Times New Roman" w:cs="Times New Roman"/>
          <w:color w:val="auto"/>
          <w:sz w:val="21"/>
        </w:rPr>
        <w:t>19. How man suggestions did the speaker give?</w:t>
      </w:r>
    </w:p>
    <w:p w14:paraId="3098BD89">
      <w:pPr>
        <w:spacing w:line="285" w:lineRule="auto"/>
        <w:jc w:val="both"/>
      </w:pPr>
      <w:r>
        <w:rPr>
          <w:rFonts w:ascii="Times New Roman" w:hAnsi="Times New Roman" w:eastAsia="Times New Roman" w:cs="Times New Roman"/>
          <w:color w:val="auto"/>
          <w:sz w:val="21"/>
        </w:rPr>
        <w:t>A. Two.    B. Three.    C. Four.</w:t>
      </w:r>
    </w:p>
    <w:p w14:paraId="6728E926">
      <w:pPr>
        <w:spacing w:line="285" w:lineRule="auto"/>
        <w:jc w:val="both"/>
      </w:pPr>
      <w:r>
        <w:rPr>
          <w:rFonts w:ascii="Times New Roman" w:hAnsi="Times New Roman" w:eastAsia="Times New Roman" w:cs="Times New Roman"/>
          <w:color w:val="auto"/>
          <w:sz w:val="21"/>
        </w:rPr>
        <w:t>20. What did the speaker mainly talk about?</w:t>
      </w:r>
    </w:p>
    <w:p w14:paraId="1C6A990A">
      <w:pPr>
        <w:spacing w:line="285" w:lineRule="auto"/>
        <w:jc w:val="both"/>
      </w:pPr>
      <w:r>
        <w:rPr>
          <w:rFonts w:ascii="Times New Roman" w:hAnsi="Times New Roman" w:eastAsia="Times New Roman" w:cs="Times New Roman"/>
          <w:color w:val="auto"/>
          <w:sz w:val="21"/>
        </w:rPr>
        <w:t>A. How to keep your running speed.</w:t>
      </w:r>
    </w:p>
    <w:p w14:paraId="3C0ED0FF">
      <w:pPr>
        <w:spacing w:line="285" w:lineRule="auto"/>
        <w:jc w:val="both"/>
      </w:pPr>
      <w:r>
        <w:rPr>
          <w:rFonts w:ascii="Times New Roman" w:hAnsi="Times New Roman" w:eastAsia="Times New Roman" w:cs="Times New Roman"/>
          <w:color w:val="auto"/>
          <w:sz w:val="21"/>
        </w:rPr>
        <w:t>B. Where to buy good running shoes.</w:t>
      </w:r>
    </w:p>
    <w:p w14:paraId="60D46C8C">
      <w:pPr>
        <w:spacing w:line="285" w:lineRule="auto"/>
        <w:jc w:val="both"/>
      </w:pPr>
      <w:r>
        <w:rPr>
          <w:rFonts w:ascii="Times New Roman" w:hAnsi="Times New Roman" w:eastAsia="Times New Roman" w:cs="Times New Roman"/>
          <w:color w:val="auto"/>
          <w:sz w:val="21"/>
        </w:rPr>
        <w:t>C. How to avoid getting hurt in running.</w:t>
      </w:r>
    </w:p>
    <w:p w14:paraId="46409CB2">
      <w:pPr>
        <w:spacing w:line="285" w:lineRule="auto"/>
        <w:jc w:val="both"/>
      </w:pPr>
      <w:r>
        <w:rPr>
          <w:rFonts w:ascii="宋体" w:hAnsi="宋体" w:eastAsia="宋体" w:cs="宋体"/>
          <w:b/>
          <w:color w:val="auto"/>
          <w:sz w:val="24"/>
        </w:rPr>
        <w:t>Ⅱ</w:t>
      </w:r>
      <w:r>
        <w:rPr>
          <w:rFonts w:ascii="Times New Roman" w:hAnsi="Times New Roman" w:eastAsia="Times New Roman" w:cs="Times New Roman"/>
          <w:b/>
          <w:color w:val="auto"/>
          <w:sz w:val="24"/>
        </w:rPr>
        <w:t xml:space="preserve">. </w:t>
      </w:r>
      <w:r>
        <w:rPr>
          <w:rFonts w:ascii="宋体" w:hAnsi="宋体" w:eastAsia="宋体" w:cs="宋体"/>
          <w:b/>
          <w:color w:val="auto"/>
          <w:sz w:val="24"/>
        </w:rPr>
        <w:t>语法选择。（每小题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5F3D7BDB">
      <w:pPr>
        <w:spacing w:line="360" w:lineRule="auto"/>
        <w:jc w:val="both"/>
      </w:pPr>
      <w:r>
        <w:rPr>
          <w:rFonts w:ascii="宋体" w:hAnsi="宋体" w:eastAsia="宋体" w:cs="宋体"/>
          <w:color w:val="auto"/>
        </w:rPr>
        <w:t>根据短文内容，从</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三个选项中选出一个语法正确的答案，并把答题卡上对应题目的答案标号涂黑。</w:t>
      </w:r>
    </w:p>
    <w:p w14:paraId="2DCB16BF">
      <w:pPr>
        <w:spacing w:line="360" w:lineRule="auto"/>
        <w:jc w:val="both"/>
      </w:pPr>
      <w:r>
        <w:rPr>
          <w:rFonts w:ascii="Times New Roman" w:hAnsi="Times New Roman" w:eastAsia="Times New Roman" w:cs="Times New Roman"/>
          <w:color w:val="auto"/>
        </w:rPr>
        <w:t>Dear Jennet,</w:t>
      </w:r>
    </w:p>
    <w:p w14:paraId="6881E720">
      <w:pPr>
        <w:spacing w:line="360" w:lineRule="auto"/>
        <w:ind w:firstLine="420"/>
        <w:jc w:val="both"/>
      </w:pPr>
      <w:r>
        <w:rPr>
          <w:rFonts w:ascii="Times New Roman" w:hAnsi="Times New Roman" w:eastAsia="Times New Roman" w:cs="Times New Roman"/>
          <w:color w:val="auto"/>
        </w:rPr>
        <w:t>How is everything going?</w:t>
      </w:r>
    </w:p>
    <w:p w14:paraId="424908C0">
      <w:pPr>
        <w:spacing w:line="360" w:lineRule="auto"/>
        <w:ind w:firstLine="420"/>
        <w:jc w:val="both"/>
      </w:pPr>
      <w:r>
        <w:rPr>
          <w:rFonts w:ascii="Times New Roman" w:hAnsi="Times New Roman" w:eastAsia="Times New Roman" w:cs="Times New Roman"/>
          <w:color w:val="auto"/>
        </w:rPr>
        <w:t xml:space="preserve">After a week </w:t>
      </w:r>
      <w:r>
        <w:rPr>
          <w:u w:val="single"/>
        </w:rPr>
        <w:t>____1____</w:t>
      </w:r>
      <w:r>
        <w:rPr>
          <w:rFonts w:ascii="Times New Roman" w:hAnsi="Times New Roman" w:eastAsia="Times New Roman" w:cs="Times New Roman"/>
          <w:color w:val="auto"/>
        </w:rPr>
        <w:t xml:space="preserve"> Guangdong, Eric and I arrived in Hainan. However, </w:t>
      </w:r>
      <w:r>
        <w:rPr>
          <w:u w:val="single"/>
        </w:rPr>
        <w:t>____2____</w:t>
      </w:r>
      <w:r>
        <w:rPr>
          <w:rFonts w:ascii="Times New Roman" w:hAnsi="Times New Roman" w:eastAsia="Times New Roman" w:cs="Times New Roman"/>
          <w:color w:val="auto"/>
        </w:rPr>
        <w:t xml:space="preserve"> didn’t enjoy ourselves after getting here. On the first day, my bag </w:t>
      </w:r>
      <w:r>
        <w:rPr>
          <w:u w:val="single"/>
        </w:rPr>
        <w:t>____3____</w:t>
      </w:r>
      <w:r>
        <w:rPr>
          <w:rFonts w:ascii="Times New Roman" w:hAnsi="Times New Roman" w:eastAsia="Times New Roman" w:cs="Times New Roman"/>
          <w:color w:val="auto"/>
        </w:rPr>
        <w:t xml:space="preserve"> at the airport. It took us two hours to get it back. On the second day, I told Eric </w:t>
      </w:r>
      <w:r>
        <w:rPr>
          <w:u w:val="single"/>
        </w:rPr>
        <w:t>____4____</w:t>
      </w:r>
      <w:r>
        <w:rPr>
          <w:rFonts w:ascii="Times New Roman" w:hAnsi="Times New Roman" w:eastAsia="Times New Roman" w:cs="Times New Roman"/>
          <w:color w:val="auto"/>
        </w:rPr>
        <w:t xml:space="preserve"> an umbrella before going to the beach, but he forgot it. By the end of the day, he got terribly sunburned. He felt very painful and couldn’t fall </w:t>
      </w:r>
      <w:r>
        <w:rPr>
          <w:u w:val="single"/>
        </w:rPr>
        <w:t>____5____</w:t>
      </w:r>
      <w:r>
        <w:rPr>
          <w:rFonts w:ascii="Times New Roman" w:hAnsi="Times New Roman" w:eastAsia="Times New Roman" w:cs="Times New Roman"/>
          <w:color w:val="auto"/>
        </w:rPr>
        <w:t xml:space="preserve">. So we had to go to hospital. When we returned to the hotel, it was already 2 a.m. </w:t>
      </w:r>
      <w:r>
        <w:rPr>
          <w:u w:val="single"/>
        </w:rPr>
        <w:t>____6____</w:t>
      </w:r>
      <w:r>
        <w:rPr>
          <w:rFonts w:ascii="Times New Roman" w:hAnsi="Times New Roman" w:eastAsia="Times New Roman" w:cs="Times New Roman"/>
          <w:color w:val="auto"/>
        </w:rPr>
        <w:t xml:space="preserve"> a bad day it was! Now, he regrets </w:t>
      </w:r>
      <w:r>
        <w:rPr>
          <w:u w:val="single"/>
        </w:rPr>
        <w:t>____7____</w:t>
      </w:r>
      <w:r>
        <w:rPr>
          <w:rFonts w:ascii="Times New Roman" w:hAnsi="Times New Roman" w:eastAsia="Times New Roman" w:cs="Times New Roman"/>
          <w:color w:val="auto"/>
        </w:rPr>
        <w:t xml:space="preserve"> he didn’t listen to me.</w:t>
      </w:r>
    </w:p>
    <w:p w14:paraId="59CDD22F">
      <w:pPr>
        <w:spacing w:line="360" w:lineRule="auto"/>
        <w:ind w:firstLine="420"/>
        <w:jc w:val="both"/>
      </w:pPr>
      <w:r>
        <w:rPr>
          <w:rFonts w:ascii="Times New Roman" w:hAnsi="Times New Roman" w:eastAsia="Times New Roman" w:cs="Times New Roman"/>
          <w:color w:val="auto"/>
        </w:rPr>
        <w:t xml:space="preserve">Today, we are going to </w:t>
      </w:r>
      <w:r>
        <w:rPr>
          <w:u w:val="single"/>
        </w:rPr>
        <w:t>____8____</w:t>
      </w:r>
      <w:r>
        <w:rPr>
          <w:rFonts w:ascii="Times New Roman" w:hAnsi="Times New Roman" w:eastAsia="Times New Roman" w:cs="Times New Roman"/>
          <w:color w:val="auto"/>
        </w:rPr>
        <w:t xml:space="preserve"> famous restaurant to try some seafood. It’s said that the restaurant </w:t>
      </w:r>
      <w:r>
        <w:rPr>
          <w:u w:val="single"/>
        </w:rPr>
        <w:t>____9____</w:t>
      </w:r>
      <w:r>
        <w:rPr>
          <w:rFonts w:ascii="Times New Roman" w:hAnsi="Times New Roman" w:eastAsia="Times New Roman" w:cs="Times New Roman"/>
          <w:color w:val="auto"/>
        </w:rPr>
        <w:t xml:space="preserve"> free drinks for customers since it opened in 1997. I will take some </w:t>
      </w:r>
      <w:r>
        <w:rPr>
          <w:u w:val="single"/>
        </w:rPr>
        <w:t>____10____</w:t>
      </w:r>
      <w:r>
        <w:rPr>
          <w:rFonts w:ascii="Times New Roman" w:hAnsi="Times New Roman" w:eastAsia="Times New Roman" w:cs="Times New Roman"/>
          <w:color w:val="auto"/>
        </w:rPr>
        <w:t xml:space="preserve"> of the dishes to share with you.</w:t>
      </w:r>
    </w:p>
    <w:p w14:paraId="51C2018A">
      <w:pPr>
        <w:spacing w:line="360" w:lineRule="auto"/>
        <w:ind w:firstLine="315"/>
        <w:jc w:val="both"/>
      </w:pPr>
      <w:r>
        <w:rPr>
          <w:rFonts w:ascii="Times New Roman" w:hAnsi="Times New Roman" w:eastAsia="Times New Roman" w:cs="Times New Roman"/>
          <w:color w:val="auto"/>
        </w:rPr>
        <w:t>I have to go now. Eric is asking for me. Write soon.</w:t>
      </w:r>
    </w:p>
    <w:p w14:paraId="7DD447C8">
      <w:pPr>
        <w:spacing w:line="360" w:lineRule="auto"/>
        <w:jc w:val="right"/>
      </w:pPr>
      <w:r>
        <w:rPr>
          <w:rFonts w:ascii="Times New Roman" w:hAnsi="Times New Roman" w:eastAsia="Times New Roman" w:cs="Times New Roman"/>
          <w:color w:val="auto"/>
        </w:rPr>
        <w:t>Love,</w:t>
      </w:r>
    </w:p>
    <w:p w14:paraId="4698F240">
      <w:pPr>
        <w:spacing w:line="360" w:lineRule="auto"/>
        <w:jc w:val="right"/>
      </w:pPr>
      <w:r>
        <w:rPr>
          <w:rFonts w:ascii="Times New Roman" w:hAnsi="Times New Roman" w:eastAsia="Times New Roman" w:cs="Times New Roman"/>
          <w:color w:val="auto"/>
        </w:rPr>
        <w:t>Minmin</w:t>
      </w:r>
    </w:p>
    <w:p w14:paraId="4FD66E6B">
      <w:pPr>
        <w:tabs>
          <w:tab w:val="left" w:pos="3249"/>
          <w:tab w:val="left" w:pos="6497"/>
        </w:tabs>
        <w:spacing w:line="360" w:lineRule="auto"/>
        <w:jc w:val="left"/>
        <w:textAlignment w:val="center"/>
        <w:rPr>
          <w:color w:val="auto"/>
        </w:rPr>
      </w:pPr>
      <w:r>
        <w:t xml:space="preserve">1. A. </w:t>
      </w:r>
      <w:r>
        <w:rPr>
          <w:rFonts w:ascii="Times New Roman" w:hAnsi="Times New Roman" w:eastAsia="Times New Roman" w:cs="Times New Roman"/>
          <w:color w:val="auto"/>
        </w:rPr>
        <w:t>in</w:t>
      </w:r>
      <w:r>
        <w:tab/>
      </w:r>
      <w:r>
        <w:t xml:space="preserve">B. </w:t>
      </w:r>
      <w:r>
        <w:rPr>
          <w:rFonts w:ascii="Times New Roman" w:hAnsi="Times New Roman" w:eastAsia="Times New Roman" w:cs="Times New Roman"/>
          <w:color w:val="auto"/>
        </w:rPr>
        <w:t>on</w:t>
      </w:r>
      <w:r>
        <w:tab/>
      </w:r>
      <w:r>
        <w:t xml:space="preserve">C. </w:t>
      </w:r>
      <w:r>
        <w:rPr>
          <w:rFonts w:ascii="Times New Roman" w:hAnsi="Times New Roman" w:eastAsia="Times New Roman" w:cs="Times New Roman"/>
          <w:color w:val="auto"/>
        </w:rPr>
        <w:t>at</w:t>
      </w:r>
    </w:p>
    <w:p w14:paraId="35277575">
      <w:pPr>
        <w:tabs>
          <w:tab w:val="left" w:pos="3249"/>
          <w:tab w:val="left" w:pos="6497"/>
        </w:tabs>
        <w:spacing w:line="360" w:lineRule="auto"/>
        <w:jc w:val="left"/>
        <w:textAlignment w:val="center"/>
        <w:rPr>
          <w:color w:val="auto"/>
        </w:rPr>
      </w:pPr>
      <w:r>
        <w:t xml:space="preserve">2. A. </w:t>
      </w:r>
      <w:r>
        <w:rPr>
          <w:rFonts w:ascii="Times New Roman" w:hAnsi="Times New Roman" w:eastAsia="Times New Roman" w:cs="Times New Roman"/>
          <w:color w:val="auto"/>
        </w:rPr>
        <w:t>we</w:t>
      </w:r>
      <w:r>
        <w:tab/>
      </w:r>
      <w:r>
        <w:t xml:space="preserve">B. </w:t>
      </w:r>
      <w:r>
        <w:rPr>
          <w:rFonts w:ascii="Times New Roman" w:hAnsi="Times New Roman" w:eastAsia="Times New Roman" w:cs="Times New Roman"/>
          <w:color w:val="auto"/>
        </w:rPr>
        <w:t>he</w:t>
      </w:r>
      <w:r>
        <w:tab/>
      </w:r>
      <w:r>
        <w:t xml:space="preserve">C. </w:t>
      </w:r>
      <w:r>
        <w:rPr>
          <w:rFonts w:ascii="Times New Roman" w:hAnsi="Times New Roman" w:eastAsia="Times New Roman" w:cs="Times New Roman"/>
          <w:color w:val="auto"/>
        </w:rPr>
        <w:t>I</w:t>
      </w:r>
    </w:p>
    <w:p w14:paraId="4132B4FA">
      <w:pPr>
        <w:tabs>
          <w:tab w:val="left" w:pos="3249"/>
          <w:tab w:val="left" w:pos="6497"/>
        </w:tabs>
        <w:spacing w:line="360" w:lineRule="auto"/>
        <w:jc w:val="left"/>
        <w:textAlignment w:val="center"/>
        <w:rPr>
          <w:color w:val="auto"/>
        </w:rPr>
      </w:pPr>
      <w:r>
        <w:t xml:space="preserve">3. A. </w:t>
      </w:r>
      <w:r>
        <w:rPr>
          <w:rFonts w:ascii="Times New Roman" w:hAnsi="Times New Roman" w:eastAsia="Times New Roman" w:cs="Times New Roman"/>
          <w:color w:val="auto"/>
        </w:rPr>
        <w:t>leaves</w:t>
      </w:r>
      <w:r>
        <w:tab/>
      </w:r>
      <w:r>
        <w:t xml:space="preserve">B. </w:t>
      </w:r>
      <w:r>
        <w:rPr>
          <w:rFonts w:ascii="Times New Roman" w:hAnsi="Times New Roman" w:eastAsia="Times New Roman" w:cs="Times New Roman"/>
          <w:color w:val="auto"/>
        </w:rPr>
        <w:t>left</w:t>
      </w:r>
      <w:r>
        <w:tab/>
      </w:r>
      <w:r>
        <w:t xml:space="preserve">C. </w:t>
      </w:r>
      <w:r>
        <w:rPr>
          <w:rFonts w:ascii="Times New Roman" w:hAnsi="Times New Roman" w:eastAsia="Times New Roman" w:cs="Times New Roman"/>
          <w:color w:val="auto"/>
        </w:rPr>
        <w:t>was left</w:t>
      </w:r>
    </w:p>
    <w:p w14:paraId="72B74C09">
      <w:pPr>
        <w:tabs>
          <w:tab w:val="left" w:pos="3249"/>
          <w:tab w:val="left" w:pos="6497"/>
        </w:tabs>
        <w:spacing w:line="360" w:lineRule="auto"/>
        <w:jc w:val="left"/>
        <w:textAlignment w:val="center"/>
        <w:rPr>
          <w:color w:val="auto"/>
        </w:rPr>
      </w:pPr>
      <w:r>
        <w:t xml:space="preserve">4. A. </w:t>
      </w:r>
      <w:r>
        <w:rPr>
          <w:rFonts w:ascii="Times New Roman" w:hAnsi="Times New Roman" w:eastAsia="Times New Roman" w:cs="Times New Roman"/>
          <w:color w:val="auto"/>
        </w:rPr>
        <w:t>take</w:t>
      </w:r>
      <w:r>
        <w:tab/>
      </w:r>
      <w:r>
        <w:t xml:space="preserve">B. </w:t>
      </w:r>
      <w:r>
        <w:rPr>
          <w:rFonts w:ascii="Times New Roman" w:hAnsi="Times New Roman" w:eastAsia="Times New Roman" w:cs="Times New Roman"/>
          <w:color w:val="auto"/>
        </w:rPr>
        <w:t>takes</w:t>
      </w:r>
      <w:r>
        <w:tab/>
      </w:r>
      <w:r>
        <w:t xml:space="preserve">C. </w:t>
      </w:r>
      <w:r>
        <w:rPr>
          <w:rFonts w:ascii="Times New Roman" w:hAnsi="Times New Roman" w:eastAsia="Times New Roman" w:cs="Times New Roman"/>
          <w:color w:val="auto"/>
        </w:rPr>
        <w:t>to take</w:t>
      </w:r>
    </w:p>
    <w:p w14:paraId="049EBA4F">
      <w:pPr>
        <w:tabs>
          <w:tab w:val="left" w:pos="3249"/>
          <w:tab w:val="left" w:pos="6497"/>
        </w:tabs>
        <w:spacing w:line="360" w:lineRule="auto"/>
        <w:jc w:val="left"/>
        <w:textAlignment w:val="center"/>
        <w:rPr>
          <w:color w:val="auto"/>
        </w:rPr>
      </w:pPr>
      <w:r>
        <w:t xml:space="preserve">5. A. </w:t>
      </w:r>
      <w:r>
        <w:rPr>
          <w:rFonts w:ascii="Times New Roman" w:hAnsi="Times New Roman" w:eastAsia="Times New Roman" w:cs="Times New Roman"/>
          <w:color w:val="auto"/>
        </w:rPr>
        <w:t>asleep</w:t>
      </w:r>
      <w:r>
        <w:tab/>
      </w:r>
      <w:r>
        <w:t xml:space="preserve">B. </w:t>
      </w:r>
      <w:r>
        <w:rPr>
          <w:rFonts w:ascii="Times New Roman" w:hAnsi="Times New Roman" w:eastAsia="Times New Roman" w:cs="Times New Roman"/>
          <w:color w:val="auto"/>
        </w:rPr>
        <w:t>sleepy</w:t>
      </w:r>
      <w:r>
        <w:tab/>
      </w:r>
      <w:r>
        <w:t xml:space="preserve">C. </w:t>
      </w:r>
      <w:r>
        <w:rPr>
          <w:rFonts w:ascii="Times New Roman" w:hAnsi="Times New Roman" w:eastAsia="Times New Roman" w:cs="Times New Roman"/>
          <w:color w:val="auto"/>
        </w:rPr>
        <w:t>sleeping</w:t>
      </w:r>
    </w:p>
    <w:p w14:paraId="0B1CA16D">
      <w:pPr>
        <w:tabs>
          <w:tab w:val="left" w:pos="3249"/>
          <w:tab w:val="left" w:pos="6497"/>
        </w:tabs>
        <w:spacing w:line="360" w:lineRule="auto"/>
        <w:jc w:val="left"/>
        <w:textAlignment w:val="center"/>
        <w:rPr>
          <w:color w:val="auto"/>
        </w:rPr>
      </w:pPr>
      <w:r>
        <w:t xml:space="preserve">6. A. </w:t>
      </w:r>
      <w:r>
        <w:rPr>
          <w:rFonts w:ascii="Times New Roman" w:hAnsi="Times New Roman" w:eastAsia="Times New Roman" w:cs="Times New Roman"/>
          <w:color w:val="auto"/>
        </w:rPr>
        <w:t>Why</w:t>
      </w:r>
      <w:r>
        <w:tab/>
      </w:r>
      <w:r>
        <w:t xml:space="preserve">B. </w:t>
      </w:r>
      <w:r>
        <w:rPr>
          <w:rFonts w:ascii="Times New Roman" w:hAnsi="Times New Roman" w:eastAsia="Times New Roman" w:cs="Times New Roman"/>
          <w:color w:val="auto"/>
        </w:rPr>
        <w:t>How</w:t>
      </w:r>
      <w:r>
        <w:tab/>
      </w:r>
      <w:r>
        <w:t xml:space="preserve">C. </w:t>
      </w:r>
      <w:r>
        <w:rPr>
          <w:rFonts w:ascii="Times New Roman" w:hAnsi="Times New Roman" w:eastAsia="Times New Roman" w:cs="Times New Roman"/>
          <w:color w:val="auto"/>
        </w:rPr>
        <w:t>What</w:t>
      </w:r>
    </w:p>
    <w:p w14:paraId="01AC16AF">
      <w:pPr>
        <w:tabs>
          <w:tab w:val="left" w:pos="3249"/>
          <w:tab w:val="left" w:pos="6497"/>
        </w:tabs>
        <w:spacing w:line="360" w:lineRule="auto"/>
        <w:jc w:val="left"/>
        <w:textAlignment w:val="center"/>
        <w:rPr>
          <w:color w:val="auto"/>
        </w:rPr>
      </w:pPr>
      <w:r>
        <w:t xml:space="preserve">7. A. </w:t>
      </w:r>
      <w:r>
        <w:rPr>
          <w:rFonts w:ascii="Times New Roman" w:hAnsi="Times New Roman" w:eastAsia="Times New Roman" w:cs="Times New Roman"/>
          <w:color w:val="auto"/>
        </w:rPr>
        <w:t>if</w:t>
      </w:r>
      <w:r>
        <w:tab/>
      </w:r>
      <w:r>
        <w:t xml:space="preserve">B. </w:t>
      </w:r>
      <w:r>
        <w:rPr>
          <w:rFonts w:ascii="Times New Roman" w:hAnsi="Times New Roman" w:eastAsia="Times New Roman" w:cs="Times New Roman"/>
          <w:color w:val="auto"/>
        </w:rPr>
        <w:t>that</w:t>
      </w:r>
      <w:r>
        <w:tab/>
      </w:r>
      <w:r>
        <w:t xml:space="preserve">C. </w:t>
      </w:r>
      <w:r>
        <w:rPr>
          <w:rFonts w:ascii="Times New Roman" w:hAnsi="Times New Roman" w:eastAsia="Times New Roman" w:cs="Times New Roman"/>
          <w:color w:val="auto"/>
        </w:rPr>
        <w:t>which</w:t>
      </w:r>
    </w:p>
    <w:p w14:paraId="52337C05">
      <w:pPr>
        <w:tabs>
          <w:tab w:val="left" w:pos="3249"/>
          <w:tab w:val="left" w:pos="6497"/>
        </w:tabs>
        <w:spacing w:line="360" w:lineRule="auto"/>
        <w:jc w:val="left"/>
        <w:textAlignment w:val="center"/>
        <w:rPr>
          <w:color w:val="auto"/>
        </w:rPr>
      </w:pPr>
      <w:r>
        <w:t xml:space="preserve">8. A. </w:t>
      </w:r>
      <w:r>
        <w:rPr>
          <w:rFonts w:ascii="Times New Roman" w:hAnsi="Times New Roman" w:eastAsia="Times New Roman" w:cs="Times New Roman"/>
          <w:color w:val="auto"/>
        </w:rPr>
        <w:t>the</w:t>
      </w:r>
      <w:r>
        <w:tab/>
      </w:r>
      <w:r>
        <w:t xml:space="preserve">B. </w:t>
      </w:r>
      <w:r>
        <w:rPr>
          <w:rFonts w:ascii="Times New Roman" w:hAnsi="Times New Roman" w:eastAsia="Times New Roman" w:cs="Times New Roman"/>
          <w:color w:val="auto"/>
        </w:rPr>
        <w:t>a</w:t>
      </w:r>
      <w:r>
        <w:tab/>
      </w:r>
      <w:r>
        <w:t xml:space="preserve">C. </w:t>
      </w:r>
      <w:r>
        <w:rPr>
          <w:rFonts w:ascii="Times New Roman" w:hAnsi="Times New Roman" w:eastAsia="Times New Roman" w:cs="Times New Roman"/>
          <w:color w:val="auto"/>
        </w:rPr>
        <w:t>an</w:t>
      </w:r>
    </w:p>
    <w:p w14:paraId="129EDE9E">
      <w:pPr>
        <w:tabs>
          <w:tab w:val="left" w:pos="3249"/>
          <w:tab w:val="left" w:pos="6497"/>
        </w:tabs>
        <w:spacing w:line="360" w:lineRule="auto"/>
        <w:jc w:val="left"/>
        <w:textAlignment w:val="center"/>
        <w:rPr>
          <w:color w:val="auto"/>
        </w:rPr>
      </w:pPr>
      <w:r>
        <w:t xml:space="preserve">9. A. </w:t>
      </w:r>
      <w:r>
        <w:rPr>
          <w:rFonts w:ascii="Times New Roman" w:hAnsi="Times New Roman" w:eastAsia="Times New Roman" w:cs="Times New Roman"/>
          <w:color w:val="auto"/>
        </w:rPr>
        <w:t>provides</w:t>
      </w:r>
      <w:r>
        <w:tab/>
      </w:r>
      <w:r>
        <w:t xml:space="preserve">B. </w:t>
      </w:r>
      <w:r>
        <w:rPr>
          <w:rFonts w:ascii="Times New Roman" w:hAnsi="Times New Roman" w:eastAsia="Times New Roman" w:cs="Times New Roman"/>
          <w:color w:val="auto"/>
        </w:rPr>
        <w:t>provided</w:t>
      </w:r>
      <w:r>
        <w:tab/>
      </w:r>
      <w:r>
        <w:t xml:space="preserve">C. </w:t>
      </w:r>
      <w:r>
        <w:rPr>
          <w:rFonts w:ascii="Times New Roman" w:hAnsi="Times New Roman" w:eastAsia="Times New Roman" w:cs="Times New Roman"/>
          <w:color w:val="auto"/>
        </w:rPr>
        <w:t>has provided</w:t>
      </w:r>
    </w:p>
    <w:p w14:paraId="2A3C917F">
      <w:pPr>
        <w:tabs>
          <w:tab w:val="left" w:pos="3249"/>
          <w:tab w:val="left" w:pos="6497"/>
        </w:tabs>
        <w:spacing w:line="360" w:lineRule="auto"/>
        <w:jc w:val="left"/>
        <w:textAlignment w:val="center"/>
        <w:rPr>
          <w:color w:val="000000"/>
        </w:rPr>
      </w:pPr>
      <w:r>
        <w:t xml:space="preserve">10. A. </w:t>
      </w:r>
      <w:r>
        <w:rPr>
          <w:rFonts w:ascii="Times New Roman" w:hAnsi="Times New Roman" w:eastAsia="Times New Roman" w:cs="Times New Roman"/>
          <w:color w:val="auto"/>
        </w:rPr>
        <w:t>picture</w:t>
      </w:r>
      <w:r>
        <w:tab/>
      </w:r>
      <w:r>
        <w:t xml:space="preserve">B. </w:t>
      </w:r>
      <w:r>
        <w:rPr>
          <w:rFonts w:ascii="Times New Roman" w:hAnsi="Times New Roman" w:eastAsia="Times New Roman" w:cs="Times New Roman"/>
          <w:color w:val="auto"/>
        </w:rPr>
        <w:t>pictures</w:t>
      </w:r>
      <w:r>
        <w:tab/>
      </w:r>
      <w:r>
        <w:t xml:space="preserve">C. </w:t>
      </w:r>
      <w:r>
        <w:rPr>
          <w:rFonts w:ascii="Times New Roman" w:hAnsi="Times New Roman" w:eastAsia="Times New Roman" w:cs="Times New Roman"/>
          <w:color w:val="auto"/>
        </w:rPr>
        <w:t>picture’s</w:t>
      </w:r>
    </w:p>
    <w:p w14:paraId="7A34ABF9">
      <w:pPr>
        <w:spacing w:line="285" w:lineRule="auto"/>
        <w:jc w:val="both"/>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完形填空。（每小题</w:t>
      </w:r>
      <w:r>
        <w:rPr>
          <w:rFonts w:ascii="Times New Roman" w:hAnsi="Times New Roman" w:eastAsia="Times New Roman" w:cs="Times New Roman"/>
          <w:b/>
          <w:color w:val="000000"/>
          <w:sz w:val="24"/>
        </w:rPr>
        <w:t>1.5</w:t>
      </w:r>
      <w:r>
        <w:rPr>
          <w:rFonts w:ascii="宋体" w:hAnsi="宋体" w:eastAsia="宋体" w:cs="宋体"/>
          <w:b/>
          <w:color w:val="000000"/>
          <w:sz w:val="24"/>
        </w:rPr>
        <w:t>分，共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7ABFC32">
      <w:pPr>
        <w:spacing w:line="360" w:lineRule="auto"/>
        <w:jc w:val="left"/>
        <w:textAlignment w:val="center"/>
        <w:rPr>
          <w:color w:val="000000"/>
        </w:rPr>
      </w:pPr>
      <w:r>
        <w:rPr>
          <w:rFonts w:ascii="宋体" w:hAnsi="宋体" w:eastAsia="宋体" w:cs="宋体"/>
          <w:color w:val="000000"/>
        </w:rPr>
        <w:t>根据短文内容，从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四个选项中选出一个能填入相应空格内的最佳答案，并把答题卡上对应题目的答案标号涂黑。</w:t>
      </w:r>
    </w:p>
    <w:p w14:paraId="26C1E83E">
      <w:pPr>
        <w:spacing w:line="360" w:lineRule="auto"/>
        <w:ind w:firstLine="420"/>
        <w:jc w:val="left"/>
        <w:textAlignment w:val="center"/>
        <w:rPr>
          <w:color w:val="000000"/>
        </w:rPr>
      </w:pPr>
      <w:r>
        <w:rPr>
          <w:rFonts w:ascii="Times New Roman" w:hAnsi="Times New Roman" w:eastAsia="Times New Roman" w:cs="Times New Roman"/>
          <w:color w:val="000000"/>
        </w:rPr>
        <w:t>Old Mother Wind told the Tree, “I’ve just come across the grass, and there I saw the Best Thing in the World.”</w:t>
      </w:r>
    </w:p>
    <w:p w14:paraId="4481A9D5">
      <w:pPr>
        <w:spacing w:line="360" w:lineRule="auto"/>
        <w:ind w:firstLine="420"/>
        <w:jc w:val="left"/>
        <w:textAlignment w:val="center"/>
        <w:rPr>
          <w:color w:val="000000"/>
        </w:rPr>
      </w:pPr>
      <w:r>
        <w:rPr>
          <w:rFonts w:ascii="Times New Roman" w:hAnsi="Times New Roman" w:eastAsia="Times New Roman" w:cs="Times New Roman"/>
          <w:color w:val="000000"/>
        </w:rPr>
        <w:t xml:space="preserve">Bobby Mouse was sitting under the Tree and </w:t>
      </w:r>
      <w:r>
        <w:rPr>
          <w:color w:val="000000"/>
          <w:u w:val="single"/>
        </w:rPr>
        <w:t>____11____</w:t>
      </w:r>
      <w:r>
        <w:rPr>
          <w:rFonts w:ascii="Times New Roman" w:hAnsi="Times New Roman" w:eastAsia="Times New Roman" w:cs="Times New Roman"/>
          <w:color w:val="000000"/>
        </w:rPr>
        <w:t xml:space="preserve"> those words. He thought, “the Best Thing in the World—now what can that be? It must be lots of nuts! I’ll go and find it.” Bobby mouse ran down towards the </w:t>
      </w:r>
      <w:r>
        <w:rPr>
          <w:color w:val="000000"/>
          <w:u w:val="single"/>
        </w:rPr>
        <w:t>____12____</w:t>
      </w:r>
      <w:r>
        <w:rPr>
          <w:rFonts w:ascii="Times New Roman" w:hAnsi="Times New Roman" w:eastAsia="Times New Roman" w:cs="Times New Roman"/>
          <w:color w:val="000000"/>
        </w:rPr>
        <w:t>.</w:t>
      </w:r>
    </w:p>
    <w:p w14:paraId="3484DFEC">
      <w:pPr>
        <w:spacing w:line="360" w:lineRule="auto"/>
        <w:ind w:firstLine="420"/>
        <w:jc w:val="left"/>
        <w:textAlignment w:val="center"/>
        <w:rPr>
          <w:color w:val="000000"/>
        </w:rPr>
      </w:pPr>
      <w:r>
        <w:rPr>
          <w:rFonts w:ascii="Times New Roman" w:hAnsi="Times New Roman" w:eastAsia="Times New Roman" w:cs="Times New Roman"/>
          <w:color w:val="000000"/>
        </w:rPr>
        <w:t xml:space="preserve">He was running so fast that he didn’t see Peter Rabbit </w:t>
      </w:r>
      <w:r>
        <w:rPr>
          <w:color w:val="000000"/>
          <w:u w:val="single"/>
        </w:rPr>
        <w:t>____13____</w:t>
      </w:r>
      <w:r>
        <w:rPr>
          <w:rFonts w:ascii="Times New Roman" w:hAnsi="Times New Roman" w:eastAsia="Times New Roman" w:cs="Times New Roman"/>
          <w:color w:val="000000"/>
        </w:rPr>
        <w:t xml:space="preserve"> Peter Rabbit jumped out and asked, “Where are you going in such a hurry?”</w:t>
      </w:r>
    </w:p>
    <w:p w14:paraId="471E2311">
      <w:pPr>
        <w:spacing w:line="360" w:lineRule="auto"/>
        <w:ind w:firstLine="420"/>
        <w:jc w:val="left"/>
        <w:textAlignment w:val="center"/>
        <w:rPr>
          <w:color w:val="000000"/>
        </w:rPr>
      </w:pPr>
      <w:r>
        <w:rPr>
          <w:rFonts w:ascii="Times New Roman" w:hAnsi="Times New Roman" w:eastAsia="Times New Roman" w:cs="Times New Roman"/>
          <w:color w:val="000000"/>
        </w:rPr>
        <w:t xml:space="preserve">“Down in the grass to find the Best Thing in the World,” Bobby Mouse replied and ran </w:t>
      </w:r>
      <w:r>
        <w:rPr>
          <w:color w:val="000000"/>
          <w:u w:val="single"/>
        </w:rPr>
        <w:t>____14____</w:t>
      </w:r>
      <w:r>
        <w:rPr>
          <w:rFonts w:ascii="Times New Roman" w:hAnsi="Times New Roman" w:eastAsia="Times New Roman" w:cs="Times New Roman"/>
          <w:color w:val="000000"/>
        </w:rPr>
        <w:t>.</w:t>
      </w:r>
    </w:p>
    <w:p w14:paraId="09FA4242">
      <w:pPr>
        <w:spacing w:line="360" w:lineRule="auto"/>
        <w:ind w:firstLine="315"/>
        <w:jc w:val="left"/>
        <w:textAlignment w:val="center"/>
        <w:rPr>
          <w:color w:val="000000"/>
        </w:rPr>
      </w:pPr>
      <w:r>
        <w:rPr>
          <w:rFonts w:ascii="Times New Roman" w:hAnsi="Times New Roman" w:eastAsia="Times New Roman" w:cs="Times New Roman"/>
          <w:color w:val="000000"/>
        </w:rPr>
        <w:t xml:space="preserve">“The Best Thing in the World,” said Peter Rabbit. “That must be lots of carrots. I’ll go and find it.” So Peter Rabbit </w:t>
      </w:r>
      <w:r>
        <w:rPr>
          <w:color w:val="000000"/>
          <w:u w:val="single"/>
        </w:rPr>
        <w:t>____15____</w:t>
      </w:r>
      <w:r>
        <w:rPr>
          <w:rFonts w:ascii="Times New Roman" w:hAnsi="Times New Roman" w:eastAsia="Times New Roman" w:cs="Times New Roman"/>
          <w:color w:val="000000"/>
        </w:rPr>
        <w:t xml:space="preserve"> him.</w:t>
      </w:r>
    </w:p>
    <w:p w14:paraId="3F70E74B">
      <w:pPr>
        <w:spacing w:line="360" w:lineRule="auto"/>
        <w:ind w:firstLine="420"/>
        <w:jc w:val="left"/>
        <w:textAlignment w:val="center"/>
        <w:rPr>
          <w:color w:val="000000"/>
        </w:rPr>
      </w:pPr>
      <w:r>
        <w:rPr>
          <w:rFonts w:ascii="Times New Roman" w:hAnsi="Times New Roman" w:eastAsia="Times New Roman" w:cs="Times New Roman"/>
          <w:color w:val="000000"/>
        </w:rPr>
        <w:t>Before long, they met Johnny Chuck.</w:t>
      </w:r>
    </w:p>
    <w:p w14:paraId="7760B216">
      <w:pPr>
        <w:spacing w:line="360" w:lineRule="auto"/>
        <w:ind w:firstLine="420"/>
        <w:jc w:val="left"/>
        <w:textAlignment w:val="center"/>
        <w:rPr>
          <w:color w:val="000000"/>
        </w:rPr>
      </w:pPr>
      <w:r>
        <w:rPr>
          <w:rFonts w:ascii="Times New Roman" w:hAnsi="Times New Roman" w:eastAsia="Times New Roman" w:cs="Times New Roman"/>
          <w:color w:val="000000"/>
        </w:rPr>
        <w:t>“Where are you going in such a hurry?” asked Johnny Chuck.</w:t>
      </w:r>
    </w:p>
    <w:p w14:paraId="508FA856">
      <w:pPr>
        <w:spacing w:line="360" w:lineRule="auto"/>
        <w:ind w:firstLine="420"/>
        <w:jc w:val="left"/>
        <w:textAlignment w:val="center"/>
        <w:rPr>
          <w:color w:val="000000"/>
        </w:rPr>
      </w:pPr>
      <w:r>
        <w:rPr>
          <w:rFonts w:ascii="Times New Roman" w:hAnsi="Times New Roman" w:eastAsia="Times New Roman" w:cs="Times New Roman"/>
          <w:color w:val="000000"/>
        </w:rPr>
        <w:t>“To find the Best Thing in the World,” they shouted. “The Best Thing in the World,” said Johnny Chuck. “</w:t>
      </w:r>
      <w:r>
        <w:rPr>
          <w:color w:val="000000"/>
          <w:u w:val="single"/>
        </w:rPr>
        <w:t>____16____</w:t>
      </w:r>
      <w:r>
        <w:rPr>
          <w:rFonts w:ascii="Times New Roman" w:hAnsi="Times New Roman" w:eastAsia="Times New Roman" w:cs="Times New Roman"/>
          <w:color w:val="000000"/>
        </w:rPr>
        <w:t xml:space="preserve"> is better than my own little home and the warm sunshine and the beautiful blue sky.” So he stayed at home and played among the flowers </w:t>
      </w:r>
      <w:r>
        <w:rPr>
          <w:color w:val="000000"/>
          <w:u w:val="single"/>
        </w:rPr>
        <w:t>____17____</w:t>
      </w:r>
      <w:r>
        <w:rPr>
          <w:rFonts w:ascii="Times New Roman" w:hAnsi="Times New Roman" w:eastAsia="Times New Roman" w:cs="Times New Roman"/>
          <w:color w:val="000000"/>
        </w:rPr>
        <w:t xml:space="preserve"> Old Mother Wind happily.</w:t>
      </w:r>
    </w:p>
    <w:p w14:paraId="18FB571C">
      <w:pPr>
        <w:spacing w:line="360" w:lineRule="auto"/>
        <w:ind w:firstLine="420"/>
        <w:jc w:val="left"/>
        <w:textAlignment w:val="center"/>
        <w:rPr>
          <w:color w:val="000000"/>
        </w:rPr>
      </w:pPr>
      <w:r>
        <w:rPr>
          <w:rFonts w:ascii="Times New Roman" w:hAnsi="Times New Roman" w:eastAsia="Times New Roman" w:cs="Times New Roman"/>
          <w:color w:val="000000"/>
        </w:rPr>
        <w:t xml:space="preserve">Bobby Mouse and Peter Rabbit ran far and fast all day long and still they didn’t find the Best Thing in the World. When the </w:t>
      </w:r>
      <w:r>
        <w:rPr>
          <w:color w:val="000000"/>
          <w:u w:val="single"/>
        </w:rPr>
        <w:t>____18____</w:t>
      </w:r>
      <w:r>
        <w:rPr>
          <w:rFonts w:ascii="Times New Roman" w:hAnsi="Times New Roman" w:eastAsia="Times New Roman" w:cs="Times New Roman"/>
          <w:color w:val="000000"/>
        </w:rPr>
        <w:t xml:space="preserve"> was over, they started back to their homes. They didn’t hurry now, for they were very tired and </w:t>
      </w:r>
      <w:r>
        <w:rPr>
          <w:color w:val="000000"/>
          <w:u w:val="single"/>
        </w:rPr>
        <w:t>____19____</w:t>
      </w:r>
      <w:r>
        <w:rPr>
          <w:rFonts w:ascii="Times New Roman" w:hAnsi="Times New Roman" w:eastAsia="Times New Roman" w:cs="Times New Roman"/>
          <w:color w:val="000000"/>
        </w:rPr>
        <w:t>.</w:t>
      </w:r>
    </w:p>
    <w:p w14:paraId="5C426523">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t>
      </w:r>
      <w:r>
        <w:rPr>
          <w:color w:val="000000"/>
          <w:u w:val="single"/>
        </w:rPr>
        <w:t>____20____</w:t>
      </w:r>
      <w:r>
        <w:rPr>
          <w:rFonts w:ascii="Times New Roman" w:hAnsi="Times New Roman" w:eastAsia="Times New Roman" w:cs="Times New Roman"/>
          <w:color w:val="000000"/>
        </w:rPr>
        <w:t xml:space="preserve"> Old Mother Wind halfway home.</w:t>
      </w:r>
    </w:p>
    <w:p w14:paraId="2D1CC015">
      <w:pPr>
        <w:spacing w:line="360" w:lineRule="auto"/>
        <w:ind w:firstLine="420"/>
        <w:jc w:val="left"/>
        <w:textAlignment w:val="center"/>
        <w:rPr>
          <w:color w:val="000000"/>
        </w:rPr>
      </w:pPr>
      <w:r>
        <w:rPr>
          <w:rFonts w:ascii="Times New Roman" w:hAnsi="Times New Roman" w:eastAsia="Times New Roman" w:cs="Times New Roman"/>
          <w:color w:val="000000"/>
        </w:rPr>
        <w:t>“Did you find the Best Thing in the World?” asked Old Mother Wind.</w:t>
      </w:r>
    </w:p>
    <w:p w14:paraId="57CCAC14">
      <w:pPr>
        <w:spacing w:line="360" w:lineRule="auto"/>
        <w:ind w:firstLine="420"/>
        <w:jc w:val="left"/>
        <w:textAlignment w:val="center"/>
        <w:rPr>
          <w:color w:val="000000"/>
        </w:rPr>
      </w:pPr>
      <w:r>
        <w:rPr>
          <w:rFonts w:ascii="Times New Roman" w:hAnsi="Times New Roman" w:eastAsia="Times New Roman" w:cs="Times New Roman"/>
          <w:color w:val="000000"/>
        </w:rPr>
        <w:t>“No!” They sounded unhappy.</w:t>
      </w:r>
    </w:p>
    <w:p w14:paraId="2A6C178C">
      <w:pPr>
        <w:spacing w:line="360" w:lineRule="auto"/>
        <w:ind w:firstLine="420"/>
        <w:jc w:val="left"/>
        <w:textAlignment w:val="center"/>
        <w:rPr>
          <w:color w:val="000000"/>
        </w:rPr>
      </w:pPr>
      <w:r>
        <w:rPr>
          <w:rFonts w:ascii="Times New Roman" w:hAnsi="Times New Roman" w:eastAsia="Times New Roman" w:cs="Times New Roman"/>
          <w:color w:val="000000"/>
        </w:rPr>
        <w:t>“Johnny Chuck has it,” she said. “It is being happy with the things you have. It’s called contentment. And so do you. You have tried.”</w:t>
      </w:r>
    </w:p>
    <w:p w14:paraId="6955D80C">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wrote</w:t>
      </w:r>
      <w:r>
        <w:rPr>
          <w:color w:val="000000"/>
        </w:rPr>
        <w:tab/>
      </w:r>
      <w:r>
        <w:rPr>
          <w:color w:val="000000"/>
        </w:rPr>
        <w:t xml:space="preserve">B. </w:t>
      </w:r>
      <w:r>
        <w:rPr>
          <w:rFonts w:ascii="Times New Roman" w:hAnsi="Times New Roman" w:eastAsia="Times New Roman" w:cs="Times New Roman"/>
          <w:color w:val="000000"/>
        </w:rPr>
        <w:t>spoke</w:t>
      </w:r>
      <w:r>
        <w:rPr>
          <w:color w:val="000000"/>
        </w:rPr>
        <w:tab/>
      </w:r>
      <w:r>
        <w:rPr>
          <w:color w:val="000000"/>
        </w:rPr>
        <w:t xml:space="preserve">C. </w:t>
      </w:r>
      <w:r>
        <w:rPr>
          <w:rFonts w:ascii="Times New Roman" w:hAnsi="Times New Roman" w:eastAsia="Times New Roman" w:cs="Times New Roman"/>
          <w:color w:val="000000"/>
        </w:rPr>
        <w:t>forgot</w:t>
      </w:r>
      <w:r>
        <w:rPr>
          <w:color w:val="000000"/>
        </w:rPr>
        <w:tab/>
      </w:r>
      <w:r>
        <w:rPr>
          <w:color w:val="000000"/>
        </w:rPr>
        <w:t xml:space="preserve">D. </w:t>
      </w:r>
      <w:r>
        <w:rPr>
          <w:rFonts w:ascii="Times New Roman" w:hAnsi="Times New Roman" w:eastAsia="Times New Roman" w:cs="Times New Roman"/>
          <w:color w:val="000000"/>
        </w:rPr>
        <w:t>heard</w:t>
      </w:r>
    </w:p>
    <w:p w14:paraId="4A7D6D1F">
      <w:pPr>
        <w:tabs>
          <w:tab w:val="left" w:pos="2436"/>
          <w:tab w:val="left" w:pos="4873"/>
          <w:tab w:val="left" w:pos="7309"/>
        </w:tabs>
        <w:spacing w:line="360" w:lineRule="auto"/>
        <w:jc w:val="left"/>
        <w:textAlignment w:val="center"/>
        <w:rPr>
          <w:color w:val="000000"/>
        </w:rPr>
      </w:pPr>
      <w:r>
        <w:rPr>
          <w:color w:val="000000"/>
        </w:rPr>
        <w:t xml:space="preserve">12. A. </w:t>
      </w:r>
      <w:r>
        <w:rPr>
          <w:rFonts w:ascii="Times New Roman" w:hAnsi="Times New Roman" w:eastAsia="Times New Roman" w:cs="Times New Roman"/>
          <w:color w:val="000000"/>
        </w:rPr>
        <w:t>grass</w:t>
      </w:r>
      <w:r>
        <w:rPr>
          <w:color w:val="000000"/>
        </w:rPr>
        <w:tab/>
      </w:r>
      <w:r>
        <w:rPr>
          <w:color w:val="000000"/>
        </w:rPr>
        <w:t xml:space="preserve">B. </w:t>
      </w:r>
      <w:r>
        <w:rPr>
          <w:rFonts w:ascii="Times New Roman" w:hAnsi="Times New Roman" w:eastAsia="Times New Roman" w:cs="Times New Roman"/>
          <w:color w:val="000000"/>
        </w:rPr>
        <w:t>tree</w:t>
      </w:r>
      <w:r>
        <w:rPr>
          <w:color w:val="000000"/>
        </w:rPr>
        <w:tab/>
      </w:r>
      <w:r>
        <w:rPr>
          <w:color w:val="000000"/>
        </w:rPr>
        <w:t xml:space="preserve">C. </w:t>
      </w:r>
      <w:r>
        <w:rPr>
          <w:rFonts w:ascii="Times New Roman" w:hAnsi="Times New Roman" w:eastAsia="Times New Roman" w:cs="Times New Roman"/>
          <w:color w:val="000000"/>
        </w:rPr>
        <w:t>wood</w:t>
      </w:r>
      <w:r>
        <w:rPr>
          <w:color w:val="000000"/>
        </w:rPr>
        <w:tab/>
      </w:r>
      <w:r>
        <w:rPr>
          <w:color w:val="000000"/>
        </w:rPr>
        <w:t xml:space="preserve">D. </w:t>
      </w:r>
      <w:r>
        <w:rPr>
          <w:rFonts w:ascii="Times New Roman" w:hAnsi="Times New Roman" w:eastAsia="Times New Roman" w:cs="Times New Roman"/>
          <w:color w:val="000000"/>
        </w:rPr>
        <w:t>wind</w:t>
      </w:r>
    </w:p>
    <w:p w14:paraId="3FBC6A6E">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although</w:t>
      </w:r>
      <w:r>
        <w:rPr>
          <w:color w:val="000000"/>
        </w:rPr>
        <w:tab/>
      </w:r>
      <w:r>
        <w:rPr>
          <w:color w:val="000000"/>
        </w:rPr>
        <w:t xml:space="preserve">B. </w:t>
      </w:r>
      <w:r>
        <w:rPr>
          <w:rFonts w:ascii="Times New Roman" w:hAnsi="Times New Roman" w:eastAsia="Times New Roman" w:cs="Times New Roman"/>
          <w:color w:val="000000"/>
        </w:rPr>
        <w:t>because</w:t>
      </w:r>
      <w:r>
        <w:rPr>
          <w:color w:val="000000"/>
        </w:rPr>
        <w:tab/>
      </w:r>
      <w:r>
        <w:rPr>
          <w:color w:val="000000"/>
        </w:rPr>
        <w:t xml:space="preserve">C. </w:t>
      </w:r>
      <w:r>
        <w:rPr>
          <w:rFonts w:ascii="Times New Roman" w:hAnsi="Times New Roman" w:eastAsia="Times New Roman" w:cs="Times New Roman"/>
          <w:color w:val="000000"/>
        </w:rPr>
        <w:t>until</w:t>
      </w:r>
      <w:r>
        <w:rPr>
          <w:color w:val="000000"/>
        </w:rPr>
        <w:tab/>
      </w:r>
      <w:r>
        <w:rPr>
          <w:color w:val="000000"/>
        </w:rPr>
        <w:t xml:space="preserve">D. </w:t>
      </w:r>
      <w:r>
        <w:rPr>
          <w:rFonts w:ascii="Times New Roman" w:hAnsi="Times New Roman" w:eastAsia="Times New Roman" w:cs="Times New Roman"/>
          <w:color w:val="000000"/>
        </w:rPr>
        <w:t>if</w:t>
      </w:r>
    </w:p>
    <w:p w14:paraId="253C6363">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nearer</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more quietly</w:t>
      </w:r>
      <w:r>
        <w:rPr>
          <w:color w:val="000000"/>
        </w:rPr>
        <w:tab/>
      </w:r>
      <w:r>
        <w:rPr>
          <w:color w:val="000000"/>
        </w:rPr>
        <w:t xml:space="preserve">D. </w:t>
      </w:r>
      <w:r>
        <w:rPr>
          <w:rFonts w:ascii="Times New Roman" w:hAnsi="Times New Roman" w:eastAsia="Times New Roman" w:cs="Times New Roman"/>
          <w:color w:val="000000"/>
        </w:rPr>
        <w:t>more slowly</w:t>
      </w:r>
    </w:p>
    <w:p w14:paraId="2ABB662A">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joined</w:t>
      </w:r>
      <w:r>
        <w:rPr>
          <w:color w:val="000000"/>
        </w:rPr>
        <w:tab/>
      </w:r>
      <w:r>
        <w:rPr>
          <w:color w:val="000000"/>
        </w:rPr>
        <w:t xml:space="preserve">B. </w:t>
      </w:r>
      <w:r>
        <w:rPr>
          <w:rFonts w:ascii="Times New Roman" w:hAnsi="Times New Roman" w:eastAsia="Times New Roman" w:cs="Times New Roman"/>
          <w:color w:val="000000"/>
        </w:rPr>
        <w:t>cheered</w:t>
      </w:r>
      <w:r>
        <w:rPr>
          <w:color w:val="000000"/>
        </w:rPr>
        <w:tab/>
      </w:r>
      <w:r>
        <w:rPr>
          <w:color w:val="000000"/>
        </w:rPr>
        <w:t xml:space="preserve">C. </w:t>
      </w:r>
      <w:r>
        <w:rPr>
          <w:rFonts w:ascii="Times New Roman" w:hAnsi="Times New Roman" w:eastAsia="Times New Roman" w:cs="Times New Roman"/>
          <w:color w:val="000000"/>
        </w:rPr>
        <w:t>asked</w:t>
      </w:r>
      <w:r>
        <w:rPr>
          <w:color w:val="000000"/>
        </w:rPr>
        <w:tab/>
      </w:r>
      <w:r>
        <w:rPr>
          <w:color w:val="000000"/>
        </w:rPr>
        <w:t xml:space="preserve">D. </w:t>
      </w:r>
      <w:r>
        <w:rPr>
          <w:rFonts w:ascii="Times New Roman" w:hAnsi="Times New Roman" w:eastAsia="Times New Roman" w:cs="Times New Roman"/>
          <w:color w:val="000000"/>
        </w:rPr>
        <w:t>visited</w:t>
      </w:r>
    </w:p>
    <w:p w14:paraId="0E00A3A4">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Something</w:t>
      </w:r>
      <w:r>
        <w:rPr>
          <w:color w:val="000000"/>
        </w:rPr>
        <w:tab/>
      </w:r>
      <w:r>
        <w:rPr>
          <w:color w:val="000000"/>
        </w:rPr>
        <w:t xml:space="preserve">C. </w:t>
      </w:r>
      <w:r>
        <w:rPr>
          <w:rFonts w:ascii="Times New Roman" w:hAnsi="Times New Roman" w:eastAsia="Times New Roman" w:cs="Times New Roman"/>
          <w:color w:val="000000"/>
        </w:rPr>
        <w:t>Nothing</w:t>
      </w:r>
      <w:r>
        <w:rPr>
          <w:color w:val="000000"/>
        </w:rPr>
        <w:tab/>
      </w:r>
      <w:r>
        <w:rPr>
          <w:color w:val="000000"/>
        </w:rPr>
        <w:t xml:space="preserve">D. </w:t>
      </w:r>
      <w:r>
        <w:rPr>
          <w:rFonts w:ascii="Times New Roman" w:hAnsi="Times New Roman" w:eastAsia="Times New Roman" w:cs="Times New Roman"/>
          <w:color w:val="000000"/>
        </w:rPr>
        <w:t>Anything</w:t>
      </w:r>
    </w:p>
    <w:p w14:paraId="6436EF8A">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from</w:t>
      </w:r>
      <w:r>
        <w:rPr>
          <w:color w:val="000000"/>
        </w:rPr>
        <w:tab/>
      </w:r>
      <w:r>
        <w:rPr>
          <w:color w:val="000000"/>
        </w:rPr>
        <w:t xml:space="preserve">B. </w:t>
      </w:r>
      <w:r>
        <w:rPr>
          <w:rFonts w:ascii="Times New Roman" w:hAnsi="Times New Roman" w:eastAsia="Times New Roman" w:cs="Times New Roman"/>
          <w:color w:val="000000"/>
        </w:rPr>
        <w:t>with</w:t>
      </w:r>
      <w:r>
        <w:rPr>
          <w:color w:val="000000"/>
        </w:rPr>
        <w:tab/>
      </w:r>
      <w:r>
        <w:rPr>
          <w:color w:val="000000"/>
        </w:rPr>
        <w:t xml:space="preserve">C. </w:t>
      </w:r>
      <w:r>
        <w:rPr>
          <w:rFonts w:ascii="Times New Roman" w:hAnsi="Times New Roman" w:eastAsia="Times New Roman" w:cs="Times New Roman"/>
          <w:color w:val="000000"/>
        </w:rPr>
        <w:t>against</w:t>
      </w:r>
      <w:r>
        <w:rPr>
          <w:color w:val="000000"/>
        </w:rPr>
        <w:tab/>
      </w:r>
      <w:r>
        <w:rPr>
          <w:color w:val="000000"/>
        </w:rPr>
        <w:t xml:space="preserve">D. </w:t>
      </w:r>
      <w:r>
        <w:rPr>
          <w:rFonts w:ascii="Times New Roman" w:hAnsi="Times New Roman" w:eastAsia="Times New Roman" w:cs="Times New Roman"/>
          <w:color w:val="000000"/>
        </w:rPr>
        <w:t>between</w:t>
      </w:r>
    </w:p>
    <w:p w14:paraId="1627B283">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day</w:t>
      </w:r>
      <w:r>
        <w:rPr>
          <w:color w:val="000000"/>
        </w:rPr>
        <w:tab/>
      </w:r>
      <w:r>
        <w:rPr>
          <w:color w:val="000000"/>
        </w:rPr>
        <w:t xml:space="preserve">B. </w:t>
      </w:r>
      <w:r>
        <w:rPr>
          <w:rFonts w:ascii="Times New Roman" w:hAnsi="Times New Roman" w:eastAsia="Times New Roman" w:cs="Times New Roman"/>
          <w:color w:val="000000"/>
        </w:rPr>
        <w:t>night</w:t>
      </w:r>
      <w:r>
        <w:rPr>
          <w:color w:val="000000"/>
        </w:rPr>
        <w:tab/>
      </w:r>
      <w:r>
        <w:rPr>
          <w:color w:val="000000"/>
        </w:rPr>
        <w:t xml:space="preserve">C. </w:t>
      </w:r>
      <w:r>
        <w:rPr>
          <w:rFonts w:ascii="Times New Roman" w:hAnsi="Times New Roman" w:eastAsia="Times New Roman" w:cs="Times New Roman"/>
          <w:color w:val="000000"/>
        </w:rPr>
        <w:t>week</w:t>
      </w:r>
      <w:r>
        <w:rPr>
          <w:color w:val="000000"/>
        </w:rPr>
        <w:tab/>
      </w:r>
      <w:r>
        <w:rPr>
          <w:color w:val="000000"/>
        </w:rPr>
        <w:t xml:space="preserve">D. </w:t>
      </w:r>
      <w:r>
        <w:rPr>
          <w:rFonts w:ascii="Times New Roman" w:hAnsi="Times New Roman" w:eastAsia="Times New Roman" w:cs="Times New Roman"/>
          <w:color w:val="000000"/>
        </w:rPr>
        <w:t>month</w:t>
      </w:r>
    </w:p>
    <w:p w14:paraId="174C419E">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full</w:t>
      </w:r>
      <w:r>
        <w:rPr>
          <w:color w:val="000000"/>
        </w:rPr>
        <w:tab/>
      </w:r>
      <w:r>
        <w:rPr>
          <w:color w:val="000000"/>
        </w:rPr>
        <w:t xml:space="preserve">B. </w:t>
      </w:r>
      <w:r>
        <w:rPr>
          <w:rFonts w:ascii="Times New Roman" w:hAnsi="Times New Roman" w:eastAsia="Times New Roman" w:cs="Times New Roman"/>
          <w:color w:val="000000"/>
        </w:rPr>
        <w:t>hungry</w:t>
      </w:r>
      <w:r>
        <w:rPr>
          <w:color w:val="000000"/>
        </w:rPr>
        <w:tab/>
      </w:r>
      <w:r>
        <w:rPr>
          <w:color w:val="000000"/>
        </w:rPr>
        <w:t xml:space="preserve">C. </w:t>
      </w:r>
      <w:r>
        <w:rPr>
          <w:rFonts w:ascii="Times New Roman" w:hAnsi="Times New Roman" w:eastAsia="Times New Roman" w:cs="Times New Roman"/>
          <w:color w:val="000000"/>
        </w:rPr>
        <w:t>happy</w:t>
      </w:r>
      <w:r>
        <w:rPr>
          <w:color w:val="000000"/>
        </w:rPr>
        <w:tab/>
      </w:r>
      <w:r>
        <w:rPr>
          <w:color w:val="000000"/>
        </w:rPr>
        <w:t xml:space="preserve">D. </w:t>
      </w:r>
      <w:r>
        <w:rPr>
          <w:rFonts w:ascii="Times New Roman" w:hAnsi="Times New Roman" w:eastAsia="Times New Roman" w:cs="Times New Roman"/>
          <w:color w:val="000000"/>
        </w:rPr>
        <w:t>excited</w:t>
      </w:r>
    </w:p>
    <w:p w14:paraId="413DF88A">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drove</w:t>
      </w:r>
      <w:r>
        <w:rPr>
          <w:color w:val="000000"/>
        </w:rPr>
        <w:tab/>
      </w:r>
      <w:r>
        <w:rPr>
          <w:color w:val="000000"/>
        </w:rPr>
        <w:t xml:space="preserve">B. </w:t>
      </w:r>
      <w:r>
        <w:rPr>
          <w:rFonts w:ascii="Times New Roman" w:hAnsi="Times New Roman" w:eastAsia="Times New Roman" w:cs="Times New Roman"/>
          <w:color w:val="000000"/>
        </w:rPr>
        <w:t>hurt</w:t>
      </w:r>
      <w:r>
        <w:rPr>
          <w:color w:val="000000"/>
        </w:rPr>
        <w:tab/>
      </w:r>
      <w:r>
        <w:rPr>
          <w:color w:val="000000"/>
        </w:rPr>
        <w:t xml:space="preserve">C. </w:t>
      </w:r>
      <w:r>
        <w:rPr>
          <w:rFonts w:ascii="Times New Roman" w:hAnsi="Times New Roman" w:eastAsia="Times New Roman" w:cs="Times New Roman"/>
          <w:color w:val="000000"/>
        </w:rPr>
        <w:t>lost</w:t>
      </w:r>
      <w:r>
        <w:rPr>
          <w:color w:val="000000"/>
        </w:rPr>
        <w:tab/>
      </w:r>
      <w:r>
        <w:rPr>
          <w:color w:val="000000"/>
        </w:rPr>
        <w:t xml:space="preserve">D. </w:t>
      </w:r>
      <w:r>
        <w:rPr>
          <w:rFonts w:ascii="Times New Roman" w:hAnsi="Times New Roman" w:eastAsia="Times New Roman" w:cs="Times New Roman"/>
          <w:color w:val="000000"/>
        </w:rPr>
        <w:t>met</w:t>
      </w:r>
    </w:p>
    <w:p w14:paraId="0318A552">
      <w:pPr>
        <w:spacing w:line="285" w:lineRule="auto"/>
        <w:jc w:val="both"/>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w:t>
      </w:r>
      <w:r>
        <w:rPr>
          <w:rFonts w:ascii="Times New Roman" w:hAnsi="Times New Roman" w:eastAsia="Times New Roman" w:cs="Times New Roman"/>
          <w:b/>
          <w:color w:val="000000"/>
          <w:sz w:val="24"/>
        </w:rPr>
        <w:t>41-43</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44-59</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102B3F01">
      <w:pPr>
        <w:spacing w:line="285" w:lineRule="auto"/>
        <w:jc w:val="both"/>
        <w:textAlignment w:val="center"/>
        <w:rPr>
          <w:color w:val="000000"/>
        </w:rPr>
      </w:pPr>
      <w:r>
        <w:rPr>
          <w:rFonts w:ascii="宋体" w:hAnsi="宋体" w:eastAsia="宋体" w:cs="宋体"/>
          <w:b/>
          <w:color w:val="000000"/>
          <w:sz w:val="24"/>
        </w:rPr>
        <w:t>阅读下列材料，从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四个选项中选出最佳答案，并把答题卡上对应题目的答案标号涂黑。</w:t>
      </w:r>
    </w:p>
    <w:p w14:paraId="41F0217E">
      <w:pPr>
        <w:spacing w:line="285" w:lineRule="auto"/>
        <w:jc w:val="center"/>
        <w:textAlignment w:val="center"/>
        <w:rPr>
          <w:color w:val="000000"/>
        </w:rPr>
      </w:pPr>
      <w:r>
        <w:rPr>
          <w:rFonts w:ascii="Times New Roman" w:hAnsi="Times New Roman" w:eastAsia="Times New Roman" w:cs="Times New Roman"/>
          <w:b/>
          <w:color w:val="000000"/>
          <w:sz w:val="24"/>
        </w:rPr>
        <w:t>A</w:t>
      </w:r>
    </w:p>
    <w:p w14:paraId="0E7A228F">
      <w:pPr>
        <w:spacing w:line="360" w:lineRule="auto"/>
        <w:ind w:firstLine="420"/>
        <w:jc w:val="left"/>
        <w:textAlignment w:val="center"/>
        <w:rPr>
          <w:color w:val="000000"/>
        </w:rPr>
      </w:pPr>
      <w:r>
        <w:rPr>
          <w:rFonts w:ascii="Times New Roman" w:hAnsi="Times New Roman" w:eastAsia="Times New Roman" w:cs="Times New Roman"/>
          <w:color w:val="000000"/>
        </w:rPr>
        <w:t>With a little touch of art, simple fruit can be turned into a nice gift for Father’s Day or a surprise for your family.</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25"/>
        <w:gridCol w:w="1972"/>
        <w:gridCol w:w="1973"/>
        <w:gridCol w:w="1912"/>
        <w:gridCol w:w="2104"/>
      </w:tblGrid>
      <w:tr w14:paraId="1316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5"/>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A56EDC">
            <w:pPr>
              <w:spacing w:line="360" w:lineRule="auto"/>
              <w:jc w:val="center"/>
              <w:textAlignment w:val="center"/>
              <w:rPr>
                <w:color w:val="000000"/>
              </w:rPr>
            </w:pPr>
            <w:r>
              <w:rPr>
                <w:rFonts w:ascii="Times New Roman" w:hAnsi="Times New Roman" w:eastAsia="Times New Roman" w:cs="Times New Roman"/>
                <w:color w:val="000000"/>
              </w:rPr>
              <w:t>DO IT YOURSELF</w:t>
            </w:r>
          </w:p>
        </w:tc>
      </w:tr>
      <w:tr w14:paraId="5E14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676C54">
            <w:pPr>
              <w:spacing w:line="360" w:lineRule="auto"/>
              <w:jc w:val="left"/>
              <w:textAlignment w:val="center"/>
              <w:rPr>
                <w:color w:val="000000"/>
              </w:rPr>
            </w:pPr>
            <w:r>
              <w:rPr>
                <w:color w:val="000000"/>
              </w:rPr>
              <w:drawing>
                <wp:inline distT="0" distB="0" distL="114300" distR="114300">
                  <wp:extent cx="933450" cy="6572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33450" cy="6572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0F049F">
            <w:pPr>
              <w:spacing w:line="360" w:lineRule="auto"/>
              <w:jc w:val="left"/>
              <w:textAlignment w:val="center"/>
              <w:rPr>
                <w:color w:val="000000"/>
              </w:rPr>
            </w:pPr>
            <w:r>
              <w:rPr>
                <w:color w:val="000000"/>
              </w:rPr>
              <w:drawing>
                <wp:inline distT="0" distB="0" distL="114300" distR="114300">
                  <wp:extent cx="971550" cy="6381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971550" cy="6381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A6ED645">
            <w:pPr>
              <w:spacing w:line="360" w:lineRule="auto"/>
              <w:jc w:val="left"/>
              <w:textAlignment w:val="center"/>
              <w:rPr>
                <w:color w:val="000000"/>
              </w:rPr>
            </w:pPr>
            <w:r>
              <w:rPr>
                <w:color w:val="000000"/>
              </w:rPr>
              <w:drawing>
                <wp:inline distT="0" distB="0" distL="114300" distR="114300">
                  <wp:extent cx="962025" cy="6381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962025" cy="63817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F9B0A">
            <w:pPr>
              <w:spacing w:line="360" w:lineRule="auto"/>
              <w:jc w:val="left"/>
              <w:textAlignment w:val="center"/>
              <w:rPr>
                <w:color w:val="000000"/>
              </w:rPr>
            </w:pPr>
            <w:r>
              <w:rPr>
                <w:color w:val="000000"/>
              </w:rPr>
              <w:drawing>
                <wp:inline distT="0" distB="0" distL="114300" distR="114300">
                  <wp:extent cx="828675" cy="6953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828675" cy="695325"/>
                          </a:xfrm>
                          <a:prstGeom prst="rect">
                            <a:avLst/>
                          </a:prstGeom>
                        </pic:spPr>
                      </pic:pic>
                    </a:graphicData>
                  </a:graphic>
                </wp:inline>
              </w:drawing>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F66002">
            <w:pPr>
              <w:spacing w:line="360" w:lineRule="auto"/>
              <w:jc w:val="left"/>
              <w:textAlignment w:val="center"/>
              <w:rPr>
                <w:color w:val="000000"/>
              </w:rPr>
            </w:pPr>
            <w:r>
              <w:rPr>
                <w:color w:val="000000"/>
              </w:rPr>
              <w:drawing>
                <wp:inline distT="0" distB="0" distL="114300" distR="114300">
                  <wp:extent cx="981075" cy="695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981075" cy="695325"/>
                          </a:xfrm>
                          <a:prstGeom prst="rect">
                            <a:avLst/>
                          </a:prstGeom>
                        </pic:spPr>
                      </pic:pic>
                    </a:graphicData>
                  </a:graphic>
                </wp:inline>
              </w:drawing>
            </w:r>
          </w:p>
        </w:tc>
      </w:tr>
      <w:tr w14:paraId="70EF76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492BEDB">
            <w:pPr>
              <w:spacing w:line="360" w:lineRule="auto"/>
              <w:jc w:val="left"/>
              <w:textAlignment w:val="center"/>
              <w:rPr>
                <w:color w:val="000000"/>
              </w:rPr>
            </w:pPr>
            <w:r>
              <w:rPr>
                <w:rFonts w:ascii="Times New Roman" w:hAnsi="Times New Roman" w:eastAsia="Times New Roman" w:cs="Times New Roman"/>
                <w:color w:val="000000"/>
              </w:rPr>
              <w:t>Wash your hands first. Cut the green apple and kiwis (</w:t>
            </w:r>
            <w:r>
              <w:rPr>
                <w:rFonts w:ascii="宋体" w:hAnsi="宋体" w:eastAsia="宋体" w:cs="宋体"/>
                <w:color w:val="000000"/>
              </w:rPr>
              <w:t>猕猴桃</w:t>
            </w:r>
            <w:r>
              <w:rPr>
                <w:rFonts w:ascii="Times New Roman" w:hAnsi="Times New Roman" w:eastAsia="Times New Roman" w:cs="Times New Roman"/>
                <w:color w:val="000000"/>
              </w:rPr>
              <w:t>)</w:t>
            </w:r>
            <w:r>
              <w:rPr>
                <w:rFonts w:ascii="宋体" w:hAnsi="宋体" w:eastAsia="宋体" w:cs="宋体"/>
                <w:color w:val="000000"/>
              </w:rPr>
              <w:t xml:space="preserve"> </w:t>
            </w:r>
            <w:r>
              <w:rPr>
                <w:rFonts w:ascii="Times New Roman" w:hAnsi="Times New Roman" w:eastAsia="Times New Roman" w:cs="Times New Roman"/>
                <w:color w:val="000000"/>
              </w:rPr>
              <w:t>with a knife.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8198FC">
            <w:pPr>
              <w:spacing w:line="360" w:lineRule="auto"/>
              <w:jc w:val="left"/>
              <w:textAlignment w:val="center"/>
              <w:rPr>
                <w:color w:val="000000"/>
              </w:rPr>
            </w:pPr>
            <w:r>
              <w:rPr>
                <w:rFonts w:ascii="Times New Roman" w:hAnsi="Times New Roman" w:eastAsia="Times New Roman" w:cs="Times New Roman"/>
                <w:color w:val="000000"/>
              </w:rPr>
              <w:t>Get the banana ready. Place it in the middle of the plate.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54755AA">
            <w:pPr>
              <w:spacing w:line="360" w:lineRule="auto"/>
              <w:jc w:val="left"/>
              <w:textAlignment w:val="center"/>
              <w:rPr>
                <w:color w:val="000000"/>
              </w:rPr>
            </w:pPr>
            <w:r>
              <w:rPr>
                <w:rFonts w:ascii="Times New Roman" w:hAnsi="Times New Roman" w:eastAsia="Times New Roman" w:cs="Times New Roman"/>
                <w:color w:val="000000"/>
              </w:rPr>
              <w:t>Cover the banana’s end with kiwis pieces as the 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3C0C96">
            <w:pPr>
              <w:spacing w:line="360" w:lineRule="auto"/>
              <w:jc w:val="left"/>
              <w:textAlignment w:val="center"/>
              <w:rPr>
                <w:color w:val="000000"/>
              </w:rPr>
            </w:pPr>
            <w:r>
              <w:rPr>
                <w:rFonts w:ascii="Times New Roman" w:hAnsi="Times New Roman" w:eastAsia="Times New Roman" w:cs="Times New Roman"/>
                <w:color w:val="000000"/>
              </w:rPr>
              <w:t>Put the apples around the banana’s top as leaves</w:t>
            </w:r>
            <w:r>
              <w:rPr>
                <w:rFonts w:ascii="Times New Roman" w:hAnsi="Times New Roman" w:eastAsia="Times New Roman" w:cs="Times New Roman"/>
                <w:color w:val="000000"/>
                <w:position w:val="-22"/>
              </w:rPr>
              <w:drawing>
                <wp:inline distT="0" distB="0" distL="114300" distR="114300">
                  <wp:extent cx="50800" cy="88900"/>
                  <wp:effectExtent l="0" t="0" r="6350" b="508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with their green skin facing up.</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7F6F0E">
            <w:pPr>
              <w:spacing w:line="360" w:lineRule="auto"/>
              <w:jc w:val="left"/>
              <w:textAlignment w:val="center"/>
              <w:rPr>
                <w:color w:val="000000"/>
              </w:rPr>
            </w:pPr>
            <w:r>
              <w:rPr>
                <w:rFonts w:ascii="Times New Roman" w:hAnsi="Times New Roman" w:eastAsia="Times New Roman" w:cs="Times New Roman"/>
                <w:color w:val="000000"/>
              </w:rPr>
              <w:t>Put the grapes on top to fit into space between the apple pieces and banana.</w:t>
            </w:r>
          </w:p>
        </w:tc>
      </w:tr>
    </w:tbl>
    <w:p w14:paraId="199612EB">
      <w:pPr>
        <w:spacing w:line="360" w:lineRule="auto"/>
        <w:jc w:val="left"/>
        <w:textAlignment w:val="center"/>
        <w:rPr>
          <w:color w:val="000000"/>
        </w:rPr>
      </w:pPr>
    </w:p>
    <w:p w14:paraId="14916F0A">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What do you do first before cutting the apple and kiwis?</w:t>
      </w:r>
    </w:p>
    <w:p w14:paraId="6145653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Buy a gift.</w:t>
      </w:r>
      <w:r>
        <w:rPr>
          <w:color w:val="000000"/>
        </w:rPr>
        <w:tab/>
      </w:r>
      <w:r>
        <w:rPr>
          <w:color w:val="000000"/>
        </w:rPr>
        <w:t xml:space="preserve">B. </w:t>
      </w:r>
      <w:r>
        <w:rPr>
          <w:rFonts w:ascii="Times New Roman" w:hAnsi="Times New Roman" w:eastAsia="Times New Roman" w:cs="Times New Roman"/>
          <w:color w:val="000000"/>
        </w:rPr>
        <w:t>Wash your hands.</w:t>
      </w:r>
    </w:p>
    <w:p w14:paraId="6334F07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Cut the banana.</w:t>
      </w:r>
      <w:r>
        <w:rPr>
          <w:color w:val="000000"/>
        </w:rPr>
        <w:tab/>
      </w:r>
      <w:r>
        <w:rPr>
          <w:color w:val="000000"/>
        </w:rPr>
        <w:t xml:space="preserve">D. </w:t>
      </w:r>
      <w:r>
        <w:rPr>
          <w:rFonts w:ascii="Times New Roman" w:hAnsi="Times New Roman" w:eastAsia="Times New Roman" w:cs="Times New Roman"/>
          <w:color w:val="000000"/>
        </w:rPr>
        <w:t>Cover the banana’s end.</w:t>
      </w:r>
    </w:p>
    <w:p w14:paraId="3808E710">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What are the leaves made from?</w:t>
      </w:r>
    </w:p>
    <w:p w14:paraId="1014B8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Apples.</w:t>
      </w:r>
      <w:r>
        <w:rPr>
          <w:color w:val="000000"/>
        </w:rPr>
        <w:tab/>
      </w:r>
      <w:r>
        <w:rPr>
          <w:color w:val="000000"/>
        </w:rPr>
        <w:t xml:space="preserve">B. </w:t>
      </w:r>
      <w:r>
        <w:rPr>
          <w:rFonts w:ascii="Times New Roman" w:hAnsi="Times New Roman" w:eastAsia="Times New Roman" w:cs="Times New Roman"/>
          <w:color w:val="000000"/>
        </w:rPr>
        <w:t>Bananas.</w:t>
      </w:r>
      <w:r>
        <w:rPr>
          <w:color w:val="000000"/>
        </w:rPr>
        <w:tab/>
      </w:r>
      <w:r>
        <w:rPr>
          <w:color w:val="000000"/>
        </w:rPr>
        <w:t xml:space="preserve">C. </w:t>
      </w:r>
      <w:r>
        <w:rPr>
          <w:rFonts w:ascii="Times New Roman" w:hAnsi="Times New Roman" w:eastAsia="Times New Roman" w:cs="Times New Roman"/>
          <w:color w:val="000000"/>
        </w:rPr>
        <w:t>Grapes.</w:t>
      </w:r>
      <w:r>
        <w:rPr>
          <w:color w:val="000000"/>
        </w:rPr>
        <w:tab/>
      </w:r>
      <w:r>
        <w:rPr>
          <w:color w:val="000000"/>
        </w:rPr>
        <w:t xml:space="preserve">D. </w:t>
      </w:r>
      <w:r>
        <w:rPr>
          <w:rFonts w:ascii="Times New Roman" w:hAnsi="Times New Roman" w:eastAsia="Times New Roman" w:cs="Times New Roman"/>
          <w:color w:val="000000"/>
        </w:rPr>
        <w:t>Oranges.</w:t>
      </w:r>
    </w:p>
    <w:p w14:paraId="257D6E00">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Where do you put the grapes?</w:t>
      </w:r>
    </w:p>
    <w:p w14:paraId="09B5292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Under the banana’s top.</w:t>
      </w:r>
      <w:r>
        <w:rPr>
          <w:color w:val="000000"/>
        </w:rPr>
        <w:tab/>
      </w:r>
      <w:r>
        <w:rPr>
          <w:color w:val="000000"/>
        </w:rPr>
        <w:t xml:space="preserve">B. </w:t>
      </w:r>
      <w:r>
        <w:rPr>
          <w:rFonts w:ascii="Times New Roman" w:hAnsi="Times New Roman" w:eastAsia="Times New Roman" w:cs="Times New Roman"/>
          <w:color w:val="000000"/>
        </w:rPr>
        <w:t>At the end of the banana.</w:t>
      </w:r>
    </w:p>
    <w:p w14:paraId="0D21F7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the middle of the plate.</w:t>
      </w:r>
      <w:r>
        <w:rPr>
          <w:color w:val="000000"/>
        </w:rPr>
        <w:tab/>
      </w:r>
      <w:r>
        <w:rPr>
          <w:color w:val="000000"/>
        </w:rPr>
        <w:t xml:space="preserve">D. </w:t>
      </w:r>
      <w:r>
        <w:rPr>
          <w:rFonts w:ascii="Times New Roman" w:hAnsi="Times New Roman" w:eastAsia="Times New Roman" w:cs="Times New Roman"/>
          <w:color w:val="000000"/>
        </w:rPr>
        <w:t>Between the apple pieces and banana.</w:t>
      </w:r>
    </w:p>
    <w:p w14:paraId="65CDF046">
      <w:pPr>
        <w:spacing w:line="285" w:lineRule="auto"/>
        <w:jc w:val="center"/>
        <w:textAlignment w:val="center"/>
        <w:rPr>
          <w:color w:val="000000"/>
        </w:rPr>
      </w:pPr>
      <w:r>
        <w:rPr>
          <w:rFonts w:ascii="Times New Roman" w:hAnsi="Times New Roman" w:eastAsia="Times New Roman" w:cs="Times New Roman"/>
          <w:b/>
          <w:color w:val="000000"/>
          <w:sz w:val="24"/>
        </w:rPr>
        <w:t>B</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90"/>
        <w:gridCol w:w="4833"/>
        <w:gridCol w:w="2663"/>
      </w:tblGrid>
      <w:tr w14:paraId="4816B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2CC0EED">
            <w:pPr>
              <w:spacing w:line="360" w:lineRule="auto"/>
              <w:jc w:val="center"/>
              <w:textAlignment w:val="center"/>
              <w:rPr>
                <w:color w:val="000000"/>
              </w:rPr>
            </w:pPr>
            <w:r>
              <w:rPr>
                <w:rFonts w:ascii="Times New Roman" w:hAnsi="Times New Roman" w:eastAsia="Times New Roman" w:cs="Times New Roman"/>
                <w:color w:val="000000"/>
              </w:rPr>
              <w:t>Pandas</w:t>
            </w:r>
          </w:p>
        </w:tc>
        <w:tc>
          <w:tcPr>
            <w:vMerge w:val="restart"/>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48B8A3">
            <w:pPr>
              <w:spacing w:line="360" w:lineRule="auto"/>
              <w:jc w:val="both"/>
              <w:textAlignment w:val="center"/>
              <w:rPr>
                <w:color w:val="000000"/>
              </w:rPr>
            </w:pPr>
            <w:r>
              <w:rPr>
                <w:color w:val="000000"/>
              </w:rPr>
              <w:drawing>
                <wp:inline distT="0" distB="0" distL="114300" distR="114300">
                  <wp:extent cx="1123950" cy="11049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123950" cy="1104900"/>
                          </a:xfrm>
                          <a:prstGeom prst="rect">
                            <a:avLst/>
                          </a:prstGeom>
                        </pic:spPr>
                      </pic:pic>
                    </a:graphicData>
                  </a:graphic>
                </wp:inline>
              </w:drawing>
            </w:r>
          </w:p>
        </w:tc>
      </w:tr>
      <w:tr w14:paraId="0610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C4ECD96">
            <w:pPr>
              <w:spacing w:line="360" w:lineRule="auto"/>
              <w:jc w:val="both"/>
              <w:textAlignment w:val="center"/>
              <w:rPr>
                <w:color w:val="000000"/>
              </w:rPr>
            </w:pPr>
            <w:r>
              <w:rPr>
                <w:rFonts w:ascii="Times New Roman" w:hAnsi="Times New Roman" w:eastAsia="Times New Roman" w:cs="Times New Roman"/>
                <w:b/>
                <w:color w:val="000000"/>
              </w:rPr>
              <w:t>Size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C5CEA0">
            <w:pPr>
              <w:spacing w:line="360" w:lineRule="auto"/>
              <w:jc w:val="both"/>
              <w:textAlignment w:val="center"/>
              <w:rPr>
                <w:color w:val="000000"/>
              </w:rPr>
            </w:pPr>
            <w:r>
              <w:rPr>
                <w:rFonts w:ascii="Times New Roman" w:hAnsi="Times New Roman" w:eastAsia="Times New Roman" w:cs="Times New Roman"/>
                <w:color w:val="000000"/>
              </w:rPr>
              <w:t>Up to 1.9 m long</w:t>
            </w:r>
          </w:p>
        </w:tc>
        <w:tc>
          <w:tcPr>
            <w:vMerge w:val="continue"/>
            <w:tcBorders>
              <w:top w:val="single" w:color="000000" w:sz="6" w:space="0"/>
              <w:left w:val="single" w:color="000000" w:sz="6" w:space="0"/>
              <w:bottom w:val="single" w:color="000000" w:sz="6" w:space="0"/>
              <w:right w:val="single" w:color="000000" w:sz="6" w:space="0"/>
            </w:tcBorders>
          </w:tcPr>
          <w:p w14:paraId="557C90B0">
            <w:pPr>
              <w:spacing w:line="360" w:lineRule="auto"/>
              <w:jc w:val="center"/>
              <w:textAlignment w:val="center"/>
              <w:rPr>
                <w:color w:val="000000"/>
              </w:rPr>
            </w:pPr>
          </w:p>
        </w:tc>
      </w:tr>
      <w:tr w14:paraId="3CD2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C7E2880">
            <w:pPr>
              <w:spacing w:line="360" w:lineRule="auto"/>
              <w:jc w:val="both"/>
              <w:textAlignment w:val="center"/>
              <w:rPr>
                <w:color w:val="000000"/>
              </w:rPr>
            </w:pPr>
            <w:r>
              <w:rPr>
                <w:rFonts w:ascii="Times New Roman" w:hAnsi="Times New Roman" w:eastAsia="Times New Roman" w:cs="Times New Roman"/>
                <w:b/>
                <w:color w:val="000000"/>
              </w:rPr>
              <w:t>Weight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8DCA11">
            <w:pPr>
              <w:spacing w:line="360" w:lineRule="auto"/>
              <w:jc w:val="both"/>
              <w:textAlignment w:val="center"/>
              <w:rPr>
                <w:color w:val="000000"/>
              </w:rPr>
            </w:pPr>
            <w:r>
              <w:rPr>
                <w:rFonts w:ascii="Times New Roman" w:hAnsi="Times New Roman" w:eastAsia="Times New Roman" w:cs="Times New Roman"/>
                <w:color w:val="000000"/>
              </w:rPr>
              <w:t>Up to 120 kilos</w:t>
            </w:r>
          </w:p>
        </w:tc>
        <w:tc>
          <w:tcPr>
            <w:vMerge w:val="continue"/>
            <w:tcBorders>
              <w:top w:val="single" w:color="000000" w:sz="6" w:space="0"/>
              <w:left w:val="single" w:color="000000" w:sz="6" w:space="0"/>
              <w:bottom w:val="single" w:color="000000" w:sz="6" w:space="0"/>
              <w:right w:val="single" w:color="000000" w:sz="6" w:space="0"/>
            </w:tcBorders>
          </w:tcPr>
          <w:p w14:paraId="26CB1D8B">
            <w:pPr>
              <w:spacing w:line="360" w:lineRule="auto"/>
              <w:jc w:val="center"/>
              <w:textAlignment w:val="center"/>
              <w:rPr>
                <w:color w:val="000000"/>
              </w:rPr>
            </w:pPr>
          </w:p>
        </w:tc>
      </w:tr>
      <w:tr w14:paraId="15E1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CA6C90">
            <w:pPr>
              <w:spacing w:line="360" w:lineRule="auto"/>
              <w:jc w:val="both"/>
              <w:textAlignment w:val="center"/>
              <w:rPr>
                <w:color w:val="000000"/>
              </w:rPr>
            </w:pPr>
            <w:r>
              <w:rPr>
                <w:rFonts w:ascii="Times New Roman" w:hAnsi="Times New Roman" w:eastAsia="Times New Roman" w:cs="Times New Roman"/>
                <w:b/>
                <w:color w:val="000000"/>
              </w:rPr>
              <w:t>Home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E11DB3">
            <w:pPr>
              <w:spacing w:line="360" w:lineRule="auto"/>
              <w:jc w:val="both"/>
              <w:textAlignment w:val="center"/>
              <w:rPr>
                <w:color w:val="000000"/>
              </w:rPr>
            </w:pPr>
            <w:r>
              <w:rPr>
                <w:rFonts w:ascii="Times New Roman" w:hAnsi="Times New Roman" w:eastAsia="Times New Roman" w:cs="Times New Roman"/>
                <w:color w:val="000000"/>
              </w:rPr>
              <w:t>Bamboo forests mainly in Sichuan, Shaanxi and Gansu</w:t>
            </w:r>
          </w:p>
        </w:tc>
        <w:tc>
          <w:tcPr>
            <w:vMerge w:val="continue"/>
            <w:tcBorders>
              <w:top w:val="single" w:color="000000" w:sz="6" w:space="0"/>
              <w:left w:val="single" w:color="000000" w:sz="6" w:space="0"/>
              <w:bottom w:val="single" w:color="000000" w:sz="6" w:space="0"/>
              <w:right w:val="single" w:color="000000" w:sz="6" w:space="0"/>
            </w:tcBorders>
          </w:tcPr>
          <w:p w14:paraId="6E52BA31">
            <w:pPr>
              <w:spacing w:line="360" w:lineRule="auto"/>
              <w:jc w:val="center"/>
              <w:textAlignment w:val="center"/>
              <w:rPr>
                <w:color w:val="000000"/>
              </w:rPr>
            </w:pPr>
          </w:p>
        </w:tc>
      </w:tr>
      <w:tr w14:paraId="454CE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EFF05">
            <w:pPr>
              <w:spacing w:line="360" w:lineRule="auto"/>
              <w:jc w:val="both"/>
              <w:textAlignment w:val="center"/>
              <w:rPr>
                <w:color w:val="000000"/>
              </w:rPr>
            </w:pPr>
            <w:r>
              <w:rPr>
                <w:rFonts w:ascii="Times New Roman" w:hAnsi="Times New Roman" w:eastAsia="Times New Roman" w:cs="Times New Roman"/>
                <w:b/>
                <w:color w:val="000000"/>
              </w:rPr>
              <w:t>Food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B49884">
            <w:pPr>
              <w:spacing w:line="360" w:lineRule="auto"/>
              <w:jc w:val="both"/>
              <w:textAlignment w:val="center"/>
              <w:rPr>
                <w:color w:val="000000"/>
              </w:rPr>
            </w:pPr>
            <w:r>
              <w:rPr>
                <w:rFonts w:ascii="Times New Roman" w:hAnsi="Times New Roman" w:eastAsia="Times New Roman" w:cs="Times New Roman"/>
                <w:color w:val="000000"/>
              </w:rPr>
              <w:t>Bamboo</w:t>
            </w:r>
          </w:p>
        </w:tc>
        <w:tc>
          <w:tcPr>
            <w:vMerge w:val="continue"/>
            <w:tcBorders>
              <w:top w:val="single" w:color="000000" w:sz="6" w:space="0"/>
              <w:left w:val="single" w:color="000000" w:sz="6" w:space="0"/>
              <w:bottom w:val="single" w:color="000000" w:sz="6" w:space="0"/>
              <w:right w:val="single" w:color="000000" w:sz="6" w:space="0"/>
            </w:tcBorders>
          </w:tcPr>
          <w:p w14:paraId="6A7FF7C8">
            <w:pPr>
              <w:spacing w:line="360" w:lineRule="auto"/>
              <w:jc w:val="center"/>
              <w:textAlignment w:val="center"/>
              <w:rPr>
                <w:color w:val="000000"/>
              </w:rPr>
            </w:pPr>
          </w:p>
        </w:tc>
      </w:tr>
      <w:tr w14:paraId="342378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DAB289">
            <w:pPr>
              <w:spacing w:line="360" w:lineRule="auto"/>
              <w:jc w:val="both"/>
              <w:textAlignment w:val="center"/>
              <w:rPr>
                <w:color w:val="000000"/>
              </w:rPr>
            </w:pPr>
            <w:r>
              <w:rPr>
                <w:rFonts w:ascii="Times New Roman" w:hAnsi="Times New Roman" w:eastAsia="Times New Roman" w:cs="Times New Roman"/>
                <w:b/>
                <w:color w:val="000000"/>
              </w:rPr>
              <w:t>Lifespan</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B5E3C6">
            <w:pPr>
              <w:spacing w:line="360" w:lineRule="auto"/>
              <w:jc w:val="both"/>
              <w:textAlignment w:val="center"/>
              <w:rPr>
                <w:color w:val="000000"/>
              </w:rPr>
            </w:pPr>
            <w:r>
              <w:rPr>
                <w:rFonts w:ascii="Times New Roman" w:hAnsi="Times New Roman" w:eastAsia="Times New Roman" w:cs="Times New Roman"/>
                <w:color w:val="000000"/>
              </w:rPr>
              <w:t>About 25 years</w:t>
            </w:r>
          </w:p>
        </w:tc>
        <w:tc>
          <w:tcPr>
            <w:vMerge w:val="continue"/>
            <w:tcBorders>
              <w:top w:val="single" w:color="000000" w:sz="6" w:space="0"/>
              <w:left w:val="single" w:color="000000" w:sz="6" w:space="0"/>
              <w:bottom w:val="single" w:color="000000" w:sz="6" w:space="0"/>
              <w:right w:val="single" w:color="000000" w:sz="6" w:space="0"/>
            </w:tcBorders>
          </w:tcPr>
          <w:p w14:paraId="57625C55">
            <w:pPr>
              <w:spacing w:line="360" w:lineRule="auto"/>
              <w:jc w:val="center"/>
              <w:textAlignment w:val="center"/>
              <w:rPr>
                <w:color w:val="000000"/>
              </w:rPr>
            </w:pPr>
          </w:p>
        </w:tc>
      </w:tr>
      <w:tr w14:paraId="2BE38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D5F4E8">
            <w:pPr>
              <w:spacing w:line="360" w:lineRule="auto"/>
              <w:jc w:val="both"/>
              <w:textAlignment w:val="center"/>
              <w:rPr>
                <w:color w:val="000000"/>
              </w:rPr>
            </w:pPr>
            <w:r>
              <w:rPr>
                <w:rFonts w:ascii="Times New Roman" w:hAnsi="Times New Roman" w:eastAsia="Times New Roman" w:cs="Times New Roman"/>
                <w:b/>
                <w:color w:val="000000"/>
              </w:rPr>
              <w:t>Fun Fact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F63298">
            <w:pPr>
              <w:spacing w:line="360" w:lineRule="auto"/>
              <w:jc w:val="both"/>
              <w:textAlignment w:val="center"/>
              <w:rPr>
                <w:color w:val="000000"/>
              </w:rPr>
            </w:pPr>
            <w:r>
              <w:rPr>
                <w:rFonts w:ascii="Times New Roman" w:hAnsi="Times New Roman" w:eastAsia="Times New Roman" w:cs="Times New Roman"/>
                <w:color w:val="000000"/>
              </w:rPr>
              <w:t>They spend at least 12 hours each day eating bamboo. Most of the rest time is spent sleeping.</w:t>
            </w:r>
          </w:p>
        </w:tc>
        <w:tc>
          <w:tcPr>
            <w:vMerge w:val="continue"/>
            <w:tcBorders>
              <w:top w:val="single" w:color="000000" w:sz="6" w:space="0"/>
              <w:left w:val="single" w:color="000000" w:sz="6" w:space="0"/>
              <w:bottom w:val="single" w:color="000000" w:sz="6" w:space="0"/>
              <w:right w:val="single" w:color="000000" w:sz="6" w:space="0"/>
            </w:tcBorders>
          </w:tcPr>
          <w:p w14:paraId="03E132FA">
            <w:pPr>
              <w:spacing w:line="360" w:lineRule="auto"/>
              <w:jc w:val="center"/>
              <w:textAlignment w:val="center"/>
              <w:rPr>
                <w:color w:val="000000"/>
              </w:rPr>
            </w:pPr>
          </w:p>
        </w:tc>
      </w:tr>
      <w:tr w14:paraId="6311A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4C5406D">
            <w:pPr>
              <w:spacing w:line="360" w:lineRule="auto"/>
              <w:jc w:val="both"/>
              <w:textAlignment w:val="center"/>
              <w:rPr>
                <w:color w:val="000000"/>
              </w:rPr>
            </w:pPr>
            <w:r>
              <w:rPr>
                <w:color w:val="000000"/>
              </w:rPr>
              <w:drawing>
                <wp:inline distT="0" distB="0" distL="114300" distR="114300">
                  <wp:extent cx="1428750" cy="11811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428750" cy="1181100"/>
                          </a:xfrm>
                          <a:prstGeom prst="rect">
                            <a:avLst/>
                          </a:prstGeom>
                        </pic:spPr>
                      </pic:pic>
                    </a:graphicData>
                  </a:graphic>
                </wp:inline>
              </w:drawing>
            </w:r>
          </w:p>
        </w:tc>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7CA768">
            <w:pPr>
              <w:spacing w:line="360" w:lineRule="auto"/>
              <w:jc w:val="left"/>
              <w:textAlignment w:val="center"/>
              <w:rPr>
                <w:color w:val="000000"/>
              </w:rPr>
            </w:pPr>
            <w:r>
              <w:rPr>
                <w:rFonts w:ascii="Times New Roman" w:hAnsi="Times New Roman" w:eastAsia="Times New Roman" w:cs="Times New Roman"/>
                <w:color w:val="000000"/>
              </w:rPr>
              <w:t>New Guinea singing dogs are famous for their howl (</w:t>
            </w:r>
            <w:r>
              <w:rPr>
                <w:rFonts w:ascii="宋体" w:hAnsi="宋体" w:eastAsia="宋体" w:cs="宋体"/>
                <w:color w:val="000000"/>
              </w:rPr>
              <w:t>长嚎</w:t>
            </w:r>
            <w:r>
              <w:rPr>
                <w:rFonts w:ascii="Times New Roman" w:hAnsi="Times New Roman" w:eastAsia="Times New Roman" w:cs="Times New Roman"/>
                <w:color w:val="000000"/>
              </w:rPr>
              <w:t>), which sounds like the song of a whale. In a group, one dog starts singing and the others all join in. They are 30 cm to 46 cm tall and can be up to 14 kilos. They live in far-away mountains or forests in New Guinea. They live on birds and small mammals. They can live up to 20 years.</w:t>
            </w:r>
          </w:p>
        </w:tc>
      </w:tr>
    </w:tbl>
    <w:p w14:paraId="67486B03">
      <w:pPr>
        <w:spacing w:line="360" w:lineRule="auto"/>
        <w:jc w:val="both"/>
        <w:textAlignment w:val="center"/>
        <w:rPr>
          <w:color w:val="000000"/>
        </w:rPr>
      </w:pPr>
    </w:p>
    <w:p w14:paraId="6CF266ED">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How long can pandas be?</w:t>
      </w:r>
    </w:p>
    <w:p w14:paraId="1EC3606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1.5 m.</w:t>
      </w:r>
      <w:r>
        <w:rPr>
          <w:color w:val="000000"/>
        </w:rPr>
        <w:tab/>
      </w:r>
      <w:r>
        <w:rPr>
          <w:color w:val="000000"/>
        </w:rPr>
        <w:t xml:space="preserve">B. </w:t>
      </w:r>
      <w:r>
        <w:rPr>
          <w:rFonts w:ascii="Times New Roman" w:hAnsi="Times New Roman" w:eastAsia="Times New Roman" w:cs="Times New Roman"/>
          <w:color w:val="000000"/>
        </w:rPr>
        <w:t>2 m.</w:t>
      </w:r>
      <w:r>
        <w:rPr>
          <w:color w:val="000000"/>
        </w:rPr>
        <w:tab/>
      </w:r>
      <w:r>
        <w:rPr>
          <w:color w:val="000000"/>
        </w:rPr>
        <w:t xml:space="preserve">C. </w:t>
      </w:r>
      <w:r>
        <w:rPr>
          <w:rFonts w:ascii="Times New Roman" w:hAnsi="Times New Roman" w:eastAsia="Times New Roman" w:cs="Times New Roman"/>
          <w:color w:val="000000"/>
        </w:rPr>
        <w:t>2.8 m.</w:t>
      </w:r>
      <w:r>
        <w:rPr>
          <w:color w:val="000000"/>
        </w:rPr>
        <w:tab/>
      </w:r>
      <w:r>
        <w:rPr>
          <w:color w:val="000000"/>
        </w:rPr>
        <w:t xml:space="preserve">D. </w:t>
      </w:r>
      <w:r>
        <w:rPr>
          <w:rFonts w:ascii="Times New Roman" w:hAnsi="Times New Roman" w:eastAsia="Times New Roman" w:cs="Times New Roman"/>
          <w:color w:val="000000"/>
        </w:rPr>
        <w:t>3 m.</w:t>
      </w:r>
    </w:p>
    <w:p w14:paraId="56559407">
      <w:pPr>
        <w:spacing w:line="360" w:lineRule="auto"/>
        <w:jc w:val="left"/>
        <w:textAlignment w:val="center"/>
        <w:rPr>
          <w:color w:val="000000"/>
        </w:rPr>
      </w:pPr>
      <w:r>
        <w:rPr>
          <w:color w:val="000000"/>
        </w:rPr>
        <w:t>25</w:t>
      </w:r>
      <w:r>
        <w:rPr>
          <w:color w:val="000000"/>
          <w:position w:val="-22"/>
        </w:rPr>
        <w:drawing>
          <wp:inline distT="0" distB="0" distL="114300" distR="114300">
            <wp:extent cx="31750" cy="88900"/>
            <wp:effectExtent l="0" t="0" r="0" b="0"/>
            <wp:docPr id="100039" name="图片 1000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do pandas eat?</w:t>
      </w:r>
    </w:p>
    <w:p w14:paraId="02EB022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Fish.</w:t>
      </w:r>
      <w:r>
        <w:rPr>
          <w:color w:val="000000"/>
        </w:rPr>
        <w:tab/>
      </w:r>
      <w:r>
        <w:rPr>
          <w:color w:val="000000"/>
        </w:rPr>
        <w:t xml:space="preserve">B. </w:t>
      </w:r>
      <w:r>
        <w:rPr>
          <w:rFonts w:ascii="Times New Roman" w:hAnsi="Times New Roman" w:eastAsia="Times New Roman" w:cs="Times New Roman"/>
          <w:color w:val="000000"/>
        </w:rPr>
        <w:t>Chicken.</w:t>
      </w:r>
      <w:r>
        <w:rPr>
          <w:color w:val="000000"/>
        </w:rPr>
        <w:tab/>
      </w:r>
      <w:r>
        <w:rPr>
          <w:color w:val="000000"/>
        </w:rPr>
        <w:t xml:space="preserve">C. </w:t>
      </w:r>
      <w:r>
        <w:rPr>
          <w:rFonts w:ascii="Times New Roman" w:hAnsi="Times New Roman" w:eastAsia="Times New Roman" w:cs="Times New Roman"/>
          <w:color w:val="000000"/>
        </w:rPr>
        <w:t>Bamboo.</w:t>
      </w:r>
      <w:r>
        <w:rPr>
          <w:color w:val="000000"/>
        </w:rPr>
        <w:tab/>
      </w:r>
      <w:r>
        <w:rPr>
          <w:color w:val="000000"/>
        </w:rPr>
        <w:t xml:space="preserve">D. </w:t>
      </w:r>
      <w:r>
        <w:rPr>
          <w:rFonts w:ascii="Times New Roman" w:hAnsi="Times New Roman" w:eastAsia="Times New Roman" w:cs="Times New Roman"/>
          <w:color w:val="000000"/>
        </w:rPr>
        <w:t>Birds.</w:t>
      </w:r>
    </w:p>
    <w:p w14:paraId="546E7168">
      <w:pPr>
        <w:spacing w:line="360" w:lineRule="auto"/>
        <w:jc w:val="both"/>
        <w:textAlignment w:val="center"/>
        <w:rPr>
          <w:color w:val="000000"/>
        </w:rPr>
      </w:pPr>
      <w:r>
        <w:rPr>
          <w:rFonts w:ascii="Times New Roman" w:hAnsi="Times New Roman" w:eastAsia="Times New Roman" w:cs="Times New Roman"/>
          <w:color w:val="000000"/>
        </w:rPr>
        <w:t xml:space="preserve">Which of the following can be put into No. 3 and No. 4 with the help of </w:t>
      </w:r>
      <w:r>
        <w:rPr>
          <w:rFonts w:ascii="Times New Roman" w:hAnsi="Times New Roman" w:eastAsia="Times New Roman" w:cs="Times New Roman"/>
          <w:b/>
          <w:i/>
          <w:color w:val="000000"/>
        </w:rPr>
        <w:t>Pandas</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88"/>
        <w:gridCol w:w="8398"/>
      </w:tblGrid>
      <w:tr w14:paraId="2BFA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BBE6043">
            <w:pPr>
              <w:spacing w:line="360" w:lineRule="auto"/>
              <w:jc w:val="center"/>
              <w:textAlignment w:val="center"/>
              <w:rPr>
                <w:color w:val="000000"/>
              </w:rPr>
            </w:pPr>
            <w:r>
              <w:rPr>
                <w:rFonts w:ascii="Times New Roman" w:hAnsi="Times New Roman" w:eastAsia="Times New Roman" w:cs="Times New Roman"/>
                <w:color w:val="000000"/>
              </w:rPr>
              <w:t>Name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3CCE5D">
            <w:pPr>
              <w:spacing w:line="360" w:lineRule="auto"/>
              <w:jc w:val="both"/>
              <w:textAlignment w:val="center"/>
              <w:rPr>
                <w:color w:val="000000"/>
              </w:rPr>
            </w:pPr>
            <w:r>
              <w:rPr>
                <w:rFonts w:ascii="Times New Roman" w:hAnsi="Times New Roman" w:eastAsia="Times New Roman" w:cs="Times New Roman"/>
                <w:color w:val="000000"/>
              </w:rPr>
              <w:t>New Guinea singing dogs</w:t>
            </w:r>
          </w:p>
        </w:tc>
      </w:tr>
      <w:tr w14:paraId="06180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80EE5">
            <w:pPr>
              <w:spacing w:line="360" w:lineRule="auto"/>
              <w:ind w:firstLine="105"/>
              <w:jc w:val="both"/>
              <w:textAlignment w:val="center"/>
              <w:rPr>
                <w:color w:val="000000"/>
              </w:rPr>
            </w:pPr>
            <w:r>
              <w:rPr>
                <w:rFonts w:ascii="Times New Roman" w:hAnsi="Times New Roman" w:eastAsia="Times New Roman" w:cs="Times New Roman"/>
                <w:color w:val="000000"/>
                <w:u w:val="single"/>
              </w:rPr>
              <w:t xml:space="preserve">   3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86EEF3">
            <w:pPr>
              <w:spacing w:line="360" w:lineRule="auto"/>
              <w:jc w:val="both"/>
              <w:textAlignment w:val="center"/>
              <w:rPr>
                <w:color w:val="000000"/>
              </w:rPr>
            </w:pPr>
            <w:r>
              <w:rPr>
                <w:rFonts w:ascii="Times New Roman" w:hAnsi="Times New Roman" w:eastAsia="Times New Roman" w:cs="Times New Roman"/>
                <w:color w:val="000000"/>
              </w:rPr>
              <w:t>Up to 20 years</w:t>
            </w:r>
          </w:p>
        </w:tc>
      </w:tr>
      <w:tr w14:paraId="15C74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E69C96">
            <w:pPr>
              <w:spacing w:line="360" w:lineRule="auto"/>
              <w:jc w:val="center"/>
              <w:textAlignment w:val="center"/>
              <w:rPr>
                <w:color w:val="000000"/>
              </w:rPr>
            </w:pPr>
            <w:r>
              <w:rPr>
                <w:rFonts w:ascii="Times New Roman" w:hAnsi="Times New Roman" w:eastAsia="Times New Roman" w:cs="Times New Roman"/>
                <w:color w:val="000000"/>
              </w:rPr>
              <w:t>Home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6A4FD7">
            <w:pPr>
              <w:spacing w:line="360" w:lineRule="auto"/>
              <w:jc w:val="both"/>
              <w:textAlignment w:val="center"/>
              <w:rPr>
                <w:color w:val="000000"/>
              </w:rPr>
            </w:pPr>
            <w:r>
              <w:rPr>
                <w:rFonts w:ascii="Times New Roman" w:hAnsi="Times New Roman" w:eastAsia="Times New Roman" w:cs="Times New Roman"/>
                <w:color w:val="000000"/>
              </w:rPr>
              <w:t>Far-away mountains or forests in New Guinea</w:t>
            </w:r>
          </w:p>
        </w:tc>
      </w:tr>
      <w:tr w14:paraId="4111F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E395317">
            <w:pPr>
              <w:spacing w:line="360" w:lineRule="auto"/>
              <w:jc w:val="center"/>
              <w:textAlignment w:val="center"/>
              <w:rPr>
                <w:color w:val="000000"/>
              </w:rPr>
            </w:pPr>
            <w:r>
              <w:rPr>
                <w:rFonts w:ascii="Times New Roman" w:hAnsi="Times New Roman" w:eastAsia="Times New Roman" w:cs="Times New Roman"/>
                <w:color w:val="000000"/>
              </w:rPr>
              <w:t>Fun Fact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8E0362E">
            <w:pPr>
              <w:spacing w:line="360" w:lineRule="auto"/>
              <w:jc w:val="both"/>
              <w:textAlignment w:val="center"/>
              <w:rPr>
                <w:color w:val="000000"/>
              </w:rPr>
            </w:pPr>
            <w:r>
              <w:rPr>
                <w:rFonts w:ascii="Times New Roman" w:hAnsi="Times New Roman" w:eastAsia="Times New Roman" w:cs="Times New Roman"/>
                <w:color w:val="000000"/>
                <w:u w:val="single"/>
              </w:rPr>
              <w:t xml:space="preserve">   4   </w:t>
            </w:r>
          </w:p>
          <w:p w14:paraId="6F88DF2E">
            <w:pPr>
              <w:spacing w:line="360" w:lineRule="auto"/>
              <w:jc w:val="both"/>
              <w:textAlignment w:val="center"/>
              <w:rPr>
                <w:color w:val="000000"/>
              </w:rPr>
            </w:pPr>
            <w:r>
              <w:rPr>
                <w:rFonts w:ascii="Times New Roman" w:hAnsi="Times New Roman" w:eastAsia="Times New Roman" w:cs="Times New Roman"/>
                <w:color w:val="000000"/>
              </w:rPr>
              <w:t>In a group, one dog starts singing and the others all join in.</w:t>
            </w:r>
          </w:p>
        </w:tc>
      </w:tr>
    </w:tbl>
    <w:p w14:paraId="6902563D">
      <w:pPr>
        <w:tabs>
          <w:tab w:val="left" w:pos="2436"/>
          <w:tab w:val="left" w:pos="4873"/>
          <w:tab w:val="left" w:pos="7309"/>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Lifespan.</w:t>
      </w:r>
      <w:r>
        <w:rPr>
          <w:color w:val="000000"/>
        </w:rPr>
        <w:tab/>
      </w:r>
      <w:r>
        <w:rPr>
          <w:color w:val="000000"/>
        </w:rPr>
        <w:t xml:space="preserve">B. </w:t>
      </w:r>
      <w:r>
        <w:rPr>
          <w:rFonts w:ascii="Times New Roman" w:hAnsi="Times New Roman" w:eastAsia="Times New Roman" w:cs="Times New Roman"/>
          <w:color w:val="000000"/>
        </w:rPr>
        <w:t>Size</w:t>
      </w:r>
      <w:r>
        <w:rPr>
          <w:color w:val="000000"/>
        </w:rPr>
        <w:tab/>
      </w:r>
      <w:r>
        <w:rPr>
          <w:color w:val="000000"/>
        </w:rPr>
        <w:t xml:space="preserve">C. </w:t>
      </w:r>
      <w:r>
        <w:rPr>
          <w:rFonts w:ascii="Times New Roman" w:hAnsi="Times New Roman" w:eastAsia="Times New Roman" w:cs="Times New Roman"/>
          <w:color w:val="000000"/>
        </w:rPr>
        <w:t>Color.</w:t>
      </w:r>
      <w:r>
        <w:rPr>
          <w:color w:val="000000"/>
        </w:rPr>
        <w:tab/>
      </w:r>
      <w:r>
        <w:rPr>
          <w:color w:val="000000"/>
        </w:rPr>
        <w:t xml:space="preserve">D. </w:t>
      </w:r>
      <w:r>
        <w:rPr>
          <w:rFonts w:ascii="Times New Roman" w:hAnsi="Times New Roman" w:eastAsia="Times New Roman" w:cs="Times New Roman"/>
          <w:color w:val="000000"/>
        </w:rPr>
        <w:t>Weight.</w:t>
      </w:r>
    </w:p>
    <w:p w14:paraId="090834B0">
      <w:pPr>
        <w:spacing w:line="360" w:lineRule="auto"/>
        <w:jc w:val="left"/>
        <w:textAlignment w:val="center"/>
        <w:rPr>
          <w:color w:val="000000"/>
        </w:rPr>
      </w:pPr>
      <w:r>
        <w:rPr>
          <w:color w:val="000000"/>
        </w:rPr>
        <w:t xml:space="preserve">27. </w:t>
      </w:r>
    </w:p>
    <w:p w14:paraId="0D9AAF2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can be up to 14 kilos.</w:t>
      </w:r>
    </w:p>
    <w:p w14:paraId="31FEC03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are 30 cm to 46 cm tall.</w:t>
      </w:r>
    </w:p>
    <w:p w14:paraId="7B84415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live on birds and small mammals.</w:t>
      </w:r>
    </w:p>
    <w:p w14:paraId="6AC2AF4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Their howl sounds like the song of a whale.</w:t>
      </w:r>
    </w:p>
    <w:p w14:paraId="5E96FB1D">
      <w:pPr>
        <w:spacing w:line="285" w:lineRule="auto"/>
        <w:jc w:val="center"/>
        <w:textAlignment w:val="center"/>
        <w:rPr>
          <w:color w:val="000000"/>
        </w:rPr>
      </w:pPr>
      <w:r>
        <w:rPr>
          <w:rFonts w:ascii="Times New Roman" w:hAnsi="Times New Roman" w:eastAsia="Times New Roman" w:cs="Times New Roman"/>
          <w:b/>
          <w:color w:val="000000"/>
          <w:sz w:val="24"/>
        </w:rPr>
        <w:t>C</w:t>
      </w:r>
    </w:p>
    <w:p w14:paraId="57705888">
      <w:pPr>
        <w:spacing w:line="360" w:lineRule="auto"/>
        <w:jc w:val="left"/>
        <w:textAlignment w:val="center"/>
        <w:rPr>
          <w:color w:val="000000"/>
        </w:rPr>
      </w:pPr>
      <w:r>
        <w:rPr>
          <w:color w:val="000000"/>
        </w:rPr>
        <w:drawing>
          <wp:inline distT="0" distB="0" distL="114300" distR="114300">
            <wp:extent cx="1733550" cy="12763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1733550" cy="1276350"/>
                    </a:xfrm>
                    <a:prstGeom prst="rect">
                      <a:avLst/>
                    </a:prstGeom>
                  </pic:spPr>
                </pic:pic>
              </a:graphicData>
            </a:graphic>
          </wp:inline>
        </w:drawing>
      </w:r>
    </w:p>
    <w:p w14:paraId="06DF29B0">
      <w:pPr>
        <w:spacing w:line="360" w:lineRule="auto"/>
        <w:ind w:firstLine="420"/>
        <w:jc w:val="left"/>
        <w:textAlignment w:val="center"/>
        <w:rPr>
          <w:color w:val="000000"/>
        </w:rPr>
      </w:pPr>
      <w:r>
        <w:rPr>
          <w:rFonts w:ascii="Times New Roman" w:hAnsi="Times New Roman" w:eastAsia="Times New Roman" w:cs="Times New Roman"/>
          <w:color w:val="000000"/>
        </w:rPr>
        <w:t>Most people remember their childhood by looking at old photos or videos. But for some, they choose to remember it by making models of their old homes where they grew up.</w:t>
      </w:r>
    </w:p>
    <w:p w14:paraId="0DA9906B">
      <w:pPr>
        <w:spacing w:line="360" w:lineRule="auto"/>
        <w:ind w:firstLine="420"/>
        <w:jc w:val="left"/>
        <w:textAlignment w:val="center"/>
        <w:rPr>
          <w:color w:val="000000"/>
        </w:rPr>
      </w:pPr>
      <w:r>
        <w:rPr>
          <w:rFonts w:ascii="Times New Roman" w:hAnsi="Times New Roman" w:eastAsia="Times New Roman" w:cs="Times New Roman"/>
          <w:color w:val="000000"/>
        </w:rPr>
        <w:t xml:space="preserve">Du Yi, a Chinese miniature artist, used to make models of historic buildings. One day, a friend asked him to make a model of his old home in the countryside. He thought it was meaningful, so he helped. After he posted a short video online, it went </w:t>
      </w:r>
      <w:r>
        <w:rPr>
          <w:rFonts w:ascii="Times New Roman" w:hAnsi="Times New Roman" w:eastAsia="Times New Roman" w:cs="Times New Roman"/>
          <w:b/>
          <w:color w:val="000000"/>
          <w:u w:val="single"/>
        </w:rPr>
        <w:t>viral</w:t>
      </w:r>
      <w:r>
        <w:rPr>
          <w:rFonts w:ascii="Times New Roman" w:hAnsi="Times New Roman" w:eastAsia="Times New Roman" w:cs="Times New Roman"/>
          <w:color w:val="000000"/>
        </w:rPr>
        <w:t>. He won thousands of followers. Today, he has over 200,000 followers online.</w:t>
      </w:r>
    </w:p>
    <w:p w14:paraId="396B9910">
      <w:pPr>
        <w:spacing w:line="360" w:lineRule="auto"/>
        <w:ind w:firstLine="420"/>
        <w:jc w:val="left"/>
        <w:textAlignment w:val="center"/>
        <w:rPr>
          <w:color w:val="000000"/>
        </w:rPr>
      </w:pPr>
      <w:r>
        <w:rPr>
          <w:rFonts w:ascii="Times New Roman" w:hAnsi="Times New Roman" w:eastAsia="Times New Roman" w:cs="Times New Roman"/>
          <w:color w:val="000000"/>
        </w:rPr>
        <w:t>Du often makes the miniature (</w:t>
      </w:r>
      <w:r>
        <w:rPr>
          <w:rFonts w:ascii="宋体" w:hAnsi="宋体" w:eastAsia="宋体" w:cs="宋体"/>
          <w:color w:val="000000"/>
        </w:rPr>
        <w:t>微缩模型</w:t>
      </w:r>
      <w:r>
        <w:rPr>
          <w:rFonts w:ascii="Times New Roman" w:hAnsi="Times New Roman" w:eastAsia="Times New Roman" w:cs="Times New Roman"/>
          <w:color w:val="000000"/>
        </w:rPr>
        <w:t>) house 30 times smaller than its real size. It usually takes him one to two months to make a model with the pictures provided by customers. Hundreds of small pieces and about 50 different materials, including wood, paper, and materials straight from nature are used. He often visits the villages to take a closer look at the details. He can spend the whole week studying one building, trying to understand the story, shapes and colors. “I have to be very careful about the details. If they are good, the work will come to life,” Du says. His miniature houses are sold at a starting price of around 20,000</w:t>
      </w:r>
      <w:r>
        <w:rPr>
          <w:rFonts w:ascii="Times New Roman" w:hAnsi="Times New Roman" w:eastAsia="Times New Roman" w:cs="Times New Roman"/>
          <w:i/>
          <w:color w:val="000000"/>
        </w:rPr>
        <w:t xml:space="preserve"> yuan</w:t>
      </w:r>
      <w:r>
        <w:rPr>
          <w:rFonts w:ascii="Times New Roman" w:hAnsi="Times New Roman" w:eastAsia="Times New Roman" w:cs="Times New Roman"/>
          <w:color w:val="000000"/>
        </w:rPr>
        <w:t>.</w:t>
      </w:r>
    </w:p>
    <w:p w14:paraId="1D772753">
      <w:pPr>
        <w:spacing w:line="360" w:lineRule="auto"/>
        <w:ind w:firstLine="420"/>
        <w:jc w:val="left"/>
        <w:textAlignment w:val="center"/>
        <w:rPr>
          <w:color w:val="000000"/>
        </w:rPr>
      </w:pPr>
      <w:r>
        <w:rPr>
          <w:rFonts w:ascii="Times New Roman" w:hAnsi="Times New Roman" w:eastAsia="Times New Roman" w:cs="Times New Roman"/>
          <w:color w:val="000000"/>
        </w:rPr>
        <w:t>“When I first saw the model of my old home, it took me back to my childhood. Grandfather taught me how to farm and make toys from things around us,” says Hao Wei, one of Du’s customers.</w:t>
      </w:r>
    </w:p>
    <w:p w14:paraId="0735C88A">
      <w:pPr>
        <w:spacing w:line="360" w:lineRule="auto"/>
        <w:ind w:firstLine="420"/>
        <w:jc w:val="left"/>
        <w:textAlignment w:val="center"/>
        <w:rPr>
          <w:color w:val="000000"/>
        </w:rPr>
      </w:pPr>
      <w:r>
        <w:rPr>
          <w:rFonts w:ascii="Times New Roman" w:hAnsi="Times New Roman" w:eastAsia="Times New Roman" w:cs="Times New Roman"/>
          <w:color w:val="000000"/>
        </w:rPr>
        <w:t>When a skillful hand meets the need of people, a good business starts.</w:t>
      </w:r>
    </w:p>
    <w:p w14:paraId="15644E0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How do most people remember their childhood according to the passage?</w:t>
      </w:r>
    </w:p>
    <w:p w14:paraId="2E7CBB1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taking new photos.</w:t>
      </w:r>
      <w:r>
        <w:rPr>
          <w:color w:val="000000"/>
        </w:rPr>
        <w:tab/>
      </w:r>
      <w:r>
        <w:rPr>
          <w:color w:val="000000"/>
        </w:rPr>
        <w:t xml:space="preserve">B. </w:t>
      </w:r>
      <w:r>
        <w:rPr>
          <w:rFonts w:ascii="Times New Roman" w:hAnsi="Times New Roman" w:eastAsia="Times New Roman" w:cs="Times New Roman"/>
          <w:color w:val="000000"/>
        </w:rPr>
        <w:t>By watching TV.</w:t>
      </w:r>
    </w:p>
    <w:p w14:paraId="55A09F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looking at old photos.</w:t>
      </w:r>
      <w:r>
        <w:rPr>
          <w:color w:val="000000"/>
        </w:rPr>
        <w:tab/>
      </w:r>
      <w:r>
        <w:rPr>
          <w:color w:val="000000"/>
        </w:rPr>
        <w:t xml:space="preserve">D. </w:t>
      </w:r>
      <w:r>
        <w:rPr>
          <w:rFonts w:ascii="Times New Roman" w:hAnsi="Times New Roman" w:eastAsia="Times New Roman" w:cs="Times New Roman"/>
          <w:color w:val="000000"/>
        </w:rPr>
        <w:t>By visiting friends.</w:t>
      </w:r>
    </w:p>
    <w:p w14:paraId="239E340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does the underlined word “viral” in Paragraph 2 mean?</w:t>
      </w:r>
    </w:p>
    <w:p w14:paraId="591F920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Difficult.</w:t>
      </w:r>
      <w:r>
        <w:rPr>
          <w:color w:val="000000"/>
        </w:rPr>
        <w:tab/>
      </w:r>
      <w:r>
        <w:rPr>
          <w:color w:val="000000"/>
        </w:rPr>
        <w:t xml:space="preserve">B. </w:t>
      </w:r>
      <w:r>
        <w:rPr>
          <w:rFonts w:ascii="Times New Roman" w:hAnsi="Times New Roman" w:eastAsia="Times New Roman" w:cs="Times New Roman"/>
          <w:color w:val="000000"/>
        </w:rPr>
        <w:t>Popular.</w:t>
      </w:r>
      <w:r>
        <w:rPr>
          <w:color w:val="000000"/>
        </w:rPr>
        <w:tab/>
      </w:r>
      <w:r>
        <w:rPr>
          <w:color w:val="000000"/>
        </w:rPr>
        <w:t xml:space="preserve">C. </w:t>
      </w:r>
      <w:r>
        <w:rPr>
          <w:rFonts w:ascii="Times New Roman" w:hAnsi="Times New Roman" w:eastAsia="Times New Roman" w:cs="Times New Roman"/>
          <w:color w:val="000000"/>
        </w:rPr>
        <w:t>Terrible.</w:t>
      </w:r>
      <w:r>
        <w:rPr>
          <w:color w:val="000000"/>
        </w:rPr>
        <w:tab/>
      </w:r>
      <w:r>
        <w:rPr>
          <w:color w:val="000000"/>
        </w:rPr>
        <w:t xml:space="preserve">D. </w:t>
      </w:r>
      <w:r>
        <w:rPr>
          <w:rFonts w:ascii="Times New Roman" w:hAnsi="Times New Roman" w:eastAsia="Times New Roman" w:cs="Times New Roman"/>
          <w:color w:val="000000"/>
        </w:rPr>
        <w:t>Important.</w:t>
      </w:r>
    </w:p>
    <w:p w14:paraId="028535B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can we learn from the passage?</w:t>
      </w:r>
    </w:p>
    <w:p w14:paraId="2B597F4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 Yi is believed to be the best miniature artist in China.</w:t>
      </w:r>
    </w:p>
    <w:p w14:paraId="64DD595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People who need miniature houses want to live in the past.</w:t>
      </w:r>
    </w:p>
    <w:p w14:paraId="1DDF947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Miniature artists make a lot of money by posting videos online.</w:t>
      </w:r>
    </w:p>
    <w:p w14:paraId="5383CE3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Du Yi’s excellent skills and hard work are helpful for his success.</w:t>
      </w:r>
    </w:p>
    <w:p w14:paraId="243346A5">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In which part of a newspaper can you probably read this passage?</w:t>
      </w:r>
    </w:p>
    <w:p w14:paraId="3ED9C3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Sports.</w:t>
      </w:r>
      <w:r>
        <w:rPr>
          <w:color w:val="000000"/>
        </w:rPr>
        <w:tab/>
      </w:r>
      <w:r>
        <w:rPr>
          <w:color w:val="000000"/>
        </w:rPr>
        <w:t xml:space="preserve">B. </w:t>
      </w:r>
      <w:r>
        <w:rPr>
          <w:rFonts w:ascii="Times New Roman" w:hAnsi="Times New Roman" w:eastAsia="Times New Roman" w:cs="Times New Roman"/>
          <w:color w:val="000000"/>
        </w:rPr>
        <w:t>Health.</w:t>
      </w:r>
      <w:r>
        <w:rPr>
          <w:color w:val="000000"/>
        </w:rPr>
        <w:tab/>
      </w:r>
      <w:r>
        <w:rPr>
          <w:color w:val="000000"/>
        </w:rPr>
        <w:t xml:space="preserve">C. </w:t>
      </w:r>
      <w:r>
        <w:rPr>
          <w:rFonts w:ascii="Times New Roman" w:hAnsi="Times New Roman" w:eastAsia="Times New Roman" w:cs="Times New Roman"/>
          <w:color w:val="000000"/>
        </w:rPr>
        <w:t>Life.</w:t>
      </w:r>
      <w:r>
        <w:rPr>
          <w:color w:val="000000"/>
        </w:rPr>
        <w:tab/>
      </w:r>
      <w:r>
        <w:rPr>
          <w:color w:val="000000"/>
        </w:rPr>
        <w:t xml:space="preserve">D. </w:t>
      </w:r>
      <w:r>
        <w:rPr>
          <w:rFonts w:ascii="Times New Roman" w:hAnsi="Times New Roman" w:eastAsia="Times New Roman" w:cs="Times New Roman"/>
          <w:color w:val="000000"/>
        </w:rPr>
        <w:t>Nature.</w:t>
      </w:r>
    </w:p>
    <w:p w14:paraId="0AC6B25F">
      <w:pPr>
        <w:spacing w:line="285" w:lineRule="auto"/>
        <w:jc w:val="center"/>
        <w:textAlignment w:val="center"/>
        <w:rPr>
          <w:color w:val="000000"/>
        </w:rPr>
      </w:pPr>
      <w:r>
        <w:rPr>
          <w:rFonts w:ascii="Times New Roman" w:hAnsi="Times New Roman" w:eastAsia="Times New Roman" w:cs="Times New Roman"/>
          <w:b/>
          <w:color w:val="000000"/>
          <w:sz w:val="24"/>
        </w:rPr>
        <w:t>D</w:t>
      </w:r>
    </w:p>
    <w:p w14:paraId="10C854DF">
      <w:pPr>
        <w:spacing w:line="360" w:lineRule="auto"/>
        <w:ind w:firstLine="420"/>
        <w:jc w:val="left"/>
        <w:textAlignment w:val="center"/>
        <w:rPr>
          <w:color w:val="000000"/>
        </w:rPr>
      </w:pPr>
      <w:r>
        <w:rPr>
          <w:rFonts w:ascii="Times New Roman" w:hAnsi="Times New Roman" w:eastAsia="Times New Roman" w:cs="Times New Roman"/>
          <w:color w:val="000000"/>
        </w:rPr>
        <w:t xml:space="preserve">It’s often believed that only grown-ups can make a difference. Is it true? </w:t>
      </w:r>
      <w:r>
        <w:rPr>
          <w:rFonts w:ascii="Times New Roman" w:hAnsi="Times New Roman" w:eastAsia="Times New Roman" w:cs="Times New Roman"/>
          <w:i/>
          <w:color w:val="000000"/>
        </w:rPr>
        <w:t>Teen Vogue</w:t>
      </w:r>
      <w:r>
        <w:rPr>
          <w:rFonts w:ascii="Times New Roman" w:hAnsi="Times New Roman" w:eastAsia="Times New Roman" w:cs="Times New Roman"/>
          <w:color w:val="000000"/>
        </w:rPr>
        <w:t xml:space="preserve"> interviewed some teenagers across the world. Get ready to be inspired (</w:t>
      </w:r>
      <w:r>
        <w:rPr>
          <w:rFonts w:ascii="宋体" w:hAnsi="宋体" w:eastAsia="宋体" w:cs="宋体"/>
          <w:color w:val="000000"/>
        </w:rPr>
        <w:t>启发</w:t>
      </w:r>
      <w:r>
        <w:rPr>
          <w:rFonts w:ascii="Times New Roman" w:hAnsi="Times New Roman" w:eastAsia="Times New Roman" w:cs="Times New Roman"/>
          <w:color w:val="000000"/>
        </w:rPr>
        <w:t>).</w:t>
      </w:r>
    </w:p>
    <w:p w14:paraId="36BF1A70">
      <w:pPr>
        <w:spacing w:line="360" w:lineRule="auto"/>
        <w:ind w:firstLine="420"/>
        <w:jc w:val="left"/>
        <w:textAlignment w:val="center"/>
        <w:rPr>
          <w:color w:val="000000"/>
        </w:rPr>
      </w:pPr>
      <w:r>
        <w:rPr>
          <w:rFonts w:ascii="Times New Roman" w:hAnsi="Times New Roman" w:eastAsia="Times New Roman" w:cs="Times New Roman"/>
          <w:color w:val="000000"/>
        </w:rPr>
        <w:t>16-year-old Michael started using social media (to cheer up teenagers of his age to follow their dreams on his baseball blogs. Michael also wrote about sports people and how they would face their challenges.</w:t>
      </w:r>
    </w:p>
    <w:p w14:paraId="0A7351E0">
      <w:pPr>
        <w:spacing w:line="360" w:lineRule="auto"/>
        <w:ind w:firstLine="420"/>
        <w:jc w:val="left"/>
        <w:textAlignment w:val="center"/>
        <w:rPr>
          <w:color w:val="000000"/>
        </w:rPr>
      </w:pPr>
      <w:r>
        <w:rPr>
          <w:rFonts w:ascii="Times New Roman" w:hAnsi="Times New Roman" w:eastAsia="Times New Roman" w:cs="Times New Roman"/>
          <w:color w:val="000000"/>
        </w:rPr>
        <w:t>Lesein, 14 years old, first learned about climate change when he was twelve years old. His home country of Kenya loses about 29,650 acres of forest each year.</w:t>
      </w:r>
    </w:p>
    <w:p w14:paraId="56E2439B">
      <w:pPr>
        <w:spacing w:line="360" w:lineRule="auto"/>
        <w:ind w:firstLine="420"/>
        <w:jc w:val="left"/>
        <w:textAlignment w:val="center"/>
        <w:rPr>
          <w:color w:val="000000"/>
        </w:rPr>
      </w:pPr>
      <w:r>
        <w:rPr>
          <w:rFonts w:ascii="Times New Roman" w:hAnsi="Times New Roman" w:eastAsia="Times New Roman" w:cs="Times New Roman"/>
          <w:color w:val="000000"/>
        </w:rPr>
        <w:t>With a deep love of soccer, Lesein started Trees for Goals, planting a tree for every goal he scored in a match. Later the school’s soccer and basketball teams all followed him. In 2019, almost 1,000 trees in forests outside of Nairobi were planted. Now the government provides trees for them to plant.</w:t>
      </w:r>
    </w:p>
    <w:p w14:paraId="2461D2BA">
      <w:pPr>
        <w:spacing w:line="360" w:lineRule="auto"/>
        <w:ind w:firstLine="420"/>
        <w:jc w:val="left"/>
        <w:textAlignment w:val="center"/>
        <w:rPr>
          <w:color w:val="000000"/>
        </w:rPr>
      </w:pPr>
      <w:r>
        <w:rPr>
          <w:rFonts w:ascii="Times New Roman" w:hAnsi="Times New Roman" w:eastAsia="Times New Roman" w:cs="Times New Roman"/>
          <w:color w:val="000000"/>
        </w:rPr>
        <w:t>Alexis Lewis, a 15-year-old inventor, designed a simple wheelchair with bamboo to help poor people who need to transport children many miles to hospitals. Another invention of his is a special mask which can be thrown through a window of a smoke-filled building to people inside.</w:t>
      </w:r>
    </w:p>
    <w:p w14:paraId="43210E1E">
      <w:pPr>
        <w:spacing w:line="360" w:lineRule="auto"/>
        <w:ind w:firstLine="315"/>
        <w:jc w:val="left"/>
        <w:textAlignment w:val="center"/>
        <w:rPr>
          <w:color w:val="000000"/>
        </w:rPr>
      </w:pPr>
      <w:r>
        <w:rPr>
          <w:rFonts w:ascii="Times New Roman" w:hAnsi="Times New Roman" w:eastAsia="Times New Roman" w:cs="Times New Roman"/>
          <w:color w:val="000000"/>
        </w:rPr>
        <w:t xml:space="preserve">Alexis said, “People are dying because they can’t be saved in time. Another reason why I want to invent something is that I love physics and I use it to improve technologies.” Alexis also told our reporter that he wanted children to know that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1F259D7B">
      <w:pPr>
        <w:spacing w:line="360" w:lineRule="auto"/>
        <w:ind w:firstLine="420"/>
        <w:jc w:val="left"/>
        <w:textAlignment w:val="center"/>
        <w:rPr>
          <w:color w:val="000000"/>
        </w:rPr>
      </w:pPr>
      <w:r>
        <w:rPr>
          <w:rFonts w:ascii="Times New Roman" w:hAnsi="Times New Roman" w:eastAsia="Times New Roman" w:cs="Times New Roman"/>
          <w:color w:val="000000"/>
        </w:rPr>
        <w:t>These young people are certainly shining examples to show you’re never too young to make a difference.</w:t>
      </w:r>
    </w:p>
    <w:p w14:paraId="3B36DC0E">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How did Michael influence other teenagers?</w:t>
      </w:r>
    </w:p>
    <w:p w14:paraId="011EFB4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following his dream.</w:t>
      </w:r>
      <w:r>
        <w:rPr>
          <w:color w:val="000000"/>
        </w:rPr>
        <w:tab/>
      </w:r>
      <w:r>
        <w:rPr>
          <w:color w:val="000000"/>
        </w:rPr>
        <w:t xml:space="preserve">B. </w:t>
      </w:r>
      <w:r>
        <w:rPr>
          <w:rFonts w:ascii="Times New Roman" w:hAnsi="Times New Roman" w:eastAsia="Times New Roman" w:cs="Times New Roman"/>
          <w:color w:val="000000"/>
        </w:rPr>
        <w:t>By using social media.</w:t>
      </w:r>
    </w:p>
    <w:p w14:paraId="0B5C578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talking to teenagers.</w:t>
      </w:r>
      <w:r>
        <w:rPr>
          <w:color w:val="000000"/>
        </w:rPr>
        <w:tab/>
      </w:r>
      <w:r>
        <w:rPr>
          <w:color w:val="000000"/>
        </w:rPr>
        <w:t xml:space="preserve">D. </w:t>
      </w:r>
      <w:r>
        <w:rPr>
          <w:rFonts w:ascii="Times New Roman" w:hAnsi="Times New Roman" w:eastAsia="Times New Roman" w:cs="Times New Roman"/>
          <w:color w:val="000000"/>
        </w:rPr>
        <w:t>By playing baseball.</w:t>
      </w:r>
    </w:p>
    <w:p w14:paraId="6DE3F40F">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did Lesein do to help fight climate change?</w:t>
      </w:r>
    </w:p>
    <w:p w14:paraId="787EC19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started Trees for Goals and kept planting trees.</w:t>
      </w:r>
    </w:p>
    <w:p w14:paraId="02E9768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followed soccer and basketball teams to plant trees.</w:t>
      </w:r>
    </w:p>
    <w:p w14:paraId="20D4E5D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planted almost 1,000 bamboos outside of his school.</w:t>
      </w:r>
    </w:p>
    <w:p w14:paraId="1BCD586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He used social media to call on other children to plant trees.</w:t>
      </w:r>
    </w:p>
    <w:p w14:paraId="23530E96">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 xml:space="preserve">Which of the following can be put in the </w:t>
      </w:r>
      <w:r>
        <w:rPr>
          <w:rFonts w:ascii="Times New Roman" w:hAnsi="Times New Roman" w:eastAsia="Times New Roman" w:cs="Times New Roman"/>
          <w:color w:val="000000"/>
          <w:u w:val="single"/>
        </w:rPr>
        <w:t xml:space="preserve">   ▲   </w:t>
      </w:r>
      <w:r>
        <w:rPr>
          <w:rFonts w:ascii="Times New Roman" w:hAnsi="Times New Roman" w:eastAsia="Times New Roman" w:cs="Times New Roman"/>
          <w:color w:val="000000"/>
        </w:rPr>
        <w:t>?</w:t>
      </w:r>
    </w:p>
    <w:p w14:paraId="14A7749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small dream can make a big change to the whole world</w:t>
      </w:r>
    </w:p>
    <w:p w14:paraId="61B3F88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inventors can be everybody who’s ever tried to solve a problem</w:t>
      </w:r>
    </w:p>
    <w:p w14:paraId="722FA54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 all should start planting trees to make the earth a better place</w:t>
      </w:r>
    </w:p>
    <w:p w14:paraId="405233C8">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you don’t have to be an inventor unless you are good enough</w:t>
      </w:r>
    </w:p>
    <w:p w14:paraId="2EB14D01">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the best title for this passage?</w:t>
      </w:r>
    </w:p>
    <w:p w14:paraId="43694894">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Ways to Make a Difference</w:t>
      </w:r>
      <w:r>
        <w:rPr>
          <w:color w:val="000000"/>
        </w:rPr>
        <w:tab/>
      </w:r>
      <w:r>
        <w:rPr>
          <w:color w:val="000000"/>
        </w:rPr>
        <w:t xml:space="preserve">B. </w:t>
      </w:r>
      <w:r>
        <w:rPr>
          <w:rFonts w:ascii="Times New Roman" w:hAnsi="Times New Roman" w:eastAsia="Times New Roman" w:cs="Times New Roman"/>
          <w:color w:val="000000"/>
        </w:rPr>
        <w:t>Teenagers Are the Future of the World</w:t>
      </w:r>
    </w:p>
    <w:p w14:paraId="4015372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 Interview with Teenagers</w:t>
      </w:r>
      <w:r>
        <w:rPr>
          <w:color w:val="000000"/>
        </w:rPr>
        <w:tab/>
      </w:r>
      <w:r>
        <w:rPr>
          <w:color w:val="000000"/>
        </w:rPr>
        <w:t xml:space="preserve">D. </w:t>
      </w:r>
      <w:r>
        <w:rPr>
          <w:rFonts w:ascii="Times New Roman" w:hAnsi="Times New Roman" w:eastAsia="Times New Roman" w:cs="Times New Roman"/>
          <w:color w:val="000000"/>
        </w:rPr>
        <w:t>Teenagers Can Make Changes to the World</w:t>
      </w:r>
    </w:p>
    <w:p w14:paraId="3223E3B5">
      <w:pPr>
        <w:spacing w:line="285" w:lineRule="auto"/>
        <w:jc w:val="center"/>
        <w:textAlignment w:val="center"/>
        <w:rPr>
          <w:color w:val="000000"/>
        </w:rPr>
      </w:pPr>
      <w:r>
        <w:rPr>
          <w:rFonts w:ascii="Times New Roman" w:hAnsi="Times New Roman" w:eastAsia="Times New Roman" w:cs="Times New Roman"/>
          <w:b/>
          <w:color w:val="000000"/>
          <w:sz w:val="24"/>
        </w:rPr>
        <w:t>E</w:t>
      </w:r>
    </w:p>
    <w:p w14:paraId="2C5BB43F">
      <w:pPr>
        <w:spacing w:line="360" w:lineRule="auto"/>
        <w:ind w:firstLine="420"/>
        <w:jc w:val="left"/>
        <w:textAlignment w:val="center"/>
        <w:rPr>
          <w:color w:val="000000"/>
        </w:rPr>
      </w:pPr>
      <w:r>
        <w:rPr>
          <w:rFonts w:ascii="宋体" w:hAnsi="宋体" w:eastAsia="宋体" w:cs="宋体"/>
          <w:color w:val="000000"/>
        </w:rPr>
        <w:t xml:space="preserve">① </w:t>
      </w:r>
      <w:r>
        <w:rPr>
          <w:rFonts w:ascii="Times New Roman" w:hAnsi="Times New Roman" w:eastAsia="Times New Roman" w:cs="Times New Roman"/>
          <w:color w:val="000000"/>
        </w:rPr>
        <w:t>Green is the color of nature and the symbol of life. For thousands of years, humans have followed the laws of nature to live in harmony (</w:t>
      </w:r>
      <w:r>
        <w:rPr>
          <w:rFonts w:ascii="宋体" w:hAnsi="宋体" w:eastAsia="宋体" w:cs="宋体"/>
          <w:color w:val="000000"/>
        </w:rPr>
        <w:t>和谐</w:t>
      </w:r>
      <w:r>
        <w:rPr>
          <w:rFonts w:ascii="Times New Roman" w:hAnsi="Times New Roman" w:eastAsia="Times New Roman" w:cs="Times New Roman"/>
          <w:color w:val="000000"/>
        </w:rPr>
        <w:t>) with nature.</w:t>
      </w:r>
    </w:p>
    <w:p w14:paraId="7696AB99">
      <w:pPr>
        <w:spacing w:line="360" w:lineRule="auto"/>
        <w:ind w:firstLine="420"/>
        <w:jc w:val="left"/>
        <w:textAlignment w:val="center"/>
        <w:rPr>
          <w:color w:val="000000"/>
        </w:rPr>
      </w:pPr>
      <w:r>
        <w:rPr>
          <w:rFonts w:ascii="宋体" w:hAnsi="宋体" w:eastAsia="宋体" w:cs="宋体"/>
          <w:color w:val="000000"/>
        </w:rPr>
        <w:t xml:space="preserve">② </w:t>
      </w:r>
      <w:r>
        <w:rPr>
          <w:rFonts w:ascii="Times New Roman" w:hAnsi="Times New Roman" w:eastAsia="Times New Roman" w:cs="Times New Roman"/>
          <w:color w:val="000000"/>
        </w:rPr>
        <w:t>That has been seen in ancient Chinese houses. Ancient Chinese often built their homes at the foot of the mountain with a river running nearby. The mountains could stop the cold wind from the north and the river provided water for life. Most houses were also built facing south or west so that the rooms were able to get enough sunshine in winter and keep cool in summer.</w:t>
      </w:r>
    </w:p>
    <w:p w14:paraId="11C79FA8">
      <w:pPr>
        <w:spacing w:line="360" w:lineRule="auto"/>
        <w:ind w:firstLine="420"/>
        <w:jc w:val="left"/>
        <w:textAlignment w:val="center"/>
        <w:rPr>
          <w:color w:val="000000"/>
        </w:rPr>
      </w:pPr>
      <w:r>
        <w:rPr>
          <w:rFonts w:ascii="宋体" w:hAnsi="宋体" w:eastAsia="宋体" w:cs="宋体"/>
          <w:color w:val="000000"/>
        </w:rPr>
        <w:t xml:space="preserve">③ </w:t>
      </w:r>
      <w:r>
        <w:rPr>
          <w:rFonts w:ascii="Times New Roman" w:hAnsi="Times New Roman" w:eastAsia="Times New Roman" w:cs="Times New Roman"/>
          <w:color w:val="000000"/>
        </w:rPr>
        <w:t>In modern times, humans didn’t follow the laws of nature during fast development. Luckily, it’s never too late to make changes.</w:t>
      </w:r>
    </w:p>
    <w:p w14:paraId="6CD76474">
      <w:pPr>
        <w:spacing w:line="360" w:lineRule="auto"/>
        <w:ind w:firstLine="420"/>
        <w:jc w:val="left"/>
        <w:textAlignment w:val="center"/>
        <w:rPr>
          <w:color w:val="000000"/>
        </w:rPr>
      </w:pPr>
      <w:r>
        <w:rPr>
          <w:rFonts w:ascii="宋体" w:hAnsi="宋体" w:eastAsia="宋体" w:cs="宋体"/>
          <w:color w:val="000000"/>
        </w:rPr>
        <w:t xml:space="preserve">④ </w:t>
      </w:r>
      <w:r>
        <w:rPr>
          <w:rFonts w:ascii="Times New Roman" w:hAnsi="Times New Roman" w:eastAsia="Times New Roman" w:cs="Times New Roman"/>
          <w:color w:val="000000"/>
        </w:rPr>
        <w:t>Green development is the goal of all countries. On April 23, 2016, China signed the Paris Agreement on climate change, giving a strong push to the international efforts against global (</w:t>
      </w:r>
      <w:r>
        <w:rPr>
          <w:rFonts w:ascii="宋体" w:hAnsi="宋体" w:eastAsia="宋体" w:cs="宋体"/>
          <w:color w:val="000000"/>
        </w:rPr>
        <w:t>全球的</w:t>
      </w:r>
      <w:r>
        <w:rPr>
          <w:rFonts w:ascii="Times New Roman" w:hAnsi="Times New Roman" w:eastAsia="Times New Roman" w:cs="Times New Roman"/>
          <w:color w:val="000000"/>
        </w:rPr>
        <w:t>) warming.</w:t>
      </w:r>
    </w:p>
    <w:p w14:paraId="1D29A0F6">
      <w:pPr>
        <w:spacing w:line="360" w:lineRule="auto"/>
        <w:ind w:firstLine="420"/>
        <w:jc w:val="left"/>
        <w:textAlignment w:val="center"/>
        <w:rPr>
          <w:color w:val="000000"/>
        </w:rPr>
      </w:pPr>
      <w:r>
        <w:rPr>
          <w:rFonts w:ascii="宋体" w:hAnsi="宋体" w:eastAsia="宋体" w:cs="宋体"/>
          <w:color w:val="000000"/>
        </w:rPr>
        <w:t xml:space="preserve">⑤ </w:t>
      </w:r>
      <w:r>
        <w:rPr>
          <w:rFonts w:ascii="Times New Roman" w:hAnsi="Times New Roman" w:eastAsia="Times New Roman" w:cs="Times New Roman"/>
          <w:color w:val="000000"/>
        </w:rPr>
        <w:t>Also in China, the government added green development to the country’s work plans. From 1999 to the end of 2018, by carrying out Mother River Protection Operation, China raised 600 million yuan to build over 5,700 green projects. Through international cooperation (</w:t>
      </w:r>
      <w:r>
        <w:rPr>
          <w:rFonts w:ascii="宋体" w:hAnsi="宋体" w:eastAsia="宋体" w:cs="宋体"/>
          <w:color w:val="000000"/>
        </w:rPr>
        <w:t>合作</w:t>
      </w:r>
      <w:r>
        <w:rPr>
          <w:rFonts w:ascii="Times New Roman" w:hAnsi="Times New Roman" w:eastAsia="Times New Roman" w:cs="Times New Roman"/>
          <w:color w:val="000000"/>
        </w:rPr>
        <w:t>), over 98.32 million trees were planted across China.</w:t>
      </w:r>
    </w:p>
    <w:p w14:paraId="52673D74">
      <w:pPr>
        <w:spacing w:line="360" w:lineRule="auto"/>
        <w:ind w:firstLine="420"/>
        <w:jc w:val="left"/>
        <w:textAlignment w:val="center"/>
        <w:rPr>
          <w:color w:val="000000"/>
        </w:rPr>
      </w:pPr>
      <w:r>
        <w:rPr>
          <w:rFonts w:ascii="宋体" w:hAnsi="宋体" w:eastAsia="宋体" w:cs="宋体"/>
          <w:color w:val="000000"/>
        </w:rPr>
        <w:t xml:space="preserve">⑥ </w:t>
      </w:r>
      <w:r>
        <w:rPr>
          <w:rFonts w:ascii="Times New Roman" w:hAnsi="Times New Roman" w:eastAsia="Times New Roman" w:cs="Times New Roman"/>
          <w:color w:val="000000"/>
        </w:rPr>
        <w:t>Denmark is a leading country in wind and solar technologies. This year Denmark has started the “Power-to-X” plan, providing about 1.25 billion kroner (about 1.27 billion yuan) for projects producing hydrogen (</w:t>
      </w:r>
      <w:r>
        <w:rPr>
          <w:rFonts w:ascii="宋体" w:hAnsi="宋体" w:eastAsia="宋体" w:cs="宋体"/>
          <w:color w:val="000000"/>
        </w:rPr>
        <w:t>氢气</w:t>
      </w:r>
      <w:r>
        <w:rPr>
          <w:rFonts w:ascii="Times New Roman" w:hAnsi="Times New Roman" w:eastAsia="Times New Roman" w:cs="Times New Roman"/>
          <w:color w:val="000000"/>
        </w:rPr>
        <w:t>).</w:t>
      </w:r>
    </w:p>
    <w:p w14:paraId="5D4D7FC0">
      <w:pPr>
        <w:spacing w:line="360" w:lineRule="auto"/>
        <w:ind w:firstLine="420"/>
        <w:jc w:val="left"/>
        <w:textAlignment w:val="center"/>
        <w:rPr>
          <w:color w:val="000000"/>
        </w:rPr>
      </w:pPr>
      <w:r>
        <w:rPr>
          <w:rFonts w:ascii="宋体" w:hAnsi="宋体" w:eastAsia="宋体" w:cs="宋体"/>
          <w:color w:val="000000"/>
        </w:rPr>
        <w:t xml:space="preserve">⑦ </w:t>
      </w:r>
      <w:r>
        <w:rPr>
          <w:rFonts w:ascii="Times New Roman" w:hAnsi="Times New Roman" w:eastAsia="Times New Roman" w:cs="Times New Roman"/>
          <w:color w:val="000000"/>
        </w:rPr>
        <w:t>Builders across the world are also playing a role in green development. In Chicago, pressed newspaper, recycled glass and plastic are used on buildings. In Bali, the green school is made from bamboo. The school gets its electricity (</w:t>
      </w:r>
      <w:r>
        <w:rPr>
          <w:rFonts w:ascii="宋体" w:hAnsi="宋体" w:eastAsia="宋体" w:cs="宋体"/>
          <w:color w:val="000000"/>
        </w:rPr>
        <w:t>电</w:t>
      </w:r>
      <w:r>
        <w:rPr>
          <w:rFonts w:ascii="Times New Roman" w:hAnsi="Times New Roman" w:eastAsia="Times New Roman" w:cs="Times New Roman"/>
          <w:color w:val="000000"/>
        </w:rPr>
        <w:t>) from solar panels (</w:t>
      </w:r>
      <w:r>
        <w:rPr>
          <w:rFonts w:ascii="宋体" w:hAnsi="宋体" w:eastAsia="宋体" w:cs="宋体"/>
          <w:color w:val="000000"/>
        </w:rPr>
        <w:t>太阳能电池板</w:t>
      </w:r>
      <w:r>
        <w:rPr>
          <w:rFonts w:ascii="Times New Roman" w:hAnsi="Times New Roman" w:eastAsia="Times New Roman" w:cs="Times New Roman"/>
          <w:color w:val="000000"/>
        </w:rPr>
        <w:t>), water power and a generator that burns farm waste.</w:t>
      </w:r>
    </w:p>
    <w:p w14:paraId="2C027FFB">
      <w:pPr>
        <w:spacing w:line="360" w:lineRule="auto"/>
        <w:ind w:firstLine="420"/>
        <w:jc w:val="left"/>
        <w:textAlignment w:val="center"/>
        <w:rPr>
          <w:color w:val="000000"/>
        </w:rPr>
      </w:pPr>
      <w:r>
        <w:rPr>
          <w:rFonts w:ascii="宋体" w:hAnsi="宋体" w:eastAsia="宋体" w:cs="宋体"/>
          <w:color w:val="000000"/>
        </w:rPr>
        <w:t xml:space="preserve">⑧ </w:t>
      </w:r>
      <w:r>
        <w:rPr>
          <w:rFonts w:ascii="Times New Roman" w:hAnsi="Times New Roman" w:eastAsia="Times New Roman" w:cs="Times New Roman"/>
          <w:color w:val="000000"/>
        </w:rPr>
        <w:t>Following the laws of nature is the only way out. A small move in one country may influence the global community as a whole. Let’s join our hands to make the world a better place for now and future.</w:t>
      </w:r>
    </w:p>
    <w:p w14:paraId="4B9013B3">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What do we know about the ancient Chinese houses?</w:t>
      </w:r>
    </w:p>
    <w:p w14:paraId="652233BF">
      <w:pPr>
        <w:tabs>
          <w:tab w:val="left" w:pos="4873"/>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They were built on the mountains.</w:t>
      </w:r>
      <w:r>
        <w:rPr>
          <w:color w:val="000000"/>
        </w:rPr>
        <w:tab/>
      </w:r>
      <w:r>
        <w:rPr>
          <w:color w:val="000000"/>
        </w:rPr>
        <w:t xml:space="preserve">B. </w:t>
      </w:r>
      <w:r>
        <w:rPr>
          <w:rFonts w:ascii="Times New Roman" w:hAnsi="Times New Roman" w:eastAsia="Times New Roman" w:cs="Times New Roman"/>
          <w:color w:val="000000"/>
        </w:rPr>
        <w:t>They were built far from rivers.</w:t>
      </w:r>
    </w:p>
    <w:p w14:paraId="0CFD99B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were built facing south or west.</w:t>
      </w:r>
      <w:r>
        <w:rPr>
          <w:color w:val="000000"/>
        </w:rPr>
        <w:tab/>
      </w:r>
      <w:r>
        <w:rPr>
          <w:color w:val="000000"/>
        </w:rPr>
        <w:t xml:space="preserve">D. </w:t>
      </w:r>
      <w:r>
        <w:rPr>
          <w:rFonts w:ascii="Times New Roman" w:hAnsi="Times New Roman" w:eastAsia="Times New Roman" w:cs="Times New Roman"/>
          <w:color w:val="000000"/>
        </w:rPr>
        <w:t>They were built to get enough wind.</w:t>
      </w:r>
    </w:p>
    <w:p w14:paraId="5CC274AC">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does the writer develop his idea in Paragraph 7?</w:t>
      </w:r>
    </w:p>
    <w:p w14:paraId="09B434A6">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explaining the results.</w:t>
      </w:r>
      <w:r>
        <w:rPr>
          <w:color w:val="000000"/>
        </w:rPr>
        <w:tab/>
      </w:r>
      <w:r>
        <w:rPr>
          <w:color w:val="000000"/>
        </w:rPr>
        <w:t xml:space="preserve">B. </w:t>
      </w:r>
      <w:r>
        <w:rPr>
          <w:rFonts w:ascii="Times New Roman" w:hAnsi="Times New Roman" w:eastAsia="Times New Roman" w:cs="Times New Roman"/>
          <w:color w:val="000000"/>
        </w:rPr>
        <w:t>By raising questions.</w:t>
      </w:r>
    </w:p>
    <w:p w14:paraId="406218F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comparing differences.</w:t>
      </w:r>
      <w:r>
        <w:rPr>
          <w:color w:val="000000"/>
        </w:rPr>
        <w:tab/>
      </w:r>
      <w:r>
        <w:rPr>
          <w:color w:val="000000"/>
        </w:rPr>
        <w:t xml:space="preserve">D. </w:t>
      </w:r>
      <w:r>
        <w:rPr>
          <w:rFonts w:ascii="Times New Roman" w:hAnsi="Times New Roman" w:eastAsia="Times New Roman" w:cs="Times New Roman"/>
          <w:color w:val="000000"/>
        </w:rPr>
        <w:t>By giving examples.</w:t>
      </w:r>
    </w:p>
    <w:p w14:paraId="5D6876C1">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Which of the following would the writer agree with?</w:t>
      </w:r>
    </w:p>
    <w:p w14:paraId="6979242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Everyone is part of the green development.</w:t>
      </w:r>
    </w:p>
    <w:p w14:paraId="3280D9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Green buildings are the future of the world.</w:t>
      </w:r>
    </w:p>
    <w:p w14:paraId="44608CD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Green development is just protecting nature.</w:t>
      </w:r>
    </w:p>
    <w:p w14:paraId="1D70E7B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future of humans depends on technology.</w:t>
      </w:r>
    </w:p>
    <w:p w14:paraId="7EC7FF00">
      <w:pPr>
        <w:spacing w:line="360" w:lineRule="auto"/>
        <w:jc w:val="left"/>
        <w:textAlignment w:val="center"/>
        <w:rPr>
          <w:color w:val="000000"/>
        </w:rPr>
      </w:pPr>
      <w:r>
        <w:rPr>
          <w:color w:val="000000"/>
        </w:rPr>
        <w:t xml:space="preserve">39. </w:t>
      </w:r>
      <w:r>
        <w:rPr>
          <w:rFonts w:ascii="Times New Roman" w:hAnsi="Times New Roman" w:eastAsia="Times New Roman" w:cs="Times New Roman"/>
          <w:color w:val="000000"/>
        </w:rPr>
        <w:t>Which is the best structure of this passage?</w:t>
      </w:r>
    </w:p>
    <w:p w14:paraId="711409F3">
      <w:pPr>
        <w:tabs>
          <w:tab w:val="left" w:pos="4873"/>
        </w:tabs>
        <w:spacing w:line="360" w:lineRule="auto"/>
        <w:jc w:val="left"/>
        <w:textAlignment w:val="center"/>
        <w:rPr>
          <w:color w:val="000000"/>
        </w:rPr>
      </w:pPr>
      <w:r>
        <w:rPr>
          <w:color w:val="000000"/>
        </w:rPr>
        <w:t xml:space="preserve">A. </w:t>
      </w:r>
      <w:r>
        <w:rPr>
          <w:color w:val="000000"/>
        </w:rPr>
        <w:drawing>
          <wp:inline distT="0" distB="0" distL="114300" distR="114300">
            <wp:extent cx="1533525" cy="847725"/>
            <wp:effectExtent l="0" t="0" r="9525" b="9525"/>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1533525" cy="84772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76350" cy="89535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1276350" cy="895350"/>
                    </a:xfrm>
                    <a:prstGeom prst="rect">
                      <a:avLst/>
                    </a:prstGeom>
                  </pic:spPr>
                </pic:pic>
              </a:graphicData>
            </a:graphic>
          </wp:inline>
        </w:drawing>
      </w:r>
    </w:p>
    <w:p w14:paraId="3D1A0D23">
      <w:pPr>
        <w:tabs>
          <w:tab w:val="left" w:pos="4873"/>
        </w:tabs>
        <w:spacing w:line="360" w:lineRule="auto"/>
        <w:jc w:val="left"/>
        <w:textAlignment w:val="center"/>
        <w:rPr>
          <w:color w:val="000000"/>
        </w:rPr>
      </w:pPr>
      <w:r>
        <w:rPr>
          <w:color w:val="000000"/>
        </w:rPr>
        <w:t xml:space="preserve">C. </w:t>
      </w:r>
      <w:r>
        <w:rPr>
          <w:color w:val="000000"/>
        </w:rPr>
        <w:drawing>
          <wp:inline distT="0" distB="0" distL="114300" distR="114300">
            <wp:extent cx="1609725" cy="876300"/>
            <wp:effectExtent l="0" t="0" r="9525"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1609725" cy="8763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200150" cy="8858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1200150" cy="885825"/>
                    </a:xfrm>
                    <a:prstGeom prst="rect">
                      <a:avLst/>
                    </a:prstGeom>
                  </pic:spPr>
                </pic:pic>
              </a:graphicData>
            </a:graphic>
          </wp:inline>
        </w:drawing>
      </w:r>
    </w:p>
    <w:p w14:paraId="455422FE">
      <w:pPr>
        <w:spacing w:line="285" w:lineRule="auto"/>
        <w:jc w:val="both"/>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口语应用。（每小题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2E5709FF">
      <w:pPr>
        <w:spacing w:line="360" w:lineRule="auto"/>
        <w:jc w:val="both"/>
        <w:textAlignment w:val="center"/>
        <w:rPr>
          <w:color w:val="000000"/>
        </w:rPr>
      </w:pPr>
      <w:r>
        <w:rPr>
          <w:rFonts w:ascii="宋体" w:hAnsi="宋体" w:eastAsia="宋体" w:cs="宋体"/>
          <w:color w:val="000000"/>
        </w:rPr>
        <w:t>阅读下面对话，从</w:t>
      </w:r>
      <w:r>
        <w:rPr>
          <w:rFonts w:ascii="Times New Roman" w:hAnsi="Times New Roman" w:eastAsia="Times New Roman" w:cs="Times New Roman"/>
          <w:color w:val="000000"/>
        </w:rPr>
        <w:t>7</w:t>
      </w:r>
      <w:r>
        <w:rPr>
          <w:rFonts w:ascii="宋体" w:hAnsi="宋体" w:eastAsia="宋体" w:cs="宋体"/>
          <w:color w:val="000000"/>
        </w:rPr>
        <w:t>个选项中选择</w:t>
      </w:r>
      <w:r>
        <w:rPr>
          <w:rFonts w:ascii="Times New Roman" w:hAnsi="Times New Roman" w:eastAsia="Times New Roman" w:cs="Times New Roman"/>
          <w:color w:val="000000"/>
        </w:rPr>
        <w:t>5</w:t>
      </w:r>
      <w:r>
        <w:rPr>
          <w:rFonts w:ascii="宋体" w:hAnsi="宋体" w:eastAsia="宋体" w:cs="宋体"/>
          <w:color w:val="000000"/>
        </w:rPr>
        <w:t>个恰当的句子完成此对话，并把答题卡上对应题目的答案标号涂黑。</w:t>
      </w:r>
    </w:p>
    <w:p w14:paraId="6AF2E8F0">
      <w:pPr>
        <w:spacing w:line="360" w:lineRule="auto"/>
        <w:jc w:val="both"/>
        <w:textAlignment w:val="center"/>
        <w:rPr>
          <w:color w:val="000000"/>
        </w:rPr>
      </w:pPr>
      <w:r>
        <w:rPr>
          <w:rFonts w:ascii="Times New Roman" w:hAnsi="Times New Roman" w:eastAsia="Times New Roman" w:cs="Times New Roman"/>
          <w:color w:val="000000"/>
        </w:rPr>
        <w:t>A: Hey, Amy</w:t>
      </w:r>
      <w:r>
        <w:rPr>
          <w:color w:val="000000"/>
        </w:rPr>
        <w:t>!</w:t>
      </w:r>
    </w:p>
    <w:p w14:paraId="459830D1">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____40____</w:t>
      </w:r>
    </w:p>
    <w:p w14:paraId="35B5FE6F">
      <w:pPr>
        <w:spacing w:line="360" w:lineRule="auto"/>
        <w:jc w:val="both"/>
        <w:textAlignment w:val="center"/>
        <w:rPr>
          <w:color w:val="000000"/>
        </w:rPr>
      </w:pPr>
      <w:r>
        <w:rPr>
          <w:rFonts w:ascii="Times New Roman" w:hAnsi="Times New Roman" w:eastAsia="Times New Roman" w:cs="Times New Roman"/>
          <w:color w:val="000000"/>
        </w:rPr>
        <w:t xml:space="preserve">A: Oh, you are busy. </w:t>
      </w:r>
      <w:r>
        <w:rPr>
          <w:color w:val="000000"/>
          <w:u w:val="single"/>
        </w:rPr>
        <w:t>____41____</w:t>
      </w:r>
    </w:p>
    <w:p w14:paraId="0FA77315">
      <w:pPr>
        <w:spacing w:line="360" w:lineRule="auto"/>
        <w:jc w:val="both"/>
        <w:textAlignment w:val="center"/>
        <w:rPr>
          <w:color w:val="000000"/>
        </w:rPr>
      </w:pPr>
      <w:r>
        <w:rPr>
          <w:rFonts w:ascii="Times New Roman" w:hAnsi="Times New Roman" w:eastAsia="Times New Roman" w:cs="Times New Roman"/>
          <w:color w:val="000000"/>
        </w:rPr>
        <w:t>B: I’m making a list. I have to do a lot of things today.</w:t>
      </w:r>
    </w:p>
    <w:p w14:paraId="2F2AFBD1">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____42____</w:t>
      </w:r>
    </w:p>
    <w:p w14:paraId="4738E5E1">
      <w:pPr>
        <w:spacing w:line="360" w:lineRule="auto"/>
        <w:jc w:val="both"/>
        <w:textAlignment w:val="center"/>
        <w:rPr>
          <w:color w:val="000000"/>
        </w:rPr>
      </w:pPr>
      <w:r>
        <w:rPr>
          <w:rFonts w:ascii="Times New Roman" w:hAnsi="Times New Roman" w:eastAsia="Times New Roman" w:cs="Times New Roman"/>
          <w:color w:val="000000"/>
        </w:rPr>
        <w:t>B: I have to clean my room, study for my English test and prepare a birthday gift for a friend.</w:t>
      </w:r>
    </w:p>
    <w:p w14:paraId="227D9F24">
      <w:pPr>
        <w:spacing w:line="360" w:lineRule="auto"/>
        <w:jc w:val="both"/>
        <w:textAlignment w:val="center"/>
        <w:rPr>
          <w:color w:val="000000"/>
        </w:rPr>
      </w:pPr>
      <w:r>
        <w:rPr>
          <w:rFonts w:ascii="Times New Roman" w:hAnsi="Times New Roman" w:eastAsia="Times New Roman" w:cs="Times New Roman"/>
          <w:color w:val="000000"/>
        </w:rPr>
        <w:t>A: OK. Can you help me when you’re free?</w:t>
      </w:r>
    </w:p>
    <w:p w14:paraId="1A1FD2BF">
      <w:pPr>
        <w:spacing w:line="360" w:lineRule="auto"/>
        <w:jc w:val="both"/>
        <w:textAlignment w:val="center"/>
        <w:rPr>
          <w:color w:val="000000"/>
        </w:rPr>
      </w:pPr>
      <w:r>
        <w:rPr>
          <w:rFonts w:ascii="Times New Roman" w:hAnsi="Times New Roman" w:eastAsia="Times New Roman" w:cs="Times New Roman"/>
          <w:color w:val="000000"/>
        </w:rPr>
        <w:t xml:space="preserve">B: </w:t>
      </w:r>
      <w:r>
        <w:rPr>
          <w:color w:val="000000"/>
          <w:u w:val="single"/>
        </w:rPr>
        <w:t>____43____</w:t>
      </w:r>
      <w:r>
        <w:rPr>
          <w:rFonts w:ascii="Times New Roman" w:hAnsi="Times New Roman" w:eastAsia="Times New Roman" w:cs="Times New Roman"/>
          <w:color w:val="000000"/>
        </w:rPr>
        <w:t xml:space="preserve"> What do you need me to do?</w:t>
      </w:r>
    </w:p>
    <w:p w14:paraId="524B495E">
      <w:pPr>
        <w:spacing w:line="360" w:lineRule="auto"/>
        <w:jc w:val="both"/>
        <w:textAlignment w:val="center"/>
        <w:rPr>
          <w:color w:val="000000"/>
        </w:rPr>
      </w:pPr>
      <w:r>
        <w:rPr>
          <w:rFonts w:ascii="Times New Roman" w:hAnsi="Times New Roman" w:eastAsia="Times New Roman" w:cs="Times New Roman"/>
          <w:color w:val="000000"/>
        </w:rPr>
        <w:t xml:space="preserve">A: </w:t>
      </w:r>
      <w:r>
        <w:rPr>
          <w:color w:val="000000"/>
          <w:u w:val="single"/>
        </w:rPr>
        <w:t>____44____</w:t>
      </w:r>
    </w:p>
    <w:p w14:paraId="421E669A">
      <w:pPr>
        <w:spacing w:line="360" w:lineRule="auto"/>
        <w:jc w:val="both"/>
        <w:textAlignment w:val="center"/>
        <w:rPr>
          <w:color w:val="000000"/>
        </w:rPr>
      </w:pPr>
      <w:r>
        <w:rPr>
          <w:rFonts w:ascii="Times New Roman" w:hAnsi="Times New Roman" w:eastAsia="Times New Roman" w:cs="Times New Roman"/>
          <w:color w:val="000000"/>
        </w:rPr>
        <w:t>B: All right. I can do it now.</w:t>
      </w:r>
    </w:p>
    <w:p w14:paraId="42574337">
      <w:pPr>
        <w:spacing w:line="360" w:lineRule="auto"/>
        <w:jc w:val="both"/>
        <w:textAlignment w:val="center"/>
        <w:rPr>
          <w:color w:val="000000"/>
        </w:rPr>
      </w:pPr>
      <w:r>
        <w:rPr>
          <w:rFonts w:ascii="Times New Roman" w:hAnsi="Times New Roman" w:eastAsia="Times New Roman" w:cs="Times New Roman"/>
          <w:color w:val="000000"/>
        </w:rPr>
        <w:t>A: Thank you! Remember to put the recyclable bottles in the right place.</w:t>
      </w:r>
    </w:p>
    <w:p w14:paraId="650F7113">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time is it now?</w:t>
      </w:r>
    </w:p>
    <w:p w14:paraId="1DBC73C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Yes? Mum, I am busy.</w:t>
      </w:r>
    </w:p>
    <w:p w14:paraId="641C9E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Take out the rubbish, please.</w:t>
      </w:r>
    </w:p>
    <w:p w14:paraId="506734D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are you doing?</w:t>
      </w:r>
    </w:p>
    <w:p w14:paraId="788A51B3">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No problem!</w:t>
      </w:r>
    </w:p>
    <w:p w14:paraId="60DBD44A">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You are late for school.</w:t>
      </w:r>
    </w:p>
    <w:p w14:paraId="4FDB737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What do you have to do?</w:t>
      </w:r>
    </w:p>
    <w:p w14:paraId="241A419C">
      <w:pPr>
        <w:spacing w:line="285" w:lineRule="auto"/>
        <w:jc w:val="center"/>
        <w:textAlignment w:val="center"/>
        <w:rPr>
          <w:color w:val="000000"/>
        </w:rPr>
      </w:pPr>
      <w:r>
        <w:rPr>
          <w:rFonts w:ascii="宋体" w:hAnsi="宋体" w:eastAsia="宋体" w:cs="宋体"/>
          <w:b/>
          <w:color w:val="000000"/>
          <w:sz w:val="24"/>
        </w:rPr>
        <w:t>第Ⅱ卷（共</w:t>
      </w:r>
      <w:r>
        <w:rPr>
          <w:rFonts w:ascii="Times New Roman" w:hAnsi="Times New Roman" w:eastAsia="Times New Roman" w:cs="Times New Roman"/>
          <w:b/>
          <w:color w:val="000000"/>
          <w:sz w:val="24"/>
        </w:rPr>
        <w:t>55</w:t>
      </w:r>
      <w:r>
        <w:rPr>
          <w:rFonts w:ascii="宋体" w:hAnsi="宋体" w:eastAsia="宋体" w:cs="宋体"/>
          <w:b/>
          <w:color w:val="000000"/>
          <w:sz w:val="24"/>
        </w:rPr>
        <w:t>分）</w:t>
      </w:r>
    </w:p>
    <w:p w14:paraId="2729A43B">
      <w:pPr>
        <w:spacing w:line="285" w:lineRule="auto"/>
        <w:jc w:val="both"/>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任务型阅读。（</w:t>
      </w:r>
      <w:r>
        <w:rPr>
          <w:rFonts w:ascii="Times New Roman" w:hAnsi="Times New Roman" w:eastAsia="Times New Roman" w:cs="Times New Roman"/>
          <w:b/>
          <w:color w:val="000000"/>
          <w:sz w:val="24"/>
        </w:rPr>
        <w:t>65-67</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r>
        <w:rPr>
          <w:rFonts w:ascii="Times New Roman" w:hAnsi="Times New Roman" w:eastAsia="Times New Roman" w:cs="Times New Roman"/>
          <w:b/>
          <w:color w:val="000000"/>
          <w:sz w:val="24"/>
        </w:rPr>
        <w:t>68</w:t>
      </w:r>
      <w:r>
        <w:rPr>
          <w:rFonts w:ascii="宋体" w:hAnsi="宋体" w:eastAsia="宋体" w:cs="宋体"/>
          <w:b/>
          <w:color w:val="000000"/>
          <w:sz w:val="24"/>
        </w:rPr>
        <w:t>小题</w:t>
      </w:r>
      <w:r>
        <w:rPr>
          <w:rFonts w:ascii="Times New Roman" w:hAnsi="Times New Roman" w:eastAsia="Times New Roman" w:cs="Times New Roman"/>
          <w:b/>
          <w:color w:val="000000"/>
          <w:sz w:val="24"/>
        </w:rPr>
        <w:t>3</w:t>
      </w:r>
      <w:r>
        <w:rPr>
          <w:rFonts w:ascii="宋体" w:hAnsi="宋体" w:eastAsia="宋体" w:cs="宋体"/>
          <w:b/>
          <w:color w:val="000000"/>
          <w:sz w:val="24"/>
        </w:rPr>
        <w:t>分，共</w:t>
      </w:r>
      <w:r>
        <w:rPr>
          <w:rFonts w:ascii="Times New Roman" w:hAnsi="Times New Roman" w:eastAsia="Times New Roman" w:cs="Times New Roman"/>
          <w:b/>
          <w:color w:val="000000"/>
          <w:sz w:val="24"/>
        </w:rPr>
        <w:t>9</w:t>
      </w:r>
      <w:r>
        <w:rPr>
          <w:rFonts w:ascii="宋体" w:hAnsi="宋体" w:eastAsia="宋体" w:cs="宋体"/>
          <w:b/>
          <w:color w:val="000000"/>
          <w:sz w:val="24"/>
        </w:rPr>
        <w:t>分）</w:t>
      </w:r>
    </w:p>
    <w:p w14:paraId="137475BD">
      <w:pPr>
        <w:spacing w:line="360" w:lineRule="auto"/>
        <w:jc w:val="left"/>
        <w:textAlignment w:val="center"/>
        <w:rPr>
          <w:color w:val="000000"/>
        </w:rPr>
      </w:pPr>
      <w:r>
        <w:rPr>
          <w:rFonts w:ascii="宋体" w:hAnsi="宋体" w:eastAsia="宋体" w:cs="宋体"/>
          <w:color w:val="000000"/>
        </w:rPr>
        <w:t>阅读下文并回答问题。</w:t>
      </w:r>
    </w:p>
    <w:p w14:paraId="57145BBC">
      <w:pPr>
        <w:spacing w:line="360" w:lineRule="auto"/>
        <w:jc w:val="left"/>
        <w:textAlignment w:val="center"/>
        <w:rPr>
          <w:color w:val="000000"/>
        </w:rPr>
      </w:pPr>
      <w:r>
        <w:rPr>
          <w:color w:val="000000"/>
        </w:rPr>
        <w:drawing>
          <wp:inline distT="0" distB="0" distL="114300" distR="114300">
            <wp:extent cx="904875" cy="1400175"/>
            <wp:effectExtent l="0" t="0" r="9525" b="9525"/>
            <wp:docPr id="1450848070" name="图片 145084807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48070" name="图片 1450848070" descr="学科网(www.zxxk.com)--教育资源门户，提供试卷、教案、课件、论文、素材以及各类教学资源下载，还有大量而丰富的教学相关资讯！"/>
                    <pic:cNvPicPr>
                      <a:picLocks noChangeAspect="1"/>
                    </pic:cNvPicPr>
                  </pic:nvPicPr>
                  <pic:blipFill>
                    <a:blip r:embed="rId28"/>
                    <a:stretch>
                      <a:fillRect/>
                    </a:stretch>
                  </pic:blipFill>
                  <pic:spPr>
                    <a:xfrm>
                      <a:off x="0" y="0"/>
                      <a:ext cx="904875" cy="1400175"/>
                    </a:xfrm>
                    <a:prstGeom prst="rect">
                      <a:avLst/>
                    </a:prstGeom>
                  </pic:spPr>
                </pic:pic>
              </a:graphicData>
            </a:graphic>
          </wp:inline>
        </w:drawing>
      </w:r>
    </w:p>
    <w:p w14:paraId="464DC783">
      <w:pPr>
        <w:spacing w:line="360" w:lineRule="auto"/>
        <w:ind w:firstLine="420"/>
        <w:jc w:val="left"/>
        <w:textAlignment w:val="center"/>
        <w:rPr>
          <w:color w:val="000000"/>
        </w:rPr>
      </w:pPr>
      <w:r>
        <w:rPr>
          <w:rFonts w:ascii="Times New Roman" w:hAnsi="Times New Roman" w:eastAsia="Times New Roman" w:cs="Times New Roman"/>
          <w:color w:val="000000"/>
        </w:rPr>
        <w:t>I was reading when my little brother rushed into my room. “I made paper airplanes, David! Aren’t they cool?” Tex shouted, sending his plane directly into my head.</w:t>
      </w:r>
    </w:p>
    <w:p w14:paraId="77C8CB75">
      <w:pPr>
        <w:spacing w:line="360" w:lineRule="auto"/>
        <w:ind w:firstLine="420"/>
        <w:jc w:val="left"/>
        <w:textAlignment w:val="center"/>
        <w:rPr>
          <w:color w:val="000000"/>
        </w:rPr>
      </w:pPr>
      <w:r>
        <w:rPr>
          <w:rFonts w:ascii="Times New Roman" w:hAnsi="Times New Roman" w:eastAsia="Times New Roman" w:cs="Times New Roman"/>
          <w:color w:val="000000"/>
        </w:rPr>
        <w:t>I was a bit angry. “Excuse me, can I have a little peace and quiet so I can read?” In fact, I was upset about the exam which I failed yesterday.</w:t>
      </w:r>
    </w:p>
    <w:p w14:paraId="4DA7F68E">
      <w:pPr>
        <w:spacing w:line="360" w:lineRule="auto"/>
        <w:ind w:firstLine="420"/>
        <w:jc w:val="left"/>
        <w:textAlignment w:val="center"/>
        <w:rPr>
          <w:color w:val="000000"/>
        </w:rPr>
      </w:pPr>
      <w:r>
        <w:rPr>
          <w:rFonts w:ascii="Times New Roman" w:hAnsi="Times New Roman" w:eastAsia="Times New Roman" w:cs="Times New Roman"/>
          <w:color w:val="000000"/>
        </w:rPr>
        <w:t>“Oh! I want to read!” said Tex. “Can you read your book out loud?”</w:t>
      </w:r>
    </w:p>
    <w:p w14:paraId="63CC79AD">
      <w:pPr>
        <w:spacing w:line="360" w:lineRule="auto"/>
        <w:ind w:firstLine="420"/>
        <w:jc w:val="left"/>
        <w:textAlignment w:val="center"/>
        <w:rPr>
          <w:color w:val="000000"/>
        </w:rPr>
      </w:pPr>
      <w:r>
        <w:rPr>
          <w:rFonts w:ascii="Times New Roman" w:hAnsi="Times New Roman" w:eastAsia="Times New Roman" w:cs="Times New Roman"/>
          <w:color w:val="000000"/>
        </w:rPr>
        <w:t>“I don’t want to read aloud,” I said more angrily.</w:t>
      </w:r>
    </w:p>
    <w:p w14:paraId="5AC1FB42">
      <w:pPr>
        <w:spacing w:line="360" w:lineRule="auto"/>
        <w:ind w:firstLine="420"/>
        <w:jc w:val="left"/>
        <w:textAlignment w:val="center"/>
        <w:rPr>
          <w:color w:val="000000"/>
        </w:rPr>
      </w:pPr>
      <w:r>
        <w:rPr>
          <w:rFonts w:ascii="Times New Roman" w:hAnsi="Times New Roman" w:eastAsia="Times New Roman" w:cs="Times New Roman"/>
          <w:color w:val="000000"/>
        </w:rPr>
        <w:t>“Are you in a bad mood (</w:t>
      </w:r>
      <w:r>
        <w:rPr>
          <w:rFonts w:ascii="宋体" w:hAnsi="宋体" w:eastAsia="宋体" w:cs="宋体"/>
          <w:color w:val="000000"/>
        </w:rPr>
        <w:t>情绪</w:t>
      </w:r>
      <w:r>
        <w:rPr>
          <w:rFonts w:ascii="Times New Roman" w:hAnsi="Times New Roman" w:eastAsia="Times New Roman" w:cs="Times New Roman"/>
          <w:color w:val="000000"/>
        </w:rPr>
        <w:t>)?” Tex asked.</w:t>
      </w:r>
    </w:p>
    <w:p w14:paraId="29E99A92">
      <w:pPr>
        <w:spacing w:line="360" w:lineRule="auto"/>
        <w:ind w:firstLine="420"/>
        <w:jc w:val="left"/>
        <w:textAlignment w:val="center"/>
        <w:rPr>
          <w:color w:val="000000"/>
        </w:rPr>
      </w:pPr>
      <w:r>
        <w:rPr>
          <w:rFonts w:ascii="Times New Roman" w:hAnsi="Times New Roman" w:eastAsia="Times New Roman" w:cs="Times New Roman"/>
          <w:color w:val="000000"/>
        </w:rPr>
        <w:t>“Tex, just leave me alone!” I got up, making my way towards the living room.</w:t>
      </w:r>
    </w:p>
    <w:p w14:paraId="170F0579">
      <w:pPr>
        <w:spacing w:line="360" w:lineRule="auto"/>
        <w:ind w:firstLine="420"/>
        <w:jc w:val="left"/>
        <w:textAlignment w:val="center"/>
        <w:rPr>
          <w:color w:val="000000"/>
        </w:rPr>
      </w:pPr>
      <w:r>
        <w:rPr>
          <w:rFonts w:ascii="Times New Roman" w:hAnsi="Times New Roman" w:eastAsia="Times New Roman" w:cs="Times New Roman"/>
          <w:color w:val="000000"/>
        </w:rPr>
        <w:t>“What’s up, David?” asked my father.</w:t>
      </w:r>
    </w:p>
    <w:p w14:paraId="387EDA6F">
      <w:pPr>
        <w:spacing w:line="360" w:lineRule="auto"/>
        <w:ind w:firstLine="420"/>
        <w:jc w:val="left"/>
        <w:textAlignment w:val="center"/>
        <w:rPr>
          <w:color w:val="000000"/>
        </w:rPr>
      </w:pPr>
      <w:r>
        <w:rPr>
          <w:rFonts w:ascii="Times New Roman" w:hAnsi="Times New Roman" w:eastAsia="Times New Roman" w:cs="Times New Roman"/>
          <w:color w:val="000000"/>
        </w:rPr>
        <w:t>“I’m in a terrible mood!” I said.</w:t>
      </w:r>
    </w:p>
    <w:p w14:paraId="4401913A">
      <w:pPr>
        <w:spacing w:line="360" w:lineRule="auto"/>
        <w:ind w:firstLine="420"/>
        <w:jc w:val="left"/>
        <w:textAlignment w:val="center"/>
        <w:rPr>
          <w:color w:val="000000"/>
        </w:rPr>
      </w:pPr>
      <w:r>
        <w:rPr>
          <w:rFonts w:ascii="Times New Roman" w:hAnsi="Times New Roman" w:eastAsia="Times New Roman" w:cs="Times New Roman"/>
          <w:color w:val="000000"/>
        </w:rPr>
        <w:t>“I like organizing things when I’m in a bad mood,” said my dad.</w:t>
      </w:r>
    </w:p>
    <w:p w14:paraId="612C817A">
      <w:pPr>
        <w:spacing w:line="360" w:lineRule="auto"/>
        <w:ind w:firstLine="420"/>
        <w:jc w:val="left"/>
        <w:textAlignment w:val="center"/>
        <w:rPr>
          <w:color w:val="000000"/>
        </w:rPr>
      </w:pPr>
      <w:r>
        <w:rPr>
          <w:rFonts w:ascii="Times New Roman" w:hAnsi="Times New Roman" w:eastAsia="Times New Roman" w:cs="Times New Roman"/>
          <w:color w:val="000000"/>
        </w:rPr>
        <w:t>“I like cleaning up when I need a change in mood,” said my mom.</w:t>
      </w:r>
    </w:p>
    <w:p w14:paraId="46E97A15">
      <w:pPr>
        <w:spacing w:line="360" w:lineRule="auto"/>
        <w:ind w:firstLine="420"/>
        <w:jc w:val="left"/>
        <w:textAlignment w:val="center"/>
        <w:rPr>
          <w:color w:val="000000"/>
        </w:rPr>
      </w:pPr>
      <w:r>
        <w:rPr>
          <w:rFonts w:ascii="Times New Roman" w:hAnsi="Times New Roman" w:eastAsia="Times New Roman" w:cs="Times New Roman"/>
          <w:color w:val="000000"/>
        </w:rPr>
        <w:t>I knew everybody was trying to help make me feel better, but I felt even worse.</w:t>
      </w:r>
    </w:p>
    <w:p w14:paraId="00696536">
      <w:pPr>
        <w:spacing w:line="360" w:lineRule="auto"/>
        <w:ind w:firstLine="420"/>
        <w:jc w:val="left"/>
        <w:textAlignment w:val="center"/>
        <w:rPr>
          <w:color w:val="000000"/>
        </w:rPr>
      </w:pPr>
      <w:r>
        <w:rPr>
          <w:rFonts w:ascii="Times New Roman" w:hAnsi="Times New Roman" w:eastAsia="Times New Roman" w:cs="Times New Roman"/>
          <w:color w:val="000000"/>
        </w:rPr>
        <w:t>Just then</w:t>
      </w:r>
      <w:r>
        <w:rPr>
          <w:rFonts w:ascii="Times New Roman" w:hAnsi="Times New Roman" w:eastAsia="Times New Roman" w:cs="Times New Roman"/>
          <w:color w:val="000000"/>
          <w:position w:val="-22"/>
        </w:rPr>
        <w:drawing>
          <wp:inline distT="0" distB="0" distL="114300" distR="114300">
            <wp:extent cx="50800" cy="88900"/>
            <wp:effectExtent l="0" t="0" r="6350" b="5080"/>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20"/>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my friend Ollie stopped by. “Check out my new soccer ball.”</w:t>
      </w:r>
    </w:p>
    <w:p w14:paraId="4D7CC94E">
      <w:pPr>
        <w:spacing w:line="360" w:lineRule="auto"/>
        <w:ind w:firstLine="420"/>
        <w:jc w:val="left"/>
        <w:textAlignment w:val="center"/>
        <w:rPr>
          <w:color w:val="000000"/>
        </w:rPr>
      </w:pPr>
      <w:r>
        <w:rPr>
          <w:rFonts w:ascii="Times New Roman" w:hAnsi="Times New Roman" w:eastAsia="Times New Roman" w:cs="Times New Roman"/>
          <w:color w:val="000000"/>
        </w:rPr>
        <w:t>I stepped outside and said, “I’m too busy being in the world’s worst mood to do anything at all.”</w:t>
      </w:r>
    </w:p>
    <w:p w14:paraId="6F51375B">
      <w:pPr>
        <w:spacing w:line="360" w:lineRule="auto"/>
        <w:ind w:firstLine="420"/>
        <w:jc w:val="left"/>
        <w:textAlignment w:val="center"/>
        <w:rPr>
          <w:color w:val="000000"/>
        </w:rPr>
      </w:pPr>
      <w:r>
        <w:rPr>
          <w:rFonts w:ascii="Times New Roman" w:hAnsi="Times New Roman" w:eastAsia="Times New Roman" w:cs="Times New Roman"/>
          <w:color w:val="000000"/>
        </w:rPr>
        <w:t>“When I am in a bad mood, I move,” said Ollie. He kicked the ball far. “We ran and ran to catch it until it was finally stopped by a tree. That’s when we saw a cute squirrel (</w:t>
      </w:r>
      <w:r>
        <w:rPr>
          <w:rFonts w:ascii="宋体" w:hAnsi="宋体" w:eastAsia="宋体" w:cs="宋体"/>
          <w:color w:val="000000"/>
        </w:rPr>
        <w:t>松鼠</w:t>
      </w:r>
      <w:r>
        <w:rPr>
          <w:rFonts w:ascii="Times New Roman" w:hAnsi="Times New Roman" w:eastAsia="Times New Roman" w:cs="Times New Roman"/>
          <w:color w:val="000000"/>
        </w:rPr>
        <w:t>) catch snacks from a bird feeder.”</w:t>
      </w:r>
    </w:p>
    <w:p w14:paraId="058BEAEF">
      <w:pPr>
        <w:spacing w:line="360" w:lineRule="auto"/>
        <w:ind w:firstLine="420"/>
        <w:jc w:val="left"/>
        <w:textAlignment w:val="center"/>
        <w:rPr>
          <w:color w:val="000000"/>
        </w:rPr>
      </w:pPr>
      <w:r>
        <w:rPr>
          <w:rFonts w:ascii="Times New Roman" w:hAnsi="Times New Roman" w:eastAsia="Times New Roman" w:cs="Times New Roman"/>
          <w:color w:val="000000"/>
        </w:rPr>
        <w:t>“Whoa!” said Ollie. “I never knew squirrels could hang upside down like that.”</w:t>
      </w:r>
    </w:p>
    <w:p w14:paraId="3C422584">
      <w:pPr>
        <w:spacing w:line="360" w:lineRule="auto"/>
        <w:ind w:firstLine="420"/>
        <w:jc w:val="left"/>
        <w:textAlignment w:val="center"/>
        <w:rPr>
          <w:color w:val="000000"/>
        </w:rPr>
      </w:pPr>
      <w:r>
        <w:rPr>
          <w:rFonts w:ascii="Times New Roman" w:hAnsi="Times New Roman" w:eastAsia="Times New Roman" w:cs="Times New Roman"/>
          <w:color w:val="000000"/>
        </w:rPr>
        <w:t>“Sure,” I giggled (</w:t>
      </w:r>
      <w:r>
        <w:rPr>
          <w:rFonts w:ascii="宋体" w:hAnsi="宋体" w:eastAsia="宋体" w:cs="宋体"/>
          <w:color w:val="000000"/>
        </w:rPr>
        <w:t>咯咯地笑</w:t>
      </w:r>
      <w:r>
        <w:rPr>
          <w:rFonts w:ascii="Times New Roman" w:hAnsi="Times New Roman" w:eastAsia="Times New Roman" w:cs="Times New Roman"/>
          <w:color w:val="000000"/>
        </w:rPr>
        <w:t>).</w:t>
      </w:r>
    </w:p>
    <w:p w14:paraId="4DDFDE74">
      <w:pPr>
        <w:spacing w:line="360" w:lineRule="auto"/>
        <w:ind w:firstLine="420"/>
        <w:jc w:val="left"/>
        <w:textAlignment w:val="center"/>
        <w:rPr>
          <w:color w:val="000000"/>
        </w:rPr>
      </w:pPr>
      <w:r>
        <w:rPr>
          <w:rFonts w:ascii="Times New Roman" w:hAnsi="Times New Roman" w:eastAsia="Times New Roman" w:cs="Times New Roman"/>
          <w:color w:val="000000"/>
        </w:rPr>
        <w:t>“Hey!” said Ollie. “That noise you just made sounded a lot like a laugh.”</w:t>
      </w:r>
    </w:p>
    <w:p w14:paraId="1E913591">
      <w:pPr>
        <w:spacing w:line="360" w:lineRule="auto"/>
        <w:ind w:firstLine="420"/>
        <w:jc w:val="left"/>
        <w:textAlignment w:val="center"/>
        <w:rPr>
          <w:color w:val="000000"/>
        </w:rPr>
      </w:pPr>
      <w:r>
        <w:rPr>
          <w:rFonts w:ascii="Times New Roman" w:hAnsi="Times New Roman" w:eastAsia="Times New Roman" w:cs="Times New Roman"/>
          <w:color w:val="000000"/>
        </w:rPr>
        <w:t>I smiled. “Possibly.”</w:t>
      </w:r>
    </w:p>
    <w:p w14:paraId="748F9866">
      <w:pPr>
        <w:spacing w:line="360" w:lineRule="auto"/>
        <w:ind w:firstLine="420"/>
        <w:jc w:val="left"/>
        <w:textAlignment w:val="center"/>
        <w:rPr>
          <w:color w:val="000000"/>
        </w:rPr>
      </w:pPr>
      <w:r>
        <w:rPr>
          <w:rFonts w:ascii="Times New Roman" w:hAnsi="Times New Roman" w:eastAsia="Times New Roman" w:cs="Times New Roman"/>
          <w:color w:val="000000"/>
        </w:rPr>
        <w:t>“Of course, you do. Catch!” said Ollie. He threw the ball at me.</w:t>
      </w:r>
    </w:p>
    <w:p w14:paraId="628D3DAE">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Did David fail the exam?</w:t>
      </w:r>
    </w:p>
    <w:p w14:paraId="477C0C66">
      <w:pPr>
        <w:spacing w:line="360" w:lineRule="auto"/>
        <w:jc w:val="left"/>
        <w:textAlignment w:val="center"/>
        <w:rPr>
          <w:color w:val="000000"/>
        </w:rPr>
      </w:pPr>
      <w:r>
        <w:rPr>
          <w:color w:val="000000"/>
        </w:rPr>
        <w:t>_________________________________________________________________</w:t>
      </w:r>
    </w:p>
    <w:p w14:paraId="29339334">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did David feel when his parents tried to help?</w:t>
      </w:r>
    </w:p>
    <w:p w14:paraId="3F44187D">
      <w:pPr>
        <w:spacing w:line="360" w:lineRule="auto"/>
        <w:jc w:val="left"/>
        <w:textAlignment w:val="center"/>
        <w:rPr>
          <w:color w:val="000000"/>
        </w:rPr>
      </w:pPr>
      <w:r>
        <w:rPr>
          <w:color w:val="000000"/>
        </w:rPr>
        <w:t>_________________________________________________________________</w:t>
      </w:r>
    </w:p>
    <w:p w14:paraId="5C7833D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What does the advice from Father, Mother and Ollie have in common (</w:t>
      </w:r>
      <w:r>
        <w:rPr>
          <w:rFonts w:ascii="宋体" w:hAnsi="宋体" w:eastAsia="宋体" w:cs="宋体"/>
          <w:color w:val="000000"/>
        </w:rPr>
        <w:t>共有的</w:t>
      </w:r>
      <w:r>
        <w:rPr>
          <w:rFonts w:ascii="Times New Roman" w:hAnsi="Times New Roman" w:eastAsia="Times New Roman" w:cs="Times New Roman"/>
          <w:color w:val="000000"/>
        </w:rPr>
        <w:t>)?</w:t>
      </w:r>
    </w:p>
    <w:p w14:paraId="529085B3">
      <w:pPr>
        <w:spacing w:line="360" w:lineRule="auto"/>
        <w:jc w:val="left"/>
        <w:textAlignment w:val="center"/>
        <w:rPr>
          <w:color w:val="000000"/>
        </w:rPr>
      </w:pPr>
      <w:r>
        <w:rPr>
          <w:color w:val="000000"/>
        </w:rPr>
        <w:t>_________________________________________________________________</w:t>
      </w:r>
    </w:p>
    <w:p w14:paraId="198AE613">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Do you think the way that helped David is useful to you? Explain.</w:t>
      </w:r>
    </w:p>
    <w:p w14:paraId="6DA1F9F3">
      <w:pPr>
        <w:spacing w:line="360" w:lineRule="auto"/>
        <w:jc w:val="left"/>
        <w:textAlignment w:val="center"/>
        <w:rPr>
          <w:color w:val="000000"/>
        </w:rPr>
      </w:pPr>
      <w:r>
        <w:rPr>
          <w:color w:val="000000"/>
        </w:rPr>
        <w:t>_________________________________________________________________</w:t>
      </w:r>
    </w:p>
    <w:p w14:paraId="65EF0D42">
      <w:pPr>
        <w:spacing w:line="285" w:lineRule="auto"/>
        <w:jc w:val="both"/>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完成句子。（每空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4221ADA">
      <w:pPr>
        <w:spacing w:line="285" w:lineRule="auto"/>
        <w:jc w:val="both"/>
        <w:textAlignment w:val="center"/>
        <w:rPr>
          <w:color w:val="000000"/>
        </w:rPr>
      </w:pPr>
      <w:r>
        <w:rPr>
          <w:rFonts w:ascii="宋体" w:hAnsi="宋体" w:eastAsia="宋体" w:cs="宋体"/>
          <w:b/>
          <w:color w:val="000000"/>
          <w:sz w:val="24"/>
        </w:rPr>
        <w:t>根据所给提示，完成句子。每空一词，含缩略词。</w:t>
      </w:r>
    </w:p>
    <w:p w14:paraId="0C7D4467">
      <w:pPr>
        <w:spacing w:line="360" w:lineRule="auto"/>
        <w:jc w:val="both"/>
        <w:textAlignment w:val="center"/>
        <w:rPr>
          <w:color w:val="000000"/>
        </w:rPr>
      </w:pPr>
      <w:r>
        <w:rPr>
          <w:color w:val="000000"/>
        </w:rPr>
        <w:t xml:space="preserve">49. </w:t>
      </w:r>
      <w:r>
        <w:rPr>
          <w:rFonts w:ascii="Times New Roman" w:hAnsi="Times New Roman" w:eastAsia="Times New Roman" w:cs="Times New Roman"/>
          <w:color w:val="000000"/>
        </w:rPr>
        <w:t>Tina finishes her homework before 6 o’clock every day.</w:t>
      </w:r>
      <w:r>
        <w:rPr>
          <w:rFonts w:ascii="宋体" w:hAnsi="宋体" w:eastAsia="宋体" w:cs="宋体"/>
          <w:color w:val="000000"/>
        </w:rPr>
        <w:t>（改为否定句）</w:t>
      </w:r>
    </w:p>
    <w:p w14:paraId="4CD41E80">
      <w:pPr>
        <w:spacing w:line="360" w:lineRule="auto"/>
        <w:jc w:val="both"/>
        <w:textAlignment w:val="center"/>
        <w:rPr>
          <w:color w:val="000000"/>
        </w:rPr>
      </w:pPr>
      <w:r>
        <w:rPr>
          <w:rFonts w:ascii="Times New Roman" w:hAnsi="Times New Roman" w:eastAsia="Times New Roman" w:cs="Times New Roman"/>
          <w:color w:val="000000"/>
        </w:rPr>
        <w:t xml:space="preserve">Tina </w:t>
      </w:r>
      <w:r>
        <w:rPr>
          <w:color w:val="000000"/>
        </w:rPr>
        <w:t>__________</w:t>
      </w:r>
      <w:r>
        <w:rPr>
          <w:rFonts w:ascii="Times New Roman" w:hAnsi="Times New Roman" w:eastAsia="Times New Roman" w:cs="Times New Roman"/>
          <w:color w:val="000000"/>
        </w:rPr>
        <w:t xml:space="preserve"> </w:t>
      </w:r>
      <w:r>
        <w:rPr>
          <w:color w:val="000000"/>
        </w:rPr>
        <w:t>__________</w:t>
      </w:r>
      <w:r>
        <w:rPr>
          <w:rFonts w:ascii="Times New Roman" w:hAnsi="Times New Roman" w:eastAsia="Times New Roman" w:cs="Times New Roman"/>
          <w:color w:val="000000"/>
        </w:rPr>
        <w:t xml:space="preserve"> her homework before 6 o’clock every day.</w:t>
      </w:r>
    </w:p>
    <w:p w14:paraId="12DC7443">
      <w:pPr>
        <w:spacing w:line="360" w:lineRule="auto"/>
        <w:jc w:val="both"/>
        <w:textAlignment w:val="center"/>
        <w:rPr>
          <w:color w:val="000000"/>
        </w:rPr>
      </w:pPr>
      <w:r>
        <w:rPr>
          <w:color w:val="000000"/>
        </w:rPr>
        <w:t xml:space="preserve">50. </w:t>
      </w:r>
      <w:r>
        <w:rPr>
          <w:rFonts w:ascii="Times New Roman" w:hAnsi="Times New Roman" w:eastAsia="Times New Roman" w:cs="Times New Roman"/>
          <w:color w:val="000000"/>
        </w:rPr>
        <w:t xml:space="preserve">Your parents are waiting for you </w:t>
      </w:r>
      <w:r>
        <w:rPr>
          <w:rFonts w:ascii="Times New Roman" w:hAnsi="Times New Roman" w:eastAsia="Times New Roman" w:cs="Times New Roman"/>
          <w:color w:val="000000"/>
          <w:u w:val="single"/>
        </w:rPr>
        <w:t>at home</w:t>
      </w:r>
      <w:r>
        <w:rPr>
          <w:rFonts w:ascii="Times New Roman" w:hAnsi="Times New Roman" w:eastAsia="Times New Roman" w:cs="Times New Roman"/>
          <w:color w:val="000000"/>
        </w:rPr>
        <w:t>.</w:t>
      </w:r>
      <w:r>
        <w:rPr>
          <w:rFonts w:ascii="宋体" w:hAnsi="宋体" w:eastAsia="宋体" w:cs="宋体"/>
          <w:color w:val="000000"/>
        </w:rPr>
        <w:t>（对划线部分提问）</w:t>
      </w:r>
    </w:p>
    <w:p w14:paraId="17706DB8">
      <w:pPr>
        <w:spacing w:line="360" w:lineRule="auto"/>
        <w:jc w:val="both"/>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your parents waiting for you?</w:t>
      </w:r>
    </w:p>
    <w:p w14:paraId="11492F53">
      <w:pPr>
        <w:spacing w:line="360" w:lineRule="auto"/>
        <w:jc w:val="both"/>
        <w:textAlignment w:val="center"/>
        <w:rPr>
          <w:color w:val="000000"/>
        </w:rPr>
      </w:pPr>
      <w:r>
        <w:rPr>
          <w:color w:val="000000"/>
        </w:rPr>
        <w:t xml:space="preserve">51. </w:t>
      </w:r>
      <w:r>
        <w:rPr>
          <w:rFonts w:ascii="Times New Roman" w:hAnsi="Times New Roman" w:eastAsia="Times New Roman" w:cs="Times New Roman"/>
          <w:color w:val="000000"/>
        </w:rPr>
        <w:t>Steve learns English well.</w:t>
      </w:r>
      <w:r>
        <w:rPr>
          <w:rFonts w:ascii="宋体" w:hAnsi="宋体" w:eastAsia="宋体" w:cs="宋体"/>
          <w:color w:val="000000"/>
        </w:rPr>
        <w:t>（改为同义句）</w:t>
      </w:r>
    </w:p>
    <w:p w14:paraId="77956629">
      <w:pPr>
        <w:spacing w:line="360" w:lineRule="auto"/>
        <w:jc w:val="both"/>
        <w:textAlignment w:val="center"/>
        <w:rPr>
          <w:color w:val="000000"/>
        </w:rPr>
      </w:pPr>
      <w:r>
        <w:rPr>
          <w:rFonts w:ascii="Times New Roman" w:hAnsi="Times New Roman" w:eastAsia="Times New Roman" w:cs="Times New Roman"/>
          <w:color w:val="000000"/>
        </w:rPr>
        <w:t xml:space="preserve">Steve is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English.</w:t>
      </w:r>
    </w:p>
    <w:p w14:paraId="276F5FD2">
      <w:pPr>
        <w:spacing w:line="360" w:lineRule="auto"/>
        <w:jc w:val="both"/>
        <w:textAlignment w:val="center"/>
        <w:rPr>
          <w:color w:val="000000"/>
        </w:rPr>
      </w:pPr>
      <w:r>
        <w:rPr>
          <w:color w:val="000000"/>
        </w:rPr>
        <w:t xml:space="preserve">52. </w:t>
      </w:r>
      <w:r>
        <w:rPr>
          <w:rFonts w:ascii="宋体" w:hAnsi="宋体" w:eastAsia="宋体" w:cs="宋体"/>
          <w:color w:val="000000"/>
        </w:rPr>
        <w:t>你可以在字典上查阅这个单词。（完成译句）</w:t>
      </w:r>
    </w:p>
    <w:p w14:paraId="58604863">
      <w:pPr>
        <w:spacing w:line="360" w:lineRule="auto"/>
        <w:jc w:val="both"/>
        <w:textAlignment w:val="center"/>
        <w:rPr>
          <w:color w:val="000000"/>
        </w:rPr>
      </w:pPr>
      <w:r>
        <w:rPr>
          <w:rFonts w:ascii="Times New Roman" w:hAnsi="Times New Roman" w:eastAsia="Times New Roman" w:cs="Times New Roman"/>
          <w:color w:val="000000"/>
        </w:rPr>
        <w:t xml:space="preserve">You can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the word in the dictionary.</w:t>
      </w:r>
    </w:p>
    <w:p w14:paraId="4F4AB967">
      <w:pPr>
        <w:spacing w:line="360" w:lineRule="auto"/>
        <w:jc w:val="both"/>
        <w:textAlignment w:val="center"/>
        <w:rPr>
          <w:color w:val="000000"/>
        </w:rPr>
      </w:pPr>
      <w:r>
        <w:rPr>
          <w:color w:val="000000"/>
        </w:rPr>
        <w:t xml:space="preserve">53. </w:t>
      </w:r>
      <w:r>
        <w:rPr>
          <w:rFonts w:ascii="宋体" w:hAnsi="宋体" w:eastAsia="宋体" w:cs="宋体"/>
          <w:color w:val="000000"/>
        </w:rPr>
        <w:t>我太累了以至于不能继续走下去。（完成译句）</w:t>
      </w:r>
    </w:p>
    <w:p w14:paraId="1056DB07">
      <w:pPr>
        <w:spacing w:line="360" w:lineRule="auto"/>
        <w:jc w:val="both"/>
        <w:textAlignment w:val="center"/>
        <w:rPr>
          <w:color w:val="000000"/>
        </w:rPr>
      </w:pPr>
      <w:r>
        <w:rPr>
          <w:rFonts w:ascii="Times New Roman" w:hAnsi="Times New Roman" w:eastAsia="Times New Roman" w:cs="Times New Roman"/>
          <w:color w:val="000000"/>
        </w:rPr>
        <w:t xml:space="preserve">I was </w:t>
      </w:r>
      <w:r>
        <w:rPr>
          <w:color w:val="000000"/>
        </w:rPr>
        <w:t>________</w:t>
      </w:r>
      <w:r>
        <w:rPr>
          <w:rFonts w:ascii="Times New Roman" w:hAnsi="Times New Roman" w:eastAsia="Times New Roman" w:cs="Times New Roman"/>
          <w:color w:val="000000"/>
        </w:rPr>
        <w:t xml:space="preserve"> tired </w:t>
      </w:r>
      <w:r>
        <w:rPr>
          <w:color w:val="000000"/>
        </w:rPr>
        <w:t>________</w:t>
      </w:r>
      <w:r>
        <w:rPr>
          <w:rFonts w:ascii="Times New Roman" w:hAnsi="Times New Roman" w:eastAsia="Times New Roman" w:cs="Times New Roman"/>
          <w:color w:val="000000"/>
        </w:rPr>
        <w:t xml:space="preserve"> I couldn’t walk on.</w:t>
      </w:r>
    </w:p>
    <w:p w14:paraId="210AAADC">
      <w:pPr>
        <w:spacing w:line="285" w:lineRule="auto"/>
        <w:jc w:val="both"/>
        <w:textAlignment w:val="center"/>
        <w:rPr>
          <w:color w:val="000000"/>
        </w:rPr>
      </w:pPr>
      <w:r>
        <w:rPr>
          <w:rFonts w:ascii="宋体" w:hAnsi="宋体" w:eastAsia="宋体" w:cs="宋体"/>
          <w:b/>
          <w:color w:val="000000"/>
          <w:sz w:val="24"/>
        </w:rPr>
        <w:t>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短文填空。（每空</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16</w:t>
      </w:r>
      <w:r>
        <w:rPr>
          <w:rFonts w:ascii="宋体" w:hAnsi="宋体" w:eastAsia="宋体" w:cs="宋体"/>
          <w:b/>
          <w:color w:val="000000"/>
          <w:sz w:val="24"/>
        </w:rPr>
        <w:t>分）</w:t>
      </w:r>
    </w:p>
    <w:p w14:paraId="5F719DB2">
      <w:pPr>
        <w:spacing w:line="360" w:lineRule="auto"/>
        <w:jc w:val="left"/>
        <w:textAlignment w:val="center"/>
        <w:rPr>
          <w:color w:val="000000"/>
        </w:rPr>
      </w:pPr>
      <w:r>
        <w:rPr>
          <w:rFonts w:ascii="宋体" w:hAnsi="宋体" w:eastAsia="宋体" w:cs="宋体"/>
          <w:color w:val="000000"/>
        </w:rPr>
        <w:t>根据下面短文内容及部分首字母提示，在短文的空格处填上一个最恰当的词，使短文完整、通顺，并将完整的单词填写在答题卡上对应的位置。</w:t>
      </w:r>
    </w:p>
    <w:p w14:paraId="376C8371">
      <w:pPr>
        <w:spacing w:line="360" w:lineRule="auto"/>
        <w:ind w:firstLine="420"/>
        <w:jc w:val="left"/>
        <w:textAlignment w:val="center"/>
        <w:rPr>
          <w:color w:val="000000"/>
        </w:rPr>
      </w:pPr>
      <w:r>
        <w:rPr>
          <w:rFonts w:ascii="Times New Roman" w:hAnsi="Times New Roman" w:eastAsia="Times New Roman" w:cs="Times New Roman"/>
          <w:color w:val="000000"/>
        </w:rPr>
        <w:t>Many successful people follow a similar routine (</w:t>
      </w:r>
      <w:r>
        <w:rPr>
          <w:rFonts w:ascii="宋体" w:hAnsi="宋体" w:eastAsia="宋体" w:cs="宋体"/>
          <w:color w:val="000000"/>
        </w:rPr>
        <w:t>常规</w:t>
      </w:r>
      <w:r>
        <w:rPr>
          <w:rFonts w:ascii="Times New Roman" w:hAnsi="Times New Roman" w:eastAsia="Times New Roman" w:cs="Times New Roman"/>
          <w:color w:val="000000"/>
        </w:rPr>
        <w:t xml:space="preserve">). This helps them make the best use of their days. This also helps sleep well at night. One of the most important things successful people do is to get ready for the next day the night before. Let’s see </w:t>
      </w:r>
      <w:r>
        <w:rPr>
          <w:color w:val="000000"/>
          <w:u w:val="single"/>
        </w:rPr>
        <w:t>____54____</w:t>
      </w:r>
      <w:r>
        <w:rPr>
          <w:rFonts w:ascii="Times New Roman" w:hAnsi="Times New Roman" w:eastAsia="Times New Roman" w:cs="Times New Roman"/>
          <w:color w:val="000000"/>
        </w:rPr>
        <w:t xml:space="preserve"> they do that.</w:t>
      </w:r>
    </w:p>
    <w:p w14:paraId="5BEE5632">
      <w:pPr>
        <w:spacing w:line="360" w:lineRule="auto"/>
        <w:jc w:val="center"/>
        <w:textAlignment w:val="center"/>
        <w:rPr>
          <w:color w:val="000000"/>
        </w:rPr>
      </w:pPr>
      <w:r>
        <w:rPr>
          <w:rFonts w:ascii="Times New Roman" w:hAnsi="Times New Roman" w:eastAsia="Times New Roman" w:cs="Times New Roman"/>
          <w:b/>
          <w:color w:val="000000"/>
        </w:rPr>
        <w:t>Learn to relax</w:t>
      </w:r>
    </w:p>
    <w:p w14:paraId="6FCD3A8D">
      <w:pPr>
        <w:spacing w:line="360" w:lineRule="auto"/>
        <w:ind w:firstLine="420"/>
        <w:jc w:val="left"/>
        <w:textAlignment w:val="center"/>
        <w:rPr>
          <w:color w:val="000000"/>
        </w:rPr>
      </w:pPr>
      <w:r>
        <w:rPr>
          <w:rFonts w:ascii="Times New Roman" w:hAnsi="Times New Roman" w:eastAsia="Times New Roman" w:cs="Times New Roman"/>
          <w:color w:val="000000"/>
        </w:rPr>
        <w:t>Successful people say it is important to relax. Some enjoy listening to music, w</w:t>
      </w:r>
      <w:r>
        <w:rPr>
          <w:color w:val="000000"/>
          <w:u w:val="single"/>
        </w:rPr>
        <w:t>____55____</w:t>
      </w:r>
      <w:r>
        <w:rPr>
          <w:rFonts w:ascii="Times New Roman" w:hAnsi="Times New Roman" w:eastAsia="Times New Roman" w:cs="Times New Roman"/>
          <w:color w:val="000000"/>
        </w:rPr>
        <w:t xml:space="preserve"> others like taking a bath before going to bed. Studies show that a 15-minute bath an hour or two before bedtime helps them sleep better. Sleeping well tonight means a good day tomorrow.</w:t>
      </w:r>
    </w:p>
    <w:p w14:paraId="626CD631">
      <w:pPr>
        <w:spacing w:line="360" w:lineRule="auto"/>
        <w:jc w:val="center"/>
        <w:textAlignment w:val="center"/>
        <w:rPr>
          <w:color w:val="000000"/>
        </w:rPr>
      </w:pPr>
      <w:r>
        <w:rPr>
          <w:rFonts w:ascii="Times New Roman" w:hAnsi="Times New Roman" w:eastAsia="Times New Roman" w:cs="Times New Roman"/>
          <w:b/>
          <w:color w:val="000000"/>
        </w:rPr>
        <w:t>Put the phone down</w:t>
      </w:r>
    </w:p>
    <w:p w14:paraId="18D6824C">
      <w:pPr>
        <w:spacing w:line="360" w:lineRule="auto"/>
        <w:ind w:firstLine="420"/>
        <w:jc w:val="left"/>
        <w:textAlignment w:val="center"/>
        <w:rPr>
          <w:color w:val="000000"/>
        </w:rPr>
      </w:pPr>
      <w:r>
        <w:rPr>
          <w:rFonts w:ascii="Times New Roman" w:hAnsi="Times New Roman" w:eastAsia="Times New Roman" w:cs="Times New Roman"/>
          <w:color w:val="000000"/>
        </w:rPr>
        <w:t>Studies show that the blue light from a phone is bad for our sleep. Successful people c</w:t>
      </w:r>
      <w:r>
        <w:rPr>
          <w:color w:val="000000"/>
          <w:u w:val="single"/>
        </w:rPr>
        <w:t>____56____</w:t>
      </w:r>
      <w:r>
        <w:rPr>
          <w:rFonts w:ascii="Times New Roman" w:hAnsi="Times New Roman" w:eastAsia="Times New Roman" w:cs="Times New Roman"/>
          <w:color w:val="000000"/>
        </w:rPr>
        <w:t xml:space="preserve"> their phone use. They don’t sleep with their phones nearby. They put phones away an hour </w:t>
      </w:r>
      <w:r>
        <w:rPr>
          <w:color w:val="000000"/>
          <w:u w:val="single"/>
        </w:rPr>
        <w:t>____57____</w:t>
      </w:r>
      <w:r>
        <w:rPr>
          <w:rFonts w:ascii="Times New Roman" w:hAnsi="Times New Roman" w:eastAsia="Times New Roman" w:cs="Times New Roman"/>
          <w:color w:val="000000"/>
        </w:rPr>
        <w:t xml:space="preserve"> bedtime and they use an alarm clock to wake up.</w:t>
      </w:r>
    </w:p>
    <w:p w14:paraId="01B72610">
      <w:pPr>
        <w:spacing w:line="360" w:lineRule="auto"/>
        <w:jc w:val="center"/>
        <w:textAlignment w:val="center"/>
        <w:rPr>
          <w:color w:val="000000"/>
        </w:rPr>
      </w:pPr>
      <w:r>
        <w:rPr>
          <w:rFonts w:ascii="Times New Roman" w:hAnsi="Times New Roman" w:eastAsia="Times New Roman" w:cs="Times New Roman"/>
          <w:b/>
          <w:color w:val="000000"/>
        </w:rPr>
        <w:t>Think about today</w:t>
      </w:r>
    </w:p>
    <w:p w14:paraId="4E045756">
      <w:pPr>
        <w:spacing w:line="360" w:lineRule="auto"/>
        <w:ind w:firstLine="420"/>
        <w:jc w:val="left"/>
        <w:textAlignment w:val="center"/>
        <w:rPr>
          <w:color w:val="000000"/>
        </w:rPr>
      </w:pPr>
      <w:r>
        <w:rPr>
          <w:rFonts w:ascii="Times New Roman" w:hAnsi="Times New Roman" w:eastAsia="Times New Roman" w:cs="Times New Roman"/>
          <w:color w:val="000000"/>
        </w:rPr>
        <w:t xml:space="preserve">Before sleep, it helps to think about the day. Many </w:t>
      </w:r>
      <w:r>
        <w:rPr>
          <w:color w:val="000000"/>
          <w:u w:val="single"/>
        </w:rPr>
        <w:t>____58____</w:t>
      </w:r>
      <w:r>
        <w:rPr>
          <w:rFonts w:ascii="Times New Roman" w:hAnsi="Times New Roman" w:eastAsia="Times New Roman" w:cs="Times New Roman"/>
          <w:color w:val="000000"/>
        </w:rPr>
        <w:t xml:space="preserve"> people think about the good things from the day. This helps them to learn and to change. It also </w:t>
      </w:r>
      <w:r>
        <w:rPr>
          <w:color w:val="000000"/>
          <w:u w:val="single"/>
        </w:rPr>
        <w:t>____59____</w:t>
      </w:r>
      <w:r>
        <w:rPr>
          <w:rFonts w:ascii="Times New Roman" w:hAnsi="Times New Roman" w:eastAsia="Times New Roman" w:cs="Times New Roman"/>
          <w:color w:val="000000"/>
        </w:rPr>
        <w:t xml:space="preserve"> them to make a plan for a good (perhaps even better) day tomorrow.</w:t>
      </w:r>
    </w:p>
    <w:p w14:paraId="06BD4C96">
      <w:pPr>
        <w:spacing w:line="360" w:lineRule="auto"/>
        <w:jc w:val="center"/>
        <w:textAlignment w:val="center"/>
        <w:rPr>
          <w:color w:val="000000"/>
        </w:rPr>
      </w:pPr>
      <w:r>
        <w:rPr>
          <w:rFonts w:ascii="Times New Roman" w:hAnsi="Times New Roman" w:eastAsia="Times New Roman" w:cs="Times New Roman"/>
          <w:b/>
          <w:color w:val="000000"/>
        </w:rPr>
        <w:t xml:space="preserve">Make a </w:t>
      </w:r>
      <w:r>
        <w:rPr>
          <w:color w:val="000000"/>
          <w:u w:val="single"/>
        </w:rPr>
        <w:t>____60____</w:t>
      </w:r>
    </w:p>
    <w:p w14:paraId="0433F9E9">
      <w:pPr>
        <w:spacing w:line="360" w:lineRule="auto"/>
        <w:ind w:firstLine="420"/>
        <w:jc w:val="left"/>
        <w:textAlignment w:val="center"/>
        <w:rPr>
          <w:color w:val="000000"/>
        </w:rPr>
      </w:pPr>
      <w:r>
        <w:rPr>
          <w:rFonts w:ascii="Times New Roman" w:hAnsi="Times New Roman" w:eastAsia="Times New Roman" w:cs="Times New Roman"/>
          <w:color w:val="000000"/>
        </w:rPr>
        <w:t>Many successful people make plans for their activities the next day. It helps them sleep well. This is important because sleeping b</w:t>
      </w:r>
      <w:r>
        <w:rPr>
          <w:color w:val="000000"/>
          <w:u w:val="single"/>
        </w:rPr>
        <w:t>____61____</w:t>
      </w:r>
      <w:r>
        <w:rPr>
          <w:rFonts w:ascii="Times New Roman" w:hAnsi="Times New Roman" w:eastAsia="Times New Roman" w:cs="Times New Roman"/>
          <w:color w:val="000000"/>
        </w:rPr>
        <w:t xml:space="preserve"> sometimes makes everything seem worse the next day. Making plans also helps them wake up relaxed, happy and ready for the new day.</w:t>
      </w:r>
    </w:p>
    <w:p w14:paraId="705B0A87">
      <w:pPr>
        <w:spacing w:line="285" w:lineRule="auto"/>
        <w:jc w:val="both"/>
        <w:textAlignment w:val="center"/>
        <w:rPr>
          <w:color w:val="000000"/>
        </w:rPr>
      </w:pPr>
      <w:r>
        <w:rPr>
          <w:rFonts w:ascii="宋体" w:hAnsi="宋体" w:eastAsia="宋体" w:cs="宋体"/>
          <w:b/>
          <w:color w:val="000000"/>
          <w:sz w:val="24"/>
        </w:rPr>
        <w:t>Ⅸ</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2E790E22">
      <w:pPr>
        <w:spacing w:line="360" w:lineRule="auto"/>
        <w:ind w:firstLine="420"/>
        <w:jc w:val="left"/>
        <w:textAlignment w:val="center"/>
        <w:rPr>
          <w:color w:val="000000"/>
        </w:rPr>
      </w:pPr>
      <w:r>
        <w:rPr>
          <w:color w:val="000000"/>
        </w:rPr>
        <w:t xml:space="preserve">62. </w:t>
      </w:r>
      <w:r>
        <w:rPr>
          <w:rFonts w:ascii="宋体" w:hAnsi="宋体" w:eastAsia="宋体" w:cs="宋体"/>
          <w:color w:val="000000"/>
        </w:rPr>
        <w:t>团队协作是</w:t>
      </w:r>
      <w:r>
        <w:rPr>
          <w:rFonts w:ascii="Times New Roman" w:hAnsi="Times New Roman" w:eastAsia="Times New Roman" w:cs="Times New Roman"/>
          <w:color w:val="000000"/>
        </w:rPr>
        <w:t>21</w:t>
      </w:r>
      <w:r>
        <w:rPr>
          <w:rFonts w:ascii="宋体" w:hAnsi="宋体" w:eastAsia="宋体" w:cs="宋体"/>
          <w:color w:val="000000"/>
        </w:rPr>
        <w:t>世纪人才必备能力之一。信任、配合、包容、沟通、责任、倾听是团队协作中重要的品质。你校校刊英语专栏以“团队协作”为话题发起征文，请你讲述自己团队协作的经历，分享其中令你最受益的品质及你的感悟，以供他人借鉴和学习。</w:t>
      </w:r>
    </w:p>
    <w:p w14:paraId="6A2B8F6E">
      <w:pPr>
        <w:spacing w:line="360" w:lineRule="auto"/>
        <w:ind w:firstLine="420"/>
        <w:jc w:val="left"/>
        <w:textAlignment w:val="center"/>
        <w:rPr>
          <w:color w:val="000000"/>
        </w:rPr>
      </w:pPr>
      <w:r>
        <w:rPr>
          <w:rFonts w:ascii="宋体" w:hAnsi="宋体" w:eastAsia="宋体" w:cs="宋体"/>
          <w:b/>
          <w:color w:val="000000"/>
        </w:rPr>
        <w:t>要求：</w:t>
      </w:r>
    </w:p>
    <w:p w14:paraId="7A9858BA">
      <w:pPr>
        <w:spacing w:line="360" w:lineRule="auto"/>
        <w:ind w:firstLine="420"/>
        <w:jc w:val="left"/>
        <w:textAlignment w:val="center"/>
        <w:rPr>
          <w:color w:val="000000"/>
        </w:rPr>
      </w:pPr>
      <w:r>
        <w:rPr>
          <w:rFonts w:ascii="Times New Roman" w:hAnsi="Times New Roman" w:eastAsia="Times New Roman" w:cs="Times New Roman"/>
          <w:color w:val="000000"/>
        </w:rPr>
        <w:t>1. 80—120</w:t>
      </w:r>
      <w:r>
        <w:rPr>
          <w:rFonts w:ascii="宋体" w:hAnsi="宋体" w:eastAsia="宋体" w:cs="宋体"/>
          <w:color w:val="000000"/>
        </w:rPr>
        <w:t>词；</w:t>
      </w:r>
    </w:p>
    <w:p w14:paraId="22D0EBEC">
      <w:pPr>
        <w:spacing w:line="360" w:lineRule="auto"/>
        <w:ind w:firstLine="420"/>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文中不能出现自己的姓名和所在学校的名称。</w:t>
      </w:r>
    </w:p>
    <w:p w14:paraId="313F53C6">
      <w:pPr>
        <w:spacing w:line="360" w:lineRule="auto"/>
        <w:ind w:firstLine="420"/>
        <w:jc w:val="left"/>
        <w:textAlignment w:val="center"/>
        <w:rPr>
          <w:color w:val="000000"/>
        </w:rPr>
      </w:pPr>
      <w:r>
        <w:rPr>
          <w:rFonts w:ascii="宋体" w:hAnsi="宋体" w:eastAsia="宋体" w:cs="宋体"/>
          <w:b/>
          <w:color w:val="000000"/>
        </w:rPr>
        <w:t>参考信息：</w:t>
      </w:r>
    </w:p>
    <w:p w14:paraId="76CA7414">
      <w:pPr>
        <w:spacing w:line="360" w:lineRule="auto"/>
        <w:jc w:val="left"/>
        <w:textAlignment w:val="center"/>
        <w:rPr>
          <w:color w:val="000000"/>
        </w:rPr>
      </w:pPr>
      <w:r>
        <w:rPr>
          <w:color w:val="000000"/>
        </w:rPr>
        <w:drawing>
          <wp:inline distT="0" distB="0" distL="114300" distR="114300">
            <wp:extent cx="1943100" cy="18669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943100" cy="1866900"/>
                    </a:xfrm>
                    <a:prstGeom prst="rect">
                      <a:avLst/>
                    </a:prstGeom>
                  </pic:spPr>
                </pic:pic>
              </a:graphicData>
            </a:graphic>
          </wp:inline>
        </w:drawing>
      </w:r>
    </w:p>
    <w:p w14:paraId="79419F3B">
      <w:pPr>
        <w:spacing w:line="360" w:lineRule="auto"/>
        <w:jc w:val="left"/>
        <w:textAlignment w:val="center"/>
        <w:rPr>
          <w:color w:val="000000"/>
        </w:rPr>
      </w:pPr>
      <w:r>
        <w:rPr>
          <w:rFonts w:ascii="宋体" w:hAnsi="宋体" w:eastAsia="宋体" w:cs="宋体"/>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2548879">
      <w:pPr>
        <w:spacing w:line="360" w:lineRule="auto"/>
        <w:jc w:val="both"/>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923FF39">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FD8C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89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E980D">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2B16C1">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F865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F3D784">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DD310B4"/>
    <w:rsid w:val="2D494C7E"/>
    <w:rsid w:val="38274566"/>
    <w:rsid w:val="394E4764"/>
    <w:rsid w:val="4D153528"/>
    <w:rsid w:val="641716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字符"/>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1" Type="http://schemas.openxmlformats.org/officeDocument/2006/relationships/fontTable" Target="fontTable.xml"/><Relationship Id="rId30" Type="http://schemas.openxmlformats.org/officeDocument/2006/relationships/customXml" Target="../customXml/item1.xml"/><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14</Pages>
  <Words>4507</Words>
  <Characters>16695</Characters>
  <Lines>0</Lines>
  <Paragraphs>0</Paragraphs>
  <TotalTime>4</TotalTime>
  <ScaleCrop>false</ScaleCrop>
  <LinksUpToDate>false</LinksUpToDate>
  <CharactersWithSpaces>19960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2023-06-15T16:19:00Z</dcterms:created>
  <dc:creator>学科网试题生产平台</dc:creator>
  <dc:description>3259459439673344</dc:description>
  <cp:lastModifiedBy>上帝掷骰子吗</cp:lastModifiedBy>
  <dcterms:modified xsi:type="dcterms:W3CDTF">2024-07-19T14:32:52Z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3E8B0A55EEB5468CAFDCB22F7BEBD283_12</vt:lpwstr>
  </property>
</Properties>
</file>