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583A0">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11353800</wp:posOffset>
            </wp:positionV>
            <wp:extent cx="381000" cy="3429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81000" cy="342900"/>
                    </a:xfrm>
                    <a:prstGeom prst="rect">
                      <a:avLst/>
                    </a:prstGeom>
                  </pic:spPr>
                </pic:pic>
              </a:graphicData>
            </a:graphic>
          </wp:anchor>
        </w:drawing>
      </w:r>
      <w:r>
        <w:rPr>
          <w:rFonts w:ascii="宋体" w:hAnsi="宋体" w:eastAsia="宋体" w:cs="宋体"/>
          <w:b/>
          <w:color w:val="auto"/>
          <w:sz w:val="32"/>
        </w:rPr>
        <w:t>2023年兰州市初中学业水平考试</w:t>
      </w:r>
    </w:p>
    <w:p w14:paraId="4A7B00CC">
      <w:pPr>
        <w:spacing w:line="285" w:lineRule="auto"/>
        <w:jc w:val="center"/>
      </w:pPr>
      <w:r>
        <w:rPr>
          <w:rFonts w:ascii="宋体" w:hAnsi="宋体" w:eastAsia="宋体" w:cs="宋体"/>
          <w:b/>
          <w:color w:val="auto"/>
          <w:sz w:val="32"/>
        </w:rPr>
        <w:t>语文</w:t>
      </w:r>
    </w:p>
    <w:p w14:paraId="442821BF">
      <w:pPr>
        <w:spacing w:line="285" w:lineRule="auto"/>
        <w:jc w:val="left"/>
      </w:pPr>
      <w:r>
        <w:rPr>
          <w:rFonts w:ascii="宋体" w:hAnsi="宋体" w:eastAsia="宋体" w:cs="宋体"/>
          <w:b/>
          <w:color w:val="auto"/>
          <w:sz w:val="24"/>
        </w:rPr>
        <w:t>注意事项</w:t>
      </w:r>
    </w:p>
    <w:p w14:paraId="1106B9AB">
      <w:pPr>
        <w:spacing w:line="285" w:lineRule="auto"/>
        <w:jc w:val="left"/>
      </w:pPr>
      <w:r>
        <w:rPr>
          <w:rFonts w:ascii="宋体" w:hAnsi="宋体" w:eastAsia="宋体" w:cs="宋体"/>
          <w:b/>
          <w:color w:val="auto"/>
          <w:sz w:val="24"/>
        </w:rPr>
        <w:t>1.全卷共120分，考试时间120分钟</w:t>
      </w:r>
    </w:p>
    <w:p w14:paraId="297DEC02">
      <w:pPr>
        <w:spacing w:line="285" w:lineRule="auto"/>
        <w:jc w:val="left"/>
      </w:pPr>
      <w:r>
        <w:rPr>
          <w:rFonts w:ascii="宋体" w:hAnsi="宋体" w:eastAsia="宋体" w:cs="宋体"/>
          <w:b/>
          <w:color w:val="auto"/>
          <w:sz w:val="24"/>
        </w:rPr>
        <w:t>2.考生必须将姓名、准考证号、考场号、座位号等个人信息填（涂）写在答题卡上。</w:t>
      </w:r>
    </w:p>
    <w:p w14:paraId="4F012720">
      <w:pPr>
        <w:spacing w:line="285" w:lineRule="auto"/>
        <w:jc w:val="left"/>
      </w:pPr>
      <w:r>
        <w:rPr>
          <w:rFonts w:ascii="宋体" w:hAnsi="宋体" w:eastAsia="宋体" w:cs="宋体"/>
          <w:b/>
          <w:color w:val="auto"/>
          <w:sz w:val="24"/>
        </w:rPr>
        <w:t>3.考生务必将答案直接填（涂）写在答题卡的相应位置上</w:t>
      </w:r>
    </w:p>
    <w:p w14:paraId="3FC18FF3">
      <w:pPr>
        <w:spacing w:line="285" w:lineRule="auto"/>
        <w:jc w:val="left"/>
      </w:pPr>
      <w:r>
        <w:rPr>
          <w:rFonts w:ascii="宋体" w:hAnsi="宋体" w:eastAsia="宋体" w:cs="宋体"/>
          <w:b/>
          <w:color w:val="auto"/>
          <w:sz w:val="24"/>
        </w:rPr>
        <w:t>一、基础·运用（24分）</w:t>
      </w:r>
    </w:p>
    <w:p w14:paraId="3461F9DE">
      <w:pPr>
        <w:spacing w:line="285" w:lineRule="auto"/>
        <w:jc w:val="left"/>
      </w:pPr>
      <w:r>
        <w:rPr>
          <w:rFonts w:ascii="宋体" w:hAnsi="宋体" w:eastAsia="宋体" w:cs="宋体"/>
          <w:b/>
          <w:color w:val="auto"/>
          <w:sz w:val="24"/>
        </w:rPr>
        <w:t>班级开展主题为“人与自然”的综合性学习活动，请你完成下列任务</w:t>
      </w:r>
    </w:p>
    <w:p w14:paraId="60712B7D">
      <w:pPr>
        <w:spacing w:line="285" w:lineRule="auto"/>
        <w:jc w:val="left"/>
      </w:pPr>
      <w:r>
        <w:rPr>
          <w:rFonts w:ascii="宋体" w:hAnsi="宋体" w:eastAsia="宋体" w:cs="宋体"/>
          <w:b/>
          <w:color w:val="auto"/>
          <w:sz w:val="24"/>
        </w:rPr>
        <w:t>【文字与自然】</w:t>
      </w:r>
    </w:p>
    <w:p w14:paraId="4B5E8AC0">
      <w:pPr>
        <w:spacing w:line="360" w:lineRule="auto"/>
        <w:jc w:val="left"/>
      </w:pPr>
      <w:r>
        <w:rPr>
          <w:color w:val="auto"/>
        </w:rPr>
        <w:t xml:space="preserve">1. </w:t>
      </w:r>
      <w:r>
        <w:rPr>
          <w:rFonts w:ascii="宋体" w:hAnsi="宋体" w:eastAsia="宋体" w:cs="宋体"/>
          <w:color w:val="auto"/>
        </w:rPr>
        <w:t>阅读下面文字，完成下面小题。</w:t>
      </w:r>
    </w:p>
    <w:p w14:paraId="39A810BA">
      <w:pPr>
        <w:spacing w:line="360" w:lineRule="auto"/>
        <w:ind w:firstLine="420"/>
        <w:jc w:val="left"/>
      </w:pPr>
      <w:r>
        <w:rPr>
          <w:rFonts w:ascii="楷体" w:hAnsi="楷体" w:eastAsia="楷体" w:cs="楷体"/>
          <w:color w:val="auto"/>
        </w:rPr>
        <w:t>我国古代关于彩虹的最早的文字记载（</w:t>
      </w:r>
      <w:r>
        <w:rPr>
          <w:rFonts w:ascii="Times New Roman" w:hAnsi="Times New Roman" w:eastAsia="Times New Roman" w:cs="Times New Roman"/>
          <w:color w:val="auto"/>
        </w:rPr>
        <w:t xml:space="preserve">   </w:t>
      </w:r>
      <w:r>
        <w:rPr>
          <w:rFonts w:ascii="楷体" w:hAnsi="楷体" w:eastAsia="楷体" w:cs="楷体"/>
          <w:color w:val="auto"/>
        </w:rPr>
        <w:t>）就在甲骨文里：有出虹自北，饮于河这句话说的是有一道彩虹出现在北边的天空中，一直</w:t>
      </w:r>
      <w:r>
        <w:rPr>
          <w:rFonts w:ascii="Times New Roman" w:hAnsi="Times New Roman" w:eastAsia="Times New Roman" w:cs="Times New Roman"/>
          <w:color w:val="auto"/>
        </w:rPr>
        <w:t>_______</w:t>
      </w:r>
      <w:r>
        <w:rPr>
          <w:rFonts w:ascii="楷体" w:hAnsi="楷体" w:eastAsia="楷体" w:cs="楷体"/>
          <w:color w:val="auto"/>
        </w:rPr>
        <w:t>到黄河里喝水。</w:t>
      </w:r>
    </w:p>
    <w:p w14:paraId="27B70D0C">
      <w:pPr>
        <w:spacing w:line="360" w:lineRule="auto"/>
        <w:ind w:firstLine="525"/>
        <w:jc w:val="left"/>
      </w:pPr>
      <w:r>
        <w:rPr>
          <w:rFonts w:ascii="楷体" w:hAnsi="楷体" w:eastAsia="楷体" w:cs="楷体"/>
          <w:color w:val="auto"/>
        </w:rPr>
        <w:t>甲骨文</w:t>
      </w:r>
      <w:r>
        <w:rPr>
          <w:rFonts w:ascii="Times New Roman" w:hAnsi="Times New Roman" w:eastAsia="Times New Roman" w:cs="Times New Roman"/>
          <w:color w:val="auto"/>
        </w:rPr>
        <w:t xml:space="preserve">       </w:t>
      </w:r>
      <w:r>
        <w:rPr>
          <w:rFonts w:ascii="楷体" w:hAnsi="楷体" w:eastAsia="楷体" w:cs="楷体"/>
          <w:color w:val="auto"/>
        </w:rPr>
        <w:t>小景</w:t>
      </w:r>
      <w:r>
        <w:rPr>
          <w:rFonts w:ascii="Times New Roman" w:hAnsi="Times New Roman" w:eastAsia="Times New Roman" w:cs="Times New Roman"/>
          <w:color w:val="auto"/>
        </w:rPr>
        <w:t xml:space="preserve">       </w:t>
      </w:r>
      <w:r>
        <w:rPr>
          <w:rFonts w:ascii="楷体" w:hAnsi="楷体" w:eastAsia="楷体" w:cs="楷体"/>
          <w:color w:val="auto"/>
        </w:rPr>
        <w:t>横书</w:t>
      </w:r>
    </w:p>
    <w:p w14:paraId="5C71A96A">
      <w:pPr>
        <w:spacing w:line="360" w:lineRule="auto"/>
        <w:jc w:val="left"/>
      </w:pPr>
      <w:r>
        <w:drawing>
          <wp:inline distT="0" distB="0" distL="114300" distR="114300">
            <wp:extent cx="952500" cy="457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52500" cy="457200"/>
                    </a:xfrm>
                    <a:prstGeom prst="rect">
                      <a:avLst/>
                    </a:prstGeom>
                  </pic:spPr>
                </pic:pic>
              </a:graphicData>
            </a:graphic>
          </wp:inline>
        </w:drawing>
      </w:r>
      <w:r>
        <w:rPr>
          <w:color w:val="auto"/>
        </w:rPr>
        <w:t xml:space="preserve">    </w:t>
      </w:r>
      <w:r>
        <w:drawing>
          <wp:inline distT="0" distB="0" distL="114300" distR="114300">
            <wp:extent cx="581025" cy="542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81025" cy="542925"/>
                    </a:xfrm>
                    <a:prstGeom prst="rect">
                      <a:avLst/>
                    </a:prstGeom>
                  </pic:spPr>
                </pic:pic>
              </a:graphicData>
            </a:graphic>
          </wp:inline>
        </w:drawing>
      </w:r>
      <w:r>
        <w:rPr>
          <w:color w:val="auto"/>
        </w:rPr>
        <w:t xml:space="preserve">    </w:t>
      </w:r>
      <w:r>
        <w:drawing>
          <wp:inline distT="0" distB="0" distL="114300" distR="114300">
            <wp:extent cx="685800" cy="504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85800" cy="504825"/>
                    </a:xfrm>
                    <a:prstGeom prst="rect">
                      <a:avLst/>
                    </a:prstGeom>
                  </pic:spPr>
                </pic:pic>
              </a:graphicData>
            </a:graphic>
          </wp:inline>
        </w:drawing>
      </w:r>
    </w:p>
    <w:p w14:paraId="2D5186AC">
      <w:pPr>
        <w:spacing w:line="360" w:lineRule="auto"/>
        <w:ind w:firstLine="420"/>
        <w:jc w:val="left"/>
      </w:pPr>
      <w:r>
        <w:rPr>
          <w:rFonts w:ascii="楷体" w:hAnsi="楷体" w:eastAsia="楷体" w:cs="楷体"/>
          <w:color w:val="auto"/>
        </w:rPr>
        <w:t>古人看见时隐时现的虹桥，于是浮想联</w:t>
      </w:r>
      <w:r>
        <w:rPr>
          <w:rFonts w:ascii="Times New Roman" w:hAnsi="Times New Roman" w:eastAsia="Times New Roman" w:cs="Times New Roman"/>
          <w:color w:val="auto"/>
        </w:rPr>
        <w:t>piān</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），把它看作有灵性的龙蛇类的神物，能够低头喝河水。有人把它描述成两边各有一个头的神兽。</w:t>
      </w:r>
      <w:r>
        <w:rPr>
          <w:rFonts w:ascii="Times New Roman" w:hAnsi="Times New Roman" w:eastAsia="Times New Roman" w:cs="Times New Roman"/>
          <w:color w:val="auto"/>
        </w:rPr>
        <w:t>“</w:t>
      </w:r>
      <w:r>
        <w:rPr>
          <w:rFonts w:ascii="楷体" w:hAnsi="楷体" w:eastAsia="楷体" w:cs="楷体"/>
          <w:color w:val="auto"/>
        </w:rPr>
        <w:t>虹</w:t>
      </w:r>
      <w:r>
        <w:rPr>
          <w:rFonts w:ascii="Times New Roman" w:hAnsi="Times New Roman" w:eastAsia="Times New Roman" w:cs="Times New Roman"/>
          <w:color w:val="auto"/>
        </w:rPr>
        <w:t>”</w:t>
      </w:r>
      <w:r>
        <w:rPr>
          <w:rFonts w:ascii="楷体" w:hAnsi="楷体" w:eastAsia="楷体" w:cs="楷体"/>
          <w:color w:val="auto"/>
        </w:rPr>
        <w:t>字最原始的写法就是对这种神兽形象的描绘。后来，人们才把它改成了更容易读写的形声字，用</w:t>
      </w:r>
      <w:r>
        <w:rPr>
          <w:rFonts w:ascii="Times New Roman" w:hAnsi="Times New Roman" w:eastAsia="Times New Roman" w:cs="Times New Roman"/>
          <w:color w:val="auto"/>
        </w:rPr>
        <w:t>“</w:t>
      </w:r>
      <w:r>
        <w:rPr>
          <w:rFonts w:ascii="楷体" w:hAnsi="楷体" w:eastAsia="楷体" w:cs="楷体"/>
          <w:color w:val="auto"/>
        </w:rPr>
        <w:t>工</w:t>
      </w:r>
      <w:r>
        <w:rPr>
          <w:rFonts w:ascii="Times New Roman" w:hAnsi="Times New Roman" w:eastAsia="Times New Roman" w:cs="Times New Roman"/>
          <w:color w:val="auto"/>
        </w:rPr>
        <w:t>”</w:t>
      </w:r>
      <w:r>
        <w:rPr>
          <w:rFonts w:ascii="楷体" w:hAnsi="楷体" w:eastAsia="楷体" w:cs="楷体"/>
          <w:color w:val="auto"/>
        </w:rPr>
        <w:t>旁表音，用</w:t>
      </w:r>
      <w:r>
        <w:rPr>
          <w:rFonts w:ascii="Times New Roman" w:hAnsi="Times New Roman" w:eastAsia="Times New Roman" w:cs="Times New Roman"/>
          <w:color w:val="auto"/>
        </w:rPr>
        <w:t>“</w:t>
      </w:r>
      <w:r>
        <w:rPr>
          <w:rFonts w:ascii="楷体" w:hAnsi="楷体" w:eastAsia="楷体" w:cs="楷体"/>
          <w:color w:val="auto"/>
        </w:rPr>
        <w:t>虫</w:t>
      </w:r>
      <w:r>
        <w:rPr>
          <w:rFonts w:ascii="Times New Roman" w:hAnsi="Times New Roman" w:eastAsia="Times New Roman" w:cs="Times New Roman"/>
          <w:color w:val="auto"/>
        </w:rPr>
        <w:t>”</w:t>
      </w:r>
      <w:r>
        <w:rPr>
          <w:rFonts w:ascii="楷体" w:hAnsi="楷体" w:eastAsia="楷体" w:cs="楷体"/>
          <w:color w:val="auto"/>
        </w:rPr>
        <w:t>旁表意。</w:t>
      </w:r>
    </w:p>
    <w:p w14:paraId="618E92FF">
      <w:pPr>
        <w:spacing w:line="360" w:lineRule="auto"/>
        <w:ind w:firstLine="420"/>
        <w:jc w:val="left"/>
      </w:pPr>
      <w:r>
        <w:rPr>
          <w:rFonts w:ascii="楷体" w:hAnsi="楷体" w:eastAsia="楷体" w:cs="楷体"/>
          <w:color w:val="auto"/>
          <w:u w:val="single"/>
        </w:rPr>
        <w:t>早期古文字里与天象、岁时有关的字身上有很多故事</w:t>
      </w:r>
      <w:r>
        <w:rPr>
          <w:rFonts w:ascii="楷体" w:hAnsi="楷体" w:eastAsia="楷体" w:cs="楷体"/>
          <w:color w:val="auto"/>
        </w:rPr>
        <w:t>，这些字的形体特征和文化内涵向我们展现了古人对宇宙的观察和认识。我们不仅能从中_______到古人的智慧，更能感受到古人探索自然奥秘的恒心，以及_______与大自然和谐相处之道的不懈努力</w:t>
      </w:r>
    </w:p>
    <w:p w14:paraId="5960B56B">
      <w:pPr>
        <w:spacing w:line="360" w:lineRule="auto"/>
        <w:jc w:val="left"/>
        <w:textAlignment w:val="center"/>
        <w:rPr>
          <w:color w:val="auto"/>
        </w:rPr>
      </w:pPr>
      <w:r>
        <w:t>（1）</w:t>
      </w:r>
      <w:r>
        <w:rPr>
          <w:rFonts w:ascii="宋体" w:hAnsi="宋体" w:eastAsia="宋体" w:cs="宋体"/>
          <w:color w:val="auto"/>
        </w:rPr>
        <w:t>给加点字注音，根据拼音写汉字。</w:t>
      </w:r>
    </w:p>
    <w:p w14:paraId="768820CE">
      <w:pPr>
        <w:spacing w:line="360" w:lineRule="auto"/>
        <w:jc w:val="left"/>
      </w:pPr>
      <w:r>
        <w:rPr>
          <w:rFonts w:ascii="宋体" w:hAnsi="宋体" w:eastAsia="宋体" w:cs="宋体"/>
          <w:color w:val="auto"/>
        </w:rPr>
        <w:t>文字记</w:t>
      </w:r>
      <w:r>
        <w:rPr>
          <w:rFonts w:ascii="宋体" w:hAnsi="宋体" w:eastAsia="宋体" w:cs="宋体"/>
          <w:color w:val="auto"/>
          <w:em w:val="dot"/>
        </w:rPr>
        <w:t>载</w:t>
      </w:r>
      <w:r>
        <w:t>（     ）</w:t>
      </w:r>
      <w:r>
        <w:rPr>
          <w:color w:val="auto"/>
        </w:rPr>
        <w:t xml:space="preserve">    </w:t>
      </w:r>
      <w:r>
        <w:rPr>
          <w:rFonts w:ascii="宋体" w:hAnsi="宋体" w:eastAsia="宋体" w:cs="宋体"/>
          <w:color w:val="auto"/>
        </w:rPr>
        <w:t>浮想联</w:t>
      </w:r>
      <w:r>
        <w:rPr>
          <w:rFonts w:ascii="Times New Roman" w:hAnsi="Times New Roman" w:eastAsia="Times New Roman" w:cs="Times New Roman"/>
          <w:color w:val="auto"/>
        </w:rPr>
        <w:t>piān</w:t>
      </w:r>
      <w:r>
        <w:t>（     ）</w:t>
      </w:r>
    </w:p>
    <w:p w14:paraId="0A626939">
      <w:pPr>
        <w:spacing w:line="360" w:lineRule="auto"/>
        <w:jc w:val="left"/>
        <w:textAlignment w:val="center"/>
        <w:rPr>
          <w:color w:val="auto"/>
        </w:rPr>
      </w:pPr>
      <w:r>
        <w:t>（2）</w:t>
      </w:r>
      <w:r>
        <w:rPr>
          <w:rFonts w:ascii="宋体" w:hAnsi="宋体" w:eastAsia="宋体" w:cs="宋体"/>
          <w:color w:val="auto"/>
        </w:rPr>
        <w:t>依次填入语段横线上的词语，恰当的一项是（   ）</w:t>
      </w:r>
    </w:p>
    <w:p w14:paraId="699E8008">
      <w:pPr>
        <w:tabs>
          <w:tab w:val="left" w:pos="4873"/>
        </w:tabs>
        <w:spacing w:line="360" w:lineRule="auto"/>
        <w:jc w:val="left"/>
        <w:textAlignment w:val="center"/>
        <w:rPr>
          <w:color w:val="auto"/>
        </w:rPr>
      </w:pPr>
      <w:r>
        <w:t xml:space="preserve">A. </w:t>
      </w:r>
      <w:r>
        <w:rPr>
          <w:rFonts w:ascii="宋体" w:hAnsi="宋体" w:eastAsia="宋体" w:cs="宋体"/>
          <w:color w:val="auto"/>
        </w:rPr>
        <w:t>延续  领会  寻求</w:t>
      </w:r>
      <w:r>
        <w:tab/>
      </w:r>
      <w:r>
        <w:t xml:space="preserve">B. </w:t>
      </w:r>
      <w:r>
        <w:rPr>
          <w:rFonts w:ascii="宋体" w:hAnsi="宋体" w:eastAsia="宋体" w:cs="宋体"/>
          <w:color w:val="auto"/>
        </w:rPr>
        <w:t>延续  领略  寻找</w:t>
      </w:r>
    </w:p>
    <w:p w14:paraId="783A975E">
      <w:pPr>
        <w:tabs>
          <w:tab w:val="left" w:pos="4873"/>
        </w:tabs>
        <w:spacing w:line="360" w:lineRule="auto"/>
        <w:jc w:val="left"/>
        <w:textAlignment w:val="center"/>
        <w:rPr>
          <w:color w:val="auto"/>
        </w:rPr>
      </w:pPr>
      <w:r>
        <w:t xml:space="preserve">C. </w:t>
      </w:r>
      <w:r>
        <w:rPr>
          <w:rFonts w:ascii="宋体" w:hAnsi="宋体" w:eastAsia="宋体" w:cs="宋体"/>
          <w:color w:val="auto"/>
        </w:rPr>
        <w:t>延伸  领会  寻找</w:t>
      </w:r>
      <w:r>
        <w:tab/>
      </w:r>
      <w:r>
        <w:t xml:space="preserve">D. </w:t>
      </w:r>
      <w:r>
        <w:rPr>
          <w:rFonts w:ascii="宋体" w:hAnsi="宋体" w:eastAsia="宋体" w:cs="宋体"/>
          <w:color w:val="auto"/>
        </w:rPr>
        <w:t>延伸  领略  寻求</w:t>
      </w:r>
    </w:p>
    <w:p w14:paraId="20569271">
      <w:pPr>
        <w:spacing w:line="360" w:lineRule="auto"/>
        <w:jc w:val="left"/>
        <w:textAlignment w:val="center"/>
        <w:rPr>
          <w:color w:val="000000"/>
        </w:rPr>
      </w:pPr>
      <w:r>
        <w:t>（3）</w:t>
      </w:r>
      <w:r>
        <w:rPr>
          <w:rFonts w:ascii="宋体" w:hAnsi="宋体" w:eastAsia="宋体" w:cs="宋体"/>
          <w:color w:val="auto"/>
        </w:rPr>
        <w:t>语段中画线句子的主干是？</w:t>
      </w:r>
    </w:p>
    <w:p w14:paraId="7EBBB375">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zǎi</w:t>
      </w:r>
      <w:r>
        <w:rPr>
          <w:color w:val="000000"/>
        </w:rPr>
        <w:t xml:space="preserve">    ②. 翩    （2）D    </w:t>
      </w:r>
    </w:p>
    <w:p w14:paraId="6B0353E1">
      <w:pPr>
        <w:spacing w:line="360" w:lineRule="auto"/>
        <w:textAlignment w:val="center"/>
        <w:rPr>
          <w:color w:val="000000"/>
        </w:rPr>
      </w:pPr>
      <w:r>
        <w:rPr>
          <w:color w:val="000000"/>
        </w:rPr>
        <w:t>（3）身上有故事</w:t>
      </w:r>
    </w:p>
    <w:p w14:paraId="161AD5C8">
      <w:pPr>
        <w:spacing w:line="360" w:lineRule="auto"/>
        <w:textAlignment w:val="center"/>
        <w:rPr>
          <w:color w:val="000000"/>
        </w:rPr>
      </w:pPr>
      <w:r>
        <w:rPr>
          <w:color w:val="2E75B6"/>
        </w:rPr>
        <w:t>【解析】</w:t>
      </w:r>
    </w:p>
    <w:p w14:paraId="257425D6">
      <w:pPr>
        <w:spacing w:line="360" w:lineRule="auto"/>
        <w:textAlignment w:val="center"/>
        <w:rPr>
          <w:color w:val="000000"/>
        </w:rPr>
      </w:pPr>
      <w:r>
        <w:rPr>
          <w:color w:val="000000"/>
        </w:rPr>
        <w:t>【小问1详解】</w:t>
      </w:r>
    </w:p>
    <w:p w14:paraId="55ADD575">
      <w:pPr>
        <w:spacing w:line="360" w:lineRule="auto"/>
        <w:jc w:val="left"/>
        <w:textAlignment w:val="center"/>
        <w:rPr>
          <w:color w:val="000000"/>
        </w:rPr>
      </w:pPr>
      <w:r>
        <w:rPr>
          <w:rFonts w:ascii="宋体" w:hAnsi="宋体" w:eastAsia="宋体" w:cs="宋体"/>
          <w:color w:val="000000"/>
        </w:rPr>
        <w:t>本题考查字音和字形。</w:t>
      </w:r>
    </w:p>
    <w:p w14:paraId="063393C4">
      <w:pPr>
        <w:spacing w:line="360" w:lineRule="auto"/>
        <w:jc w:val="left"/>
        <w:textAlignment w:val="center"/>
        <w:rPr>
          <w:color w:val="000000"/>
        </w:rPr>
      </w:pPr>
      <w:r>
        <w:rPr>
          <w:rFonts w:ascii="宋体" w:hAnsi="宋体" w:eastAsia="宋体" w:cs="宋体"/>
          <w:color w:val="000000"/>
        </w:rPr>
        <w:t>①空，记载（</w:t>
      </w:r>
      <w:r>
        <w:rPr>
          <w:rFonts w:ascii="Times New Roman" w:hAnsi="Times New Roman" w:eastAsia="Times New Roman" w:cs="Times New Roman"/>
          <w:color w:val="000000"/>
        </w:rPr>
        <w:t>jì zǎi</w:t>
      </w:r>
      <w:r>
        <w:rPr>
          <w:rFonts w:ascii="宋体" w:hAnsi="宋体" w:eastAsia="宋体" w:cs="宋体"/>
          <w:color w:val="000000"/>
        </w:rPr>
        <w:t>）：把事情写在书册上。</w:t>
      </w:r>
    </w:p>
    <w:p w14:paraId="7222B6E7">
      <w:pPr>
        <w:spacing w:line="360" w:lineRule="auto"/>
        <w:jc w:val="left"/>
        <w:textAlignment w:val="center"/>
        <w:rPr>
          <w:color w:val="000000"/>
        </w:rPr>
      </w:pPr>
      <w:r>
        <w:rPr>
          <w:rFonts w:ascii="宋体" w:hAnsi="宋体" w:eastAsia="宋体" w:cs="宋体"/>
          <w:color w:val="000000"/>
        </w:rPr>
        <w:t>②空，浮想联翩（</w:t>
      </w:r>
      <w:r>
        <w:rPr>
          <w:rFonts w:ascii="Times New Roman" w:hAnsi="Times New Roman" w:eastAsia="Times New Roman" w:cs="Times New Roman"/>
          <w:color w:val="000000"/>
        </w:rPr>
        <w:t>fú xiǎng lián piān</w:t>
      </w:r>
      <w:r>
        <w:rPr>
          <w:rFonts w:ascii="宋体" w:hAnsi="宋体" w:eastAsia="宋体" w:cs="宋体"/>
          <w:color w:val="000000"/>
        </w:rPr>
        <w:t>）：形容一个又一个想法不断地涌现出来。</w:t>
      </w:r>
    </w:p>
    <w:p w14:paraId="680388E9">
      <w:pPr>
        <w:spacing w:line="360" w:lineRule="auto"/>
        <w:jc w:val="left"/>
        <w:textAlignment w:val="center"/>
        <w:rPr>
          <w:color w:val="000000"/>
        </w:rPr>
      </w:pPr>
      <w:r>
        <w:rPr>
          <w:color w:val="000000"/>
        </w:rPr>
        <w:t>【小问2详解】</w:t>
      </w:r>
    </w:p>
    <w:p w14:paraId="45292D30">
      <w:pPr>
        <w:spacing w:line="360" w:lineRule="auto"/>
        <w:jc w:val="left"/>
        <w:textAlignment w:val="center"/>
        <w:rPr>
          <w:color w:val="000000"/>
        </w:rPr>
      </w:pPr>
      <w:r>
        <w:rPr>
          <w:rFonts w:ascii="宋体" w:hAnsi="宋体" w:eastAsia="宋体" w:cs="宋体"/>
          <w:color w:val="000000"/>
        </w:rPr>
        <w:t>本题考查词语的运用。</w:t>
      </w:r>
    </w:p>
    <w:p w14:paraId="5EF99C35">
      <w:pPr>
        <w:spacing w:line="360" w:lineRule="auto"/>
        <w:jc w:val="left"/>
        <w:textAlignment w:val="center"/>
        <w:rPr>
          <w:color w:val="000000"/>
        </w:rPr>
      </w:pPr>
      <w:r>
        <w:rPr>
          <w:rFonts w:ascii="宋体" w:hAnsi="宋体" w:eastAsia="宋体" w:cs="宋体"/>
          <w:color w:val="000000"/>
        </w:rPr>
        <w:t>①空，“延续”的意思是：持续；继续。“延伸”的意思是：延长伸展。结合句子“饮于河这句话说的是有一道彩虹出现在北边的天空中”“一直”“到黄河里喝水”可知，这里要表达的意思是“彩虹”的意义延长伸展到黄河里喝水。因此这里应填“延伸”；</w:t>
      </w:r>
    </w:p>
    <w:p w14:paraId="7B720B93">
      <w:pPr>
        <w:spacing w:line="360" w:lineRule="auto"/>
        <w:jc w:val="left"/>
        <w:textAlignment w:val="center"/>
        <w:rPr>
          <w:color w:val="000000"/>
        </w:rPr>
      </w:pPr>
      <w:r>
        <w:rPr>
          <w:rFonts w:ascii="宋体" w:hAnsi="宋体" w:eastAsia="宋体" w:cs="宋体"/>
          <w:color w:val="000000"/>
        </w:rPr>
        <w:t>②空，“领会”的意思是：领略体会。“领略”的意思是：领会；理解；品尝；欣赏，赏玩。结合句子“我们不仅能从中”“古人的智慧”可知，这里要表达的意思是我们从中能理解和欣赏古人的智慧，因此这里应填“领略”；</w:t>
      </w:r>
    </w:p>
    <w:p w14:paraId="269CB228">
      <w:pPr>
        <w:spacing w:line="360" w:lineRule="auto"/>
        <w:jc w:val="left"/>
        <w:textAlignment w:val="center"/>
        <w:rPr>
          <w:color w:val="000000"/>
        </w:rPr>
      </w:pPr>
      <w:r>
        <w:rPr>
          <w:rFonts w:ascii="宋体" w:hAnsi="宋体" w:eastAsia="宋体" w:cs="宋体"/>
          <w:color w:val="000000"/>
        </w:rPr>
        <w:t>③空，“寻找”的意思是：找。“寻求”的意思是：寻找探求。结合句子“与大自然和谐相处之道”“更能感受到古人探索自然奥秘的恒心”可知，这里用“寻求”与前面的“探索”相照应，因此这里应填“寻求”；</w:t>
      </w:r>
    </w:p>
    <w:p w14:paraId="1A278A0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3D11000">
      <w:pPr>
        <w:spacing w:line="360" w:lineRule="auto"/>
        <w:jc w:val="left"/>
        <w:textAlignment w:val="center"/>
        <w:rPr>
          <w:color w:val="000000"/>
        </w:rPr>
      </w:pPr>
      <w:r>
        <w:rPr>
          <w:color w:val="000000"/>
        </w:rPr>
        <w:t>【小问3详解】</w:t>
      </w:r>
    </w:p>
    <w:p w14:paraId="45753FBE">
      <w:pPr>
        <w:spacing w:line="360" w:lineRule="auto"/>
        <w:jc w:val="left"/>
        <w:textAlignment w:val="center"/>
        <w:rPr>
          <w:color w:val="000000"/>
        </w:rPr>
      </w:pPr>
      <w:r>
        <w:rPr>
          <w:rFonts w:ascii="宋体" w:hAnsi="宋体" w:eastAsia="宋体" w:cs="宋体"/>
          <w:color w:val="000000"/>
        </w:rPr>
        <w:t>本题考查提炼句子的主干。提取主干时直接找出主语、谓语和宾语，其他的成分直接去掉即可。</w:t>
      </w:r>
    </w:p>
    <w:p w14:paraId="62D10034">
      <w:pPr>
        <w:spacing w:line="360" w:lineRule="auto"/>
        <w:jc w:val="left"/>
        <w:textAlignment w:val="center"/>
        <w:rPr>
          <w:color w:val="000000"/>
        </w:rPr>
      </w:pPr>
      <w:r>
        <w:rPr>
          <w:rFonts w:ascii="宋体" w:hAnsi="宋体" w:eastAsia="宋体" w:cs="宋体"/>
          <w:color w:val="000000"/>
        </w:rPr>
        <w:t>结合句子“早期古文字里与天象、岁时有关的字身上有很多故事”可知，这里的“早期古文字里与天象、岁时有关的字”“很多”是定语，可直接删去，因此这个句子的主干是：身上有故事。</w:t>
      </w:r>
    </w:p>
    <w:p w14:paraId="11D218FF">
      <w:pPr>
        <w:spacing w:line="360" w:lineRule="auto"/>
        <w:jc w:val="left"/>
        <w:textAlignment w:val="center"/>
        <w:rPr>
          <w:color w:val="000000"/>
        </w:rPr>
      </w:pPr>
      <w:r>
        <w:rPr>
          <w:color w:val="000000"/>
        </w:rPr>
        <w:t xml:space="preserve">2. </w:t>
      </w:r>
      <w:r>
        <w:rPr>
          <w:rFonts w:ascii="宋体" w:hAnsi="宋体" w:eastAsia="宋体" w:cs="宋体"/>
          <w:color w:val="000000"/>
        </w:rPr>
        <w:t>阅读下面文字，完成下面小题。</w:t>
      </w:r>
    </w:p>
    <w:p w14:paraId="46A08174">
      <w:pPr>
        <w:spacing w:line="360" w:lineRule="auto"/>
        <w:ind w:firstLine="420"/>
        <w:jc w:val="left"/>
        <w:textAlignment w:val="center"/>
        <w:rPr>
          <w:color w:val="000000"/>
        </w:rPr>
      </w:pPr>
      <w:r>
        <w:rPr>
          <w:rFonts w:ascii="楷体" w:hAnsi="楷体" w:eastAsia="楷体" w:cs="楷体"/>
          <w:color w:val="000000"/>
        </w:rPr>
        <w:t>几千年来，劳动人民注意了草木荣枯、候鸟来去等自然现象同气候的关系，据以安排农事。杏花开了，就好像大自然在传语要赶快耕地□</w:t>
      </w:r>
      <w:r>
        <w:rPr>
          <w:rFonts w:ascii="楷体" w:hAnsi="楷体" w:eastAsia="楷体" w:cs="楷体"/>
          <w:color w:val="000000"/>
          <w:u w:val="single"/>
        </w:rPr>
        <w:t>桃花开了，又好像在噜示要赶快种谷子</w:t>
      </w:r>
      <w:r>
        <w:rPr>
          <w:rFonts w:ascii="楷体" w:hAnsi="楷体" w:eastAsia="楷体" w:cs="楷体"/>
          <w:color w:val="000000"/>
        </w:rPr>
        <w:t>，布谷鸟开始唱歌，劳动人民懂得它在唱什么：“阿公阿婆，割麦插禾□这样看来，花香鸟语，草长莺飞，都是大自然的语言。</w:t>
      </w:r>
    </w:p>
    <w:p w14:paraId="31F7F62A">
      <w:pPr>
        <w:spacing w:line="360" w:lineRule="auto"/>
        <w:jc w:val="left"/>
        <w:textAlignment w:val="center"/>
        <w:rPr>
          <w:color w:val="000000"/>
        </w:rPr>
      </w:pPr>
      <w:r>
        <w:rPr>
          <w:color w:val="000000"/>
        </w:rPr>
        <w:t>（1）</w:t>
      </w:r>
      <w:r>
        <w:rPr>
          <w:rFonts w:ascii="宋体" w:hAnsi="宋体" w:eastAsia="宋体" w:cs="宋体"/>
          <w:color w:val="000000"/>
        </w:rPr>
        <w:t>依次填入语段方框内的标点符号，正确的一项是（   ）</w:t>
      </w:r>
    </w:p>
    <w:p w14:paraId="7BAEBF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w:t>
      </w:r>
      <w:r>
        <w:rPr>
          <w:color w:val="000000"/>
        </w:rPr>
        <w:tab/>
      </w:r>
      <w:r>
        <w:rPr>
          <w:color w:val="000000"/>
        </w:rPr>
        <w:t xml:space="preserve">C. </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w:t>
      </w:r>
    </w:p>
    <w:p w14:paraId="2C43C983">
      <w:pPr>
        <w:spacing w:line="360" w:lineRule="auto"/>
        <w:jc w:val="left"/>
        <w:textAlignment w:val="center"/>
        <w:rPr>
          <w:color w:val="000000"/>
        </w:rPr>
      </w:pPr>
      <w:r>
        <w:rPr>
          <w:color w:val="000000"/>
        </w:rPr>
        <w:t>（2）</w:t>
      </w:r>
      <w:r>
        <w:rPr>
          <w:rFonts w:ascii="宋体" w:hAnsi="宋体" w:eastAsia="宋体" w:cs="宋体"/>
          <w:color w:val="000000"/>
        </w:rPr>
        <w:t>下列选项中，与语段画横线句子所用修辞手法相同的一项是（   ）</w:t>
      </w:r>
    </w:p>
    <w:p w14:paraId="750F4755">
      <w:pPr>
        <w:spacing w:line="360" w:lineRule="auto"/>
        <w:jc w:val="left"/>
        <w:textAlignment w:val="center"/>
        <w:rPr>
          <w:color w:val="000000"/>
        </w:rPr>
      </w:pPr>
      <w:r>
        <w:rPr>
          <w:color w:val="000000"/>
        </w:rPr>
        <w:t xml:space="preserve">A. </w:t>
      </w:r>
      <w:r>
        <w:rPr>
          <w:rFonts w:ascii="宋体" w:hAnsi="宋体" w:eastAsia="宋体" w:cs="宋体"/>
          <w:color w:val="000000"/>
        </w:rPr>
        <w:t>托尔斯泰这对眼睛里有一百只眼珠。</w:t>
      </w:r>
    </w:p>
    <w:p w14:paraId="2769DA0A">
      <w:pPr>
        <w:spacing w:line="360" w:lineRule="auto"/>
        <w:jc w:val="left"/>
        <w:textAlignment w:val="center"/>
        <w:rPr>
          <w:color w:val="000000"/>
        </w:rPr>
      </w:pPr>
      <w:r>
        <w:rPr>
          <w:color w:val="000000"/>
        </w:rPr>
        <w:t xml:space="preserve">B. </w:t>
      </w:r>
      <w:r>
        <w:rPr>
          <w:rFonts w:ascii="宋体" w:hAnsi="宋体" w:eastAsia="宋体" w:cs="宋体"/>
          <w:color w:val="000000"/>
        </w:rPr>
        <w:t>有几个园里有古老的藤萝，盘曲嶙峋的枝干就是一幅好画。</w:t>
      </w:r>
    </w:p>
    <w:p w14:paraId="08D2894C">
      <w:pPr>
        <w:spacing w:line="360" w:lineRule="auto"/>
        <w:jc w:val="left"/>
        <w:textAlignment w:val="center"/>
        <w:rPr>
          <w:color w:val="000000"/>
        </w:rPr>
      </w:pPr>
      <w:r>
        <w:rPr>
          <w:color w:val="000000"/>
        </w:rPr>
        <w:t xml:space="preserve">C. </w:t>
      </w:r>
      <w:r>
        <w:rPr>
          <w:rFonts w:ascii="宋体" w:hAnsi="宋体" w:eastAsia="宋体" w:cs="宋体"/>
          <w:color w:val="000000"/>
        </w:rPr>
        <w:t>斯石英可以在实验室里制造，但它们在自然界中存在吗？回答是肯定的。</w:t>
      </w:r>
    </w:p>
    <w:p w14:paraId="60BB0A4E">
      <w:pPr>
        <w:spacing w:line="360" w:lineRule="auto"/>
        <w:jc w:val="left"/>
        <w:textAlignment w:val="center"/>
        <w:rPr>
          <w:color w:val="000000"/>
        </w:rPr>
      </w:pPr>
      <w:r>
        <w:rPr>
          <w:color w:val="000000"/>
        </w:rPr>
        <w:t xml:space="preserve">D. </w:t>
      </w:r>
      <w:r>
        <w:rPr>
          <w:rFonts w:ascii="宋体" w:hAnsi="宋体" w:eastAsia="宋体" w:cs="宋体"/>
          <w:color w:val="000000"/>
        </w:rPr>
        <w:t>第一群大雁一旦来到这里，它们便向每一个迁徙的雁群喧嚷着发出邀请</w:t>
      </w:r>
    </w:p>
    <w:p w14:paraId="15E6E098">
      <w:pPr>
        <w:spacing w:line="360" w:lineRule="auto"/>
        <w:textAlignment w:val="center"/>
        <w:rPr>
          <w:color w:val="000000"/>
        </w:rPr>
      </w:pPr>
      <w:r>
        <w:rPr>
          <w:color w:val="2E75B6"/>
        </w:rPr>
        <w:t>【答案】</w:t>
      </w:r>
      <w:r>
        <w:rPr>
          <w:color w:val="000000"/>
        </w:rPr>
        <w:t>（1）B    （2）D</w:t>
      </w:r>
    </w:p>
    <w:p w14:paraId="1C32DE01">
      <w:pPr>
        <w:spacing w:line="360" w:lineRule="auto"/>
        <w:textAlignment w:val="center"/>
        <w:rPr>
          <w:color w:val="000000"/>
        </w:rPr>
      </w:pPr>
      <w:r>
        <w:rPr>
          <w:color w:val="2E75B6"/>
        </w:rPr>
        <w:t>【解析】</w:t>
      </w:r>
    </w:p>
    <w:p w14:paraId="685923E1">
      <w:pPr>
        <w:spacing w:line="360" w:lineRule="auto"/>
        <w:textAlignment w:val="center"/>
        <w:rPr>
          <w:color w:val="000000"/>
        </w:rPr>
      </w:pPr>
      <w:r>
        <w:rPr>
          <w:color w:val="000000"/>
        </w:rPr>
        <w:t>【小问1详解】</w:t>
      </w:r>
    </w:p>
    <w:p w14:paraId="70FFE53E">
      <w:pPr>
        <w:spacing w:line="360" w:lineRule="auto"/>
        <w:jc w:val="left"/>
        <w:textAlignment w:val="center"/>
        <w:rPr>
          <w:color w:val="000000"/>
        </w:rPr>
      </w:pPr>
      <w:r>
        <w:rPr>
          <w:color w:val="000000"/>
        </w:rPr>
        <w:t>本题考查标点。</w:t>
      </w:r>
    </w:p>
    <w:p w14:paraId="43E7449C">
      <w:pPr>
        <w:spacing w:line="360" w:lineRule="auto"/>
        <w:jc w:val="left"/>
        <w:textAlignment w:val="center"/>
        <w:rPr>
          <w:color w:val="000000"/>
        </w:rPr>
      </w:pPr>
      <w:r>
        <w:rPr>
          <w:rFonts w:ascii="宋体" w:hAnsi="宋体" w:eastAsia="宋体" w:cs="宋体"/>
          <w:color w:val="000000"/>
        </w:rPr>
        <w:t>“杏花开了，就好像大自然在传语要赶快耕地”与“桃花开了，又好像在噜示要赶快种谷子”是并列的句子，应该用分号，“阿公阿婆，割麦插禾”这是歌唱的内容，故句号在引号里边。</w:t>
      </w:r>
    </w:p>
    <w:p w14:paraId="639CD19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C22D1CD">
      <w:pPr>
        <w:spacing w:line="360" w:lineRule="auto"/>
        <w:jc w:val="left"/>
        <w:textAlignment w:val="center"/>
        <w:rPr>
          <w:color w:val="000000"/>
        </w:rPr>
      </w:pPr>
      <w:r>
        <w:rPr>
          <w:color w:val="000000"/>
        </w:rPr>
        <w:t>【小问2详解】</w:t>
      </w:r>
    </w:p>
    <w:p w14:paraId="02E28F47">
      <w:pPr>
        <w:spacing w:line="360" w:lineRule="auto"/>
        <w:jc w:val="left"/>
        <w:textAlignment w:val="center"/>
        <w:rPr>
          <w:color w:val="000000"/>
        </w:rPr>
      </w:pPr>
      <w:r>
        <w:rPr>
          <w:color w:val="000000"/>
        </w:rPr>
        <w:t>本题考查修辞手法。</w:t>
      </w:r>
    </w:p>
    <w:p w14:paraId="1546E2FE">
      <w:pPr>
        <w:spacing w:line="360" w:lineRule="auto"/>
        <w:jc w:val="left"/>
        <w:textAlignment w:val="center"/>
        <w:rPr>
          <w:color w:val="000000"/>
        </w:rPr>
      </w:pPr>
      <w:r>
        <w:rPr>
          <w:color w:val="000000"/>
        </w:rPr>
        <w:t>划线句</w:t>
      </w:r>
      <w:r>
        <w:rPr>
          <w:rFonts w:ascii="宋体" w:hAnsi="宋体" w:eastAsia="宋体" w:cs="宋体"/>
          <w:color w:val="000000"/>
        </w:rPr>
        <w:t>“桃花开了，又好像在噜示要赶快种谷子”所用修辞是拟人。</w:t>
      </w:r>
    </w:p>
    <w:p w14:paraId="40A93C1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夸张；</w:t>
      </w:r>
    </w:p>
    <w:p w14:paraId="4831296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比喻；</w:t>
      </w:r>
    </w:p>
    <w:p w14:paraId="04894BA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设问；</w:t>
      </w:r>
    </w:p>
    <w:p w14:paraId="594630C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拟人；</w:t>
      </w:r>
    </w:p>
    <w:p w14:paraId="135B066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C41EA57">
      <w:pPr>
        <w:spacing w:line="285" w:lineRule="auto"/>
        <w:jc w:val="left"/>
        <w:textAlignment w:val="center"/>
        <w:rPr>
          <w:color w:val="000000"/>
        </w:rPr>
      </w:pPr>
      <w:r>
        <w:rPr>
          <w:rFonts w:ascii="宋体" w:hAnsi="宋体" w:eastAsia="宋体" w:cs="宋体"/>
          <w:b/>
          <w:color w:val="000000"/>
          <w:sz w:val="24"/>
        </w:rPr>
        <w:t>【艺术与自然】</w:t>
      </w:r>
    </w:p>
    <w:p w14:paraId="41590708">
      <w:pPr>
        <w:spacing w:line="360" w:lineRule="auto"/>
        <w:jc w:val="left"/>
        <w:textAlignment w:val="center"/>
        <w:rPr>
          <w:color w:val="000000"/>
        </w:rPr>
      </w:pPr>
      <w:r>
        <w:rPr>
          <w:color w:val="000000"/>
        </w:rPr>
        <w:t xml:space="preserve">3. </w:t>
      </w:r>
      <w:r>
        <w:rPr>
          <w:rFonts w:ascii="宋体" w:hAnsi="宋体" w:eastAsia="宋体" w:cs="宋体"/>
          <w:color w:val="000000"/>
        </w:rPr>
        <w:t>阅读下面文字，完成下面小题。</w:t>
      </w:r>
    </w:p>
    <w:p w14:paraId="2B13680D">
      <w:pPr>
        <w:spacing w:line="360" w:lineRule="auto"/>
        <w:ind w:firstLine="420"/>
        <w:jc w:val="left"/>
        <w:textAlignment w:val="center"/>
        <w:rPr>
          <w:color w:val="000000"/>
        </w:rPr>
      </w:pPr>
      <w:r>
        <w:rPr>
          <w:rFonts w:ascii="楷体" w:hAnsi="楷体" w:eastAsia="楷体" w:cs="楷体"/>
          <w:color w:val="000000"/>
        </w:rPr>
        <w:t>荷在我国有几千年的栽种历史，民间还特定农历六月二十四日为荷花的生日。荷有许多别名：莲花、芙蕖、泽芝、菡萏、芙蓉等。光看这些美丽的名称，就足以激发文人的诗兴。所以自人类有文学以来，荷花就不断被文人界客所青睐。在中国古典诗歌中如《诗经》中有两首写到荷花，《楚辞》中有十一首写到荷花，汉代诗歌中</w:t>
      </w:r>
      <w:r>
        <w:rPr>
          <w:rFonts w:ascii="Times New Roman" w:hAnsi="Times New Roman" w:eastAsia="Times New Roman" w:cs="Times New Roman"/>
          <w:color w:val="000000"/>
        </w:rPr>
        <w:t>__________</w:t>
      </w:r>
      <w:r>
        <w:rPr>
          <w:rFonts w:ascii="楷体" w:hAnsi="楷体" w:eastAsia="楷体" w:cs="楷体"/>
          <w:color w:val="000000"/>
        </w:rPr>
        <w:t>。有四首写到荷花……到了唐代，咏荷诗有近两千首，</w:t>
      </w:r>
      <w:r>
        <w:rPr>
          <w:rFonts w:ascii="楷体" w:hAnsi="楷体" w:eastAsia="楷体" w:cs="楷体"/>
          <w:color w:val="000000"/>
          <w:u w:val="single"/>
        </w:rPr>
        <w:t>约占全唐诗的十六分之一左右</w:t>
      </w:r>
      <w:r>
        <w:rPr>
          <w:rFonts w:ascii="楷体" w:hAnsi="楷体" w:eastAsia="楷体" w:cs="楷体"/>
          <w:color w:val="000000"/>
        </w:rPr>
        <w:t>。</w:t>
      </w:r>
      <w:r>
        <w:rPr>
          <w:rFonts w:ascii="Times New Roman" w:hAnsi="Times New Roman" w:eastAsia="Times New Roman" w:cs="Times New Roman"/>
          <w:color w:val="000000"/>
        </w:rPr>
        <w:t>__________</w:t>
      </w:r>
      <w:r>
        <w:rPr>
          <w:rFonts w:ascii="楷体" w:hAnsi="楷体" w:eastAsia="楷体" w:cs="楷体"/>
          <w:color w:val="000000"/>
        </w:rPr>
        <w:t>，但主要还是由于荷花的自然美质，受到他们特别的怜爱，引起他们美的体验和感受，成为他们共同的审美观照的对象。而荷花作为诗人心灵的客观对应物，经过一代又一代的抒写，成为表达民族传统文化心理的特定意象。</w:t>
      </w:r>
    </w:p>
    <w:p w14:paraId="79CE3722">
      <w:pPr>
        <w:spacing w:line="360" w:lineRule="auto"/>
        <w:jc w:val="left"/>
        <w:textAlignment w:val="center"/>
        <w:rPr>
          <w:color w:val="000000"/>
        </w:rPr>
      </w:pPr>
      <w:r>
        <w:rPr>
          <w:color w:val="000000"/>
        </w:rPr>
        <w:t>（1）</w:t>
      </w:r>
      <w:r>
        <w:rPr>
          <w:rFonts w:ascii="宋体" w:hAnsi="宋体" w:eastAsia="宋体" w:cs="宋体"/>
          <w:color w:val="000000"/>
        </w:rPr>
        <w:t>依次填入语段两处横线处的语句，衔接恰当的一项是（   ）</w:t>
      </w:r>
    </w:p>
    <w:p w14:paraId="413C2491">
      <w:pPr>
        <w:spacing w:line="360" w:lineRule="auto"/>
        <w:jc w:val="left"/>
        <w:textAlignment w:val="center"/>
        <w:rPr>
          <w:color w:val="000000"/>
        </w:rPr>
      </w:pPr>
      <w:r>
        <w:rPr>
          <w:rFonts w:ascii="宋体" w:hAnsi="宋体" w:eastAsia="宋体" w:cs="宋体"/>
          <w:color w:val="000000"/>
        </w:rPr>
        <w:t>①写到荷花</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诗也是俯拾皆是</w:t>
      </w:r>
    </w:p>
    <w:p w14:paraId="61722975">
      <w:pPr>
        <w:spacing w:line="360" w:lineRule="auto"/>
        <w:jc w:val="left"/>
        <w:textAlignment w:val="center"/>
        <w:rPr>
          <w:color w:val="000000"/>
        </w:rPr>
      </w:pPr>
      <w:r>
        <w:rPr>
          <w:rFonts w:ascii="宋体" w:hAnsi="宋体" w:eastAsia="宋体" w:cs="宋体"/>
          <w:color w:val="000000"/>
        </w:rPr>
        <w:t>②写到荷花的诗更是俯拾皆是</w:t>
      </w:r>
    </w:p>
    <w:p w14:paraId="438A47D3">
      <w:pPr>
        <w:spacing w:line="360" w:lineRule="auto"/>
        <w:jc w:val="left"/>
        <w:textAlignment w:val="center"/>
        <w:rPr>
          <w:color w:val="000000"/>
        </w:rPr>
      </w:pPr>
      <w:r>
        <w:rPr>
          <w:rFonts w:ascii="宋体" w:hAnsi="宋体" w:eastAsia="宋体" w:cs="宋体"/>
          <w:color w:val="000000"/>
        </w:rPr>
        <w:t>③这固然与唐人体物写志，无物不可以入诗的心理有关</w:t>
      </w:r>
    </w:p>
    <w:p w14:paraId="00828D11">
      <w:pPr>
        <w:spacing w:line="360" w:lineRule="auto"/>
        <w:jc w:val="left"/>
        <w:textAlignment w:val="center"/>
        <w:rPr>
          <w:color w:val="000000"/>
        </w:rPr>
      </w:pPr>
      <w:r>
        <w:rPr>
          <w:rFonts w:ascii="宋体" w:hAnsi="宋体" w:eastAsia="宋体" w:cs="宋体"/>
          <w:color w:val="000000"/>
        </w:rPr>
        <w:t>④这由于与唐人体物写志，无物不可以入诗的心理有关</w:t>
      </w:r>
    </w:p>
    <w:p w14:paraId="7602DD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9EB33C4">
      <w:pPr>
        <w:spacing w:line="360" w:lineRule="auto"/>
        <w:jc w:val="left"/>
        <w:textAlignment w:val="center"/>
        <w:rPr>
          <w:color w:val="000000"/>
        </w:rPr>
      </w:pPr>
      <w:r>
        <w:rPr>
          <w:color w:val="000000"/>
        </w:rPr>
        <w:t>（2）</w:t>
      </w:r>
      <w:r>
        <w:rPr>
          <w:rFonts w:ascii="宋体" w:hAnsi="宋体" w:eastAsia="宋体" w:cs="宋体"/>
          <w:color w:val="000000"/>
        </w:rPr>
        <w:t>语段中画线的句子表达欠妥，请修改。</w:t>
      </w:r>
    </w:p>
    <w:p w14:paraId="5F53950B">
      <w:pPr>
        <w:spacing w:line="360" w:lineRule="auto"/>
        <w:jc w:val="left"/>
        <w:textAlignment w:val="center"/>
        <w:rPr>
          <w:color w:val="000000"/>
        </w:rPr>
      </w:pPr>
      <w:r>
        <w:rPr>
          <w:color w:val="000000"/>
        </w:rPr>
        <w:t>（3）</w:t>
      </w:r>
      <w:r>
        <w:rPr>
          <w:rFonts w:ascii="宋体" w:hAnsi="宋体" w:eastAsia="宋体" w:cs="宋体"/>
          <w:color w:val="000000"/>
        </w:rPr>
        <w:t>班级开展了“荷文化”专题学习，现准备将大家的学习成果编成一本文集，要求你在下周五之前完成组稿工作。你打算当面向语文学科的李老师约稿，请她为文集写一篇前言，你会怎样说？</w:t>
      </w:r>
    </w:p>
    <w:p w14:paraId="178125F2">
      <w:pPr>
        <w:spacing w:line="360" w:lineRule="auto"/>
        <w:jc w:val="left"/>
        <w:textAlignment w:val="center"/>
        <w:rPr>
          <w:color w:val="000000"/>
        </w:rPr>
      </w:pPr>
      <w:r>
        <w:rPr>
          <w:rFonts w:ascii="宋体" w:hAnsi="宋体" w:eastAsia="宋体" w:cs="宋体"/>
          <w:color w:val="000000"/>
        </w:rPr>
        <w:t>我会这样说：李老师，</w:t>
      </w:r>
      <w:r>
        <w:rPr>
          <w:color w:val="000000"/>
        </w:rPr>
        <w:t>__________________________________________</w:t>
      </w:r>
    </w:p>
    <w:p w14:paraId="368F452B">
      <w:pPr>
        <w:spacing w:line="360" w:lineRule="auto"/>
        <w:textAlignment w:val="center"/>
        <w:rPr>
          <w:color w:val="000000"/>
        </w:rPr>
      </w:pPr>
      <w:r>
        <w:rPr>
          <w:color w:val="2E75B6"/>
        </w:rPr>
        <w:t>【答案】</w:t>
      </w:r>
      <w:r>
        <w:rPr>
          <w:color w:val="000000"/>
        </w:rPr>
        <w:t>（1）C    （2）</w:t>
      </w:r>
      <w:r>
        <w:rPr>
          <w:rFonts w:ascii="宋体" w:hAnsi="宋体" w:eastAsia="宋体" w:cs="宋体"/>
          <w:color w:val="000000"/>
        </w:rPr>
        <w:t>应改为：约占全唐诗的十六分之一(或：占全唐诗的十六分之一左右)</w:t>
      </w:r>
      <w:r>
        <w:rPr>
          <w:color w:val="000000"/>
        </w:rPr>
        <w:t xml:space="preserve">    </w:t>
      </w:r>
    </w:p>
    <w:p w14:paraId="42BC6FA9">
      <w:pPr>
        <w:spacing w:line="360" w:lineRule="auto"/>
        <w:textAlignment w:val="center"/>
        <w:rPr>
          <w:color w:val="000000"/>
        </w:rPr>
      </w:pPr>
      <w:r>
        <w:rPr>
          <w:color w:val="000000"/>
        </w:rPr>
        <w:t>（3）</w:t>
      </w:r>
      <w:r>
        <w:rPr>
          <w:rFonts w:ascii="宋体" w:hAnsi="宋体" w:eastAsia="宋体" w:cs="宋体"/>
          <w:color w:val="000000"/>
        </w:rPr>
        <w:t>示例：我班“荷文化”学习成果想编成本文集，下周五之前完成组稿工作。真诚邀请您为文集写一篇前言。您看可以吗？</w:t>
      </w:r>
    </w:p>
    <w:p w14:paraId="3D61094D">
      <w:pPr>
        <w:spacing w:line="360" w:lineRule="auto"/>
        <w:textAlignment w:val="center"/>
        <w:rPr>
          <w:color w:val="000000"/>
        </w:rPr>
      </w:pPr>
      <w:r>
        <w:rPr>
          <w:color w:val="2E75B6"/>
        </w:rPr>
        <w:t>【解析】</w:t>
      </w:r>
    </w:p>
    <w:p w14:paraId="1263EB46">
      <w:pPr>
        <w:spacing w:line="360" w:lineRule="auto"/>
        <w:textAlignment w:val="center"/>
        <w:rPr>
          <w:color w:val="000000"/>
        </w:rPr>
      </w:pPr>
      <w:r>
        <w:rPr>
          <w:color w:val="000000"/>
        </w:rPr>
        <w:t>【小问1详解】</w:t>
      </w:r>
    </w:p>
    <w:p w14:paraId="461809BE">
      <w:pPr>
        <w:spacing w:line="360" w:lineRule="auto"/>
        <w:jc w:val="left"/>
        <w:textAlignment w:val="center"/>
        <w:rPr>
          <w:color w:val="000000"/>
        </w:rPr>
      </w:pPr>
      <w:r>
        <w:rPr>
          <w:rFonts w:ascii="宋体" w:hAnsi="宋体" w:eastAsia="宋体" w:cs="宋体"/>
          <w:color w:val="000000"/>
        </w:rPr>
        <w:t>本题考查句子的衔接和排序。</w:t>
      </w:r>
    </w:p>
    <w:p w14:paraId="51074F24">
      <w:pPr>
        <w:spacing w:line="360" w:lineRule="auto"/>
        <w:jc w:val="left"/>
        <w:textAlignment w:val="center"/>
        <w:rPr>
          <w:color w:val="000000"/>
        </w:rPr>
      </w:pPr>
      <w:r>
        <w:rPr>
          <w:rFonts w:ascii="宋体" w:hAnsi="宋体" w:eastAsia="宋体" w:cs="宋体"/>
          <w:color w:val="000000"/>
        </w:rPr>
        <w:t>①空：结合“在中国古典诗歌中如《诗经》中有两首写到荷花，《楚辞》中有十一首写到荷花”“汉代诗歌中”“有四首写到荷花……到了唐代，咏荷诗有近两千首，占全唐诗的十六分之一左右”可知，这里前后都是体现出写到荷花的诗歌非常的多，并且有递进的关系在里面，结合选项可知“写到荷花的诗更是俯拾皆是”符合语境，因此这空应填②；</w:t>
      </w:r>
    </w:p>
    <w:p w14:paraId="767D22BA">
      <w:pPr>
        <w:spacing w:line="360" w:lineRule="auto"/>
        <w:jc w:val="left"/>
        <w:textAlignment w:val="center"/>
        <w:rPr>
          <w:color w:val="000000"/>
        </w:rPr>
      </w:pPr>
      <w:r>
        <w:rPr>
          <w:rFonts w:ascii="宋体" w:hAnsi="宋体" w:eastAsia="宋体" w:cs="宋体"/>
          <w:color w:val="000000"/>
        </w:rPr>
        <w:t>②空：结合“但主要还是由于荷花的自然美质，受到他们特别的怜爱，引起他们美的体验和感受，成为他们共同的审美观照的对象”，再结合前文“到了唐代，咏荷诗有近两千首，占全唐诗的十六分之一左右”可知，这里要填的内容应起到承上启下的作用，结合选项可知“这固然与唐人体物写志，无物不可以入诗的心理有关”符合语境，因此这空应填③；</w:t>
      </w:r>
    </w:p>
    <w:p w14:paraId="2892065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808CC18">
      <w:pPr>
        <w:spacing w:line="360" w:lineRule="auto"/>
        <w:jc w:val="left"/>
        <w:textAlignment w:val="center"/>
        <w:rPr>
          <w:color w:val="000000"/>
        </w:rPr>
      </w:pPr>
      <w:r>
        <w:rPr>
          <w:color w:val="000000"/>
        </w:rPr>
        <w:t>【小问2详解】</w:t>
      </w:r>
    </w:p>
    <w:p w14:paraId="19253703">
      <w:pPr>
        <w:spacing w:line="360" w:lineRule="auto"/>
        <w:jc w:val="left"/>
        <w:textAlignment w:val="center"/>
        <w:rPr>
          <w:color w:val="000000"/>
        </w:rPr>
      </w:pPr>
      <w:r>
        <w:rPr>
          <w:rFonts w:ascii="宋体" w:hAnsi="宋体" w:eastAsia="宋体" w:cs="宋体"/>
          <w:color w:val="000000"/>
        </w:rPr>
        <w:t>本题考查病句的辨析与修改。</w:t>
      </w:r>
    </w:p>
    <w:p w14:paraId="0B5800D1">
      <w:pPr>
        <w:spacing w:line="360" w:lineRule="auto"/>
        <w:jc w:val="left"/>
        <w:textAlignment w:val="center"/>
        <w:rPr>
          <w:color w:val="000000"/>
        </w:rPr>
      </w:pPr>
      <w:r>
        <w:rPr>
          <w:rFonts w:ascii="宋体" w:hAnsi="宋体" w:eastAsia="宋体" w:cs="宋体"/>
          <w:color w:val="000000"/>
        </w:rPr>
        <w:t>结合画线句“约占全唐诗的十六分之一左右”可知，这里的病因是重复赘余，应去掉“约”或“左右”。</w:t>
      </w:r>
    </w:p>
    <w:p w14:paraId="39C389A9">
      <w:pPr>
        <w:spacing w:line="360" w:lineRule="auto"/>
        <w:jc w:val="left"/>
        <w:textAlignment w:val="center"/>
        <w:rPr>
          <w:color w:val="000000"/>
        </w:rPr>
      </w:pPr>
      <w:r>
        <w:rPr>
          <w:color w:val="000000"/>
        </w:rPr>
        <w:t>【小问3详解】</w:t>
      </w:r>
    </w:p>
    <w:p w14:paraId="5A02B192">
      <w:pPr>
        <w:spacing w:line="360" w:lineRule="auto"/>
        <w:jc w:val="left"/>
        <w:textAlignment w:val="center"/>
        <w:rPr>
          <w:color w:val="000000"/>
        </w:rPr>
      </w:pPr>
      <w:r>
        <w:rPr>
          <w:rFonts w:ascii="宋体" w:hAnsi="宋体" w:eastAsia="宋体" w:cs="宋体"/>
          <w:color w:val="000000"/>
        </w:rPr>
        <w:t>本题考查语言表达能力。作答时应注意表述清楚意思，语言礼貌委婉。</w:t>
      </w:r>
    </w:p>
    <w:p w14:paraId="4AAA6F00">
      <w:pPr>
        <w:spacing w:line="360" w:lineRule="auto"/>
        <w:jc w:val="left"/>
        <w:textAlignment w:val="center"/>
        <w:rPr>
          <w:color w:val="000000"/>
        </w:rPr>
      </w:pPr>
      <w:r>
        <w:rPr>
          <w:rFonts w:ascii="宋体" w:hAnsi="宋体" w:eastAsia="宋体" w:cs="宋体"/>
          <w:color w:val="000000"/>
        </w:rPr>
        <w:t>例如：李老师，您好！我班开展了“荷文化”专题学习，现准备将大家的学习成果在下周五之前编成一本文集，我想请您帮忙为我们的文集写一篇前言，您方便吗？</w:t>
      </w:r>
    </w:p>
    <w:p w14:paraId="65BA5B4F">
      <w:pPr>
        <w:spacing w:line="285" w:lineRule="auto"/>
        <w:jc w:val="left"/>
        <w:textAlignment w:val="center"/>
        <w:rPr>
          <w:color w:val="000000"/>
        </w:rPr>
      </w:pPr>
      <w:r>
        <w:rPr>
          <w:rFonts w:ascii="宋体" w:hAnsi="宋体" w:eastAsia="宋体" w:cs="宋体"/>
          <w:b/>
          <w:color w:val="000000"/>
          <w:sz w:val="24"/>
        </w:rPr>
        <w:t>默写。（7分）</w:t>
      </w:r>
    </w:p>
    <w:p w14:paraId="6945D40C">
      <w:pPr>
        <w:spacing w:line="360" w:lineRule="auto"/>
        <w:jc w:val="left"/>
        <w:textAlignment w:val="center"/>
        <w:rPr>
          <w:color w:val="000000"/>
        </w:rPr>
      </w:pPr>
      <w:r>
        <w:rPr>
          <w:color w:val="000000"/>
        </w:rPr>
        <w:t xml:space="preserve">4. </w:t>
      </w:r>
      <w:r>
        <w:rPr>
          <w:rFonts w:ascii="宋体" w:hAnsi="宋体" w:eastAsia="宋体" w:cs="宋体"/>
          <w:color w:val="000000"/>
        </w:rPr>
        <w:t>下面是围绕“山川之美，古来共谈”梳理的名篇名句，请你补写出句子中的空缺部分</w:t>
      </w:r>
    </w:p>
    <w:p w14:paraId="6D564EA9">
      <w:pPr>
        <w:spacing w:line="360" w:lineRule="auto"/>
        <w:jc w:val="left"/>
        <w:textAlignment w:val="center"/>
        <w:rPr>
          <w:color w:val="000000"/>
        </w:rPr>
      </w:pPr>
      <w:r>
        <w:rPr>
          <w:rFonts w:ascii="宋体" w:hAnsi="宋体" w:eastAsia="宋体" w:cs="宋体"/>
          <w:color w:val="000000"/>
        </w:rPr>
        <w:t>（1）水何澹澹，</w:t>
      </w:r>
      <w:r>
        <w:rPr>
          <w:color w:val="000000"/>
        </w:rPr>
        <w:t>_________</w:t>
      </w:r>
      <w:r>
        <w:rPr>
          <w:rFonts w:ascii="宋体" w:hAnsi="宋体" w:eastAsia="宋体" w:cs="宋体"/>
          <w:color w:val="000000"/>
        </w:rPr>
        <w:t>。（曹操《观沧海》）</w:t>
      </w:r>
    </w:p>
    <w:p w14:paraId="325DEAE0">
      <w:pPr>
        <w:spacing w:line="360" w:lineRule="auto"/>
        <w:jc w:val="left"/>
        <w:textAlignment w:val="center"/>
        <w:rPr>
          <w:color w:val="000000"/>
        </w:rPr>
      </w:pPr>
      <w:r>
        <w:rPr>
          <w:rFonts w:ascii="宋体" w:hAnsi="宋体" w:eastAsia="宋体" w:cs="宋体"/>
          <w:color w:val="000000"/>
        </w:rPr>
        <w:t>（2）孤山寺北贾亭西，</w:t>
      </w:r>
      <w:r>
        <w:rPr>
          <w:color w:val="000000"/>
        </w:rPr>
        <w:t>_________</w:t>
      </w:r>
      <w:r>
        <w:rPr>
          <w:rFonts w:ascii="宋体" w:hAnsi="宋体" w:eastAsia="宋体" w:cs="宋体"/>
          <w:color w:val="000000"/>
        </w:rPr>
        <w:t>。（白居易《钱塘湖春行》）</w:t>
      </w:r>
    </w:p>
    <w:p w14:paraId="533BE3CE">
      <w:pPr>
        <w:spacing w:line="360" w:lineRule="auto"/>
        <w:jc w:val="left"/>
        <w:textAlignment w:val="center"/>
        <w:rPr>
          <w:color w:val="000000"/>
        </w:rPr>
      </w:pPr>
      <w:r>
        <w:rPr>
          <w:rFonts w:ascii="宋体" w:hAnsi="宋体" w:eastAsia="宋体" w:cs="宋体"/>
          <w:color w:val="000000"/>
        </w:rPr>
        <w:t>（3）峰峦如聚，</w:t>
      </w:r>
      <w:r>
        <w:rPr>
          <w:color w:val="000000"/>
        </w:rPr>
        <w:t>_________</w:t>
      </w:r>
      <w:r>
        <w:rPr>
          <w:rFonts w:ascii="宋体" w:hAnsi="宋体" w:eastAsia="宋体" w:cs="宋体"/>
          <w:color w:val="000000"/>
        </w:rPr>
        <w:t>，山河表里潼关路。（张养浩《山坡羊·潼关怀古》）</w:t>
      </w:r>
    </w:p>
    <w:p w14:paraId="4DF9127C">
      <w:pPr>
        <w:spacing w:line="360" w:lineRule="auto"/>
        <w:jc w:val="left"/>
        <w:textAlignment w:val="center"/>
        <w:rPr>
          <w:color w:val="000000"/>
        </w:rPr>
      </w:pPr>
      <w:r>
        <w:rPr>
          <w:rFonts w:ascii="宋体" w:hAnsi="宋体" w:eastAsia="宋体" w:cs="宋体"/>
          <w:color w:val="000000"/>
        </w:rPr>
        <w:t>（4）王湾《次北固山下》中“</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 xml:space="preserve"> ”两句展现出江阔天高一帆当风的美景。</w:t>
      </w:r>
    </w:p>
    <w:p w14:paraId="1FEF0056">
      <w:pPr>
        <w:spacing w:line="360" w:lineRule="auto"/>
        <w:jc w:val="left"/>
        <w:textAlignment w:val="center"/>
        <w:rPr>
          <w:color w:val="000000"/>
        </w:rPr>
      </w:pPr>
      <w:r>
        <w:rPr>
          <w:rFonts w:ascii="宋体" w:hAnsi="宋体" w:eastAsia="宋体" w:cs="宋体"/>
          <w:color w:val="000000"/>
        </w:rPr>
        <w:t>（5）陆游《游山西村》中“</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”两句，写山村的美丽风光，写景中蕴含哲理</w:t>
      </w:r>
    </w:p>
    <w:p w14:paraId="7400CA79">
      <w:pPr>
        <w:spacing w:line="360" w:lineRule="auto"/>
        <w:textAlignment w:val="center"/>
        <w:rPr>
          <w:color w:val="000000"/>
        </w:rPr>
      </w:pPr>
      <w:r>
        <w:rPr>
          <w:color w:val="2E75B6"/>
        </w:rPr>
        <w:t>【答案】</w:t>
      </w:r>
      <w:r>
        <w:rPr>
          <w:color w:val="000000"/>
        </w:rPr>
        <w:t xml:space="preserve">    ①. 山岛竦峙    ②. 水面初平云脚低    ③. 波涛如怒    ④. 潮平两岸阔    ⑤. 风正一帆悬    ⑥. 山重水复疑无路    ⑦. 柳暗花明又一村</w:t>
      </w:r>
    </w:p>
    <w:p w14:paraId="30910C15">
      <w:pPr>
        <w:spacing w:line="360" w:lineRule="auto"/>
        <w:textAlignment w:val="center"/>
        <w:rPr>
          <w:color w:val="000000"/>
        </w:rPr>
      </w:pPr>
      <w:r>
        <w:rPr>
          <w:color w:val="2E75B6"/>
        </w:rPr>
        <w:t>【解析】</w:t>
      </w:r>
    </w:p>
    <w:p w14:paraId="79E0CCA3">
      <w:pPr>
        <w:spacing w:line="360" w:lineRule="auto"/>
        <w:jc w:val="left"/>
        <w:textAlignment w:val="center"/>
        <w:rPr>
          <w:color w:val="000000"/>
        </w:rPr>
      </w:pPr>
      <w:r>
        <w:rPr>
          <w:color w:val="000000"/>
        </w:rPr>
        <w:t>【详解】</w:t>
      </w:r>
      <w:r>
        <w:rPr>
          <w:rFonts w:ascii="宋体" w:hAnsi="宋体" w:eastAsia="宋体" w:cs="宋体"/>
          <w:color w:val="000000"/>
        </w:rPr>
        <w:t>本题考查名篇名句默写。</w:t>
      </w:r>
    </w:p>
    <w:p w14:paraId="139905B5">
      <w:pPr>
        <w:spacing w:line="360" w:lineRule="auto"/>
        <w:jc w:val="left"/>
        <w:textAlignment w:val="center"/>
        <w:rPr>
          <w:color w:val="000000"/>
        </w:rPr>
      </w:pPr>
      <w:r>
        <w:rPr>
          <w:rFonts w:ascii="宋体" w:hAnsi="宋体" w:eastAsia="宋体" w:cs="宋体"/>
          <w:color w:val="000000"/>
        </w:rPr>
        <w:t>作答本题时应注意易错字词“竦峙、初、怒、潮、阔、帆、悬、疑、柳”的正确书写。</w:t>
      </w:r>
    </w:p>
    <w:p w14:paraId="42FDF22B">
      <w:pPr>
        <w:spacing w:line="285" w:lineRule="auto"/>
        <w:jc w:val="left"/>
        <w:textAlignment w:val="center"/>
        <w:rPr>
          <w:color w:val="000000"/>
        </w:rPr>
      </w:pPr>
      <w:r>
        <w:rPr>
          <w:rFonts w:ascii="宋体" w:hAnsi="宋体" w:eastAsia="宋体" w:cs="宋体"/>
          <w:b/>
          <w:color w:val="000000"/>
          <w:sz w:val="24"/>
        </w:rPr>
        <w:t>二、古诗文阅读（16分）</w:t>
      </w:r>
    </w:p>
    <w:p w14:paraId="0EC8D1A9">
      <w:pPr>
        <w:spacing w:line="360" w:lineRule="auto"/>
        <w:jc w:val="left"/>
        <w:textAlignment w:val="center"/>
        <w:rPr>
          <w:color w:val="000000"/>
        </w:rPr>
      </w:pPr>
      <w:r>
        <w:rPr>
          <w:rFonts w:ascii="宋体" w:hAnsi="宋体" w:eastAsia="宋体" w:cs="宋体"/>
          <w:color w:val="000000"/>
        </w:rPr>
        <w:t>班级开展范仲淹形象探究活动。请你根据下面的材料，完成下面小题</w:t>
      </w:r>
    </w:p>
    <w:p w14:paraId="359BA906">
      <w:pPr>
        <w:spacing w:line="360" w:lineRule="auto"/>
        <w:jc w:val="left"/>
        <w:textAlignment w:val="center"/>
        <w:rPr>
          <w:color w:val="000000"/>
        </w:rPr>
      </w:pPr>
      <w:r>
        <w:rPr>
          <w:rFonts w:ascii="宋体" w:hAnsi="宋体" w:eastAsia="宋体" w:cs="宋体"/>
          <w:color w:val="000000"/>
        </w:rPr>
        <w:t>【材料一】</w:t>
      </w:r>
    </w:p>
    <w:p w14:paraId="11431D9C">
      <w:pPr>
        <w:spacing w:line="360" w:lineRule="auto"/>
        <w:jc w:val="center"/>
        <w:textAlignment w:val="center"/>
        <w:rPr>
          <w:color w:val="000000"/>
        </w:rPr>
      </w:pPr>
      <w:r>
        <w:rPr>
          <w:rFonts w:ascii="楷体" w:hAnsi="楷体" w:eastAsia="楷体" w:cs="楷体"/>
          <w:color w:val="000000"/>
        </w:rPr>
        <w:t>渔家傲·秋思</w:t>
      </w:r>
    </w:p>
    <w:p w14:paraId="6D50B8E7">
      <w:pPr>
        <w:spacing w:line="360" w:lineRule="auto"/>
        <w:jc w:val="center"/>
        <w:textAlignment w:val="center"/>
        <w:rPr>
          <w:color w:val="000000"/>
        </w:rPr>
      </w:pPr>
      <w:r>
        <w:rPr>
          <w:rFonts w:ascii="楷体" w:hAnsi="楷体" w:eastAsia="楷体" w:cs="楷体"/>
          <w:color w:val="000000"/>
        </w:rPr>
        <w:t>范仲淹</w:t>
      </w:r>
    </w:p>
    <w:p w14:paraId="0024CA97">
      <w:pPr>
        <w:spacing w:line="360" w:lineRule="auto"/>
        <w:jc w:val="center"/>
        <w:textAlignment w:val="center"/>
        <w:rPr>
          <w:color w:val="000000"/>
        </w:rPr>
      </w:pPr>
      <w:r>
        <w:rPr>
          <w:rFonts w:ascii="楷体" w:hAnsi="楷体" w:eastAsia="楷体" w:cs="楷体"/>
          <w:color w:val="000000"/>
        </w:rPr>
        <w:t>塞下秋来风景异，衡阳雁去无留意。四面边声连角起，千嶂里、长烟落日孤城闭。</w:t>
      </w:r>
    </w:p>
    <w:p w14:paraId="4163C31F">
      <w:pPr>
        <w:spacing w:line="360" w:lineRule="auto"/>
        <w:jc w:val="center"/>
        <w:textAlignment w:val="center"/>
        <w:rPr>
          <w:color w:val="000000"/>
        </w:rPr>
      </w:pPr>
      <w:r>
        <w:rPr>
          <w:rFonts w:ascii="楷体" w:hAnsi="楷体" w:eastAsia="楷体" w:cs="楷体"/>
          <w:color w:val="000000"/>
        </w:rPr>
        <w:t>浊酒一杯家万里，燕然未勒归无计。羌管悠悠霜满地，人不寐，将军白发征夫泪。</w:t>
      </w:r>
    </w:p>
    <w:p w14:paraId="4E668E17">
      <w:pPr>
        <w:spacing w:line="360" w:lineRule="auto"/>
        <w:jc w:val="left"/>
        <w:textAlignment w:val="center"/>
        <w:rPr>
          <w:color w:val="000000"/>
        </w:rPr>
      </w:pPr>
      <w:r>
        <w:rPr>
          <w:rFonts w:ascii="宋体" w:hAnsi="宋体" w:eastAsia="宋体" w:cs="宋体"/>
          <w:color w:val="000000"/>
        </w:rPr>
        <w:t>【注】宋仁宗康定元年（1040），宋与西夏交兵，范仲淹被任命为陕西经略副使最知延州，担起西北边疆防卫重任。这首词即作于这一时期。</w:t>
      </w:r>
    </w:p>
    <w:p w14:paraId="0D48034E">
      <w:pPr>
        <w:spacing w:line="360" w:lineRule="auto"/>
        <w:jc w:val="left"/>
        <w:textAlignment w:val="center"/>
        <w:rPr>
          <w:color w:val="000000"/>
        </w:rPr>
      </w:pPr>
      <w:r>
        <w:rPr>
          <w:rFonts w:ascii="宋体" w:hAnsi="宋体" w:eastAsia="宋体" w:cs="宋体"/>
          <w:color w:val="000000"/>
        </w:rPr>
        <w:t>【材料二】</w:t>
      </w:r>
    </w:p>
    <w:p w14:paraId="12E678E4">
      <w:pPr>
        <w:spacing w:line="360" w:lineRule="auto"/>
        <w:ind w:firstLine="420"/>
        <w:jc w:val="center"/>
        <w:textAlignment w:val="center"/>
        <w:rPr>
          <w:color w:val="000000"/>
        </w:rPr>
      </w:pPr>
      <w:r>
        <w:rPr>
          <w:rFonts w:ascii="楷体" w:hAnsi="楷体" w:eastAsia="楷体" w:cs="楷体"/>
          <w:color w:val="000000"/>
        </w:rPr>
        <w:t>岳阳楼记</w:t>
      </w:r>
      <w:r>
        <w:rPr>
          <w:rFonts w:ascii="楷体" w:hAnsi="楷体" w:eastAsia="楷体" w:cs="楷体"/>
          <w:color w:val="000000"/>
          <w:vertAlign w:val="superscript"/>
        </w:rPr>
        <w:t>【注】</w:t>
      </w:r>
      <w:r>
        <w:rPr>
          <w:rFonts w:ascii="楷体" w:hAnsi="楷体" w:eastAsia="楷体" w:cs="楷体"/>
          <w:color w:val="000000"/>
        </w:rPr>
        <w:t>（节选）</w:t>
      </w:r>
    </w:p>
    <w:p w14:paraId="56BDDA76">
      <w:pPr>
        <w:spacing w:line="360" w:lineRule="auto"/>
        <w:ind w:firstLine="420"/>
        <w:jc w:val="center"/>
        <w:textAlignment w:val="center"/>
        <w:rPr>
          <w:color w:val="000000"/>
        </w:rPr>
      </w:pPr>
      <w:r>
        <w:rPr>
          <w:rFonts w:ascii="楷体" w:hAnsi="楷体" w:eastAsia="楷体" w:cs="楷体"/>
          <w:color w:val="000000"/>
        </w:rPr>
        <w:t>范仲淹</w:t>
      </w:r>
    </w:p>
    <w:p w14:paraId="47EE44E8">
      <w:pPr>
        <w:spacing w:line="360" w:lineRule="auto"/>
        <w:ind w:firstLine="420"/>
        <w:jc w:val="left"/>
        <w:textAlignment w:val="center"/>
        <w:rPr>
          <w:color w:val="000000"/>
        </w:rPr>
      </w:pPr>
      <w:r>
        <w:rPr>
          <w:rFonts w:ascii="楷体" w:hAnsi="楷体" w:eastAsia="楷体" w:cs="楷体"/>
          <w:color w:val="000000"/>
        </w:rPr>
        <w:t>①嗟夫！子尝求古仁人之心，或异二者之为，何哉？②不以物喜，不以己悲，居庙堂之高则忧其民，处江湖之远则忧其君。③是进亦忧，退亦忧。④然则何时而乐耶？⑤其必曰“先天下之忧而忧，后天下之乐而乐”乎！⑥噫！微斯人，吾谁与归？</w:t>
      </w:r>
    </w:p>
    <w:p w14:paraId="51145C82">
      <w:pPr>
        <w:spacing w:line="360" w:lineRule="auto"/>
        <w:jc w:val="left"/>
        <w:textAlignment w:val="center"/>
        <w:rPr>
          <w:color w:val="000000"/>
        </w:rPr>
      </w:pPr>
      <w:r>
        <w:rPr>
          <w:rFonts w:ascii="宋体" w:hAnsi="宋体" w:eastAsia="宋体" w:cs="宋体"/>
          <w:color w:val="000000"/>
        </w:rPr>
        <w:t>【注】庆历三年（1043），范仲淹以参知政事（副宰相）的身份，提出了十项政治改革方案，为守旧派所不容，遂外放，先后任邠州、邓州、杭州、青州等地知州。《岳阳楼记》作于他任邓州知州时。</w:t>
      </w:r>
    </w:p>
    <w:p w14:paraId="577AE394">
      <w:pPr>
        <w:spacing w:line="360" w:lineRule="auto"/>
        <w:jc w:val="left"/>
        <w:textAlignment w:val="center"/>
        <w:rPr>
          <w:color w:val="000000"/>
        </w:rPr>
      </w:pPr>
      <w:r>
        <w:rPr>
          <w:rFonts w:ascii="宋体" w:hAnsi="宋体" w:eastAsia="宋体" w:cs="宋体"/>
          <w:color w:val="000000"/>
        </w:rPr>
        <w:t>【材料三】</w:t>
      </w:r>
    </w:p>
    <w:p w14:paraId="436009E6">
      <w:pPr>
        <w:spacing w:line="360" w:lineRule="auto"/>
        <w:ind w:firstLine="420"/>
        <w:jc w:val="center"/>
        <w:textAlignment w:val="center"/>
        <w:rPr>
          <w:color w:val="000000"/>
        </w:rPr>
      </w:pPr>
      <w:r>
        <w:rPr>
          <w:rFonts w:ascii="楷体" w:hAnsi="楷体" w:eastAsia="楷体" w:cs="楷体"/>
          <w:color w:val="000000"/>
        </w:rPr>
        <w:t>邠州建学记（节选）</w:t>
      </w:r>
    </w:p>
    <w:p w14:paraId="6D27236F">
      <w:pPr>
        <w:spacing w:line="360" w:lineRule="auto"/>
        <w:ind w:firstLine="420"/>
        <w:jc w:val="center"/>
        <w:textAlignment w:val="center"/>
        <w:rPr>
          <w:color w:val="000000"/>
        </w:rPr>
      </w:pPr>
      <w:r>
        <w:rPr>
          <w:rFonts w:ascii="楷体" w:hAnsi="楷体" w:eastAsia="楷体" w:cs="楷体"/>
          <w:color w:val="000000"/>
        </w:rPr>
        <w:t>范仲淹</w:t>
      </w:r>
    </w:p>
    <w:p w14:paraId="10375383">
      <w:pPr>
        <w:spacing w:line="360" w:lineRule="auto"/>
        <w:ind w:firstLine="420"/>
        <w:jc w:val="left"/>
        <w:textAlignment w:val="center"/>
        <w:rPr>
          <w:color w:val="000000"/>
        </w:rPr>
      </w:pPr>
      <w:r>
        <w:rPr>
          <w:rFonts w:ascii="楷体" w:hAnsi="楷体" w:eastAsia="楷体" w:cs="楷体"/>
          <w:color w:val="000000"/>
        </w:rPr>
        <w:t>庆历甲申岁，予参贰国政①，亲奉圣谋，诏天下建郡县之学，俾②岁贡群士，一由此出。</w:t>
      </w:r>
    </w:p>
    <w:p w14:paraId="4C08BD8F">
      <w:pPr>
        <w:spacing w:line="360" w:lineRule="auto"/>
        <w:ind w:firstLine="420"/>
        <w:jc w:val="left"/>
        <w:textAlignment w:val="center"/>
        <w:rPr>
          <w:color w:val="000000"/>
        </w:rPr>
      </w:pPr>
      <w:r>
        <w:rPr>
          <w:rFonts w:ascii="楷体" w:hAnsi="楷体" w:eastAsia="楷体" w:cs="楷体"/>
          <w:color w:val="000000"/>
        </w:rPr>
        <w:t>明年春，予得为邵城守。暑事③之三日，谒夫子庙，通守太常王</w:t>
      </w:r>
      <w:r>
        <w:rPr>
          <w:rFonts w:ascii="楷体" w:hAnsi="楷体" w:eastAsia="楷体" w:cs="楷体"/>
          <w:color w:val="000000"/>
          <w:em w:val="dot"/>
        </w:rPr>
        <w:t>博士</w:t>
      </w:r>
      <w:r>
        <w:rPr>
          <w:rFonts w:ascii="楷体" w:hAnsi="楷体" w:eastAsia="楷体" w:cs="楷体"/>
          <w:color w:val="000000"/>
        </w:rPr>
        <w:t>稷告予曰：“奉诏建学，其材出于诸生备矣。今夫子庙</w:t>
      </w:r>
      <w:r>
        <w:rPr>
          <w:rFonts w:ascii="楷体" w:hAnsi="楷体" w:eastAsia="楷体" w:cs="楷体"/>
          <w:color w:val="000000"/>
          <w:em w:val="dot"/>
        </w:rPr>
        <w:t>隘</w:t>
      </w:r>
      <w:r>
        <w:rPr>
          <w:rFonts w:ascii="楷体" w:hAnsi="楷体" w:eastAsia="楷体" w:cs="楷体"/>
          <w:color w:val="000000"/>
        </w:rPr>
        <w:t>甚，群士无所安。”国议改卜</w:t>
      </w:r>
      <w:r>
        <w:rPr>
          <w:rFonts w:ascii="楷体" w:hAnsi="楷体" w:eastAsia="楷体" w:cs="楷体"/>
          <w:color w:val="000000"/>
          <w:vertAlign w:val="superscript"/>
        </w:rPr>
        <w:t>④</w:t>
      </w:r>
      <w:r>
        <w:rPr>
          <w:rFonts w:ascii="楷体" w:hAnsi="楷体" w:eastAsia="楷体" w:cs="楷体"/>
          <w:color w:val="000000"/>
        </w:rPr>
        <w:t>于府之东南隅。地为高明，遂以建学，并其庙迁焉。明年夏，厥功</w:t>
      </w:r>
      <w:r>
        <w:rPr>
          <w:rFonts w:ascii="楷体" w:hAnsi="楷体" w:eastAsia="楷体" w:cs="楷体"/>
          <w:color w:val="000000"/>
          <w:vertAlign w:val="superscript"/>
        </w:rPr>
        <w:t>⑤</w:t>
      </w:r>
      <w:r>
        <w:rPr>
          <w:rFonts w:ascii="楷体" w:hAnsi="楷体" w:eastAsia="楷体" w:cs="楷体"/>
          <w:color w:val="000000"/>
        </w:rPr>
        <w:t>告毕</w:t>
      </w:r>
    </w:p>
    <w:p w14:paraId="20C45AF7">
      <w:pPr>
        <w:spacing w:line="360" w:lineRule="auto"/>
        <w:ind w:firstLine="420"/>
        <w:jc w:val="left"/>
        <w:textAlignment w:val="center"/>
        <w:rPr>
          <w:color w:val="000000"/>
        </w:rPr>
      </w:pPr>
      <w:r>
        <w:rPr>
          <w:rFonts w:ascii="楷体" w:hAnsi="楷体" w:eastAsia="楷体" w:cs="楷体"/>
          <w:color w:val="000000"/>
        </w:rPr>
        <w:t>增其庙度，重师礼也；</w:t>
      </w:r>
      <w:r>
        <w:rPr>
          <w:rFonts w:ascii="楷体" w:hAnsi="楷体" w:eastAsia="楷体" w:cs="楷体"/>
          <w:color w:val="000000"/>
          <w:u w:val="single"/>
        </w:rPr>
        <w:t>广其学宫，优生员也</w:t>
      </w:r>
      <w:r>
        <w:rPr>
          <w:rFonts w:ascii="楷体" w:hAnsi="楷体" w:eastAsia="楷体" w:cs="楷体"/>
          <w:color w:val="000000"/>
        </w:rPr>
        <w:t>。谈经于堂，藏书于库，长廊四回，室从而周，总一百四十橙，广厦高轩，处之显明，士人洋洋，其来如归。且曰：“吾党居后稷、公刘之区，被二帝三王之风，其吾君之大赐，吾道之盛节欤！敢不拳拳服膺</w:t>
      </w:r>
      <w:r>
        <w:rPr>
          <w:rFonts w:ascii="楷体" w:hAnsi="楷体" w:eastAsia="楷体" w:cs="楷体"/>
          <w:color w:val="000000"/>
          <w:vertAlign w:val="superscript"/>
        </w:rPr>
        <w:t>⑥</w:t>
      </w:r>
      <w:r>
        <w:rPr>
          <w:rFonts w:ascii="楷体" w:hAnsi="楷体" w:eastAsia="楷体" w:cs="楷体"/>
          <w:color w:val="000000"/>
        </w:rPr>
        <w:t>，以树其德业。”</w:t>
      </w:r>
    </w:p>
    <w:p w14:paraId="73F350B0">
      <w:pPr>
        <w:spacing w:line="360" w:lineRule="auto"/>
        <w:jc w:val="left"/>
        <w:textAlignment w:val="center"/>
        <w:rPr>
          <w:color w:val="000000"/>
        </w:rPr>
      </w:pPr>
      <w:r>
        <w:rPr>
          <w:rFonts w:ascii="宋体" w:hAnsi="宋体" w:eastAsia="宋体" w:cs="宋体"/>
          <w:color w:val="000000"/>
        </w:rPr>
        <w:t>【注】①贰国政：指范种淹任枢密副使和参知政事二职，②俾；使。③署事；到而门上任。④改卜：另行选择、⑤厥功：指建学堂工程。⑥服膺：牢记在心中</w:t>
      </w:r>
    </w:p>
    <w:p w14:paraId="4C879636">
      <w:pPr>
        <w:spacing w:line="360" w:lineRule="auto"/>
        <w:jc w:val="left"/>
        <w:textAlignment w:val="center"/>
        <w:rPr>
          <w:color w:val="000000"/>
        </w:rPr>
      </w:pPr>
      <w:r>
        <w:rPr>
          <w:color w:val="000000"/>
        </w:rPr>
        <w:t xml:space="preserve">5. </w:t>
      </w:r>
      <w:r>
        <w:rPr>
          <w:rFonts w:ascii="宋体" w:hAnsi="宋体" w:eastAsia="宋体" w:cs="宋体"/>
          <w:color w:val="000000"/>
        </w:rPr>
        <w:t>“长烟落日孤城闭”一句中的“孤城”即指词人镇守的延州。根据这首词的内容，你认为延州傍晚时分的景象是怎样的？请用你自己的话描述。（不得抄写原文）</w:t>
      </w:r>
    </w:p>
    <w:p w14:paraId="2A22B1AA">
      <w:pPr>
        <w:spacing w:line="360" w:lineRule="auto"/>
        <w:jc w:val="left"/>
        <w:textAlignment w:val="center"/>
        <w:rPr>
          <w:color w:val="000000"/>
        </w:rPr>
      </w:pPr>
      <w:r>
        <w:rPr>
          <w:color w:val="000000"/>
        </w:rPr>
        <w:t xml:space="preserve">6. </w:t>
      </w:r>
      <w:r>
        <w:rPr>
          <w:rFonts w:ascii="宋体" w:hAnsi="宋体" w:eastAsia="宋体" w:cs="宋体"/>
          <w:color w:val="000000"/>
        </w:rPr>
        <w:t>参考表格提示的方法：解释加点的字词。</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2835"/>
        <w:gridCol w:w="2415"/>
      </w:tblGrid>
      <w:tr w14:paraId="0AFD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BD33D">
            <w:pPr>
              <w:spacing w:line="360" w:lineRule="auto"/>
              <w:jc w:val="center"/>
              <w:textAlignment w:val="center"/>
              <w:rPr>
                <w:color w:val="000000"/>
              </w:rPr>
            </w:pPr>
            <w:r>
              <w:rPr>
                <w:rFonts w:ascii="宋体" w:hAnsi="宋体" w:eastAsia="宋体" w:cs="宋体"/>
                <w:color w:val="000000"/>
              </w:rPr>
              <w:t>文言词句</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8ED7D2B">
            <w:pPr>
              <w:spacing w:line="360" w:lineRule="auto"/>
              <w:jc w:val="center"/>
              <w:textAlignment w:val="center"/>
              <w:rPr>
                <w:color w:val="000000"/>
              </w:rPr>
            </w:pPr>
            <w:r>
              <w:rPr>
                <w:rFonts w:ascii="宋体" w:hAnsi="宋体" w:eastAsia="宋体" w:cs="宋体"/>
                <w:color w:val="000000"/>
              </w:rPr>
              <w:t>方法</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D8EF8FB">
            <w:pPr>
              <w:spacing w:line="360" w:lineRule="auto"/>
              <w:jc w:val="center"/>
              <w:textAlignment w:val="center"/>
              <w:rPr>
                <w:color w:val="000000"/>
              </w:rPr>
            </w:pPr>
            <w:r>
              <w:rPr>
                <w:rFonts w:ascii="宋体" w:hAnsi="宋体" w:eastAsia="宋体" w:cs="宋体"/>
                <w:color w:val="000000"/>
              </w:rPr>
              <w:t>解释</w:t>
            </w:r>
          </w:p>
        </w:tc>
      </w:tr>
      <w:tr w14:paraId="337D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447F11">
            <w:pPr>
              <w:spacing w:line="360" w:lineRule="auto"/>
              <w:jc w:val="both"/>
              <w:textAlignment w:val="center"/>
              <w:rPr>
                <w:color w:val="000000"/>
              </w:rPr>
            </w:pPr>
            <w:r>
              <w:rPr>
                <w:rFonts w:ascii="宋体" w:hAnsi="宋体" w:eastAsia="宋体" w:cs="宋体"/>
                <w:color w:val="000000"/>
              </w:rPr>
              <w:t>（1）吾谁与</w:t>
            </w:r>
            <w:r>
              <w:rPr>
                <w:rFonts w:ascii="宋体" w:hAnsi="宋体" w:eastAsia="宋体" w:cs="宋体"/>
                <w:color w:val="000000"/>
                <w:em w:val="dot"/>
              </w:rPr>
              <w:t>归</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41EE976">
            <w:pPr>
              <w:spacing w:line="360" w:lineRule="auto"/>
              <w:jc w:val="both"/>
              <w:textAlignment w:val="center"/>
              <w:rPr>
                <w:color w:val="000000"/>
              </w:rPr>
            </w:pPr>
            <w:r>
              <w:rPr>
                <w:rFonts w:ascii="宋体" w:hAnsi="宋体" w:eastAsia="宋体" w:cs="宋体"/>
                <w:color w:val="000000"/>
              </w:rPr>
              <w:t>查阅词典法：①返回②归还③归附，归属④结局，归宿</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E45711A">
            <w:pPr>
              <w:spacing w:line="360" w:lineRule="auto"/>
              <w:jc w:val="both"/>
              <w:textAlignment w:val="center"/>
              <w:rPr>
                <w:color w:val="000000"/>
              </w:rPr>
            </w:pPr>
            <w:r>
              <w:rPr>
                <w:color w:val="000000"/>
              </w:rPr>
              <w:t>___________</w:t>
            </w:r>
            <w:r>
              <w:rPr>
                <w:rFonts w:ascii="宋体" w:hAnsi="宋体" w:eastAsia="宋体" w:cs="宋体"/>
                <w:color w:val="000000"/>
              </w:rPr>
              <w:t>（填序号）</w:t>
            </w:r>
          </w:p>
        </w:tc>
      </w:tr>
      <w:tr w14:paraId="2BF9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F58175">
            <w:pPr>
              <w:spacing w:line="360" w:lineRule="auto"/>
              <w:jc w:val="both"/>
              <w:textAlignment w:val="center"/>
              <w:rPr>
                <w:color w:val="000000"/>
              </w:rPr>
            </w:pPr>
            <w:r>
              <w:rPr>
                <w:rFonts w:ascii="宋体" w:hAnsi="宋体" w:eastAsia="宋体" w:cs="宋体"/>
                <w:color w:val="000000"/>
              </w:rPr>
              <w:t>（2）通守太常王</w:t>
            </w:r>
            <w:r>
              <w:rPr>
                <w:rFonts w:ascii="宋体" w:hAnsi="宋体" w:eastAsia="宋体" w:cs="宋体"/>
                <w:color w:val="000000"/>
                <w:em w:val="dot"/>
              </w:rPr>
              <w:t>博士</w:t>
            </w:r>
            <w:r>
              <w:rPr>
                <w:rFonts w:ascii="宋体" w:hAnsi="宋体" w:eastAsia="宋体" w:cs="宋体"/>
                <w:color w:val="000000"/>
              </w:rPr>
              <w:t>稷告予</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D6232A5">
            <w:pPr>
              <w:spacing w:line="360" w:lineRule="auto"/>
              <w:jc w:val="both"/>
              <w:textAlignment w:val="center"/>
              <w:rPr>
                <w:color w:val="000000"/>
              </w:rPr>
            </w:pPr>
            <w:r>
              <w:rPr>
                <w:rFonts w:ascii="宋体" w:hAnsi="宋体" w:eastAsia="宋体" w:cs="宋体"/>
                <w:color w:val="000000"/>
              </w:rPr>
              <w:t>课内迁移法：有司业、</w:t>
            </w:r>
            <w:r>
              <w:rPr>
                <w:rFonts w:ascii="宋体" w:hAnsi="宋体" w:eastAsia="宋体" w:cs="宋体"/>
                <w:color w:val="000000"/>
                <w:em w:val="dot"/>
              </w:rPr>
              <w:t>博士</w:t>
            </w:r>
            <w:r>
              <w:rPr>
                <w:rFonts w:ascii="宋体" w:hAnsi="宋体" w:eastAsia="宋体" w:cs="宋体"/>
                <w:color w:val="000000"/>
              </w:rPr>
              <w:t>为之师</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0B26ADE">
            <w:pPr>
              <w:spacing w:line="360" w:lineRule="auto"/>
              <w:jc w:val="both"/>
              <w:textAlignment w:val="center"/>
              <w:rPr>
                <w:color w:val="000000"/>
              </w:rPr>
            </w:pPr>
            <w:r>
              <w:rPr>
                <w:color w:val="000000"/>
              </w:rPr>
              <w:t>___________</w:t>
            </w:r>
          </w:p>
        </w:tc>
      </w:tr>
      <w:tr w14:paraId="2EFD8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B2DD4">
            <w:pPr>
              <w:spacing w:line="360" w:lineRule="auto"/>
              <w:jc w:val="both"/>
              <w:textAlignment w:val="center"/>
              <w:rPr>
                <w:color w:val="000000"/>
              </w:rPr>
            </w:pPr>
            <w:r>
              <w:rPr>
                <w:rFonts w:ascii="宋体" w:hAnsi="宋体" w:eastAsia="宋体" w:cs="宋体"/>
                <w:color w:val="000000"/>
              </w:rPr>
              <w:t>（3）今夫子庙</w:t>
            </w:r>
            <w:r>
              <w:rPr>
                <w:rFonts w:ascii="宋体" w:hAnsi="宋体" w:eastAsia="宋体" w:cs="宋体"/>
                <w:color w:val="000000"/>
                <w:em w:val="dot"/>
              </w:rPr>
              <w:t>隘</w:t>
            </w:r>
            <w:r>
              <w:rPr>
                <w:rFonts w:ascii="宋体" w:hAnsi="宋体" w:eastAsia="宋体" w:cs="宋体"/>
                <w:color w:val="000000"/>
              </w:rPr>
              <w:t>甚</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58450A8">
            <w:pPr>
              <w:spacing w:line="360" w:lineRule="auto"/>
              <w:jc w:val="both"/>
              <w:textAlignment w:val="center"/>
              <w:rPr>
                <w:color w:val="000000"/>
              </w:rPr>
            </w:pPr>
            <w:r>
              <w:rPr>
                <w:rFonts w:ascii="宋体" w:hAnsi="宋体" w:eastAsia="宋体" w:cs="宋体"/>
                <w:color w:val="000000"/>
              </w:rPr>
              <w:t>联想词语法：心胸狭</w:t>
            </w:r>
            <w:r>
              <w:rPr>
                <w:rFonts w:ascii="宋体" w:hAnsi="宋体" w:eastAsia="宋体" w:cs="宋体"/>
                <w:color w:val="000000"/>
                <w:em w:val="dot"/>
              </w:rPr>
              <w:t>隘</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344FE64">
            <w:pPr>
              <w:spacing w:line="360" w:lineRule="auto"/>
              <w:jc w:val="both"/>
              <w:textAlignment w:val="center"/>
              <w:rPr>
                <w:color w:val="000000"/>
              </w:rPr>
            </w:pPr>
            <w:r>
              <w:rPr>
                <w:color w:val="000000"/>
              </w:rPr>
              <w:t>___________</w:t>
            </w:r>
          </w:p>
        </w:tc>
      </w:tr>
      <w:tr w14:paraId="22E9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30B3A8">
            <w:pPr>
              <w:spacing w:line="360" w:lineRule="auto"/>
              <w:jc w:val="both"/>
              <w:textAlignment w:val="center"/>
              <w:rPr>
                <w:color w:val="000000"/>
              </w:rPr>
            </w:pPr>
            <w:r>
              <w:rPr>
                <w:rFonts w:ascii="宋体" w:hAnsi="宋体" w:eastAsia="宋体" w:cs="宋体"/>
                <w:color w:val="000000"/>
              </w:rPr>
              <w:t>（4）广厦高轩，处之</w:t>
            </w:r>
            <w:r>
              <w:rPr>
                <w:rFonts w:ascii="宋体" w:hAnsi="宋体" w:eastAsia="宋体" w:cs="宋体"/>
                <w:color w:val="000000"/>
                <w:em w:val="dot"/>
              </w:rPr>
              <w:t>显明</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FF26C05">
            <w:pPr>
              <w:spacing w:line="360" w:lineRule="auto"/>
              <w:jc w:val="both"/>
              <w:textAlignment w:val="center"/>
              <w:rPr>
                <w:color w:val="000000"/>
              </w:rPr>
            </w:pPr>
            <w:r>
              <w:rPr>
                <w:rFonts w:ascii="宋体" w:hAnsi="宋体" w:eastAsia="宋体" w:cs="宋体"/>
                <w:color w:val="000000"/>
              </w:rPr>
              <w:t>结合语境法：前文有“地为高明，遂以建学”</w:t>
            </w:r>
          </w:p>
        </w:tc>
        <w:tc>
          <w:tcPr>
            <w:tcW w:w="2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FC81D9D">
            <w:pPr>
              <w:spacing w:line="360" w:lineRule="auto"/>
              <w:jc w:val="both"/>
              <w:textAlignment w:val="center"/>
              <w:rPr>
                <w:color w:val="000000"/>
              </w:rPr>
            </w:pPr>
            <w:r>
              <w:rPr>
                <w:color w:val="000000"/>
              </w:rPr>
              <w:t>___________</w:t>
            </w:r>
          </w:p>
        </w:tc>
      </w:tr>
    </w:tbl>
    <w:p w14:paraId="493A5A42">
      <w:pPr>
        <w:spacing w:line="360" w:lineRule="auto"/>
        <w:jc w:val="left"/>
        <w:textAlignment w:val="center"/>
        <w:rPr>
          <w:color w:val="000000"/>
        </w:rPr>
      </w:pPr>
    </w:p>
    <w:p w14:paraId="33578F36">
      <w:pPr>
        <w:spacing w:line="360" w:lineRule="auto"/>
        <w:jc w:val="left"/>
        <w:textAlignment w:val="center"/>
        <w:rPr>
          <w:color w:val="000000"/>
        </w:rPr>
      </w:pPr>
      <w:r>
        <w:rPr>
          <w:color w:val="000000"/>
        </w:rPr>
        <w:t xml:space="preserve">7. </w:t>
      </w:r>
      <w:r>
        <w:rPr>
          <w:rFonts w:ascii="宋体" w:hAnsi="宋体" w:eastAsia="宋体" w:cs="宋体"/>
          <w:color w:val="000000"/>
        </w:rPr>
        <w:t>如果将材料二划分为两个层次，下列划分恰当的一项是（   ）</w:t>
      </w:r>
    </w:p>
    <w:p w14:paraId="18CF63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①/②③④⑤⑥</w:t>
      </w:r>
      <w:r>
        <w:rPr>
          <w:color w:val="000000"/>
        </w:rPr>
        <w:tab/>
      </w:r>
      <w:r>
        <w:rPr>
          <w:color w:val="000000"/>
        </w:rPr>
        <w:t xml:space="preserve">B. </w:t>
      </w:r>
      <w:r>
        <w:rPr>
          <w:rFonts w:ascii="宋体" w:hAnsi="宋体" w:eastAsia="宋体" w:cs="宋体"/>
          <w:color w:val="000000"/>
        </w:rPr>
        <w:t>①②③④/⑤⑥</w:t>
      </w:r>
      <w:r>
        <w:rPr>
          <w:color w:val="000000"/>
        </w:rPr>
        <w:tab/>
      </w:r>
      <w:r>
        <w:rPr>
          <w:color w:val="000000"/>
        </w:rPr>
        <w:t xml:space="preserve">C. </w:t>
      </w:r>
      <w:r>
        <w:rPr>
          <w:rFonts w:ascii="宋体" w:hAnsi="宋体" w:eastAsia="宋体" w:cs="宋体"/>
          <w:color w:val="000000"/>
        </w:rPr>
        <w:t>①②③④⑤/⑥</w:t>
      </w:r>
      <w:r>
        <w:rPr>
          <w:color w:val="000000"/>
        </w:rPr>
        <w:tab/>
      </w:r>
      <w:r>
        <w:rPr>
          <w:color w:val="000000"/>
        </w:rPr>
        <w:t xml:space="preserve">D. </w:t>
      </w:r>
      <w:r>
        <w:rPr>
          <w:rFonts w:ascii="宋体" w:hAnsi="宋体" w:eastAsia="宋体" w:cs="宋体"/>
          <w:color w:val="000000"/>
        </w:rPr>
        <w:t>①②/③④⑤⑥</w:t>
      </w:r>
    </w:p>
    <w:p w14:paraId="0A30299B">
      <w:pPr>
        <w:spacing w:line="360" w:lineRule="auto"/>
        <w:jc w:val="left"/>
        <w:textAlignment w:val="center"/>
        <w:rPr>
          <w:color w:val="000000"/>
        </w:rPr>
      </w:pPr>
      <w:r>
        <w:rPr>
          <w:color w:val="000000"/>
        </w:rPr>
        <w:t xml:space="preserve">8. </w:t>
      </w:r>
      <w:r>
        <w:rPr>
          <w:rFonts w:ascii="宋体" w:hAnsi="宋体" w:eastAsia="宋体" w:cs="宋体"/>
          <w:color w:val="000000"/>
        </w:rPr>
        <w:t>请将文中画线句子翻译成现代汉语。</w:t>
      </w:r>
    </w:p>
    <w:p w14:paraId="5F64EC0D">
      <w:pPr>
        <w:spacing w:line="360" w:lineRule="auto"/>
        <w:jc w:val="left"/>
        <w:textAlignment w:val="center"/>
        <w:rPr>
          <w:color w:val="000000"/>
        </w:rPr>
      </w:pPr>
      <w:r>
        <w:rPr>
          <w:rFonts w:ascii="宋体" w:hAnsi="宋体" w:eastAsia="宋体" w:cs="宋体"/>
          <w:color w:val="000000"/>
        </w:rPr>
        <w:t>（1）不以物喜，不以己悲。</w:t>
      </w:r>
    </w:p>
    <w:p w14:paraId="619239DC">
      <w:pPr>
        <w:spacing w:line="360" w:lineRule="auto"/>
        <w:jc w:val="left"/>
        <w:textAlignment w:val="center"/>
        <w:rPr>
          <w:color w:val="000000"/>
        </w:rPr>
      </w:pPr>
      <w:r>
        <w:rPr>
          <w:rFonts w:ascii="宋体" w:hAnsi="宋体" w:eastAsia="宋体" w:cs="宋体"/>
          <w:color w:val="000000"/>
        </w:rPr>
        <w:t>（2）广其学宫，优生员也。</w:t>
      </w:r>
    </w:p>
    <w:p w14:paraId="06FF01B2">
      <w:pPr>
        <w:spacing w:line="360" w:lineRule="auto"/>
        <w:jc w:val="left"/>
        <w:textAlignment w:val="center"/>
        <w:rPr>
          <w:color w:val="000000"/>
        </w:rPr>
      </w:pPr>
      <w:r>
        <w:rPr>
          <w:color w:val="000000"/>
        </w:rPr>
        <w:t xml:space="preserve">9. </w:t>
      </w:r>
      <w:r>
        <w:rPr>
          <w:rFonts w:ascii="宋体" w:hAnsi="宋体" w:eastAsia="宋体" w:cs="宋体"/>
          <w:color w:val="000000"/>
        </w:rPr>
        <w:t>宋代沈作喆评价范仲淹“文正公真一世英杰”。结合上面三则材料内容，概括范仲淹被赞为“一世英杰”的原因。</w:t>
      </w:r>
    </w:p>
    <w:p w14:paraId="6869B623">
      <w:pPr>
        <w:spacing w:line="360" w:lineRule="auto"/>
        <w:textAlignment w:val="center"/>
        <w:rPr>
          <w:color w:val="000000"/>
        </w:rPr>
      </w:pPr>
      <w:r>
        <w:rPr>
          <w:color w:val="2E75B6"/>
        </w:rPr>
        <w:t>【答案】</w:t>
      </w:r>
      <w:r>
        <w:rPr>
          <w:color w:val="000000"/>
        </w:rPr>
        <w:t xml:space="preserve">5. 例如：秋天到了，延州在层层山岭的环抱之中，西北边塞的风光和江南不同。大雁又飞回衡阳了，一点也没有停留之意。黄昏时，军中号角一吹，周围的边声也随之而起。层峦叠嶂里，暮霭沉沉，长烟落日，孤零零的城门紧闭。    </w:t>
      </w:r>
    </w:p>
    <w:p w14:paraId="0B95D9A5">
      <w:pPr>
        <w:spacing w:line="360" w:lineRule="auto"/>
        <w:textAlignment w:val="center"/>
        <w:rPr>
          <w:color w:val="000000"/>
        </w:rPr>
      </w:pPr>
      <w:r>
        <w:rPr>
          <w:color w:val="000000"/>
        </w:rPr>
        <w:t xml:space="preserve">6.     ①. ③    ②. 古代学官的统称。    ③. 小    ④. 光线明亮    7. C    </w:t>
      </w:r>
    </w:p>
    <w:p w14:paraId="55B98C19">
      <w:pPr>
        <w:spacing w:line="360" w:lineRule="auto"/>
        <w:textAlignment w:val="center"/>
        <w:rPr>
          <w:color w:val="000000"/>
        </w:rPr>
      </w:pPr>
      <w:r>
        <w:rPr>
          <w:color w:val="000000"/>
        </w:rPr>
        <w:t xml:space="preserve">8. </w:t>
      </w:r>
      <w:r>
        <w:rPr>
          <w:rFonts w:ascii="宋体" w:hAnsi="宋体" w:eastAsia="宋体" w:cs="宋体"/>
          <w:color w:val="000000"/>
        </w:rPr>
        <w:t>（1）不因为外物的好坏而高兴，不因为自己的得失而悲伤。</w:t>
      </w:r>
      <w:r>
        <w:rPr>
          <w:color w:val="000000"/>
        </w:rPr>
        <w:br w:type="textWrapping"/>
      </w:r>
      <w:r>
        <w:rPr>
          <w:rFonts w:ascii="宋体" w:hAnsi="宋体" w:eastAsia="宋体" w:cs="宋体"/>
          <w:color w:val="000000"/>
        </w:rPr>
        <w:t>（2）扩大学宫，优待生员。</w:t>
      </w:r>
      <w:r>
        <w:rPr>
          <w:color w:val="000000"/>
        </w:rPr>
        <w:br w:type="textWrapping"/>
      </w:r>
      <w:r>
        <w:rPr>
          <w:color w:val="000000"/>
        </w:rPr>
        <w:t xml:space="preserve">    </w:t>
      </w:r>
    </w:p>
    <w:p w14:paraId="520AF863">
      <w:pPr>
        <w:spacing w:line="360" w:lineRule="auto"/>
        <w:textAlignment w:val="center"/>
        <w:rPr>
          <w:color w:val="000000"/>
        </w:rPr>
      </w:pPr>
      <w:r>
        <w:rPr>
          <w:color w:val="000000"/>
        </w:rPr>
        <w:t xml:space="preserve">9. </w:t>
      </w:r>
      <w:r>
        <w:rPr>
          <w:rFonts w:ascii="宋体" w:hAnsi="宋体" w:eastAsia="宋体" w:cs="宋体"/>
          <w:color w:val="000000"/>
        </w:rPr>
        <w:t>因为范仲淹心系祖国，为国效力，有着忧国忧民的情怀，还有“先天下之忧而忧，后天下之乐而乐”的远大政治抱负。</w:t>
      </w:r>
    </w:p>
    <w:p w14:paraId="04755ADE">
      <w:pPr>
        <w:spacing w:line="360" w:lineRule="auto"/>
        <w:textAlignment w:val="center"/>
        <w:rPr>
          <w:color w:val="000000"/>
        </w:rPr>
      </w:pPr>
      <w:r>
        <w:rPr>
          <w:color w:val="2E75B6"/>
        </w:rPr>
        <w:t>【解析】</w:t>
      </w:r>
    </w:p>
    <w:p w14:paraId="0AC74181">
      <w:pPr>
        <w:spacing w:line="360" w:lineRule="auto"/>
        <w:textAlignment w:val="center"/>
        <w:rPr>
          <w:color w:val="000000"/>
        </w:rPr>
      </w:pPr>
      <w:r>
        <w:rPr>
          <w:color w:val="000000"/>
        </w:rPr>
        <w:t>【5题详解】</w:t>
      </w:r>
    </w:p>
    <w:p w14:paraId="0633044B">
      <w:pPr>
        <w:spacing w:line="360" w:lineRule="auto"/>
        <w:jc w:val="left"/>
        <w:textAlignment w:val="center"/>
        <w:rPr>
          <w:color w:val="000000"/>
        </w:rPr>
      </w:pPr>
      <w:r>
        <w:rPr>
          <w:rFonts w:ascii="宋体" w:hAnsi="宋体" w:eastAsia="宋体" w:cs="宋体"/>
          <w:color w:val="000000"/>
        </w:rPr>
        <w:t>本题考查诗歌画面描绘。作答时可结合句意以及合理的想象来分析。</w:t>
      </w:r>
    </w:p>
    <w:p w14:paraId="29181FFE">
      <w:pPr>
        <w:spacing w:line="360" w:lineRule="auto"/>
        <w:jc w:val="left"/>
        <w:textAlignment w:val="center"/>
        <w:rPr>
          <w:color w:val="000000"/>
        </w:rPr>
      </w:pPr>
      <w:r>
        <w:rPr>
          <w:rFonts w:ascii="宋体" w:hAnsi="宋体" w:eastAsia="宋体" w:cs="宋体"/>
          <w:color w:val="000000"/>
        </w:rPr>
        <w:t>例如：天气极冷，风吼马啸夹杂着号角的边声，看不到大雁的影子，崇山峻岭里升起了长烟，落日西沉，暮霭沉沉，边塞被层层的山岭围绕着，孤零零的城门紧紧地关闭着。</w:t>
      </w:r>
    </w:p>
    <w:p w14:paraId="31DA5863">
      <w:pPr>
        <w:spacing w:line="360" w:lineRule="auto"/>
        <w:jc w:val="left"/>
        <w:textAlignment w:val="center"/>
        <w:rPr>
          <w:color w:val="000000"/>
        </w:rPr>
      </w:pPr>
      <w:r>
        <w:rPr>
          <w:color w:val="000000"/>
        </w:rPr>
        <w:t>【6题详解】</w:t>
      </w:r>
    </w:p>
    <w:p w14:paraId="3C678863">
      <w:pPr>
        <w:spacing w:line="360" w:lineRule="auto"/>
        <w:jc w:val="left"/>
        <w:textAlignment w:val="center"/>
        <w:rPr>
          <w:color w:val="000000"/>
        </w:rPr>
      </w:pPr>
      <w:r>
        <w:rPr>
          <w:rFonts w:ascii="宋体" w:hAnsi="宋体" w:eastAsia="宋体" w:cs="宋体"/>
          <w:color w:val="000000"/>
        </w:rPr>
        <w:t>本题考查文言实词。作答时可结合句意或题干提示的方法来分析。</w:t>
      </w:r>
    </w:p>
    <w:p w14:paraId="299D9425">
      <w:pPr>
        <w:spacing w:line="360" w:lineRule="auto"/>
        <w:jc w:val="left"/>
        <w:textAlignment w:val="center"/>
        <w:rPr>
          <w:color w:val="000000"/>
        </w:rPr>
      </w:pPr>
      <w:r>
        <w:rPr>
          <w:rFonts w:ascii="宋体" w:hAnsi="宋体" w:eastAsia="宋体" w:cs="宋体"/>
          <w:color w:val="000000"/>
        </w:rPr>
        <w:t>①空：“吾谁与归”的意思是：我同谁一道呢？归：归依，归附，归属。故选③。</w:t>
      </w:r>
    </w:p>
    <w:p w14:paraId="23A5FB07">
      <w:pPr>
        <w:spacing w:line="360" w:lineRule="auto"/>
        <w:jc w:val="left"/>
        <w:textAlignment w:val="center"/>
        <w:rPr>
          <w:color w:val="000000"/>
        </w:rPr>
      </w:pPr>
      <w:r>
        <w:rPr>
          <w:rFonts w:ascii="宋体" w:hAnsi="宋体" w:eastAsia="宋体" w:cs="宋体"/>
          <w:color w:val="000000"/>
        </w:rPr>
        <w:t>②空：课内迁移法“有司业、博士为之师”的句意：有司业和学官当他们的老师。“通守太常王博士稷告予”的意思是：邠州通判负责祭祀的学官王稷告诉我。博士：古代学官的统称。</w:t>
      </w:r>
    </w:p>
    <w:p w14:paraId="3DD20CF1">
      <w:pPr>
        <w:spacing w:line="360" w:lineRule="auto"/>
        <w:jc w:val="left"/>
        <w:textAlignment w:val="center"/>
        <w:rPr>
          <w:color w:val="000000"/>
        </w:rPr>
      </w:pPr>
      <w:r>
        <w:rPr>
          <w:rFonts w:ascii="宋体" w:hAnsi="宋体" w:eastAsia="宋体" w:cs="宋体"/>
          <w:color w:val="000000"/>
        </w:rPr>
        <w:t>③空：“心胸狭隘”的意思是：意思是气量非常小。隘：小。“今夫子庙隘甚”的意思是：如今孔夫子庙太狭小。因此这里的“隘”意思是：小。</w:t>
      </w:r>
    </w:p>
    <w:p w14:paraId="5829AE73">
      <w:pPr>
        <w:spacing w:line="360" w:lineRule="auto"/>
        <w:jc w:val="left"/>
        <w:textAlignment w:val="center"/>
        <w:rPr>
          <w:color w:val="000000"/>
        </w:rPr>
      </w:pPr>
      <w:r>
        <w:rPr>
          <w:rFonts w:ascii="宋体" w:hAnsi="宋体" w:eastAsia="宋体" w:cs="宋体"/>
          <w:color w:val="000000"/>
        </w:rPr>
        <w:t>④空：结合语境法“地为高明，遂以建学”可知，这里说</w:t>
      </w:r>
      <w:r>
        <w:rPr>
          <w:rFonts w:ascii="宋体" w:hAnsi="宋体" w:eastAsia="宋体" w:cs="宋体"/>
          <w:color w:val="000000"/>
          <w:position w:val="0"/>
        </w:rPr>
        <w:drawing>
          <wp:inline distT="0" distB="0" distL="114300" distR="114300">
            <wp:extent cx="133350" cy="177800"/>
            <wp:effectExtent l="0" t="0" r="0" b="13335"/>
            <wp:docPr id="23146784" name="图片 23146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6784" name="图片 23146784"/>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是把地势高光线明亮的地方用来建学堂，因此可推测“广厦高轩，处之显明”中的“显明”意思是：光线明亮。</w:t>
      </w:r>
    </w:p>
    <w:p w14:paraId="1677CA54">
      <w:pPr>
        <w:spacing w:line="360" w:lineRule="auto"/>
        <w:jc w:val="left"/>
        <w:textAlignment w:val="center"/>
        <w:rPr>
          <w:color w:val="000000"/>
        </w:rPr>
      </w:pPr>
      <w:r>
        <w:rPr>
          <w:color w:val="000000"/>
        </w:rPr>
        <w:t>【7题详解】</w:t>
      </w:r>
    </w:p>
    <w:p w14:paraId="25C45A91">
      <w:pPr>
        <w:spacing w:line="360" w:lineRule="auto"/>
        <w:jc w:val="left"/>
        <w:textAlignment w:val="center"/>
        <w:rPr>
          <w:color w:val="000000"/>
        </w:rPr>
      </w:pPr>
      <w:r>
        <w:rPr>
          <w:rFonts w:ascii="宋体" w:hAnsi="宋体" w:eastAsia="宋体" w:cs="宋体"/>
          <w:color w:val="000000"/>
        </w:rPr>
        <w:t>本题考查划分层次。</w:t>
      </w:r>
    </w:p>
    <w:p w14:paraId="6B98431F">
      <w:pPr>
        <w:spacing w:line="360" w:lineRule="auto"/>
        <w:jc w:val="left"/>
        <w:textAlignment w:val="center"/>
        <w:rPr>
          <w:color w:val="000000"/>
        </w:rPr>
      </w:pPr>
      <w:r>
        <w:rPr>
          <w:rFonts w:ascii="宋体" w:hAnsi="宋体" w:eastAsia="宋体" w:cs="宋体"/>
          <w:color w:val="000000"/>
        </w:rPr>
        <w:t>①②③④⑤句是讲述古仁人不同于因外物或喜或悲的人的原因，并由此引出作者的胸襟和远大的政治抱负，⑥句则感叹没有与自己志同道合的人；</w:t>
      </w:r>
    </w:p>
    <w:p w14:paraId="7BBB06B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E64B8AA">
      <w:pPr>
        <w:spacing w:line="360" w:lineRule="auto"/>
        <w:jc w:val="left"/>
        <w:textAlignment w:val="center"/>
        <w:rPr>
          <w:color w:val="000000"/>
        </w:rPr>
      </w:pPr>
      <w:r>
        <w:rPr>
          <w:color w:val="000000"/>
        </w:rPr>
        <w:t>【8题详解】</w:t>
      </w:r>
    </w:p>
    <w:p w14:paraId="2B33ECCC">
      <w:pPr>
        <w:spacing w:line="360" w:lineRule="auto"/>
        <w:jc w:val="left"/>
        <w:textAlignment w:val="center"/>
        <w:rPr>
          <w:color w:val="000000"/>
        </w:rPr>
      </w:pPr>
      <w:r>
        <w:rPr>
          <w:rFonts w:ascii="宋体" w:hAnsi="宋体" w:eastAsia="宋体" w:cs="宋体"/>
          <w:color w:val="000000"/>
        </w:rPr>
        <w:t>本题考查文言文翻译。作答时应注意如下重点字词的意思：</w:t>
      </w:r>
    </w:p>
    <w:p w14:paraId="084A8450">
      <w:pPr>
        <w:spacing w:line="360" w:lineRule="auto"/>
        <w:jc w:val="left"/>
        <w:textAlignment w:val="center"/>
        <w:rPr>
          <w:color w:val="000000"/>
        </w:rPr>
      </w:pPr>
      <w:r>
        <w:rPr>
          <w:rFonts w:ascii="宋体" w:hAnsi="宋体" w:eastAsia="宋体" w:cs="宋体"/>
          <w:color w:val="000000"/>
        </w:rPr>
        <w:t>（1）以：因为。喜：高兴。悲：悲伤。</w:t>
      </w:r>
    </w:p>
    <w:p w14:paraId="70BD9F43">
      <w:pPr>
        <w:spacing w:line="360" w:lineRule="auto"/>
        <w:jc w:val="left"/>
        <w:textAlignment w:val="center"/>
        <w:rPr>
          <w:color w:val="000000"/>
        </w:rPr>
      </w:pPr>
      <w:r>
        <w:rPr>
          <w:rFonts w:ascii="宋体" w:hAnsi="宋体" w:eastAsia="宋体" w:cs="宋体"/>
          <w:color w:val="000000"/>
        </w:rPr>
        <w:t>（2）广：扩大。优：优待。</w:t>
      </w:r>
    </w:p>
    <w:p w14:paraId="5BD229BF">
      <w:pPr>
        <w:spacing w:line="360" w:lineRule="auto"/>
        <w:jc w:val="left"/>
        <w:textAlignment w:val="center"/>
        <w:rPr>
          <w:color w:val="000000"/>
        </w:rPr>
      </w:pPr>
      <w:r>
        <w:rPr>
          <w:color w:val="000000"/>
        </w:rPr>
        <w:t>【9题详解】</w:t>
      </w:r>
    </w:p>
    <w:p w14:paraId="351DCF13">
      <w:pPr>
        <w:spacing w:line="360" w:lineRule="auto"/>
        <w:jc w:val="left"/>
        <w:textAlignment w:val="center"/>
        <w:rPr>
          <w:color w:val="000000"/>
        </w:rPr>
      </w:pPr>
      <w:r>
        <w:rPr>
          <w:rFonts w:ascii="宋体" w:hAnsi="宋体" w:eastAsia="宋体" w:cs="宋体"/>
          <w:color w:val="000000"/>
        </w:rPr>
        <w:t>本题考查理解文章内容和分析人物形象。</w:t>
      </w:r>
    </w:p>
    <w:p w14:paraId="5EFFFD58">
      <w:pPr>
        <w:spacing w:line="360" w:lineRule="auto"/>
        <w:jc w:val="left"/>
        <w:textAlignment w:val="center"/>
        <w:rPr>
          <w:color w:val="000000"/>
        </w:rPr>
      </w:pPr>
      <w:r>
        <w:rPr>
          <w:rFonts w:ascii="宋体" w:hAnsi="宋体" w:eastAsia="宋体" w:cs="宋体"/>
          <w:color w:val="000000"/>
        </w:rPr>
        <w:t>《渔家傲·秋思》中范仲淹一年又一年驻守边塞，却不能尽早回家与家人团聚，他渴望战争结束，希望可以在英雄的史册上留下浓墨重彩的一笔，报效祖国的英雄气概跃然纸上。《岳阳楼记》中“先天下之忧而忧，后天下之乐而乐”作者范仲淹虽身居江湖，但心忧国事，虽遭贬责，仍然不在意自身的安危，他忧国忧民的情怀令人动容；根据《邠州建学记》中“增其庙度，重师礼也；广其学宫，优生员也”“吾党居后稷、公刘之区，被二帝三王之风，其吾君之大赐，吾道之盛节欤！敢不拳拳服膺，以树其德业”可知，范仲淹重视人才的培养，彰显君主的仁德，一心一意为国效力。</w:t>
      </w:r>
    </w:p>
    <w:p w14:paraId="40B02AC0">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491CA6B3">
      <w:pPr>
        <w:spacing w:line="360" w:lineRule="auto"/>
        <w:ind w:firstLine="420"/>
        <w:jc w:val="left"/>
        <w:textAlignment w:val="center"/>
        <w:rPr>
          <w:color w:val="000000"/>
        </w:rPr>
      </w:pPr>
      <w:r>
        <w:rPr>
          <w:rFonts w:ascii="宋体" w:hAnsi="宋体" w:eastAsia="宋体" w:cs="宋体"/>
          <w:color w:val="000000"/>
        </w:rPr>
        <w:t>【材料二】唉！我曾经探求古时品德高尚的人的思想感情，或许不同于(以上)两种人的心情，这是为什么呢？(是由于)不因外物好坏和自己的得失而或喜或悲。在朝廷上做官时，就为百姓担忧；在江湖上不做官时，就为国君担忧。这样来说在朝廷做官也担忧，在僻远的江湖也担忧。既然这样，那么他们什么时候才会感到快乐呢？他们一定会说：“在天下人忧之前先忧，在天下人乐之后才乐”。唉！没有这种人，我同谁一道呢？</w:t>
      </w:r>
    </w:p>
    <w:p w14:paraId="555C770D">
      <w:pPr>
        <w:spacing w:line="360" w:lineRule="auto"/>
        <w:ind w:firstLine="420"/>
        <w:jc w:val="left"/>
        <w:textAlignment w:val="center"/>
        <w:rPr>
          <w:color w:val="000000"/>
        </w:rPr>
      </w:pPr>
      <w:r>
        <w:rPr>
          <w:rFonts w:ascii="宋体" w:hAnsi="宋体" w:eastAsia="宋体" w:cs="宋体"/>
          <w:color w:val="000000"/>
        </w:rPr>
        <w:t>【材料三】庆历甲申年，我参与决定枢密院、中书二府大政，亲自遵照圣上旨意，下诏书命令天下州县兴建学校，使每年推举的士人全部出自州县学堂。</w:t>
      </w:r>
    </w:p>
    <w:p w14:paraId="2C5AE020">
      <w:pPr>
        <w:spacing w:line="360" w:lineRule="auto"/>
        <w:ind w:firstLine="420"/>
        <w:jc w:val="left"/>
        <w:textAlignment w:val="center"/>
        <w:rPr>
          <w:color w:val="000000"/>
        </w:rPr>
      </w:pPr>
      <w:r>
        <w:rPr>
          <w:rFonts w:ascii="宋体" w:hAnsi="宋体" w:eastAsia="宋体" w:cs="宋体"/>
          <w:color w:val="000000"/>
        </w:rPr>
        <w:t>第二年春天，我请求担任邠州知州。处理公事第三天，拜谒了孔夫子庙，邠州通判负责祭祀的学官王稷告诉我说：“奉圣旨兴建学堂，才俊从诸位士子中产生，已经齐备了，如今孔夫子庙太狭小，读书人无安身之处。”于是商议改动（庙址），选择在州府的东南角，地势高光线明的地方用来建学堂，连同夫子庙一块迁移到这儿。第二年夏天，该工程宣告完毕。</w:t>
      </w:r>
    </w:p>
    <w:p w14:paraId="7A8B50B7">
      <w:pPr>
        <w:spacing w:line="360" w:lineRule="auto"/>
        <w:ind w:firstLine="420"/>
        <w:jc w:val="left"/>
        <w:textAlignment w:val="center"/>
        <w:rPr>
          <w:color w:val="000000"/>
        </w:rPr>
      </w:pPr>
      <w:r>
        <w:rPr>
          <w:rFonts w:ascii="宋体" w:hAnsi="宋体" w:eastAsia="宋体" w:cs="宋体"/>
          <w:color w:val="000000"/>
        </w:rPr>
        <w:t>增大庙的尺度，这是推重师礼；扩大学宫，这是优待生员。在大堂谈论经书，在书库珍藏书籍。长廊迂回曲折，环绕学舍四周，总计一百四十个柱子。宽广的厦房高高的窗户，置身其中感觉光线明亮。众位学子高高兴兴来到如同回到家中，都说：“我们这些人居住在后稷、公刘创业的地方，沐浴唐尧、虞舜、夏商周三王的醇厚风俗，岂不是我圣君的赐福，我文道的盛大节日吗？怎么敢不铭记于心不忘，来树立其厚德大业啊！</w:t>
      </w:r>
    </w:p>
    <w:p w14:paraId="467A2FA1">
      <w:pPr>
        <w:spacing w:line="285" w:lineRule="auto"/>
        <w:jc w:val="left"/>
        <w:textAlignment w:val="center"/>
        <w:rPr>
          <w:color w:val="000000"/>
        </w:rPr>
      </w:pPr>
      <w:r>
        <w:rPr>
          <w:rFonts w:ascii="宋体" w:hAnsi="宋体" w:eastAsia="宋体" w:cs="宋体"/>
          <w:b/>
          <w:color w:val="000000"/>
          <w:sz w:val="24"/>
        </w:rPr>
        <w:t>三、现代文阅读（24分）</w:t>
      </w:r>
    </w:p>
    <w:p w14:paraId="12322CA9">
      <w:pPr>
        <w:spacing w:line="285" w:lineRule="auto"/>
        <w:jc w:val="left"/>
        <w:textAlignment w:val="center"/>
        <w:rPr>
          <w:color w:val="000000"/>
        </w:rPr>
      </w:pPr>
      <w:r>
        <w:rPr>
          <w:rFonts w:ascii="宋体" w:hAnsi="宋体" w:eastAsia="宋体" w:cs="宋体"/>
          <w:b/>
          <w:color w:val="000000"/>
          <w:sz w:val="24"/>
        </w:rPr>
        <w:t>（一）（13分）</w:t>
      </w:r>
    </w:p>
    <w:p w14:paraId="79410A0B">
      <w:pPr>
        <w:spacing w:line="360" w:lineRule="auto"/>
        <w:jc w:val="left"/>
        <w:textAlignment w:val="center"/>
        <w:rPr>
          <w:color w:val="000000"/>
        </w:rPr>
      </w:pPr>
      <w:r>
        <w:rPr>
          <w:rFonts w:ascii="宋体" w:hAnsi="宋体" w:eastAsia="宋体" w:cs="宋体"/>
          <w:color w:val="000000"/>
        </w:rPr>
        <w:t>阅读下面的文章：完成下面小题。</w:t>
      </w:r>
    </w:p>
    <w:tbl>
      <w:tblPr>
        <w:tblStyle w:val="4"/>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90"/>
        <w:gridCol w:w="2130"/>
      </w:tblGrid>
      <w:tr w14:paraId="53E2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B6DB6">
            <w:pPr>
              <w:spacing w:line="360" w:lineRule="auto"/>
              <w:jc w:val="center"/>
              <w:textAlignment w:val="center"/>
              <w:rPr>
                <w:color w:val="000000"/>
              </w:rPr>
            </w:pPr>
            <w:r>
              <w:rPr>
                <w:rFonts w:ascii="楷体" w:hAnsi="楷体" w:eastAsia="楷体" w:cs="楷体"/>
                <w:color w:val="000000"/>
              </w:rPr>
              <w:t>老屋记</w:t>
            </w:r>
          </w:p>
          <w:p w14:paraId="040D2E6C">
            <w:pPr>
              <w:spacing w:line="360" w:lineRule="auto"/>
              <w:jc w:val="center"/>
              <w:textAlignment w:val="center"/>
              <w:rPr>
                <w:color w:val="000000"/>
              </w:rPr>
            </w:pPr>
            <w:r>
              <w:rPr>
                <w:rFonts w:ascii="楷体" w:hAnsi="楷体" w:eastAsia="楷体" w:cs="楷体"/>
                <w:color w:val="000000"/>
              </w:rPr>
              <w:t>徐则臣</w:t>
            </w:r>
          </w:p>
          <w:p w14:paraId="1163321B">
            <w:pPr>
              <w:spacing w:line="360" w:lineRule="auto"/>
              <w:ind w:firstLine="420"/>
              <w:jc w:val="left"/>
              <w:textAlignment w:val="center"/>
              <w:rPr>
                <w:color w:val="000000"/>
              </w:rPr>
            </w:pPr>
            <w:r>
              <w:rPr>
                <w:rFonts w:ascii="楷体" w:hAnsi="楷体" w:eastAsia="楷体" w:cs="楷体"/>
                <w:color w:val="000000"/>
              </w:rPr>
              <w:t>①去年，在山东某地出差，因离家近，顺道回了趟老家。</w:t>
            </w:r>
          </w:p>
          <w:p w14:paraId="1A1F8D58">
            <w:pPr>
              <w:spacing w:line="360" w:lineRule="auto"/>
              <w:ind w:firstLine="420"/>
              <w:jc w:val="left"/>
              <w:textAlignment w:val="center"/>
              <w:rPr>
                <w:color w:val="000000"/>
              </w:rPr>
            </w:pPr>
            <w:r>
              <w:rPr>
                <w:rFonts w:ascii="楷体" w:hAnsi="楷体" w:eastAsia="楷体" w:cs="楷体"/>
                <w:color w:val="000000"/>
              </w:rPr>
              <w:t>②家里正在翻盖房子，两层半的小楼已经完成了两层。父亲带我爬上空荡荡的毛坯房的二楼。房子算不上高，但视野开阔，半个村庄都在眼里，还能把邻居们的院子看个遍，我陡生了身轻如燕之感以及登高望远的豪迈。这感觉因老屋而来。</w:t>
            </w:r>
          </w:p>
          <w:p w14:paraId="040E9CE6">
            <w:pPr>
              <w:spacing w:line="360" w:lineRule="auto"/>
              <w:ind w:firstLine="420"/>
              <w:jc w:val="left"/>
              <w:textAlignment w:val="center"/>
              <w:rPr>
                <w:color w:val="000000"/>
              </w:rPr>
            </w:pPr>
            <w:r>
              <w:rPr>
                <w:rFonts w:ascii="楷体" w:hAnsi="楷体" w:eastAsia="楷体" w:cs="楷体"/>
                <w:color w:val="000000"/>
              </w:rPr>
              <w:t>③老屋在旁边，低矮的平房，红砖白瓦，为了给新房子腾地方，拆了一半，看上去悲伤破败。多少年来，一家人就生活在老屋里，当然，那时候还不觉得它老，不认为它狭矮陈陋，我们在瓦房里出出进进，过得喜气洋洋。那时候我小，对世界充满着最朴素的好奇，坐在院子里仰脸望天，整个村庄的人声和狗吠都拥到一个院子里，我想站到高处，看一看别人的生活是什么样子，看一看到了夏天的傍晚，他们是如何在院子里摆出一张桌子吃饭的。但是院落低矮，除了爬到树顶，我只能坐井观天。我爬过很多树，可是村子里的树没多高，且到处都是树，目光刚越过别人家的山墙就被枝叶挡住了。住在老屋里的我，如同一枚棋子，被摁在了低海拔的角落里。</w:t>
            </w:r>
          </w:p>
          <w:p w14:paraId="4B5D9C09">
            <w:pPr>
              <w:spacing w:line="360" w:lineRule="auto"/>
              <w:ind w:firstLine="420"/>
              <w:jc w:val="left"/>
              <w:textAlignment w:val="center"/>
              <w:rPr>
                <w:color w:val="000000"/>
              </w:rPr>
            </w:pPr>
            <w:r>
              <w:rPr>
                <w:rFonts w:ascii="楷体" w:hAnsi="楷体" w:eastAsia="楷体" w:cs="楷体"/>
                <w:color w:val="000000"/>
              </w:rPr>
              <w:t>④于是我想飞，总是想象自己像一只鸟，飞抵村庄上空。我更喜欢想象自己一步一步走到足够高的地方，直到把这个世界看清楚。</w:t>
            </w:r>
          </w:p>
          <w:p w14:paraId="6DE0CB53">
            <w:pPr>
              <w:spacing w:line="360" w:lineRule="auto"/>
              <w:ind w:firstLine="420"/>
              <w:jc w:val="left"/>
              <w:textAlignment w:val="center"/>
              <w:rPr>
                <w:color w:val="000000"/>
              </w:rPr>
            </w:pPr>
            <w:r>
              <w:rPr>
                <w:rFonts w:ascii="楷体" w:hAnsi="楷体" w:eastAsia="楷体" w:cs="楷体"/>
                <w:color w:val="000000"/>
              </w:rPr>
              <w:t>⑤此后的很多年，我离家念书、工作，寒暑两季放假回家或是小住，不是钻进书本里不出来，就是火烧屁股一般转个身就走。同样是待在老屋里，但全然没有了少年时的天真，再想不起要登高望远，也不再对邻居家的院子和饭桌感兴趣。</w:t>
            </w:r>
          </w:p>
          <w:p w14:paraId="1A6E31EE">
            <w:pPr>
              <w:spacing w:line="360" w:lineRule="auto"/>
              <w:ind w:firstLine="420"/>
              <w:jc w:val="left"/>
              <w:textAlignment w:val="center"/>
              <w:rPr>
                <w:color w:val="000000"/>
              </w:rPr>
            </w:pPr>
            <w:r>
              <w:rPr>
                <w:rFonts w:ascii="楷体" w:hAnsi="楷体" w:eastAsia="楷体" w:cs="楷体"/>
                <w:color w:val="000000"/>
              </w:rPr>
              <w:t>⑥但是现在，站在二楼粗糙的房坯上，我突然又想起了那只鸟，想起了童年生活的一个关键词：登高望远。现在，房子的确长高了，长到了二层，而且还要再长高半层。也许我曾经设想过有一天房子会做梦般地长高，但我肯定不会想到，真正站在长高了的房子上看村庄，究竟是什么感觉。</w:t>
            </w:r>
          </w:p>
          <w:p w14:paraId="24CB2E90">
            <w:pPr>
              <w:spacing w:line="360" w:lineRule="auto"/>
              <w:ind w:firstLine="420"/>
              <w:jc w:val="left"/>
              <w:textAlignment w:val="center"/>
              <w:rPr>
                <w:color w:val="000000"/>
              </w:rPr>
            </w:pPr>
            <w:r>
              <w:rPr>
                <w:rFonts w:ascii="楷体" w:hAnsi="楷体" w:eastAsia="楷体" w:cs="楷体"/>
                <w:color w:val="000000"/>
              </w:rPr>
              <w:t>⑦母亲一直不愿意盖新房子。30多年里她盖了6次房子、搬家三年穷，何况造新家，穷怕了也累怕了。这几年但凡谁动议破旧立新，母亲都要历数6次盖房子的穷困与操劳。母亲扳着指头算，草房子盖了几间，半边草半边瓦的房子盖了几间，瓦房盖了几间……盖这些房子我都经历过，只是每一间都是该款的绝唱，日子总是往好了过。</w:t>
            </w:r>
          </w:p>
          <w:p w14:paraId="3FCC3ACD">
            <w:pPr>
              <w:spacing w:line="360" w:lineRule="auto"/>
              <w:ind w:firstLine="420"/>
              <w:jc w:val="left"/>
              <w:textAlignment w:val="center"/>
              <w:rPr>
                <w:color w:val="000000"/>
              </w:rPr>
            </w:pPr>
            <w:r>
              <w:rPr>
                <w:rFonts w:ascii="楷体" w:hAnsi="楷体" w:eastAsia="楷体" w:cs="楷体"/>
                <w:color w:val="000000"/>
              </w:rPr>
              <w:t>⑧记得我们从院子里长老槐树和果树的草房子里彻底搬进白瓦房，就是现在的老屋，那时我只有四五岁、把自己的小零件蚂蚁搬家似的往新屋子里运，路上光脚踩到了一枚图钉，一扎到底。因为疼痛，记忆从那枚清醒的图钉开始，蔓延到白瓦房和草屋子，然后是新旧两个院子，然后是新旧两个院子所属的两个时代的生活——它们通过一颗闪亮的图钉紧紧地咬合在了一起。那是我关于这个世界最初的完整的记忆。在遗落了图钉的新的白瓦房里，我们家一住20多年，直到把白瓦的颜色住灰，把新房子住旧，成了老屋；直住到这些年有了一点点钱的邻居们都把小瓦房拆了，原地盖起了雄伟敞亮的大屋子。</w:t>
            </w:r>
          </w:p>
          <w:p w14:paraId="6FB541A6">
            <w:pPr>
              <w:spacing w:line="360" w:lineRule="auto"/>
              <w:ind w:firstLine="420"/>
              <w:jc w:val="left"/>
              <w:textAlignment w:val="center"/>
              <w:rPr>
                <w:color w:val="000000"/>
              </w:rPr>
            </w:pPr>
            <w:r>
              <w:rPr>
                <w:rFonts w:ascii="楷体" w:hAnsi="楷体" w:eastAsia="楷体" w:cs="楷体"/>
                <w:color w:val="000000"/>
              </w:rPr>
              <w:t>⑨前后左右的邻居们，眼见他起高楼，眼见他宴宾客，我们家成了峡谷，头顶只有院子大的四方的天。年过90的祖父要了一辈子强，现在低头抬头都憋得慌。</w:t>
            </w:r>
          </w:p>
          <w:p w14:paraId="4A59E9AB">
            <w:pPr>
              <w:spacing w:line="360" w:lineRule="auto"/>
              <w:ind w:firstLine="420"/>
              <w:jc w:val="left"/>
              <w:textAlignment w:val="center"/>
              <w:rPr>
                <w:color w:val="000000"/>
              </w:rPr>
            </w:pPr>
            <w:r>
              <w:rPr>
                <w:rFonts w:ascii="楷体" w:hAnsi="楷体" w:eastAsia="楷体" w:cs="楷体"/>
                <w:color w:val="000000"/>
              </w:rPr>
              <w:t>⑩祖父说：没法活了，人家都住在咱们头顶上，喘不过来气。盖不盖？</w:t>
            </w:r>
          </w:p>
          <w:p w14:paraId="7A9B8D93">
            <w:pPr>
              <w:spacing w:line="360" w:lineRule="auto"/>
              <w:ind w:firstLine="420"/>
              <w:jc w:val="left"/>
              <w:textAlignment w:val="center"/>
              <w:rPr>
                <w:color w:val="000000"/>
              </w:rPr>
            </w:pPr>
            <w:r>
              <w:rPr>
                <w:rFonts w:ascii="楷体" w:hAnsi="楷体" w:eastAsia="楷体" w:cs="楷体"/>
                <w:color w:val="000000"/>
              </w:rPr>
              <w:t>⑪我说：盖。</w:t>
            </w:r>
          </w:p>
          <w:p w14:paraId="5AF72887">
            <w:pPr>
              <w:spacing w:line="360" w:lineRule="auto"/>
              <w:ind w:firstLine="420"/>
              <w:jc w:val="left"/>
              <w:textAlignment w:val="center"/>
              <w:rPr>
                <w:color w:val="000000"/>
              </w:rPr>
            </w:pPr>
            <w:r>
              <w:rPr>
                <w:rFonts w:ascii="楷体" w:hAnsi="楷体" w:eastAsia="楷体" w:cs="楷体"/>
                <w:color w:val="000000"/>
              </w:rPr>
              <w:t>⑫祖父说：怎么盖？</w:t>
            </w:r>
          </w:p>
          <w:p w14:paraId="4DE6E9B7">
            <w:pPr>
              <w:spacing w:line="360" w:lineRule="auto"/>
              <w:ind w:firstLine="420"/>
              <w:jc w:val="left"/>
              <w:textAlignment w:val="center"/>
              <w:rPr>
                <w:color w:val="000000"/>
              </w:rPr>
            </w:pPr>
            <w:r>
              <w:rPr>
                <w:rFonts w:ascii="楷体" w:hAnsi="楷体" w:eastAsia="楷体" w:cs="楷体"/>
                <w:color w:val="000000"/>
              </w:rPr>
              <w:t>⑬我说：两层半。宜早不宜迟。</w:t>
            </w:r>
          </w:p>
          <w:p w14:paraId="02038765">
            <w:pPr>
              <w:spacing w:line="360" w:lineRule="auto"/>
              <w:ind w:firstLine="420"/>
              <w:jc w:val="left"/>
              <w:textAlignment w:val="center"/>
              <w:rPr>
                <w:color w:val="000000"/>
              </w:rPr>
            </w:pPr>
            <w:r>
              <w:rPr>
                <w:rFonts w:ascii="楷体" w:hAnsi="楷体" w:eastAsia="楷体" w:cs="楷体"/>
                <w:color w:val="000000"/>
              </w:rPr>
              <w:t>⑭我负责说服父母：老房子住了20多年了，够本了，再住下去就成了危房；还有三五十年要活，新房子早晚要盖，好日子早过一天算一天。母亲还犹豫，我向她保证，这是这辈子她盖的最后一次房子，咱们全用好材料。</w:t>
            </w:r>
          </w:p>
          <w:p w14:paraId="1BD8B518">
            <w:pPr>
              <w:spacing w:line="360" w:lineRule="auto"/>
              <w:ind w:firstLine="420"/>
              <w:jc w:val="left"/>
              <w:textAlignment w:val="center"/>
              <w:rPr>
                <w:color w:val="000000"/>
              </w:rPr>
            </w:pPr>
            <w:r>
              <w:rPr>
                <w:rFonts w:ascii="楷体" w:hAnsi="楷体" w:eastAsia="楷体" w:cs="楷体"/>
                <w:color w:val="000000"/>
              </w:rPr>
              <w:t>⑮母亲说：就算用金銮殿的材料，不还是得我和你爸操持？</w:t>
            </w:r>
          </w:p>
          <w:p w14:paraId="55F10DEA">
            <w:pPr>
              <w:spacing w:line="360" w:lineRule="auto"/>
              <w:ind w:firstLine="420"/>
              <w:jc w:val="left"/>
              <w:textAlignment w:val="center"/>
              <w:rPr>
                <w:color w:val="000000"/>
              </w:rPr>
            </w:pPr>
            <w:r>
              <w:rPr>
                <w:rFonts w:ascii="楷体" w:hAnsi="楷体" w:eastAsia="楷体" w:cs="楷体"/>
                <w:color w:val="000000"/>
              </w:rPr>
              <w:t>⑯是的，除了拿出一点钱，对于这座新房子我能做的只是在电话里说了几次自己的设想，嘱咐材料尽量用最好的。3个月之后，我回到家，直接站到了二楼顶上；下一次再回来，我看见的将是一座祖父祖母和我父母这辈子住过的最完美的房子。</w:t>
            </w:r>
          </w:p>
          <w:p w14:paraId="40A75667">
            <w:pPr>
              <w:spacing w:line="360" w:lineRule="auto"/>
              <w:ind w:firstLine="420"/>
              <w:jc w:val="left"/>
              <w:textAlignment w:val="center"/>
              <w:rPr>
                <w:color w:val="000000"/>
              </w:rPr>
            </w:pPr>
            <w:r>
              <w:rPr>
                <w:rFonts w:ascii="楷体" w:hAnsi="楷体" w:eastAsia="楷体" w:cs="楷体"/>
                <w:color w:val="000000"/>
              </w:rPr>
              <w:t>⑰搬家的时候我肯定不在，从老屋到新楼，我其实希望自己能像四五岁的时候一样，蚂蚁似的一趟趟搬运；就算出现第二枚图钉也未必不是好事，踩上去，疼痛将贯穿我一生。这可能也是我在自己的村庄里建造的最后一座房子。</w:t>
            </w:r>
          </w:p>
          <w:p w14:paraId="506733DB">
            <w:pPr>
              <w:spacing w:line="360" w:lineRule="auto"/>
              <w:ind w:firstLine="420"/>
              <w:jc w:val="left"/>
              <w:textAlignment w:val="center"/>
              <w:rPr>
                <w:color w:val="000000"/>
              </w:rPr>
            </w:pPr>
            <w:r>
              <w:rPr>
                <w:rFonts w:ascii="楷体" w:hAnsi="楷体" w:eastAsia="楷体" w:cs="楷体"/>
                <w:color w:val="000000"/>
              </w:rPr>
              <w:t>⑱我从二楼下来，给祖父祖母买了烟酒和点心，陪他们说了会儿话，和父母吃了顿晚饭，就拎着行李去了机场。从下车到离开，我在家仅待了4个小时。</w:t>
            </w:r>
          </w:p>
          <w:p w14:paraId="0EA8B04A">
            <w:pPr>
              <w:spacing w:line="360" w:lineRule="auto"/>
              <w:ind w:firstLine="420"/>
              <w:jc w:val="right"/>
              <w:textAlignment w:val="center"/>
              <w:rPr>
                <w:color w:val="000000"/>
              </w:rPr>
            </w:pPr>
            <w:r>
              <w:rPr>
                <w:rFonts w:ascii="宋体" w:hAnsi="宋体" w:eastAsia="宋体" w:cs="宋体"/>
                <w:color w:val="000000"/>
              </w:rPr>
              <w:t>（有删改）</w:t>
            </w: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A121C6E">
            <w:pPr>
              <w:spacing w:line="360" w:lineRule="auto"/>
              <w:jc w:val="left"/>
              <w:textAlignment w:val="center"/>
              <w:rPr>
                <w:color w:val="000000"/>
              </w:rPr>
            </w:pPr>
            <w:r>
              <w:rPr>
                <w:rFonts w:ascii="宋体" w:hAnsi="宋体" w:eastAsia="宋体" w:cs="宋体"/>
                <w:color w:val="000000"/>
              </w:rPr>
              <w:t>“我”为什么“陡生”这种感觉？带着疑问往下读。</w:t>
            </w:r>
          </w:p>
        </w:tc>
      </w:tr>
      <w:tr w14:paraId="4547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A25F23E">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E4667DF">
            <w:pPr>
              <w:spacing w:line="360" w:lineRule="auto"/>
              <w:jc w:val="left"/>
              <w:textAlignment w:val="center"/>
              <w:rPr>
                <w:color w:val="000000"/>
              </w:rPr>
            </w:pPr>
            <w:r>
              <w:rPr>
                <w:rFonts w:ascii="宋体" w:hAnsi="宋体" w:eastAsia="宋体" w:cs="宋体"/>
                <w:color w:val="000000"/>
              </w:rPr>
              <w:t>面对外面的世界，充满好奇，这就是孩子的天真！</w:t>
            </w:r>
          </w:p>
        </w:tc>
      </w:tr>
      <w:tr w14:paraId="1646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2A16660">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CDDE2B6">
            <w:pPr>
              <w:spacing w:line="360" w:lineRule="auto"/>
              <w:jc w:val="left"/>
              <w:textAlignment w:val="center"/>
              <w:rPr>
                <w:color w:val="000000"/>
              </w:rPr>
            </w:pPr>
            <w:r>
              <w:rPr>
                <w:rFonts w:ascii="宋体" w:hAnsi="宋体" w:eastAsia="宋体" w:cs="宋体"/>
                <w:color w:val="000000"/>
              </w:rPr>
              <w:t>“摁在了”准确写出了“我”的感受。</w:t>
            </w:r>
          </w:p>
        </w:tc>
      </w:tr>
      <w:tr w14:paraId="7625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445AC1C">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394E36D">
            <w:pPr>
              <w:spacing w:line="360" w:lineRule="auto"/>
              <w:jc w:val="left"/>
              <w:textAlignment w:val="center"/>
              <w:rPr>
                <w:color w:val="000000"/>
              </w:rPr>
            </w:pPr>
            <w:r>
              <w:rPr>
                <w:rFonts w:ascii="宋体" w:hAnsi="宋体" w:eastAsia="宋体" w:cs="宋体"/>
                <w:color w:val="000000"/>
              </w:rPr>
              <w:t>离家念书、工作的“我”和少年时不一样了。</w:t>
            </w:r>
          </w:p>
        </w:tc>
      </w:tr>
      <w:tr w14:paraId="2845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39897E7">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3A5FB6C">
            <w:pPr>
              <w:spacing w:line="360" w:lineRule="auto"/>
              <w:jc w:val="left"/>
              <w:textAlignment w:val="center"/>
              <w:rPr>
                <w:color w:val="000000"/>
              </w:rPr>
            </w:pPr>
            <w:r>
              <w:rPr>
                <w:rFonts w:ascii="宋体" w:hAnsi="宋体" w:eastAsia="宋体" w:cs="宋体"/>
                <w:color w:val="000000"/>
              </w:rPr>
              <w:t>“登高望远”一再出现。</w:t>
            </w:r>
          </w:p>
        </w:tc>
      </w:tr>
      <w:tr w14:paraId="2307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2D3812E">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D237E6A">
            <w:pPr>
              <w:spacing w:line="360" w:lineRule="auto"/>
              <w:jc w:val="left"/>
              <w:textAlignment w:val="center"/>
              <w:rPr>
                <w:color w:val="000000"/>
              </w:rPr>
            </w:pPr>
            <w:r>
              <w:rPr>
                <w:rFonts w:ascii="宋体" w:hAnsi="宋体" w:eastAsia="宋体" w:cs="宋体"/>
                <w:color w:val="000000"/>
              </w:rPr>
              <w:t>想想母亲此时的心理。</w:t>
            </w:r>
          </w:p>
        </w:tc>
      </w:tr>
      <w:tr w14:paraId="4C94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ED8DDC5">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7556F28">
            <w:pPr>
              <w:spacing w:line="360" w:lineRule="auto"/>
              <w:jc w:val="left"/>
              <w:textAlignment w:val="center"/>
              <w:rPr>
                <w:color w:val="000000"/>
              </w:rPr>
            </w:pPr>
            <w:r>
              <w:rPr>
                <w:rFonts w:ascii="宋体" w:hAnsi="宋体" w:eastAsia="宋体" w:cs="宋体"/>
                <w:color w:val="000000"/>
              </w:rPr>
              <w:t>“我”和母亲的体会不一样。</w:t>
            </w:r>
          </w:p>
        </w:tc>
      </w:tr>
      <w:tr w14:paraId="5F93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C031A7E">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07ABCE2A">
            <w:pPr>
              <w:spacing w:line="360" w:lineRule="auto"/>
              <w:jc w:val="left"/>
              <w:textAlignment w:val="center"/>
              <w:rPr>
                <w:color w:val="000000"/>
              </w:rPr>
            </w:pPr>
            <w:r>
              <w:rPr>
                <w:rFonts w:ascii="宋体" w:hAnsi="宋体" w:eastAsia="宋体" w:cs="宋体"/>
                <w:color w:val="000000"/>
              </w:rPr>
              <w:t>如此详写儿时搬家踩到图钉的记忆，是要表现什么？</w:t>
            </w:r>
          </w:p>
        </w:tc>
      </w:tr>
      <w:tr w14:paraId="62180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28FFDDD">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9ADE8D8">
            <w:pPr>
              <w:spacing w:line="360" w:lineRule="auto"/>
              <w:jc w:val="left"/>
              <w:textAlignment w:val="center"/>
              <w:rPr>
                <w:color w:val="000000"/>
              </w:rPr>
            </w:pPr>
            <w:r>
              <w:rPr>
                <w:rFonts w:ascii="宋体" w:hAnsi="宋体" w:eastAsia="宋体" w:cs="宋体"/>
                <w:color w:val="000000"/>
              </w:rPr>
              <w:t>怎样理解相父此时的心态？</w:t>
            </w:r>
          </w:p>
        </w:tc>
      </w:tr>
      <w:tr w14:paraId="3839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F70A8F1">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216CFC8">
            <w:pPr>
              <w:spacing w:line="360" w:lineRule="auto"/>
              <w:jc w:val="left"/>
              <w:textAlignment w:val="center"/>
              <w:rPr>
                <w:color w:val="000000"/>
              </w:rPr>
            </w:pPr>
            <w:r>
              <w:rPr>
                <w:rFonts w:ascii="宋体" w:hAnsi="宋体" w:eastAsia="宋体" w:cs="宋体"/>
                <w:color w:val="000000"/>
              </w:rPr>
              <w:t>新楼如愿以偿地盖起来了，而且很快。</w:t>
            </w:r>
          </w:p>
        </w:tc>
      </w:tr>
      <w:tr w14:paraId="011A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90" w:hRule="atLeast"/>
        </w:trPr>
        <w:tc>
          <w:tcPr>
            <w:vMerge w:val="continue"/>
            <w:tcBorders>
              <w:top w:val="single" w:color="000000" w:sz="6" w:space="0"/>
              <w:left w:val="single" w:color="000000" w:sz="6" w:space="0"/>
              <w:bottom w:val="single" w:color="000000" w:sz="6" w:space="0"/>
              <w:right w:val="single" w:color="000000" w:sz="6" w:space="0"/>
            </w:tcBorders>
          </w:tcPr>
          <w:p w14:paraId="6F80ACDB">
            <w:pPr>
              <w:spacing w:line="360" w:lineRule="auto"/>
              <w:jc w:val="left"/>
              <w:textAlignment w:val="center"/>
              <w:rPr>
                <w:color w:val="000000"/>
              </w:rPr>
            </w:pPr>
          </w:p>
        </w:tc>
        <w:tc>
          <w:tcPr>
            <w:tcW w:w="213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8F24374">
            <w:pPr>
              <w:spacing w:line="360" w:lineRule="auto"/>
              <w:jc w:val="left"/>
              <w:textAlignment w:val="center"/>
              <w:rPr>
                <w:color w:val="000000"/>
              </w:rPr>
            </w:pPr>
            <w:r>
              <w:rPr>
                <w:rFonts w:ascii="宋体" w:hAnsi="宋体" w:eastAsia="宋体" w:cs="宋体"/>
                <w:color w:val="000000"/>
              </w:rPr>
              <w:t>这里“我”的情感有点复杂，你体会到了吗？</w:t>
            </w:r>
          </w:p>
        </w:tc>
      </w:tr>
    </w:tbl>
    <w:p w14:paraId="6A28C6D0">
      <w:pPr>
        <w:spacing w:line="360" w:lineRule="auto"/>
        <w:jc w:val="left"/>
        <w:textAlignment w:val="center"/>
        <w:rPr>
          <w:color w:val="000000"/>
        </w:rPr>
      </w:pPr>
    </w:p>
    <w:p w14:paraId="54DD84D0">
      <w:pPr>
        <w:spacing w:line="360" w:lineRule="auto"/>
        <w:jc w:val="left"/>
        <w:textAlignment w:val="center"/>
        <w:rPr>
          <w:color w:val="000000"/>
        </w:rPr>
      </w:pPr>
      <w:r>
        <w:rPr>
          <w:color w:val="000000"/>
        </w:rPr>
        <w:t xml:space="preserve">10. </w:t>
      </w:r>
      <w:r>
        <w:rPr>
          <w:rFonts w:ascii="宋体" w:hAnsi="宋体" w:eastAsia="宋体" w:cs="宋体"/>
          <w:color w:val="000000"/>
        </w:rPr>
        <w:t>文章开头写“我陡生了身轻如燕之感以及登高望远的豪迈”。请联系全文内容，分析这种感受的由来。</w:t>
      </w:r>
    </w:p>
    <w:p w14:paraId="138FE962">
      <w:pPr>
        <w:spacing w:line="360" w:lineRule="auto"/>
        <w:jc w:val="left"/>
        <w:textAlignment w:val="center"/>
        <w:rPr>
          <w:color w:val="000000"/>
        </w:rPr>
      </w:pPr>
      <w:r>
        <w:rPr>
          <w:color w:val="000000"/>
        </w:rPr>
        <w:t xml:space="preserve">11. </w:t>
      </w:r>
      <w:r>
        <w:rPr>
          <w:rFonts w:ascii="宋体" w:hAnsi="宋体" w:eastAsia="宋体" w:cs="宋体"/>
          <w:color w:val="000000"/>
        </w:rPr>
        <w:t>联系语境，分析下面句子中加点词语所表现的人物心理。</w:t>
      </w:r>
    </w:p>
    <w:p w14:paraId="58DF33EE">
      <w:pPr>
        <w:spacing w:line="360" w:lineRule="auto"/>
        <w:jc w:val="left"/>
        <w:textAlignment w:val="center"/>
        <w:rPr>
          <w:color w:val="000000"/>
        </w:rPr>
      </w:pPr>
      <w:r>
        <w:rPr>
          <w:rFonts w:ascii="宋体" w:hAnsi="宋体" w:eastAsia="宋体" w:cs="宋体"/>
          <w:color w:val="000000"/>
        </w:rPr>
        <w:t>住在老屋里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我，如同一枚棋子，被</w:t>
      </w:r>
      <w:r>
        <w:rPr>
          <w:rFonts w:ascii="宋体" w:hAnsi="宋体" w:eastAsia="宋体" w:cs="宋体"/>
          <w:color w:val="000000"/>
          <w:em w:val="dot"/>
        </w:rPr>
        <w:t>揌在了</w:t>
      </w:r>
      <w:r>
        <w:rPr>
          <w:rFonts w:ascii="宋体" w:hAnsi="宋体" w:eastAsia="宋体" w:cs="宋体"/>
          <w:color w:val="000000"/>
        </w:rPr>
        <w:t>低海拔的角落里。</w:t>
      </w:r>
    </w:p>
    <w:p w14:paraId="0087FCCA">
      <w:pPr>
        <w:spacing w:line="360" w:lineRule="auto"/>
        <w:jc w:val="left"/>
        <w:textAlignment w:val="center"/>
        <w:rPr>
          <w:color w:val="000000"/>
        </w:rPr>
      </w:pPr>
      <w:r>
        <w:rPr>
          <w:color w:val="000000"/>
        </w:rPr>
        <w:t xml:space="preserve">12. </w:t>
      </w:r>
      <w:r>
        <w:rPr>
          <w:rFonts w:ascii="宋体" w:hAnsi="宋体" w:eastAsia="宋体" w:cs="宋体"/>
          <w:color w:val="000000"/>
        </w:rPr>
        <w:t>文章写母亲不愿意盖新房子这件事，有什么作用？</w:t>
      </w:r>
    </w:p>
    <w:p w14:paraId="1AA46203">
      <w:pPr>
        <w:spacing w:line="360" w:lineRule="auto"/>
        <w:jc w:val="left"/>
        <w:textAlignment w:val="center"/>
        <w:rPr>
          <w:color w:val="000000"/>
        </w:rPr>
      </w:pPr>
      <w:r>
        <w:rPr>
          <w:color w:val="000000"/>
        </w:rPr>
        <w:t xml:space="preserve">13. </w:t>
      </w:r>
      <w:r>
        <w:rPr>
          <w:rFonts w:ascii="宋体" w:hAnsi="宋体" w:eastAsia="宋体" w:cs="宋体"/>
          <w:color w:val="000000"/>
        </w:rPr>
        <w:t>读完这篇文章，也许你会联想到这些词语：童年、故乡、记忆……请结合全文内容选择其中一个词语谈谈你对主题的理解。</w:t>
      </w:r>
    </w:p>
    <w:p w14:paraId="42C4CBB3">
      <w:pPr>
        <w:spacing w:line="360" w:lineRule="auto"/>
        <w:textAlignment w:val="center"/>
        <w:rPr>
          <w:color w:val="000000"/>
        </w:rPr>
      </w:pPr>
      <w:r>
        <w:rPr>
          <w:color w:val="2E75B6"/>
        </w:rPr>
        <w:t>【答案】</w:t>
      </w:r>
      <w:r>
        <w:rPr>
          <w:color w:val="000000"/>
        </w:rPr>
        <w:t xml:space="preserve">10. </w:t>
      </w:r>
      <w:r>
        <w:rPr>
          <w:rFonts w:ascii="宋体" w:hAnsi="宋体" w:eastAsia="宋体" w:cs="宋体"/>
          <w:color w:val="000000"/>
        </w:rPr>
        <w:t>因为站在家里的二层楼上，视野开阔，能够看遍半个村庄和邻居家的院子，弥补了儿时的遗憾；而且家里盖了新房子，不用再在邻居家前感到憋屈，日子也在向好的方向发展，心里感到舒心愉快。</w:t>
      </w:r>
      <w:r>
        <w:rPr>
          <w:color w:val="000000"/>
        </w:rPr>
        <w:t xml:space="preserve">    </w:t>
      </w:r>
    </w:p>
    <w:p w14:paraId="22EDC0E7">
      <w:pPr>
        <w:spacing w:line="360" w:lineRule="auto"/>
        <w:textAlignment w:val="center"/>
        <w:rPr>
          <w:color w:val="000000"/>
        </w:rPr>
      </w:pPr>
      <w:r>
        <w:rPr>
          <w:color w:val="000000"/>
        </w:rPr>
        <w:t xml:space="preserve">11. </w:t>
      </w:r>
      <w:r>
        <w:rPr>
          <w:rFonts w:ascii="宋体" w:hAnsi="宋体" w:eastAsia="宋体" w:cs="宋体"/>
          <w:color w:val="000000"/>
        </w:rPr>
        <w:t>运用比喻，将自己比作一枚棋子，“摁”字形象生动地表现出住在低矮老屋子里的“我”内心的不满和憋屈。</w:t>
      </w:r>
      <w:r>
        <w:rPr>
          <w:color w:val="000000"/>
        </w:rPr>
        <w:t xml:space="preserve">    </w:t>
      </w:r>
    </w:p>
    <w:p w14:paraId="1BEC948C">
      <w:pPr>
        <w:spacing w:line="360" w:lineRule="auto"/>
        <w:textAlignment w:val="center"/>
        <w:rPr>
          <w:color w:val="000000"/>
        </w:rPr>
      </w:pPr>
      <w:r>
        <w:rPr>
          <w:color w:val="000000"/>
        </w:rPr>
        <w:t xml:space="preserve">12. </w:t>
      </w:r>
      <w:r>
        <w:rPr>
          <w:rFonts w:ascii="宋体" w:hAnsi="宋体" w:eastAsia="宋体" w:cs="宋体"/>
          <w:color w:val="000000"/>
        </w:rPr>
        <w:t>结构上：承上启下，承接上文我们家的老瓦房住了很多年，一直没有拆掉重建，只有我们家的房子相比邻居家，又小又破，也引出了下文“我”劝父母盖新房的内容；内容上：通过盖新房的穷困与操劳表现父母生活的艰辛和不易，表现对父母辛勤劳动，养育儿女的赞美。</w:t>
      </w:r>
      <w:r>
        <w:rPr>
          <w:color w:val="000000"/>
        </w:rPr>
        <w:t xml:space="preserve">    </w:t>
      </w:r>
    </w:p>
    <w:p w14:paraId="3DFD012A">
      <w:pPr>
        <w:spacing w:line="360" w:lineRule="auto"/>
        <w:textAlignment w:val="center"/>
        <w:rPr>
          <w:color w:val="000000"/>
        </w:rPr>
      </w:pPr>
      <w:r>
        <w:rPr>
          <w:color w:val="000000"/>
        </w:rPr>
        <w:t xml:space="preserve">13. </w:t>
      </w:r>
      <w:r>
        <w:rPr>
          <w:rFonts w:ascii="宋体" w:hAnsi="宋体" w:eastAsia="宋体" w:cs="宋体"/>
          <w:color w:val="000000"/>
        </w:rPr>
        <w:t>示例：童年。文章深情回忆了关于老屋的记忆，在老屋子里，幼年的我和家人在这里度过了美好的童年，这里有我和家人美好的回忆，而且在老屋子里我也萌生了想要到远处的世界去看看的念头，可是真正到了外边打拼后，回家后却发现自己却没有了童年时登高望远的心境，表现出时光流逝的淡淡忧愁，以及自己没有能够有更多的时间陪伴家人的愧疚。</w:t>
      </w:r>
    </w:p>
    <w:p w14:paraId="59F85AC5">
      <w:pPr>
        <w:spacing w:line="360" w:lineRule="auto"/>
        <w:textAlignment w:val="center"/>
        <w:rPr>
          <w:color w:val="000000"/>
        </w:rPr>
      </w:pPr>
      <w:r>
        <w:rPr>
          <w:color w:val="2E75B6"/>
        </w:rPr>
        <w:t>【解析】</w:t>
      </w:r>
    </w:p>
    <w:p w14:paraId="620190C6">
      <w:pPr>
        <w:spacing w:line="360" w:lineRule="auto"/>
        <w:textAlignment w:val="center"/>
        <w:rPr>
          <w:color w:val="000000"/>
        </w:rPr>
      </w:pPr>
      <w:r>
        <w:rPr>
          <w:color w:val="000000"/>
        </w:rPr>
        <w:t>【10题详解】</w:t>
      </w:r>
    </w:p>
    <w:p w14:paraId="1B41E7D8">
      <w:pPr>
        <w:spacing w:line="360" w:lineRule="auto"/>
        <w:jc w:val="left"/>
        <w:textAlignment w:val="center"/>
        <w:rPr>
          <w:color w:val="000000"/>
        </w:rPr>
      </w:pPr>
      <w:r>
        <w:rPr>
          <w:rFonts w:ascii="宋体" w:hAnsi="宋体" w:eastAsia="宋体" w:cs="宋体"/>
          <w:color w:val="000000"/>
        </w:rPr>
        <w:t>本题考查文章内容</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理解和概括。</w:t>
      </w:r>
    </w:p>
    <w:p w14:paraId="0D836D95">
      <w:pPr>
        <w:spacing w:line="360" w:lineRule="auto"/>
        <w:jc w:val="left"/>
        <w:textAlignment w:val="center"/>
        <w:rPr>
          <w:color w:val="000000"/>
        </w:rPr>
      </w:pPr>
      <w:r>
        <w:rPr>
          <w:rFonts w:ascii="宋体" w:hAnsi="宋体" w:eastAsia="宋体" w:cs="宋体"/>
          <w:color w:val="000000"/>
        </w:rPr>
        <w:t>结合第②段“父亲带我爬上空荡荡的毛坯房的二楼。房子算不上高，但视野开阔，半个村庄都在眼里，还能把邻居们的院子看个遍”可概括为：因为站在家里的二层楼上，视野开阔，能够看遍半个村庄和邻居家的院子；</w:t>
      </w:r>
    </w:p>
    <w:p w14:paraId="795A1B0B">
      <w:pPr>
        <w:spacing w:line="360" w:lineRule="auto"/>
        <w:jc w:val="left"/>
        <w:textAlignment w:val="center"/>
        <w:rPr>
          <w:color w:val="000000"/>
        </w:rPr>
      </w:pPr>
      <w:r>
        <w:rPr>
          <w:rFonts w:ascii="宋体" w:hAnsi="宋体" w:eastAsia="宋体" w:cs="宋体"/>
          <w:color w:val="000000"/>
        </w:rPr>
        <w:t>再结合第③段“那时候我小，对世界充满着最朴素的好奇，坐在院子里仰脸望天，整个村庄的人声和狗吠都拥到一个院子里，我想站到高处，看一看别人的生活是什么样子”和第④段“于是我想飞，总是想象自己像一只鸟，飞抵村庄上空。我更喜欢想象自己一步一步走到足够高的地方，直到把这个世界看清楚”可知，我圆了儿时的心愿，终于站在家里的二层楼看到高一点的地方，内心感到了喜悦和畅快；</w:t>
      </w:r>
    </w:p>
    <w:p w14:paraId="39B3ACBC">
      <w:pPr>
        <w:spacing w:line="360" w:lineRule="auto"/>
        <w:jc w:val="left"/>
        <w:textAlignment w:val="center"/>
        <w:rPr>
          <w:color w:val="000000"/>
        </w:rPr>
      </w:pPr>
      <w:r>
        <w:rPr>
          <w:rFonts w:ascii="宋体" w:hAnsi="宋体" w:eastAsia="宋体" w:cs="宋体"/>
          <w:color w:val="000000"/>
        </w:rPr>
        <w:t>再结合第⑧段“直住到这些年有了一点点钱的邻居们都把小瓦房拆了，原地盖起了雄伟敞亮的大屋子”和第⑨段“前后左右的邻居们，眼见他起高楼，眼见他宴宾客，我们家成了峡谷，头顶只有院子大的四方的天。年过90的祖父要了一辈子强，现在低头抬头都憋得慌”可知，我们家的房子盖起来了，不用再在邻居家面前，抬不起头，家里的日子也在过得更好。据此理解概括回答即可。</w:t>
      </w:r>
    </w:p>
    <w:p w14:paraId="157A83AE">
      <w:pPr>
        <w:spacing w:line="360" w:lineRule="auto"/>
        <w:jc w:val="left"/>
        <w:textAlignment w:val="center"/>
        <w:rPr>
          <w:color w:val="000000"/>
        </w:rPr>
      </w:pPr>
      <w:r>
        <w:rPr>
          <w:color w:val="000000"/>
        </w:rPr>
        <w:t>【11题详解】</w:t>
      </w:r>
    </w:p>
    <w:p w14:paraId="627F9614">
      <w:pPr>
        <w:spacing w:line="360" w:lineRule="auto"/>
        <w:jc w:val="left"/>
        <w:textAlignment w:val="center"/>
        <w:rPr>
          <w:color w:val="000000"/>
        </w:rPr>
      </w:pPr>
      <w:r>
        <w:rPr>
          <w:rFonts w:ascii="宋体" w:hAnsi="宋体" w:eastAsia="宋体" w:cs="宋体"/>
          <w:color w:val="000000"/>
        </w:rPr>
        <w:t>本题考查词句的理解和赏析。</w:t>
      </w:r>
    </w:p>
    <w:p w14:paraId="6C7220DF">
      <w:pPr>
        <w:spacing w:line="360" w:lineRule="auto"/>
        <w:jc w:val="left"/>
        <w:textAlignment w:val="center"/>
        <w:rPr>
          <w:color w:val="000000"/>
        </w:rPr>
      </w:pPr>
      <w:r>
        <w:rPr>
          <w:rFonts w:ascii="宋体" w:hAnsi="宋体" w:eastAsia="宋体" w:cs="宋体"/>
          <w:color w:val="000000"/>
        </w:rPr>
        <w:t>题干要求赏析词语表现人物的心理，“摁”的意思是用手按，这里将自己比作一枚棋子，被按在低矮的老屋，没有出路，结合第③段“，整个村庄的人声和狗吠都拥到一个院子里，我想站到高处，看一看别人的生活是什么样子，看一看到了夏天的傍晚，他们是如何在院子里摆出一张桌子吃饭的。但是院落低矮，除了爬到树顶，我只能坐井观天”可知，低矮的老屋，困住了我的身体和心灵，让我感到仿佛一只井底之蛙，不能看到更高更远的世界，流露出内心的不满和压抑。</w:t>
      </w:r>
    </w:p>
    <w:p w14:paraId="3DB7E296">
      <w:pPr>
        <w:spacing w:line="360" w:lineRule="auto"/>
        <w:jc w:val="left"/>
        <w:textAlignment w:val="center"/>
        <w:rPr>
          <w:color w:val="000000"/>
        </w:rPr>
      </w:pPr>
      <w:r>
        <w:rPr>
          <w:color w:val="000000"/>
        </w:rPr>
        <w:t>【12题详解】</w:t>
      </w:r>
    </w:p>
    <w:p w14:paraId="3B8935F7">
      <w:pPr>
        <w:spacing w:line="360" w:lineRule="auto"/>
        <w:jc w:val="left"/>
        <w:textAlignment w:val="center"/>
        <w:rPr>
          <w:color w:val="000000"/>
        </w:rPr>
      </w:pPr>
      <w:r>
        <w:rPr>
          <w:rFonts w:ascii="宋体" w:hAnsi="宋体" w:eastAsia="宋体" w:cs="宋体"/>
          <w:color w:val="000000"/>
        </w:rPr>
        <w:t>本题考查句段的作用。中间段落在文中的作用：结构上，过渡、为下文作铺垫、埋伏笔；内容上，概括内容、突出人物品质/情感。结合文章具体分析即可。</w:t>
      </w:r>
    </w:p>
    <w:p w14:paraId="27F5F0B1">
      <w:pPr>
        <w:spacing w:line="360" w:lineRule="auto"/>
        <w:jc w:val="left"/>
        <w:textAlignment w:val="center"/>
        <w:rPr>
          <w:color w:val="000000"/>
        </w:rPr>
      </w:pPr>
      <w:r>
        <w:rPr>
          <w:rFonts w:ascii="宋体" w:hAnsi="宋体" w:eastAsia="宋体" w:cs="宋体"/>
          <w:color w:val="000000"/>
        </w:rPr>
        <w:t>结合第⑦段“母亲一直不愿意盖新房子”可知，这段内容在结构上承上启下，结合第⑤段“此后的很多年，我离家念书、工作，寒暑两季放假回家或是小住，不是钻进书本里不出来，就是火烧屁股一般转个身就走。同样是待在老屋里”以及第⑨段“前后左右的邻居们，眼见他起高楼，眼见他宴宾客，我们家成了峡谷，头顶只有院子大的四方的天”可知，正是母亲不愿意折腾，我们在这个小小的屋子里生活了很多年，再结合第</w:t>
      </w:r>
      <w:r>
        <w:rPr>
          <w:rFonts w:ascii="Cambria Math" w:hAnsi="Cambria Math" w:eastAsia="Cambria Math" w:cs="Cambria Math"/>
          <w:color w:val="000000"/>
        </w:rPr>
        <w:t>⑭</w:t>
      </w:r>
      <w:r>
        <w:rPr>
          <w:rFonts w:ascii="宋体" w:hAnsi="宋体" w:eastAsia="宋体" w:cs="宋体"/>
          <w:color w:val="000000"/>
        </w:rPr>
        <w:t>段“我负责说服父母：老房子住了20多年了，够本了，再住下去就成了危房；还有三五十年要活，新房子早晚要盖，好日子早过一天算一天。母亲还犹豫，我向她保证，这是这辈子她盖的最后一次房子，咱们全用好材料”可知，也引出下文我决定盖新房子，并且劝父母的内容。</w:t>
      </w:r>
    </w:p>
    <w:p w14:paraId="2FA5CE0F">
      <w:pPr>
        <w:spacing w:line="360" w:lineRule="auto"/>
        <w:jc w:val="left"/>
        <w:textAlignment w:val="center"/>
        <w:rPr>
          <w:color w:val="000000"/>
        </w:rPr>
      </w:pPr>
      <w:r>
        <w:rPr>
          <w:rFonts w:ascii="宋体" w:hAnsi="宋体" w:eastAsia="宋体" w:cs="宋体"/>
          <w:color w:val="000000"/>
        </w:rPr>
        <w:t>内容上：结合第⑦段“30多年里她盖了6次房子、搬家三年穷，何况造新家，穷怕了也累怕了。这几年但凡谁动议破旧立新，母亲都要历数6次盖房子的穷困与操劳。母亲扳着指头算，草房子盖了几间，半边草半边瓦的房子盖了几间，瓦房盖了几间……盖这些房子我都经历过，只是每一间都是该款的绝唱，日子总是往好了过”可知，每次搬家都意味着要付出更多的操劳和心血，这也反映出父母那一辈人生活的艰辛和不易，不过也侧面表现父母的勤劳能干，才能让家里的日子过得越来越好，表现出对父母的感激。</w:t>
      </w:r>
    </w:p>
    <w:p w14:paraId="05A38576">
      <w:pPr>
        <w:spacing w:line="360" w:lineRule="auto"/>
        <w:jc w:val="left"/>
        <w:textAlignment w:val="center"/>
        <w:rPr>
          <w:color w:val="000000"/>
        </w:rPr>
      </w:pPr>
      <w:r>
        <w:rPr>
          <w:color w:val="000000"/>
        </w:rPr>
        <w:t>【13题详解】</w:t>
      </w:r>
    </w:p>
    <w:p w14:paraId="21C5075F">
      <w:pPr>
        <w:spacing w:line="360" w:lineRule="auto"/>
        <w:jc w:val="left"/>
        <w:textAlignment w:val="center"/>
        <w:rPr>
          <w:color w:val="000000"/>
        </w:rPr>
      </w:pPr>
      <w:r>
        <w:rPr>
          <w:rFonts w:ascii="宋体" w:hAnsi="宋体" w:eastAsia="宋体" w:cs="宋体"/>
          <w:color w:val="000000"/>
        </w:rPr>
        <w:t>本题为开放性试题，答案不唯一。围绕文章的主旨展开回答即可，注意突出中心，语言通顺，具有说服力。</w:t>
      </w:r>
    </w:p>
    <w:p w14:paraId="0B6500C0">
      <w:pPr>
        <w:spacing w:line="360" w:lineRule="auto"/>
        <w:jc w:val="left"/>
        <w:textAlignment w:val="center"/>
        <w:rPr>
          <w:color w:val="000000"/>
        </w:rPr>
      </w:pPr>
      <w:r>
        <w:rPr>
          <w:rFonts w:ascii="宋体" w:hAnsi="宋体" w:eastAsia="宋体" w:cs="宋体"/>
          <w:color w:val="000000"/>
        </w:rPr>
        <w:t>示例：故乡。年少的“我”在故乡的老屋里和它很亲近，可是随着年龄的增长，“我”总感觉自己被困住了，总想像一只鸟一样飞离这片地方，到更高更远的地方，可是慢慢长大后才发现，自己的根还是在故乡里，因为这里有养育自己的父母，有自己的梦想和回忆，自己还是无法割舍。</w:t>
      </w:r>
    </w:p>
    <w:p w14:paraId="4DB14363">
      <w:pPr>
        <w:spacing w:line="360" w:lineRule="auto"/>
        <w:jc w:val="left"/>
        <w:textAlignment w:val="center"/>
        <w:rPr>
          <w:color w:val="000000"/>
        </w:rPr>
      </w:pPr>
      <w:r>
        <w:rPr>
          <w:rFonts w:ascii="宋体" w:hAnsi="宋体" w:eastAsia="宋体" w:cs="宋体"/>
          <w:color w:val="000000"/>
        </w:rPr>
        <w:t>示例：记忆。“我”对老屋的记忆是深刻的，这里既有快乐的回忆，尤其是从草房子往老屋搬家时，脚被图钉扎了一下，因为疼痛让自己记忆犹新，这里面有对旧生活的留恋，也有对新生活的向往，可是慢慢的，老屋也让自己有被困住的念头，拼命想去远方，不过在终于取得一些成就后，自己却和家人渐行渐远，陪伴的时间越来越少，连记忆也变得模糊不清了。</w:t>
      </w:r>
    </w:p>
    <w:p w14:paraId="7D735D35">
      <w:pPr>
        <w:spacing w:line="285" w:lineRule="auto"/>
        <w:jc w:val="left"/>
        <w:textAlignment w:val="center"/>
        <w:rPr>
          <w:color w:val="000000"/>
        </w:rPr>
      </w:pPr>
      <w:r>
        <w:rPr>
          <w:rFonts w:ascii="宋体" w:hAnsi="宋体" w:eastAsia="宋体" w:cs="宋体"/>
          <w:b/>
          <w:color w:val="000000"/>
          <w:sz w:val="24"/>
        </w:rPr>
        <w:t>（二）（11分）</w:t>
      </w:r>
    </w:p>
    <w:p w14:paraId="32E4616C">
      <w:pPr>
        <w:spacing w:line="360" w:lineRule="auto"/>
        <w:jc w:val="left"/>
        <w:textAlignment w:val="center"/>
        <w:rPr>
          <w:color w:val="000000"/>
        </w:rPr>
      </w:pPr>
      <w:r>
        <w:rPr>
          <w:rFonts w:ascii="宋体" w:hAnsi="宋体" w:eastAsia="宋体" w:cs="宋体"/>
          <w:color w:val="000000"/>
        </w:rPr>
        <w:t>阅读下面的材料，完成下面小题。</w:t>
      </w:r>
    </w:p>
    <w:p w14:paraId="1BF8983C">
      <w:pPr>
        <w:spacing w:line="360" w:lineRule="auto"/>
        <w:ind w:firstLine="420"/>
        <w:jc w:val="left"/>
        <w:textAlignment w:val="center"/>
        <w:rPr>
          <w:color w:val="000000"/>
        </w:rPr>
      </w:pPr>
      <w:r>
        <w:rPr>
          <w:rFonts w:ascii="宋体" w:hAnsi="宋体" w:eastAsia="宋体" w:cs="宋体"/>
          <w:color w:val="000000"/>
        </w:rPr>
        <w:t>【材料一】</w:t>
      </w:r>
    </w:p>
    <w:p w14:paraId="27989126">
      <w:pPr>
        <w:spacing w:line="360" w:lineRule="auto"/>
        <w:ind w:firstLine="420"/>
        <w:jc w:val="left"/>
        <w:textAlignment w:val="center"/>
        <w:rPr>
          <w:color w:val="000000"/>
        </w:rPr>
      </w:pPr>
      <w:r>
        <w:rPr>
          <w:rFonts w:ascii="楷体" w:hAnsi="楷体" w:eastAsia="楷体" w:cs="楷体"/>
          <w:color w:val="000000"/>
        </w:rPr>
        <w:t>人类和塑料的关系可能比你想象的还要“亲密”。除了生活中接触到的各种塑料制品，塑料还会降解成直径从0.1厘米到5000微米不等的塑料微粒。这种塑料微粒，就是人们所说的“微塑料”。关于微塑料的研究最早集中在海洋，但近年来，海洋生物的体内、数千米深的海底、漂浮的空气中、40%的食物中，都被检出了微塑料。2022年，科学家首次在人体血液和活人肺部检测到微塑料。微塑料已经出现在地球表层的各个地方，被科学家比喻为全球性的“瘴气”。</w:t>
      </w:r>
    </w:p>
    <w:p w14:paraId="62A24EBE">
      <w:pPr>
        <w:spacing w:line="360" w:lineRule="auto"/>
        <w:ind w:firstLine="420"/>
        <w:jc w:val="left"/>
        <w:textAlignment w:val="center"/>
        <w:rPr>
          <w:color w:val="000000"/>
        </w:rPr>
      </w:pPr>
      <w:r>
        <w:rPr>
          <w:rFonts w:ascii="宋体" w:hAnsi="宋体" w:eastAsia="宋体" w:cs="宋体"/>
          <w:color w:val="000000"/>
        </w:rPr>
        <w:t>【材料二】</w:t>
      </w:r>
    </w:p>
    <w:p w14:paraId="72906246">
      <w:pPr>
        <w:spacing w:line="360" w:lineRule="auto"/>
        <w:ind w:firstLine="420"/>
        <w:jc w:val="left"/>
        <w:textAlignment w:val="center"/>
        <w:rPr>
          <w:color w:val="000000"/>
        </w:rPr>
      </w:pPr>
      <w:r>
        <w:rPr>
          <w:rFonts w:ascii="楷体" w:hAnsi="楷体" w:eastAsia="楷体" w:cs="楷体"/>
          <w:color w:val="000000"/>
        </w:rPr>
        <w:t>微塑料，是指直径小于5毫米的聚合物，通常以碎片、纤维等形式存在。由于尺寸小且更易进入生物体内，吸附和转移其他污染物的能力也更强，所以进入地球循环系统，对环境与人体健康的危害比大块塑料更大。微塑料对环境的污染有两个特点：一是数量巨大。据估计，海洋中约有3.5万吨微塑料，占比超过总塑料垃圾数量的55%和重量的72%；___________，在过去40年中，北太平洋中部洋流中微塑料的浓度升高了两个数量级，而表面的塑料垃圾浓度则没有显著变化。</w:t>
      </w:r>
    </w:p>
    <w:p w14:paraId="468DDF3E">
      <w:pPr>
        <w:spacing w:line="360" w:lineRule="auto"/>
        <w:ind w:firstLine="420"/>
        <w:jc w:val="left"/>
        <w:textAlignment w:val="center"/>
        <w:rPr>
          <w:color w:val="000000"/>
        </w:rPr>
      </w:pPr>
      <w:r>
        <w:rPr>
          <w:rFonts w:ascii="楷体" w:hAnsi="楷体" w:eastAsia="楷体" w:cs="楷体"/>
          <w:color w:val="000000"/>
        </w:rPr>
        <w:t>微塑料来源还得追溯到人类身上，自从人类开始大量使用塑料制品之后，大量的废弃塑料被滞留在自然环境中，而在物理破碎以及一些微生物的降解作用下，塑料破碎降解为极小的塑料颗粒，从而通过自然循环进入人体。另外，近年来不少工程塑料产品的使用，比如代本制造、通用电子产品、化工工艺设备等，更是直接加剧了环境中微塑料的污染程度，</w:t>
      </w:r>
    </w:p>
    <w:p w14:paraId="1EA15474">
      <w:pPr>
        <w:spacing w:line="360" w:lineRule="auto"/>
        <w:ind w:firstLine="420"/>
        <w:jc w:val="left"/>
        <w:textAlignment w:val="center"/>
        <w:rPr>
          <w:color w:val="000000"/>
        </w:rPr>
      </w:pPr>
      <w:r>
        <w:rPr>
          <w:rFonts w:ascii="宋体" w:hAnsi="宋体" w:eastAsia="宋体" w:cs="宋体"/>
          <w:color w:val="000000"/>
        </w:rPr>
        <w:t>【材料三】</w:t>
      </w:r>
    </w:p>
    <w:p w14:paraId="22B56B67">
      <w:pPr>
        <w:spacing w:line="360" w:lineRule="auto"/>
        <w:jc w:val="center"/>
        <w:textAlignment w:val="center"/>
        <w:rPr>
          <w:color w:val="000000"/>
        </w:rPr>
      </w:pPr>
      <w:r>
        <w:rPr>
          <w:color w:val="000000"/>
        </w:rPr>
        <w:drawing>
          <wp:inline distT="0" distB="0" distL="114300" distR="114300">
            <wp:extent cx="2667000" cy="1885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67000" cy="1885950"/>
                    </a:xfrm>
                    <a:prstGeom prst="rect">
                      <a:avLst/>
                    </a:prstGeom>
                  </pic:spPr>
                </pic:pic>
              </a:graphicData>
            </a:graphic>
          </wp:inline>
        </w:drawing>
      </w:r>
      <w:r>
        <w:rPr>
          <w:color w:val="000000"/>
        </w:rPr>
        <w:drawing>
          <wp:inline distT="0" distB="0" distL="114300" distR="114300">
            <wp:extent cx="3028950" cy="1924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028950" cy="1924050"/>
                    </a:xfrm>
                    <a:prstGeom prst="rect">
                      <a:avLst/>
                    </a:prstGeom>
                  </pic:spPr>
                </pic:pic>
              </a:graphicData>
            </a:graphic>
          </wp:inline>
        </w:drawing>
      </w:r>
    </w:p>
    <w:p w14:paraId="3A986F2A">
      <w:pPr>
        <w:spacing w:line="360" w:lineRule="auto"/>
        <w:ind w:firstLine="525"/>
        <w:jc w:val="center"/>
        <w:textAlignment w:val="center"/>
        <w:rPr>
          <w:color w:val="000000"/>
        </w:rPr>
      </w:pPr>
      <w:r>
        <w:rPr>
          <w:rFonts w:ascii="楷体" w:hAnsi="楷体" w:eastAsia="楷体" w:cs="楷体"/>
          <w:color w:val="000000"/>
        </w:rPr>
        <w:t>图1：公众对微塑料危害的认知        图2：公众自觉减少微塑料制品使用情况</w:t>
      </w:r>
    </w:p>
    <w:p w14:paraId="2C7B1809">
      <w:pPr>
        <w:spacing w:line="360" w:lineRule="auto"/>
        <w:ind w:firstLine="420"/>
        <w:jc w:val="left"/>
        <w:textAlignment w:val="center"/>
        <w:rPr>
          <w:color w:val="000000"/>
        </w:rPr>
      </w:pPr>
      <w:r>
        <w:rPr>
          <w:rFonts w:ascii="宋体" w:hAnsi="宋体" w:eastAsia="宋体" w:cs="宋体"/>
          <w:color w:val="000000"/>
        </w:rPr>
        <w:t>【材料四】</w:t>
      </w:r>
    </w:p>
    <w:p w14:paraId="5D458C4D">
      <w:pPr>
        <w:spacing w:line="360" w:lineRule="auto"/>
        <w:ind w:firstLine="420"/>
        <w:jc w:val="left"/>
        <w:textAlignment w:val="center"/>
        <w:rPr>
          <w:color w:val="000000"/>
        </w:rPr>
      </w:pPr>
      <w:r>
        <w:rPr>
          <w:rFonts w:ascii="楷体" w:hAnsi="楷体" w:eastAsia="楷体" w:cs="楷体"/>
          <w:color w:val="000000"/>
        </w:rPr>
        <w:t>握推算，全世界平均每分钟会售出100万个塑料版，每年平均售出5000亿个塑料酸。这些塑料瓶最后去了哪里？统计表明，全球32%的废弃塑料瓶未被回收利用，最终被遗弃在陆地、河流、海洋中，造成严重的环境污染。</w:t>
      </w:r>
    </w:p>
    <w:p w14:paraId="6566555D">
      <w:pPr>
        <w:spacing w:line="360" w:lineRule="auto"/>
        <w:ind w:firstLine="420"/>
        <w:jc w:val="left"/>
        <w:textAlignment w:val="center"/>
        <w:rPr>
          <w:color w:val="000000"/>
        </w:rPr>
      </w:pPr>
      <w:r>
        <w:rPr>
          <w:rFonts w:ascii="楷体" w:hAnsi="楷体" w:eastAsia="楷体" w:cs="楷体"/>
          <w:color w:val="000000"/>
        </w:rPr>
        <w:t>饮料瓶押金计划是对可能存在污染的产品拉收押金，在产品或残留物被送回到回收系统时退回押金，以避免废弃物污染环境。可以用押金或环保基金来建立自动回收机，通过使用自动回收机将瓶子和易拉罐分开回收，回收过程中饮料瓶不会受到家用垃圾橘中其他垃圾的污染。这样，饮料版可以在一个封闭的提环中被回收制成新的瓶子和易拉罐。</w:t>
      </w:r>
    </w:p>
    <w:p w14:paraId="56F42EC8">
      <w:pPr>
        <w:spacing w:line="360" w:lineRule="auto"/>
        <w:ind w:firstLine="420"/>
        <w:jc w:val="left"/>
        <w:textAlignment w:val="center"/>
        <w:rPr>
          <w:color w:val="000000"/>
        </w:rPr>
      </w:pPr>
      <w:r>
        <w:rPr>
          <w:rFonts w:ascii="楷体" w:hAnsi="楷体" w:eastAsia="楷体" w:cs="楷体"/>
          <w:color w:val="000000"/>
        </w:rPr>
        <w:t>通过饮料瓶押金计划，几乎可以100%回收饮料空瓶。其他任何度弃物回收系统都无法达到如此高的回收率。目前，全球已经有60多个国家和地区通过押金制回收饮料瓶，由此全球每年可以回收约400亿个饮料包装物，包括矿泉水瓶、易拉罐、玻璃瓶等。目前，我国已有一些城布设立了自动回收机，如北京、上海等。</w:t>
      </w:r>
    </w:p>
    <w:p w14:paraId="41F77A87">
      <w:pPr>
        <w:spacing w:line="360" w:lineRule="auto"/>
        <w:jc w:val="left"/>
        <w:textAlignment w:val="center"/>
        <w:rPr>
          <w:color w:val="000000"/>
        </w:rPr>
      </w:pPr>
      <w:r>
        <w:rPr>
          <w:color w:val="000000"/>
        </w:rPr>
        <w:t xml:space="preserve">14. </w:t>
      </w:r>
      <w:r>
        <w:rPr>
          <w:rFonts w:ascii="宋体" w:hAnsi="宋体" w:eastAsia="宋体" w:cs="宋体"/>
          <w:color w:val="000000"/>
        </w:rPr>
        <w:t>有人查阅了“瘴气”的资料（见下），请你结合资料及材料一、材料二，说说科学家为什么将微塑料比喻为全球性“瘴气”？</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0691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B0AF3">
            <w:pPr>
              <w:spacing w:line="360" w:lineRule="auto"/>
              <w:jc w:val="left"/>
              <w:textAlignment w:val="center"/>
              <w:rPr>
                <w:color w:val="000000"/>
              </w:rPr>
            </w:pPr>
            <w:r>
              <w:rPr>
                <w:rFonts w:ascii="宋体" w:hAnsi="宋体" w:eastAsia="宋体" w:cs="宋体"/>
                <w:color w:val="000000"/>
              </w:rPr>
              <w:t>【资料】瘴气，多指热带或亚热带原始森林里动植物腐烂后生成的毒气。其形成与无人有效处理动植物死后的尸体及当地特殊的气候有密切关系。</w:t>
            </w:r>
          </w:p>
        </w:tc>
      </w:tr>
    </w:tbl>
    <w:p w14:paraId="2F0BAB35">
      <w:pPr>
        <w:spacing w:line="360" w:lineRule="auto"/>
        <w:jc w:val="left"/>
        <w:textAlignment w:val="center"/>
        <w:rPr>
          <w:color w:val="000000"/>
        </w:rPr>
      </w:pPr>
    </w:p>
    <w:p w14:paraId="7B8F7F6C">
      <w:pPr>
        <w:spacing w:line="360" w:lineRule="auto"/>
        <w:jc w:val="left"/>
        <w:textAlignment w:val="center"/>
        <w:rPr>
          <w:color w:val="000000"/>
        </w:rPr>
      </w:pPr>
      <w:r>
        <w:rPr>
          <w:color w:val="000000"/>
        </w:rPr>
        <w:t xml:space="preserve">15. </w:t>
      </w:r>
      <w:r>
        <w:rPr>
          <w:rFonts w:ascii="宋体" w:hAnsi="宋体" w:eastAsia="宋体" w:cs="宋体"/>
          <w:color w:val="000000"/>
        </w:rPr>
        <w:t>阅读材料二，完成（1）～（2）题。</w:t>
      </w:r>
    </w:p>
    <w:p w14:paraId="2ECA7BAF">
      <w:pPr>
        <w:spacing w:line="360" w:lineRule="auto"/>
        <w:jc w:val="left"/>
        <w:textAlignment w:val="center"/>
        <w:rPr>
          <w:color w:val="000000"/>
        </w:rPr>
      </w:pPr>
      <w:r>
        <w:rPr>
          <w:rFonts w:ascii="宋体" w:hAnsi="宋体" w:eastAsia="宋体" w:cs="宋体"/>
          <w:color w:val="000000"/>
        </w:rPr>
        <w:t>（1）在横线处补写一个句子，使整段文字语意完整连贯。</w:t>
      </w:r>
    </w:p>
    <w:p w14:paraId="330F48E5">
      <w:pPr>
        <w:spacing w:line="360" w:lineRule="auto"/>
        <w:jc w:val="left"/>
        <w:textAlignment w:val="center"/>
        <w:rPr>
          <w:color w:val="000000"/>
        </w:rPr>
      </w:pPr>
      <w:r>
        <w:rPr>
          <w:rFonts w:ascii="宋体" w:hAnsi="宋体" w:eastAsia="宋体" w:cs="宋体"/>
          <w:color w:val="000000"/>
        </w:rPr>
        <w:t>（2）请简要概括微塑料的两个来源。</w:t>
      </w:r>
    </w:p>
    <w:p w14:paraId="3A3E197F">
      <w:pPr>
        <w:spacing w:line="360" w:lineRule="auto"/>
        <w:jc w:val="left"/>
        <w:textAlignment w:val="center"/>
        <w:rPr>
          <w:color w:val="000000"/>
        </w:rPr>
      </w:pPr>
      <w:r>
        <w:rPr>
          <w:color w:val="000000"/>
        </w:rPr>
        <w:t xml:space="preserve">16. </w:t>
      </w:r>
      <w:r>
        <w:rPr>
          <w:rFonts w:ascii="宋体" w:hAnsi="宋体" w:eastAsia="宋体" w:cs="宋体"/>
          <w:color w:val="000000"/>
        </w:rPr>
        <w:t>我们该如何正确对待微塑料问题，请结合以上四则材料，向当地政府提两条合理化建议。</w:t>
      </w:r>
    </w:p>
    <w:p w14:paraId="4831A553">
      <w:pPr>
        <w:spacing w:line="360" w:lineRule="auto"/>
        <w:textAlignment w:val="center"/>
        <w:rPr>
          <w:color w:val="000000"/>
        </w:rPr>
      </w:pPr>
      <w:r>
        <w:rPr>
          <w:color w:val="2E75B6"/>
        </w:rPr>
        <w:t>【答案】</w:t>
      </w:r>
      <w:r>
        <w:rPr>
          <w:color w:val="000000"/>
        </w:rPr>
        <w:t xml:space="preserve">14. 微塑料已经出现在地球表层的各个地方，它会产生污染，对环境与人体都会带来危害。    </w:t>
      </w:r>
    </w:p>
    <w:p w14:paraId="7000143F">
      <w:pPr>
        <w:spacing w:line="360" w:lineRule="auto"/>
        <w:textAlignment w:val="center"/>
        <w:rPr>
          <w:color w:val="000000"/>
        </w:rPr>
      </w:pPr>
      <w:r>
        <w:rPr>
          <w:color w:val="000000"/>
        </w:rPr>
        <w:t>15. （1）二是浓度高。</w:t>
      </w:r>
      <w:r>
        <w:rPr>
          <w:color w:val="000000"/>
        </w:rPr>
        <w:br w:type="textWrapping"/>
      </w:r>
      <w:r>
        <w:rPr>
          <w:color w:val="000000"/>
        </w:rPr>
        <w:t>（2）①废弃塑料；②工程塑料产品</w:t>
      </w:r>
      <w:r>
        <w:rPr>
          <w:color w:val="000000"/>
        </w:rPr>
        <w:br w:type="textWrapping"/>
      </w:r>
      <w:r>
        <w:rPr>
          <w:color w:val="000000"/>
        </w:rPr>
        <w:t xml:space="preserve">    </w:t>
      </w:r>
    </w:p>
    <w:p w14:paraId="336BDC17">
      <w:pPr>
        <w:spacing w:line="360" w:lineRule="auto"/>
        <w:textAlignment w:val="center"/>
        <w:rPr>
          <w:color w:val="000000"/>
        </w:rPr>
      </w:pPr>
      <w:r>
        <w:rPr>
          <w:color w:val="000000"/>
        </w:rPr>
        <w:t>16. 例如：①加强公众对微塑料危害的认知 ，加强环保宣传力度。②引导公众自觉减少微塑料制品的使用，规范塑料制品的回收制度。</w:t>
      </w:r>
    </w:p>
    <w:p w14:paraId="14CE7AD5">
      <w:pPr>
        <w:spacing w:line="360" w:lineRule="auto"/>
        <w:textAlignment w:val="center"/>
        <w:rPr>
          <w:color w:val="000000"/>
        </w:rPr>
      </w:pPr>
      <w:r>
        <w:rPr>
          <w:color w:val="2E75B6"/>
        </w:rPr>
        <w:t>【解析】</w:t>
      </w:r>
    </w:p>
    <w:p w14:paraId="6EC1886D">
      <w:pPr>
        <w:spacing w:line="360" w:lineRule="auto"/>
        <w:textAlignment w:val="center"/>
        <w:rPr>
          <w:color w:val="000000"/>
        </w:rPr>
      </w:pPr>
      <w:r>
        <w:rPr>
          <w:color w:val="000000"/>
        </w:rPr>
        <w:t>【14题详解】</w:t>
      </w:r>
    </w:p>
    <w:p w14:paraId="6FEC4837">
      <w:pPr>
        <w:spacing w:line="360" w:lineRule="auto"/>
        <w:jc w:val="left"/>
        <w:textAlignment w:val="center"/>
        <w:rPr>
          <w:color w:val="000000"/>
        </w:rPr>
      </w:pPr>
      <w:r>
        <w:rPr>
          <w:rFonts w:ascii="宋体" w:hAnsi="宋体" w:eastAsia="宋体" w:cs="宋体"/>
          <w:color w:val="000000"/>
        </w:rPr>
        <w:t>本题考查理解文章内容。</w:t>
      </w:r>
    </w:p>
    <w:p w14:paraId="7D0B6268">
      <w:pPr>
        <w:spacing w:line="360" w:lineRule="auto"/>
        <w:jc w:val="left"/>
        <w:textAlignment w:val="center"/>
        <w:rPr>
          <w:color w:val="000000"/>
        </w:rPr>
      </w:pPr>
      <w:r>
        <w:rPr>
          <w:rFonts w:ascii="宋体" w:hAnsi="宋体" w:eastAsia="宋体" w:cs="宋体"/>
          <w:color w:val="000000"/>
        </w:rPr>
        <w:t>结合材料一“海洋生物的体内、数千米深的海底、漂浮的空气中、40%的食物中，都被检出了微塑料。2022年，科学家首次在人体血液和活人肺部检测到微塑料。塑料已经出现在地球表层的各个地方，被科学家比喻为全球性的‘瘴气’”可知，微塑料已经出现在地球表层的各个地方，甚至渗透进了人体；结合材料二“由于尺寸小且更易进入生物体内，吸附和转移其他污染物的能力也更强，所以进入地球循环系统，对环境与人体健康的危害比大块塑料更大”可知，微塑料对环境与人体都会造成危害；结合资料“瘴气，多指热带或亚热带原始森林里动植物腐烂后生成的毒气。其形成与无人有效处理动植物死后的尸体及当地特殊的气候有密切关系”可知，微塑料目前对于环境和人类来说就如同“瘴气”，危害巨大。</w:t>
      </w:r>
    </w:p>
    <w:p w14:paraId="042B3719">
      <w:pPr>
        <w:spacing w:line="360" w:lineRule="auto"/>
        <w:jc w:val="left"/>
        <w:textAlignment w:val="center"/>
        <w:rPr>
          <w:color w:val="000000"/>
        </w:rPr>
      </w:pPr>
      <w:r>
        <w:rPr>
          <w:color w:val="000000"/>
        </w:rPr>
        <w:t>【15题详解】</w:t>
      </w:r>
    </w:p>
    <w:p w14:paraId="2EE410DF">
      <w:pPr>
        <w:spacing w:line="360" w:lineRule="auto"/>
        <w:jc w:val="left"/>
        <w:textAlignment w:val="center"/>
        <w:rPr>
          <w:color w:val="000000"/>
        </w:rPr>
      </w:pPr>
      <w:r>
        <w:rPr>
          <w:rFonts w:ascii="宋体" w:hAnsi="宋体" w:eastAsia="宋体" w:cs="宋体"/>
          <w:color w:val="000000"/>
        </w:rPr>
        <w:t>（1）本题考查句子的衔接。</w:t>
      </w:r>
    </w:p>
    <w:p w14:paraId="6261C1C9">
      <w:pPr>
        <w:spacing w:line="360" w:lineRule="auto"/>
        <w:jc w:val="left"/>
        <w:textAlignment w:val="center"/>
        <w:rPr>
          <w:color w:val="000000"/>
        </w:rPr>
      </w:pPr>
      <w:r>
        <w:rPr>
          <w:rFonts w:ascii="宋体" w:hAnsi="宋体" w:eastAsia="宋体" w:cs="宋体"/>
          <w:color w:val="000000"/>
        </w:rPr>
        <w:t>结合材料二“微塑料对环境的污染有两个特点：一是数量巨大。据估计，海洋中约有3.5万吨微塑料，占比超过总塑料垃圾数量的55%和重量的72%”和这句话后面的分号可知，此空要填的是微塑料对环境的污染另一个特点，结合“在过去40年中，北太平洋中部洋流中微塑料的浓度升高了两个数量级，而表面的塑料垃圾浓度则没有显著变化”可知，这里体现的是微塑料的浓度高。因此这里可以填：二是浓度高。</w:t>
      </w:r>
    </w:p>
    <w:p w14:paraId="249F0AD8">
      <w:pPr>
        <w:spacing w:line="360" w:lineRule="auto"/>
        <w:jc w:val="left"/>
        <w:textAlignment w:val="center"/>
        <w:rPr>
          <w:color w:val="000000"/>
        </w:rPr>
      </w:pPr>
      <w:r>
        <w:rPr>
          <w:rFonts w:ascii="宋体" w:hAnsi="宋体" w:eastAsia="宋体" w:cs="宋体"/>
          <w:color w:val="000000"/>
        </w:rPr>
        <w:t>（2）本题考查材料的提炼和概括。</w:t>
      </w:r>
    </w:p>
    <w:p w14:paraId="5AE6471A">
      <w:pPr>
        <w:spacing w:line="360" w:lineRule="auto"/>
        <w:jc w:val="left"/>
        <w:textAlignment w:val="center"/>
        <w:rPr>
          <w:color w:val="000000"/>
        </w:rPr>
      </w:pPr>
      <w:r>
        <w:rPr>
          <w:rFonts w:ascii="宋体" w:hAnsi="宋体" w:eastAsia="宋体" w:cs="宋体"/>
          <w:color w:val="000000"/>
        </w:rPr>
        <w:t>结合材料二“微塑料来源还得追测到人类身上，自从人类开始大量使用塑料制品之后，大量的废弃塑料被滞留在自然环境中，而在物理破碎以及一些微生物的降解作用下，塑料破碎降解为极小的塑料颗粒，从而通过自然循环进入人体”可知，废弃塑料会产生微塑料；</w:t>
      </w:r>
    </w:p>
    <w:p w14:paraId="19F5BC1A">
      <w:pPr>
        <w:spacing w:line="360" w:lineRule="auto"/>
        <w:jc w:val="left"/>
        <w:textAlignment w:val="center"/>
        <w:rPr>
          <w:color w:val="000000"/>
        </w:rPr>
      </w:pPr>
      <w:r>
        <w:rPr>
          <w:rFonts w:ascii="宋体" w:hAnsi="宋体" w:eastAsia="宋体" w:cs="宋体"/>
          <w:color w:val="000000"/>
        </w:rPr>
        <w:t>结合材料二“另外，近年来不少工程塑料产品的使用，比如代本制造、通用电子产品、化工工艺设备等，更是直接加剧了环境中微塑料的污染程度”可知，工程塑料产品也会产生微塑料。</w:t>
      </w:r>
    </w:p>
    <w:p w14:paraId="534ADA28">
      <w:pPr>
        <w:spacing w:line="360" w:lineRule="auto"/>
        <w:jc w:val="left"/>
        <w:textAlignment w:val="center"/>
        <w:rPr>
          <w:color w:val="000000"/>
        </w:rPr>
      </w:pPr>
      <w:r>
        <w:rPr>
          <w:color w:val="000000"/>
        </w:rPr>
        <w:t>【16题详解】</w:t>
      </w:r>
    </w:p>
    <w:p w14:paraId="57AF7A5C">
      <w:pPr>
        <w:spacing w:line="360" w:lineRule="auto"/>
        <w:jc w:val="left"/>
        <w:textAlignment w:val="center"/>
        <w:rPr>
          <w:color w:val="000000"/>
        </w:rPr>
      </w:pPr>
      <w:r>
        <w:rPr>
          <w:rFonts w:ascii="宋体" w:hAnsi="宋体" w:eastAsia="宋体" w:cs="宋体"/>
          <w:color w:val="000000"/>
        </w:rPr>
        <w:t>本题考查提建议。所提建议合理可行即可。</w:t>
      </w:r>
    </w:p>
    <w:p w14:paraId="49F47E33">
      <w:pPr>
        <w:spacing w:line="360" w:lineRule="auto"/>
        <w:jc w:val="left"/>
        <w:textAlignment w:val="center"/>
        <w:rPr>
          <w:color w:val="000000"/>
        </w:rPr>
      </w:pPr>
      <w:r>
        <w:rPr>
          <w:rFonts w:ascii="宋体" w:hAnsi="宋体" w:eastAsia="宋体" w:cs="宋体"/>
          <w:color w:val="000000"/>
        </w:rPr>
        <w:t>例如：结合材料二“微塑料来源还得追测到人类身上，自从人类开始大量使用塑料制品之后，大量的废弃塑料被滞留在自然环境中，而在物理破碎以及一些微生物的降解作用下，塑料破碎降解为极小的塑料颗粒，从而通过自然循环进入人体。另外，近年来不少工程塑料产品的使用，比如代本制造、通用电子产品、化工工艺设备等，更是直接加剧了环境中微塑料的污染程度”可知，政府部分应对废弃塑料的使用和工程塑料产品的处理流程进行规范；</w:t>
      </w:r>
    </w:p>
    <w:p w14:paraId="78528113">
      <w:pPr>
        <w:spacing w:line="360" w:lineRule="auto"/>
        <w:jc w:val="left"/>
        <w:textAlignment w:val="center"/>
        <w:rPr>
          <w:color w:val="000000"/>
        </w:rPr>
      </w:pPr>
      <w:r>
        <w:rPr>
          <w:rFonts w:ascii="宋体" w:hAnsi="宋体" w:eastAsia="宋体" w:cs="宋体"/>
          <w:color w:val="000000"/>
        </w:rPr>
        <w:t>结合材料三图1可知，公众对微塑料危害的认知的了解不多，图2显示做到自觉减少微塑料制品使用的公众比较少，因此政府部分应加强环保知识宣传，提升公众的环保意识，让公众认识到微塑料的危害，并积极引导公众减少塑料制品的使用；</w:t>
      </w:r>
    </w:p>
    <w:p w14:paraId="2045D24E">
      <w:pPr>
        <w:spacing w:line="360" w:lineRule="auto"/>
        <w:jc w:val="left"/>
        <w:textAlignment w:val="center"/>
        <w:rPr>
          <w:color w:val="000000"/>
        </w:rPr>
      </w:pPr>
      <w:r>
        <w:rPr>
          <w:rFonts w:ascii="宋体" w:hAnsi="宋体" w:eastAsia="宋体" w:cs="宋体"/>
          <w:color w:val="000000"/>
        </w:rPr>
        <w:t>结合材料四“统计表明，全球32%的废弃塑料瓶未被回收利用，最终被遗弃在陆地、河流、海洋中，造成严重的环境污染”“通过饮料瓶押金计划，几乎可以100%回收饮料空痕。其他任何度弃物回收系统都无法达到如此高的回收率”“目前，我国已有一些城布设立了自动回收机，如北京、上海等”可知，政府部门应普及饮料瓶押金计划，确保废弃塑料瓶得到回收利用。</w:t>
      </w:r>
    </w:p>
    <w:p w14:paraId="6F2F0E1B">
      <w:pPr>
        <w:spacing w:line="285" w:lineRule="auto"/>
        <w:jc w:val="left"/>
        <w:textAlignment w:val="center"/>
        <w:rPr>
          <w:color w:val="000000"/>
        </w:rPr>
      </w:pPr>
      <w:r>
        <w:rPr>
          <w:rFonts w:ascii="宋体" w:hAnsi="宋体" w:eastAsia="宋体" w:cs="宋体"/>
          <w:b/>
          <w:color w:val="000000"/>
          <w:sz w:val="24"/>
        </w:rPr>
        <w:t>四、名著阅读（6分）</w:t>
      </w:r>
    </w:p>
    <w:p w14:paraId="598DEBA7">
      <w:pPr>
        <w:spacing w:line="360" w:lineRule="auto"/>
        <w:jc w:val="left"/>
        <w:textAlignment w:val="center"/>
        <w:rPr>
          <w:color w:val="000000"/>
        </w:rPr>
      </w:pPr>
      <w:r>
        <w:rPr>
          <w:color w:val="000000"/>
        </w:rPr>
        <w:t xml:space="preserve">17. </w:t>
      </w:r>
      <w:r>
        <w:rPr>
          <w:rFonts w:ascii="宋体" w:hAnsi="宋体" w:eastAsia="宋体" w:cs="宋体"/>
          <w:color w:val="000000"/>
        </w:rPr>
        <w:t>班级开版了“赏析简·爱形象之美”专题阅读。你所在的小组准备以“次要人物与主要人物的冲突”为话题，梳理作品中的关联情节，请根据提示，将下列表格补充完整。</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gridCol w:w="3540"/>
      </w:tblGrid>
      <w:tr w14:paraId="56BC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63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CA330">
            <w:pPr>
              <w:spacing w:line="360" w:lineRule="auto"/>
              <w:ind w:firstLine="420"/>
              <w:jc w:val="left"/>
              <w:textAlignment w:val="center"/>
              <w:rPr>
                <w:color w:val="000000"/>
              </w:rPr>
            </w:pPr>
            <w:r>
              <w:rPr>
                <w:rFonts w:ascii="宋体" w:hAnsi="宋体" w:eastAsia="宋体" w:cs="宋体"/>
                <w:color w:val="000000"/>
              </w:rPr>
              <w:t>话题：次要人物与主要人物的冲突</w:t>
            </w:r>
          </w:p>
        </w:tc>
      </w:tr>
      <w:tr w14:paraId="0CC8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884F7">
            <w:pPr>
              <w:spacing w:line="360" w:lineRule="auto"/>
              <w:ind w:firstLine="420"/>
              <w:jc w:val="left"/>
              <w:textAlignment w:val="center"/>
              <w:rPr>
                <w:color w:val="000000"/>
              </w:rPr>
            </w:pPr>
            <w:r>
              <w:rPr>
                <w:rFonts w:ascii="宋体" w:hAnsi="宋体" w:eastAsia="宋体" w:cs="宋体"/>
                <w:color w:val="000000"/>
              </w:rPr>
              <w:t>人物</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A0363DE">
            <w:pPr>
              <w:spacing w:line="360" w:lineRule="auto"/>
              <w:jc w:val="left"/>
              <w:textAlignment w:val="center"/>
              <w:rPr>
                <w:color w:val="000000"/>
              </w:rPr>
            </w:pPr>
            <w:r>
              <w:rPr>
                <w:rFonts w:ascii="宋体" w:hAnsi="宋体" w:eastAsia="宋体" w:cs="宋体"/>
                <w:color w:val="000000"/>
              </w:rPr>
              <w:t>引发的冲突</w:t>
            </w:r>
          </w:p>
        </w:tc>
      </w:tr>
      <w:tr w14:paraId="7CD6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0CBA4">
            <w:pPr>
              <w:spacing w:line="360" w:lineRule="auto"/>
              <w:ind w:firstLine="420"/>
              <w:jc w:val="left"/>
              <w:textAlignment w:val="center"/>
              <w:rPr>
                <w:color w:val="000000"/>
              </w:rPr>
            </w:pPr>
            <w:r>
              <w:rPr>
                <w:rFonts w:ascii="宋体" w:hAnsi="宋体" w:eastAsia="宋体" w:cs="宋体"/>
                <w:color w:val="000000"/>
              </w:rPr>
              <w:t>里德舅妈</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0F827EC">
            <w:pPr>
              <w:spacing w:line="360" w:lineRule="auto"/>
              <w:jc w:val="left"/>
              <w:textAlignment w:val="center"/>
              <w:rPr>
                <w:color w:val="000000"/>
              </w:rPr>
            </w:pPr>
            <w:r>
              <w:rPr>
                <w:rFonts w:ascii="宋体" w:hAnsi="宋体" w:eastAsia="宋体" w:cs="宋体"/>
                <w:color w:val="000000"/>
              </w:rPr>
              <w:t>筒·爱童年时期成长中的冲突</w:t>
            </w:r>
          </w:p>
        </w:tc>
      </w:tr>
      <w:tr w14:paraId="4548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D1610">
            <w:pPr>
              <w:spacing w:line="360" w:lineRule="auto"/>
              <w:ind w:firstLine="420"/>
              <w:jc w:val="left"/>
              <w:textAlignment w:val="center"/>
              <w:rPr>
                <w:color w:val="000000"/>
              </w:rPr>
            </w:pPr>
            <w:r>
              <w:rPr>
                <w:rFonts w:ascii="宋体" w:hAnsi="宋体" w:eastAsia="宋体" w:cs="宋体"/>
                <w:color w:val="000000"/>
              </w:rPr>
              <w:t>布罗克赫斯特</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37CFAE5">
            <w:pPr>
              <w:spacing w:line="360" w:lineRule="auto"/>
              <w:ind w:firstLine="420"/>
              <w:jc w:val="left"/>
              <w:textAlignment w:val="center"/>
              <w:rPr>
                <w:color w:val="000000"/>
              </w:rPr>
            </w:pPr>
            <w:r>
              <w:rPr>
                <w:color w:val="000000"/>
              </w:rPr>
              <w:t>______________</w:t>
            </w:r>
          </w:p>
        </w:tc>
      </w:tr>
      <w:tr w14:paraId="17C4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C3D85">
            <w:pPr>
              <w:spacing w:line="360" w:lineRule="auto"/>
              <w:ind w:firstLine="420"/>
              <w:jc w:val="left"/>
              <w:textAlignment w:val="center"/>
              <w:rPr>
                <w:color w:val="000000"/>
              </w:rPr>
            </w:pPr>
            <w:r>
              <w:rPr>
                <w:color w:val="000000"/>
              </w:rPr>
              <w:t>______________</w:t>
            </w:r>
          </w:p>
          <w:p w14:paraId="217B4507">
            <w:pPr>
              <w:spacing w:line="360" w:lineRule="auto"/>
              <w:jc w:val="left"/>
              <w:textAlignment w:val="center"/>
              <w:rPr>
                <w:color w:val="000000"/>
              </w:rPr>
            </w:pPr>
            <w:r>
              <w:rPr>
                <w:rFonts w:ascii="宋体" w:hAnsi="宋体" w:eastAsia="宋体" w:cs="宋体"/>
                <w:color w:val="000000"/>
              </w:rPr>
              <w:t>（备选人物：A.海伦B.伯莎  C.坦普尔）</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0B066A1">
            <w:pPr>
              <w:spacing w:line="360" w:lineRule="auto"/>
              <w:jc w:val="left"/>
              <w:textAlignment w:val="center"/>
              <w:rPr>
                <w:color w:val="000000"/>
              </w:rPr>
            </w:pPr>
            <w:r>
              <w:rPr>
                <w:rFonts w:ascii="宋体" w:hAnsi="宋体" w:eastAsia="宋体" w:cs="宋体"/>
                <w:color w:val="000000"/>
              </w:rPr>
              <w:t>简·爱青年时期婚恋生活中的冲突</w:t>
            </w:r>
          </w:p>
        </w:tc>
      </w:tr>
      <w:tr w14:paraId="6FCE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663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20275">
            <w:pPr>
              <w:spacing w:line="360" w:lineRule="auto"/>
              <w:jc w:val="left"/>
              <w:textAlignment w:val="center"/>
              <w:rPr>
                <w:color w:val="000000"/>
              </w:rPr>
            </w:pPr>
            <w:r>
              <w:rPr>
                <w:rFonts w:ascii="宋体" w:hAnsi="宋体" w:eastAsia="宋体" w:cs="宋体"/>
                <w:color w:val="000000"/>
              </w:rPr>
              <w:t>结论：一个极度自尊又极度自卑的简·爱。</w:t>
            </w:r>
          </w:p>
        </w:tc>
      </w:tr>
    </w:tbl>
    <w:p w14:paraId="787C095C">
      <w:pPr>
        <w:spacing w:line="360" w:lineRule="auto"/>
        <w:jc w:val="left"/>
        <w:textAlignment w:val="center"/>
        <w:rPr>
          <w:color w:val="000000"/>
        </w:rPr>
      </w:pPr>
    </w:p>
    <w:p w14:paraId="63E8A36D">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简·爱少年时期孤儿院生活中的冲突</w:t>
      </w:r>
      <w:r>
        <w:rPr>
          <w:color w:val="000000"/>
        </w:rPr>
        <w:t xml:space="preserve">    ②. B</w:t>
      </w:r>
    </w:p>
    <w:p w14:paraId="658B6342">
      <w:pPr>
        <w:spacing w:line="360" w:lineRule="auto"/>
        <w:textAlignment w:val="center"/>
        <w:rPr>
          <w:color w:val="000000"/>
        </w:rPr>
      </w:pPr>
      <w:r>
        <w:rPr>
          <w:color w:val="2E75B6"/>
        </w:rPr>
        <w:t>【解析】</w:t>
      </w:r>
    </w:p>
    <w:p w14:paraId="1E96CBA8">
      <w:pPr>
        <w:spacing w:line="360" w:lineRule="auto"/>
        <w:jc w:val="left"/>
        <w:textAlignment w:val="center"/>
        <w:rPr>
          <w:color w:val="000000"/>
        </w:rPr>
      </w:pPr>
      <w:r>
        <w:rPr>
          <w:color w:val="000000"/>
        </w:rPr>
        <w:t>【详解】</w:t>
      </w:r>
      <w:r>
        <w:rPr>
          <w:rFonts w:ascii="宋体" w:hAnsi="宋体" w:eastAsia="宋体" w:cs="宋体"/>
          <w:color w:val="000000"/>
        </w:rPr>
        <w:t>本题考查对名著情节的把握。</w:t>
      </w:r>
    </w:p>
    <w:p w14:paraId="5F8CEBF4">
      <w:pPr>
        <w:spacing w:line="360" w:lineRule="auto"/>
        <w:jc w:val="left"/>
        <w:textAlignment w:val="center"/>
        <w:rPr>
          <w:color w:val="000000"/>
        </w:rPr>
      </w:pPr>
      <w:r>
        <w:rPr>
          <w:rFonts w:ascii="宋体" w:hAnsi="宋体" w:eastAsia="宋体" w:cs="宋体"/>
          <w:color w:val="000000"/>
        </w:rPr>
        <w:t>布罗克赫斯特先生是个伪善的人。在做洛伍德学校的司库和总监时，他采取一系列的非人道做法压抑孩子们的天性，克扣她们的食物和衣着，对她们的穿着吹毛求疵百般刁难。学生们穿着寒酸，被迫剪短发。而他的妻女们却打扮时髦过着奢侈的生活。简•爱刚到孤儿院，出于好奇，偷听布洛克赫斯特讲话，结果写字板掉落引起他的注意，遭到了对方的人格诋毁并罚站凳子。</w:t>
      </w:r>
    </w:p>
    <w:p w14:paraId="240C9AEB">
      <w:pPr>
        <w:spacing w:line="360" w:lineRule="auto"/>
        <w:jc w:val="left"/>
        <w:textAlignment w:val="center"/>
        <w:rPr>
          <w:color w:val="000000"/>
        </w:rPr>
      </w:pPr>
      <w:r>
        <w:rPr>
          <w:rFonts w:ascii="宋体" w:hAnsi="宋体" w:eastAsia="宋体" w:cs="宋体"/>
          <w:color w:val="000000"/>
        </w:rPr>
        <w:t>第②空中海伦是简•爱在孤儿院最好的朋友，是个宽容的女孩。简·爱教会简学会忍耐。海伦告诉简·爱：“生命太短促，不能用来记仇蓄恨。”最终因一次大的肺病中去世；伯莎是罗切斯特患有精神病的妻子，能反映出简·爱青年时期婚恋生活中的冲突；坦普尔是简·爱在洛伍德学校时教师，是简•爱的良师益友；</w:t>
      </w:r>
    </w:p>
    <w:p w14:paraId="2ADB3AD9">
      <w:pPr>
        <w:spacing w:line="360" w:lineRule="auto"/>
        <w:jc w:val="left"/>
        <w:textAlignment w:val="center"/>
        <w:rPr>
          <w:color w:val="000000"/>
        </w:rPr>
      </w:pPr>
      <w:r>
        <w:rPr>
          <w:rFonts w:ascii="宋体" w:hAnsi="宋体" w:eastAsia="宋体" w:cs="宋体"/>
          <w:color w:val="000000"/>
        </w:rPr>
        <w:t>故第②空应选B。</w:t>
      </w:r>
    </w:p>
    <w:p w14:paraId="0FA07963">
      <w:pPr>
        <w:spacing w:line="360" w:lineRule="auto"/>
        <w:jc w:val="left"/>
        <w:textAlignment w:val="center"/>
        <w:rPr>
          <w:color w:val="000000"/>
        </w:rPr>
      </w:pPr>
      <w:r>
        <w:rPr>
          <w:color w:val="000000"/>
        </w:rPr>
        <w:t xml:space="preserve">18. </w:t>
      </w:r>
      <w:r>
        <w:rPr>
          <w:rFonts w:ascii="宋体" w:hAnsi="宋体" w:eastAsia="宋体" w:cs="宋体"/>
          <w:color w:val="000000"/>
        </w:rPr>
        <w:t>阅读下面从《骆驼祥子》中摘录的文字，回答问题。</w:t>
      </w:r>
    </w:p>
    <w:p w14:paraId="53E014E4">
      <w:pPr>
        <w:spacing w:line="360" w:lineRule="auto"/>
        <w:ind w:firstLine="420"/>
        <w:jc w:val="left"/>
        <w:textAlignment w:val="center"/>
        <w:rPr>
          <w:color w:val="000000"/>
        </w:rPr>
      </w:pPr>
      <w:r>
        <w:rPr>
          <w:rFonts w:ascii="楷体" w:hAnsi="楷体" w:eastAsia="楷体" w:cs="楷体"/>
          <w:color w:val="000000"/>
        </w:rPr>
        <w:t>又一个闪，正在头上，白亮亮的雨点紧跟着落下来，极硬的砸起许多尘土，土里微带着雨气……风，土，雨，混在一处，联成一片，横着竖着都灰茫茫冷飕她，一切的东西都被裹在里面，辨不清哪是树，哪是地，哪是云，四面八方全乱，全响，全迷糊……地上射起无数的箭头，房屋上落下万千条瀑布……</w:t>
      </w:r>
    </w:p>
    <w:p w14:paraId="7E1C263C">
      <w:pPr>
        <w:spacing w:line="360" w:lineRule="auto"/>
        <w:ind w:firstLine="420"/>
        <w:jc w:val="left"/>
        <w:textAlignment w:val="center"/>
        <w:rPr>
          <w:color w:val="000000"/>
        </w:rPr>
      </w:pPr>
      <w:r>
        <w:rPr>
          <w:rFonts w:ascii="楷体" w:hAnsi="楷体" w:eastAsia="楷体" w:cs="楷体"/>
          <w:color w:val="000000"/>
        </w:rPr>
        <w:t>祥子的衣服早已湿透，全身没有一点干松地方；隔着草帽，他的头发已经全湿。地上的水过了脚面，已经很难迈步；上面的雨直砸着他的头和背，横扫着他的脸……</w:t>
      </w:r>
    </w:p>
    <w:p w14:paraId="6E9118DE">
      <w:pPr>
        <w:spacing w:line="360" w:lineRule="auto"/>
        <w:jc w:val="left"/>
        <w:textAlignment w:val="center"/>
        <w:rPr>
          <w:color w:val="000000"/>
        </w:rPr>
      </w:pPr>
      <w:r>
        <w:rPr>
          <w:rFonts w:ascii="宋体" w:hAnsi="宋体" w:eastAsia="宋体" w:cs="宋体"/>
          <w:color w:val="000000"/>
        </w:rPr>
        <w:t>老舍描绘的暴风骤雨的场景，展现的也是祥子的世界。有人说：“祥子的世界一直在下雨，让我们觉得这雨真大。”请结合祥子生活经历中的关键事件，说说你对这句话的理解。</w:t>
      </w:r>
    </w:p>
    <w:p w14:paraId="0F487787">
      <w:pPr>
        <w:spacing w:line="360" w:lineRule="auto"/>
        <w:textAlignment w:val="center"/>
        <w:rPr>
          <w:color w:val="000000"/>
        </w:rPr>
      </w:pPr>
      <w:r>
        <w:rPr>
          <w:color w:val="2E75B6"/>
        </w:rPr>
        <w:t>【答案】</w:t>
      </w:r>
      <w:r>
        <w:rPr>
          <w:rFonts w:ascii="宋体" w:hAnsi="宋体" w:eastAsia="宋体" w:cs="宋体"/>
          <w:color w:val="000000"/>
        </w:rPr>
        <w:t>“祥子的世界一直在下雨”是说祥子的命运是悲惨的。经历三起三落后，他由一个有理想、老实健壮、善良坚韧、自尊自强、吃苦耐劳的青年变成麻木、吃喝嫖赌、穷困潦倒、好占便宜、自暴自弃的行尸走肉。</w:t>
      </w:r>
    </w:p>
    <w:p w14:paraId="7DFDFF9C">
      <w:pPr>
        <w:spacing w:line="360" w:lineRule="auto"/>
        <w:textAlignment w:val="center"/>
        <w:rPr>
          <w:color w:val="000000"/>
        </w:rPr>
      </w:pPr>
      <w:r>
        <w:rPr>
          <w:color w:val="2E75B6"/>
        </w:rPr>
        <w:t>【解析】</w:t>
      </w:r>
    </w:p>
    <w:p w14:paraId="0EF88682">
      <w:pPr>
        <w:spacing w:line="360" w:lineRule="auto"/>
        <w:jc w:val="left"/>
        <w:textAlignment w:val="center"/>
        <w:rPr>
          <w:color w:val="000000"/>
        </w:rPr>
      </w:pPr>
      <w:r>
        <w:rPr>
          <w:color w:val="000000"/>
        </w:rPr>
        <w:t>【详解】</w:t>
      </w:r>
      <w:r>
        <w:rPr>
          <w:rFonts w:ascii="宋体" w:hAnsi="宋体" w:eastAsia="宋体" w:cs="宋体"/>
          <w:color w:val="000000"/>
        </w:rPr>
        <w:t>本题考查对名著人物和情节的把握。</w:t>
      </w:r>
    </w:p>
    <w:p w14:paraId="310C4762">
      <w:pPr>
        <w:spacing w:line="360" w:lineRule="auto"/>
        <w:jc w:val="left"/>
        <w:textAlignment w:val="center"/>
        <w:rPr>
          <w:color w:val="000000"/>
        </w:rPr>
      </w:pPr>
      <w:r>
        <w:rPr>
          <w:rFonts w:ascii="宋体" w:hAnsi="宋体" w:eastAsia="宋体" w:cs="宋体"/>
          <w:color w:val="000000"/>
        </w:rPr>
        <w:t>“祥子的世界一直在下雨，让我们觉得这雨真大”，是指祥子命运的悲惨。祥子出生在一个农村家庭，由于农村经济的破产，父母双亡，失去了几亩田，来到城市靠卖力气吃饭，最后进入拉车的队伍。他苦干三年，不惜力气，不惜身体，凭着自己健康的体魄和吃苦耐劳、勤俭节约的精神，他终于凑足一百块钱，用九十六元买了一辆属于自己的车。但是车在一场匪乱中被乱兵抢走。逃回来后，他把顺手牵的三匹骆驼变卖了，得到三十五块钱。祥子继续奋斗，攒钱买车，他一个子儿一个子儿地将辛辛苦苦挣来的血汗钱存入瓦罐中。不料，钱又被孙侦探敲诈得精光，还丢了曹家的差事，无可奈何之下只好再次回到刘四的人和厂租赁车，继续拉茶。他被虎妞算计后和她结了婚，二人离开了人和厂，搬进了穷苦人的大杂院，祥子用虎妞的私房钱重新买了车，又拉上了自己的车。虎妞死于难产，祥子不得不卖车为她安葬，最后又没了车，人财两空。小福子的存在曾给了祥子一点安慰和精神寄托，但是，小福子的死将祥子仅有的一点希望也浇灭了，最后他自暴自弃，完全堕落了。</w:t>
      </w:r>
    </w:p>
    <w:p w14:paraId="4B685309">
      <w:pPr>
        <w:spacing w:line="285" w:lineRule="auto"/>
        <w:jc w:val="left"/>
        <w:textAlignment w:val="center"/>
        <w:rPr>
          <w:color w:val="000000"/>
        </w:rPr>
      </w:pPr>
      <w:r>
        <w:rPr>
          <w:rFonts w:ascii="宋体" w:hAnsi="宋体" w:eastAsia="宋体" w:cs="宋体"/>
          <w:b/>
          <w:color w:val="000000"/>
          <w:sz w:val="24"/>
        </w:rPr>
        <w:t>五、写作（50分）</w:t>
      </w:r>
    </w:p>
    <w:p w14:paraId="1DE6448B">
      <w:pPr>
        <w:spacing w:line="360" w:lineRule="auto"/>
        <w:jc w:val="left"/>
        <w:textAlignment w:val="center"/>
        <w:rPr>
          <w:color w:val="000000"/>
        </w:rPr>
      </w:pPr>
      <w:r>
        <w:rPr>
          <w:color w:val="000000"/>
        </w:rPr>
        <w:t xml:space="preserve">19. </w:t>
      </w:r>
      <w:r>
        <w:rPr>
          <w:rFonts w:ascii="宋体" w:hAnsi="宋体" w:eastAsia="宋体" w:cs="宋体"/>
          <w:color w:val="000000"/>
        </w:rPr>
        <w:t>阅读下面材料，按要求写作。</w:t>
      </w:r>
    </w:p>
    <w:p w14:paraId="0331B6F4">
      <w:pPr>
        <w:spacing w:line="360" w:lineRule="auto"/>
        <w:ind w:firstLine="420"/>
        <w:jc w:val="left"/>
        <w:textAlignment w:val="center"/>
        <w:rPr>
          <w:color w:val="000000"/>
        </w:rPr>
      </w:pPr>
      <w:r>
        <w:rPr>
          <w:rFonts w:ascii="楷体" w:hAnsi="楷体" w:eastAsia="楷体" w:cs="楷体"/>
          <w:color w:val="000000"/>
        </w:rPr>
        <w:t>子曰：“勇者不惧”，人是可以勇敢的，在需要的时候，可以战胜本能性的恐惧，直面危险。勇敢不是不恐惧，而是为了美好的事物和价值而克服恐惧。面对恐惧，有的人坦然从容，一往无前；有的人却慌不择路，迷失自我。</w:t>
      </w:r>
    </w:p>
    <w:p w14:paraId="159B5BB2">
      <w:pPr>
        <w:spacing w:line="360" w:lineRule="auto"/>
        <w:jc w:val="left"/>
        <w:textAlignment w:val="center"/>
        <w:rPr>
          <w:color w:val="000000"/>
        </w:rPr>
      </w:pPr>
      <w:r>
        <w:rPr>
          <w:rFonts w:ascii="宋体" w:hAnsi="宋体" w:eastAsia="宋体" w:cs="宋体"/>
          <w:color w:val="000000"/>
        </w:rPr>
        <w:t>读了上面材料，你有什么联想与感悟？请以“唤起心中的勇敢”为题，写一篇文章。</w:t>
      </w:r>
    </w:p>
    <w:p w14:paraId="104298B0">
      <w:pPr>
        <w:spacing w:line="360" w:lineRule="auto"/>
        <w:jc w:val="left"/>
        <w:textAlignment w:val="center"/>
        <w:rPr>
          <w:color w:val="000000"/>
        </w:rPr>
      </w:pPr>
      <w:r>
        <w:rPr>
          <w:rFonts w:ascii="宋体" w:hAnsi="宋体" w:eastAsia="宋体" w:cs="宋体"/>
          <w:color w:val="000000"/>
        </w:rPr>
        <w:t>要求：（1）文体自定（诗歌除外），（2）字数不少于600字，（3）不得抄袭、套作，（4）不出现真实的校名和师生姓名</w:t>
      </w:r>
    </w:p>
    <w:p w14:paraId="0BE37A3D">
      <w:pPr>
        <w:spacing w:line="360" w:lineRule="auto"/>
        <w:textAlignment w:val="center"/>
        <w:rPr>
          <w:color w:val="000000"/>
        </w:rPr>
      </w:pPr>
      <w:r>
        <w:rPr>
          <w:color w:val="2E75B6"/>
        </w:rPr>
        <w:t>【答案】</w:t>
      </w:r>
      <w:r>
        <w:rPr>
          <w:rFonts w:ascii="宋体" w:hAnsi="宋体" w:eastAsia="宋体" w:cs="宋体"/>
          <w:color w:val="000000"/>
        </w:rPr>
        <w:t>例文：</w:t>
      </w:r>
    </w:p>
    <w:p w14:paraId="2826433E">
      <w:pPr>
        <w:spacing w:line="360" w:lineRule="auto"/>
        <w:jc w:val="center"/>
        <w:textAlignment w:val="center"/>
        <w:rPr>
          <w:color w:val="000000"/>
        </w:rPr>
      </w:pPr>
      <w:r>
        <w:rPr>
          <w:rFonts w:ascii="宋体" w:hAnsi="宋体" w:eastAsia="宋体" w:cs="宋体"/>
          <w:color w:val="000000"/>
        </w:rPr>
        <w:t>唤起心中的勇敢</w:t>
      </w:r>
    </w:p>
    <w:p w14:paraId="7B74DCC1">
      <w:pPr>
        <w:spacing w:line="360" w:lineRule="auto"/>
        <w:ind w:firstLine="420"/>
        <w:jc w:val="left"/>
        <w:textAlignment w:val="center"/>
        <w:rPr>
          <w:color w:val="000000"/>
        </w:rPr>
      </w:pPr>
      <w:r>
        <w:rPr>
          <w:rFonts w:ascii="宋体" w:hAnsi="宋体" w:eastAsia="宋体" w:cs="宋体"/>
          <w:color w:val="000000"/>
        </w:rPr>
        <w:t>人生难得几回搏，我们热血男儿世上走一遭。不就是希望能够留下些什么，不枉为人哉！而我呢，则希望能留下我勇敢的形象。</w:t>
      </w:r>
    </w:p>
    <w:p w14:paraId="62FEC6A7">
      <w:pPr>
        <w:spacing w:line="360" w:lineRule="auto"/>
        <w:ind w:firstLine="420"/>
        <w:jc w:val="left"/>
        <w:textAlignment w:val="center"/>
        <w:rPr>
          <w:color w:val="000000"/>
        </w:rPr>
      </w:pPr>
      <w:r>
        <w:rPr>
          <w:rFonts w:ascii="宋体" w:hAnsi="宋体" w:eastAsia="宋体" w:cs="宋体"/>
          <w:color w:val="000000"/>
        </w:rPr>
        <w:t>记得那是一次班干部竞选的班会课。老师说，这节课没有其他限制，每位同学都可以上台演讲，来展示自己，竞争班干部。一番言语之后，是一阵热情的掌声。原来，我们班的顶级人物</w:t>
      </w:r>
      <w:r>
        <w:rPr>
          <w:rFonts w:ascii="Times New Roman" w:hAnsi="Times New Roman" w:eastAsia="Times New Roman" w:cs="Times New Roman"/>
          <w:color w:val="000000"/>
        </w:rPr>
        <w:t>——</w:t>
      </w:r>
      <w:r>
        <w:rPr>
          <w:rFonts w:ascii="宋体" w:hAnsi="宋体" w:eastAsia="宋体" w:cs="宋体"/>
          <w:color w:val="000000"/>
        </w:rPr>
        <w:t>徐啸上场了。</w:t>
      </w:r>
    </w:p>
    <w:p w14:paraId="7C9DBE6C">
      <w:pPr>
        <w:spacing w:line="360" w:lineRule="auto"/>
        <w:ind w:firstLine="420"/>
        <w:jc w:val="left"/>
        <w:textAlignment w:val="center"/>
        <w:rPr>
          <w:color w:val="000000"/>
        </w:rPr>
      </w:pPr>
      <w:r>
        <w:rPr>
          <w:rFonts w:ascii="宋体" w:hAnsi="宋体" w:eastAsia="宋体" w:cs="宋体"/>
          <w:color w:val="000000"/>
        </w:rPr>
        <w:t>“我在同学们的信任下，担任了一年的班长，其中工作做的也不错，所以我希望同学们能够继续支持我……。”这一番精彩纷呈的演讲使得同学们热情高涨，雷打般的掌声响了起来。而我，当然也是如此，但心里总不是滋味。我愤恨自己，为什么那么胆怯，同是一个星光闪耀的舞台，展示自我的平台，我为什么不敢上去呢？我捏着准备已久的演讲稿，心里是如此的复杂。掌声再一次响起来，咋一看，心猛地一震，原来是我们班的陈泰宇，他竟然也上去了，但是同学们以同样的掌声欢迎他。“我虽然成绩不是很好，但是我相信，通过我的努力，一定会好起来的，请同学们相信我……”他显得是那样的自然，毫无胆怯之意。是什么？是什么让他如此自信，而我呢，成绩虽然比他好，但为什么就没有像他那么自信？我的心久久不能平静。他是那样的乐观，那样地充满信心，好像胸有成竹似的。对，是勇敢，是勇敢让人如此，它就是解答了我心中的“为什么？”的疑问。</w:t>
      </w:r>
    </w:p>
    <w:p w14:paraId="2248412A">
      <w:pPr>
        <w:spacing w:line="360" w:lineRule="auto"/>
        <w:ind w:firstLine="420"/>
        <w:jc w:val="left"/>
        <w:textAlignment w:val="center"/>
        <w:rPr>
          <w:color w:val="000000"/>
        </w:rPr>
      </w:pPr>
      <w:r>
        <w:rPr>
          <w:rFonts w:ascii="宋体" w:hAnsi="宋体" w:eastAsia="宋体" w:cs="宋体"/>
          <w:color w:val="000000"/>
        </w:rPr>
        <w:t>终于，我怀着足够地信心走上台去了，我的脚步是如此的矫健而又平稳，一点儿也不哆嗦，上台后显得特别地自然。以“英雄总是最后登场的”赢得了同学们的信任。雷声般的掌声再次响起。</w:t>
      </w:r>
    </w:p>
    <w:p w14:paraId="0F731D1F">
      <w:pPr>
        <w:spacing w:line="360" w:lineRule="auto"/>
        <w:ind w:firstLine="420"/>
        <w:jc w:val="left"/>
        <w:textAlignment w:val="center"/>
        <w:rPr>
          <w:color w:val="000000"/>
        </w:rPr>
      </w:pPr>
      <w:r>
        <w:rPr>
          <w:rFonts w:ascii="宋体" w:hAnsi="宋体" w:eastAsia="宋体" w:cs="宋体"/>
          <w:color w:val="000000"/>
        </w:rPr>
        <w:t>人生在世，如白驹过隙。但是，灯火阑珊处，隐隐约约对勇敢的呼唤是永不停息的！</w:t>
      </w:r>
    </w:p>
    <w:p w14:paraId="1043D229">
      <w:pPr>
        <w:spacing w:line="360" w:lineRule="auto"/>
        <w:textAlignment w:val="center"/>
        <w:rPr>
          <w:color w:val="000000"/>
        </w:rPr>
      </w:pPr>
      <w:r>
        <w:rPr>
          <w:color w:val="2E75B6"/>
        </w:rPr>
        <w:t>【解析】</w:t>
      </w:r>
    </w:p>
    <w:p w14:paraId="6C188FC9">
      <w:pPr>
        <w:spacing w:line="360" w:lineRule="auto"/>
        <w:jc w:val="left"/>
        <w:textAlignment w:val="center"/>
        <w:rPr>
          <w:color w:val="000000"/>
        </w:rPr>
      </w:pPr>
      <w:r>
        <w:rPr>
          <w:color w:val="000000"/>
        </w:rPr>
        <w:t>【详解】</w:t>
      </w:r>
      <w:r>
        <w:rPr>
          <w:rFonts w:ascii="宋体" w:hAnsi="宋体" w:eastAsia="宋体" w:cs="宋体"/>
          <w:color w:val="000000"/>
        </w:rPr>
        <w:t>本题考查命题作文</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2AE5E819">
      <w:pPr>
        <w:spacing w:line="360" w:lineRule="auto"/>
        <w:jc w:val="left"/>
        <w:textAlignment w:val="center"/>
        <w:rPr>
          <w:color w:val="000000"/>
        </w:rPr>
      </w:pPr>
      <w:r>
        <w:rPr>
          <w:rFonts w:ascii="宋体" w:hAnsi="宋体" w:eastAsia="宋体" w:cs="宋体"/>
          <w:color w:val="000000"/>
        </w:rPr>
        <w:t>审题立意。“唤起”的本义是从睡梦中叫起，引申义为“激起（引起）回忆、联想”“号召使奋起”等，也就是看到这种美好之后，自己精神层面有了提升。勇敢就是不怕危险，不怕困难 ，有勇气，有胆量不退缩；勇敢就是无所畏惧，勇担责任，充满魄力，果敢行动，临危不惧，大义凛然。“唤起”之前和之后暗含着一个对比，即不勇敢和勇敢的对比，而这个对比，也就是作者的成长，然后从成长中表达对生活的感悟和思考。</w:t>
      </w:r>
    </w:p>
    <w:p w14:paraId="2A4CC049">
      <w:pPr>
        <w:spacing w:line="360" w:lineRule="auto"/>
        <w:jc w:val="left"/>
        <w:textAlignment w:val="center"/>
        <w:rPr>
          <w:color w:val="000000"/>
        </w:rPr>
      </w:pPr>
      <w:r>
        <w:rPr>
          <w:rFonts w:ascii="宋体" w:hAnsi="宋体" w:eastAsia="宋体" w:cs="宋体"/>
          <w:color w:val="000000"/>
        </w:rPr>
        <w:t>选材构思。围绕某件让你勇敢的事情展开，可从正面选材，一句真诚的鼓励唤起心中的勇敢，一轮皎洁的明月唤起心中的勇敢，一部电影《我和我的祖国》唤起心中的勇敢……也可以反向立意，嘲笑唤起心中的勇敢，失败唤起心中的勇敢，孤独唤起心中的勇敢……联系现实，结合自身经历，写一件很小的事物，由对此事物的凝视与思考，以小见大，参悟出人生的道理：生活中没有一帆风顺，生活也同样不会让人陷入绝境，只要我们有一颗勇敢的心，总会苦尽甘来溢出丝丝甜意。寓意深刻，引人深思。文章适合写一篇记叙文，先对事件进行记叙和描绘，然后由描写到议论和抒情，揭示文章主旨。</w:t>
      </w:r>
      <w:r>
        <w:rPr>
          <w:rFonts w:ascii="宋体" w:hAnsi="宋体" w:eastAsia="宋体" w:cs="宋体"/>
          <w:color w:val="000000"/>
        </w:rPr>
        <w:br w:type="textWrapping"/>
      </w:r>
    </w:p>
    <w:p w14:paraId="47806CA1">
      <w:pPr>
        <w:spacing w:line="285" w:lineRule="auto"/>
        <w:jc w:val="left"/>
        <w:textAlignment w:val="center"/>
        <w:rPr>
          <w:color w:val="000000"/>
        </w:rPr>
      </w:pPr>
    </w:p>
    <w:p w14:paraId="1CAB977C">
      <w:pPr>
        <w:spacing w:line="360" w:lineRule="auto"/>
        <w:jc w:val="left"/>
        <w:textAlignment w:val="center"/>
        <w:rPr>
          <w:color w:val="000000"/>
        </w:rPr>
      </w:pPr>
      <w:r>
        <w:rPr>
          <w:color w:val="000000"/>
        </w:rPr>
        <w:br w:type="textWrapping"/>
      </w:r>
    </w:p>
    <w:p w14:paraId="19A6F21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D8CD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87F3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6AE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39BF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6983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C7B6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901E03"/>
    <w:rsid w:val="0F666094"/>
    <w:rsid w:val="248A2917"/>
    <w:rsid w:val="38274566"/>
    <w:rsid w:val="483E62C8"/>
    <w:rsid w:val="7AD9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15339</Words>
  <Characters>15730</Characters>
  <Lines>0</Lines>
  <Paragraphs>0</Paragraphs>
  <TotalTime>4</TotalTime>
  <ScaleCrop>false</ScaleCrop>
  <LinksUpToDate>false</LinksUpToDate>
  <CharactersWithSpaces>16013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2023-07-04T08:55:00Z</dcterms:created>
  <dc:creator>学科网试题生产平台</dc:creator>
  <dc:description>3270341793562624</dc:description>
  <cp:lastModifiedBy>上帝掷骰子吗</cp:lastModifiedBy>
  <dcterms:modified xsi:type="dcterms:W3CDTF">2024-07-18T13:21:19Z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254FE86A05AB4B8EBC9E9F0AA0CE167B_12</vt:lpwstr>
  </property>
</Properties>
</file>