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5F567">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10553700</wp:posOffset>
            </wp:positionV>
            <wp:extent cx="279400" cy="4445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79400" cy="444500"/>
                    </a:xfrm>
                    <a:prstGeom prst="rect">
                      <a:avLst/>
                    </a:prstGeom>
                  </pic:spPr>
                </pic:pic>
              </a:graphicData>
            </a:graphic>
          </wp:anchor>
        </w:drawing>
      </w:r>
      <w:r>
        <w:rPr>
          <w:rFonts w:ascii="宋体" w:hAnsi="宋体" w:eastAsia="宋体" w:cs="宋体"/>
          <w:b/>
          <w:color w:val="auto"/>
          <w:sz w:val="32"/>
        </w:rPr>
        <w:t>永州市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1AE8CDDB">
      <w:pPr>
        <w:spacing w:line="360" w:lineRule="auto"/>
        <w:jc w:val="center"/>
      </w:pPr>
      <w:r>
        <w:rPr>
          <w:rFonts w:ascii="宋体" w:hAnsi="宋体" w:eastAsia="宋体" w:cs="宋体"/>
          <w:b/>
          <w:color w:val="auto"/>
          <w:sz w:val="32"/>
        </w:rPr>
        <w:t>语文（试题卷）</w:t>
      </w:r>
    </w:p>
    <w:p w14:paraId="3D963B23">
      <w:pPr>
        <w:spacing w:line="360" w:lineRule="auto"/>
        <w:jc w:val="left"/>
      </w:pPr>
      <w:r>
        <w:rPr>
          <w:rFonts w:ascii="宋体" w:hAnsi="宋体" w:eastAsia="宋体" w:cs="宋体"/>
          <w:b/>
          <w:color w:val="auto"/>
          <w:sz w:val="24"/>
        </w:rPr>
        <w:t>温馨提示：</w:t>
      </w:r>
    </w:p>
    <w:p w14:paraId="74355E6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本试卷包括试题卷和答题卡，考试结束后，将本试题卷和答题卡一并交回。</w:t>
      </w:r>
    </w:p>
    <w:p w14:paraId="1D2C8D0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考生作答时，选择题和非选择题均须作答在答题卡上，在本试题卷上作答无效，考生在答题卡上按答题卡中注意事项的要求答题。</w:t>
      </w:r>
    </w:p>
    <w:p w14:paraId="3BF5BE7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页，如有缺页，请申明。</w:t>
      </w:r>
    </w:p>
    <w:p w14:paraId="3FCF7ADD">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本试卷共三道大题，</w:t>
      </w:r>
      <w:r>
        <w:rPr>
          <w:rFonts w:ascii="Times New Roman" w:hAnsi="Times New Roman" w:eastAsia="Times New Roman" w:cs="Times New Roman"/>
          <w:b/>
          <w:color w:val="auto"/>
          <w:sz w:val="24"/>
        </w:rPr>
        <w:t>24</w:t>
      </w:r>
      <w:r>
        <w:rPr>
          <w:rFonts w:ascii="宋体" w:hAnsi="宋体" w:eastAsia="宋体" w:cs="宋体"/>
          <w:b/>
          <w:color w:val="auto"/>
          <w:sz w:val="24"/>
        </w:rPr>
        <w:t>小题。满分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分，考试时量</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70AB4B">
      <w:pPr>
        <w:spacing w:line="360" w:lineRule="auto"/>
        <w:jc w:val="left"/>
      </w:pPr>
      <w:r>
        <w:rPr>
          <w:rFonts w:ascii="宋体" w:hAnsi="宋体" w:eastAsia="宋体" w:cs="宋体"/>
          <w:b/>
          <w:color w:val="auto"/>
          <w:sz w:val="24"/>
        </w:rPr>
        <w:t>一、积累与运用（共</w:t>
      </w:r>
      <w:r>
        <w:rPr>
          <w:rFonts w:ascii="Times New Roman" w:hAnsi="Times New Roman" w:eastAsia="Times New Roman" w:cs="Times New Roman"/>
          <w:b/>
          <w:color w:val="auto"/>
          <w:sz w:val="24"/>
        </w:rPr>
        <w:t>37</w:t>
      </w:r>
      <w:r>
        <w:rPr>
          <w:rFonts w:ascii="宋体" w:hAnsi="宋体" w:eastAsia="宋体" w:cs="宋体"/>
          <w:b/>
          <w:color w:val="auto"/>
          <w:sz w:val="24"/>
        </w:rPr>
        <w:t>分，选择题每小题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2405D5DE">
      <w:pPr>
        <w:spacing w:line="360" w:lineRule="auto"/>
        <w:jc w:val="left"/>
      </w:pPr>
      <w:r>
        <w:rPr>
          <w:rFonts w:ascii="宋体" w:hAnsi="宋体" w:eastAsia="宋体" w:cs="宋体"/>
          <w:b/>
          <w:color w:val="auto"/>
          <w:sz w:val="24"/>
        </w:rPr>
        <w:t>为培养学生爱国情怀，永州市某中学组织学生开展以“崇尚英雄，热爱祖国”为主题的语文学习系列活动，请你参加，完成各题。</w:t>
      </w:r>
    </w:p>
    <w:p w14:paraId="10B4FCF3">
      <w:pPr>
        <w:spacing w:line="360" w:lineRule="auto"/>
        <w:jc w:val="left"/>
      </w:pPr>
      <w:r>
        <w:rPr>
          <w:rFonts w:ascii="宋体" w:hAnsi="宋体" w:eastAsia="宋体" w:cs="宋体"/>
          <w:color w:val="auto"/>
        </w:rPr>
        <w:t>阅读下面两段学生摘录的文字，完成各题。</w:t>
      </w:r>
    </w:p>
    <w:p w14:paraId="25F87820">
      <w:pPr>
        <w:spacing w:line="360" w:lineRule="auto"/>
        <w:ind w:firstLine="420"/>
        <w:jc w:val="left"/>
      </w:pPr>
      <w:r>
        <w:rPr>
          <w:rFonts w:ascii="宋体" w:hAnsi="宋体" w:eastAsia="宋体" w:cs="宋体"/>
          <w:color w:val="auto"/>
        </w:rPr>
        <w:t>【甲】</w:t>
      </w:r>
      <w:r>
        <w:rPr>
          <w:rFonts w:ascii="楷体" w:hAnsi="楷体" w:eastAsia="楷体" w:cs="楷体"/>
          <w:color w:val="auto"/>
        </w:rPr>
        <w:t>英雄是中华民族的</w:t>
      </w:r>
      <w:r>
        <w:rPr>
          <w:rFonts w:ascii="楷体" w:hAnsi="楷体" w:eastAsia="楷体" w:cs="楷体"/>
          <w:color w:val="auto"/>
          <w:em w:val="dot"/>
        </w:rPr>
        <w:t>脊</w:t>
      </w:r>
      <w:r>
        <w:rPr>
          <w:rFonts w:ascii="楷体" w:hAnsi="楷体" w:eastAsia="楷体" w:cs="楷体"/>
          <w:color w:val="auto"/>
        </w:rPr>
        <w:t>梁，是时代的引领者。在历尽艰辛的（   ）烟岁月中，英雄们信仰坚定、_______；在波（   ）壮阔的建设时期，英雄们百折不</w:t>
      </w:r>
      <w:r>
        <w:rPr>
          <w:rFonts w:ascii="楷体" w:hAnsi="楷体" w:eastAsia="楷体" w:cs="楷体"/>
          <w:color w:val="auto"/>
          <w:em w:val="dot"/>
        </w:rPr>
        <w:t>挠</w:t>
      </w:r>
      <w:r>
        <w:rPr>
          <w:rFonts w:ascii="楷体" w:hAnsi="楷体" w:eastAsia="楷体" w:cs="楷体"/>
          <w:color w:val="auto"/>
        </w:rPr>
        <w:t>、坚韧不拔；在和平年代，英雄们负重前行、无私奉献、崇敬英雄，不只是为了纪念历史、缅怀先烈，更是为了发挥英雄精神的先导示范作用，_______实现中华民族伟大复兴的磅礴力量。英雄之所以伟大，不仅在于他们能在关键时刻义无反顾、_______，更在于他们身上所展现的崇高风范和英雄精神。</w:t>
      </w:r>
    </w:p>
    <w:p w14:paraId="1C0F5769">
      <w:pPr>
        <w:spacing w:line="360" w:lineRule="auto"/>
        <w:ind w:firstLine="420"/>
        <w:jc w:val="left"/>
      </w:pPr>
      <w:r>
        <w:rPr>
          <w:rFonts w:ascii="宋体" w:hAnsi="宋体" w:eastAsia="宋体" w:cs="宋体"/>
          <w:color w:val="auto"/>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rFonts w:ascii="宋体" w:hAnsi="宋体" w:eastAsia="宋体" w:cs="宋体"/>
          <w:color w:val="auto"/>
        </w:rPr>
        <w:t>乙】“</w:t>
      </w:r>
      <w:r>
        <w:rPr>
          <w:rFonts w:ascii="楷体" w:hAnsi="楷体" w:eastAsia="楷体" w:cs="楷体"/>
          <w:color w:val="auto"/>
        </w:rPr>
        <w:t>天下国家</w:t>
      </w:r>
      <w:r>
        <w:rPr>
          <w:rFonts w:ascii="宋体" w:hAnsi="宋体" w:eastAsia="宋体" w:cs="宋体"/>
          <w:color w:val="auto"/>
        </w:rPr>
        <w:t>”</w:t>
      </w:r>
      <w:r>
        <w:rPr>
          <w:rFonts w:ascii="楷体" w:hAnsi="楷体" w:eastAsia="楷体" w:cs="楷体"/>
          <w:color w:val="auto"/>
        </w:rPr>
        <w:t>是一个古老的话题，在两千多年前的战国时期，人们就经常讨论。孟子说：</w:t>
      </w:r>
      <w:r>
        <w:rPr>
          <w:rFonts w:ascii="宋体" w:hAnsi="宋体" w:eastAsia="宋体" w:cs="宋体"/>
          <w:color w:val="auto"/>
        </w:rPr>
        <w:t>“</w:t>
      </w:r>
      <w:r>
        <w:rPr>
          <w:rFonts w:ascii="楷体" w:hAnsi="楷体" w:eastAsia="楷体" w:cs="楷体"/>
          <w:color w:val="auto"/>
        </w:rPr>
        <w:t>人有恒言，皆曰‘天下国家’。天下之本在国，国之本在家，家之本在身。</w:t>
      </w:r>
      <w:r>
        <w:rPr>
          <w:rFonts w:ascii="宋体" w:hAnsi="宋体" w:eastAsia="宋体" w:cs="宋体"/>
          <w:color w:val="auto"/>
        </w:rPr>
        <w:t>”</w:t>
      </w:r>
      <w:r>
        <w:rPr>
          <w:rFonts w:ascii="楷体" w:hAnsi="楷体" w:eastAsia="楷体" w:cs="楷体"/>
          <w:color w:val="auto"/>
        </w:rPr>
        <w:t>看来，个人与国家的命运是息息相关的。每个人对自己国家的热爱，都是近乎本能的。关心祖国的命运，</w:t>
      </w:r>
      <w:r>
        <w:rPr>
          <w:rFonts w:ascii="楷体" w:hAnsi="楷体" w:eastAsia="楷体" w:cs="楷体"/>
          <w:color w:val="auto"/>
          <w:u w:val="single"/>
        </w:rPr>
        <w:t xml:space="preserve">   </w:t>
      </w:r>
      <w:r>
        <w:rPr>
          <w:rFonts w:ascii="Times New Roman" w:hAnsi="Times New Roman" w:eastAsia="Times New Roman" w:cs="Times New Roman"/>
          <w:color w:val="auto"/>
          <w:u w:val="single"/>
        </w:rPr>
        <w:t>a</w:t>
      </w:r>
      <w:r>
        <w:rPr>
          <w:rFonts w:ascii="楷体" w:hAnsi="楷体" w:eastAsia="楷体" w:cs="楷体"/>
          <w:color w:val="auto"/>
          <w:u w:val="single"/>
        </w:rPr>
        <w:t xml:space="preserve">   </w:t>
      </w:r>
      <w:r>
        <w:rPr>
          <w:rFonts w:ascii="楷体" w:hAnsi="楷体" w:eastAsia="楷体" w:cs="楷体"/>
          <w:color w:val="auto"/>
        </w:rPr>
        <w:t>；赞美祖国的山河，</w:t>
      </w:r>
      <w:r>
        <w:rPr>
          <w:rFonts w:ascii="楷体" w:hAnsi="楷体" w:eastAsia="楷体" w:cs="楷体"/>
          <w:color w:val="auto"/>
          <w:u w:val="single"/>
        </w:rPr>
        <w:t xml:space="preserve">   </w:t>
      </w:r>
      <w:r>
        <w:rPr>
          <w:rFonts w:ascii="Times New Roman" w:hAnsi="Times New Roman" w:eastAsia="Times New Roman" w:cs="Times New Roman"/>
          <w:color w:val="auto"/>
          <w:u w:val="single"/>
        </w:rPr>
        <w:t>b</w:t>
      </w:r>
      <w:r>
        <w:rPr>
          <w:rFonts w:ascii="楷体" w:hAnsi="楷体" w:eastAsia="楷体" w:cs="楷体"/>
          <w:color w:val="auto"/>
          <w:u w:val="single"/>
        </w:rPr>
        <w:t xml:space="preserve">   </w:t>
      </w:r>
      <w:r>
        <w:rPr>
          <w:rFonts w:ascii="楷体" w:hAnsi="楷体" w:eastAsia="楷体" w:cs="楷体"/>
          <w:color w:val="auto"/>
        </w:rPr>
        <w:t>；热爱祖国的语言文字、历史文化，</w:t>
      </w:r>
      <w:r>
        <w:rPr>
          <w:rFonts w:ascii="楷体" w:hAnsi="楷体" w:eastAsia="楷体" w:cs="楷体"/>
          <w:color w:val="auto"/>
          <w:u w:val="single"/>
        </w:rPr>
        <w:t xml:space="preserve">   </w:t>
      </w:r>
      <w:r>
        <w:rPr>
          <w:rFonts w:ascii="Times New Roman" w:hAnsi="Times New Roman" w:eastAsia="Times New Roman" w:cs="Times New Roman"/>
          <w:color w:val="auto"/>
          <w:u w:val="single"/>
        </w:rPr>
        <w:t>c</w:t>
      </w:r>
      <w:r>
        <w:rPr>
          <w:rFonts w:ascii="楷体" w:hAnsi="楷体" w:eastAsia="楷体" w:cs="楷体"/>
          <w:color w:val="auto"/>
          <w:u w:val="single"/>
        </w:rPr>
        <w:t xml:space="preserve">   </w:t>
      </w:r>
      <w:r>
        <w:rPr>
          <w:rFonts w:ascii="楷体" w:hAnsi="楷体" w:eastAsia="楷体" w:cs="楷体"/>
          <w:color w:val="auto"/>
        </w:rPr>
        <w:t>……这些都是爱国情怀的表现。</w:t>
      </w:r>
      <w:r>
        <w:rPr>
          <w:rFonts w:ascii="楷体" w:hAnsi="楷体" w:eastAsia="楷体" w:cs="楷体"/>
          <w:color w:val="auto"/>
          <w:u w:val="wave"/>
        </w:rPr>
        <w:t>在中华文明悠久的历史中，爱国主义精神一直是中华民族得以发展、凝聚和生存的强大动力。</w:t>
      </w:r>
    </w:p>
    <w:p w14:paraId="455D4871">
      <w:pPr>
        <w:spacing w:line="360" w:lineRule="auto"/>
        <w:jc w:val="left"/>
        <w:textAlignment w:val="center"/>
        <w:rPr>
          <w:color w:val="auto"/>
        </w:rPr>
      </w:pPr>
      <w:r>
        <w:t xml:space="preserve">1. </w:t>
      </w:r>
      <w:r>
        <w:rPr>
          <w:rFonts w:ascii="宋体" w:hAnsi="宋体" w:eastAsia="宋体" w:cs="宋体"/>
          <w:color w:val="auto"/>
        </w:rPr>
        <w:t>请用楷体将下列文字正确、规范、美观地书写在田字格内。</w:t>
      </w:r>
    </w:p>
    <w:p w14:paraId="6771D6BB">
      <w:pPr>
        <w:spacing w:line="360" w:lineRule="auto"/>
        <w:jc w:val="left"/>
      </w:pPr>
      <w:r>
        <w:rPr>
          <w:rFonts w:ascii="宋体" w:hAnsi="宋体" w:eastAsia="宋体" w:cs="宋体"/>
          <w:color w:val="auto"/>
        </w:rPr>
        <w:t>负  重  如   无  私  奉  献</w:t>
      </w:r>
    </w:p>
    <w:p w14:paraId="4746F3BE">
      <w:pPr>
        <w:spacing w:line="360" w:lineRule="auto"/>
        <w:jc w:val="left"/>
      </w:pPr>
      <w:r>
        <w:drawing>
          <wp:inline distT="0" distB="0" distL="114300" distR="114300">
            <wp:extent cx="295275" cy="3048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r>
        <w:drawing>
          <wp:inline distT="0" distB="0" distL="114300" distR="114300">
            <wp:extent cx="295275" cy="304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95275" cy="304800"/>
                    </a:xfrm>
                    <a:prstGeom prst="rect">
                      <a:avLst/>
                    </a:prstGeom>
                  </pic:spPr>
                </pic:pic>
              </a:graphicData>
            </a:graphic>
          </wp:inline>
        </w:drawing>
      </w:r>
    </w:p>
    <w:p w14:paraId="660BD0E1">
      <w:pPr>
        <w:spacing w:line="360" w:lineRule="auto"/>
        <w:jc w:val="left"/>
        <w:textAlignment w:val="center"/>
        <w:rPr>
          <w:color w:val="auto"/>
        </w:rPr>
      </w:pPr>
      <w:r>
        <w:t xml:space="preserve">2. </w:t>
      </w:r>
      <w:r>
        <w:rPr>
          <w:rFonts w:ascii="宋体" w:hAnsi="宋体" w:eastAsia="宋体" w:cs="宋体"/>
          <w:color w:val="auto"/>
        </w:rPr>
        <w:t>依次填入【甲】文括号内的字形和加点字的读音，全部正确的一项是（   ）</w:t>
      </w:r>
    </w:p>
    <w:p w14:paraId="0B8BC2F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jǐ</w:t>
      </w:r>
      <w:r>
        <w:rPr>
          <w:rFonts w:ascii="宋体" w:hAnsi="宋体" w:eastAsia="宋体" w:cs="宋体"/>
          <w:color w:val="auto"/>
        </w:rPr>
        <w:t xml:space="preserve">  销  澜  </w:t>
      </w:r>
      <w:r>
        <w:rPr>
          <w:rFonts w:ascii="Times New Roman" w:hAnsi="Times New Roman" w:eastAsia="Times New Roman" w:cs="Times New Roman"/>
          <w:color w:val="auto"/>
        </w:rPr>
        <w:t>ráo</w:t>
      </w:r>
      <w:r>
        <w:tab/>
      </w:r>
      <w:r>
        <w:t xml:space="preserve">B. </w:t>
      </w:r>
      <w:r>
        <w:rPr>
          <w:rFonts w:ascii="Times New Roman" w:hAnsi="Times New Roman" w:eastAsia="Times New Roman" w:cs="Times New Roman"/>
          <w:color w:val="auto"/>
        </w:rPr>
        <w:t>jí</w:t>
      </w:r>
      <w:r>
        <w:rPr>
          <w:rFonts w:ascii="宋体" w:hAnsi="宋体" w:eastAsia="宋体" w:cs="宋体"/>
          <w:color w:val="auto"/>
        </w:rPr>
        <w:t xml:space="preserve">  硝  斓  </w:t>
      </w:r>
      <w:r>
        <w:rPr>
          <w:rFonts w:ascii="Times New Roman" w:hAnsi="Times New Roman" w:eastAsia="Times New Roman" w:cs="Times New Roman"/>
          <w:color w:val="auto"/>
        </w:rPr>
        <w:t>ráo</w:t>
      </w:r>
    </w:p>
    <w:p w14:paraId="283051F5">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jǐ</w:t>
      </w:r>
      <w:r>
        <w:rPr>
          <w:rFonts w:ascii="宋体" w:hAnsi="宋体" w:eastAsia="宋体" w:cs="宋体"/>
          <w:color w:val="auto"/>
        </w:rPr>
        <w:t xml:space="preserve">  硝  澜  </w:t>
      </w:r>
      <w:r>
        <w:rPr>
          <w:rFonts w:ascii="Times New Roman" w:hAnsi="Times New Roman" w:eastAsia="Times New Roman" w:cs="Times New Roman"/>
          <w:color w:val="auto"/>
        </w:rPr>
        <w:t>náo</w:t>
      </w:r>
      <w:r>
        <w:tab/>
      </w:r>
      <w:r>
        <w:t xml:space="preserve">D. </w:t>
      </w:r>
      <w:r>
        <w:rPr>
          <w:rFonts w:ascii="Times New Roman" w:hAnsi="Times New Roman" w:eastAsia="Times New Roman" w:cs="Times New Roman"/>
          <w:color w:val="auto"/>
        </w:rPr>
        <w:t>jí</w:t>
      </w:r>
      <w:r>
        <w:rPr>
          <w:rFonts w:ascii="宋体" w:hAnsi="宋体" w:eastAsia="宋体" w:cs="宋体"/>
          <w:color w:val="auto"/>
        </w:rPr>
        <w:t xml:space="preserve">  销  斓  </w:t>
      </w:r>
      <w:r>
        <w:rPr>
          <w:rFonts w:ascii="Times New Roman" w:hAnsi="Times New Roman" w:eastAsia="Times New Roman" w:cs="Times New Roman"/>
          <w:color w:val="auto"/>
        </w:rPr>
        <w:t>náo</w:t>
      </w:r>
    </w:p>
    <w:p w14:paraId="3EF0990B">
      <w:pPr>
        <w:spacing w:line="360" w:lineRule="auto"/>
        <w:jc w:val="left"/>
        <w:textAlignment w:val="center"/>
        <w:rPr>
          <w:color w:val="auto"/>
        </w:rPr>
      </w:pPr>
      <w:r>
        <w:t xml:space="preserve">3. </w:t>
      </w:r>
      <w:r>
        <w:rPr>
          <w:rFonts w:ascii="宋体" w:hAnsi="宋体" w:eastAsia="宋体" w:cs="宋体"/>
          <w:color w:val="auto"/>
        </w:rPr>
        <w:t>依次填入【甲】文画横线处的词语，最恰当的一项是（   ）</w:t>
      </w:r>
    </w:p>
    <w:p w14:paraId="37C73FBE">
      <w:pPr>
        <w:tabs>
          <w:tab w:val="left" w:pos="4873"/>
        </w:tabs>
        <w:spacing w:line="360" w:lineRule="auto"/>
        <w:jc w:val="left"/>
        <w:textAlignment w:val="center"/>
        <w:rPr>
          <w:color w:val="auto"/>
        </w:rPr>
      </w:pPr>
      <w:r>
        <w:t xml:space="preserve">A. </w:t>
      </w:r>
      <w:r>
        <w:rPr>
          <w:rFonts w:ascii="宋体" w:hAnsi="宋体" w:eastAsia="宋体" w:cs="宋体"/>
          <w:color w:val="auto"/>
        </w:rPr>
        <w:t>视死如归  凝聚  挺身而出</w:t>
      </w:r>
      <w:r>
        <w:tab/>
      </w:r>
      <w:r>
        <w:t xml:space="preserve">B. </w:t>
      </w:r>
      <w:r>
        <w:rPr>
          <w:rFonts w:ascii="宋体" w:hAnsi="宋体" w:eastAsia="宋体" w:cs="宋体"/>
          <w:color w:val="auto"/>
        </w:rPr>
        <w:t>两肋插刀  聚集  铤而走险</w:t>
      </w:r>
    </w:p>
    <w:p w14:paraId="48C0AEEE">
      <w:pPr>
        <w:tabs>
          <w:tab w:val="left" w:pos="4873"/>
        </w:tabs>
        <w:spacing w:line="360" w:lineRule="auto"/>
        <w:jc w:val="left"/>
        <w:textAlignment w:val="center"/>
        <w:rPr>
          <w:color w:val="auto"/>
        </w:rPr>
      </w:pPr>
      <w:r>
        <w:t xml:space="preserve">C. </w:t>
      </w:r>
      <w:r>
        <w:rPr>
          <w:rFonts w:ascii="宋体" w:hAnsi="宋体" w:eastAsia="宋体" w:cs="宋体"/>
          <w:color w:val="auto"/>
        </w:rPr>
        <w:t>视死如归  聚集  挺身而出</w:t>
      </w:r>
      <w:r>
        <w:tab/>
      </w:r>
      <w:r>
        <w:t xml:space="preserve">D. </w:t>
      </w:r>
      <w:r>
        <w:rPr>
          <w:rFonts w:ascii="宋体" w:hAnsi="宋体" w:eastAsia="宋体" w:cs="宋体"/>
          <w:color w:val="auto"/>
        </w:rPr>
        <w:t>两肋插刀  凝聚  铤而走险</w:t>
      </w:r>
    </w:p>
    <w:p w14:paraId="4372267B">
      <w:pPr>
        <w:spacing w:line="360" w:lineRule="auto"/>
        <w:jc w:val="left"/>
        <w:textAlignment w:val="center"/>
        <w:rPr>
          <w:color w:val="auto"/>
        </w:rPr>
      </w:pPr>
      <w:r>
        <w:t xml:space="preserve">4. </w:t>
      </w:r>
      <w:r>
        <w:rPr>
          <w:rFonts w:ascii="宋体" w:hAnsi="宋体" w:eastAsia="宋体" w:cs="宋体"/>
          <w:color w:val="auto"/>
        </w:rPr>
        <w:t>【乙】文</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处应填的内容排序正确的是（   ）</w:t>
      </w:r>
    </w:p>
    <w:p w14:paraId="789D7E4B">
      <w:pPr>
        <w:spacing w:line="360" w:lineRule="auto"/>
        <w:jc w:val="left"/>
      </w:pPr>
      <w:r>
        <w:rPr>
          <w:rFonts w:ascii="宋体" w:hAnsi="宋体" w:eastAsia="宋体" w:cs="宋体"/>
          <w:color w:val="auto"/>
        </w:rPr>
        <w:t>①为之沉醉为之感动</w:t>
      </w:r>
      <w:r>
        <w:rPr>
          <w:color w:val="auto"/>
        </w:rPr>
        <w:t xml:space="preserve">    </w:t>
      </w:r>
      <w:r>
        <w:rPr>
          <w:rFonts w:ascii="宋体" w:hAnsi="宋体" w:eastAsia="宋体" w:cs="宋体"/>
          <w:color w:val="auto"/>
        </w:rPr>
        <w:t>②为之奋斗为之牺牲</w:t>
      </w:r>
      <w:r>
        <w:rPr>
          <w:color w:val="auto"/>
        </w:rPr>
        <w:t xml:space="preserve">    </w:t>
      </w:r>
      <w:r>
        <w:rPr>
          <w:rFonts w:ascii="宋体" w:hAnsi="宋体" w:eastAsia="宋体" w:cs="宋体"/>
          <w:color w:val="auto"/>
        </w:rPr>
        <w:t>③为之描画为之歌咏</w:t>
      </w:r>
    </w:p>
    <w:p w14:paraId="5128AF6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①③②</w:t>
      </w:r>
      <w:r>
        <w:tab/>
      </w:r>
      <w:r>
        <w:t xml:space="preserve">B. </w:t>
      </w:r>
      <w:r>
        <w:rPr>
          <w:rFonts w:ascii="宋体" w:hAnsi="宋体" w:eastAsia="宋体" w:cs="宋体"/>
          <w:color w:val="auto"/>
        </w:rPr>
        <w:t>②③①</w:t>
      </w:r>
      <w:r>
        <w:tab/>
      </w:r>
      <w:r>
        <w:t xml:space="preserve">C. </w:t>
      </w:r>
      <w:r>
        <w:rPr>
          <w:rFonts w:ascii="宋体" w:hAnsi="宋体" w:eastAsia="宋体" w:cs="宋体"/>
          <w:color w:val="auto"/>
        </w:rPr>
        <w:t>②①③</w:t>
      </w:r>
      <w:r>
        <w:tab/>
      </w:r>
      <w:r>
        <w:t xml:space="preserve">D. </w:t>
      </w:r>
      <w:r>
        <w:rPr>
          <w:rFonts w:ascii="宋体" w:hAnsi="宋体" w:eastAsia="宋体" w:cs="宋体"/>
          <w:color w:val="auto"/>
        </w:rPr>
        <w:t>③①②</w:t>
      </w:r>
    </w:p>
    <w:p w14:paraId="61555ACD">
      <w:pPr>
        <w:spacing w:line="360" w:lineRule="auto"/>
        <w:jc w:val="left"/>
        <w:textAlignment w:val="center"/>
        <w:rPr>
          <w:color w:val="auto"/>
        </w:rPr>
      </w:pPr>
      <w:r>
        <w:t xml:space="preserve">5. </w:t>
      </w:r>
      <w:r>
        <w:rPr>
          <w:rFonts w:ascii="宋体" w:hAnsi="宋体" w:eastAsia="宋体" w:cs="宋体"/>
          <w:color w:val="auto"/>
        </w:rPr>
        <w:t>【乙】文画波浪线</w:t>
      </w:r>
      <w:r>
        <w:rPr>
          <w:rFonts w:ascii="宋体" w:hAnsi="宋体" w:eastAsia="宋体" w:cs="宋体"/>
          <w:color w:val="auto"/>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句子有语病，下列修改意见表述正确的一项是（   ）</w:t>
      </w:r>
    </w:p>
    <w:p w14:paraId="5794E3FE">
      <w:pPr>
        <w:spacing w:line="360" w:lineRule="auto"/>
        <w:jc w:val="left"/>
        <w:textAlignment w:val="center"/>
        <w:rPr>
          <w:color w:val="auto"/>
        </w:rPr>
      </w:pPr>
      <w:r>
        <w:t xml:space="preserve">A. </w:t>
      </w:r>
      <w:r>
        <w:rPr>
          <w:rFonts w:ascii="宋体" w:hAnsi="宋体" w:eastAsia="宋体" w:cs="宋体"/>
          <w:color w:val="auto"/>
        </w:rPr>
        <w:t>删除“在”和“中”</w:t>
      </w:r>
    </w:p>
    <w:p w14:paraId="03122371">
      <w:pPr>
        <w:spacing w:line="360" w:lineRule="auto"/>
        <w:jc w:val="left"/>
        <w:textAlignment w:val="center"/>
        <w:rPr>
          <w:color w:val="auto"/>
        </w:rPr>
      </w:pPr>
      <w:r>
        <w:t xml:space="preserve">B. </w:t>
      </w:r>
      <w:r>
        <w:rPr>
          <w:rFonts w:ascii="宋体" w:hAnsi="宋体" w:eastAsia="宋体" w:cs="宋体"/>
          <w:color w:val="auto"/>
        </w:rPr>
        <w:t>在“爱国”前加“让”</w:t>
      </w:r>
    </w:p>
    <w:p w14:paraId="451F28CA">
      <w:pPr>
        <w:spacing w:line="360" w:lineRule="auto"/>
        <w:jc w:val="left"/>
        <w:textAlignment w:val="center"/>
        <w:rPr>
          <w:color w:val="auto"/>
        </w:rPr>
      </w:pPr>
      <w:r>
        <w:t xml:space="preserve">C. </w:t>
      </w:r>
      <w:r>
        <w:rPr>
          <w:rFonts w:ascii="宋体" w:hAnsi="宋体" w:eastAsia="宋体" w:cs="宋体"/>
          <w:color w:val="auto"/>
        </w:rPr>
        <w:t>将“发展、凝聚和生存”改为“凝聚、生存和发展”</w:t>
      </w:r>
    </w:p>
    <w:p w14:paraId="2207D81B">
      <w:pPr>
        <w:spacing w:line="360" w:lineRule="auto"/>
        <w:jc w:val="left"/>
        <w:textAlignment w:val="center"/>
        <w:rPr>
          <w:color w:val="000000"/>
        </w:rPr>
      </w:pPr>
      <w:r>
        <w:t xml:space="preserve">D. </w:t>
      </w:r>
      <w:r>
        <w:rPr>
          <w:rFonts w:ascii="宋体" w:hAnsi="宋体" w:eastAsia="宋体" w:cs="宋体"/>
          <w:color w:val="auto"/>
        </w:rPr>
        <w:t>将“强大动力”改为“重要作用”</w:t>
      </w:r>
    </w:p>
    <w:p w14:paraId="0EF072E9">
      <w:pPr>
        <w:spacing w:line="360" w:lineRule="auto"/>
        <w:jc w:val="left"/>
        <w:textAlignment w:val="center"/>
        <w:rPr>
          <w:color w:val="000000"/>
        </w:rPr>
      </w:pPr>
      <w:r>
        <w:rPr>
          <w:color w:val="000000"/>
        </w:rPr>
        <w:t xml:space="preserve">6. </w:t>
      </w:r>
      <w:r>
        <w:rPr>
          <w:rFonts w:ascii="宋体" w:hAnsi="宋体" w:eastAsia="宋体" w:cs="宋体"/>
          <w:color w:val="000000"/>
        </w:rPr>
        <w:t>某中学九（</w:t>
      </w:r>
      <w:r>
        <w:rPr>
          <w:rFonts w:ascii="Times New Roman" w:hAnsi="Times New Roman" w:eastAsia="Times New Roman" w:cs="Times New Roman"/>
          <w:color w:val="000000"/>
        </w:rPr>
        <w:t>1</w:t>
      </w:r>
      <w:r>
        <w:rPr>
          <w:rFonts w:ascii="宋体" w:hAnsi="宋体" w:eastAsia="宋体" w:cs="宋体"/>
          <w:color w:val="000000"/>
        </w:rPr>
        <w:t>）班举行“热爱祖国”主题活动，请你参加并完成以下任务。</w:t>
      </w:r>
    </w:p>
    <w:p w14:paraId="273D2564">
      <w:pPr>
        <w:spacing w:line="360" w:lineRule="auto"/>
        <w:jc w:val="left"/>
        <w:textAlignment w:val="center"/>
        <w:rPr>
          <w:color w:val="000000"/>
        </w:rPr>
      </w:pPr>
      <w:r>
        <w:rPr>
          <w:color w:val="000000"/>
        </w:rPr>
        <w:t>（1）</w:t>
      </w:r>
      <w:r>
        <w:rPr>
          <w:rFonts w:ascii="宋体" w:hAnsi="宋体" w:eastAsia="宋体" w:cs="宋体"/>
          <w:color w:val="000000"/>
        </w:rPr>
        <w:t>请你根据下列提示，另外设计两项活动。</w:t>
      </w:r>
    </w:p>
    <w:p w14:paraId="40780A8E">
      <w:pPr>
        <w:spacing w:line="360" w:lineRule="auto"/>
        <w:jc w:val="left"/>
        <w:textAlignment w:val="center"/>
        <w:rPr>
          <w:color w:val="000000"/>
        </w:rPr>
      </w:pPr>
      <w:r>
        <w:rPr>
          <w:rFonts w:ascii="宋体" w:hAnsi="宋体" w:eastAsia="宋体" w:cs="宋体"/>
          <w:color w:val="000000"/>
        </w:rPr>
        <w:t>活动一：集爱国名言</w:t>
      </w:r>
      <w:r>
        <w:rPr>
          <w:color w:val="000000"/>
        </w:rPr>
        <w:t xml:space="preserve">    </w:t>
      </w:r>
      <w:r>
        <w:rPr>
          <w:rFonts w:ascii="宋体" w:hAnsi="宋体" w:eastAsia="宋体" w:cs="宋体"/>
          <w:color w:val="000000"/>
        </w:rPr>
        <w:t xml:space="preserve">    活动二：唱爱国歌曲</w:t>
      </w:r>
    </w:p>
    <w:p w14:paraId="6314E745">
      <w:pPr>
        <w:spacing w:line="360" w:lineRule="auto"/>
        <w:jc w:val="left"/>
        <w:textAlignment w:val="center"/>
        <w:rPr>
          <w:color w:val="000000"/>
        </w:rPr>
      </w:pPr>
      <w:r>
        <w:rPr>
          <w:rFonts w:ascii="宋体" w:hAnsi="宋体" w:eastAsia="宋体" w:cs="宋体"/>
          <w:color w:val="000000"/>
        </w:rPr>
        <w:t>活动三：</w:t>
      </w:r>
      <w:r>
        <w:rPr>
          <w:color w:val="000000"/>
        </w:rPr>
        <w:t>_________________</w:t>
      </w:r>
      <w:r>
        <w:rPr>
          <w:rFonts w:ascii="宋体" w:hAnsi="宋体" w:eastAsia="宋体" w:cs="宋体"/>
          <w:color w:val="000000"/>
        </w:rPr>
        <w:t xml:space="preserve">    活动四：</w:t>
      </w:r>
      <w:r>
        <w:rPr>
          <w:color w:val="000000"/>
        </w:rPr>
        <w:t>_________________</w:t>
      </w:r>
    </w:p>
    <w:p w14:paraId="7DA24C97">
      <w:pPr>
        <w:spacing w:line="360" w:lineRule="auto"/>
        <w:jc w:val="left"/>
        <w:textAlignment w:val="center"/>
        <w:rPr>
          <w:color w:val="000000"/>
        </w:rPr>
      </w:pPr>
      <w:r>
        <w:rPr>
          <w:color w:val="000000"/>
        </w:rPr>
        <w:t>（2）</w:t>
      </w:r>
      <w:r>
        <w:rPr>
          <w:rFonts w:ascii="宋体" w:hAnsi="宋体" w:eastAsia="宋体" w:cs="宋体"/>
          <w:color w:val="000000"/>
        </w:rPr>
        <w:t>在“集爱国名言”活动中，小辰同学搜集了以下名言，其中最合适的一项是（   ）</w:t>
      </w:r>
    </w:p>
    <w:p w14:paraId="082EF7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天行健，君子以自强不息。</w:t>
      </w:r>
      <w:r>
        <w:rPr>
          <w:color w:val="000000"/>
        </w:rPr>
        <w:tab/>
      </w:r>
      <w:r>
        <w:rPr>
          <w:color w:val="000000"/>
        </w:rPr>
        <w:t xml:space="preserve">B. </w:t>
      </w:r>
      <w:r>
        <w:rPr>
          <w:rFonts w:ascii="宋体" w:hAnsi="宋体" w:eastAsia="宋体" w:cs="宋体"/>
          <w:color w:val="000000"/>
        </w:rPr>
        <w:t>非淡泊无以明志，非宁静无以致远。</w:t>
      </w:r>
    </w:p>
    <w:p w14:paraId="12F725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勿以恶小而为之，勿以善小而不为。</w:t>
      </w:r>
      <w:r>
        <w:rPr>
          <w:color w:val="000000"/>
        </w:rPr>
        <w:tab/>
      </w:r>
      <w:r>
        <w:rPr>
          <w:color w:val="000000"/>
        </w:rPr>
        <w:t xml:space="preserve">D. </w:t>
      </w:r>
      <w:r>
        <w:rPr>
          <w:rFonts w:ascii="宋体" w:hAnsi="宋体" w:eastAsia="宋体" w:cs="宋体"/>
          <w:color w:val="000000"/>
        </w:rPr>
        <w:t>苟利国家生死以，岂因祸福避趋之。</w:t>
      </w:r>
    </w:p>
    <w:p w14:paraId="4D5CEAC4">
      <w:pPr>
        <w:spacing w:line="360" w:lineRule="auto"/>
        <w:jc w:val="left"/>
        <w:textAlignment w:val="center"/>
        <w:rPr>
          <w:color w:val="000000"/>
        </w:rPr>
      </w:pPr>
      <w:r>
        <w:rPr>
          <w:color w:val="000000"/>
        </w:rPr>
        <w:t>（3）</w:t>
      </w:r>
      <w:r>
        <w:rPr>
          <w:rFonts w:ascii="宋体" w:hAnsi="宋体" w:eastAsia="宋体" w:cs="宋体"/>
          <w:color w:val="000000"/>
        </w:rPr>
        <w:t>在“唱爱国歌曲”活动中，请你为以下两个节目写一段串词，至少用一种修辞手法。</w:t>
      </w:r>
    </w:p>
    <w:tbl>
      <w:tblPr>
        <w:tblStyle w:val="4"/>
        <w:tblW w:w="70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2025"/>
        <w:gridCol w:w="2220"/>
        <w:gridCol w:w="1695"/>
      </w:tblGrid>
      <w:tr w14:paraId="5B6C9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AEBE3">
            <w:pPr>
              <w:spacing w:line="360" w:lineRule="auto"/>
              <w:jc w:val="left"/>
              <w:textAlignment w:val="center"/>
              <w:rPr>
                <w:color w:val="000000"/>
              </w:rPr>
            </w:pPr>
            <w:r>
              <w:rPr>
                <w:rFonts w:ascii="楷体" w:hAnsi="楷体" w:eastAsia="楷体" w:cs="楷体"/>
                <w:color w:val="000000"/>
              </w:rPr>
              <w:t>节目序号</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797FB5C">
            <w:pPr>
              <w:spacing w:line="360" w:lineRule="auto"/>
              <w:jc w:val="left"/>
              <w:textAlignment w:val="center"/>
              <w:rPr>
                <w:color w:val="000000"/>
              </w:rPr>
            </w:pPr>
            <w:r>
              <w:rPr>
                <w:rFonts w:ascii="楷体" w:hAnsi="楷体" w:eastAsia="楷体" w:cs="楷体"/>
                <w:color w:val="000000"/>
              </w:rPr>
              <w:t>节目名称</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1F8AA947">
            <w:pPr>
              <w:spacing w:line="360" w:lineRule="auto"/>
              <w:jc w:val="left"/>
              <w:textAlignment w:val="center"/>
              <w:rPr>
                <w:color w:val="000000"/>
              </w:rPr>
            </w:pPr>
            <w:r>
              <w:rPr>
                <w:rFonts w:ascii="楷体" w:hAnsi="楷体" w:eastAsia="楷体" w:cs="楷体"/>
                <w:color w:val="000000"/>
              </w:rPr>
              <w:t>表演者</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2D910DEC">
            <w:pPr>
              <w:spacing w:line="360" w:lineRule="auto"/>
              <w:jc w:val="left"/>
              <w:textAlignment w:val="center"/>
              <w:rPr>
                <w:color w:val="000000"/>
              </w:rPr>
            </w:pPr>
            <w:r>
              <w:rPr>
                <w:rFonts w:ascii="楷体" w:hAnsi="楷体" w:eastAsia="楷体" w:cs="楷体"/>
                <w:color w:val="000000"/>
              </w:rPr>
              <w:t>表演形式</w:t>
            </w:r>
          </w:p>
        </w:tc>
      </w:tr>
      <w:tr w14:paraId="15AC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3EBD0D">
            <w:pPr>
              <w:spacing w:line="360" w:lineRule="auto"/>
              <w:jc w:val="left"/>
              <w:textAlignment w:val="center"/>
              <w:rPr>
                <w:color w:val="000000"/>
              </w:rPr>
            </w:pPr>
            <w:r>
              <w:rPr>
                <w:rFonts w:ascii="Times New Roman" w:hAnsi="Times New Roman" w:eastAsia="Times New Roman" w:cs="Times New Roman"/>
                <w:color w:val="000000"/>
              </w:rPr>
              <w:t>1</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F45D73A">
            <w:pPr>
              <w:spacing w:line="360" w:lineRule="auto"/>
              <w:jc w:val="left"/>
              <w:textAlignment w:val="center"/>
              <w:rPr>
                <w:color w:val="000000"/>
              </w:rPr>
            </w:pPr>
            <w:r>
              <w:rPr>
                <w:rFonts w:ascii="楷体" w:hAnsi="楷体" w:eastAsia="楷体" w:cs="楷体"/>
                <w:color w:val="000000"/>
              </w:rPr>
              <w:t>《保卫黄河》</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5C671A32">
            <w:pPr>
              <w:spacing w:line="360" w:lineRule="auto"/>
              <w:jc w:val="left"/>
              <w:textAlignment w:val="center"/>
              <w:rPr>
                <w:color w:val="000000"/>
              </w:rPr>
            </w:pPr>
            <w:r>
              <w:rPr>
                <w:rFonts w:ascii="楷体" w:hAnsi="楷体" w:eastAsia="楷体" w:cs="楷体"/>
                <w:color w:val="000000"/>
              </w:rPr>
              <w:t>九（</w:t>
            </w:r>
            <w:r>
              <w:rPr>
                <w:rFonts w:ascii="Times New Roman" w:hAnsi="Times New Roman" w:eastAsia="Times New Roman" w:cs="Times New Roman"/>
                <w:color w:val="000000"/>
              </w:rPr>
              <w:t>1</w:t>
            </w:r>
            <w:r>
              <w:rPr>
                <w:rFonts w:ascii="楷体" w:hAnsi="楷体" w:eastAsia="楷体" w:cs="楷体"/>
                <w:color w:val="000000"/>
              </w:rPr>
              <w:t>）班全体男生</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2C23AFF">
            <w:pPr>
              <w:spacing w:line="360" w:lineRule="auto"/>
              <w:jc w:val="left"/>
              <w:textAlignment w:val="center"/>
              <w:rPr>
                <w:color w:val="000000"/>
              </w:rPr>
            </w:pPr>
            <w:r>
              <w:rPr>
                <w:rFonts w:ascii="楷体" w:hAnsi="楷体" w:eastAsia="楷体" w:cs="楷体"/>
                <w:color w:val="000000"/>
              </w:rPr>
              <w:t>合唱</w:t>
            </w:r>
          </w:p>
        </w:tc>
      </w:tr>
      <w:tr w14:paraId="3668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4843EA">
            <w:pPr>
              <w:spacing w:line="360" w:lineRule="auto"/>
              <w:jc w:val="left"/>
              <w:textAlignment w:val="center"/>
              <w:rPr>
                <w:color w:val="000000"/>
              </w:rPr>
            </w:pPr>
            <w:r>
              <w:rPr>
                <w:rFonts w:ascii="Times New Roman" w:hAnsi="Times New Roman" w:eastAsia="Times New Roman" w:cs="Times New Roman"/>
                <w:color w:val="000000"/>
              </w:rPr>
              <w:t>2</w:t>
            </w:r>
          </w:p>
        </w:tc>
        <w:tc>
          <w:tcPr>
            <w:tcW w:w="202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63078FB4">
            <w:pPr>
              <w:spacing w:line="360" w:lineRule="auto"/>
              <w:jc w:val="left"/>
              <w:textAlignment w:val="center"/>
              <w:rPr>
                <w:color w:val="000000"/>
              </w:rPr>
            </w:pPr>
            <w:r>
              <w:rPr>
                <w:rFonts w:ascii="楷体" w:hAnsi="楷体" w:eastAsia="楷体" w:cs="楷体"/>
                <w:color w:val="000000"/>
              </w:rPr>
              <w:t>《我和我的祖国》</w:t>
            </w:r>
          </w:p>
        </w:tc>
        <w:tc>
          <w:tcPr>
            <w:tcW w:w="2220"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745F53BD">
            <w:pPr>
              <w:spacing w:line="360" w:lineRule="auto"/>
              <w:jc w:val="left"/>
              <w:textAlignment w:val="center"/>
              <w:rPr>
                <w:color w:val="000000"/>
              </w:rPr>
            </w:pPr>
            <w:r>
              <w:rPr>
                <w:rFonts w:ascii="楷体" w:hAnsi="楷体" w:eastAsia="楷体" w:cs="楷体"/>
                <w:color w:val="000000"/>
              </w:rPr>
              <w:t>九（</w:t>
            </w:r>
            <w:r>
              <w:rPr>
                <w:rFonts w:ascii="Times New Roman" w:hAnsi="Times New Roman" w:eastAsia="Times New Roman" w:cs="Times New Roman"/>
                <w:color w:val="000000"/>
              </w:rPr>
              <w:t>1</w:t>
            </w:r>
            <w:r>
              <w:rPr>
                <w:rFonts w:ascii="楷体" w:hAnsi="楷体" w:eastAsia="楷体" w:cs="楷体"/>
                <w:color w:val="000000"/>
              </w:rPr>
              <w:t>）班全体女生</w:t>
            </w:r>
          </w:p>
        </w:tc>
        <w:tc>
          <w:tcPr>
            <w:tcW w:w="1695" w:type="dxa"/>
            <w:tcBorders>
              <w:top w:val="single" w:color="000000" w:sz="6" w:space="0"/>
              <w:left w:val="nil"/>
              <w:bottom w:val="single" w:color="000000" w:sz="6" w:space="0"/>
              <w:right w:val="single" w:color="000000" w:sz="6" w:space="0"/>
            </w:tcBorders>
            <w:noWrap w:val="0"/>
            <w:tcMar>
              <w:top w:w="75" w:type="dxa"/>
              <w:bottom w:w="75" w:type="dxa"/>
            </w:tcMar>
            <w:vAlign w:val="center"/>
          </w:tcPr>
          <w:p w14:paraId="42842B72">
            <w:pPr>
              <w:spacing w:line="360" w:lineRule="auto"/>
              <w:jc w:val="left"/>
              <w:textAlignment w:val="center"/>
              <w:rPr>
                <w:color w:val="000000"/>
              </w:rPr>
            </w:pPr>
            <w:r>
              <w:rPr>
                <w:rFonts w:ascii="楷体" w:hAnsi="楷体" w:eastAsia="楷体" w:cs="楷体"/>
                <w:color w:val="000000"/>
              </w:rPr>
              <w:t>合唱</w:t>
            </w:r>
          </w:p>
        </w:tc>
      </w:tr>
    </w:tbl>
    <w:p w14:paraId="572F928E">
      <w:pPr>
        <w:spacing w:line="360" w:lineRule="auto"/>
        <w:jc w:val="left"/>
        <w:textAlignment w:val="center"/>
        <w:rPr>
          <w:color w:val="000000"/>
        </w:rPr>
      </w:pPr>
    </w:p>
    <w:p w14:paraId="745A7DC0">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8A6F6B3">
      <w:pPr>
        <w:spacing w:line="360" w:lineRule="auto"/>
        <w:ind w:firstLine="420"/>
        <w:jc w:val="left"/>
        <w:textAlignment w:val="center"/>
        <w:rPr>
          <w:color w:val="000000"/>
        </w:rPr>
      </w:pPr>
      <w:r>
        <w:rPr>
          <w:color w:val="000000"/>
        </w:rPr>
        <w:t xml:space="preserve">7. </w:t>
      </w:r>
      <w:r>
        <w:rPr>
          <w:rFonts w:ascii="楷体" w:hAnsi="楷体" w:eastAsia="楷体" w:cs="楷体"/>
          <w:color w:val="000000"/>
        </w:rPr>
        <w:t>A看着号板，又是一头撞将去。这回不死了，放声大哭起来。众人劝也劝不住。金有余道：</w:t>
      </w:r>
      <w:r>
        <w:rPr>
          <w:rFonts w:ascii="宋体" w:hAnsi="宋体" w:eastAsia="宋体" w:cs="宋体"/>
          <w:color w:val="000000"/>
        </w:rPr>
        <w:t>“</w:t>
      </w:r>
      <w:r>
        <w:rPr>
          <w:rFonts w:ascii="楷体" w:hAnsi="楷体" w:eastAsia="楷体" w:cs="楷体"/>
          <w:color w:val="000000"/>
        </w:rPr>
        <w:t>你看，这不是疯了么？好好到贡院来耍，你家又不曾死了人，为甚么号啕痛哭？</w:t>
      </w:r>
      <w:r>
        <w:rPr>
          <w:rFonts w:ascii="宋体" w:hAnsi="宋体" w:eastAsia="宋体" w:cs="宋体"/>
          <w:color w:val="000000"/>
        </w:rPr>
        <w:t>”</w:t>
      </w:r>
      <w:r>
        <w:rPr>
          <w:rFonts w:ascii="楷体" w:hAnsi="楷体" w:eastAsia="楷体" w:cs="楷体"/>
          <w:color w:val="000000"/>
        </w:rPr>
        <w:t>A也不听见，只管伏着号板，哭个不住；一号哭过，又哭到二号、三号；满地打滚，哭了又哭，哭的众人心里都凄惨起来。金有余见不是事，同行主人一左一右，架着他的膀子。他那里肯起来，哭了一阵，又是一阵，直哭到口里吐出鲜血来。众人七手八脚将他扛抬了出来，在贡院前一个茶棚子里坐下，劝他吃了一碗茶；犹自索鼻涕，弹眼泪，伤心不止。</w:t>
      </w:r>
    </w:p>
    <w:p w14:paraId="284D5350">
      <w:pPr>
        <w:spacing w:line="360" w:lineRule="auto"/>
        <w:jc w:val="left"/>
        <w:textAlignment w:val="center"/>
        <w:rPr>
          <w:color w:val="000000"/>
        </w:rPr>
      </w:pPr>
      <w:r>
        <w:rPr>
          <w:color w:val="000000"/>
        </w:rPr>
        <w:t>（1）</w:t>
      </w:r>
      <w:r>
        <w:rPr>
          <w:rFonts w:ascii="宋体" w:hAnsi="宋体" w:eastAsia="宋体" w:cs="宋体"/>
          <w:color w:val="000000"/>
        </w:rPr>
        <w:t>以上文段摘自清代著名作家</w:t>
      </w:r>
      <w:r>
        <w:rPr>
          <w:color w:val="000000"/>
        </w:rPr>
        <w:t>_________</w:t>
      </w:r>
      <w:r>
        <w:rPr>
          <w:rFonts w:ascii="宋体" w:hAnsi="宋体" w:eastAsia="宋体" w:cs="宋体"/>
          <w:color w:val="000000"/>
        </w:rPr>
        <w:t>的长篇讽刺小说《</w:t>
      </w:r>
      <w:r>
        <w:rPr>
          <w:color w:val="000000"/>
        </w:rPr>
        <w:t>_________</w:t>
      </w:r>
      <w:r>
        <w:rPr>
          <w:rFonts w:ascii="宋体" w:hAnsi="宋体" w:eastAsia="宋体" w:cs="宋体"/>
          <w:color w:val="000000"/>
        </w:rPr>
        <w:t>》，其中的人物A是</w:t>
      </w:r>
      <w:r>
        <w:rPr>
          <w:color w:val="000000"/>
        </w:rPr>
        <w:t>_________</w:t>
      </w:r>
      <w:r>
        <w:rPr>
          <w:rFonts w:ascii="宋体" w:hAnsi="宋体" w:eastAsia="宋体" w:cs="宋体"/>
          <w:color w:val="000000"/>
        </w:rPr>
        <w:t>。</w:t>
      </w:r>
    </w:p>
    <w:p w14:paraId="13A70B88">
      <w:pPr>
        <w:spacing w:line="360" w:lineRule="auto"/>
        <w:jc w:val="left"/>
        <w:textAlignment w:val="center"/>
        <w:rPr>
          <w:color w:val="000000"/>
        </w:rPr>
      </w:pPr>
      <w:r>
        <w:rPr>
          <w:color w:val="000000"/>
        </w:rPr>
        <w:t>（2）</w:t>
      </w:r>
      <w:r>
        <w:rPr>
          <w:rFonts w:ascii="宋体" w:hAnsi="宋体" w:eastAsia="宋体" w:cs="宋体"/>
          <w:color w:val="000000"/>
        </w:rPr>
        <w:t>请结合原著前后情节，概括人物A放声大哭的原因。</w:t>
      </w:r>
    </w:p>
    <w:p w14:paraId="45BC65F3">
      <w:pPr>
        <w:spacing w:line="360" w:lineRule="auto"/>
        <w:jc w:val="left"/>
        <w:textAlignment w:val="center"/>
        <w:rPr>
          <w:color w:val="000000"/>
        </w:rPr>
      </w:pPr>
      <w:r>
        <w:rPr>
          <w:color w:val="000000"/>
        </w:rPr>
        <w:t xml:space="preserve">8. </w:t>
      </w:r>
      <w:r>
        <w:rPr>
          <w:rFonts w:ascii="宋体" w:hAnsi="宋体" w:eastAsia="宋体" w:cs="宋体"/>
          <w:color w:val="000000"/>
        </w:rPr>
        <w:t>请将下列古诗文名句补充完整。</w:t>
      </w:r>
    </w:p>
    <w:p w14:paraId="18C100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w:t>
      </w:r>
      <w:r>
        <w:rPr>
          <w:rFonts w:ascii="宋体" w:hAnsi="宋体" w:eastAsia="宋体" w:cs="宋体"/>
          <w:color w:val="000000"/>
        </w:rPr>
        <w:t>，长河落日圆。（王维《使至塞上》）</w:t>
      </w:r>
    </w:p>
    <w:p w14:paraId="22ABF5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）安得广厦千万间，</w:t>
      </w:r>
      <w:r>
        <w:rPr>
          <w:color w:val="000000"/>
        </w:rPr>
        <w:t>__________________</w:t>
      </w:r>
      <w:r>
        <w:rPr>
          <w:rFonts w:ascii="宋体" w:hAnsi="宋体" w:eastAsia="宋体" w:cs="宋体"/>
          <w:color w:val="000000"/>
        </w:rPr>
        <w:t>！（杜甫《茅屋为秋风所破歌》）</w:t>
      </w:r>
    </w:p>
    <w:p w14:paraId="4812DF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）不畏浮云遮望眼，</w:t>
      </w:r>
      <w:r>
        <w:rPr>
          <w:color w:val="000000"/>
        </w:rPr>
        <w:t>__________________</w:t>
      </w:r>
      <w:r>
        <w:rPr>
          <w:rFonts w:ascii="宋体" w:hAnsi="宋体" w:eastAsia="宋体" w:cs="宋体"/>
          <w:color w:val="000000"/>
        </w:rPr>
        <w:t>。（王安石《登飞来峰》）</w:t>
      </w:r>
    </w:p>
    <w:p w14:paraId="72CEFA8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）人生自古谁无死？</w:t>
      </w:r>
      <w:r>
        <w:rPr>
          <w:color w:val="000000"/>
        </w:rPr>
        <w:t>__________________</w:t>
      </w:r>
      <w:r>
        <w:rPr>
          <w:rFonts w:ascii="宋体" w:hAnsi="宋体" w:eastAsia="宋体" w:cs="宋体"/>
          <w:color w:val="000000"/>
        </w:rPr>
        <w:t>。（文天祥《过零丁洋》）</w:t>
      </w:r>
    </w:p>
    <w:p w14:paraId="00238BE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）复习是学习的重要方法，且对获取新的知识有着重要的意义，正如《论语·为政》中所说：“</w:t>
      </w:r>
      <w:r>
        <w:rPr>
          <w:color w:val="000000"/>
        </w:rPr>
        <w:t>_________</w:t>
      </w:r>
      <w:r>
        <w:rPr>
          <w:rFonts w:ascii="宋体" w:hAnsi="宋体" w:eastAsia="宋体" w:cs="宋体"/>
          <w:color w:val="000000"/>
        </w:rPr>
        <w:t>，</w:t>
      </w:r>
      <w:r>
        <w:rPr>
          <w:color w:val="000000"/>
        </w:rPr>
        <w:t>_________</w:t>
      </w:r>
      <w:r>
        <w:rPr>
          <w:rFonts w:ascii="宋体" w:hAnsi="宋体" w:eastAsia="宋体" w:cs="宋体"/>
          <w:color w:val="000000"/>
        </w:rPr>
        <w:t>。”</w:t>
      </w:r>
    </w:p>
    <w:p w14:paraId="73C3E4C4">
      <w:pPr>
        <w:spacing w:line="360" w:lineRule="auto"/>
        <w:jc w:val="left"/>
        <w:textAlignment w:val="center"/>
        <w:rPr>
          <w:color w:val="000000"/>
        </w:rPr>
      </w:pPr>
      <w:r>
        <w:rPr>
          <w:rFonts w:ascii="宋体" w:hAnsi="宋体" w:eastAsia="宋体" w:cs="宋体"/>
          <w:b/>
          <w:color w:val="000000"/>
          <w:sz w:val="24"/>
        </w:rPr>
        <w:t>二、阅读与理解（共</w:t>
      </w:r>
      <w:r>
        <w:rPr>
          <w:rFonts w:ascii="Times New Roman" w:hAnsi="Times New Roman" w:eastAsia="Times New Roman" w:cs="Times New Roman"/>
          <w:b/>
          <w:color w:val="000000"/>
          <w:sz w:val="24"/>
        </w:rPr>
        <w:t>53</w:t>
      </w:r>
      <w:r>
        <w:rPr>
          <w:rFonts w:ascii="宋体" w:hAnsi="宋体" w:eastAsia="宋体" w:cs="宋体"/>
          <w:b/>
          <w:color w:val="000000"/>
          <w:sz w:val="24"/>
        </w:rPr>
        <w:t>分，选择题每小题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p>
    <w:p w14:paraId="2F0231A7">
      <w:pPr>
        <w:spacing w:line="360" w:lineRule="auto"/>
        <w:jc w:val="left"/>
        <w:textAlignment w:val="center"/>
        <w:rPr>
          <w:color w:val="000000"/>
        </w:rPr>
      </w:pPr>
      <w:r>
        <w:rPr>
          <w:rFonts w:ascii="宋体" w:hAnsi="宋体" w:eastAsia="宋体" w:cs="宋体"/>
          <w:b/>
          <w:color w:val="000000"/>
          <w:sz w:val="24"/>
        </w:rPr>
        <w:t>（一）古诗文阅读（</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0AF7744B">
      <w:pPr>
        <w:spacing w:line="360" w:lineRule="auto"/>
        <w:jc w:val="left"/>
        <w:textAlignment w:val="center"/>
        <w:rPr>
          <w:color w:val="000000"/>
        </w:rPr>
      </w:pPr>
      <w:r>
        <w:rPr>
          <w:rFonts w:ascii="宋体" w:hAnsi="宋体" w:eastAsia="宋体" w:cs="宋体"/>
          <w:color w:val="000000"/>
        </w:rPr>
        <w:t>阅读下面文言文，完成各题。</w:t>
      </w:r>
    </w:p>
    <w:p w14:paraId="3F1431A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元丰六年十月十二日夜，解衣欲睡，月色入户，欣然起行。念无与为乐者，遂至承天寺寻张怀民。怀民亦未寝，相与步于中庭。庭下如积水空明，水中藻、荇交横，盖竹柏影也。何夜无月？何处无竹柏？但少闲人如吾两人者耳。</w:t>
      </w:r>
    </w:p>
    <w:p w14:paraId="63409FE7">
      <w:pPr>
        <w:spacing w:line="360" w:lineRule="auto"/>
        <w:jc w:val="right"/>
        <w:textAlignment w:val="center"/>
        <w:rPr>
          <w:color w:val="000000"/>
        </w:rPr>
      </w:pPr>
      <w:r>
        <w:rPr>
          <w:rFonts w:ascii="宋体" w:hAnsi="宋体" w:eastAsia="宋体" w:cs="宋体"/>
          <w:color w:val="000000"/>
        </w:rPr>
        <w:t>（苏轼《记承天寺夜游》）</w:t>
      </w:r>
    </w:p>
    <w:p w14:paraId="5223E49A">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己卯上元</w:t>
      </w:r>
      <w:r>
        <w:rPr>
          <w:rFonts w:ascii="楷体" w:hAnsi="楷体" w:eastAsia="楷体" w:cs="楷体"/>
          <w:color w:val="000000"/>
          <w:vertAlign w:val="superscript"/>
        </w:rPr>
        <w:t>①</w:t>
      </w:r>
      <w:r>
        <w:rPr>
          <w:rFonts w:ascii="楷体" w:hAnsi="楷体" w:eastAsia="楷体" w:cs="楷体"/>
          <w:color w:val="000000"/>
        </w:rPr>
        <w:t>，予在儋州</w:t>
      </w:r>
      <w:r>
        <w:rPr>
          <w:rFonts w:ascii="楷体" w:hAnsi="楷体" w:eastAsia="楷体" w:cs="楷体"/>
          <w:color w:val="000000"/>
          <w:vertAlign w:val="superscript"/>
        </w:rPr>
        <w:t>②</w:t>
      </w:r>
      <w:r>
        <w:rPr>
          <w:rFonts w:ascii="楷体" w:hAnsi="楷体" w:eastAsia="楷体" w:cs="楷体"/>
          <w:color w:val="000000"/>
        </w:rPr>
        <w:t>，有老书生数人来过，曰：</w:t>
      </w:r>
      <w:r>
        <w:rPr>
          <w:rFonts w:ascii="宋体" w:hAnsi="宋体" w:eastAsia="宋体" w:cs="宋体"/>
          <w:color w:val="000000"/>
        </w:rPr>
        <w:t>“</w:t>
      </w:r>
      <w:r>
        <w:rPr>
          <w:rFonts w:ascii="楷体" w:hAnsi="楷体" w:eastAsia="楷体" w:cs="楷体"/>
          <w:color w:val="000000"/>
        </w:rPr>
        <w:t>良月嘉夜，先生能一出乎？</w:t>
      </w:r>
      <w:r>
        <w:rPr>
          <w:rFonts w:ascii="宋体" w:hAnsi="宋体" w:eastAsia="宋体" w:cs="宋体"/>
          <w:color w:val="000000"/>
        </w:rPr>
        <w:t>”</w:t>
      </w:r>
      <w:r>
        <w:rPr>
          <w:rFonts w:ascii="楷体" w:hAnsi="楷体" w:eastAsia="楷体" w:cs="楷体"/>
          <w:color w:val="000000"/>
        </w:rPr>
        <w:t>予欣然从之。步城西，入僧舍，历小巷，民</w:t>
      </w:r>
      <w:r>
        <w:rPr>
          <w:rFonts w:ascii="楷体" w:hAnsi="楷体" w:eastAsia="楷体" w:cs="楷体"/>
          <w:color w:val="000000"/>
          <w:vertAlign w:val="superscript"/>
        </w:rPr>
        <w:t>③</w:t>
      </w:r>
      <w:r>
        <w:rPr>
          <w:rFonts w:ascii="楷体" w:hAnsi="楷体" w:eastAsia="楷体" w:cs="楷体"/>
          <w:color w:val="000000"/>
        </w:rPr>
        <w:t>夷</w:t>
      </w:r>
      <w:r>
        <w:rPr>
          <w:rFonts w:ascii="楷体" w:hAnsi="楷体" w:eastAsia="楷体" w:cs="楷体"/>
          <w:color w:val="000000"/>
          <w:vertAlign w:val="superscript"/>
        </w:rPr>
        <w:t>④</w:t>
      </w:r>
      <w:r>
        <w:rPr>
          <w:rFonts w:ascii="楷体" w:hAnsi="楷体" w:eastAsia="楷体" w:cs="楷体"/>
          <w:color w:val="000000"/>
        </w:rPr>
        <w:t>杂糅，屠沽</w:t>
      </w:r>
      <w:r>
        <w:rPr>
          <w:rFonts w:ascii="楷体" w:hAnsi="楷体" w:eastAsia="楷体" w:cs="楷体"/>
          <w:color w:val="000000"/>
          <w:vertAlign w:val="superscript"/>
        </w:rPr>
        <w:t>⑤</w:t>
      </w:r>
      <w:r>
        <w:rPr>
          <w:rFonts w:ascii="楷体" w:hAnsi="楷体" w:eastAsia="楷体" w:cs="楷体"/>
          <w:color w:val="000000"/>
        </w:rPr>
        <w:t>纷然。归舍已三鼓矣。舍中掩关熟睡，已再鼾矣。放杖而笑，孰为得失？过</w:t>
      </w:r>
      <w:r>
        <w:rPr>
          <w:rFonts w:ascii="楷体" w:hAnsi="楷体" w:eastAsia="楷体" w:cs="楷体"/>
          <w:color w:val="000000"/>
          <w:vertAlign w:val="superscript"/>
        </w:rPr>
        <w:t>⑥</w:t>
      </w:r>
      <w:r>
        <w:rPr>
          <w:rFonts w:ascii="楷体" w:hAnsi="楷体" w:eastAsia="楷体" w:cs="楷体"/>
          <w:color w:val="000000"/>
        </w:rPr>
        <w:t>问先生何笑，盖自笑也。然亦笑韩退之</w:t>
      </w:r>
      <w:r>
        <w:rPr>
          <w:rFonts w:ascii="楷体" w:hAnsi="楷体" w:eastAsia="楷体" w:cs="楷体"/>
          <w:color w:val="000000"/>
          <w:vertAlign w:val="superscript"/>
        </w:rPr>
        <w:t>⑦</w:t>
      </w:r>
      <w:r>
        <w:rPr>
          <w:rFonts w:ascii="楷体" w:hAnsi="楷体" w:eastAsia="楷体" w:cs="楷体"/>
          <w:color w:val="000000"/>
        </w:rPr>
        <w:t>钓鱼无得，更欲远去，不知走海者未必得大鱼也。</w:t>
      </w:r>
    </w:p>
    <w:p w14:paraId="4032BF1D">
      <w:pPr>
        <w:spacing w:line="360" w:lineRule="auto"/>
        <w:jc w:val="right"/>
        <w:textAlignment w:val="center"/>
        <w:rPr>
          <w:color w:val="000000"/>
        </w:rPr>
      </w:pPr>
      <w:r>
        <w:rPr>
          <w:rFonts w:ascii="宋体" w:hAnsi="宋体" w:eastAsia="宋体" w:cs="宋体"/>
          <w:color w:val="000000"/>
        </w:rPr>
        <w:t>（苏轼《书上元夜游》）</w:t>
      </w:r>
    </w:p>
    <w:p w14:paraId="3930D3A8">
      <w:pPr>
        <w:spacing w:line="360" w:lineRule="auto"/>
        <w:jc w:val="left"/>
        <w:textAlignment w:val="center"/>
        <w:rPr>
          <w:color w:val="000000"/>
        </w:rPr>
      </w:pPr>
      <w:r>
        <w:rPr>
          <w:rFonts w:ascii="宋体" w:hAnsi="宋体" w:eastAsia="宋体" w:cs="宋体"/>
          <w:color w:val="000000"/>
        </w:rPr>
        <w:t>【注释】①上元：农历正月十五。②儋州：地名，现在属于海南。③民：指汉族人。④夷：指当地少数民族。⑤屠沽：泛指市井中做生意的人。⑥过：苏轼的小儿子。⑦韩退之：唐朝文学家韩愈。</w:t>
      </w:r>
    </w:p>
    <w:p w14:paraId="5D60510F">
      <w:pPr>
        <w:spacing w:line="360" w:lineRule="auto"/>
        <w:jc w:val="left"/>
        <w:textAlignment w:val="center"/>
        <w:rPr>
          <w:color w:val="000000"/>
        </w:rPr>
      </w:pPr>
      <w:r>
        <w:rPr>
          <w:color w:val="000000"/>
        </w:rPr>
        <w:t xml:space="preserve">9. </w:t>
      </w:r>
      <w:r>
        <w:rPr>
          <w:rFonts w:ascii="宋体" w:hAnsi="宋体" w:eastAsia="宋体" w:cs="宋体"/>
          <w:color w:val="000000"/>
        </w:rPr>
        <w:t>下列句子朗读停顿正确的一项是（   ）</w:t>
      </w:r>
    </w:p>
    <w:p w14:paraId="4EAFE1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庭下如/积水空明</w:t>
      </w:r>
      <w:r>
        <w:rPr>
          <w:color w:val="000000"/>
        </w:rPr>
        <w:tab/>
      </w:r>
      <w:r>
        <w:rPr>
          <w:color w:val="000000"/>
        </w:rPr>
        <w:t xml:space="preserve">B. </w:t>
      </w:r>
      <w:r>
        <w:rPr>
          <w:rFonts w:ascii="宋体" w:hAnsi="宋体" w:eastAsia="宋体" w:cs="宋体"/>
          <w:color w:val="000000"/>
        </w:rPr>
        <w:t>盖竹柏/影也</w:t>
      </w:r>
    </w:p>
    <w:p w14:paraId="2B6CC1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舍中/掩关熟睡</w:t>
      </w:r>
      <w:r>
        <w:rPr>
          <w:color w:val="000000"/>
        </w:rPr>
        <w:tab/>
      </w:r>
      <w:r>
        <w:rPr>
          <w:color w:val="000000"/>
        </w:rPr>
        <w:t xml:space="preserve">D. </w:t>
      </w:r>
      <w:r>
        <w:rPr>
          <w:rFonts w:ascii="宋体" w:hAnsi="宋体" w:eastAsia="宋体" w:cs="宋体"/>
          <w:color w:val="000000"/>
        </w:rPr>
        <w:t>不知走/海者未必得大鱼也</w:t>
      </w:r>
    </w:p>
    <w:p w14:paraId="2713727A">
      <w:pPr>
        <w:spacing w:line="360" w:lineRule="auto"/>
        <w:jc w:val="left"/>
        <w:textAlignment w:val="center"/>
        <w:rPr>
          <w:color w:val="000000"/>
        </w:rPr>
      </w:pPr>
      <w:r>
        <w:rPr>
          <w:color w:val="000000"/>
        </w:rPr>
        <w:t xml:space="preserve">10. </w:t>
      </w:r>
      <w:r>
        <w:rPr>
          <w:rFonts w:ascii="宋体" w:hAnsi="宋体" w:eastAsia="宋体" w:cs="宋体"/>
          <w:color w:val="000000"/>
        </w:rPr>
        <w:t>下列各组句子中加点词的意义和用法相同的一项是（   ）</w:t>
      </w:r>
    </w:p>
    <w:p w14:paraId="2E6C94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遂至承天寺</w:t>
      </w:r>
      <w:r>
        <w:rPr>
          <w:rFonts w:ascii="宋体" w:hAnsi="宋体" w:eastAsia="宋体" w:cs="宋体"/>
          <w:color w:val="000000"/>
          <w:em w:val="dot"/>
        </w:rPr>
        <w:t>寻</w:t>
      </w:r>
      <w:r>
        <w:rPr>
          <w:rFonts w:ascii="宋体" w:hAnsi="宋体" w:eastAsia="宋体" w:cs="宋体"/>
          <w:color w:val="000000"/>
        </w:rPr>
        <w:t>张怀民/</w:t>
      </w:r>
      <w:r>
        <w:rPr>
          <w:rFonts w:ascii="宋体" w:hAnsi="宋体" w:eastAsia="宋体" w:cs="宋体"/>
          <w:color w:val="000000"/>
          <w:em w:val="dot"/>
        </w:rPr>
        <w:t>寻</w:t>
      </w:r>
      <w:r>
        <w:rPr>
          <w:rFonts w:ascii="宋体" w:hAnsi="宋体" w:eastAsia="宋体" w:cs="宋体"/>
          <w:color w:val="000000"/>
        </w:rPr>
        <w:t>向所志</w:t>
      </w:r>
      <w:r>
        <w:rPr>
          <w:color w:val="000000"/>
        </w:rPr>
        <w:tab/>
      </w:r>
      <w:r>
        <w:rPr>
          <w:color w:val="000000"/>
        </w:rPr>
        <w:t xml:space="preserve">B. </w:t>
      </w:r>
      <w:r>
        <w:rPr>
          <w:rFonts w:ascii="宋体" w:hAnsi="宋体" w:eastAsia="宋体" w:cs="宋体"/>
          <w:color w:val="000000"/>
        </w:rPr>
        <w:t>予欣然从</w:t>
      </w:r>
      <w:r>
        <w:rPr>
          <w:rFonts w:ascii="宋体" w:hAnsi="宋体" w:eastAsia="宋体" w:cs="宋体"/>
          <w:color w:val="000000"/>
          <w:em w:val="dot"/>
        </w:rPr>
        <w:t>之</w:t>
      </w:r>
      <w:r>
        <w:rPr>
          <w:rFonts w:ascii="宋体" w:hAnsi="宋体" w:eastAsia="宋体" w:cs="宋体"/>
          <w:color w:val="000000"/>
        </w:rPr>
        <w:t>/天子</w:t>
      </w:r>
      <w:r>
        <w:rPr>
          <w:rFonts w:ascii="宋体" w:hAnsi="宋体" w:eastAsia="宋体" w:cs="宋体"/>
          <w:color w:val="000000"/>
          <w:em w:val="dot"/>
        </w:rPr>
        <w:t>之</w:t>
      </w:r>
      <w:r>
        <w:rPr>
          <w:rFonts w:ascii="宋体" w:hAnsi="宋体" w:eastAsia="宋体" w:cs="宋体"/>
          <w:color w:val="000000"/>
        </w:rPr>
        <w:t>怒，伏尸百万</w:t>
      </w:r>
    </w:p>
    <w:p w14:paraId="5936E1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em w:val="dot"/>
        </w:rPr>
        <w:t>归</w:t>
      </w:r>
      <w:r>
        <w:rPr>
          <w:rFonts w:ascii="宋体" w:hAnsi="宋体" w:eastAsia="宋体" w:cs="宋体"/>
          <w:color w:val="000000"/>
        </w:rPr>
        <w:t>舍已三鼓矣/男有分，女有</w:t>
      </w:r>
      <w:r>
        <w:rPr>
          <w:rFonts w:ascii="宋体" w:hAnsi="宋体" w:eastAsia="宋体" w:cs="宋体"/>
          <w:color w:val="000000"/>
          <w:em w:val="dot"/>
        </w:rPr>
        <w:t>归</w:t>
      </w:r>
      <w:r>
        <w:rPr>
          <w:color w:val="000000"/>
        </w:rPr>
        <w:tab/>
      </w:r>
      <w:r>
        <w:rPr>
          <w:color w:val="000000"/>
        </w:rPr>
        <w:t xml:space="preserve">D. </w:t>
      </w:r>
      <w:r>
        <w:rPr>
          <w:rFonts w:ascii="宋体" w:hAnsi="宋体" w:eastAsia="宋体" w:cs="宋体"/>
          <w:color w:val="000000"/>
        </w:rPr>
        <w:t>放杖</w:t>
      </w:r>
      <w:r>
        <w:rPr>
          <w:rFonts w:ascii="宋体" w:hAnsi="宋体" w:eastAsia="宋体" w:cs="宋体"/>
          <w:color w:val="000000"/>
          <w:em w:val="dot"/>
        </w:rPr>
        <w:t>而</w:t>
      </w:r>
      <w:r>
        <w:rPr>
          <w:rFonts w:ascii="宋体" w:hAnsi="宋体" w:eastAsia="宋体" w:cs="宋体"/>
          <w:color w:val="000000"/>
        </w:rPr>
        <w:t>笑/可远观</w:t>
      </w:r>
      <w:r>
        <w:rPr>
          <w:rFonts w:ascii="宋体" w:hAnsi="宋体" w:eastAsia="宋体" w:cs="宋体"/>
          <w:color w:val="000000"/>
          <w:em w:val="dot"/>
        </w:rPr>
        <w:t>而</w:t>
      </w:r>
      <w:r>
        <w:rPr>
          <w:rFonts w:ascii="宋体" w:hAnsi="宋体" w:eastAsia="宋体" w:cs="宋体"/>
          <w:color w:val="000000"/>
        </w:rPr>
        <w:t>不可亵玩焉</w:t>
      </w:r>
    </w:p>
    <w:p w14:paraId="20F598FE">
      <w:pPr>
        <w:spacing w:line="360" w:lineRule="auto"/>
        <w:jc w:val="left"/>
        <w:textAlignment w:val="center"/>
        <w:rPr>
          <w:color w:val="000000"/>
        </w:rPr>
      </w:pPr>
      <w:r>
        <w:rPr>
          <w:color w:val="000000"/>
        </w:rPr>
        <w:t xml:space="preserve">11. </w:t>
      </w:r>
      <w:r>
        <w:rPr>
          <w:rFonts w:ascii="宋体" w:hAnsi="宋体" w:eastAsia="宋体" w:cs="宋体"/>
          <w:color w:val="000000"/>
        </w:rPr>
        <w:t>下列对【甲】【乙】两文的理解与分析恰当的一项是（   ）</w:t>
      </w:r>
    </w:p>
    <w:p w14:paraId="441862B4">
      <w:pPr>
        <w:spacing w:line="360" w:lineRule="auto"/>
        <w:jc w:val="left"/>
        <w:textAlignment w:val="center"/>
        <w:rPr>
          <w:color w:val="000000"/>
        </w:rPr>
      </w:pPr>
      <w:r>
        <w:rPr>
          <w:color w:val="000000"/>
        </w:rPr>
        <w:t xml:space="preserve">A. </w:t>
      </w:r>
      <w:r>
        <w:rPr>
          <w:rFonts w:ascii="宋体" w:hAnsi="宋体" w:eastAsia="宋体" w:cs="宋体"/>
          <w:color w:val="000000"/>
        </w:rPr>
        <w:t>【甲】文运用夸张的修辞，描绘了月光澄澈、竹影斑驳、幽静迷人的月夜美景。</w:t>
      </w:r>
    </w:p>
    <w:p w14:paraId="5A2A4FB0">
      <w:pPr>
        <w:spacing w:line="360" w:lineRule="auto"/>
        <w:jc w:val="left"/>
        <w:textAlignment w:val="center"/>
        <w:rPr>
          <w:color w:val="000000"/>
        </w:rPr>
      </w:pPr>
      <w:r>
        <w:rPr>
          <w:color w:val="000000"/>
        </w:rPr>
        <w:t xml:space="preserve">B. </w:t>
      </w:r>
      <w:r>
        <w:rPr>
          <w:rFonts w:ascii="宋体" w:hAnsi="宋体" w:eastAsia="宋体" w:cs="宋体"/>
          <w:color w:val="000000"/>
        </w:rPr>
        <w:t>【乙】文寥寥数语就将人们带回了千年前海南岛的那个上元节之夜，韵味无穷。</w:t>
      </w:r>
    </w:p>
    <w:p w14:paraId="14E536E8">
      <w:pPr>
        <w:spacing w:line="360" w:lineRule="auto"/>
        <w:jc w:val="left"/>
        <w:textAlignment w:val="center"/>
        <w:rPr>
          <w:color w:val="000000"/>
        </w:rPr>
      </w:pPr>
      <w:r>
        <w:rPr>
          <w:color w:val="000000"/>
        </w:rPr>
        <w:t xml:space="preserve">C. </w:t>
      </w:r>
      <w:r>
        <w:rPr>
          <w:rFonts w:ascii="宋体" w:hAnsi="宋体" w:eastAsia="宋体" w:cs="宋体"/>
          <w:color w:val="000000"/>
        </w:rPr>
        <w:t>【甲】【乙】两文都是苏轼被贬期间所作，都写了苏轼主动邀请友人月夜闲游之事。</w:t>
      </w:r>
    </w:p>
    <w:p w14:paraId="4752EC6C">
      <w:pPr>
        <w:spacing w:line="360" w:lineRule="auto"/>
        <w:jc w:val="left"/>
        <w:textAlignment w:val="center"/>
        <w:rPr>
          <w:color w:val="000000"/>
        </w:rPr>
      </w:pPr>
      <w:r>
        <w:rPr>
          <w:color w:val="000000"/>
        </w:rPr>
        <w:t xml:space="preserve">D. </w:t>
      </w:r>
      <w:r>
        <w:rPr>
          <w:rFonts w:ascii="宋体" w:hAnsi="宋体" w:eastAsia="宋体" w:cs="宋体"/>
          <w:color w:val="000000"/>
        </w:rPr>
        <w:t>【甲】文中“闲”字既有赏月的欣喜，也有自我排遣的达观和些许自嘲；【乙】文中“笑”字暗含嘲笑韩愈境遇不好，不得志之意。</w:t>
      </w:r>
    </w:p>
    <w:p w14:paraId="1FA3A502">
      <w:pPr>
        <w:spacing w:line="360" w:lineRule="auto"/>
        <w:jc w:val="left"/>
        <w:textAlignment w:val="center"/>
        <w:rPr>
          <w:color w:val="000000"/>
        </w:rPr>
      </w:pPr>
      <w:r>
        <w:rPr>
          <w:color w:val="000000"/>
        </w:rPr>
        <w:t xml:space="preserve">12. </w:t>
      </w:r>
      <w:r>
        <w:rPr>
          <w:rFonts w:ascii="宋体" w:hAnsi="宋体" w:eastAsia="宋体" w:cs="宋体"/>
          <w:color w:val="000000"/>
        </w:rPr>
        <w:t>请将下列句子翻译成现代汉语。</w:t>
      </w:r>
    </w:p>
    <w:p w14:paraId="0F270A1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）怀民亦未寝，相与步于中庭。</w:t>
      </w:r>
    </w:p>
    <w:p w14:paraId="4636FC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）良月嘉夜，先生能一出乎？</w:t>
      </w:r>
    </w:p>
    <w:p w14:paraId="1ACA6E14">
      <w:pPr>
        <w:spacing w:line="360" w:lineRule="auto"/>
        <w:jc w:val="left"/>
        <w:textAlignment w:val="center"/>
        <w:rPr>
          <w:color w:val="000000"/>
        </w:rPr>
      </w:pPr>
      <w:r>
        <w:rPr>
          <w:rFonts w:ascii="宋体" w:hAnsi="宋体" w:eastAsia="宋体" w:cs="宋体"/>
          <w:color w:val="000000"/>
        </w:rPr>
        <w:t>阅读下面诗歌，完成各题。</w:t>
      </w:r>
    </w:p>
    <w:p w14:paraId="1B0358F2">
      <w:pPr>
        <w:spacing w:line="360" w:lineRule="auto"/>
        <w:jc w:val="center"/>
        <w:textAlignment w:val="center"/>
        <w:rPr>
          <w:color w:val="000000"/>
        </w:rPr>
      </w:pPr>
      <w:r>
        <w:rPr>
          <w:rFonts w:ascii="楷体" w:hAnsi="楷体" w:eastAsia="楷体" w:cs="楷体"/>
          <w:color w:val="000000"/>
        </w:rPr>
        <w:t>移家别湖上亭</w:t>
      </w:r>
    </w:p>
    <w:p w14:paraId="5CF0EBD1">
      <w:pPr>
        <w:spacing w:line="360" w:lineRule="auto"/>
        <w:jc w:val="center"/>
        <w:textAlignment w:val="center"/>
        <w:rPr>
          <w:color w:val="000000"/>
        </w:rPr>
      </w:pPr>
      <w:r>
        <w:rPr>
          <w:rFonts w:ascii="楷体" w:hAnsi="楷体" w:eastAsia="楷体" w:cs="楷体"/>
          <w:color w:val="000000"/>
        </w:rPr>
        <w:t>【唐】戎昱</w:t>
      </w:r>
    </w:p>
    <w:p w14:paraId="1C38F9AC">
      <w:pPr>
        <w:spacing w:line="360" w:lineRule="auto"/>
        <w:jc w:val="center"/>
        <w:textAlignment w:val="center"/>
        <w:rPr>
          <w:color w:val="000000"/>
        </w:rPr>
      </w:pPr>
      <w:r>
        <w:rPr>
          <w:rFonts w:ascii="楷体" w:hAnsi="楷体" w:eastAsia="楷体" w:cs="楷体"/>
          <w:color w:val="000000"/>
        </w:rPr>
        <w:t>好是春风湖上亭，柳条藤蔓系离情。</w:t>
      </w:r>
    </w:p>
    <w:p w14:paraId="3515B63E">
      <w:pPr>
        <w:spacing w:line="360" w:lineRule="auto"/>
        <w:jc w:val="center"/>
        <w:textAlignment w:val="center"/>
        <w:rPr>
          <w:color w:val="000000"/>
        </w:rPr>
      </w:pPr>
      <w:r>
        <w:rPr>
          <w:rFonts w:ascii="楷体" w:hAnsi="楷体" w:eastAsia="楷体" w:cs="楷体"/>
          <w:color w:val="000000"/>
        </w:rPr>
        <w:t>黄莺久住浑相识，欲别频啼四五声。</w:t>
      </w:r>
    </w:p>
    <w:p w14:paraId="45A07CCB">
      <w:pPr>
        <w:spacing w:line="360" w:lineRule="auto"/>
        <w:jc w:val="left"/>
        <w:textAlignment w:val="center"/>
        <w:rPr>
          <w:color w:val="000000"/>
        </w:rPr>
      </w:pPr>
      <w:r>
        <w:rPr>
          <w:color w:val="000000"/>
        </w:rPr>
        <w:t xml:space="preserve">13. </w:t>
      </w:r>
      <w:r>
        <w:rPr>
          <w:rFonts w:ascii="宋体" w:hAnsi="宋体" w:eastAsia="宋体" w:cs="宋体"/>
          <w:color w:val="000000"/>
        </w:rPr>
        <w:t>下列对这首诗赏析恰当的一项是（   ）</w:t>
      </w:r>
    </w:p>
    <w:p w14:paraId="7FFC10DD">
      <w:pPr>
        <w:spacing w:line="360" w:lineRule="auto"/>
        <w:jc w:val="left"/>
        <w:textAlignment w:val="center"/>
        <w:rPr>
          <w:color w:val="000000"/>
        </w:rPr>
      </w:pPr>
      <w:r>
        <w:rPr>
          <w:color w:val="000000"/>
        </w:rPr>
        <w:t xml:space="preserve">A. </w:t>
      </w:r>
      <w:r>
        <w:rPr>
          <w:rFonts w:ascii="宋体" w:hAnsi="宋体" w:eastAsia="宋体" w:cs="宋体"/>
          <w:color w:val="000000"/>
        </w:rPr>
        <w:t>诗人搬家时，正值秋日，微风轻拂，湖上亭呈现出一派宜人的景色。</w:t>
      </w:r>
    </w:p>
    <w:p w14:paraId="799B0CBD">
      <w:pPr>
        <w:spacing w:line="360" w:lineRule="auto"/>
        <w:jc w:val="left"/>
        <w:textAlignment w:val="center"/>
        <w:rPr>
          <w:color w:val="000000"/>
        </w:rPr>
      </w:pPr>
      <w:r>
        <w:rPr>
          <w:color w:val="000000"/>
        </w:rPr>
        <w:t xml:space="preserve">B. </w:t>
      </w:r>
      <w:r>
        <w:rPr>
          <w:rFonts w:ascii="宋体" w:hAnsi="宋体" w:eastAsia="宋体" w:cs="宋体"/>
          <w:color w:val="000000"/>
        </w:rPr>
        <w:t>“系”字形象地描写了柳条藤蔓修长的特点，展现出生机盎然的景象。</w:t>
      </w:r>
    </w:p>
    <w:p w14:paraId="64B9A812">
      <w:pPr>
        <w:spacing w:line="360" w:lineRule="auto"/>
        <w:jc w:val="left"/>
        <w:textAlignment w:val="center"/>
        <w:rPr>
          <w:color w:val="000000"/>
        </w:rPr>
      </w:pPr>
      <w:r>
        <w:rPr>
          <w:color w:val="000000"/>
        </w:rPr>
        <w:t xml:space="preserve">C. </w:t>
      </w:r>
      <w:r>
        <w:rPr>
          <w:rFonts w:ascii="宋体" w:hAnsi="宋体" w:eastAsia="宋体" w:cs="宋体"/>
          <w:color w:val="000000"/>
        </w:rPr>
        <w:t>“啼”字是指黄莺的啼叫，这频繁的啼叫声，难免让诗人更添烦躁之情。</w:t>
      </w:r>
    </w:p>
    <w:p w14:paraId="38C5313B">
      <w:pPr>
        <w:spacing w:line="360" w:lineRule="auto"/>
        <w:jc w:val="left"/>
        <w:textAlignment w:val="center"/>
        <w:rPr>
          <w:color w:val="000000"/>
        </w:rPr>
      </w:pPr>
      <w:r>
        <w:rPr>
          <w:color w:val="000000"/>
        </w:rPr>
        <w:t xml:space="preserve">D. </w:t>
      </w:r>
      <w:r>
        <w:rPr>
          <w:rFonts w:ascii="宋体" w:hAnsi="宋体" w:eastAsia="宋体" w:cs="宋体"/>
          <w:color w:val="000000"/>
        </w:rPr>
        <w:t>诗人视花鸟为挚友，达到了物我交融的地步，故而忧乐与共，灵犀相通。</w:t>
      </w:r>
    </w:p>
    <w:p w14:paraId="27350256">
      <w:pPr>
        <w:spacing w:line="360" w:lineRule="auto"/>
        <w:jc w:val="left"/>
        <w:textAlignment w:val="center"/>
        <w:rPr>
          <w:color w:val="000000"/>
        </w:rPr>
      </w:pPr>
      <w:r>
        <w:rPr>
          <w:color w:val="000000"/>
        </w:rPr>
        <w:t xml:space="preserve">14. </w:t>
      </w:r>
      <w:r>
        <w:rPr>
          <w:rFonts w:ascii="宋体" w:hAnsi="宋体" w:eastAsia="宋体" w:cs="宋体"/>
          <w:color w:val="000000"/>
        </w:rPr>
        <w:t>诗歌主要描写了哪些意象？借此抒发了诗人怎样的情感？</w:t>
      </w:r>
    </w:p>
    <w:p w14:paraId="104C12C2">
      <w:pPr>
        <w:spacing w:line="360" w:lineRule="auto"/>
        <w:jc w:val="left"/>
        <w:textAlignment w:val="center"/>
        <w:rPr>
          <w:color w:val="000000"/>
        </w:rPr>
      </w:pPr>
      <w:r>
        <w:rPr>
          <w:rFonts w:ascii="宋体" w:hAnsi="宋体" w:eastAsia="宋体" w:cs="宋体"/>
          <w:b/>
          <w:color w:val="000000"/>
          <w:sz w:val="24"/>
        </w:rPr>
        <w:t>（二）现代文阅读（</w:t>
      </w:r>
      <w:r>
        <w:rPr>
          <w:rFonts w:ascii="Times New Roman" w:hAnsi="Times New Roman" w:eastAsia="Times New Roman" w:cs="Times New Roman"/>
          <w:b/>
          <w:color w:val="000000"/>
          <w:sz w:val="24"/>
        </w:rPr>
        <w:t>31</w:t>
      </w:r>
      <w:r>
        <w:rPr>
          <w:rFonts w:ascii="宋体" w:hAnsi="宋体" w:eastAsia="宋体" w:cs="宋体"/>
          <w:b/>
          <w:color w:val="000000"/>
          <w:sz w:val="24"/>
        </w:rPr>
        <w:t>分）</w:t>
      </w:r>
    </w:p>
    <w:p w14:paraId="0B06F6E8">
      <w:pPr>
        <w:spacing w:line="360" w:lineRule="auto"/>
        <w:jc w:val="left"/>
        <w:textAlignment w:val="center"/>
        <w:rPr>
          <w:color w:val="000000"/>
        </w:rPr>
      </w:pPr>
      <w:r>
        <w:rPr>
          <w:rFonts w:ascii="宋体" w:hAnsi="宋体" w:eastAsia="宋体" w:cs="宋体"/>
          <w:color w:val="000000"/>
        </w:rPr>
        <w:t>阅读说明性文章，完成各题。</w:t>
      </w:r>
    </w:p>
    <w:p w14:paraId="19BF96B2">
      <w:pPr>
        <w:spacing w:line="360" w:lineRule="auto"/>
        <w:jc w:val="center"/>
        <w:textAlignment w:val="center"/>
        <w:rPr>
          <w:color w:val="000000"/>
        </w:rPr>
      </w:pPr>
      <w:r>
        <w:rPr>
          <w:rFonts w:ascii="楷体" w:hAnsi="楷体" w:eastAsia="楷体" w:cs="楷体"/>
          <w:color w:val="000000"/>
        </w:rPr>
        <w:t>贺兰山苏峪口瓷窑址重现人间</w:t>
      </w:r>
    </w:p>
    <w:p w14:paraId="4B7C63EF">
      <w:pPr>
        <w:spacing w:line="360" w:lineRule="auto"/>
        <w:jc w:val="center"/>
        <w:textAlignment w:val="center"/>
        <w:rPr>
          <w:color w:val="000000"/>
        </w:rPr>
      </w:pPr>
      <w:r>
        <w:rPr>
          <w:rFonts w:ascii="楷体" w:hAnsi="楷体" w:eastAsia="楷体" w:cs="楷体"/>
          <w:color w:val="000000"/>
        </w:rPr>
        <w:t>马思嘉</w:t>
      </w:r>
    </w:p>
    <w:p w14:paraId="36C5C114">
      <w:pPr>
        <w:spacing w:line="360" w:lineRule="auto"/>
        <w:ind w:firstLine="420"/>
        <w:jc w:val="left"/>
        <w:textAlignment w:val="center"/>
        <w:rPr>
          <w:color w:val="000000"/>
        </w:rPr>
      </w:pPr>
      <w:r>
        <w:rPr>
          <w:rFonts w:ascii="楷体" w:hAnsi="楷体" w:eastAsia="楷体" w:cs="楷体"/>
          <w:color w:val="000000"/>
        </w:rPr>
        <w:t>①</w:t>
      </w:r>
      <w:r>
        <w:rPr>
          <w:rFonts w:ascii="Times New Roman" w:hAnsi="Times New Roman" w:eastAsia="Times New Roman" w:cs="Times New Roman"/>
          <w:color w:val="000000"/>
        </w:rPr>
        <w:t>2017</w:t>
      </w:r>
      <w:r>
        <w:rPr>
          <w:rFonts w:ascii="楷体" w:hAnsi="楷体" w:eastAsia="楷体" w:cs="楷体"/>
          <w:color w:val="000000"/>
        </w:rPr>
        <w:t>年，宁夏文物考古研究所考古人员对贺兰山东麓古代文化遗址进行考古调查，贺兰山苏峪口生态保护区内的一处山坡上，发现大量闪着神秘光泽的细白瓷碎片，以及部分从流沙中浮现的窑炉遗迹。</w:t>
      </w:r>
    </w:p>
    <w:p w14:paraId="6F577C9F">
      <w:pPr>
        <w:spacing w:line="360" w:lineRule="auto"/>
        <w:ind w:firstLine="420"/>
        <w:jc w:val="left"/>
        <w:textAlignment w:val="center"/>
        <w:rPr>
          <w:color w:val="000000"/>
        </w:rPr>
      </w:pPr>
      <w:r>
        <w:rPr>
          <w:rFonts w:ascii="楷体" w:hAnsi="楷体" w:eastAsia="楷体" w:cs="楷体"/>
          <w:color w:val="000000"/>
        </w:rPr>
        <w:t>②</w:t>
      </w:r>
      <w:r>
        <w:rPr>
          <w:rFonts w:ascii="Times New Roman" w:hAnsi="Times New Roman" w:eastAsia="Times New Roman" w:cs="Times New Roman"/>
          <w:color w:val="000000"/>
          <w:u w:val="single"/>
        </w:rPr>
        <w:t>a</w:t>
      </w:r>
      <w:r>
        <w:rPr>
          <w:rFonts w:ascii="楷体" w:hAnsi="楷体" w:eastAsia="楷体" w:cs="楷体"/>
          <w:color w:val="000000"/>
          <w:u w:val="single"/>
        </w:rPr>
        <w:t>据调查，瓷窑遗址占地面积约</w:t>
      </w:r>
      <w:r>
        <w:rPr>
          <w:rFonts w:ascii="Times New Roman" w:hAnsi="Times New Roman" w:eastAsia="Times New Roman" w:cs="Times New Roman"/>
          <w:color w:val="000000"/>
          <w:u w:val="single"/>
        </w:rPr>
        <w:t>4</w:t>
      </w:r>
      <w:r>
        <w:rPr>
          <w:rFonts w:ascii="楷体" w:hAnsi="楷体" w:eastAsia="楷体" w:cs="楷体"/>
          <w:color w:val="000000"/>
          <w:u w:val="single"/>
        </w:rPr>
        <w:t>万平方米，有</w:t>
      </w:r>
      <w:r>
        <w:rPr>
          <w:rFonts w:ascii="Times New Roman" w:hAnsi="Times New Roman" w:eastAsia="Times New Roman" w:cs="Times New Roman"/>
          <w:color w:val="000000"/>
          <w:u w:val="single"/>
        </w:rPr>
        <w:t>13</w:t>
      </w:r>
      <w:r>
        <w:rPr>
          <w:rFonts w:ascii="楷体" w:hAnsi="楷体" w:eastAsia="楷体" w:cs="楷体"/>
          <w:color w:val="000000"/>
          <w:u w:val="single"/>
        </w:rPr>
        <w:t>处窑炉</w:t>
      </w:r>
      <w:r>
        <w:rPr>
          <w:rFonts w:ascii="楷体" w:hAnsi="楷体" w:eastAsia="楷体" w:cs="楷体"/>
          <w:color w:val="000000"/>
        </w:rPr>
        <w:t>。</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月至</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月，宁夏文物考古研究所联合复旦大学围绕</w:t>
      </w:r>
      <w:r>
        <w:rPr>
          <w:rFonts w:ascii="Times New Roman" w:hAnsi="Times New Roman" w:eastAsia="Times New Roman" w:cs="Times New Roman"/>
          <w:color w:val="000000"/>
        </w:rPr>
        <w:t>1</w:t>
      </w:r>
      <w:r>
        <w:rPr>
          <w:rFonts w:ascii="楷体" w:hAnsi="楷体" w:eastAsia="楷体" w:cs="楷体"/>
          <w:color w:val="000000"/>
        </w:rPr>
        <w:t>号和</w:t>
      </w:r>
      <w:r>
        <w:rPr>
          <w:rFonts w:ascii="Times New Roman" w:hAnsi="Times New Roman" w:eastAsia="Times New Roman" w:cs="Times New Roman"/>
          <w:color w:val="000000"/>
        </w:rPr>
        <w:t>2</w:t>
      </w:r>
      <w:r>
        <w:rPr>
          <w:rFonts w:ascii="楷体" w:hAnsi="楷体" w:eastAsia="楷体" w:cs="楷体"/>
          <w:color w:val="000000"/>
        </w:rPr>
        <w:t>号窑炉进行正式发掘，发掘面积</w:t>
      </w:r>
      <w:r>
        <w:rPr>
          <w:rFonts w:ascii="Times New Roman" w:hAnsi="Times New Roman" w:eastAsia="Times New Roman" w:cs="Times New Roman"/>
          <w:color w:val="000000"/>
        </w:rPr>
        <w:t>1000</w:t>
      </w:r>
      <w:r>
        <w:rPr>
          <w:rFonts w:ascii="楷体" w:hAnsi="楷体" w:eastAsia="楷体" w:cs="楷体"/>
          <w:color w:val="000000"/>
        </w:rPr>
        <w:t>平方米，揭开了包括两座窑炉在内的完整作坊遗迹，出土大量精细白瓷产品和各类窑具，并在窑场周围发现开采瓷土、石英、煤、石灰等制瓷原料与燃料的矿坑。</w:t>
      </w:r>
    </w:p>
    <w:p w14:paraId="53F922A1">
      <w:pPr>
        <w:spacing w:line="360" w:lineRule="auto"/>
        <w:ind w:firstLine="420"/>
        <w:jc w:val="left"/>
        <w:textAlignment w:val="center"/>
        <w:rPr>
          <w:color w:val="000000"/>
        </w:rPr>
      </w:pPr>
      <w:r>
        <w:rPr>
          <w:rFonts w:ascii="楷体" w:hAnsi="楷体" w:eastAsia="楷体" w:cs="楷体"/>
          <w:color w:val="000000"/>
        </w:rPr>
        <w:t>③专家介绍，两座残高逾两米的马蹄形半倒焰馒头窑历经千年风雨，保存完好的风道、火膛、窑室、烟囱等遗迹揭示了当时高超的窑炉建制。</w:t>
      </w:r>
      <w:r>
        <w:rPr>
          <w:rFonts w:ascii="Times New Roman" w:hAnsi="Times New Roman" w:eastAsia="Times New Roman" w:cs="Times New Roman"/>
          <w:color w:val="000000"/>
          <w:u w:val="single"/>
        </w:rPr>
        <w:t>b</w:t>
      </w:r>
      <w:r>
        <w:rPr>
          <w:rFonts w:ascii="楷体" w:hAnsi="楷体" w:eastAsia="楷体" w:cs="楷体"/>
          <w:color w:val="000000"/>
          <w:u w:val="single"/>
        </w:rPr>
        <w:t>作坊遗迹还包括瓷土</w:t>
      </w:r>
      <w:r>
        <w:rPr>
          <w:rFonts w:ascii="楷体" w:hAnsi="楷体" w:eastAsia="楷体" w:cs="楷体"/>
          <w:color w:val="000000"/>
          <w:em w:val="dot"/>
        </w:rPr>
        <w:t>粉碎</w:t>
      </w:r>
      <w:r>
        <w:rPr>
          <w:rFonts w:ascii="楷体" w:hAnsi="楷体" w:eastAsia="楷体" w:cs="楷体"/>
          <w:color w:val="000000"/>
          <w:u w:val="single"/>
        </w:rPr>
        <w:t>、</w:t>
      </w:r>
      <w:r>
        <w:rPr>
          <w:rFonts w:ascii="楷体" w:hAnsi="楷体" w:eastAsia="楷体" w:cs="楷体"/>
          <w:color w:val="000000"/>
          <w:em w:val="dot"/>
        </w:rPr>
        <w:t>贮存</w:t>
      </w:r>
      <w:r>
        <w:rPr>
          <w:rFonts w:ascii="楷体" w:hAnsi="楷体" w:eastAsia="楷体" w:cs="楷体"/>
          <w:color w:val="000000"/>
          <w:u w:val="single"/>
        </w:rPr>
        <w:t>、</w:t>
      </w:r>
      <w:r>
        <w:rPr>
          <w:rFonts w:ascii="楷体" w:hAnsi="楷体" w:eastAsia="楷体" w:cs="楷体"/>
          <w:color w:val="000000"/>
          <w:em w:val="dot"/>
        </w:rPr>
        <w:t>拉坯</w:t>
      </w:r>
      <w:r>
        <w:rPr>
          <w:rFonts w:ascii="楷体" w:hAnsi="楷体" w:eastAsia="楷体" w:cs="楷体"/>
          <w:color w:val="000000"/>
          <w:u w:val="single"/>
        </w:rPr>
        <w:t>、</w:t>
      </w:r>
      <w:r>
        <w:rPr>
          <w:rFonts w:ascii="楷体" w:hAnsi="楷体" w:eastAsia="楷体" w:cs="楷体"/>
          <w:color w:val="000000"/>
          <w:em w:val="dot"/>
        </w:rPr>
        <w:t>上釉、晾坯</w:t>
      </w:r>
      <w:r>
        <w:rPr>
          <w:rFonts w:ascii="楷体" w:hAnsi="楷体" w:eastAsia="楷体" w:cs="楷体"/>
          <w:color w:val="000000"/>
          <w:u w:val="single"/>
        </w:rPr>
        <w:t>等痕迹，反映了较为完整的制瓷工艺流程。</w:t>
      </w:r>
    </w:p>
    <w:p w14:paraId="6C89C775">
      <w:pPr>
        <w:spacing w:line="360" w:lineRule="auto"/>
        <w:ind w:firstLine="420"/>
        <w:jc w:val="left"/>
        <w:textAlignment w:val="center"/>
        <w:rPr>
          <w:color w:val="000000"/>
        </w:rPr>
      </w:pPr>
      <w:r>
        <w:rPr>
          <w:rFonts w:ascii="楷体" w:hAnsi="楷体" w:eastAsia="楷体" w:cs="楷体"/>
          <w:color w:val="000000"/>
        </w:rPr>
        <w:t>④今年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w:t>
      </w:r>
      <w:r>
        <w:rPr>
          <w:rFonts w:ascii="Times New Roman" w:hAnsi="Times New Roman" w:eastAsia="Times New Roman" w:cs="Times New Roman"/>
          <w:color w:val="000000"/>
          <w:u w:val="single"/>
        </w:rPr>
        <w:t>c</w:t>
      </w:r>
      <w:r>
        <w:rPr>
          <w:rFonts w:ascii="楷体" w:hAnsi="楷体" w:eastAsia="楷体" w:cs="楷体"/>
          <w:color w:val="000000"/>
          <w:u w:val="single"/>
        </w:rPr>
        <w:t>国家文物局将</w:t>
      </w:r>
      <w:r>
        <w:rPr>
          <w:rFonts w:ascii="楷体" w:hAnsi="楷体" w:eastAsia="楷体" w:cs="楷体"/>
          <w:color w:val="000000"/>
          <w:em w:val="dot"/>
        </w:rPr>
        <w:t>这一考古新发现</w:t>
      </w:r>
      <w:r>
        <w:rPr>
          <w:rFonts w:ascii="楷体" w:hAnsi="楷体" w:eastAsia="楷体" w:cs="楷体"/>
          <w:color w:val="000000"/>
          <w:u w:val="single"/>
        </w:rPr>
        <w:t>作为</w:t>
      </w:r>
      <w:r>
        <w:rPr>
          <w:rFonts w:ascii="Times New Roman" w:hAnsi="Times New Roman" w:eastAsia="Times New Roman" w:cs="Times New Roman"/>
          <w:color w:val="000000"/>
          <w:u w:val="single"/>
        </w:rPr>
        <w:t>2023</w:t>
      </w:r>
      <w:r>
        <w:rPr>
          <w:rFonts w:ascii="楷体" w:hAnsi="楷体" w:eastAsia="楷体" w:cs="楷体"/>
          <w:color w:val="000000"/>
          <w:u w:val="single"/>
        </w:rPr>
        <w:t>年</w:t>
      </w:r>
      <w:r>
        <w:rPr>
          <w:rFonts w:ascii="宋体" w:hAnsi="宋体" w:eastAsia="宋体" w:cs="宋体"/>
          <w:color w:val="000000"/>
          <w:u w:val="single"/>
        </w:rPr>
        <w:t>“</w:t>
      </w:r>
      <w:r>
        <w:rPr>
          <w:rFonts w:ascii="楷体" w:hAnsi="楷体" w:eastAsia="楷体" w:cs="楷体"/>
          <w:color w:val="000000"/>
          <w:u w:val="single"/>
        </w:rPr>
        <w:t>考古中国</w:t>
      </w:r>
      <w:r>
        <w:rPr>
          <w:rFonts w:ascii="宋体" w:hAnsi="宋体" w:eastAsia="宋体" w:cs="宋体"/>
          <w:color w:val="000000"/>
          <w:u w:val="single"/>
        </w:rPr>
        <w:t>”</w:t>
      </w:r>
      <w:r>
        <w:rPr>
          <w:rFonts w:ascii="楷体" w:hAnsi="楷体" w:eastAsia="楷体" w:cs="楷体"/>
          <w:color w:val="000000"/>
          <w:u w:val="single"/>
        </w:rPr>
        <w:t>重大项目重要进展发布</w:t>
      </w:r>
      <w:r>
        <w:rPr>
          <w:rFonts w:ascii="楷体" w:hAnsi="楷体" w:eastAsia="楷体" w:cs="楷体"/>
          <w:color w:val="000000"/>
        </w:rPr>
        <w:t>。</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日，宁夏贺兰山苏峪口瓷窑址入选</w:t>
      </w:r>
      <w:r>
        <w:rPr>
          <w:rFonts w:ascii="宋体" w:hAnsi="宋体" w:eastAsia="宋体" w:cs="宋体"/>
          <w:color w:val="000000"/>
        </w:rPr>
        <w:t>“</w:t>
      </w:r>
      <w:r>
        <w:rPr>
          <w:rFonts w:ascii="楷体" w:hAnsi="楷体" w:eastAsia="楷体" w:cs="楷体"/>
          <w:color w:val="000000"/>
        </w:rPr>
        <w:t>中国社会科学院考古学论坛·</w:t>
      </w:r>
      <w:r>
        <w:rPr>
          <w:rFonts w:ascii="Times New Roman" w:hAnsi="Times New Roman" w:eastAsia="Times New Roman" w:cs="Times New Roman"/>
          <w:color w:val="000000"/>
        </w:rPr>
        <w:t>2022</w:t>
      </w:r>
      <w:r>
        <w:rPr>
          <w:rFonts w:ascii="楷体" w:hAnsi="楷体" w:eastAsia="楷体" w:cs="楷体"/>
          <w:color w:val="000000"/>
        </w:rPr>
        <w:t>年中国考古新发现</w:t>
      </w:r>
      <w:r>
        <w:rPr>
          <w:rFonts w:ascii="宋体" w:hAnsi="宋体" w:eastAsia="宋体" w:cs="宋体"/>
          <w:color w:val="000000"/>
        </w:rPr>
        <w:t>”</w:t>
      </w:r>
      <w:r>
        <w:rPr>
          <w:rFonts w:ascii="楷体" w:hAnsi="楷体" w:eastAsia="楷体" w:cs="楷体"/>
          <w:color w:val="000000"/>
        </w:rPr>
        <w:t>。据考古专家推断，这一窑址始建于西夏早期，是目前国内发现的最早的西夏瓷窑址。</w:t>
      </w:r>
    </w:p>
    <w:p w14:paraId="2FD385E3">
      <w:pPr>
        <w:spacing w:line="360" w:lineRule="auto"/>
        <w:ind w:firstLine="420"/>
        <w:jc w:val="left"/>
        <w:textAlignment w:val="center"/>
        <w:rPr>
          <w:color w:val="000000"/>
        </w:rPr>
      </w:pPr>
      <w:r>
        <w:rPr>
          <w:rFonts w:ascii="楷体" w:hAnsi="楷体" w:eastAsia="楷体" w:cs="楷体"/>
          <w:color w:val="000000"/>
          <w:u w:val="single"/>
        </w:rPr>
        <w:t>⑤</w:t>
      </w:r>
      <w:r>
        <w:rPr>
          <w:rFonts w:ascii="Times New Roman" w:hAnsi="Times New Roman" w:eastAsia="Times New Roman" w:cs="Times New Roman"/>
          <w:color w:val="000000"/>
          <w:u w:val="single"/>
        </w:rPr>
        <w:t>d</w:t>
      </w:r>
      <w:r>
        <w:rPr>
          <w:rFonts w:ascii="楷体" w:hAnsi="楷体" w:eastAsia="楷体" w:cs="楷体"/>
          <w:color w:val="000000"/>
          <w:u w:val="single"/>
        </w:rPr>
        <w:t>苏峪口瓷窑址项目负责人、宁夏文物考古研究所研究馆员朱存世说</w:t>
      </w:r>
      <w:r>
        <w:rPr>
          <w:rFonts w:ascii="楷体" w:hAnsi="楷体" w:eastAsia="楷体" w:cs="楷体"/>
          <w:color w:val="000000"/>
        </w:rPr>
        <w:t>，窑址废弃后就被山上流沙掩埋，后期人类破坏极小，因此是全国瓷窑址作坊遗迹保存最好的窑场之一。</w:t>
      </w:r>
    </w:p>
    <w:p w14:paraId="6C68AECE">
      <w:pPr>
        <w:spacing w:line="360" w:lineRule="auto"/>
        <w:jc w:val="right"/>
        <w:textAlignment w:val="center"/>
        <w:rPr>
          <w:color w:val="000000"/>
        </w:rPr>
      </w:pPr>
      <w:r>
        <w:rPr>
          <w:rFonts w:ascii="宋体" w:hAnsi="宋体" w:eastAsia="宋体" w:cs="宋体"/>
          <w:color w:val="000000"/>
        </w:rPr>
        <w:t>（选自《半月谈》</w:t>
      </w:r>
      <w:r>
        <w:rPr>
          <w:rFonts w:ascii="Times New Roman" w:hAnsi="Times New Roman" w:eastAsia="Times New Roman" w:cs="Times New Roman"/>
          <w:color w:val="000000"/>
        </w:rPr>
        <w:t>2023</w:t>
      </w:r>
      <w:r>
        <w:rPr>
          <w:rFonts w:ascii="宋体" w:hAnsi="宋体" w:eastAsia="宋体" w:cs="宋体"/>
          <w:color w:val="000000"/>
        </w:rPr>
        <w:t>年第</w:t>
      </w:r>
      <w:r>
        <w:rPr>
          <w:rFonts w:ascii="Times New Roman" w:hAnsi="Times New Roman" w:eastAsia="Times New Roman" w:cs="Times New Roman"/>
          <w:color w:val="000000"/>
        </w:rPr>
        <w:t>8</w:t>
      </w:r>
      <w:r>
        <w:rPr>
          <w:rFonts w:ascii="宋体" w:hAnsi="宋体" w:eastAsia="宋体" w:cs="宋体"/>
          <w:color w:val="000000"/>
        </w:rPr>
        <w:t>期，有改动）</w:t>
      </w:r>
    </w:p>
    <w:p w14:paraId="3F40889D">
      <w:pPr>
        <w:spacing w:line="360" w:lineRule="auto"/>
        <w:jc w:val="left"/>
        <w:textAlignment w:val="center"/>
        <w:rPr>
          <w:color w:val="000000"/>
        </w:rPr>
      </w:pPr>
      <w:r>
        <w:rPr>
          <w:color w:val="000000"/>
        </w:rPr>
        <w:t xml:space="preserve">15. </w:t>
      </w:r>
      <w:r>
        <w:rPr>
          <w:rFonts w:ascii="宋体" w:hAnsi="宋体" w:eastAsia="宋体" w:cs="宋体"/>
          <w:color w:val="000000"/>
        </w:rPr>
        <w:t>下列说法与原文意思相符的一项是（   ）</w:t>
      </w:r>
    </w:p>
    <w:p w14:paraId="03C1D3BC">
      <w:pPr>
        <w:spacing w:line="360" w:lineRule="auto"/>
        <w:jc w:val="left"/>
        <w:textAlignment w:val="center"/>
        <w:rPr>
          <w:color w:val="000000"/>
        </w:rPr>
      </w:pPr>
      <w:r>
        <w:rPr>
          <w:color w:val="000000"/>
        </w:rPr>
        <w:t xml:space="preserve">A. </w:t>
      </w:r>
      <w:r>
        <w:rPr>
          <w:rFonts w:ascii="宋体" w:hAnsi="宋体" w:eastAsia="宋体" w:cs="宋体"/>
          <w:color w:val="000000"/>
        </w:rPr>
        <w:t>宁夏文物考古研究所考古人员发掘苏峪口瓷窑完整作坊遗迹的时间是</w:t>
      </w:r>
      <w:r>
        <w:rPr>
          <w:rFonts w:ascii="Times New Roman" w:hAnsi="Times New Roman" w:eastAsia="Times New Roman" w:cs="Times New Roman"/>
          <w:color w:val="000000"/>
        </w:rPr>
        <w:t>2017</w:t>
      </w:r>
      <w:r>
        <w:rPr>
          <w:rFonts w:ascii="宋体" w:hAnsi="宋体" w:eastAsia="宋体" w:cs="宋体"/>
          <w:color w:val="000000"/>
        </w:rPr>
        <w:t>年。</w:t>
      </w:r>
    </w:p>
    <w:p w14:paraId="5AEE6FAD">
      <w:pPr>
        <w:spacing w:line="360" w:lineRule="auto"/>
        <w:jc w:val="left"/>
        <w:textAlignment w:val="center"/>
        <w:rPr>
          <w:color w:val="000000"/>
        </w:rPr>
      </w:pPr>
      <w:r>
        <w:rPr>
          <w:color w:val="000000"/>
        </w:rPr>
        <w:t xml:space="preserve">B. </w:t>
      </w:r>
      <w:r>
        <w:rPr>
          <w:rFonts w:ascii="宋体" w:hAnsi="宋体" w:eastAsia="宋体" w:cs="宋体"/>
          <w:color w:val="000000"/>
        </w:rPr>
        <w:t>现已发掘的两座马蹄形半倒焰馒头窑高两米，虽历经千年风雨，依然保存完好。</w:t>
      </w:r>
    </w:p>
    <w:p w14:paraId="66E17F7D">
      <w:pPr>
        <w:spacing w:line="360" w:lineRule="auto"/>
        <w:jc w:val="left"/>
        <w:textAlignment w:val="center"/>
        <w:rPr>
          <w:color w:val="000000"/>
        </w:rPr>
      </w:pPr>
      <w:r>
        <w:rPr>
          <w:color w:val="000000"/>
        </w:rPr>
        <w:t xml:space="preserve">C. </w:t>
      </w:r>
      <w:r>
        <w:rPr>
          <w:rFonts w:ascii="宋体" w:hAnsi="宋体" w:eastAsia="宋体" w:cs="宋体"/>
          <w:color w:val="000000"/>
        </w:rPr>
        <w:t>考古专家认为，贺兰山苏峪口瓷窑址建于西夏早期，是国内最早的西夏瓷窑址。</w:t>
      </w:r>
    </w:p>
    <w:p w14:paraId="69ED5178">
      <w:pPr>
        <w:spacing w:line="360" w:lineRule="auto"/>
        <w:jc w:val="left"/>
        <w:textAlignment w:val="center"/>
        <w:rPr>
          <w:color w:val="000000"/>
        </w:rPr>
      </w:pPr>
      <w:r>
        <w:rPr>
          <w:color w:val="000000"/>
        </w:rPr>
        <w:t xml:space="preserve">D. </w:t>
      </w:r>
      <w:r>
        <w:rPr>
          <w:rFonts w:ascii="宋体" w:hAnsi="宋体" w:eastAsia="宋体" w:cs="宋体"/>
          <w:color w:val="000000"/>
        </w:rPr>
        <w:t>瓷窑址保存完好的主要原因是废弃后就被山上的流沙掩埋，后期人类破坏极小。</w:t>
      </w:r>
    </w:p>
    <w:p w14:paraId="4F97D5BF">
      <w:pPr>
        <w:spacing w:line="360" w:lineRule="auto"/>
        <w:jc w:val="left"/>
        <w:textAlignment w:val="center"/>
        <w:rPr>
          <w:color w:val="000000"/>
        </w:rPr>
      </w:pPr>
      <w:r>
        <w:rPr>
          <w:color w:val="000000"/>
        </w:rPr>
        <w:t xml:space="preserve">16. </w:t>
      </w:r>
      <w:r>
        <w:rPr>
          <w:rFonts w:ascii="宋体" w:hAnsi="宋体" w:eastAsia="宋体" w:cs="宋体"/>
          <w:color w:val="000000"/>
        </w:rPr>
        <w:t>下列对文中画横线部分的理解与分析，恰当的一项是（   ）</w:t>
      </w:r>
    </w:p>
    <w:p w14:paraId="375062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处用列数字的说明方法，准确具体地说明了瓷窑遗迹的占地面积和窑炉数量。</w:t>
      </w:r>
    </w:p>
    <w:p w14:paraId="010587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处加点的词语没有先后顺序之分，可以随意调换，调换后并不影响表达效果。</w:t>
      </w:r>
    </w:p>
    <w:p w14:paraId="287957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处“这一考古新发现”具体指代的内容是“发现贺兰山东麓古代文化遗址”。</w:t>
      </w:r>
    </w:p>
    <w:p w14:paraId="4568A18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w:t>
      </w:r>
      <w:r>
        <w:rPr>
          <w:rFonts w:ascii="宋体" w:hAnsi="宋体" w:eastAsia="宋体" w:cs="宋体"/>
          <w:color w:val="000000"/>
        </w:rPr>
        <w:t>处画线句子可以删除，删除后语意没有变化，语言更加简明，表达更加准确。</w:t>
      </w:r>
    </w:p>
    <w:p w14:paraId="788AC98E">
      <w:pPr>
        <w:spacing w:line="360" w:lineRule="auto"/>
        <w:jc w:val="left"/>
        <w:textAlignment w:val="center"/>
        <w:rPr>
          <w:color w:val="000000"/>
        </w:rPr>
      </w:pPr>
      <w:r>
        <w:rPr>
          <w:rFonts w:ascii="宋体" w:hAnsi="宋体" w:eastAsia="宋体" w:cs="宋体"/>
          <w:color w:val="000000"/>
        </w:rPr>
        <w:t>阅读议论性文章，完成各题。</w:t>
      </w:r>
    </w:p>
    <w:p w14:paraId="25B43A8A">
      <w:pPr>
        <w:spacing w:line="360" w:lineRule="auto"/>
        <w:jc w:val="center"/>
        <w:textAlignment w:val="center"/>
        <w:rPr>
          <w:color w:val="000000"/>
        </w:rPr>
      </w:pPr>
      <w:r>
        <w:rPr>
          <w:rFonts w:ascii="楷体" w:hAnsi="楷体" w:eastAsia="楷体" w:cs="楷体"/>
          <w:color w:val="000000"/>
        </w:rPr>
        <w:t>将爱国主义写在青年奋进的旗帜上</w:t>
      </w:r>
    </w:p>
    <w:p w14:paraId="401D73C2">
      <w:pPr>
        <w:spacing w:line="360" w:lineRule="auto"/>
        <w:jc w:val="center"/>
        <w:textAlignment w:val="center"/>
        <w:rPr>
          <w:color w:val="000000"/>
        </w:rPr>
      </w:pPr>
      <w:r>
        <w:rPr>
          <w:rFonts w:ascii="楷体" w:hAnsi="楷体" w:eastAsia="楷体" w:cs="楷体"/>
          <w:color w:val="000000"/>
        </w:rPr>
        <w:t>叶子鹏 王财忠</w:t>
      </w:r>
    </w:p>
    <w:p w14:paraId="45D0838E">
      <w:pPr>
        <w:spacing w:line="360" w:lineRule="auto"/>
        <w:ind w:firstLine="420"/>
        <w:jc w:val="left"/>
        <w:textAlignment w:val="center"/>
        <w:rPr>
          <w:color w:val="000000"/>
        </w:rPr>
      </w:pPr>
      <w:r>
        <w:rPr>
          <w:rFonts w:ascii="楷体" w:hAnsi="楷体" w:eastAsia="楷体" w:cs="楷体"/>
          <w:color w:val="000000"/>
        </w:rPr>
        <w:t>①在中华民族几千年的文明发展历程中，家国情怀始终是历久弥新的歌颂主题。自近代以来，在中华民族抵御外族侵略、重建民族自信心和自尊心的壮阔征程中，爱国主义始终是凝魂聚气、攻坚克难的强大精神力量。</w:t>
      </w:r>
    </w:p>
    <w:p w14:paraId="17D14D45">
      <w:pPr>
        <w:spacing w:line="360" w:lineRule="auto"/>
        <w:ind w:firstLine="420"/>
        <w:jc w:val="left"/>
        <w:textAlignment w:val="center"/>
        <w:rPr>
          <w:color w:val="000000"/>
        </w:rPr>
      </w:pPr>
      <w:r>
        <w:rPr>
          <w:rFonts w:ascii="楷体" w:hAnsi="楷体" w:eastAsia="楷体" w:cs="楷体"/>
          <w:color w:val="000000"/>
        </w:rPr>
        <w:t>②</w:t>
      </w:r>
      <w:r>
        <w:rPr>
          <w:rFonts w:ascii="宋体" w:hAnsi="宋体" w:eastAsia="宋体" w:cs="宋体"/>
          <w:color w:val="000000"/>
        </w:rPr>
        <w:t>“</w:t>
      </w:r>
      <w:r>
        <w:rPr>
          <w:rFonts w:ascii="楷体" w:hAnsi="楷体" w:eastAsia="楷体" w:cs="楷体"/>
          <w:color w:val="000000"/>
        </w:rPr>
        <w:t>只有精忠能报国，更无乐土可为家</w:t>
      </w:r>
      <w:r>
        <w:rPr>
          <w:rFonts w:ascii="宋体" w:hAnsi="宋体" w:eastAsia="宋体" w:cs="宋体"/>
          <w:color w:val="000000"/>
        </w:rPr>
        <w:t>”</w:t>
      </w:r>
      <w:r>
        <w:rPr>
          <w:rFonts w:ascii="楷体" w:hAnsi="楷体" w:eastAsia="楷体" w:cs="楷体"/>
          <w:color w:val="000000"/>
        </w:rPr>
        <w:t>，爱国是一种自觉，爱国的自觉是最为深刻的自觉。对祖国的爱亦如对母亲的爱，是一种天然有之的朴素情感，是不需要任何客观理由的自觉的爱。在法国启蒙思想家卢梭的思想中，爱国是第一位的美德，是一种无限崇高的公共精神。从古至今，自人类社会诞生国家以来，人民都会自觉地把自己的存在与国家的存在视为一体，热爱自己的国家是人性的自觉表现和终生为之忘我奉献的伟大目标。热爱自己的国家，为她寻求光荣和福祉是天经地义的人之常情。</w:t>
      </w:r>
    </w:p>
    <w:p w14:paraId="4BC8D10D">
      <w:pPr>
        <w:spacing w:line="360" w:lineRule="auto"/>
        <w:ind w:firstLine="420"/>
        <w:jc w:val="left"/>
        <w:textAlignment w:val="center"/>
        <w:rPr>
          <w:color w:val="000000"/>
        </w:rPr>
      </w:pPr>
      <w:r>
        <w:rPr>
          <w:rFonts w:ascii="楷体" w:hAnsi="楷体" w:eastAsia="楷体" w:cs="楷体"/>
          <w:color w:val="000000"/>
        </w:rPr>
        <w:t>③</w:t>
      </w:r>
      <w:r>
        <w:rPr>
          <w:rFonts w:ascii="宋体" w:hAnsi="宋体" w:eastAsia="宋体" w:cs="宋体"/>
          <w:color w:val="000000"/>
        </w:rPr>
        <w:t>“</w:t>
      </w:r>
      <w:r>
        <w:rPr>
          <w:rFonts w:ascii="楷体" w:hAnsi="楷体" w:eastAsia="楷体" w:cs="楷体"/>
          <w:color w:val="000000"/>
        </w:rPr>
        <w:t>繁霜尽是心头血，洒向千峰秋叶丹</w:t>
      </w:r>
      <w:r>
        <w:rPr>
          <w:rFonts w:ascii="宋体" w:hAnsi="宋体" w:eastAsia="宋体" w:cs="宋体"/>
          <w:color w:val="000000"/>
        </w:rPr>
        <w:t>”</w:t>
      </w:r>
      <w:r>
        <w:rPr>
          <w:rFonts w:ascii="楷体" w:hAnsi="楷体" w:eastAsia="楷体" w:cs="楷体"/>
          <w:color w:val="000000"/>
        </w:rPr>
        <w:t>，爱国是一种情怀，爱国的情怀是最为深厚的情怀。在中华民族几千年的历史长河中，无数仁人志士正是在家国情怀的感召之下而立不世之功、而成千秋伟业、而创万古传奇。汉朝张骞怀揣报国之志开辟丝绸之路，为中华民族乃至世界人民的发展立下了汗马功劳；南宋名将岳飞一首《满江红》成为抒发爱国情怀的千古绝唱，激励了世世代代的华夏儿女奋发图强、建设河山；</w:t>
      </w:r>
      <w:r>
        <w:rPr>
          <w:rFonts w:ascii="楷体" w:hAnsi="楷体" w:eastAsia="楷体" w:cs="楷体"/>
          <w:color w:val="000000"/>
          <w:u w:val="single"/>
        </w:rPr>
        <w:t>新民主主义革命时期的方志敏用《可爱的中国》表达了赤胆忠心的革命家气壮山河的爱国主义情怀</w:t>
      </w:r>
      <w:r>
        <w:rPr>
          <w:rFonts w:ascii="楷体" w:hAnsi="楷体" w:eastAsia="楷体" w:cs="楷体"/>
          <w:color w:val="000000"/>
        </w:rPr>
        <w:t>。爱国情怀比天高、比海深。</w:t>
      </w:r>
    </w:p>
    <w:p w14:paraId="0B612D8B">
      <w:pPr>
        <w:spacing w:line="360" w:lineRule="auto"/>
        <w:ind w:firstLine="420"/>
        <w:jc w:val="left"/>
        <w:textAlignment w:val="center"/>
        <w:rPr>
          <w:color w:val="000000"/>
        </w:rPr>
      </w:pPr>
      <w:r>
        <w:rPr>
          <w:rFonts w:ascii="楷体" w:hAnsi="楷体" w:eastAsia="楷体" w:cs="楷体"/>
          <w:color w:val="000000"/>
        </w:rPr>
        <w:t>④</w:t>
      </w:r>
      <w:r>
        <w:rPr>
          <w:rFonts w:ascii="宋体" w:hAnsi="宋体" w:eastAsia="宋体" w:cs="宋体"/>
          <w:color w:val="000000"/>
        </w:rPr>
        <w:t>“</w:t>
      </w:r>
      <w:r>
        <w:rPr>
          <w:rFonts w:ascii="楷体" w:hAnsi="楷体" w:eastAsia="楷体" w:cs="楷体"/>
          <w:color w:val="000000"/>
        </w:rPr>
        <w:t>为有牺牲多壮志，敢教日月换新天</w:t>
      </w:r>
      <w:r>
        <w:rPr>
          <w:rFonts w:ascii="宋体" w:hAnsi="宋体" w:eastAsia="宋体" w:cs="宋体"/>
          <w:color w:val="000000"/>
        </w:rPr>
        <w:t>”</w:t>
      </w:r>
      <w:r>
        <w:rPr>
          <w:rFonts w:ascii="楷体" w:hAnsi="楷体" w:eastAsia="楷体" w:cs="楷体"/>
          <w:color w:val="000000"/>
        </w:rPr>
        <w:t>，爱国是一种力量，爱国的力量是最无坚不摧的力量。爱国，不能停留在口号上，只有把爱国转化为实践，把对祖国的深情厚谊转化为实际行动，爱国的力量方如有源之水，流之不竭。人民的好总理周恩来十六岁便立志</w:t>
      </w:r>
      <w:r>
        <w:rPr>
          <w:rFonts w:ascii="宋体" w:hAnsi="宋体" w:eastAsia="宋体" w:cs="宋体"/>
          <w:color w:val="000000"/>
        </w:rPr>
        <w:t>“</w:t>
      </w:r>
      <w:r>
        <w:rPr>
          <w:rFonts w:ascii="楷体" w:hAnsi="楷体" w:eastAsia="楷体" w:cs="楷体"/>
          <w:color w:val="000000"/>
        </w:rPr>
        <w:t>为中华之崛起而读书</w:t>
      </w:r>
      <w:r>
        <w:rPr>
          <w:rFonts w:ascii="宋体" w:hAnsi="宋体" w:eastAsia="宋体" w:cs="宋体"/>
          <w:color w:val="000000"/>
        </w:rPr>
        <w:t>”</w:t>
      </w:r>
      <w:r>
        <w:rPr>
          <w:rFonts w:ascii="楷体" w:hAnsi="楷体" w:eastAsia="楷体" w:cs="楷体"/>
          <w:color w:val="000000"/>
        </w:rPr>
        <w:t>是爱国给予的奋斗力量；大科学家黄大年在祖国的事业面前</w:t>
      </w:r>
      <w:r>
        <w:rPr>
          <w:rFonts w:ascii="宋体" w:hAnsi="宋体" w:eastAsia="宋体" w:cs="宋体"/>
          <w:color w:val="000000"/>
        </w:rPr>
        <w:t>“</w:t>
      </w:r>
      <w:r>
        <w:rPr>
          <w:rFonts w:ascii="楷体" w:hAnsi="楷体" w:eastAsia="楷体" w:cs="楷体"/>
          <w:color w:val="000000"/>
        </w:rPr>
        <w:t>俯首甘为孺子牛</w:t>
      </w:r>
      <w:r>
        <w:rPr>
          <w:rFonts w:ascii="宋体" w:hAnsi="宋体" w:eastAsia="宋体" w:cs="宋体"/>
          <w:color w:val="000000"/>
        </w:rPr>
        <w:t>”</w:t>
      </w:r>
      <w:r>
        <w:rPr>
          <w:rFonts w:ascii="楷体" w:hAnsi="楷体" w:eastAsia="楷体" w:cs="楷体"/>
          <w:color w:val="000000"/>
        </w:rPr>
        <w:t>是爱国赋予的奉献力量。爱国的力量是精神的强力之表现，毛泽东同志所讲的精神原子弹，是爱国力量最生动形象的表达。</w:t>
      </w:r>
    </w:p>
    <w:p w14:paraId="19DD9D74">
      <w:pPr>
        <w:spacing w:line="360" w:lineRule="auto"/>
        <w:ind w:firstLine="420"/>
        <w:jc w:val="left"/>
        <w:textAlignment w:val="center"/>
        <w:rPr>
          <w:color w:val="000000"/>
        </w:rPr>
      </w:pPr>
      <w:r>
        <w:rPr>
          <w:rFonts w:ascii="楷体" w:hAnsi="楷体" w:eastAsia="楷体" w:cs="楷体"/>
          <w:color w:val="000000"/>
        </w:rPr>
        <w:t>⑤在这个伟大的时代，中国正以昂扬的姿态雄踞于世界的东方，当代青年躬逢千年未有之盛世，务必坚定爱国的自觉、奋发为国的情怀、激发强国的力量，把爱国之情、强国之志、报国之行统一起来，把自己的梦想融入实现中华民族伟大复兴中国梦的壮阔奋斗之中，将爱国主义写在青年奋进的旗帜上。</w:t>
      </w:r>
    </w:p>
    <w:p w14:paraId="7C110F5A">
      <w:pPr>
        <w:spacing w:line="360" w:lineRule="auto"/>
        <w:jc w:val="right"/>
        <w:textAlignment w:val="center"/>
        <w:rPr>
          <w:color w:val="000000"/>
        </w:rPr>
      </w:pPr>
      <w:r>
        <w:rPr>
          <w:rFonts w:ascii="宋体" w:hAnsi="宋体" w:eastAsia="宋体" w:cs="宋体"/>
          <w:color w:val="000000"/>
        </w:rPr>
        <w:t>（选自中国青年网，有删改）</w:t>
      </w:r>
    </w:p>
    <w:p w14:paraId="3368121B">
      <w:pPr>
        <w:spacing w:line="360" w:lineRule="auto"/>
        <w:jc w:val="left"/>
        <w:textAlignment w:val="center"/>
        <w:rPr>
          <w:color w:val="000000"/>
        </w:rPr>
      </w:pPr>
      <w:r>
        <w:rPr>
          <w:color w:val="000000"/>
        </w:rPr>
        <w:t xml:space="preserve">17. </w:t>
      </w:r>
      <w:r>
        <w:rPr>
          <w:rFonts w:ascii="宋体" w:hAnsi="宋体" w:eastAsia="宋体" w:cs="宋体"/>
          <w:color w:val="000000"/>
        </w:rPr>
        <w:t>下列对选文第②段论证的观点，表述最恰当的一项是（   ）</w:t>
      </w:r>
    </w:p>
    <w:p w14:paraId="5786980B">
      <w:pPr>
        <w:spacing w:line="360" w:lineRule="auto"/>
        <w:jc w:val="left"/>
        <w:textAlignment w:val="center"/>
        <w:rPr>
          <w:color w:val="000000"/>
        </w:rPr>
      </w:pPr>
      <w:r>
        <w:rPr>
          <w:color w:val="000000"/>
        </w:rPr>
        <w:t xml:space="preserve">A. </w:t>
      </w:r>
      <w:r>
        <w:rPr>
          <w:rFonts w:ascii="宋体" w:hAnsi="宋体" w:eastAsia="宋体" w:cs="宋体"/>
          <w:color w:val="000000"/>
        </w:rPr>
        <w:t>爱国是一种自觉，爱国的自觉是最为深刻的自觉。</w:t>
      </w:r>
    </w:p>
    <w:p w14:paraId="37E57098">
      <w:pPr>
        <w:spacing w:line="360" w:lineRule="auto"/>
        <w:jc w:val="left"/>
        <w:textAlignment w:val="center"/>
        <w:rPr>
          <w:color w:val="000000"/>
        </w:rPr>
      </w:pPr>
      <w:r>
        <w:rPr>
          <w:color w:val="000000"/>
        </w:rPr>
        <w:t xml:space="preserve">B. </w:t>
      </w:r>
      <w:r>
        <w:rPr>
          <w:rFonts w:ascii="宋体" w:hAnsi="宋体" w:eastAsia="宋体" w:cs="宋体"/>
          <w:color w:val="000000"/>
        </w:rPr>
        <w:t>爱国是第一位的美德，是一种无限崇高的公共精神。</w:t>
      </w:r>
    </w:p>
    <w:p w14:paraId="0ABB965D">
      <w:pPr>
        <w:spacing w:line="360" w:lineRule="auto"/>
        <w:jc w:val="left"/>
        <w:textAlignment w:val="center"/>
        <w:rPr>
          <w:color w:val="000000"/>
        </w:rPr>
      </w:pPr>
      <w:r>
        <w:rPr>
          <w:color w:val="000000"/>
        </w:rPr>
        <w:t xml:space="preserve">C. </w:t>
      </w:r>
      <w:r>
        <w:rPr>
          <w:rFonts w:ascii="宋体" w:hAnsi="宋体" w:eastAsia="宋体" w:cs="宋体"/>
          <w:color w:val="000000"/>
        </w:rPr>
        <w:t>热爱自己</w:t>
      </w:r>
      <w:r>
        <w:rPr>
          <w:rFonts w:ascii="宋体" w:hAnsi="宋体" w:eastAsia="宋体" w:cs="宋体"/>
          <w:color w:val="000000"/>
          <w:position w:val="0"/>
        </w:rPr>
        <w:drawing>
          <wp:inline distT="0" distB="0" distL="114300" distR="114300">
            <wp:extent cx="133350" cy="177800"/>
            <wp:effectExtent l="0" t="0" r="0" b="13335"/>
            <wp:docPr id="567223859" name="图片 56722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223859" name="图片 56722385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国家是人性的自觉表现和终生为之忘我奉献的伟大目标。</w:t>
      </w:r>
    </w:p>
    <w:p w14:paraId="2D482C66">
      <w:pPr>
        <w:spacing w:line="360" w:lineRule="auto"/>
        <w:jc w:val="left"/>
        <w:textAlignment w:val="center"/>
        <w:rPr>
          <w:color w:val="000000"/>
        </w:rPr>
      </w:pPr>
      <w:r>
        <w:rPr>
          <w:color w:val="000000"/>
        </w:rPr>
        <w:t xml:space="preserve">D. </w:t>
      </w:r>
      <w:r>
        <w:rPr>
          <w:rFonts w:ascii="宋体" w:hAnsi="宋体" w:eastAsia="宋体" w:cs="宋体"/>
          <w:color w:val="000000"/>
        </w:rPr>
        <w:t>热爱自己的国家，为她寻求光荣和福祉是天经地义的人之常情。</w:t>
      </w:r>
    </w:p>
    <w:p w14:paraId="4337E2A2">
      <w:pPr>
        <w:spacing w:line="360" w:lineRule="auto"/>
        <w:jc w:val="left"/>
        <w:textAlignment w:val="center"/>
        <w:rPr>
          <w:color w:val="000000"/>
        </w:rPr>
      </w:pPr>
      <w:r>
        <w:rPr>
          <w:color w:val="000000"/>
        </w:rPr>
        <w:t xml:space="preserve">18. </w:t>
      </w:r>
      <w:r>
        <w:rPr>
          <w:rFonts w:ascii="宋体" w:hAnsi="宋体" w:eastAsia="宋体" w:cs="宋体"/>
          <w:color w:val="000000"/>
        </w:rPr>
        <w:t>请仿照第③段画横线部分，为该段补写一个事实论据。</w:t>
      </w:r>
    </w:p>
    <w:p w14:paraId="4EFFA987">
      <w:pPr>
        <w:spacing w:line="360" w:lineRule="auto"/>
        <w:jc w:val="left"/>
        <w:textAlignment w:val="center"/>
        <w:rPr>
          <w:color w:val="000000"/>
        </w:rPr>
      </w:pPr>
      <w:r>
        <w:rPr>
          <w:rFonts w:ascii="宋体" w:hAnsi="宋体" w:eastAsia="宋体" w:cs="宋体"/>
          <w:color w:val="000000"/>
        </w:rPr>
        <w:t>新民主主义革命时期的方志敏用《可爱的中国》表达了赤胆忠心的革命家气壮山河的爱国主义情怀。</w:t>
      </w:r>
    </w:p>
    <w:p w14:paraId="424554B4">
      <w:pPr>
        <w:spacing w:line="360" w:lineRule="auto"/>
        <w:jc w:val="left"/>
        <w:textAlignment w:val="center"/>
        <w:rPr>
          <w:color w:val="000000"/>
        </w:rPr>
      </w:pPr>
      <w:r>
        <w:rPr>
          <w:rFonts w:ascii="宋体" w:hAnsi="宋体" w:eastAsia="宋体" w:cs="宋体"/>
          <w:color w:val="000000"/>
        </w:rPr>
        <w:t>阅读记叙性文章，完成各题。</w:t>
      </w:r>
    </w:p>
    <w:p w14:paraId="0F3C923B">
      <w:pPr>
        <w:spacing w:line="360" w:lineRule="auto"/>
        <w:jc w:val="center"/>
        <w:textAlignment w:val="center"/>
        <w:rPr>
          <w:color w:val="000000"/>
        </w:rPr>
      </w:pPr>
      <w:r>
        <w:rPr>
          <w:rFonts w:ascii="Times New Roman" w:hAnsi="Times New Roman" w:eastAsia="Times New Roman" w:cs="Times New Roman"/>
          <w:color w:val="000000"/>
        </w:rPr>
        <w:t>30</w:t>
      </w:r>
      <w:r>
        <w:rPr>
          <w:rFonts w:ascii="楷体" w:hAnsi="楷体" w:eastAsia="楷体" w:cs="楷体"/>
          <w:color w:val="000000"/>
        </w:rPr>
        <w:t>年的重量</w:t>
      </w:r>
    </w:p>
    <w:p w14:paraId="4618BB2D">
      <w:pPr>
        <w:spacing w:line="360" w:lineRule="auto"/>
        <w:jc w:val="center"/>
        <w:textAlignment w:val="center"/>
        <w:rPr>
          <w:color w:val="000000"/>
        </w:rPr>
      </w:pPr>
      <w:r>
        <w:rPr>
          <w:rFonts w:ascii="楷体" w:hAnsi="楷体" w:eastAsia="楷体" w:cs="楷体"/>
          <w:color w:val="000000"/>
        </w:rPr>
        <w:t>余秋雨</w:t>
      </w:r>
    </w:p>
    <w:p w14:paraId="2B2CEE0F">
      <w:pPr>
        <w:spacing w:line="360" w:lineRule="auto"/>
        <w:ind w:firstLine="420"/>
        <w:jc w:val="left"/>
        <w:textAlignment w:val="center"/>
        <w:rPr>
          <w:color w:val="000000"/>
        </w:rPr>
      </w:pPr>
      <w:r>
        <w:rPr>
          <w:rFonts w:ascii="楷体" w:hAnsi="楷体" w:eastAsia="楷体" w:cs="楷体"/>
          <w:color w:val="000000"/>
        </w:rPr>
        <w:t>①时至岁末，要我参加的多种社会文化活动突然拥塞在一起，因此我也变得</w:t>
      </w:r>
      <w:r>
        <w:rPr>
          <w:rFonts w:ascii="宋体" w:hAnsi="宋体" w:eastAsia="宋体" w:cs="宋体"/>
          <w:color w:val="000000"/>
        </w:rPr>
        <w:t>“</w:t>
      </w:r>
      <w:r>
        <w:rPr>
          <w:rFonts w:ascii="楷体" w:hAnsi="楷体" w:eastAsia="楷体" w:cs="楷体"/>
          <w:color w:val="000000"/>
        </w:rPr>
        <w:t>重要</w:t>
      </w:r>
      <w:r>
        <w:rPr>
          <w:rFonts w:ascii="宋体" w:hAnsi="宋体" w:eastAsia="宋体" w:cs="宋体"/>
          <w:color w:val="000000"/>
        </w:rPr>
        <w:t>”</w:t>
      </w:r>
      <w:r>
        <w:rPr>
          <w:rFonts w:ascii="楷体" w:hAnsi="楷体" w:eastAsia="楷体" w:cs="楷体"/>
          <w:color w:val="000000"/>
        </w:rPr>
        <w:t>起来，一位朋友甚至夸张地说，他几乎能从报纸的新闻上排出我最近的日程表。难道真是这样了？我只感到浑身空荡荡、虚飘飘。</w:t>
      </w:r>
    </w:p>
    <w:p w14:paraId="423A6A4B">
      <w:pPr>
        <w:spacing w:line="360" w:lineRule="auto"/>
        <w:ind w:firstLine="420"/>
        <w:jc w:val="left"/>
        <w:textAlignment w:val="center"/>
        <w:rPr>
          <w:color w:val="000000"/>
        </w:rPr>
      </w:pPr>
      <w:r>
        <w:rPr>
          <w:rFonts w:ascii="楷体" w:hAnsi="楷体" w:eastAsia="楷体" w:cs="楷体"/>
          <w:color w:val="000000"/>
        </w:rPr>
        <w:t>②实在想不到，在接不完的电话中，生愕愕地插进来一个苍老的声音。待对方报清了名字，我不由自主地握着话筒站起身来！那是我</w:t>
      </w:r>
      <w:r>
        <w:rPr>
          <w:rFonts w:ascii="Times New Roman" w:hAnsi="Times New Roman" w:eastAsia="Times New Roman" w:cs="Times New Roman"/>
          <w:color w:val="000000"/>
        </w:rPr>
        <w:t>30</w:t>
      </w:r>
      <w:r>
        <w:rPr>
          <w:rFonts w:ascii="楷体" w:hAnsi="楷体" w:eastAsia="楷体" w:cs="楷体"/>
          <w:color w:val="000000"/>
        </w:rPr>
        <w:t>年前读中学时的语文老师穆尼先生。他在电话中说，</w:t>
      </w:r>
      <w:r>
        <w:rPr>
          <w:rFonts w:ascii="Times New Roman" w:hAnsi="Times New Roman" w:eastAsia="Times New Roman" w:cs="Times New Roman"/>
          <w:color w:val="000000"/>
        </w:rPr>
        <w:t>30</w:t>
      </w:r>
      <w:r>
        <w:rPr>
          <w:rFonts w:ascii="楷体" w:hAnsi="楷体" w:eastAsia="楷体" w:cs="楷体"/>
          <w:color w:val="000000"/>
        </w:rPr>
        <w:t>年前的春节，我曾与同班同学曹齐合作，画了一张贺年片送给他。那张贺年片已在</w:t>
      </w:r>
      <w:r>
        <w:rPr>
          <w:rFonts w:ascii="宋体" w:hAnsi="宋体" w:eastAsia="宋体" w:cs="宋体"/>
          <w:color w:val="000000"/>
        </w:rPr>
        <w:t>“</w:t>
      </w:r>
      <w:r>
        <w:rPr>
          <w:rFonts w:ascii="楷体" w:hAnsi="楷体" w:eastAsia="楷体" w:cs="楷体"/>
          <w:color w:val="000000"/>
        </w:rPr>
        <w:t>文革</w:t>
      </w:r>
      <w:r>
        <w:rPr>
          <w:rFonts w:ascii="宋体" w:hAnsi="宋体" w:eastAsia="宋体" w:cs="宋体"/>
          <w:color w:val="000000"/>
        </w:rPr>
        <w:t>”</w:t>
      </w:r>
      <w:r>
        <w:rPr>
          <w:rFonts w:ascii="楷体" w:hAnsi="楷体" w:eastAsia="楷体" w:cs="楷体"/>
          <w:color w:val="000000"/>
        </w:rPr>
        <w:t>初抄家时遗失，老人说：</w:t>
      </w:r>
      <w:r>
        <w:rPr>
          <w:rFonts w:ascii="宋体" w:hAnsi="宋体" w:eastAsia="宋体" w:cs="宋体"/>
          <w:color w:val="000000"/>
        </w:rPr>
        <w:t>“</w:t>
      </w:r>
      <w:r>
        <w:rPr>
          <w:rFonts w:ascii="楷体" w:hAnsi="楷体" w:eastAsia="楷体" w:cs="楷体"/>
          <w:color w:val="000000"/>
        </w:rPr>
        <w:t>你们能不能补画一张送我，作为我晚年最珍贵的收藏？</w:t>
      </w:r>
      <w:r>
        <w:rPr>
          <w:rFonts w:ascii="宋体" w:hAnsi="宋体" w:eastAsia="宋体" w:cs="宋体"/>
          <w:color w:val="000000"/>
        </w:rPr>
        <w:t>”</w:t>
      </w:r>
      <w:r>
        <w:rPr>
          <w:rFonts w:ascii="楷体" w:hAnsi="楷体" w:eastAsia="楷体" w:cs="楷体"/>
          <w:color w:val="000000"/>
        </w:rPr>
        <w:t>老人的声音，诚恳得有点颤抖。</w:t>
      </w:r>
    </w:p>
    <w:p w14:paraId="587F256C">
      <w:pPr>
        <w:spacing w:line="360" w:lineRule="auto"/>
        <w:ind w:firstLine="420"/>
        <w:jc w:val="left"/>
        <w:textAlignment w:val="center"/>
        <w:rPr>
          <w:color w:val="000000"/>
        </w:rPr>
      </w:pPr>
      <w:r>
        <w:rPr>
          <w:rFonts w:ascii="楷体" w:hAnsi="楷体" w:eastAsia="楷体" w:cs="楷体"/>
          <w:color w:val="000000"/>
        </w:rPr>
        <w:t>③放下电话，我立即断定，这将是我繁忙的岁末活动中最有意义的一件事。</w:t>
      </w:r>
    </w:p>
    <w:p w14:paraId="0C43DE73">
      <w:pPr>
        <w:spacing w:line="360" w:lineRule="auto"/>
        <w:ind w:firstLine="420"/>
        <w:jc w:val="left"/>
        <w:textAlignment w:val="center"/>
        <w:rPr>
          <w:color w:val="000000"/>
        </w:rPr>
      </w:pPr>
      <w:r>
        <w:rPr>
          <w:rFonts w:ascii="楷体" w:hAnsi="楷体" w:eastAsia="楷体" w:cs="楷体"/>
          <w:color w:val="000000"/>
        </w:rPr>
        <w:t>④我呆坐在书桌前，脑海中出现了</w:t>
      </w:r>
      <w:r>
        <w:rPr>
          <w:rFonts w:ascii="Times New Roman" w:hAnsi="Times New Roman" w:eastAsia="Times New Roman" w:cs="Times New Roman"/>
          <w:color w:val="000000"/>
        </w:rPr>
        <w:t>60</w:t>
      </w:r>
      <w:r>
        <w:rPr>
          <w:rFonts w:ascii="楷体" w:hAnsi="楷体" w:eastAsia="楷体" w:cs="楷体"/>
          <w:color w:val="000000"/>
        </w:rPr>
        <w:t>年代初欢乐而清苦的中学生活。那时候，中学教师中很奇异地隐藏着许多出色的学者，记得初中一年级我们自修课的督课老师竟是著名学者郑逸梅先生，现在说起来简直有一种奢侈感。到高中换了一所学校，依然学者林立。我的英语老师孙珏先生对英语和中国古典文学的双重造诣，即便在今天的大学教师中也不多见。穆尼先生也是一位见过世面的人，至少当时我们就在旧书店里见到过他在青年时代出版的三四本著作，不知什么原因躲在中学里当个语文教师。记得就在他教我们语文时，我的作文在全市比赛中得了大奖，引得外校教师纷纷到我们班来听课。穆尼老师来劲了，课程内容越讲越深，而且专挑一些特别难的问题当场向我提问。</w:t>
      </w:r>
      <w:r>
        <w:rPr>
          <w:rFonts w:ascii="楷体" w:hAnsi="楷体" w:eastAsia="楷体" w:cs="楷体"/>
          <w:color w:val="000000"/>
          <w:u w:val="single"/>
        </w:rPr>
        <w:t>我几乎一次也答不出来，情景十分尴尬。我在心中抱怨：穆尼老师：你明知道有那么多人听课，向我提这么难的问题为什么不事先打个招呼呢！后来终于想通：这便是学者，半点机巧也不会</w:t>
      </w:r>
      <w:r>
        <w:rPr>
          <w:rFonts w:ascii="楷体" w:hAnsi="楷体" w:eastAsia="楷体" w:cs="楷体"/>
          <w:color w:val="000000"/>
        </w:rPr>
        <w:t>。</w:t>
      </w:r>
    </w:p>
    <w:p w14:paraId="593C1A5A">
      <w:pPr>
        <w:spacing w:line="360" w:lineRule="auto"/>
        <w:ind w:firstLine="420"/>
        <w:jc w:val="left"/>
        <w:textAlignment w:val="center"/>
        <w:rPr>
          <w:color w:val="000000"/>
        </w:rPr>
      </w:pPr>
      <w:r>
        <w:rPr>
          <w:rFonts w:ascii="楷体" w:hAnsi="楷体" w:eastAsia="楷体" w:cs="楷体"/>
          <w:color w:val="000000"/>
        </w:rPr>
        <w:t>⑤哪怕是再稚嫩的目光，也能约略辨识</w:t>
      </w:r>
      <w:r>
        <w:rPr>
          <w:rFonts w:ascii="楷体" w:hAnsi="楷体" w:eastAsia="楷体" w:cs="楷体"/>
          <w:color w:val="000000"/>
          <w:em w:val="dot"/>
        </w:rPr>
        <w:t>学问和人格的亮度</w:t>
      </w:r>
      <w:r>
        <w:rPr>
          <w:rFonts w:ascii="楷体" w:hAnsi="楷体" w:eastAsia="楷体" w:cs="楷体"/>
          <w:color w:val="000000"/>
        </w:rPr>
        <w:t>。我们当时才十四五岁吧，一直傻傻地想着感激这些老师的办法。凭孩子们的直觉，这些老师当时似乎都受着或多或少的政治牵累，日子过得很不顺心。到放寒假，终于有了主意，全班同学约定在大年初一到所有任课老师家拜年。那时的中学生是买不起贺年片的，只能凑几张白纸自己绘制，然后成群结队地一家家徒步送去。说好了，什么也不能吃老师家的，怯生生地敲开门，慌忙捧上土土的贺年片，嗫嚅地说上几句就走。老师不少，走得浑身冒汗。节日的街道上，一队匆匆的少年朝拜者。</w:t>
      </w:r>
    </w:p>
    <w:p w14:paraId="246C8677">
      <w:pPr>
        <w:spacing w:line="360" w:lineRule="auto"/>
        <w:ind w:firstLine="420"/>
        <w:jc w:val="left"/>
        <w:textAlignment w:val="center"/>
        <w:rPr>
          <w:color w:val="000000"/>
        </w:rPr>
      </w:pPr>
      <w:r>
        <w:rPr>
          <w:rFonts w:ascii="楷体" w:hAnsi="楷体" w:eastAsia="楷体" w:cs="楷体"/>
          <w:color w:val="000000"/>
        </w:rPr>
        <w:t>⑥我和曹齐代表全班同学绘制贺年片。曹齐当时就画得比我好，总该是他画得多一点，我负责写字。不管画什么，写什么，也超不出</w:t>
      </w:r>
      <w:r>
        <w:rPr>
          <w:rFonts w:ascii="Times New Roman" w:hAnsi="Times New Roman" w:eastAsia="Times New Roman" w:cs="Times New Roman"/>
          <w:color w:val="000000"/>
        </w:rPr>
        <w:t>10</w:t>
      </w:r>
      <w:r>
        <w:rPr>
          <w:rFonts w:ascii="楷体" w:hAnsi="楷体" w:eastAsia="楷体" w:cs="楷体"/>
          <w:color w:val="000000"/>
        </w:rPr>
        <w:t>多岁的中学生的水平。但是，就是那点稚拙的涂划，竟深深地镌刻在一位长者的心扉间，把</w:t>
      </w:r>
      <w:r>
        <w:rPr>
          <w:rFonts w:ascii="Times New Roman" w:hAnsi="Times New Roman" w:eastAsia="Times New Roman" w:cs="Times New Roman"/>
          <w:color w:val="000000"/>
        </w:rPr>
        <w:t>30</w:t>
      </w:r>
      <w:r>
        <w:rPr>
          <w:rFonts w:ascii="楷体" w:hAnsi="楷体" w:eastAsia="楷体" w:cs="楷体"/>
          <w:color w:val="000000"/>
        </w:rPr>
        <w:t>年的岁月都刻穿了。</w:t>
      </w:r>
    </w:p>
    <w:p w14:paraId="1290E95A">
      <w:pPr>
        <w:spacing w:line="360" w:lineRule="auto"/>
        <w:ind w:firstLine="420"/>
        <w:jc w:val="left"/>
        <w:textAlignment w:val="center"/>
        <w:rPr>
          <w:color w:val="000000"/>
        </w:rPr>
      </w:pPr>
      <w:r>
        <w:rPr>
          <w:rFonts w:ascii="楷体" w:hAnsi="楷体" w:eastAsia="楷体" w:cs="楷体"/>
          <w:color w:val="000000"/>
        </w:rPr>
        <w:t>⑦今日的曹齐，已是一位知名的书画家，在一家美术出版社供职。我曾看到书法选集乃至月历上印有他的作品，画廊上也有他的画展。当他一听到穆尼老师的要求，和我一样，把手上的工作立即停止，选出一张上好宣纸，恭恭敬敬画上一幅贺岁清供，然后迅速送到我的学院。我早已磨好浓浓一砚墨，在画幅上端满满写上事情的始末，盖上印章，再送去精细裱装。现在，这卷书画已送到穆尼老师手上。</w:t>
      </w:r>
    </w:p>
    <w:p w14:paraId="0F259623">
      <w:pPr>
        <w:spacing w:line="360" w:lineRule="auto"/>
        <w:ind w:firstLine="420"/>
        <w:jc w:val="left"/>
        <w:textAlignment w:val="center"/>
        <w:rPr>
          <w:color w:val="000000"/>
        </w:rPr>
      </w:pPr>
      <w:r>
        <w:rPr>
          <w:rFonts w:ascii="楷体" w:hAnsi="楷体" w:eastAsia="楷体" w:cs="楷体"/>
          <w:color w:val="000000"/>
        </w:rPr>
        <w:t>⑧老师，请原谅，我们已经忘记了</w:t>
      </w:r>
      <w:r>
        <w:rPr>
          <w:rFonts w:ascii="Times New Roman" w:hAnsi="Times New Roman" w:eastAsia="Times New Roman" w:cs="Times New Roman"/>
          <w:color w:val="000000"/>
        </w:rPr>
        <w:t>30</w:t>
      </w:r>
      <w:r>
        <w:rPr>
          <w:rFonts w:ascii="楷体" w:hAnsi="楷体" w:eastAsia="楷体" w:cs="楷体"/>
          <w:color w:val="000000"/>
        </w:rPr>
        <w:t>年前的笔墨，失落了那番不能复制的纯净，只得用两双中年人的手，卷一卷</w:t>
      </w:r>
      <w:r>
        <w:rPr>
          <w:rFonts w:ascii="Times New Roman" w:hAnsi="Times New Roman" w:eastAsia="Times New Roman" w:cs="Times New Roman"/>
          <w:color w:val="000000"/>
        </w:rPr>
        <w:t>30</w:t>
      </w:r>
      <w:r>
        <w:rPr>
          <w:rFonts w:ascii="楷体" w:hAnsi="楷体" w:eastAsia="楷体" w:cs="楷体"/>
          <w:color w:val="000000"/>
        </w:rPr>
        <w:t>年的酸甜苦辣给你。在你面前，为你执笔，我们头上一切名号、头衔全都抖落了，只剩下两个赤诚的学生。只有在这种情况下，我们才能超拔烦嚣，感悟到某种跨越时空的人间至情。</w:t>
      </w:r>
    </w:p>
    <w:p w14:paraId="71BCAED9">
      <w:pPr>
        <w:spacing w:line="360" w:lineRule="auto"/>
        <w:ind w:firstLine="420"/>
        <w:jc w:val="left"/>
        <w:textAlignment w:val="center"/>
        <w:rPr>
          <w:color w:val="000000"/>
        </w:rPr>
      </w:pPr>
      <w:r>
        <w:rPr>
          <w:rFonts w:ascii="楷体" w:hAnsi="楷体" w:eastAsia="楷体" w:cs="楷体"/>
          <w:color w:val="000000"/>
        </w:rPr>
        <w:t>⑨凭借着这种至情，我有资格以</w:t>
      </w:r>
      <w:r>
        <w:rPr>
          <w:rFonts w:ascii="Times New Roman" w:hAnsi="Times New Roman" w:eastAsia="Times New Roman" w:cs="Times New Roman"/>
          <w:color w:val="000000"/>
        </w:rPr>
        <w:t>30</w:t>
      </w:r>
      <w:r>
        <w:rPr>
          <w:rFonts w:ascii="楷体" w:hAnsi="楷体" w:eastAsia="楷体" w:cs="楷体"/>
          <w:color w:val="000000"/>
        </w:rPr>
        <w:t>年前的中学生的身份对今天的青少年朋友说：记住，你们或许已在创造着某种永恒。你们每天所做的事情中，有一些立即就会后悔，有一些却有穿越几十年的重量。</w:t>
      </w:r>
    </w:p>
    <w:p w14:paraId="66506EC0">
      <w:pPr>
        <w:spacing w:line="360" w:lineRule="auto"/>
        <w:jc w:val="right"/>
        <w:textAlignment w:val="center"/>
        <w:rPr>
          <w:color w:val="000000"/>
        </w:rPr>
      </w:pPr>
      <w:r>
        <w:rPr>
          <w:rFonts w:ascii="宋体" w:hAnsi="宋体" w:eastAsia="宋体" w:cs="宋体"/>
          <w:color w:val="000000"/>
        </w:rPr>
        <w:t>（选自《开花的课桌——当代散文佳作选读》）</w:t>
      </w:r>
    </w:p>
    <w:p w14:paraId="1F25A5CD">
      <w:pPr>
        <w:spacing w:line="360" w:lineRule="auto"/>
        <w:jc w:val="left"/>
        <w:textAlignment w:val="center"/>
        <w:rPr>
          <w:color w:val="000000"/>
        </w:rPr>
      </w:pPr>
      <w:r>
        <w:rPr>
          <w:color w:val="000000"/>
        </w:rPr>
        <w:t xml:space="preserve">19. </w:t>
      </w:r>
      <w:r>
        <w:rPr>
          <w:rFonts w:ascii="宋体" w:hAnsi="宋体" w:eastAsia="宋体" w:cs="宋体"/>
          <w:color w:val="000000"/>
        </w:rPr>
        <w:t>请你联系上下文，说说第⑤段中加点词“学问和人格的亮度”在文中指什么。</w:t>
      </w:r>
    </w:p>
    <w:p w14:paraId="3896D13E">
      <w:pPr>
        <w:spacing w:line="360" w:lineRule="auto"/>
        <w:jc w:val="left"/>
        <w:textAlignment w:val="center"/>
        <w:rPr>
          <w:color w:val="000000"/>
        </w:rPr>
      </w:pPr>
      <w:r>
        <w:rPr>
          <w:color w:val="000000"/>
        </w:rPr>
        <w:t xml:space="preserve">20. </w:t>
      </w:r>
      <w:r>
        <w:rPr>
          <w:rFonts w:ascii="宋体" w:hAnsi="宋体" w:eastAsia="宋体" w:cs="宋体"/>
          <w:color w:val="000000"/>
        </w:rPr>
        <w:t>“贺年片”在文中有何作用？请简要分析。</w:t>
      </w:r>
    </w:p>
    <w:p w14:paraId="43963EAB">
      <w:pPr>
        <w:spacing w:line="360" w:lineRule="auto"/>
        <w:jc w:val="left"/>
        <w:textAlignment w:val="center"/>
        <w:rPr>
          <w:color w:val="000000"/>
        </w:rPr>
      </w:pPr>
      <w:r>
        <w:rPr>
          <w:color w:val="000000"/>
        </w:rPr>
        <w:t xml:space="preserve">21. </w:t>
      </w:r>
      <w:r>
        <w:rPr>
          <w:rFonts w:ascii="宋体" w:hAnsi="宋体" w:eastAsia="宋体" w:cs="宋体"/>
          <w:color w:val="000000"/>
        </w:rPr>
        <w:t>第④⑤⑥段运用了哪种记叙顺序？有什么作用？请简要分析。</w:t>
      </w:r>
    </w:p>
    <w:p w14:paraId="0138F1D1">
      <w:pPr>
        <w:spacing w:line="360" w:lineRule="auto"/>
        <w:jc w:val="left"/>
        <w:textAlignment w:val="center"/>
        <w:rPr>
          <w:color w:val="000000"/>
        </w:rPr>
      </w:pPr>
      <w:r>
        <w:rPr>
          <w:color w:val="000000"/>
        </w:rPr>
        <w:t xml:space="preserve">22. </w:t>
      </w:r>
      <w:r>
        <w:rPr>
          <w:rFonts w:ascii="宋体" w:hAnsi="宋体" w:eastAsia="宋体" w:cs="宋体"/>
          <w:color w:val="000000"/>
        </w:rPr>
        <w:t>请从描写的角度赏析第④段中画横线的句子。</w:t>
      </w:r>
    </w:p>
    <w:p w14:paraId="3CF6F296">
      <w:pPr>
        <w:spacing w:line="360" w:lineRule="auto"/>
        <w:jc w:val="left"/>
        <w:textAlignment w:val="center"/>
        <w:rPr>
          <w:color w:val="000000"/>
        </w:rPr>
      </w:pPr>
      <w:r>
        <w:rPr>
          <w:color w:val="000000"/>
        </w:rPr>
        <w:t xml:space="preserve">23. </w:t>
      </w:r>
      <w:r>
        <w:rPr>
          <w:rFonts w:ascii="宋体" w:hAnsi="宋体" w:eastAsia="宋体" w:cs="宋体"/>
          <w:color w:val="000000"/>
        </w:rPr>
        <w:t>有人建议将标题“</w:t>
      </w:r>
      <w:r>
        <w:rPr>
          <w:rFonts w:ascii="Times New Roman" w:hAnsi="Times New Roman" w:eastAsia="Times New Roman" w:cs="Times New Roman"/>
          <w:color w:val="000000"/>
        </w:rPr>
        <w:t>30</w:t>
      </w:r>
      <w:r>
        <w:rPr>
          <w:rFonts w:ascii="宋体" w:hAnsi="宋体" w:eastAsia="宋体" w:cs="宋体"/>
          <w:color w:val="000000"/>
        </w:rPr>
        <w:t>年的重量”改为“跨越时空的师生情”。你认为哪个标题更好？请说明理由。</w:t>
      </w:r>
    </w:p>
    <w:p w14:paraId="157A6A25">
      <w:pPr>
        <w:spacing w:line="360" w:lineRule="auto"/>
        <w:jc w:val="left"/>
        <w:textAlignment w:val="center"/>
        <w:rPr>
          <w:color w:val="000000"/>
        </w:rPr>
      </w:pPr>
      <w:r>
        <w:rPr>
          <w:rFonts w:ascii="宋体" w:hAnsi="宋体" w:eastAsia="宋体" w:cs="宋体"/>
          <w:b/>
          <w:color w:val="000000"/>
          <w:sz w:val="24"/>
        </w:rPr>
        <w:t>三、作文（共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20F04AB">
      <w:pPr>
        <w:spacing w:line="360" w:lineRule="auto"/>
        <w:jc w:val="left"/>
        <w:textAlignment w:val="center"/>
        <w:rPr>
          <w:color w:val="000000"/>
        </w:rPr>
      </w:pPr>
      <w:r>
        <w:rPr>
          <w:rFonts w:ascii="宋体" w:hAnsi="宋体" w:eastAsia="宋体" w:cs="宋体"/>
          <w:b/>
          <w:color w:val="000000"/>
          <w:sz w:val="24"/>
        </w:rPr>
        <w:t>从下列两题中任选一题，按要求写作。</w:t>
      </w:r>
    </w:p>
    <w:p w14:paraId="3C2DB5D6">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自然界中，有绿色、红色、白色、橙色等各种颜色，五彩缤纷。其实人生也是如此，有的人生是绿色的，生机勃勃；有的人生是红色的，热情奔放；有的人生是白色的，纯洁无瑕；有的人生是橙色的，温暖宜人……你的人生是什么色彩呢？</w:t>
      </w:r>
    </w:p>
    <w:p w14:paraId="1542672F">
      <w:pPr>
        <w:spacing w:line="360" w:lineRule="auto"/>
        <w:jc w:val="left"/>
        <w:textAlignment w:val="center"/>
        <w:rPr>
          <w:color w:val="000000"/>
        </w:rPr>
      </w:pPr>
      <w:r>
        <w:rPr>
          <w:rFonts w:ascii="宋体" w:hAnsi="宋体" w:eastAsia="宋体" w:cs="宋体"/>
          <w:color w:val="000000"/>
        </w:rPr>
        <w:t>请以“人生</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色彩”为题，写一篇文章。</w:t>
      </w:r>
    </w:p>
    <w:p w14:paraId="7A811F6A">
      <w:pPr>
        <w:spacing w:line="360" w:lineRule="auto"/>
        <w:jc w:val="left"/>
        <w:textAlignment w:val="center"/>
        <w:rPr>
          <w:color w:val="000000"/>
        </w:rPr>
      </w:pPr>
      <w:r>
        <w:rPr>
          <w:rFonts w:ascii="宋体" w:hAnsi="宋体" w:eastAsia="宋体" w:cs="宋体"/>
          <w:color w:val="000000"/>
        </w:rPr>
        <w:t>要求：①内容具体，有真情实感；</w:t>
      </w:r>
    </w:p>
    <w:p w14:paraId="6CF091B0">
      <w:pPr>
        <w:spacing w:line="360" w:lineRule="auto"/>
        <w:jc w:val="left"/>
        <w:textAlignment w:val="center"/>
        <w:rPr>
          <w:color w:val="000000"/>
        </w:rPr>
      </w:pPr>
      <w:r>
        <w:rPr>
          <w:rFonts w:ascii="宋体" w:hAnsi="宋体" w:eastAsia="宋体" w:cs="宋体"/>
          <w:color w:val="000000"/>
        </w:rPr>
        <w:t>②除诗歌外文体不限；</w:t>
      </w:r>
    </w:p>
    <w:p w14:paraId="7065C34E">
      <w:pPr>
        <w:spacing w:line="360" w:lineRule="auto"/>
        <w:jc w:val="left"/>
        <w:textAlignment w:val="center"/>
        <w:rPr>
          <w:color w:val="000000"/>
        </w:rPr>
      </w:pPr>
      <w:r>
        <w:rPr>
          <w:rFonts w:ascii="宋体" w:hAnsi="宋体" w:eastAsia="宋体" w:cs="宋体"/>
          <w:color w:val="000000"/>
        </w:rPr>
        <w:t>③文中不得出现真实的地名、校名、人名；</w:t>
      </w:r>
    </w:p>
    <w:p w14:paraId="33395089">
      <w:pPr>
        <w:spacing w:line="360" w:lineRule="auto"/>
        <w:jc w:val="left"/>
        <w:textAlignment w:val="center"/>
        <w:rPr>
          <w:color w:val="000000"/>
        </w:rPr>
      </w:pPr>
      <w:r>
        <w:rPr>
          <w:rFonts w:ascii="宋体" w:hAnsi="宋体" w:eastAsia="宋体" w:cs="宋体"/>
          <w:color w:val="000000"/>
        </w:rPr>
        <w:t>④不少于</w:t>
      </w:r>
      <w:r>
        <w:rPr>
          <w:rFonts w:ascii="Times New Roman" w:hAnsi="Times New Roman" w:eastAsia="Times New Roman" w:cs="Times New Roman"/>
          <w:color w:val="000000"/>
        </w:rPr>
        <w:t>600</w:t>
      </w:r>
      <w:r>
        <w:rPr>
          <w:rFonts w:ascii="宋体" w:hAnsi="宋体" w:eastAsia="宋体" w:cs="宋体"/>
          <w:color w:val="000000"/>
        </w:rPr>
        <w:t>字。</w:t>
      </w:r>
    </w:p>
    <w:p w14:paraId="71C9A52F">
      <w:pPr>
        <w:spacing w:line="360" w:lineRule="auto"/>
        <w:jc w:val="left"/>
        <w:textAlignment w:val="center"/>
        <w:rPr>
          <w:color w:val="000000"/>
        </w:rPr>
      </w:pPr>
      <w:r>
        <w:rPr>
          <w:color w:val="000000"/>
        </w:rPr>
        <w:t xml:space="preserve">25. </w:t>
      </w:r>
      <w:r>
        <w:rPr>
          <w:rFonts w:ascii="宋体" w:hAnsi="宋体" w:eastAsia="宋体" w:cs="宋体"/>
          <w:color w:val="000000"/>
        </w:rPr>
        <w:t>请以“生活需要</w:t>
      </w:r>
      <w:r>
        <w:rPr>
          <w:rFonts w:ascii="Times New Roman" w:hAnsi="Times New Roman" w:eastAsia="Times New Roman" w:cs="Times New Roman"/>
          <w:color w:val="000000"/>
        </w:rPr>
        <w:t>_______</w:t>
      </w:r>
      <w:r>
        <w:rPr>
          <w:rFonts w:ascii="宋体" w:hAnsi="宋体" w:eastAsia="宋体" w:cs="宋体"/>
          <w:color w:val="000000"/>
        </w:rPr>
        <w:t>”为题，写一篇文章。</w:t>
      </w:r>
    </w:p>
    <w:p w14:paraId="1D065D04">
      <w:pPr>
        <w:spacing w:line="360" w:lineRule="auto"/>
        <w:jc w:val="left"/>
        <w:textAlignment w:val="center"/>
        <w:rPr>
          <w:color w:val="000000"/>
        </w:rPr>
      </w:pPr>
      <w:r>
        <w:rPr>
          <w:rFonts w:ascii="宋体" w:hAnsi="宋体" w:eastAsia="宋体" w:cs="宋体"/>
          <w:color w:val="000000"/>
        </w:rPr>
        <w:t>要求：①把文题补充完整：</w:t>
      </w:r>
    </w:p>
    <w:p w14:paraId="3DDFBB0A">
      <w:pPr>
        <w:spacing w:line="360" w:lineRule="auto"/>
        <w:jc w:val="left"/>
        <w:textAlignment w:val="center"/>
        <w:rPr>
          <w:color w:val="000000"/>
        </w:rPr>
      </w:pPr>
      <w:r>
        <w:rPr>
          <w:rFonts w:ascii="宋体" w:hAnsi="宋体" w:eastAsia="宋体" w:cs="宋体"/>
          <w:color w:val="000000"/>
        </w:rPr>
        <w:t>②内容具体，有真情实感；</w:t>
      </w:r>
    </w:p>
    <w:p w14:paraId="40C5CBE7">
      <w:pPr>
        <w:spacing w:line="360" w:lineRule="auto"/>
        <w:jc w:val="left"/>
        <w:textAlignment w:val="center"/>
        <w:rPr>
          <w:color w:val="000000"/>
        </w:rPr>
      </w:pPr>
      <w:r>
        <w:rPr>
          <w:rFonts w:ascii="宋体" w:hAnsi="宋体" w:eastAsia="宋体" w:cs="宋体"/>
          <w:color w:val="000000"/>
        </w:rPr>
        <w:t>③除诗歌外文体不限；</w:t>
      </w:r>
    </w:p>
    <w:p w14:paraId="13C03C79">
      <w:pPr>
        <w:spacing w:line="360" w:lineRule="auto"/>
        <w:jc w:val="left"/>
        <w:textAlignment w:val="center"/>
        <w:rPr>
          <w:color w:val="000000"/>
        </w:rPr>
      </w:pPr>
      <w:r>
        <w:rPr>
          <w:rFonts w:ascii="宋体" w:hAnsi="宋体" w:eastAsia="宋体" w:cs="宋体"/>
          <w:color w:val="000000"/>
        </w:rPr>
        <w:t>④文中不得出现真实的地名、校名、人名；</w:t>
      </w:r>
    </w:p>
    <w:p w14:paraId="56E308FC">
      <w:pPr>
        <w:spacing w:line="360" w:lineRule="auto"/>
        <w:jc w:val="left"/>
        <w:textAlignment w:val="center"/>
        <w:rPr>
          <w:color w:val="000000"/>
        </w:rPr>
      </w:pPr>
      <w:r>
        <w:rPr>
          <w:rFonts w:ascii="宋体" w:hAnsi="宋体" w:eastAsia="宋体" w:cs="宋体"/>
          <w:color w:val="000000"/>
        </w:rPr>
        <w:t>⑤不少于</w:t>
      </w:r>
      <w:r>
        <w:rPr>
          <w:rFonts w:ascii="Times New Roman" w:hAnsi="Times New Roman" w:eastAsia="Times New Roman" w:cs="Times New Roman"/>
          <w:color w:val="000000"/>
        </w:rPr>
        <w:t>600</w:t>
      </w:r>
      <w:r>
        <w:rPr>
          <w:rFonts w:ascii="宋体" w:hAnsi="宋体" w:eastAsia="宋体" w:cs="宋体"/>
          <w:color w:val="000000"/>
        </w:rPr>
        <w:t>字。</w:t>
      </w:r>
    </w:p>
    <w:p w14:paraId="741CE59D">
      <w:pPr>
        <w:spacing w:line="360" w:lineRule="auto"/>
        <w:jc w:val="left"/>
        <w:textAlignment w:val="center"/>
        <w:rPr>
          <w:color w:val="000000"/>
        </w:rPr>
      </w:pPr>
      <w:r>
        <w:rPr>
          <w:color w:val="000000"/>
        </w:rPr>
        <w:br w:type="textWrapping"/>
      </w:r>
    </w:p>
    <w:p w14:paraId="109A9607">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C28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08ED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302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ED90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8C2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4B0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C2202A"/>
    <w:rsid w:val="38274566"/>
    <w:rsid w:val="4563609C"/>
    <w:rsid w:val="4E926BF6"/>
    <w:rsid w:val="514F094E"/>
    <w:rsid w:val="516B4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6693</Words>
  <Characters>7017</Characters>
  <Lines>0</Lines>
  <Paragraphs>0</Paragraphs>
  <TotalTime>4</TotalTime>
  <ScaleCrop>false</ScaleCrop>
  <LinksUpToDate>false</LinksUpToDate>
  <CharactersWithSpaces>7237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2023-07-03T17:58:00Z</dcterms:created>
  <dc:creator>学科网试题生产平台</dc:creator>
  <dc:description>3270813566648320</dc:description>
  <cp:lastModifiedBy>上帝掷骰子吗</cp:lastModifiedBy>
  <dcterms:modified xsi:type="dcterms:W3CDTF">2024-07-18T13:21:08Z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230EA1E3C0C64D8F946B33AF831576FC_12</vt:lpwstr>
  </property>
</Properties>
</file>