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EDDF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12357100</wp:posOffset>
            </wp:positionV>
            <wp:extent cx="406400" cy="4572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宋体" w:hAnsi="宋体" w:eastAsia="宋体" w:cs="宋体"/>
          <w:b/>
          <w:color w:val="auto"/>
          <w:sz w:val="32"/>
        </w:rPr>
        <w:t>2023年江苏省泰州市初中学业水平考试（中考）</w:t>
      </w:r>
    </w:p>
    <w:p w14:paraId="2725EE4B">
      <w:pPr>
        <w:spacing w:line="360" w:lineRule="auto"/>
        <w:jc w:val="center"/>
      </w:pPr>
      <w:r>
        <w:rPr>
          <w:rFonts w:ascii="宋体" w:hAnsi="宋体" w:eastAsia="宋体" w:cs="宋体"/>
          <w:b/>
          <w:color w:val="auto"/>
          <w:sz w:val="32"/>
        </w:rPr>
        <w:t>语文试题</w:t>
      </w:r>
    </w:p>
    <w:p w14:paraId="1930B361">
      <w:pPr>
        <w:spacing w:line="360" w:lineRule="auto"/>
        <w:jc w:val="center"/>
      </w:pPr>
      <w:r>
        <w:rPr>
          <w:rFonts w:ascii="宋体" w:hAnsi="宋体" w:eastAsia="宋体" w:cs="宋体"/>
          <w:b/>
          <w:color w:val="auto"/>
          <w:sz w:val="24"/>
        </w:rPr>
        <w:t>（考试时间：150分钟  满分：150分）</w:t>
      </w:r>
    </w:p>
    <w:p w14:paraId="2B2DF21A">
      <w:pPr>
        <w:spacing w:line="360" w:lineRule="auto"/>
        <w:jc w:val="center"/>
      </w:pPr>
      <w:r>
        <w:rPr>
          <w:rFonts w:ascii="宋体" w:hAnsi="宋体" w:eastAsia="宋体" w:cs="宋体"/>
          <w:b/>
          <w:color w:val="auto"/>
          <w:sz w:val="24"/>
        </w:rPr>
        <w:t>请注意：所有试题的答案均填写在答题卡上，写在试卷上无效。</w:t>
      </w:r>
    </w:p>
    <w:p w14:paraId="67F533A4">
      <w:pPr>
        <w:spacing w:line="360" w:lineRule="auto"/>
        <w:jc w:val="left"/>
      </w:pPr>
      <w:r>
        <w:rPr>
          <w:rFonts w:ascii="宋体" w:hAnsi="宋体" w:eastAsia="宋体" w:cs="宋体"/>
          <w:b/>
          <w:color w:val="auto"/>
          <w:sz w:val="24"/>
        </w:rPr>
        <w:t>一、积累与运用（共24分）</w:t>
      </w:r>
    </w:p>
    <w:p w14:paraId="0C851369">
      <w:pPr>
        <w:spacing w:line="360" w:lineRule="auto"/>
        <w:jc w:val="left"/>
      </w:pPr>
      <w:r>
        <w:rPr>
          <w:rFonts w:ascii="宋体" w:hAnsi="宋体" w:eastAsia="宋体" w:cs="宋体"/>
          <w:color w:val="auto"/>
        </w:rPr>
        <w:t>阅读下面的文字，完成下面小题。</w:t>
      </w:r>
    </w:p>
    <w:p w14:paraId="6E0B0791">
      <w:pPr>
        <w:spacing w:line="360" w:lineRule="auto"/>
        <w:ind w:firstLine="420"/>
        <w:jc w:val="left"/>
      </w:pPr>
      <w:r>
        <w:rPr>
          <w:rFonts w:ascii="楷体" w:hAnsi="楷体" w:eastAsia="楷体" w:cs="楷体"/>
          <w:color w:val="auto"/>
        </w:rPr>
        <w:t>一笔一画诉春秋，一撇一捺绣风华。</w:t>
      </w:r>
    </w:p>
    <w:p w14:paraId="6816F11C">
      <w:pPr>
        <w:spacing w:line="360" w:lineRule="auto"/>
        <w:ind w:firstLine="420"/>
        <w:jc w:val="left"/>
      </w:pPr>
      <w:r>
        <w:rPr>
          <w:rFonts w:ascii="楷体" w:hAnsi="楷体" w:eastAsia="楷体" w:cs="楷体"/>
          <w:color w:val="auto"/>
        </w:rPr>
        <w:t>汉字，历经几千年风雨涤荡，已经深深【甲】中华民族的文化基因。</w:t>
      </w:r>
      <w:r>
        <w:rPr>
          <w:rFonts w:ascii="楷体" w:hAnsi="楷体" w:eastAsia="楷体" w:cs="楷体"/>
          <w:color w:val="auto"/>
          <w:u w:val="single"/>
        </w:rPr>
        <w:t>汉字不仅是记载、保存和传承悠久中华文化的重要载体，</w:t>
      </w:r>
      <w:r>
        <w:rPr>
          <w:rFonts w:ascii="楷体" w:hAnsi="楷体" w:eastAsia="楷体" w:cs="楷体"/>
          <w:color w:val="auto"/>
        </w:rPr>
        <w:t>而且是铸牢中华民族共同体意识的文化纽带。</w:t>
      </w:r>
    </w:p>
    <w:p w14:paraId="14BC24AB">
      <w:pPr>
        <w:spacing w:line="360" w:lineRule="auto"/>
        <w:ind w:firstLine="420"/>
        <w:jc w:val="left"/>
      </w:pPr>
      <w:r>
        <w:rPr>
          <w:rFonts w:ascii="楷体" w:hAnsi="楷体" w:eastAsia="楷体" w:cs="楷体"/>
          <w:color w:val="auto"/>
        </w:rPr>
        <w:t>汉字记录语言，蕴含文化，一个字就是一部文化史。丰富的文化内涵，预示着每个汉字都是需要我们努力【乙】的宝藏。加强汉字阐释工作，深入</w:t>
      </w:r>
      <w:r>
        <w:rPr>
          <w:rFonts w:ascii="Times New Roman" w:hAnsi="Times New Roman" w:eastAsia="Times New Roman" w:cs="Times New Roman"/>
          <w:color w:val="auto"/>
        </w:rPr>
        <w:t>wā jué</w:t>
      </w:r>
      <w:r>
        <w:rPr>
          <w:rFonts w:ascii="楷体" w:hAnsi="楷体" w:eastAsia="楷体" w:cs="楷体"/>
          <w:color w:val="auto"/>
        </w:rPr>
        <w:t>汉字背后的历史思想文化内涵，提炼展示其中蕴含的中华优秀传统文化精髓，【丙】是传承发展中华优秀传统文化的必然要求，也是增强中华文化生命力和影响力的应有之义。</w:t>
      </w:r>
    </w:p>
    <w:p w14:paraId="2E6DC778">
      <w:pPr>
        <w:spacing w:line="360" w:lineRule="auto"/>
        <w:ind w:firstLine="420"/>
        <w:jc w:val="left"/>
      </w:pPr>
      <w:r>
        <w:rPr>
          <w:rFonts w:ascii="楷体" w:hAnsi="楷体" w:eastAsia="楷体" w:cs="楷体"/>
          <w:color w:val="auto"/>
        </w:rPr>
        <w:t>学界一般认为，战国后期隶书的出现是古今文字的分水岭。在此之前的先秦是汉字形成与发展的“古文字”时期，也是中国古代文明肇始【丁】中华民族</w:t>
      </w:r>
      <w:r>
        <w:rPr>
          <w:rFonts w:ascii="Times New Roman" w:hAnsi="Times New Roman" w:eastAsia="Times New Roman" w:cs="Times New Roman"/>
          <w:color w:val="auto"/>
        </w:rPr>
        <w:t>diàn</w:t>
      </w:r>
      <w:r>
        <w:rPr>
          <w:rFonts w:ascii="楷体" w:hAnsi="楷体" w:eastAsia="楷体" w:cs="楷体"/>
          <w:color w:val="auto"/>
        </w:rPr>
        <w:t>基的关键时期。几千年来，汉字与中华文明相</w:t>
      </w:r>
      <w:r>
        <w:rPr>
          <w:rFonts w:ascii="Times New Roman" w:hAnsi="Times New Roman" w:eastAsia="Times New Roman" w:cs="Times New Roman"/>
          <w:color w:val="auto"/>
        </w:rPr>
        <w:t>fǔ</w:t>
      </w:r>
      <w:r>
        <w:rPr>
          <w:rFonts w:ascii="楷体" w:hAnsi="楷体" w:eastAsia="楷体" w:cs="楷体"/>
          <w:color w:val="auto"/>
        </w:rPr>
        <w:t>相成，协同发展，互相成就。汉字不断，中华文明才会绵延不绝；中华民族生生不息，从根本上保障了汉字的持续和稳定。</w:t>
      </w:r>
    </w:p>
    <w:p w14:paraId="377A59C1">
      <w:pPr>
        <w:spacing w:line="360" w:lineRule="auto"/>
        <w:jc w:val="left"/>
        <w:textAlignment w:val="center"/>
        <w:rPr>
          <w:color w:val="auto"/>
        </w:rPr>
      </w:pPr>
      <w:r>
        <w:t xml:space="preserve">1. </w:t>
      </w:r>
      <w:r>
        <w:rPr>
          <w:rFonts w:ascii="宋体" w:hAnsi="宋体" w:eastAsia="宋体" w:cs="宋体"/>
          <w:color w:val="auto"/>
        </w:rPr>
        <w:t>根据拼音在田字格内写出相应的汉字。</w:t>
      </w:r>
    </w:p>
    <w:p w14:paraId="4A87109F">
      <w:pPr>
        <w:spacing w:line="360" w:lineRule="auto"/>
        <w:ind w:firstLine="105"/>
        <w:jc w:val="left"/>
      </w:pPr>
      <w:r>
        <w:rPr>
          <w:rFonts w:ascii="Times New Roman" w:hAnsi="Times New Roman" w:eastAsia="Times New Roman" w:cs="Times New Roman"/>
          <w:color w:val="auto"/>
        </w:rPr>
        <w:t xml:space="preserve">wā </w:t>
      </w:r>
      <w:r>
        <w:rPr>
          <w:rFonts w:ascii="宋体" w:hAnsi="宋体" w:eastAsia="宋体" w:cs="宋体"/>
          <w:color w:val="auto"/>
        </w:rPr>
        <w:t xml:space="preserve">   </w:t>
      </w:r>
      <w:r>
        <w:rPr>
          <w:rFonts w:ascii="Times New Roman" w:hAnsi="Times New Roman" w:eastAsia="Times New Roman" w:cs="Times New Roman"/>
          <w:color w:val="auto"/>
        </w:rPr>
        <w:t xml:space="preserve">jué </w:t>
      </w:r>
      <w:r>
        <w:rPr>
          <w:rFonts w:ascii="宋体" w:hAnsi="宋体" w:eastAsia="宋体" w:cs="宋体"/>
          <w:color w:val="auto"/>
        </w:rPr>
        <w:t xml:space="preserve">  </w:t>
      </w:r>
      <w:r>
        <w:rPr>
          <w:rFonts w:ascii="Times New Roman" w:hAnsi="Times New Roman" w:eastAsia="Times New Roman" w:cs="Times New Roman"/>
          <w:color w:val="auto"/>
        </w:rPr>
        <w:t>diàn</w:t>
      </w:r>
      <w:r>
        <w:rPr>
          <w:rFonts w:ascii="宋体" w:hAnsi="宋体" w:eastAsia="宋体" w:cs="宋体"/>
          <w:color w:val="auto"/>
        </w:rPr>
        <w:t xml:space="preserve">  </w:t>
      </w:r>
      <w:r>
        <w:rPr>
          <w:rFonts w:ascii="Times New Roman" w:hAnsi="Times New Roman" w:eastAsia="Times New Roman" w:cs="Times New Roman"/>
          <w:color w:val="auto"/>
        </w:rPr>
        <w:t>fǔ</w:t>
      </w:r>
    </w:p>
    <w:p w14:paraId="0EAC61C5">
      <w:pPr>
        <w:spacing w:line="360" w:lineRule="auto"/>
        <w:jc w:val="left"/>
      </w:pPr>
      <w:r>
        <w:drawing>
          <wp:inline distT="0" distB="0" distL="114300" distR="114300">
            <wp:extent cx="361950" cy="381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p>
    <w:p w14:paraId="4FB26F07">
      <w:pPr>
        <w:spacing w:line="360" w:lineRule="auto"/>
        <w:jc w:val="left"/>
        <w:textAlignment w:val="center"/>
        <w:rPr>
          <w:color w:val="auto"/>
        </w:rPr>
      </w:pPr>
      <w:r>
        <w:t xml:space="preserve">2. </w:t>
      </w:r>
      <w:r>
        <w:rPr>
          <w:rFonts w:ascii="宋体" w:hAnsi="宋体" w:eastAsia="宋体" w:cs="宋体"/>
          <w:color w:val="auto"/>
        </w:rPr>
        <w:t>填入【甲】【乙】两处的词语，最恰当的一项是（    ）</w:t>
      </w:r>
    </w:p>
    <w:p w14:paraId="08BCF54C">
      <w:pPr>
        <w:tabs>
          <w:tab w:val="left" w:pos="4873"/>
        </w:tabs>
        <w:spacing w:line="360" w:lineRule="auto"/>
        <w:jc w:val="left"/>
        <w:textAlignment w:val="center"/>
        <w:rPr>
          <w:color w:val="auto"/>
        </w:rPr>
      </w:pPr>
      <w:r>
        <w:t xml:space="preserve">A. </w:t>
      </w:r>
      <w:r>
        <w:rPr>
          <w:rFonts w:ascii="宋体" w:hAnsi="宋体" w:eastAsia="宋体" w:cs="宋体"/>
          <w:color w:val="auto"/>
        </w:rPr>
        <w:t>【甲】嵌入  【乙】开发</w:t>
      </w:r>
      <w:r>
        <w:tab/>
      </w:r>
      <w:r>
        <w:t xml:space="preserve">B. </w:t>
      </w:r>
      <w:r>
        <w:rPr>
          <w:rFonts w:ascii="宋体" w:hAnsi="宋体" w:eastAsia="宋体" w:cs="宋体"/>
          <w:color w:val="auto"/>
        </w:rPr>
        <w:t>【甲】融入  【乙】开发</w:t>
      </w:r>
    </w:p>
    <w:p w14:paraId="01925D82">
      <w:pPr>
        <w:tabs>
          <w:tab w:val="left" w:pos="4873"/>
        </w:tabs>
        <w:spacing w:line="360" w:lineRule="auto"/>
        <w:jc w:val="left"/>
        <w:textAlignment w:val="center"/>
        <w:rPr>
          <w:color w:val="auto"/>
        </w:rPr>
      </w:pPr>
      <w:r>
        <w:t xml:space="preserve">C. </w:t>
      </w:r>
      <w:r>
        <w:rPr>
          <w:rFonts w:ascii="宋体" w:hAnsi="宋体" w:eastAsia="宋体" w:cs="宋体"/>
          <w:color w:val="auto"/>
        </w:rPr>
        <w:t>【甲】嵌入  【乙】研发</w:t>
      </w:r>
      <w:r>
        <w:tab/>
      </w:r>
      <w:r>
        <w:t xml:space="preserve">D. </w:t>
      </w:r>
      <w:r>
        <w:rPr>
          <w:rFonts w:ascii="宋体" w:hAnsi="宋体" w:eastAsia="宋体" w:cs="宋体"/>
          <w:color w:val="auto"/>
        </w:rPr>
        <w:t>【甲】融入  【乙】研发</w:t>
      </w:r>
    </w:p>
    <w:p w14:paraId="2F8E8740">
      <w:pPr>
        <w:spacing w:line="360" w:lineRule="auto"/>
        <w:jc w:val="left"/>
        <w:textAlignment w:val="center"/>
        <w:rPr>
          <w:color w:val="auto"/>
        </w:rPr>
      </w:pPr>
      <w:r>
        <w:t xml:space="preserve">3. </w:t>
      </w:r>
      <w:r>
        <w:rPr>
          <w:rFonts w:ascii="宋体" w:hAnsi="宋体" w:eastAsia="宋体" w:cs="宋体"/>
          <w:color w:val="auto"/>
        </w:rPr>
        <w:t>下列说法不正确的一项是（    ）</w:t>
      </w:r>
    </w:p>
    <w:p w14:paraId="0D8695BD">
      <w:pPr>
        <w:spacing w:line="360" w:lineRule="auto"/>
        <w:jc w:val="left"/>
        <w:textAlignment w:val="center"/>
        <w:rPr>
          <w:color w:val="auto"/>
        </w:rPr>
      </w:pPr>
      <w:r>
        <w:t xml:space="preserve">A. </w:t>
      </w:r>
      <w:r>
        <w:rPr>
          <w:rFonts w:ascii="宋体" w:hAnsi="宋体" w:eastAsia="宋体" w:cs="宋体"/>
          <w:color w:val="auto"/>
        </w:rPr>
        <w:t>划线句中，“记载”“保存”“传承”三个词语</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顺序正确。</w:t>
      </w:r>
    </w:p>
    <w:p w14:paraId="138871A6">
      <w:pPr>
        <w:spacing w:line="360" w:lineRule="auto"/>
        <w:jc w:val="left"/>
        <w:textAlignment w:val="center"/>
        <w:rPr>
          <w:color w:val="auto"/>
        </w:rPr>
      </w:pPr>
      <w:r>
        <w:t xml:space="preserve">B. </w:t>
      </w:r>
      <w:r>
        <w:rPr>
          <w:rFonts w:ascii="宋体" w:hAnsi="宋体" w:eastAsia="宋体" w:cs="宋体"/>
          <w:color w:val="auto"/>
        </w:rPr>
        <w:t>从结构上说，“重要载体”是偏正短语，“记录语言”是动宾短语。</w:t>
      </w:r>
    </w:p>
    <w:p w14:paraId="609EF2C9">
      <w:pPr>
        <w:spacing w:line="360" w:lineRule="auto"/>
        <w:jc w:val="left"/>
        <w:textAlignment w:val="center"/>
        <w:rPr>
          <w:color w:val="auto"/>
        </w:rPr>
      </w:pPr>
      <w:r>
        <w:t xml:space="preserve">C. </w:t>
      </w:r>
      <w:r>
        <w:rPr>
          <w:rFonts w:ascii="宋体" w:hAnsi="宋体" w:eastAsia="宋体" w:cs="宋体"/>
          <w:color w:val="auto"/>
        </w:rPr>
        <w:t>【丙】处的关联词语应当是“尽管”。</w:t>
      </w:r>
    </w:p>
    <w:p w14:paraId="1135A056">
      <w:pPr>
        <w:spacing w:line="360" w:lineRule="auto"/>
        <w:jc w:val="left"/>
        <w:textAlignment w:val="center"/>
        <w:rPr>
          <w:color w:val="000000"/>
        </w:rPr>
      </w:pPr>
      <w:r>
        <w:t xml:space="preserve">D. </w:t>
      </w:r>
      <w:r>
        <w:rPr>
          <w:rFonts w:ascii="宋体" w:hAnsi="宋体" w:eastAsia="宋体" w:cs="宋体"/>
          <w:color w:val="auto"/>
        </w:rPr>
        <w:t>【丁】处的标点符号应当是顿号。</w:t>
      </w:r>
    </w:p>
    <w:p w14:paraId="16BD4D59">
      <w:pPr>
        <w:spacing w:line="360" w:lineRule="auto"/>
        <w:jc w:val="left"/>
        <w:textAlignment w:val="center"/>
        <w:rPr>
          <w:color w:val="000000"/>
        </w:rPr>
      </w:pPr>
      <w:r>
        <w:rPr>
          <w:color w:val="000000"/>
        </w:rPr>
        <w:t xml:space="preserve">4. </w:t>
      </w:r>
      <w:r>
        <w:rPr>
          <w:rFonts w:ascii="宋体" w:hAnsi="宋体" w:eastAsia="宋体" w:cs="宋体"/>
          <w:color w:val="000000"/>
        </w:rPr>
        <w:t>根据提示填写课文原句。</w:t>
      </w:r>
    </w:p>
    <w:p w14:paraId="0AE928DA">
      <w:pPr>
        <w:spacing w:line="360" w:lineRule="auto"/>
        <w:jc w:val="left"/>
        <w:textAlignment w:val="center"/>
        <w:rPr>
          <w:color w:val="000000"/>
        </w:rPr>
      </w:pPr>
      <w:r>
        <w:rPr>
          <w:rFonts w:ascii="宋体" w:hAnsi="宋体" w:eastAsia="宋体" w:cs="宋体"/>
          <w:color w:val="000000"/>
        </w:rPr>
        <w:t>（1）桃树、杏树、梨树，你不让我，我不让你，</w:t>
      </w:r>
      <w:r>
        <w:rPr>
          <w:color w:val="000000"/>
        </w:rPr>
        <w:t>__________________</w:t>
      </w:r>
      <w:r>
        <w:rPr>
          <w:rFonts w:ascii="宋体" w:hAnsi="宋体" w:eastAsia="宋体" w:cs="宋体"/>
          <w:color w:val="000000"/>
        </w:rPr>
        <w:t>。</w:t>
      </w:r>
    </w:p>
    <w:p w14:paraId="001B0BA0">
      <w:pPr>
        <w:spacing w:line="360" w:lineRule="auto"/>
        <w:jc w:val="left"/>
        <w:textAlignment w:val="center"/>
        <w:rPr>
          <w:color w:val="000000"/>
        </w:rPr>
      </w:pPr>
      <w:r>
        <w:rPr>
          <w:rFonts w:ascii="宋体" w:hAnsi="宋体" w:eastAsia="宋体" w:cs="宋体"/>
          <w:color w:val="000000"/>
        </w:rPr>
        <w:t>（2）</w:t>
      </w:r>
      <w:r>
        <w:rPr>
          <w:color w:val="000000"/>
        </w:rPr>
        <w:t>__________________</w:t>
      </w:r>
      <w:r>
        <w:rPr>
          <w:rFonts w:ascii="宋体" w:hAnsi="宋体" w:eastAsia="宋体" w:cs="宋体"/>
          <w:color w:val="000000"/>
        </w:rPr>
        <w:t>？把酒问青天。</w:t>
      </w:r>
    </w:p>
    <w:p w14:paraId="5F430E60">
      <w:pPr>
        <w:spacing w:line="360" w:lineRule="auto"/>
        <w:jc w:val="left"/>
        <w:textAlignment w:val="center"/>
        <w:rPr>
          <w:color w:val="000000"/>
        </w:rPr>
      </w:pPr>
      <w:r>
        <w:rPr>
          <w:rFonts w:ascii="宋体" w:hAnsi="宋体" w:eastAsia="宋体" w:cs="宋体"/>
          <w:color w:val="000000"/>
        </w:rPr>
        <w:t>（3）山回路转不见君，</w:t>
      </w:r>
      <w:r>
        <w:rPr>
          <w:color w:val="000000"/>
        </w:rPr>
        <w:t>__________________</w:t>
      </w:r>
      <w:r>
        <w:rPr>
          <w:rFonts w:ascii="宋体" w:hAnsi="宋体" w:eastAsia="宋体" w:cs="宋体"/>
          <w:color w:val="000000"/>
        </w:rPr>
        <w:t>。</w:t>
      </w:r>
    </w:p>
    <w:p w14:paraId="7082ADC5">
      <w:pPr>
        <w:spacing w:line="360" w:lineRule="auto"/>
        <w:jc w:val="left"/>
        <w:textAlignment w:val="center"/>
        <w:rPr>
          <w:color w:val="000000"/>
        </w:rPr>
      </w:pPr>
      <w:r>
        <w:rPr>
          <w:rFonts w:ascii="宋体" w:hAnsi="宋体" w:eastAsia="宋体" w:cs="宋体"/>
          <w:color w:val="000000"/>
        </w:rPr>
        <w:t>（4）</w:t>
      </w:r>
      <w:r>
        <w:rPr>
          <w:color w:val="000000"/>
        </w:rPr>
        <w:t>__________________</w:t>
      </w:r>
      <w:r>
        <w:rPr>
          <w:rFonts w:ascii="宋体" w:hAnsi="宋体" w:eastAsia="宋体" w:cs="宋体"/>
          <w:color w:val="000000"/>
        </w:rPr>
        <w:t>，衡阳雁去无留意。</w:t>
      </w:r>
    </w:p>
    <w:p w14:paraId="7CC4CD76">
      <w:pPr>
        <w:spacing w:line="360" w:lineRule="auto"/>
        <w:jc w:val="left"/>
        <w:textAlignment w:val="center"/>
        <w:rPr>
          <w:color w:val="000000"/>
        </w:rPr>
      </w:pPr>
      <w:r>
        <w:rPr>
          <w:rFonts w:ascii="宋体" w:hAnsi="宋体" w:eastAsia="宋体" w:cs="宋体"/>
          <w:color w:val="000000"/>
        </w:rPr>
        <w:t>（5）借花抒怀，志趣各异。《饮酒》（其五）中，陶渊明用“</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”表现了乐得其所的闲适心境；《爱莲说》中，周敦颐用“</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”表现了不同流合污、不自我炫耀的心性。</w:t>
      </w:r>
    </w:p>
    <w:p w14:paraId="714FCAEF">
      <w:pPr>
        <w:spacing w:line="360" w:lineRule="auto"/>
        <w:jc w:val="left"/>
        <w:textAlignment w:val="center"/>
        <w:rPr>
          <w:color w:val="000000"/>
        </w:rPr>
      </w:pPr>
      <w:r>
        <w:rPr>
          <w:rFonts w:ascii="宋体" w:hAnsi="宋体" w:eastAsia="宋体" w:cs="宋体"/>
          <w:b/>
          <w:color w:val="000000"/>
          <w:sz w:val="24"/>
        </w:rPr>
        <w:t>综合性学习活动。（8分）</w:t>
      </w:r>
    </w:p>
    <w:p w14:paraId="18A11401">
      <w:pPr>
        <w:spacing w:line="360" w:lineRule="auto"/>
        <w:jc w:val="left"/>
        <w:textAlignment w:val="center"/>
        <w:rPr>
          <w:color w:val="000000"/>
        </w:rPr>
      </w:pPr>
      <w:r>
        <w:rPr>
          <w:color w:val="000000"/>
        </w:rPr>
        <w:t xml:space="preserve">5. </w:t>
      </w:r>
      <w:r>
        <w:rPr>
          <w:rFonts w:ascii="宋体" w:hAnsi="宋体" w:eastAsia="宋体" w:cs="宋体"/>
          <w:color w:val="000000"/>
        </w:rPr>
        <w:t>班级开展“吾辈当自强”主题活动，你参与其中</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610C342">
      <w:pPr>
        <w:spacing w:line="360" w:lineRule="auto"/>
        <w:jc w:val="left"/>
        <w:textAlignment w:val="center"/>
        <w:rPr>
          <w:color w:val="000000"/>
        </w:rPr>
      </w:pPr>
      <w:r>
        <w:rPr>
          <w:color w:val="000000"/>
        </w:rPr>
        <w:t>（1）</w:t>
      </w:r>
      <w:r>
        <w:rPr>
          <w:rFonts w:ascii="宋体" w:hAnsi="宋体" w:eastAsia="宋体" w:cs="宋体"/>
          <w:color w:val="000000"/>
        </w:rPr>
        <w:t>【我设计】</w:t>
      </w:r>
    </w:p>
    <w:p w14:paraId="56B4A431">
      <w:pPr>
        <w:spacing w:line="360" w:lineRule="auto"/>
        <w:jc w:val="left"/>
        <w:textAlignment w:val="center"/>
        <w:rPr>
          <w:color w:val="000000"/>
        </w:rPr>
      </w:pPr>
      <w:r>
        <w:rPr>
          <w:rFonts w:ascii="宋体" w:hAnsi="宋体" w:eastAsia="宋体" w:cs="宋体"/>
          <w:color w:val="000000"/>
        </w:rPr>
        <w:t>活动之前，班长请你以青松或雄鹰为主要元素绘制海报，说说你的选择和理由。</w:t>
      </w:r>
    </w:p>
    <w:p w14:paraId="71EC9EEC">
      <w:pPr>
        <w:spacing w:line="360" w:lineRule="auto"/>
        <w:jc w:val="left"/>
        <w:textAlignment w:val="center"/>
        <w:rPr>
          <w:color w:val="000000"/>
        </w:rPr>
      </w:pPr>
      <w:r>
        <w:rPr>
          <w:color w:val="000000"/>
        </w:rPr>
        <w:t>（2）</w:t>
      </w:r>
      <w:r>
        <w:rPr>
          <w:rFonts w:ascii="宋体" w:hAnsi="宋体" w:eastAsia="宋体" w:cs="宋体"/>
          <w:color w:val="000000"/>
        </w:rPr>
        <w:t>【我劝说】</w:t>
      </w:r>
    </w:p>
    <w:p w14:paraId="40C3769F">
      <w:pPr>
        <w:spacing w:line="360" w:lineRule="auto"/>
        <w:jc w:val="left"/>
        <w:textAlignment w:val="center"/>
        <w:rPr>
          <w:color w:val="000000"/>
        </w:rPr>
      </w:pPr>
      <w:r>
        <w:rPr>
          <w:rFonts w:ascii="宋体" w:hAnsi="宋体" w:eastAsia="宋体" w:cs="宋体"/>
          <w:color w:val="000000"/>
        </w:rPr>
        <w:t>活动之中，同桌小文编排的诗朗诵《黄河颂》未能获得一等奖，他有些失望。你这样劝说他：</w:t>
      </w:r>
      <w:r>
        <w:rPr>
          <w:rFonts w:ascii="宋体" w:hAnsi="宋体" w:eastAsia="宋体" w:cs="宋体"/>
          <w:color w:val="000000"/>
          <w:u w:val="single"/>
        </w:rPr>
        <w:t xml:space="preserve">                                                                                                                    </w:t>
      </w:r>
    </w:p>
    <w:p w14:paraId="4A3428B8">
      <w:pPr>
        <w:spacing w:line="360" w:lineRule="auto"/>
        <w:jc w:val="left"/>
        <w:textAlignment w:val="center"/>
        <w:rPr>
          <w:color w:val="000000"/>
        </w:rPr>
      </w:pPr>
      <w:r>
        <w:rPr>
          <w:color w:val="000000"/>
        </w:rPr>
        <w:t>（3）</w:t>
      </w:r>
      <w:r>
        <w:rPr>
          <w:rFonts w:ascii="宋体" w:hAnsi="宋体" w:eastAsia="宋体" w:cs="宋体"/>
          <w:color w:val="000000"/>
        </w:rPr>
        <w:t>【我赠言】</w:t>
      </w:r>
    </w:p>
    <w:p w14:paraId="5587C51A">
      <w:pPr>
        <w:spacing w:line="360" w:lineRule="auto"/>
        <w:jc w:val="left"/>
        <w:textAlignment w:val="center"/>
        <w:rPr>
          <w:color w:val="000000"/>
        </w:rPr>
      </w:pPr>
      <w:r>
        <w:rPr>
          <w:rFonts w:ascii="宋体" w:hAnsi="宋体" w:eastAsia="宋体" w:cs="宋体"/>
          <w:color w:val="000000"/>
        </w:rPr>
        <w:t>活动最后，你自创一则赠言，送给即将迈上人生新征程的同学。你这样写：</w:t>
      </w:r>
      <w:r>
        <w:rPr>
          <w:rFonts w:ascii="宋体" w:hAnsi="宋体" w:eastAsia="宋体" w:cs="宋体"/>
          <w:color w:val="000000"/>
          <w:u w:val="single"/>
        </w:rPr>
        <w:t xml:space="preserve">                                                                                                                                   </w:t>
      </w:r>
    </w:p>
    <w:p w14:paraId="1F8FC6DA">
      <w:pPr>
        <w:spacing w:line="360" w:lineRule="auto"/>
        <w:jc w:val="left"/>
        <w:textAlignment w:val="center"/>
        <w:rPr>
          <w:color w:val="000000"/>
        </w:rPr>
      </w:pPr>
      <w:r>
        <w:rPr>
          <w:rFonts w:ascii="宋体" w:hAnsi="宋体" w:eastAsia="宋体" w:cs="宋体"/>
          <w:b/>
          <w:color w:val="000000"/>
          <w:sz w:val="24"/>
        </w:rPr>
        <w:t>二、阅读理解（共66分）</w:t>
      </w:r>
    </w:p>
    <w:p w14:paraId="3593E9CC">
      <w:pPr>
        <w:spacing w:line="360" w:lineRule="auto"/>
        <w:jc w:val="left"/>
        <w:textAlignment w:val="center"/>
        <w:rPr>
          <w:color w:val="000000"/>
        </w:rPr>
      </w:pPr>
      <w:r>
        <w:rPr>
          <w:rFonts w:ascii="宋体" w:hAnsi="宋体" w:eastAsia="宋体" w:cs="宋体"/>
          <w:b/>
          <w:color w:val="000000"/>
          <w:sz w:val="24"/>
        </w:rPr>
        <w:t>（一）（6分）</w:t>
      </w:r>
    </w:p>
    <w:p w14:paraId="5F08A3FF">
      <w:pPr>
        <w:spacing w:line="360" w:lineRule="auto"/>
        <w:jc w:val="left"/>
        <w:textAlignment w:val="center"/>
        <w:rPr>
          <w:color w:val="000000"/>
        </w:rPr>
      </w:pPr>
      <w:r>
        <w:rPr>
          <w:color w:val="000000"/>
        </w:rPr>
        <w:t xml:space="preserve">6. </w:t>
      </w:r>
      <w:r>
        <w:rPr>
          <w:rFonts w:ascii="宋体" w:hAnsi="宋体" w:eastAsia="宋体" w:cs="宋体"/>
          <w:color w:val="000000"/>
        </w:rPr>
        <w:t>阅读王安石的《金陵即事</w:t>
      </w:r>
      <w:r>
        <w:rPr>
          <w:rFonts w:ascii="宋体" w:hAnsi="宋体" w:eastAsia="宋体" w:cs="宋体"/>
          <w:color w:val="000000"/>
          <w:vertAlign w:val="superscript"/>
        </w:rPr>
        <w:t>①</w:t>
      </w:r>
      <w:r>
        <w:rPr>
          <w:rFonts w:ascii="宋体" w:hAnsi="宋体" w:eastAsia="宋体" w:cs="宋体"/>
          <w:color w:val="000000"/>
        </w:rPr>
        <w:t>》，完成各题。</w:t>
      </w:r>
    </w:p>
    <w:p w14:paraId="2B6DAF3B">
      <w:pPr>
        <w:spacing w:line="360" w:lineRule="auto"/>
        <w:jc w:val="center"/>
        <w:textAlignment w:val="center"/>
        <w:rPr>
          <w:color w:val="000000"/>
        </w:rPr>
      </w:pPr>
      <w:r>
        <w:rPr>
          <w:rFonts w:ascii="楷体" w:hAnsi="楷体" w:eastAsia="楷体" w:cs="楷体"/>
          <w:color w:val="000000"/>
        </w:rPr>
        <w:t>水际柴扉</w:t>
      </w:r>
      <w:r>
        <w:rPr>
          <w:rFonts w:ascii="楷体" w:hAnsi="楷体" w:eastAsia="楷体" w:cs="楷体"/>
          <w:color w:val="000000"/>
          <w:vertAlign w:val="superscript"/>
        </w:rPr>
        <w:t>②</w:t>
      </w:r>
      <w:r>
        <w:rPr>
          <w:rFonts w:ascii="楷体" w:hAnsi="楷体" w:eastAsia="楷体" w:cs="楷体"/>
          <w:color w:val="000000"/>
        </w:rPr>
        <w:t>一半开，小桥分路入青苔。</w:t>
      </w:r>
    </w:p>
    <w:p w14:paraId="2C50A662">
      <w:pPr>
        <w:spacing w:line="360" w:lineRule="auto"/>
        <w:jc w:val="center"/>
        <w:textAlignment w:val="center"/>
        <w:rPr>
          <w:color w:val="000000"/>
        </w:rPr>
      </w:pPr>
      <w:r>
        <w:rPr>
          <w:rFonts w:ascii="楷体" w:hAnsi="楷体" w:eastAsia="楷体" w:cs="楷体"/>
          <w:color w:val="000000"/>
        </w:rPr>
        <w:t>背人照影无穷柳，隔屋吹香并</w:t>
      </w:r>
      <w:r>
        <w:rPr>
          <w:rFonts w:ascii="楷体" w:hAnsi="楷体" w:eastAsia="楷体" w:cs="楷体"/>
          <w:color w:val="000000"/>
          <w:vertAlign w:val="superscript"/>
        </w:rPr>
        <w:t>③</w:t>
      </w:r>
      <w:r>
        <w:rPr>
          <w:rFonts w:ascii="楷体" w:hAnsi="楷体" w:eastAsia="楷体" w:cs="楷体"/>
          <w:color w:val="000000"/>
        </w:rPr>
        <w:t>是梅。</w:t>
      </w:r>
    </w:p>
    <w:p w14:paraId="3C361CC0">
      <w:pPr>
        <w:spacing w:line="360" w:lineRule="auto"/>
        <w:jc w:val="left"/>
        <w:textAlignment w:val="center"/>
        <w:rPr>
          <w:color w:val="000000"/>
        </w:rPr>
      </w:pPr>
      <w:r>
        <w:rPr>
          <w:rFonts w:ascii="宋体" w:hAnsi="宋体" w:eastAsia="宋体" w:cs="宋体"/>
          <w:color w:val="000000"/>
        </w:rPr>
        <w:t>【注】①即事：就眼前的事物、情景（做诗文或绘画）。②扉：一作“门”。③并：都。</w:t>
      </w:r>
    </w:p>
    <w:p w14:paraId="07C458DE">
      <w:pPr>
        <w:spacing w:line="360" w:lineRule="auto"/>
        <w:jc w:val="left"/>
        <w:textAlignment w:val="center"/>
        <w:rPr>
          <w:color w:val="000000"/>
        </w:rPr>
      </w:pPr>
      <w:r>
        <w:rPr>
          <w:color w:val="000000"/>
        </w:rPr>
        <w:t>（1）</w:t>
      </w:r>
      <w:r>
        <w:rPr>
          <w:rFonts w:ascii="宋体" w:hAnsi="宋体" w:eastAsia="宋体" w:cs="宋体"/>
          <w:color w:val="000000"/>
        </w:rPr>
        <w:t>下列王安石的诗句中，与本诗感情基调最接近的一项是（    ）</w:t>
      </w:r>
    </w:p>
    <w:p w14:paraId="1BB675D1">
      <w:pPr>
        <w:spacing w:line="360" w:lineRule="auto"/>
        <w:jc w:val="left"/>
        <w:textAlignment w:val="center"/>
        <w:rPr>
          <w:color w:val="000000"/>
        </w:rPr>
      </w:pPr>
      <w:r>
        <w:rPr>
          <w:color w:val="000000"/>
        </w:rPr>
        <w:t xml:space="preserve">A. </w:t>
      </w:r>
      <w:r>
        <w:rPr>
          <w:rFonts w:ascii="宋体" w:hAnsi="宋体" w:eastAsia="宋体" w:cs="宋体"/>
          <w:color w:val="000000"/>
        </w:rPr>
        <w:t>爆竹声中一岁除，春风送暖入屠苏。（《元日》）</w:t>
      </w:r>
    </w:p>
    <w:p w14:paraId="0AB5AA8E">
      <w:pPr>
        <w:spacing w:line="360" w:lineRule="auto"/>
        <w:jc w:val="left"/>
        <w:textAlignment w:val="center"/>
        <w:rPr>
          <w:color w:val="000000"/>
        </w:rPr>
      </w:pPr>
      <w:r>
        <w:rPr>
          <w:color w:val="000000"/>
        </w:rPr>
        <w:t xml:space="preserve">B. </w:t>
      </w:r>
      <w:r>
        <w:rPr>
          <w:rFonts w:ascii="宋体" w:hAnsi="宋体" w:eastAsia="宋体" w:cs="宋体"/>
          <w:color w:val="000000"/>
        </w:rPr>
        <w:t>春风又绿江南岸，明月何时照我还？（《泊船瓜洲》）</w:t>
      </w:r>
    </w:p>
    <w:p w14:paraId="122F7E73">
      <w:pPr>
        <w:spacing w:line="360" w:lineRule="auto"/>
        <w:jc w:val="left"/>
        <w:textAlignment w:val="center"/>
        <w:rPr>
          <w:color w:val="000000"/>
        </w:rPr>
      </w:pPr>
      <w:r>
        <w:rPr>
          <w:color w:val="000000"/>
        </w:rPr>
        <w:t xml:space="preserve">C. </w:t>
      </w:r>
      <w:r>
        <w:rPr>
          <w:rFonts w:ascii="宋体" w:hAnsi="宋体" w:eastAsia="宋体" w:cs="宋体"/>
          <w:color w:val="000000"/>
        </w:rPr>
        <w:t>一水护田将绿绕，两山排闼送青来。（《书湖阴先生壁》）</w:t>
      </w:r>
    </w:p>
    <w:p w14:paraId="14C8C92B">
      <w:pPr>
        <w:spacing w:line="360" w:lineRule="auto"/>
        <w:jc w:val="left"/>
        <w:textAlignment w:val="center"/>
        <w:rPr>
          <w:color w:val="000000"/>
        </w:rPr>
      </w:pPr>
      <w:r>
        <w:rPr>
          <w:color w:val="000000"/>
        </w:rPr>
        <w:t xml:space="preserve">D. </w:t>
      </w:r>
      <w:r>
        <w:rPr>
          <w:rFonts w:ascii="宋体" w:hAnsi="宋体" w:eastAsia="宋体" w:cs="宋体"/>
          <w:color w:val="000000"/>
        </w:rPr>
        <w:t>不畏浮云遮望眼，自缘身在最高层。（《登飞来峰》）</w:t>
      </w:r>
    </w:p>
    <w:p w14:paraId="0AC83DC2">
      <w:pPr>
        <w:spacing w:line="360" w:lineRule="auto"/>
        <w:jc w:val="left"/>
        <w:textAlignment w:val="center"/>
        <w:rPr>
          <w:color w:val="000000"/>
        </w:rPr>
      </w:pPr>
      <w:r>
        <w:rPr>
          <w:color w:val="000000"/>
        </w:rPr>
        <w:t>（2）</w:t>
      </w:r>
      <w:r>
        <w:rPr>
          <w:rFonts w:ascii="宋体" w:hAnsi="宋体" w:eastAsia="宋体" w:cs="宋体"/>
          <w:color w:val="000000"/>
        </w:rPr>
        <w:t>本诗通篇写景，似乎不见人，却又处处见人。结合诗句，说说你见到了怎样的人。</w:t>
      </w:r>
    </w:p>
    <w:p w14:paraId="211BF381">
      <w:pPr>
        <w:spacing w:line="360" w:lineRule="auto"/>
        <w:jc w:val="left"/>
        <w:textAlignment w:val="center"/>
        <w:rPr>
          <w:color w:val="000000"/>
        </w:rPr>
      </w:pPr>
      <w:r>
        <w:rPr>
          <w:rFonts w:ascii="宋体" w:hAnsi="宋体" w:eastAsia="宋体" w:cs="宋体"/>
          <w:b/>
          <w:color w:val="000000"/>
          <w:sz w:val="24"/>
        </w:rPr>
        <w:t>（二）【16分】</w:t>
      </w:r>
    </w:p>
    <w:p w14:paraId="0256F7ED">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文言语段，完成下面小题。</w:t>
      </w:r>
    </w:p>
    <w:p w14:paraId="1C51C480">
      <w:pPr>
        <w:spacing w:line="360" w:lineRule="auto"/>
        <w:ind w:firstLine="420"/>
        <w:jc w:val="left"/>
        <w:textAlignment w:val="center"/>
        <w:rPr>
          <w:color w:val="000000"/>
        </w:rPr>
      </w:pPr>
      <w:r>
        <w:rPr>
          <w:rFonts w:ascii="楷体" w:hAnsi="楷体" w:eastAsia="楷体" w:cs="楷体"/>
          <w:color w:val="000000"/>
        </w:rPr>
        <w:t>峤，字巨山，赵州人。十五通五经，二十擢进士，累迁为监察御史。武后时，同凤阁鸾台平章事。后因罪贬庐州别驾，卒。峤富才思，有所属缀</w:t>
      </w:r>
      <w:r>
        <w:rPr>
          <w:rFonts w:ascii="楷体" w:hAnsi="楷体" w:eastAsia="楷体" w:cs="楷体"/>
          <w:color w:val="000000"/>
          <w:vertAlign w:val="superscript"/>
        </w:rPr>
        <w:t>①</w:t>
      </w:r>
      <w:r>
        <w:rPr>
          <w:rFonts w:ascii="楷体" w:hAnsi="楷体" w:eastAsia="楷体" w:cs="楷体"/>
          <w:color w:val="000000"/>
        </w:rPr>
        <w:t>，人辄传讽。明皇将幸蜀，登花萼楼，使楼前善《水调》者奏歌，歌曰：“山川满目泪沾衣，富贵荣华能几时？不见只今汾水上，唯有年年秋雁飞。”帝惨怆，移时顾侍者曰：“谁为此？”对曰：“故宰相李峤之词也。”帝曰：“真才子！”不待曲终而去。峤前与王勃接，中与崔融齐名，晚诸人没，为文章宿老，学者取法焉。今集五寸卷，《杂咏诗》十二卷，单题诗一百二十首，张方为注，传于世。</w:t>
      </w:r>
    </w:p>
    <w:p w14:paraId="015B43B3">
      <w:pPr>
        <w:spacing w:line="360" w:lineRule="auto"/>
        <w:jc w:val="right"/>
        <w:textAlignment w:val="center"/>
        <w:rPr>
          <w:color w:val="000000"/>
        </w:rPr>
      </w:pPr>
      <w:r>
        <w:rPr>
          <w:rFonts w:ascii="宋体" w:hAnsi="宋体" w:eastAsia="宋体" w:cs="宋体"/>
          <w:color w:val="000000"/>
        </w:rPr>
        <w:t>（选自《唐才子传》）</w:t>
      </w:r>
    </w:p>
    <w:p w14:paraId="37923AAC">
      <w:pPr>
        <w:spacing w:line="360" w:lineRule="auto"/>
        <w:jc w:val="left"/>
        <w:textAlignment w:val="center"/>
        <w:rPr>
          <w:color w:val="000000"/>
        </w:rPr>
      </w:pPr>
      <w:r>
        <w:rPr>
          <w:rFonts w:ascii="宋体" w:hAnsi="宋体" w:eastAsia="宋体" w:cs="宋体"/>
          <w:color w:val="000000"/>
        </w:rPr>
        <w:t>【注】①属（</w:t>
      </w:r>
      <w:r>
        <w:rPr>
          <w:rFonts w:ascii="Times New Roman" w:hAnsi="Times New Roman" w:eastAsia="Times New Roman" w:cs="Times New Roman"/>
          <w:color w:val="000000"/>
        </w:rPr>
        <w:t>zhǔ</w:t>
      </w:r>
      <w:r>
        <w:rPr>
          <w:rFonts w:ascii="宋体" w:hAnsi="宋体" w:eastAsia="宋体" w:cs="宋体"/>
          <w:color w:val="000000"/>
        </w:rPr>
        <w:t>）缀：指写作。②幸蜀：指安史之乱时唐玄宗（明皇）逃奔四川之事。</w:t>
      </w:r>
    </w:p>
    <w:p w14:paraId="5FB2BAD6">
      <w:pPr>
        <w:spacing w:line="360" w:lineRule="auto"/>
        <w:jc w:val="left"/>
        <w:textAlignment w:val="center"/>
        <w:rPr>
          <w:color w:val="000000"/>
        </w:rPr>
      </w:pPr>
      <w:r>
        <w:rPr>
          <w:color w:val="000000"/>
        </w:rPr>
        <w:t xml:space="preserve">7. </w:t>
      </w:r>
      <w:r>
        <w:rPr>
          <w:rFonts w:ascii="宋体" w:hAnsi="宋体" w:eastAsia="宋体" w:cs="宋体"/>
          <w:color w:val="000000"/>
        </w:rPr>
        <w:t>根据要求，完成下列两小题。</w:t>
      </w:r>
    </w:p>
    <w:p w14:paraId="513B7D79">
      <w:pPr>
        <w:spacing w:line="360" w:lineRule="auto"/>
        <w:jc w:val="left"/>
        <w:textAlignment w:val="center"/>
        <w:rPr>
          <w:color w:val="000000"/>
        </w:rPr>
      </w:pPr>
      <w:r>
        <w:rPr>
          <w:rFonts w:ascii="宋体" w:hAnsi="宋体" w:eastAsia="宋体" w:cs="宋体"/>
          <w:color w:val="000000"/>
        </w:rPr>
        <w:t>（1）解释下列句中加点词的意思。</w:t>
      </w:r>
    </w:p>
    <w:p w14:paraId="3BA69A4A">
      <w:pPr>
        <w:spacing w:line="360" w:lineRule="auto"/>
        <w:jc w:val="left"/>
        <w:textAlignment w:val="center"/>
        <w:rPr>
          <w:color w:val="000000"/>
        </w:rPr>
      </w:pPr>
      <w:r>
        <w:rPr>
          <w:rFonts w:ascii="宋体" w:hAnsi="宋体" w:eastAsia="宋体" w:cs="宋体"/>
          <w:color w:val="000000"/>
        </w:rPr>
        <w:t>①十五</w:t>
      </w:r>
      <w:r>
        <w:rPr>
          <w:rFonts w:ascii="宋体" w:hAnsi="宋体" w:eastAsia="宋体" w:cs="宋体"/>
          <w:color w:val="000000"/>
          <w:em w:val="dot"/>
        </w:rPr>
        <w:t>通</w:t>
      </w:r>
      <w:r>
        <w:rPr>
          <w:rFonts w:ascii="宋体" w:hAnsi="宋体" w:eastAsia="宋体" w:cs="宋体"/>
          <w:color w:val="000000"/>
        </w:rPr>
        <w:t>五经</w:t>
      </w:r>
      <w:r>
        <w:rPr>
          <w:color w:val="000000"/>
        </w:rPr>
        <w:t>（      ）</w:t>
      </w:r>
      <w:r>
        <w:rPr>
          <w:rFonts w:ascii="宋体" w:hAnsi="宋体" w:eastAsia="宋体" w:cs="宋体"/>
          <w:color w:val="000000"/>
        </w:rPr>
        <w:t xml:space="preserve">  ②</w:t>
      </w:r>
      <w:r>
        <w:rPr>
          <w:rFonts w:ascii="宋体" w:hAnsi="宋体" w:eastAsia="宋体" w:cs="宋体"/>
          <w:color w:val="000000"/>
          <w:em w:val="dot"/>
        </w:rPr>
        <w:t>唯</w:t>
      </w:r>
      <w:r>
        <w:rPr>
          <w:rFonts w:ascii="宋体" w:hAnsi="宋体" w:eastAsia="宋体" w:cs="宋体"/>
          <w:color w:val="000000"/>
        </w:rPr>
        <w:t>有年年秋雁飞</w:t>
      </w:r>
      <w:r>
        <w:rPr>
          <w:color w:val="000000"/>
        </w:rPr>
        <w:t>（      ）</w:t>
      </w:r>
    </w:p>
    <w:p w14:paraId="4A2C7FC6">
      <w:pPr>
        <w:spacing w:line="360" w:lineRule="auto"/>
        <w:jc w:val="left"/>
        <w:textAlignment w:val="center"/>
        <w:rPr>
          <w:color w:val="000000"/>
        </w:rPr>
      </w:pPr>
      <w:r>
        <w:rPr>
          <w:rFonts w:ascii="宋体" w:hAnsi="宋体" w:eastAsia="宋体" w:cs="宋体"/>
          <w:color w:val="000000"/>
        </w:rPr>
        <w:t>③帝惨</w:t>
      </w:r>
      <w:r>
        <w:rPr>
          <w:rFonts w:ascii="宋体" w:hAnsi="宋体" w:eastAsia="宋体" w:cs="宋体"/>
          <w:color w:val="000000"/>
          <w:em w:val="dot"/>
        </w:rPr>
        <w:t>怆</w:t>
      </w:r>
      <w:r>
        <w:rPr>
          <w:color w:val="000000"/>
        </w:rPr>
        <w:t>（      ）</w:t>
      </w:r>
      <w:r>
        <w:rPr>
          <w:rFonts w:ascii="宋体" w:hAnsi="宋体" w:eastAsia="宋体" w:cs="宋体"/>
          <w:color w:val="000000"/>
        </w:rPr>
        <w:t xml:space="preserve">  ④</w:t>
      </w:r>
      <w:r>
        <w:rPr>
          <w:rFonts w:ascii="宋体" w:hAnsi="宋体" w:eastAsia="宋体" w:cs="宋体"/>
          <w:color w:val="000000"/>
          <w:em w:val="dot"/>
        </w:rPr>
        <w:t>为</w:t>
      </w:r>
      <w:r>
        <w:rPr>
          <w:rFonts w:ascii="宋体" w:hAnsi="宋体" w:eastAsia="宋体" w:cs="宋体"/>
          <w:color w:val="000000"/>
        </w:rPr>
        <w:t>文章宿老</w:t>
      </w:r>
      <w:r>
        <w:rPr>
          <w:color w:val="000000"/>
        </w:rPr>
        <w:t>（      ）</w:t>
      </w:r>
    </w:p>
    <w:p w14:paraId="63238AB2">
      <w:pPr>
        <w:spacing w:line="360" w:lineRule="auto"/>
        <w:jc w:val="left"/>
        <w:textAlignment w:val="center"/>
        <w:rPr>
          <w:color w:val="000000"/>
        </w:rPr>
      </w:pPr>
      <w:r>
        <w:rPr>
          <w:rFonts w:ascii="宋体" w:hAnsi="宋体" w:eastAsia="宋体" w:cs="宋体"/>
          <w:color w:val="000000"/>
        </w:rPr>
        <w:t>（2）下列句中加点词的意义和用法相同的一项是</w:t>
      </w:r>
      <w:r>
        <w:rPr>
          <w:color w:val="000000"/>
        </w:rPr>
        <w:t>（      ）</w:t>
      </w:r>
    </w:p>
    <w:p w14:paraId="79E5F88F">
      <w:pPr>
        <w:spacing w:line="360" w:lineRule="auto"/>
        <w:jc w:val="left"/>
        <w:textAlignment w:val="center"/>
        <w:rPr>
          <w:color w:val="000000"/>
        </w:rPr>
      </w:pPr>
      <w:r>
        <w:rPr>
          <w:rFonts w:ascii="宋体" w:hAnsi="宋体" w:eastAsia="宋体" w:cs="宋体"/>
          <w:color w:val="000000"/>
        </w:rPr>
        <w:t>A.故宰相李峤</w:t>
      </w:r>
      <w:r>
        <w:rPr>
          <w:rFonts w:ascii="宋体" w:hAnsi="宋体" w:eastAsia="宋体" w:cs="宋体"/>
          <w:color w:val="000000"/>
          <w:em w:val="dot"/>
        </w:rPr>
        <w:t>之</w:t>
      </w:r>
      <w:r>
        <w:rPr>
          <w:rFonts w:ascii="宋体" w:hAnsi="宋体" w:eastAsia="宋体" w:cs="宋体"/>
          <w:color w:val="000000"/>
        </w:rPr>
        <w:t>词也  水陆草木</w:t>
      </w:r>
      <w:r>
        <w:rPr>
          <w:rFonts w:ascii="宋体" w:hAnsi="宋体" w:eastAsia="宋体" w:cs="宋体"/>
          <w:color w:val="000000"/>
          <w:em w:val="dot"/>
        </w:rPr>
        <w:t>之</w:t>
      </w:r>
      <w:r>
        <w:rPr>
          <w:rFonts w:ascii="宋体" w:hAnsi="宋体" w:eastAsia="宋体" w:cs="宋体"/>
          <w:color w:val="000000"/>
        </w:rPr>
        <w:t>花（《爱莲说》）</w:t>
      </w:r>
    </w:p>
    <w:p w14:paraId="13599091">
      <w:pPr>
        <w:spacing w:line="360" w:lineRule="auto"/>
        <w:jc w:val="left"/>
        <w:textAlignment w:val="center"/>
        <w:rPr>
          <w:color w:val="000000"/>
        </w:rPr>
      </w:pPr>
      <w:r>
        <w:rPr>
          <w:rFonts w:ascii="宋体" w:hAnsi="宋体" w:eastAsia="宋体" w:cs="宋体"/>
          <w:color w:val="000000"/>
        </w:rPr>
        <w:t>B.不待曲终</w:t>
      </w:r>
      <w:r>
        <w:rPr>
          <w:rFonts w:ascii="宋体" w:hAnsi="宋体" w:eastAsia="宋体" w:cs="宋体"/>
          <w:color w:val="000000"/>
          <w:em w:val="dot"/>
        </w:rPr>
        <w:t>而</w:t>
      </w:r>
      <w:r>
        <w:rPr>
          <w:rFonts w:ascii="宋体" w:hAnsi="宋体" w:eastAsia="宋体" w:cs="宋体"/>
          <w:color w:val="000000"/>
        </w:rPr>
        <w:t>去      言和</w:t>
      </w:r>
      <w:r>
        <w:rPr>
          <w:rFonts w:ascii="宋体" w:hAnsi="宋体" w:eastAsia="宋体" w:cs="宋体"/>
          <w:color w:val="000000"/>
          <w:em w:val="dot"/>
        </w:rPr>
        <w:t>而</w:t>
      </w:r>
      <w:r>
        <w:rPr>
          <w:rFonts w:ascii="宋体" w:hAnsi="宋体" w:eastAsia="宋体" w:cs="宋体"/>
          <w:color w:val="000000"/>
        </w:rPr>
        <w:t>色夷（《送东阳马生序》）</w:t>
      </w:r>
    </w:p>
    <w:p w14:paraId="4EE76C59">
      <w:pPr>
        <w:spacing w:line="360" w:lineRule="auto"/>
        <w:jc w:val="left"/>
        <w:textAlignment w:val="center"/>
        <w:rPr>
          <w:color w:val="000000"/>
        </w:rPr>
      </w:pPr>
      <w:r>
        <w:rPr>
          <w:rFonts w:ascii="宋体" w:hAnsi="宋体" w:eastAsia="宋体" w:cs="宋体"/>
          <w:color w:val="000000"/>
        </w:rPr>
        <w:t>C.学者取法</w:t>
      </w:r>
      <w:r>
        <w:rPr>
          <w:rFonts w:ascii="宋体" w:hAnsi="宋体" w:eastAsia="宋体" w:cs="宋体"/>
          <w:color w:val="000000"/>
          <w:em w:val="dot"/>
        </w:rPr>
        <w:t xml:space="preserve">焉        </w:t>
      </w:r>
      <w:r>
        <w:rPr>
          <w:rFonts w:ascii="宋体" w:hAnsi="宋体" w:eastAsia="宋体" w:cs="宋体"/>
          <w:color w:val="000000"/>
        </w:rPr>
        <w:t>且</w:t>
      </w:r>
      <w:r>
        <w:rPr>
          <w:rFonts w:ascii="宋体" w:hAnsi="宋体" w:eastAsia="宋体" w:cs="宋体"/>
          <w:color w:val="000000"/>
          <w:em w:val="dot"/>
        </w:rPr>
        <w:t>焉</w:t>
      </w:r>
      <w:r>
        <w:rPr>
          <w:rFonts w:ascii="宋体" w:hAnsi="宋体" w:eastAsia="宋体" w:cs="宋体"/>
          <w:color w:val="000000"/>
        </w:rPr>
        <w:t>置土石（《愚公移山》）</w:t>
      </w:r>
    </w:p>
    <w:p w14:paraId="64055357">
      <w:pPr>
        <w:spacing w:line="360" w:lineRule="auto"/>
        <w:jc w:val="left"/>
        <w:textAlignment w:val="center"/>
        <w:rPr>
          <w:color w:val="000000"/>
        </w:rPr>
      </w:pPr>
      <w:r>
        <w:rPr>
          <w:rFonts w:ascii="宋体" w:hAnsi="宋体" w:eastAsia="宋体" w:cs="宋体"/>
          <w:color w:val="000000"/>
        </w:rPr>
        <w:t>D.传</w:t>
      </w:r>
      <w:r>
        <w:rPr>
          <w:rFonts w:ascii="宋体" w:hAnsi="宋体" w:eastAsia="宋体" w:cs="宋体"/>
          <w:color w:val="000000"/>
          <w:em w:val="dot"/>
        </w:rPr>
        <w:t>于</w:t>
      </w:r>
      <w:r>
        <w:rPr>
          <w:rFonts w:ascii="宋体" w:hAnsi="宋体" w:eastAsia="宋体" w:cs="宋体"/>
          <w:color w:val="000000"/>
        </w:rPr>
        <w:t>世            万钟</w:t>
      </w:r>
      <w:r>
        <w:rPr>
          <w:rFonts w:ascii="宋体" w:hAnsi="宋体" w:eastAsia="宋体" w:cs="宋体"/>
          <w:color w:val="000000"/>
          <w:em w:val="dot"/>
        </w:rPr>
        <w:t>于</w:t>
      </w:r>
      <w:r>
        <w:rPr>
          <w:rFonts w:ascii="宋体" w:hAnsi="宋体" w:eastAsia="宋体" w:cs="宋体"/>
          <w:color w:val="000000"/>
        </w:rPr>
        <w:t>我何加焉（《鱼我所欲也》）</w:t>
      </w:r>
    </w:p>
    <w:p w14:paraId="4E709293">
      <w:pPr>
        <w:spacing w:line="360" w:lineRule="auto"/>
        <w:jc w:val="left"/>
        <w:textAlignment w:val="center"/>
        <w:rPr>
          <w:color w:val="000000"/>
        </w:rPr>
      </w:pPr>
      <w:r>
        <w:rPr>
          <w:color w:val="000000"/>
        </w:rPr>
        <w:t xml:space="preserve">8. </w:t>
      </w:r>
      <w:r>
        <w:rPr>
          <w:rFonts w:ascii="宋体" w:hAnsi="宋体" w:eastAsia="宋体" w:cs="宋体"/>
          <w:color w:val="000000"/>
        </w:rPr>
        <w:t>用“/”标出下面句子的两处朗读停顿。</w:t>
      </w:r>
    </w:p>
    <w:p w14:paraId="0E77AB2B">
      <w:pPr>
        <w:spacing w:line="360" w:lineRule="auto"/>
        <w:jc w:val="left"/>
        <w:textAlignment w:val="center"/>
        <w:rPr>
          <w:color w:val="000000"/>
        </w:rPr>
      </w:pPr>
      <w:r>
        <w:rPr>
          <w:rFonts w:ascii="宋体" w:hAnsi="宋体" w:eastAsia="宋体" w:cs="宋体"/>
          <w:color w:val="000000"/>
        </w:rPr>
        <w:t>中 与 崔 融 齐 名</w:t>
      </w:r>
    </w:p>
    <w:p w14:paraId="2C10F90A">
      <w:pPr>
        <w:spacing w:line="360" w:lineRule="auto"/>
        <w:jc w:val="left"/>
        <w:textAlignment w:val="center"/>
        <w:rPr>
          <w:color w:val="000000"/>
        </w:rPr>
      </w:pPr>
      <w:r>
        <w:rPr>
          <w:color w:val="000000"/>
        </w:rPr>
        <w:t xml:space="preserve">9. </w:t>
      </w:r>
      <w:r>
        <w:rPr>
          <w:rFonts w:ascii="宋体" w:hAnsi="宋体" w:eastAsia="宋体" w:cs="宋体"/>
          <w:color w:val="000000"/>
        </w:rPr>
        <w:t>翻译下列句子。</w:t>
      </w:r>
    </w:p>
    <w:p w14:paraId="2FEFA4D9">
      <w:pPr>
        <w:spacing w:line="360" w:lineRule="auto"/>
        <w:jc w:val="left"/>
        <w:textAlignment w:val="center"/>
        <w:rPr>
          <w:color w:val="000000"/>
        </w:rPr>
      </w:pPr>
      <w:r>
        <w:rPr>
          <w:rFonts w:ascii="宋体" w:hAnsi="宋体" w:eastAsia="宋体" w:cs="宋体"/>
          <w:color w:val="000000"/>
        </w:rPr>
        <w:t>（1）峤富才思，有所属缀，人辄传讽。</w:t>
      </w:r>
    </w:p>
    <w:p w14:paraId="28A26C3F">
      <w:pPr>
        <w:spacing w:line="360" w:lineRule="auto"/>
        <w:jc w:val="left"/>
        <w:textAlignment w:val="center"/>
        <w:rPr>
          <w:color w:val="000000"/>
        </w:rPr>
      </w:pPr>
      <w:r>
        <w:rPr>
          <w:rFonts w:ascii="宋体" w:hAnsi="宋体" w:eastAsia="宋体" w:cs="宋体"/>
          <w:color w:val="000000"/>
        </w:rPr>
        <w:t>（2）使楼前善《水调》者奏歌。</w:t>
      </w:r>
    </w:p>
    <w:p w14:paraId="57311DF7">
      <w:pPr>
        <w:spacing w:line="360" w:lineRule="auto"/>
        <w:jc w:val="left"/>
        <w:textAlignment w:val="center"/>
        <w:rPr>
          <w:color w:val="000000"/>
        </w:rPr>
      </w:pPr>
      <w:r>
        <w:rPr>
          <w:color w:val="000000"/>
        </w:rPr>
        <w:t xml:space="preserve">10. </w:t>
      </w:r>
      <w:r>
        <w:rPr>
          <w:rFonts w:ascii="宋体" w:hAnsi="宋体" w:eastAsia="宋体" w:cs="宋体"/>
          <w:color w:val="000000"/>
        </w:rPr>
        <w:t>帝慨叹李峤为“真才子”，含义丰富，意味深长。请结合全文，谈谈你</w:t>
      </w:r>
      <w:r>
        <w:rPr>
          <w:rFonts w:ascii="宋体" w:hAnsi="宋体" w:eastAsia="宋体" w:cs="宋体"/>
          <w:color w:val="000000"/>
          <w:position w:val="0"/>
        </w:rPr>
        <w:drawing>
          <wp:inline distT="0" distB="0" distL="114300" distR="114300">
            <wp:extent cx="133350" cy="177800"/>
            <wp:effectExtent l="0" t="0" r="0" b="13335"/>
            <wp:docPr id="1034085888" name="图片 1034085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85888" name="图片 103408588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w:t>
      </w:r>
    </w:p>
    <w:p w14:paraId="6D0769EC">
      <w:pPr>
        <w:spacing w:line="360" w:lineRule="auto"/>
        <w:jc w:val="left"/>
        <w:textAlignment w:val="center"/>
        <w:rPr>
          <w:color w:val="000000"/>
        </w:rPr>
      </w:pPr>
      <w:r>
        <w:rPr>
          <w:rFonts w:ascii="宋体" w:hAnsi="宋体" w:eastAsia="宋体" w:cs="宋体"/>
          <w:b/>
          <w:color w:val="000000"/>
          <w:sz w:val="24"/>
        </w:rPr>
        <w:t>（三）（10分）</w:t>
      </w:r>
    </w:p>
    <w:p w14:paraId="354B983E">
      <w:pPr>
        <w:spacing w:line="360" w:lineRule="auto"/>
        <w:jc w:val="left"/>
        <w:textAlignment w:val="center"/>
        <w:rPr>
          <w:color w:val="000000"/>
        </w:rPr>
      </w:pPr>
      <w:r>
        <w:rPr>
          <w:rFonts w:ascii="宋体" w:hAnsi="宋体" w:eastAsia="宋体" w:cs="宋体"/>
          <w:color w:val="000000"/>
        </w:rPr>
        <w:t>阅读《骆驼祥子》相关语段，完成下面小题。</w:t>
      </w:r>
    </w:p>
    <w:p w14:paraId="09BB9C62">
      <w:pPr>
        <w:spacing w:line="360" w:lineRule="auto"/>
        <w:ind w:firstLine="405"/>
        <w:jc w:val="left"/>
        <w:textAlignment w:val="center"/>
        <w:rPr>
          <w:color w:val="000000"/>
        </w:rPr>
      </w:pPr>
      <w:r>
        <w:rPr>
          <w:rFonts w:ascii="宋体" w:hAnsi="宋体" w:eastAsia="宋体" w:cs="宋体"/>
          <w:color w:val="000000"/>
        </w:rPr>
        <w:t>语段一：</w:t>
      </w:r>
    </w:p>
    <w:p w14:paraId="3C92CD90">
      <w:pPr>
        <w:spacing w:line="360" w:lineRule="auto"/>
        <w:ind w:firstLine="420"/>
        <w:jc w:val="left"/>
        <w:textAlignment w:val="center"/>
        <w:rPr>
          <w:color w:val="000000"/>
        </w:rPr>
      </w:pPr>
      <w:r>
        <w:rPr>
          <w:rFonts w:ascii="楷体" w:hAnsi="楷体" w:eastAsia="楷体" w:cs="楷体"/>
          <w:color w:val="000000"/>
        </w:rPr>
        <w:t>这样一想，对虎妞的要挟，似乎不必反抗了；反正自己跳不出圈儿去……况且她还许带过几辆车来呢，干吗不享几天现成的福！看透了自己，便无须小看别人，虎妞就是虎妞吧，什么也甭说了！</w:t>
      </w:r>
    </w:p>
    <w:p w14:paraId="49C8EA8C">
      <w:pPr>
        <w:spacing w:line="360" w:lineRule="auto"/>
        <w:ind w:firstLine="420"/>
        <w:jc w:val="left"/>
        <w:textAlignment w:val="center"/>
        <w:rPr>
          <w:color w:val="000000"/>
        </w:rPr>
      </w:pPr>
      <w:r>
        <w:rPr>
          <w:rFonts w:ascii="宋体" w:hAnsi="宋体" w:eastAsia="宋体" w:cs="宋体"/>
          <w:color w:val="000000"/>
        </w:rPr>
        <w:t>语段二：</w:t>
      </w:r>
    </w:p>
    <w:p w14:paraId="4C4D2EB4">
      <w:pPr>
        <w:spacing w:line="360" w:lineRule="auto"/>
        <w:ind w:firstLine="420"/>
        <w:jc w:val="left"/>
        <w:textAlignment w:val="center"/>
        <w:rPr>
          <w:color w:val="000000"/>
        </w:rPr>
      </w:pPr>
      <w:r>
        <w:rPr>
          <w:rFonts w:ascii="楷体" w:hAnsi="楷体" w:eastAsia="楷体" w:cs="楷体"/>
          <w:color w:val="000000"/>
          <w:u w:val="single"/>
        </w:rPr>
        <w:t>祥子立起来，脑筋跳起多高，攥上拳头。</w:t>
      </w:r>
    </w:p>
    <w:p w14:paraId="350474BE">
      <w:pPr>
        <w:spacing w:line="360" w:lineRule="auto"/>
        <w:ind w:firstLine="420"/>
        <w:jc w:val="left"/>
        <w:textAlignment w:val="center"/>
        <w:rPr>
          <w:color w:val="000000"/>
        </w:rPr>
      </w:pPr>
      <w:r>
        <w:rPr>
          <w:rFonts w:ascii="楷体" w:hAnsi="楷体" w:eastAsia="楷体" w:cs="楷体"/>
          <w:color w:val="000000"/>
        </w:rPr>
        <w:t>……</w:t>
      </w:r>
    </w:p>
    <w:p w14:paraId="4104B940">
      <w:pPr>
        <w:spacing w:line="360" w:lineRule="auto"/>
        <w:ind w:firstLine="420"/>
        <w:jc w:val="left"/>
        <w:textAlignment w:val="center"/>
        <w:rPr>
          <w:color w:val="000000"/>
        </w:rPr>
      </w:pPr>
      <w:r>
        <w:rPr>
          <w:rFonts w:ascii="楷体" w:hAnsi="楷体" w:eastAsia="楷体" w:cs="楷体"/>
          <w:color w:val="000000"/>
        </w:rPr>
        <w:t>“我招谁惹谁了！”祥子带着哭音，说完又坐在床沿上。“你谁也没招，就是碰在点儿上了！人就是得胎里富，咱们都是底儿上的。什么也甭再说了！”孙侦探摇了摇头，似有无限的感慨，“得了，自当是我委屈了你，别再磨烦了！”</w:t>
      </w:r>
    </w:p>
    <w:p w14:paraId="66D42B11">
      <w:pPr>
        <w:spacing w:line="360" w:lineRule="auto"/>
        <w:ind w:firstLine="420"/>
        <w:jc w:val="left"/>
        <w:textAlignment w:val="center"/>
        <w:rPr>
          <w:color w:val="000000"/>
        </w:rPr>
      </w:pPr>
      <w:r>
        <w:rPr>
          <w:rFonts w:ascii="楷体" w:hAnsi="楷体" w:eastAsia="楷体" w:cs="楷体"/>
          <w:color w:val="000000"/>
        </w:rPr>
        <w:t>祥子又想了会儿，没办法。他的手哆嗦着，把闷葫芦罐儿从被子里掏了出来。</w:t>
      </w:r>
    </w:p>
    <w:p w14:paraId="32F4ECA4">
      <w:pPr>
        <w:spacing w:line="360" w:lineRule="auto"/>
        <w:jc w:val="left"/>
        <w:textAlignment w:val="center"/>
        <w:rPr>
          <w:color w:val="000000"/>
        </w:rPr>
      </w:pPr>
      <w:r>
        <w:rPr>
          <w:color w:val="000000"/>
        </w:rPr>
        <w:t xml:space="preserve">11. </w:t>
      </w:r>
      <w:r>
        <w:rPr>
          <w:rFonts w:ascii="宋体" w:hAnsi="宋体" w:eastAsia="宋体" w:cs="宋体"/>
          <w:color w:val="000000"/>
        </w:rPr>
        <w:t>请为语段二中的划线句写一段赏析性批注。</w:t>
      </w:r>
    </w:p>
    <w:p w14:paraId="44BA11EF">
      <w:pPr>
        <w:spacing w:line="360" w:lineRule="auto"/>
        <w:jc w:val="left"/>
        <w:textAlignment w:val="center"/>
        <w:rPr>
          <w:color w:val="000000"/>
        </w:rPr>
      </w:pPr>
      <w:r>
        <w:rPr>
          <w:color w:val="000000"/>
        </w:rPr>
        <w:t xml:space="preserve">12. </w:t>
      </w:r>
      <w:r>
        <w:rPr>
          <w:rFonts w:ascii="宋体" w:hAnsi="宋体" w:eastAsia="宋体" w:cs="宋体"/>
          <w:color w:val="000000"/>
        </w:rPr>
        <w:t>面对虎妞的逼迫和孙侦探的敲诈，祥子最终都选择了妥协，其原因分别是什么？</w:t>
      </w:r>
    </w:p>
    <w:p w14:paraId="6760EA4F">
      <w:pPr>
        <w:spacing w:line="360" w:lineRule="auto"/>
        <w:jc w:val="left"/>
        <w:textAlignment w:val="center"/>
        <w:rPr>
          <w:color w:val="000000"/>
        </w:rPr>
      </w:pPr>
      <w:r>
        <w:rPr>
          <w:color w:val="000000"/>
        </w:rPr>
        <w:t xml:space="preserve">13. </w:t>
      </w:r>
      <w:r>
        <w:rPr>
          <w:rFonts w:ascii="宋体" w:hAnsi="宋体" w:eastAsia="宋体" w:cs="宋体"/>
          <w:color w:val="000000"/>
        </w:rPr>
        <w:t>许多选择，看似偶然，其实有着必然的原因。请从以下给定的名著及人物中任选一项，结合人物的某一次选择，探究其必然性。</w:t>
      </w:r>
    </w:p>
    <w:p w14:paraId="0D515810">
      <w:pPr>
        <w:spacing w:line="360" w:lineRule="auto"/>
        <w:jc w:val="left"/>
        <w:textAlignment w:val="center"/>
        <w:rPr>
          <w:color w:val="000000"/>
        </w:rPr>
      </w:pPr>
      <w:r>
        <w:rPr>
          <w:rFonts w:ascii="宋体" w:hAnsi="宋体" w:eastAsia="宋体" w:cs="宋体"/>
          <w:color w:val="000000"/>
        </w:rPr>
        <w:t>供选名著及人物：</w:t>
      </w:r>
    </w:p>
    <w:p w14:paraId="4E6833B4">
      <w:pPr>
        <w:spacing w:line="360" w:lineRule="auto"/>
        <w:jc w:val="left"/>
        <w:textAlignment w:val="center"/>
        <w:rPr>
          <w:color w:val="000000"/>
        </w:rPr>
      </w:pPr>
      <w:r>
        <w:rPr>
          <w:rFonts w:ascii="宋体" w:hAnsi="宋体" w:eastAsia="宋体" w:cs="宋体"/>
          <w:color w:val="000000"/>
        </w:rPr>
        <w:t>A.《西游记》（孙悟空）  B.《红星照耀中国》（朱德）</w:t>
      </w:r>
    </w:p>
    <w:p w14:paraId="26BC28C6">
      <w:pPr>
        <w:spacing w:line="360" w:lineRule="auto"/>
        <w:jc w:val="left"/>
        <w:textAlignment w:val="center"/>
        <w:rPr>
          <w:color w:val="000000"/>
        </w:rPr>
      </w:pPr>
      <w:r>
        <w:rPr>
          <w:rFonts w:ascii="宋体" w:hAnsi="宋体" w:eastAsia="宋体" w:cs="宋体"/>
          <w:color w:val="000000"/>
        </w:rPr>
        <w:t>C.《简·爱》（简·爱）  D.《儒林外史》（王冕）</w:t>
      </w:r>
    </w:p>
    <w:p w14:paraId="5048FFED">
      <w:pPr>
        <w:spacing w:line="360" w:lineRule="auto"/>
        <w:jc w:val="left"/>
        <w:textAlignment w:val="center"/>
        <w:rPr>
          <w:color w:val="000000"/>
        </w:rPr>
      </w:pPr>
      <w:r>
        <w:rPr>
          <w:rFonts w:ascii="宋体" w:hAnsi="宋体" w:eastAsia="宋体" w:cs="宋体"/>
          <w:color w:val="000000"/>
        </w:rPr>
        <w:t>选</w:t>
      </w:r>
      <w:r>
        <w:rPr>
          <w:color w:val="000000"/>
        </w:rPr>
        <w:t>________</w:t>
      </w:r>
      <w:r>
        <w:rPr>
          <w:rFonts w:ascii="宋体" w:hAnsi="宋体" w:eastAsia="宋体" w:cs="宋体"/>
          <w:color w:val="000000"/>
        </w:rPr>
        <w:t>项。</w:t>
      </w:r>
      <w:r>
        <w:rPr>
          <w:color w:val="000000"/>
        </w:rPr>
        <w:t>______________________________________________</w:t>
      </w:r>
    </w:p>
    <w:p w14:paraId="547FC7CB">
      <w:pPr>
        <w:spacing w:line="360" w:lineRule="auto"/>
        <w:jc w:val="left"/>
        <w:textAlignment w:val="center"/>
        <w:rPr>
          <w:color w:val="000000"/>
        </w:rPr>
      </w:pPr>
      <w:r>
        <w:rPr>
          <w:rFonts w:ascii="宋体" w:hAnsi="宋体" w:eastAsia="宋体" w:cs="宋体"/>
          <w:b/>
          <w:color w:val="000000"/>
          <w:sz w:val="24"/>
        </w:rPr>
        <w:t>（四）（12分）</w:t>
      </w:r>
    </w:p>
    <w:p w14:paraId="6FFE6EB3">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议论文，完成下面小题。</w:t>
      </w:r>
    </w:p>
    <w:p w14:paraId="354D17AB">
      <w:pPr>
        <w:spacing w:line="360" w:lineRule="auto"/>
        <w:ind w:firstLine="420"/>
        <w:jc w:val="left"/>
        <w:textAlignment w:val="center"/>
        <w:rPr>
          <w:color w:val="000000"/>
        </w:rPr>
      </w:pPr>
      <w:r>
        <w:rPr>
          <w:rFonts w:ascii="楷体" w:hAnsi="楷体" w:eastAsia="楷体" w:cs="楷体"/>
          <w:color w:val="000000"/>
        </w:rPr>
        <w:t>①前不久，《2022中国网络文学蓝皮书》梳理了过去一年网络文学的新态势，总结了新时代十年来网络文学发展的基本成就和经验。</w:t>
      </w:r>
    </w:p>
    <w:p w14:paraId="050E433E">
      <w:pPr>
        <w:spacing w:line="360" w:lineRule="auto"/>
        <w:ind w:firstLine="420"/>
        <w:jc w:val="left"/>
        <w:textAlignment w:val="center"/>
        <w:rPr>
          <w:color w:val="000000"/>
        </w:rPr>
      </w:pPr>
      <w:r>
        <w:rPr>
          <w:rFonts w:ascii="楷体" w:hAnsi="楷体" w:eastAsia="楷体" w:cs="楷体"/>
          <w:color w:val="000000"/>
        </w:rPr>
        <w:t>②当前，我国网络文学已经成为文化创意产业的重要源头，作品精品化、主流化的进程不断加快，在海外传播中展示出强劲态势。从题材上看，2022年现实主义题材作品势头旺盛，共新增作品20余万部，题材多元、突出现实与科幻的创作格局正在形成。从产业发展来看，网络文学联动影视、动漫、游戏、文旅等下游产业，共同构成了全产业链体系，形成规模效应。从文化传播来看，中国网络文学在海外的影响力持续提升，订阅用户的增长带动了中国元素和中国文化在海外的流行，为增强国家文化软实力贡献了力量。</w:t>
      </w:r>
    </w:p>
    <w:p w14:paraId="4D062E64">
      <w:pPr>
        <w:spacing w:line="360" w:lineRule="auto"/>
        <w:ind w:firstLine="420"/>
        <w:jc w:val="left"/>
        <w:textAlignment w:val="center"/>
        <w:rPr>
          <w:color w:val="000000"/>
        </w:rPr>
      </w:pPr>
      <w:r>
        <w:rPr>
          <w:rFonts w:ascii="楷体" w:hAnsi="楷体" w:eastAsia="楷体" w:cs="楷体"/>
          <w:color w:val="000000"/>
        </w:rPr>
        <w:t>③当代中国正在经历人类历史上最为宏大而独特的实践创新，为文艺创作提供了取之不尽的资源。如今，越来越多的网络作家开始涉足现实主义题材，以小事折射大时代，打开了网络文学创作的新天地。小说《奔涌》通过工程师夏常的奋斗故事，展现了上海自贸区临港新片区建设的筚路蓝缕</w:t>
      </w:r>
      <w:r>
        <w:rPr>
          <w:rFonts w:ascii="楷体" w:hAnsi="楷体" w:eastAsia="楷体" w:cs="楷体"/>
          <w:color w:val="000000"/>
          <w:vertAlign w:val="superscript"/>
        </w:rPr>
        <w:t>①</w:t>
      </w:r>
      <w:r>
        <w:rPr>
          <w:rFonts w:ascii="楷体" w:hAnsi="楷体" w:eastAsia="楷体" w:cs="楷体"/>
          <w:color w:val="000000"/>
        </w:rPr>
        <w:t>；《关键路径》聚焦国之重器，通过杜浦、叶梓闻等人投身国产大飞机发展事业的经历，展现了我国新一代航空人的拼搏精神。这些作品的成功说明，在时代的脉搏中感悟艺术的脉动，_____________，在人民的奋斗中汲取创作的养分，从时代之变、中国之进、人民之呼中提炼主题、萃取题材，就能创作出更多人们喜闻乐见的优秀文艺作品。</w:t>
      </w:r>
    </w:p>
    <w:p w14:paraId="16960275">
      <w:pPr>
        <w:spacing w:line="360" w:lineRule="auto"/>
        <w:ind w:firstLine="420"/>
        <w:jc w:val="left"/>
        <w:textAlignment w:val="center"/>
        <w:rPr>
          <w:color w:val="000000"/>
        </w:rPr>
      </w:pPr>
      <w:r>
        <w:rPr>
          <w:rFonts w:ascii="楷体" w:hAnsi="楷体" w:eastAsia="楷体" w:cs="楷体"/>
          <w:color w:val="000000"/>
        </w:rPr>
        <w:t>④新媒体环境下，网络文学的创新更多体现在广渠道传播、全链路拓展。从网络小说连载到电影、电视、戏剧、动漫、游戏、有声剧等多种形式的改编，网络文学的价值持续放大，营收纪录不断刷新。与此同时，线上消费和线下经营的结合使得网络文学作品得到更广泛传播。游戏、影视、实体店、主题公园等，都能看到大量网络文学IP的衍生品。新时代十年，热播影视剧中有六成由网络文学作品改编，上线动漫约50%由网络文学作品改编。可见，网络文学正逐步形成完整的文化产业链体系，并与经济、科技等各领域深度融合。</w:t>
      </w:r>
    </w:p>
    <w:p w14:paraId="193969DD">
      <w:pPr>
        <w:spacing w:line="360" w:lineRule="auto"/>
        <w:ind w:firstLine="420"/>
        <w:jc w:val="left"/>
        <w:textAlignment w:val="center"/>
        <w:rPr>
          <w:color w:val="000000"/>
        </w:rPr>
      </w:pPr>
      <w:r>
        <w:rPr>
          <w:rFonts w:ascii="楷体" w:hAnsi="楷体" w:eastAsia="楷体" w:cs="楷体"/>
          <w:color w:val="000000"/>
        </w:rPr>
        <w:t>⑤以文化人，更能凝结心灵；以艺通心，更易沟通世界。作为推动中华文化走出去的新兴力量，网络文学成为文化出海的亮丽名片。新时代十年来，中国网络文学海外传播规模不断扩大，市场规模突破30亿元，输出网络文学作品1.6万余部，海外用户超1.5亿人，覆盖200多个国家和地区。从文本出海、IP出海到模式出海、文化出海，网络文学将中国故事传播到世界各地，日益成为世界级文化现象。接下来，要着重解决好网络文学出海的“翻译、版权和质量”三大难题，建立好中国网络文学系统化国际传播机制，更好展现可信、可爱、可敬的中国形象。</w:t>
      </w:r>
    </w:p>
    <w:p w14:paraId="04D13172">
      <w:pPr>
        <w:spacing w:line="360" w:lineRule="auto"/>
        <w:ind w:firstLine="420"/>
        <w:jc w:val="left"/>
        <w:textAlignment w:val="center"/>
        <w:rPr>
          <w:color w:val="000000"/>
        </w:rPr>
      </w:pPr>
      <w:r>
        <w:rPr>
          <w:rFonts w:ascii="楷体" w:hAnsi="楷体" w:eastAsia="楷体" w:cs="楷体"/>
          <w:color w:val="000000"/>
        </w:rPr>
        <w:t>⑥“文运同国运相牵，文脉同国脉相连。”在文学历史长河中，网络文学尚且年轻，大有可为也必能大有作为。既扎根中国大地，又抓住科技变革机遇，不断提升内容质量和思想内涵，创作出更多文质兼美的作品，传递主流价值，讲好中国故事。</w:t>
      </w:r>
    </w:p>
    <w:p w14:paraId="79FD2D73">
      <w:pPr>
        <w:spacing w:line="360" w:lineRule="auto"/>
        <w:jc w:val="right"/>
        <w:textAlignment w:val="center"/>
        <w:rPr>
          <w:color w:val="000000"/>
        </w:rPr>
      </w:pPr>
      <w:r>
        <w:rPr>
          <w:rFonts w:ascii="宋体" w:hAnsi="宋体" w:eastAsia="宋体" w:cs="宋体"/>
          <w:color w:val="000000"/>
        </w:rPr>
        <w:t>（选自《人民日报》，有删改，作者：赵梦頔）</w:t>
      </w:r>
    </w:p>
    <w:p w14:paraId="13D9BD16">
      <w:pPr>
        <w:spacing w:line="360" w:lineRule="auto"/>
        <w:jc w:val="left"/>
        <w:textAlignment w:val="center"/>
        <w:rPr>
          <w:color w:val="000000"/>
        </w:rPr>
      </w:pPr>
      <w:r>
        <w:rPr>
          <w:rFonts w:ascii="宋体" w:hAnsi="宋体" w:eastAsia="宋体" w:cs="宋体"/>
          <w:color w:val="000000"/>
        </w:rPr>
        <w:t>【注】①筚路蓝缕：形容创业的艰苦。</w:t>
      </w:r>
    </w:p>
    <w:p w14:paraId="1D98D56A">
      <w:pPr>
        <w:spacing w:line="360" w:lineRule="auto"/>
        <w:jc w:val="left"/>
        <w:textAlignment w:val="center"/>
        <w:rPr>
          <w:color w:val="000000"/>
        </w:rPr>
      </w:pPr>
      <w:r>
        <w:rPr>
          <w:color w:val="000000"/>
        </w:rPr>
        <w:t xml:space="preserve">14. </w:t>
      </w:r>
      <w:r>
        <w:rPr>
          <w:rFonts w:ascii="宋体" w:hAnsi="宋体" w:eastAsia="宋体" w:cs="宋体"/>
          <w:color w:val="000000"/>
        </w:rPr>
        <w:t>请为本文拟一个标题。</w:t>
      </w:r>
    </w:p>
    <w:p w14:paraId="61569ECB">
      <w:pPr>
        <w:spacing w:line="360" w:lineRule="auto"/>
        <w:jc w:val="left"/>
        <w:textAlignment w:val="center"/>
        <w:rPr>
          <w:color w:val="000000"/>
        </w:rPr>
      </w:pPr>
      <w:r>
        <w:rPr>
          <w:color w:val="000000"/>
        </w:rPr>
        <w:t xml:space="preserve">15. </w:t>
      </w:r>
      <w:r>
        <w:rPr>
          <w:rFonts w:ascii="宋体" w:hAnsi="宋体" w:eastAsia="宋体" w:cs="宋体"/>
          <w:color w:val="000000"/>
        </w:rPr>
        <w:t>按要求回答下面两小题。</w:t>
      </w:r>
    </w:p>
    <w:p w14:paraId="05564E90">
      <w:pPr>
        <w:spacing w:line="360" w:lineRule="auto"/>
        <w:jc w:val="left"/>
        <w:textAlignment w:val="center"/>
        <w:rPr>
          <w:color w:val="000000"/>
        </w:rPr>
      </w:pPr>
      <w:r>
        <w:rPr>
          <w:rFonts w:ascii="宋体" w:hAnsi="宋体" w:eastAsia="宋体" w:cs="宋体"/>
          <w:color w:val="000000"/>
        </w:rPr>
        <w:t>（1）请在第③段划线处写一句话，使之与上下文意思连贯。</w:t>
      </w:r>
    </w:p>
    <w:p w14:paraId="6910A4D1">
      <w:pPr>
        <w:spacing w:line="360" w:lineRule="auto"/>
        <w:jc w:val="left"/>
        <w:textAlignment w:val="center"/>
        <w:rPr>
          <w:color w:val="000000"/>
        </w:rPr>
      </w:pPr>
      <w:r>
        <w:rPr>
          <w:color w:val="000000"/>
        </w:rPr>
        <w:t>_____________________________________________________________________</w:t>
      </w:r>
    </w:p>
    <w:p w14:paraId="214907B6">
      <w:pPr>
        <w:spacing w:line="360" w:lineRule="auto"/>
        <w:jc w:val="left"/>
        <w:textAlignment w:val="center"/>
        <w:rPr>
          <w:color w:val="000000"/>
        </w:rPr>
      </w:pPr>
      <w:r>
        <w:rPr>
          <w:rFonts w:ascii="宋体" w:hAnsi="宋体" w:eastAsia="宋体" w:cs="宋体"/>
          <w:color w:val="000000"/>
        </w:rPr>
        <w:t>（2）选文③～⑤段的顺序不能调换，请阐述理由。</w:t>
      </w:r>
    </w:p>
    <w:p w14:paraId="11589431">
      <w:pPr>
        <w:spacing w:line="360" w:lineRule="auto"/>
        <w:jc w:val="left"/>
        <w:textAlignment w:val="center"/>
        <w:rPr>
          <w:color w:val="000000"/>
        </w:rPr>
      </w:pPr>
      <w:r>
        <w:rPr>
          <w:color w:val="000000"/>
        </w:rPr>
        <w:t>______________________________________________________________________</w:t>
      </w:r>
    </w:p>
    <w:p w14:paraId="6DC1D846">
      <w:pPr>
        <w:spacing w:line="360" w:lineRule="auto"/>
        <w:jc w:val="left"/>
        <w:textAlignment w:val="center"/>
        <w:rPr>
          <w:color w:val="000000"/>
        </w:rPr>
      </w:pPr>
      <w:r>
        <w:rPr>
          <w:color w:val="000000"/>
        </w:rPr>
        <w:t xml:space="preserve">16. </w:t>
      </w:r>
      <w:r>
        <w:rPr>
          <w:rFonts w:ascii="宋体" w:hAnsi="宋体" w:eastAsia="宋体" w:cs="宋体"/>
          <w:color w:val="000000"/>
        </w:rPr>
        <w:t>从全文看，中国网络文学成为文化出海的亮丽名片，有哪些重要意义？</w:t>
      </w:r>
    </w:p>
    <w:p w14:paraId="746BE8EA">
      <w:pPr>
        <w:spacing w:line="360" w:lineRule="auto"/>
        <w:jc w:val="left"/>
        <w:textAlignment w:val="center"/>
        <w:rPr>
          <w:color w:val="000000"/>
        </w:rPr>
      </w:pPr>
      <w:r>
        <w:rPr>
          <w:rFonts w:ascii="宋体" w:hAnsi="宋体" w:eastAsia="宋体" w:cs="宋体"/>
          <w:b/>
          <w:color w:val="000000"/>
          <w:sz w:val="24"/>
        </w:rPr>
        <w:t>（五）（22分）</w:t>
      </w:r>
    </w:p>
    <w:p w14:paraId="3D601C0C">
      <w:pPr>
        <w:spacing w:line="360" w:lineRule="auto"/>
        <w:jc w:val="left"/>
        <w:textAlignment w:val="center"/>
        <w:rPr>
          <w:color w:val="000000"/>
        </w:rPr>
      </w:pPr>
      <w:r>
        <w:rPr>
          <w:rFonts w:ascii="宋体" w:hAnsi="宋体" w:eastAsia="宋体" w:cs="宋体"/>
          <w:color w:val="000000"/>
        </w:rPr>
        <w:t>阅读简梅的《最忆故乡年味红》，完成下面小题。</w:t>
      </w:r>
    </w:p>
    <w:p w14:paraId="15F10820">
      <w:pPr>
        <w:spacing w:line="360" w:lineRule="auto"/>
        <w:ind w:firstLine="420"/>
        <w:jc w:val="left"/>
        <w:textAlignment w:val="center"/>
        <w:rPr>
          <w:color w:val="000000"/>
        </w:rPr>
      </w:pPr>
      <w:r>
        <w:rPr>
          <w:rFonts w:ascii="楷体" w:hAnsi="楷体" w:eastAsia="楷体" w:cs="楷体"/>
          <w:color w:val="000000"/>
        </w:rPr>
        <w:t>①许多年过去了，每当回到故乡的家，我仿佛就看见父亲肩披一条汗巾终日忙碌的身影，依稀又听到门前街巷热闹的脚步声、鱼货叫卖声，邻里街坊带着浓浓虾油味的欢声笑语……</w:t>
      </w:r>
    </w:p>
    <w:p w14:paraId="47A70CE4">
      <w:pPr>
        <w:spacing w:line="360" w:lineRule="auto"/>
        <w:ind w:firstLine="420"/>
        <w:jc w:val="left"/>
        <w:textAlignment w:val="center"/>
        <w:rPr>
          <w:color w:val="000000"/>
        </w:rPr>
      </w:pPr>
      <w:r>
        <w:rPr>
          <w:rFonts w:ascii="楷体" w:hAnsi="楷体" w:eastAsia="楷体" w:cs="楷体"/>
          <w:color w:val="000000"/>
        </w:rPr>
        <w:t>②上世纪80年代初，当改革开放的春风吹拂到偏远的渔镇，父亲告别了赖以生存的渔业，将二十余年省吃俭用攒下的钱，大胆做了个决定：建屋开饭馆。原木屋旧址需重新设计门面，当时交通十分闭塞，父亲历经千辛万苦，一个人跑到外地，找到建筑市场，好说歹说用最少的钱委托他们将庞大、沉重的木石材运回渔村，之后日夜奔忙，终盖起三层水泥砖房，开起了渔镇最早的饭店。</w:t>
      </w:r>
    </w:p>
    <w:p w14:paraId="4FAC9C71">
      <w:pPr>
        <w:spacing w:line="360" w:lineRule="auto"/>
        <w:ind w:firstLine="420"/>
        <w:jc w:val="left"/>
        <w:textAlignment w:val="center"/>
        <w:rPr>
          <w:color w:val="000000"/>
        </w:rPr>
      </w:pPr>
      <w:r>
        <w:rPr>
          <w:rFonts w:ascii="楷体" w:hAnsi="楷体" w:eastAsia="楷体" w:cs="楷体"/>
          <w:color w:val="000000"/>
        </w:rPr>
        <w:t>③记得乔迁那天，正值年关前夕，整条街巷挤满了道贺的亲友乡邻，洋溢着喜悦和欢乐。在四周均为低矮的木房丛里，矗立于巷中的新房显得格外醒目、气派。一进门左边摆放案板菜样，右边为灶台厨房，中间过道设计成拱形门，里边摆两张桌子。左转上楼梯到二楼，偌大的空间可以摆四五张大圆桌。沿着扶梯登上三楼，那是全家人的卧室：父亲在右侧靠阳台狭小的一间，设计了两架竹床十字相横的方式，来节省空间，他与哥哥干完活就在这间休息；大的一间留给了母亲、我及幼小的弟弟。</w:t>
      </w:r>
    </w:p>
    <w:p w14:paraId="61DF68B2">
      <w:pPr>
        <w:spacing w:line="360" w:lineRule="auto"/>
        <w:ind w:firstLine="420"/>
        <w:jc w:val="left"/>
        <w:textAlignment w:val="center"/>
        <w:rPr>
          <w:color w:val="000000"/>
        </w:rPr>
      </w:pPr>
      <w:r>
        <w:rPr>
          <w:rFonts w:ascii="楷体" w:hAnsi="楷体" w:eastAsia="楷体" w:cs="楷体"/>
          <w:color w:val="000000"/>
        </w:rPr>
        <w:t>④那时家中的生意特别好，时常挤满了讨海回来的渔民。但开店异常辛苦，通常凌晨四点多父亲就要起床，挑着篮筐乘车到十几里外去买各类食材，然后匆匆赶回，放下满满当当的担子，早饭都来不及扒拉两口，又马不停蹄地洗、切、熬、煮，进行分类、拼盘。当时家乡渔业繁盛，在大船拖网的渔民们，随潮水隔三差五都会预定酒席名曰“做福”，来庆祝丰收。一到年关就更加忙碌，“分年”是家乡隆重的仪式，必备祭品为“十全十美”，全头猪、羊、鸡、鸭，大碗盘的鱼丸、太平蛋燕、鲜炸鱼、果蔬福橘等。乡人委托给父亲任何繁琐细小的事，父亲总是安排得井井有条……当踩着点把所有筹备的工作忙乎完，马上紧接着迎来中午的客人，因此都要到下午二点后，全家才得以吃午餐与休息片刻。</w:t>
      </w:r>
    </w:p>
    <w:p w14:paraId="1EC189C0">
      <w:pPr>
        <w:spacing w:line="360" w:lineRule="auto"/>
        <w:ind w:firstLine="420"/>
        <w:jc w:val="left"/>
        <w:textAlignment w:val="center"/>
        <w:rPr>
          <w:color w:val="000000"/>
        </w:rPr>
      </w:pPr>
      <w:r>
        <w:rPr>
          <w:rFonts w:ascii="楷体" w:hAnsi="楷体" w:eastAsia="楷体" w:cs="楷体"/>
          <w:color w:val="000000"/>
        </w:rPr>
        <w:t>⑤晚间生意也是重头戏，需要制作大量的鱼丸。只见父亲摊开大掌，立在砧板前像个主师，一边动作，一边观察火候。那时，都是纯手工制作鱼丸，需将“马鲛”等鱼，削去骨头、刺，留下好的鱼肉，剩余的骨头等另作鱼汤。父亲从小就学得各种娴熟的刀工，“哐哐哐”“切切切”不时在店中回响。我和哥哥、弟弟，轮流帮忙搅鱼粉，将切好的鱼块一个个放入搅拌机，由一人摇动手柄，另一人放鱼块，搅拌机内发出“咔嚓咔嚓”的声响，一条条细细滑滑的鱼粉随着螺旋的动为向圆孔外流出，用手掂捏，显得细腻均匀。此时，父亲也已切剁好肉馅，随即在一个大缸里用他强有力的手臂将鱼粉与配置的面粉沿弧形甩了无数遍。随后，他带领我们包鱼丸。看他流利的两手快速地一捏、一舀、一包，顺势再将包好的鱼丸放入滚烫的锅中，我们都很羡慕。后来，我也学会了包鱼丸，甚至能在砧板前学会了期鱼皮、去骨刺这些适合大人干的活。</w:t>
      </w:r>
    </w:p>
    <w:p w14:paraId="7F1D5BB3">
      <w:pPr>
        <w:spacing w:line="360" w:lineRule="auto"/>
        <w:ind w:firstLine="420"/>
        <w:jc w:val="left"/>
        <w:textAlignment w:val="center"/>
        <w:rPr>
          <w:color w:val="000000"/>
        </w:rPr>
      </w:pPr>
      <w:r>
        <w:rPr>
          <w:rFonts w:ascii="楷体" w:hAnsi="楷体" w:eastAsia="楷体" w:cs="楷体"/>
          <w:color w:val="000000"/>
        </w:rPr>
        <w:t>⑥年前的客人比平时还多，家里忙乎得团团转，于是，母亲负责收拾桌椅、洗碗，我们有时也去端菜，端着盘子与汤碗摇摇晃晃到二楼，从热闹的人群中嫩生生地唤一句：菜来了……直到街灯笼罩了整条横街，犬吠声在深夜惊起，一家人的劳累才慢慢停歇下来。我们都到三楼入睡了，而父亲整理完所有的卫生，为第二天该做的事情做好盘算统筹，他才上楼躺下，不一会，整条小巷都可以听到他雷鸣般的鼾声。第二日天未亮，他继续挑起扁担出发了。</w:t>
      </w:r>
    </w:p>
    <w:p w14:paraId="3208B7BF">
      <w:pPr>
        <w:spacing w:line="360" w:lineRule="auto"/>
        <w:ind w:firstLine="420"/>
        <w:jc w:val="left"/>
        <w:textAlignment w:val="center"/>
        <w:rPr>
          <w:color w:val="000000"/>
        </w:rPr>
      </w:pPr>
      <w:r>
        <w:rPr>
          <w:rFonts w:ascii="楷体" w:hAnsi="楷体" w:eastAsia="楷体" w:cs="楷体"/>
          <w:color w:val="000000"/>
        </w:rPr>
        <w:t>⑦最令人期待的春节来了！海风凛冽，顽皮地将家家户户门前悬挂的风灯、喜灯吹得摇摇晃晃、红光四射。每每忙到大年廿八、廿九，我家才将店门关闭。父亲去采购年货，母亲置办新衣等。到了年夜饭晚上，父亲又亲自煮了我们爱吃的荔枝肉、南煎肝、梅蝶甜白粿等，待全家吃好了，我们便在鞭炮声声中提着纸花灯，大街小巷地去找小伙伴串门。暮色中，火红的灯笼与其他出外游玩的少年的灯笼相辉映，微弱的火苗在青石板跳跃着，像一串串寒冷夜空中相互眨眼的星星。初一拜年时，祖母、叔伯等递给珍贵的一角、二角、五角的压岁钱，可以惊喜整个冬天。那时，梳着羊角辫的我常常瞒着大人买了许多糖果，一颗一颗咀嚼着人生最初的甜美，而后将彩色的一张张糖纸叠得齐齐整整，闻着杨梅水果、菠萝奶白、桔子香糖等还遗留在纸上的丝丝清香，将它们或夹在书里，或与伙伴们交换。我尤其喜欢玻璃糖纸，有时一边闭着眼睛，一边透过玻璃纸那朦胧玄幻的红、黄、蓝、黑等色调，望向天空、瓦顶，世界在我幼小的眼里充满着无尽的神秘与憧憬。</w:t>
      </w:r>
    </w:p>
    <w:p w14:paraId="0761F0EF">
      <w:pPr>
        <w:spacing w:line="360" w:lineRule="auto"/>
        <w:ind w:firstLine="420"/>
        <w:jc w:val="left"/>
        <w:textAlignment w:val="center"/>
        <w:rPr>
          <w:color w:val="000000"/>
        </w:rPr>
      </w:pPr>
      <w:r>
        <w:rPr>
          <w:rFonts w:ascii="楷体" w:hAnsi="楷体" w:eastAsia="楷体" w:cs="楷体"/>
          <w:color w:val="000000"/>
        </w:rPr>
        <w:t>⑧就这样休息几天，到了家乡正月初四开业大吉的日子，父亲又挑着扁担，开始了周而复始的营生。慢慢地，父亲的店名声在外，成为当时梅花古城的一张名片。也就在那些年后，父亲盘下了连着店面的后面一个房子，又添上一层，家里紧巴的住宿条件才得以改善。</w:t>
      </w:r>
    </w:p>
    <w:p w14:paraId="2A636D73">
      <w:pPr>
        <w:spacing w:line="360" w:lineRule="auto"/>
        <w:ind w:firstLine="420"/>
        <w:jc w:val="left"/>
        <w:textAlignment w:val="center"/>
        <w:rPr>
          <w:color w:val="000000"/>
        </w:rPr>
      </w:pPr>
      <w:r>
        <w:rPr>
          <w:rFonts w:ascii="楷体" w:hAnsi="楷体" w:eastAsia="楷体" w:cs="楷体"/>
          <w:color w:val="000000"/>
        </w:rPr>
        <w:t>⑨如今，家乡新房林立，车喧路阔，当年醒目的房子也早已隐没于其间。家乡的鱼丸已经产业化，拥有了流水线的机器。离家多年，每当忆起火红的年味，忆起锅碗瓢盆“叮叮咚咚”的交响声，一种鱼香就从心底漫溢而出。</w:t>
      </w:r>
    </w:p>
    <w:p w14:paraId="7902AE1E">
      <w:pPr>
        <w:spacing w:line="360" w:lineRule="auto"/>
        <w:jc w:val="right"/>
        <w:textAlignment w:val="center"/>
        <w:rPr>
          <w:color w:val="000000"/>
        </w:rPr>
      </w:pPr>
      <w:r>
        <w:rPr>
          <w:rFonts w:ascii="宋体" w:hAnsi="宋体" w:eastAsia="宋体" w:cs="宋体"/>
          <w:color w:val="000000"/>
        </w:rPr>
        <w:t>（选自《海内与海外》，有删改）</w:t>
      </w:r>
    </w:p>
    <w:p w14:paraId="6A520249">
      <w:pPr>
        <w:spacing w:line="360" w:lineRule="auto"/>
        <w:jc w:val="left"/>
        <w:textAlignment w:val="center"/>
        <w:rPr>
          <w:color w:val="000000"/>
        </w:rPr>
      </w:pPr>
      <w:r>
        <w:rPr>
          <w:color w:val="000000"/>
        </w:rPr>
        <w:t xml:space="preserve">17. </w:t>
      </w:r>
      <w:r>
        <w:rPr>
          <w:rFonts w:ascii="宋体" w:hAnsi="宋体" w:eastAsia="宋体" w:cs="宋体"/>
          <w:color w:val="000000"/>
        </w:rPr>
        <w:t>本文开篇描述多种声音，有什么用意？</w:t>
      </w:r>
    </w:p>
    <w:p w14:paraId="5F3572C1">
      <w:pPr>
        <w:spacing w:line="360" w:lineRule="auto"/>
        <w:jc w:val="left"/>
        <w:textAlignment w:val="center"/>
        <w:rPr>
          <w:color w:val="000000"/>
        </w:rPr>
      </w:pPr>
      <w:r>
        <w:rPr>
          <w:color w:val="000000"/>
        </w:rPr>
        <w:t xml:space="preserve">18. </w:t>
      </w:r>
      <w:r>
        <w:rPr>
          <w:rFonts w:ascii="宋体" w:hAnsi="宋体" w:eastAsia="宋体" w:cs="宋体"/>
          <w:color w:val="000000"/>
        </w:rPr>
        <w:t>请结合第⑤段内容，补全鱼丸的制作过程。</w:t>
      </w:r>
    </w:p>
    <w:p w14:paraId="68566E49">
      <w:pPr>
        <w:spacing w:line="360" w:lineRule="auto"/>
        <w:jc w:val="left"/>
        <w:textAlignment w:val="center"/>
        <w:rPr>
          <w:color w:val="000000"/>
        </w:rPr>
      </w:pPr>
      <w:r>
        <w:rPr>
          <w:color w:val="000000"/>
        </w:rPr>
        <w:drawing>
          <wp:inline distT="0" distB="0" distL="114300" distR="114300">
            <wp:extent cx="4562475" cy="971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562475" cy="971550"/>
                    </a:xfrm>
                    <a:prstGeom prst="rect">
                      <a:avLst/>
                    </a:prstGeom>
                  </pic:spPr>
                </pic:pic>
              </a:graphicData>
            </a:graphic>
          </wp:inline>
        </w:drawing>
      </w:r>
    </w:p>
    <w:p w14:paraId="480FCAAB">
      <w:pPr>
        <w:spacing w:line="360" w:lineRule="auto"/>
        <w:jc w:val="left"/>
        <w:textAlignment w:val="center"/>
        <w:rPr>
          <w:color w:val="000000"/>
        </w:rPr>
      </w:pPr>
      <w:r>
        <w:rPr>
          <w:color w:val="000000"/>
        </w:rPr>
        <w:t xml:space="preserve">19. </w:t>
      </w:r>
      <w:r>
        <w:rPr>
          <w:rFonts w:ascii="宋体" w:hAnsi="宋体" w:eastAsia="宋体" w:cs="宋体"/>
          <w:color w:val="000000"/>
        </w:rPr>
        <w:t>按要求回答下面两小题。</w:t>
      </w:r>
    </w:p>
    <w:p w14:paraId="28A05A2A">
      <w:pPr>
        <w:spacing w:line="360" w:lineRule="auto"/>
        <w:jc w:val="left"/>
        <w:textAlignment w:val="center"/>
        <w:rPr>
          <w:color w:val="000000"/>
        </w:rPr>
      </w:pPr>
      <w:r>
        <w:rPr>
          <w:rFonts w:ascii="宋体" w:hAnsi="宋体" w:eastAsia="宋体" w:cs="宋体"/>
          <w:color w:val="000000"/>
        </w:rPr>
        <w:t>（1）品析第⑥段中加点词“嫩生生”的表达效果。</w:t>
      </w:r>
    </w:p>
    <w:p w14:paraId="058EF95C">
      <w:pPr>
        <w:spacing w:line="360" w:lineRule="auto"/>
        <w:jc w:val="left"/>
        <w:textAlignment w:val="center"/>
        <w:rPr>
          <w:color w:val="000000"/>
        </w:rPr>
      </w:pPr>
      <w:r>
        <w:rPr>
          <w:color w:val="000000"/>
        </w:rPr>
        <w:t>_______________________________________________________________</w:t>
      </w:r>
    </w:p>
    <w:p w14:paraId="49F146E3">
      <w:pPr>
        <w:spacing w:line="360" w:lineRule="auto"/>
        <w:jc w:val="left"/>
        <w:textAlignment w:val="center"/>
        <w:rPr>
          <w:color w:val="000000"/>
        </w:rPr>
      </w:pPr>
      <w:r>
        <w:rPr>
          <w:rFonts w:ascii="宋体" w:hAnsi="宋体" w:eastAsia="宋体" w:cs="宋体"/>
          <w:color w:val="000000"/>
        </w:rPr>
        <w:t>（2）标点符号会说话。第⑦段“最令人期待的春节来了”后面的“！”中，包含了“我”哪些情感？</w:t>
      </w:r>
    </w:p>
    <w:p w14:paraId="209861DE">
      <w:pPr>
        <w:spacing w:line="360" w:lineRule="auto"/>
        <w:jc w:val="left"/>
        <w:textAlignment w:val="center"/>
        <w:rPr>
          <w:color w:val="000000"/>
        </w:rPr>
      </w:pPr>
      <w:r>
        <w:rPr>
          <w:color w:val="000000"/>
        </w:rPr>
        <w:t>_______________________________________________________________</w:t>
      </w:r>
    </w:p>
    <w:p w14:paraId="2366300D">
      <w:pPr>
        <w:spacing w:line="360" w:lineRule="auto"/>
        <w:jc w:val="left"/>
        <w:textAlignment w:val="center"/>
        <w:rPr>
          <w:color w:val="000000"/>
        </w:rPr>
      </w:pPr>
      <w:r>
        <w:rPr>
          <w:color w:val="000000"/>
        </w:rPr>
        <w:t xml:space="preserve">20. </w:t>
      </w:r>
      <w:r>
        <w:rPr>
          <w:rFonts w:ascii="宋体" w:hAnsi="宋体" w:eastAsia="宋体" w:cs="宋体"/>
          <w:color w:val="000000"/>
        </w:rPr>
        <w:t>结合相关内容，概括父亲形象。</w:t>
      </w:r>
    </w:p>
    <w:p w14:paraId="7D5B74DB">
      <w:pPr>
        <w:spacing w:line="360" w:lineRule="auto"/>
        <w:jc w:val="left"/>
        <w:textAlignment w:val="center"/>
        <w:rPr>
          <w:color w:val="000000"/>
        </w:rPr>
      </w:pPr>
      <w:r>
        <w:rPr>
          <w:color w:val="000000"/>
        </w:rPr>
        <w:t xml:space="preserve">21. </w:t>
      </w:r>
      <w:r>
        <w:rPr>
          <w:rFonts w:ascii="宋体" w:hAnsi="宋体" w:eastAsia="宋体" w:cs="宋体"/>
          <w:color w:val="000000"/>
        </w:rPr>
        <w:t>联系全文思考，文题中的“红”有哪些含义？</w:t>
      </w:r>
    </w:p>
    <w:p w14:paraId="0E0D285E">
      <w:pPr>
        <w:spacing w:line="360" w:lineRule="auto"/>
        <w:jc w:val="left"/>
        <w:textAlignment w:val="center"/>
        <w:rPr>
          <w:color w:val="000000"/>
        </w:rPr>
      </w:pPr>
      <w:r>
        <w:rPr>
          <w:rFonts w:ascii="宋体" w:hAnsi="宋体" w:eastAsia="宋体" w:cs="宋体"/>
          <w:b/>
          <w:color w:val="000000"/>
          <w:sz w:val="24"/>
        </w:rPr>
        <w:t>三、作文（60分）</w:t>
      </w:r>
    </w:p>
    <w:p w14:paraId="4ABBCA6F">
      <w:pPr>
        <w:spacing w:line="360" w:lineRule="auto"/>
        <w:jc w:val="left"/>
        <w:textAlignment w:val="center"/>
        <w:rPr>
          <w:color w:val="000000"/>
        </w:rPr>
      </w:pPr>
      <w:r>
        <w:rPr>
          <w:color w:val="000000"/>
        </w:rPr>
        <w:t xml:space="preserve">22. </w:t>
      </w:r>
      <w:r>
        <w:rPr>
          <w:rFonts w:ascii="宋体" w:hAnsi="宋体" w:eastAsia="宋体" w:cs="宋体"/>
          <w:color w:val="000000"/>
        </w:rPr>
        <w:t>请以“越来越甜”为题，写一篇文章。</w:t>
      </w:r>
    </w:p>
    <w:p w14:paraId="5FF21637">
      <w:pPr>
        <w:spacing w:line="360" w:lineRule="auto"/>
        <w:jc w:val="left"/>
        <w:textAlignment w:val="center"/>
        <w:rPr>
          <w:color w:val="000000"/>
        </w:rPr>
      </w:pPr>
      <w:r>
        <w:rPr>
          <w:rFonts w:ascii="宋体" w:hAnsi="宋体" w:eastAsia="宋体" w:cs="宋体"/>
          <w:color w:val="000000"/>
        </w:rPr>
        <w:t>要求：（1）文体自选（诗歌除外）。（2）不少于600字，不出现真实校名、人名。（3）书写工整规范。</w:t>
      </w:r>
    </w:p>
    <w:p w14:paraId="5397EC81">
      <w:pPr>
        <w:spacing w:line="360" w:lineRule="auto"/>
        <w:jc w:val="left"/>
        <w:textAlignment w:val="center"/>
        <w:rPr>
          <w:color w:val="000000"/>
        </w:rPr>
      </w:pPr>
      <w:r>
        <w:rPr>
          <w:color w:val="000000"/>
        </w:rPr>
        <w:br w:type="textWrapping"/>
      </w:r>
    </w:p>
    <w:p w14:paraId="507F017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E8F6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706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01A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3735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3AA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E436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C1277A"/>
    <w:rsid w:val="33EA6128"/>
    <w:rsid w:val="38274566"/>
    <w:rsid w:val="450C140C"/>
    <w:rsid w:val="4AFE1D5E"/>
    <w:rsid w:val="4BBA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5863</Words>
  <Characters>6430</Characters>
  <Lines>0</Lines>
  <Paragraphs>0</Paragraphs>
  <TotalTime>4</TotalTime>
  <ScaleCrop>false</ScaleCrop>
  <LinksUpToDate>false</LinksUpToDate>
  <CharactersWithSpaces>6816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2023-07-20T16:12:00Z</dcterms:created>
  <dc:creator>学科网试题生产平台</dc:creator>
  <dc:description>3284266545823744</dc:description>
  <cp:lastModifiedBy>上帝掷骰子吗</cp:lastModifiedBy>
  <dcterms:modified xsi:type="dcterms:W3CDTF">2024-07-18T13:20:35Z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887F0A3C99694B46AB25FA459D36B8B1_12</vt:lpwstr>
  </property>
</Properties>
</file>