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4D785D">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11595100</wp:posOffset>
            </wp:positionH>
            <wp:positionV relativeFrom="topMargin">
              <wp:posOffset>10464800</wp:posOffset>
            </wp:positionV>
            <wp:extent cx="292100" cy="431800"/>
            <wp:effectExtent l="0" t="0" r="1270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292100" cy="431800"/>
                    </a:xfrm>
                    <a:prstGeom prst="rect">
                      <a:avLst/>
                    </a:prstGeom>
                  </pic:spPr>
                </pic:pic>
              </a:graphicData>
            </a:graphic>
          </wp:anchor>
        </w:drawing>
      </w:r>
      <w:r>
        <w:rPr>
          <w:rFonts w:ascii="宋体" w:hAnsi="宋体" w:eastAsia="宋体" w:cs="宋体"/>
          <w:b/>
          <w:color w:val="auto"/>
          <w:sz w:val="32"/>
        </w:rPr>
        <w:t>南通市2023年中考语文试卷</w:t>
      </w:r>
    </w:p>
    <w:p w14:paraId="64207E53">
      <w:pPr>
        <w:spacing w:line="360" w:lineRule="auto"/>
        <w:jc w:val="center"/>
      </w:pPr>
      <w:r>
        <w:rPr>
          <w:rFonts w:ascii="宋体" w:hAnsi="宋体" w:eastAsia="宋体" w:cs="宋体"/>
          <w:b/>
          <w:color w:val="auto"/>
          <w:sz w:val="24"/>
        </w:rPr>
        <w:t>（满分：150分  考试时间：150分钟）</w:t>
      </w:r>
    </w:p>
    <w:p w14:paraId="45487CFA">
      <w:pPr>
        <w:spacing w:line="360" w:lineRule="auto"/>
        <w:jc w:val="left"/>
      </w:pPr>
      <w:r>
        <w:rPr>
          <w:rFonts w:ascii="宋体" w:hAnsi="宋体" w:eastAsia="宋体" w:cs="宋体"/>
          <w:b/>
          <w:color w:val="auto"/>
          <w:sz w:val="24"/>
        </w:rPr>
        <w:t>一（25分）</w:t>
      </w:r>
    </w:p>
    <w:p w14:paraId="4FF9AEC7">
      <w:pPr>
        <w:spacing w:line="360" w:lineRule="auto"/>
        <w:jc w:val="left"/>
      </w:pPr>
      <w:r>
        <w:rPr>
          <w:rFonts w:ascii="宋体" w:hAnsi="宋体" w:eastAsia="宋体" w:cs="宋体"/>
          <w:color w:val="auto"/>
        </w:rPr>
        <w:t>阅读下面一段文字，完成下面小题。</w:t>
      </w:r>
    </w:p>
    <w:p w14:paraId="29999245">
      <w:pPr>
        <w:spacing w:line="360" w:lineRule="auto"/>
        <w:ind w:firstLine="420"/>
        <w:jc w:val="left"/>
      </w:pPr>
      <w:r>
        <w:rPr>
          <w:rFonts w:ascii="楷体" w:hAnsi="楷体" w:eastAsia="楷体" w:cs="楷体"/>
          <w:color w:val="auto"/>
        </w:rPr>
        <w:t>行走，是一种</w:t>
      </w:r>
      <w:r>
        <w:rPr>
          <w:rFonts w:ascii="Times New Roman" w:hAnsi="Times New Roman" w:eastAsia="Times New Roman" w:cs="Times New Roman"/>
          <w:color w:val="auto"/>
        </w:rPr>
        <w:t>jī</w:t>
      </w:r>
      <w:r>
        <w:rPr>
          <w:rFonts w:ascii="楷体" w:hAnsi="楷体" w:eastAsia="楷体" w:cs="楷体"/>
          <w:color w:val="auto"/>
        </w:rPr>
        <w:t xml:space="preserve"> </w:t>
      </w:r>
      <w:r>
        <w:rPr>
          <w:rFonts w:ascii="Times New Roman" w:hAnsi="Times New Roman" w:eastAsia="Times New Roman" w:cs="Times New Roman"/>
          <w:color w:val="auto"/>
        </w:rPr>
        <w:t>jí</w:t>
      </w:r>
      <w:r>
        <w:rPr>
          <w:rFonts w:ascii="楷体" w:hAnsi="楷体" w:eastAsia="楷体" w:cs="楷体"/>
          <w:color w:val="auto"/>
        </w:rPr>
        <w:t>的人生姿态。在自然中流连，听燕语呢喃</w:t>
      </w:r>
      <w:r>
        <w:rPr>
          <w:rFonts w:ascii="楷体" w:hAnsi="楷体" w:eastAsia="楷体" w:cs="楷体"/>
          <w:color w:val="auto"/>
          <w:u w:val="single"/>
        </w:rPr>
        <w:t xml:space="preserve">  A  </w:t>
      </w:r>
      <w:r>
        <w:rPr>
          <w:rFonts w:ascii="楷体" w:hAnsi="楷体" w:eastAsia="楷体" w:cs="楷体"/>
          <w:color w:val="auto"/>
        </w:rPr>
        <w:t>观星辰大海；在岁月中穿行，见证社会变迁，</w:t>
      </w:r>
      <w:r>
        <w:rPr>
          <w:rFonts w:ascii="Times New Roman" w:hAnsi="Times New Roman" w:eastAsia="Times New Roman" w:cs="Times New Roman"/>
          <w:color w:val="auto"/>
        </w:rPr>
        <w:t>lǐng</w:t>
      </w:r>
      <w:r>
        <w:rPr>
          <w:rFonts w:ascii="楷体" w:hAnsi="楷体" w:eastAsia="楷体" w:cs="楷体"/>
          <w:color w:val="auto"/>
        </w:rPr>
        <w:t xml:space="preserve"> </w:t>
      </w:r>
      <w:r>
        <w:rPr>
          <w:rFonts w:ascii="Times New Roman" w:hAnsi="Times New Roman" w:eastAsia="Times New Roman" w:cs="Times New Roman"/>
          <w:color w:val="auto"/>
        </w:rPr>
        <w:t>lüè</w:t>
      </w:r>
      <w:r>
        <w:rPr>
          <w:rFonts w:ascii="楷体" w:hAnsi="楷体" w:eastAsia="楷体" w:cs="楷体"/>
          <w:color w:val="auto"/>
        </w:rPr>
        <w:t>时代风采；在经典中徜徉，感受文学魅力，纵观世间万象；在生活中追寻，感悟人生真谛，谱写生命华章……路在脚下，行者无疆。行走，让心灵伴随脚步，让生命遇见</w:t>
      </w:r>
      <w:r>
        <w:rPr>
          <w:rFonts w:ascii="楷体" w:hAnsi="楷体" w:eastAsia="楷体" w:cs="楷体"/>
          <w:color w:val="auto"/>
          <w:u w:val="single"/>
        </w:rPr>
        <w:t xml:space="preserve">  B  </w:t>
      </w:r>
      <w:r>
        <w:rPr>
          <w:rFonts w:ascii="楷体" w:hAnsi="楷体" w:eastAsia="楷体" w:cs="楷体"/>
          <w:color w:val="auto"/>
        </w:rPr>
        <w:t>（不期而至/不约而同）的美好，走向梦的远方！</w:t>
      </w:r>
    </w:p>
    <w:p w14:paraId="1CDB3659">
      <w:pPr>
        <w:spacing w:line="360" w:lineRule="auto"/>
        <w:jc w:val="left"/>
        <w:textAlignment w:val="center"/>
        <w:rPr>
          <w:color w:val="auto"/>
        </w:rPr>
      </w:pPr>
      <w:r>
        <w:t xml:space="preserve">1. </w:t>
      </w:r>
      <w:r>
        <w:rPr>
          <w:rFonts w:ascii="宋体" w:hAnsi="宋体" w:eastAsia="宋体" w:cs="宋体"/>
          <w:color w:val="auto"/>
        </w:rPr>
        <w:t>根据拼音在田字格内用正楷写出相应的汉字。</w:t>
      </w:r>
    </w:p>
    <w:p w14:paraId="7C0F1882">
      <w:pPr>
        <w:spacing w:line="360" w:lineRule="auto"/>
        <w:jc w:val="left"/>
      </w:pPr>
      <w:r>
        <w:drawing>
          <wp:inline distT="0" distB="0" distL="114300" distR="114300">
            <wp:extent cx="942975" cy="4762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42975" cy="476250"/>
                    </a:xfrm>
                    <a:prstGeom prst="rect">
                      <a:avLst/>
                    </a:prstGeom>
                  </pic:spPr>
                </pic:pic>
              </a:graphicData>
            </a:graphic>
          </wp:inline>
        </w:drawing>
      </w:r>
      <w:r>
        <w:rPr>
          <w:color w:val="auto"/>
        </w:rPr>
        <w:t xml:space="preserve">   </w:t>
      </w:r>
      <w:r>
        <w:drawing>
          <wp:inline distT="0" distB="0" distL="114300" distR="114300">
            <wp:extent cx="942975" cy="4762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42975" cy="476250"/>
                    </a:xfrm>
                    <a:prstGeom prst="rect">
                      <a:avLst/>
                    </a:prstGeom>
                  </pic:spPr>
                </pic:pic>
              </a:graphicData>
            </a:graphic>
          </wp:inline>
        </w:drawing>
      </w:r>
    </w:p>
    <w:p w14:paraId="1682CFF7">
      <w:pPr>
        <w:spacing w:line="360" w:lineRule="auto"/>
        <w:jc w:val="left"/>
        <w:textAlignment w:val="center"/>
        <w:rPr>
          <w:color w:val="auto"/>
        </w:rPr>
      </w:pPr>
      <w:r>
        <w:t xml:space="preserve">2. </w:t>
      </w:r>
      <w:r>
        <w:rPr>
          <w:rFonts w:ascii="宋体" w:hAnsi="宋体" w:eastAsia="宋体" w:cs="宋体"/>
          <w:color w:val="auto"/>
        </w:rPr>
        <w:t>请在A处填上恰当的标点符号。</w:t>
      </w:r>
    </w:p>
    <w:p w14:paraId="355A352E">
      <w:pPr>
        <w:spacing w:line="360" w:lineRule="auto"/>
        <w:jc w:val="left"/>
      </w:pPr>
      <w:r>
        <w:rPr>
          <w:rFonts w:ascii="宋体" w:hAnsi="宋体" w:eastAsia="宋体" w:cs="宋体"/>
          <w:color w:val="auto"/>
        </w:rPr>
        <w:t>A处的标点符号是</w:t>
      </w:r>
      <w:r>
        <w:t>______</w:t>
      </w:r>
      <w:r>
        <w:rPr>
          <w:rFonts w:ascii="宋体" w:hAnsi="宋体" w:eastAsia="宋体" w:cs="宋体"/>
          <w:color w:val="auto"/>
        </w:rPr>
        <w:t>。</w:t>
      </w:r>
    </w:p>
    <w:p w14:paraId="7FC1B1CB">
      <w:pPr>
        <w:spacing w:line="360" w:lineRule="auto"/>
        <w:jc w:val="left"/>
        <w:textAlignment w:val="center"/>
        <w:rPr>
          <w:color w:val="auto"/>
        </w:rPr>
      </w:pPr>
      <w:r>
        <w:t xml:space="preserve">3. </w:t>
      </w:r>
      <w:r>
        <w:rPr>
          <w:rFonts w:ascii="宋体" w:hAnsi="宋体" w:eastAsia="宋体" w:cs="宋体"/>
          <w:color w:val="auto"/>
        </w:rPr>
        <w:t>从括号内选择恰当的词语填在B处。</w:t>
      </w:r>
    </w:p>
    <w:p w14:paraId="2E9267F7">
      <w:pPr>
        <w:spacing w:line="360" w:lineRule="auto"/>
        <w:jc w:val="left"/>
        <w:rPr>
          <w:color w:val="000000"/>
        </w:rPr>
      </w:pPr>
      <w:r>
        <w:rPr>
          <w:rFonts w:ascii="宋体" w:hAnsi="宋体" w:eastAsia="宋体" w:cs="宋体"/>
          <w:color w:val="auto"/>
        </w:rPr>
        <w:t>B处的词语是</w:t>
      </w:r>
      <w:r>
        <w:t>______</w:t>
      </w:r>
      <w:r>
        <w:rPr>
          <w:rFonts w:ascii="宋体" w:hAnsi="宋体" w:eastAsia="宋体" w:cs="宋体"/>
          <w:color w:val="auto"/>
        </w:rPr>
        <w:t>。</w:t>
      </w:r>
    </w:p>
    <w:p w14:paraId="069283F1">
      <w:pPr>
        <w:spacing w:line="360" w:lineRule="auto"/>
        <w:textAlignment w:val="center"/>
        <w:rPr>
          <w:color w:val="000000"/>
        </w:rPr>
      </w:pPr>
      <w:r>
        <w:rPr>
          <w:color w:val="2E75B6"/>
        </w:rPr>
        <w:t>【答案】</w:t>
      </w:r>
      <w:r>
        <w:rPr>
          <w:color w:val="000000"/>
        </w:rPr>
        <w:t xml:space="preserve">1. </w:t>
      </w:r>
      <w:r>
        <w:rPr>
          <w:rFonts w:ascii="宋体" w:hAnsi="宋体" w:eastAsia="宋体" w:cs="宋体"/>
          <w:color w:val="000000"/>
        </w:rPr>
        <w:t>积极 领略</w:t>
      </w:r>
      <w:r>
        <w:rPr>
          <w:color w:val="000000"/>
        </w:rPr>
        <w:t xml:space="preserve">    </w:t>
      </w:r>
    </w:p>
    <w:p w14:paraId="2B83CCAC">
      <w:pPr>
        <w:spacing w:line="360" w:lineRule="auto"/>
        <w:textAlignment w:val="center"/>
        <w:rPr>
          <w:color w:val="000000"/>
        </w:rPr>
      </w:pPr>
      <w:r>
        <w:rPr>
          <w:color w:val="000000"/>
        </w:rPr>
        <w:t xml:space="preserve">2. </w:t>
      </w:r>
      <w:r>
        <w:rPr>
          <w:rFonts w:ascii="宋体" w:hAnsi="宋体" w:eastAsia="宋体" w:cs="宋体"/>
          <w:color w:val="000000"/>
        </w:rPr>
        <w:t>逗号（，）</w:t>
      </w:r>
      <w:r>
        <w:rPr>
          <w:color w:val="000000"/>
        </w:rPr>
        <w:t xml:space="preserve">    3. </w:t>
      </w:r>
      <w:r>
        <w:rPr>
          <w:rFonts w:ascii="宋体" w:hAnsi="宋体" w:eastAsia="宋体" w:cs="宋体"/>
          <w:color w:val="000000"/>
        </w:rPr>
        <w:t>不期而至</w:t>
      </w:r>
    </w:p>
    <w:p w14:paraId="49552308">
      <w:pPr>
        <w:spacing w:line="360" w:lineRule="auto"/>
        <w:textAlignment w:val="center"/>
        <w:rPr>
          <w:color w:val="000000"/>
        </w:rPr>
      </w:pPr>
      <w:r>
        <w:rPr>
          <w:color w:val="2E75B6"/>
        </w:rPr>
        <w:t>【解析】</w:t>
      </w:r>
    </w:p>
    <w:p w14:paraId="1F97843B">
      <w:pPr>
        <w:spacing w:line="360" w:lineRule="auto"/>
        <w:textAlignment w:val="center"/>
        <w:rPr>
          <w:color w:val="000000"/>
        </w:rPr>
      </w:pPr>
      <w:r>
        <w:rPr>
          <w:color w:val="000000"/>
        </w:rPr>
        <w:t>【1题详解】</w:t>
      </w:r>
    </w:p>
    <w:p w14:paraId="3C25C819">
      <w:pPr>
        <w:spacing w:line="360" w:lineRule="auto"/>
        <w:jc w:val="left"/>
        <w:textAlignment w:val="center"/>
        <w:rPr>
          <w:color w:val="000000"/>
        </w:rPr>
      </w:pPr>
      <w:r>
        <w:rPr>
          <w:rFonts w:ascii="宋体" w:hAnsi="宋体" w:eastAsia="宋体" w:cs="宋体"/>
          <w:color w:val="000000"/>
        </w:rPr>
        <w:t>本题考查根据拼音写汉字。</w:t>
      </w:r>
    </w:p>
    <w:p w14:paraId="2C58A527">
      <w:pPr>
        <w:spacing w:line="360" w:lineRule="auto"/>
        <w:jc w:val="left"/>
        <w:textAlignment w:val="center"/>
        <w:rPr>
          <w:color w:val="000000"/>
        </w:rPr>
      </w:pPr>
      <w:r>
        <w:rPr>
          <w:rFonts w:ascii="宋体" w:hAnsi="宋体" w:eastAsia="宋体" w:cs="宋体"/>
          <w:color w:val="000000"/>
        </w:rPr>
        <w:t>积极（</w:t>
      </w:r>
      <w:r>
        <w:rPr>
          <w:rFonts w:ascii="Times New Roman" w:hAnsi="Times New Roman" w:eastAsia="Times New Roman" w:cs="Times New Roman"/>
          <w:color w:val="000000"/>
        </w:rPr>
        <w:t>jī jí</w:t>
      </w:r>
      <w:r>
        <w:rPr>
          <w:rFonts w:ascii="宋体" w:hAnsi="宋体" w:eastAsia="宋体" w:cs="宋体"/>
          <w:color w:val="000000"/>
        </w:rPr>
        <w:t>）：正面</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；进步的；主动地。</w:t>
      </w:r>
    </w:p>
    <w:p w14:paraId="6CB67F1A">
      <w:pPr>
        <w:spacing w:line="360" w:lineRule="auto"/>
        <w:jc w:val="left"/>
        <w:textAlignment w:val="center"/>
        <w:rPr>
          <w:color w:val="000000"/>
        </w:rPr>
      </w:pPr>
      <w:r>
        <w:rPr>
          <w:rFonts w:ascii="宋体" w:hAnsi="宋体" w:eastAsia="宋体" w:cs="宋体"/>
          <w:color w:val="000000"/>
        </w:rPr>
        <w:t>领略（</w:t>
      </w:r>
      <w:r>
        <w:rPr>
          <w:rFonts w:ascii="Times New Roman" w:hAnsi="Times New Roman" w:eastAsia="Times New Roman" w:cs="Times New Roman"/>
          <w:color w:val="000000"/>
        </w:rPr>
        <w:t>lǐng lüè</w:t>
      </w:r>
      <w:r>
        <w:rPr>
          <w:rFonts w:ascii="宋体" w:hAnsi="宋体" w:eastAsia="宋体" w:cs="宋体"/>
          <w:color w:val="000000"/>
        </w:rPr>
        <w:t>）：理解事物的情况并认识它的意义或对它进行辨别、欣赏。</w:t>
      </w:r>
    </w:p>
    <w:p w14:paraId="009B043F">
      <w:pPr>
        <w:spacing w:line="360" w:lineRule="auto"/>
        <w:jc w:val="left"/>
        <w:textAlignment w:val="center"/>
        <w:rPr>
          <w:color w:val="000000"/>
        </w:rPr>
      </w:pPr>
      <w:r>
        <w:rPr>
          <w:color w:val="000000"/>
        </w:rPr>
        <w:t>【2题详解】</w:t>
      </w:r>
    </w:p>
    <w:p w14:paraId="3586087C">
      <w:pPr>
        <w:spacing w:line="360" w:lineRule="auto"/>
        <w:jc w:val="left"/>
        <w:textAlignment w:val="center"/>
        <w:rPr>
          <w:color w:val="000000"/>
        </w:rPr>
      </w:pPr>
      <w:r>
        <w:rPr>
          <w:rFonts w:ascii="宋体" w:hAnsi="宋体" w:eastAsia="宋体" w:cs="宋体"/>
          <w:color w:val="000000"/>
        </w:rPr>
        <w:t>本题考查标点符号。</w:t>
      </w:r>
    </w:p>
    <w:p w14:paraId="5A2112C8">
      <w:pPr>
        <w:spacing w:line="360" w:lineRule="auto"/>
        <w:jc w:val="left"/>
        <w:textAlignment w:val="center"/>
        <w:rPr>
          <w:color w:val="000000"/>
        </w:rPr>
      </w:pPr>
      <w:r>
        <w:rPr>
          <w:rFonts w:ascii="宋体" w:hAnsi="宋体" w:eastAsia="宋体" w:cs="宋体"/>
          <w:color w:val="000000"/>
        </w:rPr>
        <w:t>“听燕语呢喃”与“观星辰大海”为整个句子内部的并列分句，应使用逗号（，）。</w:t>
      </w:r>
    </w:p>
    <w:p w14:paraId="0A763D00">
      <w:pPr>
        <w:spacing w:line="360" w:lineRule="auto"/>
        <w:jc w:val="left"/>
        <w:textAlignment w:val="center"/>
        <w:rPr>
          <w:color w:val="000000"/>
        </w:rPr>
      </w:pPr>
      <w:r>
        <w:rPr>
          <w:color w:val="000000"/>
        </w:rPr>
        <w:t>【3题详解】</w:t>
      </w:r>
    </w:p>
    <w:p w14:paraId="7C3C6A0E">
      <w:pPr>
        <w:spacing w:line="360" w:lineRule="auto"/>
        <w:jc w:val="left"/>
        <w:textAlignment w:val="center"/>
        <w:rPr>
          <w:color w:val="000000"/>
        </w:rPr>
      </w:pPr>
      <w:r>
        <w:rPr>
          <w:rFonts w:ascii="宋体" w:hAnsi="宋体" w:eastAsia="宋体" w:cs="宋体"/>
          <w:color w:val="000000"/>
        </w:rPr>
        <w:t>本题考查词义辨析。</w:t>
      </w:r>
    </w:p>
    <w:p w14:paraId="4E71AE54">
      <w:pPr>
        <w:spacing w:line="360" w:lineRule="auto"/>
        <w:jc w:val="left"/>
        <w:textAlignment w:val="center"/>
        <w:rPr>
          <w:color w:val="000000"/>
        </w:rPr>
      </w:pPr>
      <w:r>
        <w:rPr>
          <w:rFonts w:ascii="宋体" w:hAnsi="宋体" w:eastAsia="宋体" w:cs="宋体"/>
          <w:color w:val="000000"/>
        </w:rPr>
        <w:t>不期而至：没有预料地到来。不约而同：事先没有约定，彼此的言论或行动却完全一致。结合“让生命遇见”可知“美好”是没有预料地到来。故选“不期而至”。</w:t>
      </w:r>
    </w:p>
    <w:p w14:paraId="5505AE12">
      <w:pPr>
        <w:spacing w:line="360" w:lineRule="auto"/>
        <w:jc w:val="left"/>
        <w:textAlignment w:val="center"/>
        <w:rPr>
          <w:color w:val="000000"/>
        </w:rPr>
      </w:pPr>
      <w:r>
        <w:rPr>
          <w:color w:val="000000"/>
        </w:rPr>
        <w:t xml:space="preserve">4. </w:t>
      </w:r>
      <w:r>
        <w:rPr>
          <w:rFonts w:ascii="宋体" w:hAnsi="宋体" w:eastAsia="宋体" w:cs="宋体"/>
          <w:color w:val="000000"/>
        </w:rPr>
        <w:t>海韵中学组织“读万卷书，行万里路”主题研学活动。请你参与。</w:t>
      </w:r>
    </w:p>
    <w:p w14:paraId="408C9714">
      <w:pPr>
        <w:spacing w:line="360" w:lineRule="auto"/>
        <w:jc w:val="left"/>
        <w:textAlignment w:val="center"/>
        <w:rPr>
          <w:color w:val="000000"/>
        </w:rPr>
      </w:pPr>
      <w:r>
        <w:rPr>
          <w:color w:val="000000"/>
        </w:rPr>
        <w:t>（1）</w:t>
      </w:r>
      <w:r>
        <w:rPr>
          <w:rFonts w:ascii="宋体" w:hAnsi="宋体" w:eastAsia="宋体" w:cs="宋体"/>
          <w:color w:val="000000"/>
        </w:rPr>
        <w:t>宣传组准备制作活动标语。你想推荐下面哪一句？请结合活动主题简述理由。</w:t>
      </w:r>
    </w:p>
    <w:p w14:paraId="7CE6018C">
      <w:pPr>
        <w:spacing w:line="360" w:lineRule="auto"/>
        <w:jc w:val="left"/>
        <w:textAlignment w:val="center"/>
        <w:rPr>
          <w:color w:val="000000"/>
        </w:rPr>
      </w:pPr>
      <w:r>
        <w:rPr>
          <w:rFonts w:ascii="宋体" w:hAnsi="宋体" w:eastAsia="宋体" w:cs="宋体"/>
          <w:color w:val="000000"/>
        </w:rPr>
        <w:t>A千里之行，始于足下。</w:t>
      </w:r>
      <w:r>
        <w:rPr>
          <w:rFonts w:ascii="Times New Roman" w:hAnsi="Times New Roman" w:eastAsia="Times New Roman" w:cs="Times New Roman"/>
          <w:color w:val="000000"/>
        </w:rPr>
        <w:t>——</w:t>
      </w:r>
      <w:r>
        <w:rPr>
          <w:rFonts w:ascii="宋体" w:hAnsi="宋体" w:eastAsia="宋体" w:cs="宋体"/>
          <w:color w:val="000000"/>
        </w:rPr>
        <w:t>老子</w:t>
      </w:r>
    </w:p>
    <w:p w14:paraId="354FF4E4">
      <w:pPr>
        <w:spacing w:line="360" w:lineRule="auto"/>
        <w:jc w:val="left"/>
        <w:textAlignment w:val="center"/>
        <w:rPr>
          <w:color w:val="000000"/>
        </w:rPr>
      </w:pPr>
      <w:r>
        <w:rPr>
          <w:rFonts w:ascii="宋体" w:hAnsi="宋体" w:eastAsia="宋体" w:cs="宋体"/>
          <w:color w:val="000000"/>
        </w:rPr>
        <w:t>B没有知识的旅行者，是一只没有翅膀的鸟。</w:t>
      </w:r>
      <w:r>
        <w:rPr>
          <w:rFonts w:ascii="Times New Roman" w:hAnsi="Times New Roman" w:eastAsia="Times New Roman" w:cs="Times New Roman"/>
          <w:color w:val="000000"/>
        </w:rPr>
        <w:t>——</w:t>
      </w:r>
      <w:r>
        <w:rPr>
          <w:rFonts w:ascii="宋体" w:hAnsi="宋体" w:eastAsia="宋体" w:cs="宋体"/>
          <w:color w:val="000000"/>
        </w:rPr>
        <w:t>萨阿迪</w:t>
      </w:r>
    </w:p>
    <w:p w14:paraId="14D4E796">
      <w:pPr>
        <w:spacing w:line="360" w:lineRule="auto"/>
        <w:jc w:val="left"/>
        <w:textAlignment w:val="center"/>
        <w:rPr>
          <w:color w:val="000000"/>
        </w:rPr>
      </w:pPr>
      <w:r>
        <w:rPr>
          <w:rFonts w:ascii="宋体" w:hAnsi="宋体" w:eastAsia="宋体" w:cs="宋体"/>
          <w:color w:val="000000"/>
        </w:rPr>
        <w:t>我推荐：</w:t>
      </w:r>
      <w:r>
        <w:rPr>
          <w:color w:val="000000"/>
        </w:rPr>
        <w:t>______</w:t>
      </w:r>
      <w:r>
        <w:rPr>
          <w:rFonts w:ascii="宋体" w:hAnsi="宋体" w:eastAsia="宋体" w:cs="宋体"/>
          <w:color w:val="000000"/>
        </w:rPr>
        <w:t xml:space="preserve">（只填序号），理由： </w:t>
      </w:r>
      <w:r>
        <w:rPr>
          <w:color w:val="000000"/>
        </w:rPr>
        <w:t>________________</w:t>
      </w:r>
    </w:p>
    <w:p w14:paraId="51F99753">
      <w:pPr>
        <w:spacing w:line="360" w:lineRule="auto"/>
        <w:jc w:val="left"/>
        <w:textAlignment w:val="center"/>
        <w:rPr>
          <w:color w:val="000000"/>
        </w:rPr>
      </w:pPr>
      <w:r>
        <w:rPr>
          <w:color w:val="000000"/>
        </w:rPr>
        <w:t>（2）</w:t>
      </w:r>
      <w:r>
        <w:rPr>
          <w:rFonts w:ascii="宋体" w:hAnsi="宋体" w:eastAsia="宋体" w:cs="宋体"/>
          <w:color w:val="000000"/>
        </w:rPr>
        <w:t>策划组决定邀请家长参加活动启动仪式。请你根据要求，通知爸爸参加。</w:t>
      </w:r>
    </w:p>
    <w:p w14:paraId="34202A3C">
      <w:pPr>
        <w:spacing w:line="360" w:lineRule="auto"/>
        <w:jc w:val="left"/>
        <w:textAlignment w:val="center"/>
        <w:rPr>
          <w:color w:val="000000"/>
        </w:rPr>
      </w:pPr>
      <w:r>
        <w:rPr>
          <w:rFonts w:ascii="宋体" w:hAnsi="宋体" w:eastAsia="宋体" w:cs="宋体"/>
          <w:color w:val="000000"/>
        </w:rPr>
        <w:t>策划组组长：各位同学，“读万卷书，行万里路”主题活动即将启动，为了让更多的人了解活动意义﹐我们准备邀请家长们后天下午两点在学校报告厅参加主题活动启动仪式。请同学们回去转告。</w:t>
      </w:r>
    </w:p>
    <w:p w14:paraId="495271FE">
      <w:pPr>
        <w:spacing w:line="360" w:lineRule="auto"/>
        <w:jc w:val="left"/>
        <w:textAlignment w:val="center"/>
        <w:rPr>
          <w:color w:val="000000"/>
        </w:rPr>
      </w:pPr>
      <w:r>
        <w:rPr>
          <w:rFonts w:ascii="宋体" w:hAnsi="宋体" w:eastAsia="宋体" w:cs="宋体"/>
          <w:color w:val="000000"/>
        </w:rPr>
        <w:t>第二天晚上，爸爸出差回来﹐你向爸爸转告这件事。</w:t>
      </w:r>
    </w:p>
    <w:p w14:paraId="31B21311">
      <w:pPr>
        <w:spacing w:line="360" w:lineRule="auto"/>
        <w:jc w:val="left"/>
        <w:textAlignment w:val="center"/>
        <w:rPr>
          <w:color w:val="000000"/>
        </w:rPr>
      </w:pPr>
      <w:r>
        <w:rPr>
          <w:rFonts w:ascii="宋体" w:hAnsi="宋体" w:eastAsia="宋体" w:cs="宋体"/>
          <w:color w:val="000000"/>
        </w:rPr>
        <w:t>你说：</w:t>
      </w:r>
      <w:r>
        <w:rPr>
          <w:color w:val="000000"/>
        </w:rPr>
        <w:t>______________________</w:t>
      </w:r>
    </w:p>
    <w:p w14:paraId="7169379F">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B</w:t>
      </w:r>
      <w:r>
        <w:rPr>
          <w:color w:val="000000"/>
        </w:rPr>
        <w:t xml:space="preserve">    ②. </w:t>
      </w:r>
      <w:r>
        <w:rPr>
          <w:rFonts w:ascii="宋体" w:hAnsi="宋体" w:eastAsia="宋体" w:cs="宋体"/>
          <w:color w:val="000000"/>
        </w:rPr>
        <w:t>“读万卷书，行万里路”意思是要全面吸收书本知识使自己具有渊博的文化，同时把书本知识应用于实践。“千里之行，始于足下”强调事情是从头做起，逐步进行的，再艰难的事情，只要坚持不懈地行动必有所成，与主题不符。而“没有知识的旅行者，是一只没有翅膀的鸟”意思是没有知识的旅行只能浮于表面，达不到意义深处，就像鸟儿没有翅膀飞不远一样，与主题相符，两者都强调知识的重要性。</w:t>
      </w:r>
      <w:r>
        <w:rPr>
          <w:color w:val="000000"/>
        </w:rPr>
        <w:t xml:space="preserve">    </w:t>
      </w:r>
    </w:p>
    <w:p w14:paraId="51AC479E">
      <w:pPr>
        <w:spacing w:line="360" w:lineRule="auto"/>
        <w:textAlignment w:val="center"/>
        <w:rPr>
          <w:color w:val="000000"/>
        </w:rPr>
      </w:pPr>
      <w:r>
        <w:rPr>
          <w:color w:val="000000"/>
        </w:rPr>
        <w:t>（2）</w:t>
      </w:r>
      <w:r>
        <w:rPr>
          <w:rFonts w:ascii="宋体" w:hAnsi="宋体" w:eastAsia="宋体" w:cs="宋体"/>
          <w:color w:val="000000"/>
        </w:rPr>
        <w:t>示例：爸爸，您出差辛苦了！我们学校“读万卷书，行万里路”主题活动启动仪式明天下午两点在学校报告厅举行，邀请家长参加，您有时间吗？</w:t>
      </w:r>
    </w:p>
    <w:p w14:paraId="0A81743B">
      <w:pPr>
        <w:spacing w:line="360" w:lineRule="auto"/>
        <w:textAlignment w:val="center"/>
        <w:rPr>
          <w:color w:val="000000"/>
        </w:rPr>
      </w:pPr>
      <w:r>
        <w:rPr>
          <w:color w:val="2E75B6"/>
        </w:rPr>
        <w:t>【解析】</w:t>
      </w:r>
    </w:p>
    <w:p w14:paraId="2C4F2B22">
      <w:pPr>
        <w:spacing w:line="360" w:lineRule="auto"/>
        <w:textAlignment w:val="center"/>
        <w:rPr>
          <w:color w:val="000000"/>
        </w:rPr>
      </w:pPr>
      <w:r>
        <w:rPr>
          <w:color w:val="000000"/>
        </w:rPr>
        <w:t>【小问1详解】</w:t>
      </w:r>
    </w:p>
    <w:p w14:paraId="04B5E845">
      <w:pPr>
        <w:spacing w:line="360" w:lineRule="auto"/>
        <w:jc w:val="left"/>
        <w:textAlignment w:val="center"/>
        <w:rPr>
          <w:color w:val="000000"/>
        </w:rPr>
      </w:pPr>
      <w:r>
        <w:rPr>
          <w:rFonts w:ascii="宋体" w:hAnsi="宋体" w:eastAsia="宋体" w:cs="宋体"/>
          <w:color w:val="000000"/>
        </w:rPr>
        <w:t>本题考查理解能力。</w:t>
      </w:r>
    </w:p>
    <w:p w14:paraId="22237209">
      <w:pPr>
        <w:spacing w:line="360" w:lineRule="auto"/>
        <w:jc w:val="left"/>
        <w:textAlignment w:val="center"/>
        <w:rPr>
          <w:color w:val="000000"/>
        </w:rPr>
      </w:pPr>
      <w:r>
        <w:rPr>
          <w:rFonts w:ascii="宋体" w:hAnsi="宋体" w:eastAsia="宋体" w:cs="宋体"/>
          <w:color w:val="000000"/>
        </w:rPr>
        <w:t>首先理解“读万卷书，行万里路”的含义。“读万卷书，行万里路”意思是要努力读书，让自己的才识过人并让自己的所学的知识，能在生活中体现，同时增长见识，理论结合实际，学以致用。强调知识的重要性。</w:t>
      </w:r>
    </w:p>
    <w:p w14:paraId="6280C38A">
      <w:pPr>
        <w:spacing w:line="360" w:lineRule="auto"/>
        <w:jc w:val="left"/>
        <w:textAlignment w:val="center"/>
        <w:rPr>
          <w:color w:val="000000"/>
        </w:rPr>
      </w:pPr>
      <w:r>
        <w:rPr>
          <w:rFonts w:ascii="宋体" w:hAnsi="宋体" w:eastAsia="宋体" w:cs="宋体"/>
          <w:color w:val="000000"/>
        </w:rPr>
        <w:t>其次分析AB两句的含义。</w:t>
      </w:r>
      <w:r>
        <w:rPr>
          <w:rFonts w:ascii="宋体" w:hAnsi="宋体" w:eastAsia="宋体" w:cs="宋体"/>
          <w:color w:val="000000"/>
        </w:rPr>
        <w:br w:type="textWrapping"/>
      </w:r>
    </w:p>
    <w:p w14:paraId="17D83243">
      <w:pPr>
        <w:spacing w:line="360" w:lineRule="auto"/>
        <w:jc w:val="left"/>
        <w:textAlignment w:val="center"/>
        <w:rPr>
          <w:color w:val="000000"/>
        </w:rPr>
      </w:pPr>
      <w:r>
        <w:rPr>
          <w:rFonts w:ascii="宋体" w:hAnsi="宋体" w:eastAsia="宋体" w:cs="宋体"/>
          <w:color w:val="000000"/>
        </w:rPr>
        <w:t>“千里之行，始于足下”原指走千里远的路程，是从脚下迈第一步开始的；后多比喻做事的成功在于由小到大、由少到多的逐步积累。强调积累的重要性。</w:t>
      </w:r>
    </w:p>
    <w:p w14:paraId="213BD08A">
      <w:pPr>
        <w:spacing w:line="360" w:lineRule="auto"/>
        <w:jc w:val="left"/>
        <w:textAlignment w:val="center"/>
        <w:rPr>
          <w:color w:val="000000"/>
        </w:rPr>
      </w:pPr>
      <w:r>
        <w:rPr>
          <w:rFonts w:ascii="宋体" w:hAnsi="宋体" w:eastAsia="宋体" w:cs="宋体"/>
          <w:color w:val="000000"/>
        </w:rPr>
        <w:t>“没有知识的旅行者，是一只没有翅膀的鸟”将没有知识的旅行者形象地形容为没有翅膀的鸟，萨迪的意思是阅读获得的知识能增进旅行的强度和深度。强调知识的重要性。</w:t>
      </w:r>
      <w:r>
        <w:rPr>
          <w:rFonts w:ascii="宋体" w:hAnsi="宋体" w:eastAsia="宋体" w:cs="宋体"/>
          <w:color w:val="000000"/>
        </w:rPr>
        <w:br w:type="textWrapping"/>
      </w:r>
    </w:p>
    <w:p w14:paraId="0E0692D3">
      <w:pPr>
        <w:spacing w:line="360" w:lineRule="auto"/>
        <w:jc w:val="left"/>
        <w:textAlignment w:val="center"/>
        <w:rPr>
          <w:color w:val="000000"/>
        </w:rPr>
      </w:pPr>
      <w:r>
        <w:rPr>
          <w:rFonts w:ascii="宋体" w:hAnsi="宋体" w:eastAsia="宋体" w:cs="宋体"/>
          <w:color w:val="000000"/>
        </w:rPr>
        <w:t>故选B</w:t>
      </w:r>
      <w:r>
        <w:rPr>
          <w:rFonts w:ascii="宋体" w:hAnsi="宋体" w:eastAsia="宋体" w:cs="宋体"/>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3DE39C23">
      <w:pPr>
        <w:spacing w:line="360" w:lineRule="auto"/>
        <w:jc w:val="left"/>
        <w:textAlignment w:val="center"/>
        <w:rPr>
          <w:color w:val="000000"/>
        </w:rPr>
      </w:pPr>
      <w:r>
        <w:rPr>
          <w:color w:val="000000"/>
        </w:rPr>
        <w:t>【小问2详解】</w:t>
      </w:r>
    </w:p>
    <w:p w14:paraId="1BF855F6">
      <w:pPr>
        <w:spacing w:line="360" w:lineRule="auto"/>
        <w:jc w:val="left"/>
        <w:textAlignment w:val="center"/>
        <w:rPr>
          <w:color w:val="000000"/>
        </w:rPr>
      </w:pPr>
      <w:r>
        <w:rPr>
          <w:rFonts w:ascii="宋体" w:hAnsi="宋体" w:eastAsia="宋体" w:cs="宋体"/>
          <w:color w:val="000000"/>
        </w:rPr>
        <w:t>本题考查邀请词。解答此类题，第一步要分析情景，明确题意。本题根据题意，可知是邀请爸爸参加“读万卷书，行万里路”活动启动仪式，第二步要正确、得体地表达。首先要礼貌地称呼对方“爸爸”；然后说清楚主题活动举办的具体时间“明天下午两点”和地点“学校报告厅”，说明邀请的目的</w:t>
      </w:r>
      <w:r>
        <w:rPr>
          <w:rFonts w:ascii="Times New Roman" w:hAnsi="Times New Roman" w:eastAsia="Times New Roman" w:cs="Times New Roman"/>
          <w:color w:val="000000"/>
        </w:rPr>
        <w:t>——</w:t>
      </w:r>
      <w:r>
        <w:rPr>
          <w:rFonts w:ascii="宋体" w:hAnsi="宋体" w:eastAsia="宋体" w:cs="宋体"/>
          <w:color w:val="000000"/>
        </w:rPr>
        <w:t>参加“读万卷书，行万里路”活动启动仪式。注意语气要委婉，表达要得体。</w:t>
      </w:r>
    </w:p>
    <w:p w14:paraId="4DA46232">
      <w:pPr>
        <w:spacing w:line="360" w:lineRule="auto"/>
        <w:jc w:val="left"/>
        <w:textAlignment w:val="center"/>
        <w:rPr>
          <w:color w:val="000000"/>
        </w:rPr>
      </w:pPr>
      <w:r>
        <w:rPr>
          <w:color w:val="000000"/>
        </w:rPr>
        <w:t xml:space="preserve">5. </w:t>
      </w:r>
      <w:r>
        <w:rPr>
          <w:rFonts w:ascii="宋体" w:hAnsi="宋体" w:eastAsia="宋体" w:cs="宋体"/>
          <w:color w:val="000000"/>
        </w:rPr>
        <w:t>整本书阅读。</w:t>
      </w:r>
    </w:p>
    <w:p w14:paraId="61ADD5E1">
      <w:pPr>
        <w:spacing w:line="360" w:lineRule="auto"/>
        <w:jc w:val="left"/>
        <w:textAlignment w:val="center"/>
        <w:rPr>
          <w:color w:val="000000"/>
        </w:rPr>
      </w:pPr>
      <w:r>
        <w:rPr>
          <w:color w:val="000000"/>
        </w:rPr>
        <w:t>（1）</w:t>
      </w:r>
      <w:r>
        <w:rPr>
          <w:rFonts w:ascii="宋体" w:hAnsi="宋体" w:eastAsia="宋体" w:cs="宋体"/>
          <w:color w:val="000000"/>
        </w:rPr>
        <w:t>在《红星照耀中国》中，一个个鲜活的生命被赋予了永恒和崇高，感动了千千万万个读者。书中最让你感动的人物是谁？请结合具体内容，分享你的阅读感受。</w:t>
      </w:r>
    </w:p>
    <w:p w14:paraId="5C5CAE8F">
      <w:pPr>
        <w:spacing w:line="360" w:lineRule="auto"/>
        <w:jc w:val="left"/>
        <w:textAlignment w:val="center"/>
        <w:rPr>
          <w:color w:val="000000"/>
        </w:rPr>
      </w:pPr>
      <w:r>
        <w:rPr>
          <w:color w:val="000000"/>
        </w:rPr>
        <w:t>（2）</w:t>
      </w:r>
      <w:r>
        <w:rPr>
          <w:rFonts w:ascii="宋体" w:hAnsi="宋体" w:eastAsia="宋体" w:cs="宋体"/>
          <w:color w:val="000000"/>
        </w:rPr>
        <w:t>高尔基曾说：“艺术是靠想象而存在的。”请在《西游记》和《海底两万里》两部作品中任选一部，结合具体内容，谈谈作者是如何运用想象丰富故事情节的。</w:t>
      </w:r>
    </w:p>
    <w:p w14:paraId="2073503A">
      <w:pPr>
        <w:spacing w:line="360" w:lineRule="auto"/>
        <w:textAlignment w:val="center"/>
        <w:rPr>
          <w:color w:val="000000"/>
        </w:rPr>
      </w:pPr>
      <w:r>
        <w:rPr>
          <w:color w:val="2E75B6"/>
        </w:rPr>
        <w:t>【答案】</w:t>
      </w:r>
      <w:r>
        <w:rPr>
          <w:color w:val="000000"/>
        </w:rPr>
        <w:t>（1）</w:t>
      </w:r>
      <w:r>
        <w:rPr>
          <w:rFonts w:ascii="宋体" w:hAnsi="宋体" w:eastAsia="宋体" w:cs="宋体"/>
          <w:color w:val="000000"/>
        </w:rPr>
        <w:t>示例一：毛泽东。面对国民党反动派的多次“围剿”以及被剥夺军事指挥权的不利处境，毛泽东始终保持对党的忠诚，思考着中国革命的出路，在最为危急的时刻带领红军四渡赤水、飞夺泸定桥、爬雪山、过草地，夺取了长征胜利，令中国革命转危为安，创造了奇迹。他身上有中国共产党人和红军战士坚韧不拔、英勇卓绝的伟大斗争精神，他的革命精神、斗争精神启迪着我们中学生继续为中华之崛起而奋斗。</w:t>
      </w:r>
    </w:p>
    <w:p w14:paraId="511FFD8F">
      <w:pPr>
        <w:spacing w:line="360" w:lineRule="auto"/>
        <w:jc w:val="both"/>
        <w:textAlignment w:val="center"/>
        <w:rPr>
          <w:color w:val="000000"/>
        </w:rPr>
      </w:pPr>
      <w:r>
        <w:rPr>
          <w:rFonts w:ascii="宋体" w:hAnsi="宋体" w:eastAsia="宋体" w:cs="宋体"/>
          <w:color w:val="000000"/>
        </w:rPr>
        <w:t>示例二：朱德。朱德关爱部下，他与士兵同甘共苦，长征途中他把马让给走累的同志骑，自己却步行。他组织参与了南昌起义、湘南起义，井冈山根据地最重要的力量就是朱德带来的一万多士兵。他堪称“人民军队之父、”“红军的缔造者和领导者”。他身上有中国共产党人和红军战士坚韧不拔、英勇卓绝的伟大斗争精神，他具有伟大的人格魅力和高尚的人品，是我们永远的榜样。</w:t>
      </w:r>
      <w:r>
        <w:rPr>
          <w:color w:val="000000"/>
        </w:rPr>
        <w:t xml:space="preserve">    </w:t>
      </w:r>
    </w:p>
    <w:p w14:paraId="43F60C19">
      <w:pPr>
        <w:spacing w:line="360" w:lineRule="auto"/>
        <w:jc w:val="both"/>
        <w:textAlignment w:val="center"/>
        <w:rPr>
          <w:color w:val="000000"/>
        </w:rPr>
      </w:pPr>
      <w:r>
        <w:rPr>
          <w:color w:val="000000"/>
        </w:rPr>
        <w:t>（2）</w:t>
      </w:r>
      <w:r>
        <w:rPr>
          <w:rFonts w:ascii="宋体" w:hAnsi="宋体" w:eastAsia="宋体" w:cs="宋体"/>
          <w:color w:val="000000"/>
        </w:rPr>
        <w:t>示例一：《西游记》的想象建立在神话故事上，富有神秘色彩。如石猴是由石头孕育出来的，虽不符合科学常理，但是一种大胆新奇的想象。作者以丰富瑰奇的想象描写了师徒四人在迢遥的西方取经途中和穷山恶水冒险斗争的历程，并将所经历的千难万险形象幻化为妖魔鬼怪所设置的八十一难，以动物幻化成的有情的精怪生动地衬托了无情的山川险阻，并以降妖伏怪歌颂了取经人排除万难的斗争精神，表达了人战胜自然的豪情壮志，同时也宣扬了惩恶扬善的主题。</w:t>
      </w:r>
    </w:p>
    <w:p w14:paraId="2A374F55">
      <w:pPr>
        <w:spacing w:line="360" w:lineRule="auto"/>
        <w:jc w:val="both"/>
        <w:textAlignment w:val="center"/>
        <w:rPr>
          <w:color w:val="000000"/>
        </w:rPr>
      </w:pPr>
      <w:r>
        <w:rPr>
          <w:rFonts w:ascii="宋体" w:hAnsi="宋体" w:eastAsia="宋体" w:cs="宋体"/>
          <w:color w:val="000000"/>
        </w:rPr>
        <w:t>示例二：《海底两万里》的想象是建立在科学之上的，是科学与幻想的结合。小说主要讲述了博物学家阿龙纳斯、仆人康塞尔和捕鲸手尼德·兰一起随“诺第留斯号”潜艇的尼摩船长周游海底的故事。书中所描绘的海底潜艇、潜水服、电力驱动技术、海底生物的研发利用等，在当时的人们看来都是幻想，但是现在都已成为现实。科幻小说往往是科学研究基础上的推理和预言，想象在一定程度上促进了科学的发展。</w:t>
      </w:r>
    </w:p>
    <w:p w14:paraId="39935CBE">
      <w:pPr>
        <w:spacing w:line="360" w:lineRule="auto"/>
        <w:textAlignment w:val="center"/>
        <w:rPr>
          <w:color w:val="000000"/>
        </w:rPr>
      </w:pPr>
      <w:r>
        <w:rPr>
          <w:color w:val="2E75B6"/>
        </w:rPr>
        <w:t>【解析】</w:t>
      </w:r>
    </w:p>
    <w:p w14:paraId="2CF5C1DA">
      <w:pPr>
        <w:spacing w:line="360" w:lineRule="auto"/>
        <w:textAlignment w:val="center"/>
        <w:rPr>
          <w:color w:val="000000"/>
        </w:rPr>
      </w:pPr>
      <w:r>
        <w:rPr>
          <w:color w:val="000000"/>
        </w:rPr>
        <w:t>【小问1详解】</w:t>
      </w:r>
    </w:p>
    <w:p w14:paraId="7CC7A4AD">
      <w:pPr>
        <w:spacing w:line="360" w:lineRule="auto"/>
        <w:jc w:val="left"/>
        <w:textAlignment w:val="center"/>
        <w:rPr>
          <w:color w:val="000000"/>
        </w:rPr>
      </w:pPr>
      <w:r>
        <w:rPr>
          <w:color w:val="000000"/>
        </w:rPr>
        <w:t>本题考查名著人物分析</w:t>
      </w:r>
      <w:r>
        <w:rPr>
          <w:color w:val="000000"/>
          <w:position w:val="-12"/>
        </w:rPr>
        <w:drawing>
          <wp:inline distT="0" distB="0" distL="114300" distR="114300">
            <wp:extent cx="127000" cy="76200"/>
            <wp:effectExtent l="0" t="0" r="0" b="0"/>
            <wp:docPr id="1970781443" name="图片 197078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781443" name="图片 1970781443"/>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74D84E7D">
      <w:pPr>
        <w:spacing w:line="360" w:lineRule="auto"/>
        <w:jc w:val="left"/>
        <w:textAlignment w:val="center"/>
        <w:rPr>
          <w:color w:val="000000"/>
        </w:rPr>
      </w:pPr>
      <w:r>
        <w:rPr>
          <w:color w:val="000000"/>
        </w:rPr>
        <w:t>开放性试题，答案不唯一，作答时要选取相关人物结合内容来谈。</w:t>
      </w:r>
    </w:p>
    <w:p w14:paraId="77768977">
      <w:pPr>
        <w:spacing w:line="360" w:lineRule="auto"/>
        <w:jc w:val="left"/>
        <w:textAlignment w:val="center"/>
        <w:rPr>
          <w:color w:val="000000"/>
        </w:rPr>
      </w:pPr>
      <w:r>
        <w:rPr>
          <w:color w:val="000000"/>
        </w:rPr>
        <w:t>示例一：彭德怀。湖南发生大</w:t>
      </w:r>
      <w:r>
        <w:rPr>
          <w:rFonts w:ascii="宋体" w:hAnsi="宋体" w:eastAsia="宋体" w:cs="宋体"/>
          <w:color w:val="000000"/>
        </w:rPr>
        <w:t>饥荒，彭德怀因愤怒于大地主的为富不仁，带领农民工抢了那个大地主的家，把地主的存粮都运走了，为此他只能再次逃命，这次他已经到了参军年龄，18岁当了排长，同被北洋军阀赶出湖南的孙逸仙一起逃命，奉命从事课报活动，被叛徒出卖，被抓受尽各种刑法，但不屈服，最终被放。从彭德怀元帅身上，我感受到了心系百姓，坚强不屈，富有正义感的红军精神。</w:t>
      </w:r>
    </w:p>
    <w:p w14:paraId="662F7D66">
      <w:pPr>
        <w:spacing w:line="360" w:lineRule="auto"/>
        <w:jc w:val="left"/>
        <w:textAlignment w:val="center"/>
        <w:rPr>
          <w:color w:val="000000"/>
        </w:rPr>
      </w:pPr>
      <w:r>
        <w:rPr>
          <w:rFonts w:ascii="宋体" w:hAnsi="宋体" w:eastAsia="宋体" w:cs="宋体"/>
          <w:color w:val="000000"/>
        </w:rPr>
        <w:t>示例二：徐海东。在学校读书时，有一次在“富人打穷人”的吵架中，他扔石头打破了一个地主儿子的脑袋。他在共产党被迫转入地下工作时，觉得采取独立行动的时机已经成熟，于是组织起湖北省的第一支“工农红军”。徐海东打仗十年，负伤八次，全身多次都受过伤，有一颗子弹从他眼下穿过他的脑袋又从耳后穿出。从这些情节中，我体会到敢于反抗、勇敢无畏、坚强勇毅、视死如归</w:t>
      </w:r>
      <w:r>
        <w:rPr>
          <w:color w:val="000000"/>
        </w:rPr>
        <w:t>的红军精神，他的这种精神让我感动。</w:t>
      </w:r>
    </w:p>
    <w:p w14:paraId="61590237">
      <w:pPr>
        <w:spacing w:line="360" w:lineRule="auto"/>
        <w:jc w:val="left"/>
        <w:textAlignment w:val="center"/>
        <w:rPr>
          <w:color w:val="000000"/>
        </w:rPr>
      </w:pPr>
      <w:r>
        <w:rPr>
          <w:color w:val="000000"/>
        </w:rPr>
        <w:t>【小问2详解】</w:t>
      </w:r>
    </w:p>
    <w:p w14:paraId="782031D8">
      <w:pPr>
        <w:spacing w:line="360" w:lineRule="auto"/>
        <w:jc w:val="left"/>
        <w:textAlignment w:val="center"/>
        <w:rPr>
          <w:color w:val="000000"/>
        </w:rPr>
      </w:pPr>
      <w:r>
        <w:rPr>
          <w:color w:val="000000"/>
        </w:rPr>
        <w:t>本题考查名著阅读与艺术手法。</w:t>
      </w:r>
    </w:p>
    <w:p w14:paraId="44DC4B70">
      <w:pPr>
        <w:spacing w:line="360" w:lineRule="auto"/>
        <w:jc w:val="left"/>
        <w:textAlignment w:val="center"/>
        <w:rPr>
          <w:color w:val="000000"/>
        </w:rPr>
      </w:pPr>
      <w:r>
        <w:rPr>
          <w:color w:val="000000"/>
        </w:rPr>
        <w:t>《西游记</w:t>
      </w:r>
      <w:r>
        <w:rPr>
          <w:rFonts w:ascii="宋体" w:hAnsi="宋体" w:eastAsia="宋体" w:cs="宋体"/>
          <w:color w:val="000000"/>
        </w:rPr>
        <w:t>》是神魔小说，描摹的是不存在的非人间世界，故事情节离奇，想象奇特，其想象是建立在神话故事上。例如描写的景物很神奇：有经过此地，即使是“铜脑盖，铁身躯，也要化成汁”的火焰山。写神奇的东西：如人参果是“遇金而落，遇木而枯，遇水而化，遇火而焦，遇土而入”；芭蕉扇扇着人飘到八万四千里远，而且可以缩小成为一个杏叶儿般大小，放在嘴里。写妖魔鬼怪：除了让他们具备人的思想品质外，还根据他们的动物习性，进行大胆奇妙的夸张。</w:t>
      </w:r>
    </w:p>
    <w:p w14:paraId="526B2F88">
      <w:pPr>
        <w:spacing w:line="360" w:lineRule="auto"/>
        <w:jc w:val="left"/>
        <w:textAlignment w:val="center"/>
        <w:rPr>
          <w:color w:val="000000"/>
        </w:rPr>
      </w:pPr>
      <w:r>
        <w:rPr>
          <w:rFonts w:ascii="宋体" w:hAnsi="宋体" w:eastAsia="宋体" w:cs="宋体"/>
          <w:color w:val="000000"/>
        </w:rPr>
        <w:t>《海底两万里》是科幻小说，也包含大量的科学幻想，想象奇特，故事情节独特。如作者笔下的“鹦鹉螺”号潜水艇拥有雪茄似的外形，这是一艘理想化的潜艇，依靠艇内的电动机提供动力，而电力则是通过开采海底煤矿，利用煤的燃烧从海水中提取钠做成的钠汞电池供电；在南极被冰山封路，他们被困在厚厚的冰下，面临缺氧的危险，但尼摩船长指挥大家轮流用工具把厚十米的冰盖砸开，最终潜艇终于冲出冰墙，大家都呼吸到新鲜的空气；尼莫船长将死去的船员安葬在珊瑚岛，珊瑚岛可将尸体永远封闭起来，不被海底动物吞噬；“诺第留斯号”在珊瑚礁上搁浅，遭到土著的袭击，利用在铁梯扶手上布下的电力网吓跑了土著人等。这些想象促进了科学的发展。</w:t>
      </w:r>
    </w:p>
    <w:p w14:paraId="783F0EED">
      <w:pPr>
        <w:spacing w:line="360" w:lineRule="auto"/>
        <w:jc w:val="left"/>
        <w:textAlignment w:val="center"/>
        <w:rPr>
          <w:color w:val="000000"/>
        </w:rPr>
      </w:pPr>
      <w:r>
        <w:rPr>
          <w:color w:val="000000"/>
        </w:rPr>
        <w:t xml:space="preserve">6. </w:t>
      </w:r>
      <w:r>
        <w:rPr>
          <w:rFonts w:ascii="宋体" w:hAnsi="宋体" w:eastAsia="宋体" w:cs="宋体"/>
          <w:color w:val="000000"/>
        </w:rPr>
        <w:t>用课文原句填空。</w:t>
      </w:r>
    </w:p>
    <w:p w14:paraId="4449A398">
      <w:pPr>
        <w:spacing w:line="360" w:lineRule="auto"/>
        <w:ind w:firstLine="420"/>
        <w:jc w:val="left"/>
        <w:textAlignment w:val="center"/>
        <w:rPr>
          <w:color w:val="000000"/>
        </w:rPr>
      </w:pPr>
      <w:r>
        <w:rPr>
          <w:rFonts w:ascii="宋体" w:hAnsi="宋体" w:eastAsia="宋体" w:cs="宋体"/>
          <w:color w:val="000000"/>
        </w:rPr>
        <w:t>漫步诗文中，且行且思，丰盈生命。我读“日月之行，（1）</w:t>
      </w:r>
      <w:r>
        <w:rPr>
          <w:color w:val="000000"/>
        </w:rPr>
        <w:t>________</w:t>
      </w:r>
      <w:r>
        <w:rPr>
          <w:rFonts w:ascii="宋体" w:hAnsi="宋体" w:eastAsia="宋体" w:cs="宋体"/>
          <w:color w:val="000000"/>
        </w:rPr>
        <w:t>”（曹操《观沧海》），诵“不畏浮云遮望眼，（2）</w:t>
      </w:r>
      <w:r>
        <w:rPr>
          <w:color w:val="000000"/>
        </w:rPr>
        <w:t>________</w:t>
      </w:r>
      <w:r>
        <w:rPr>
          <w:rFonts w:ascii="宋体" w:hAnsi="宋体" w:eastAsia="宋体" w:cs="宋体"/>
          <w:color w:val="000000"/>
        </w:rPr>
        <w:t>”（王安石《登飞来峰》），咏“千古兴亡多少事？悠悠。（3）</w:t>
      </w:r>
      <w:r>
        <w:rPr>
          <w:color w:val="000000"/>
        </w:rPr>
        <w:t>________</w:t>
      </w:r>
      <w:r>
        <w:rPr>
          <w:rFonts w:ascii="宋体" w:hAnsi="宋体" w:eastAsia="宋体" w:cs="宋体"/>
          <w:color w:val="000000"/>
        </w:rPr>
        <w:t>”（辛弃疾《南乡子·登京口北固亭有怀》），心潮为之澎湃。“仍怜故乡水，（4）</w:t>
      </w:r>
      <w:r>
        <w:rPr>
          <w:color w:val="000000"/>
        </w:rPr>
        <w:t>________</w:t>
      </w:r>
      <w:r>
        <w:rPr>
          <w:rFonts w:ascii="宋体" w:hAnsi="宋体" w:eastAsia="宋体" w:cs="宋体"/>
          <w:color w:val="000000"/>
        </w:rPr>
        <w:t>”（李白《渡荆门送别》），让我们感受真情；“三人行，（5）</w:t>
      </w:r>
      <w:r>
        <w:rPr>
          <w:color w:val="000000"/>
        </w:rPr>
        <w:t>________</w:t>
      </w:r>
      <w:r>
        <w:rPr>
          <w:rFonts w:ascii="宋体" w:hAnsi="宋体" w:eastAsia="宋体" w:cs="宋体"/>
          <w:color w:val="000000"/>
        </w:rPr>
        <w:t>”（《＜论语＞十二章》），让我们学到谦逊的品质；“（6）</w:t>
      </w:r>
      <w:r>
        <w:rPr>
          <w:color w:val="000000"/>
        </w:rPr>
        <w:t>________</w:t>
      </w:r>
      <w:r>
        <w:rPr>
          <w:rFonts w:ascii="宋体" w:hAnsi="宋体" w:eastAsia="宋体" w:cs="宋体"/>
          <w:color w:val="000000"/>
        </w:rPr>
        <w:t>，</w:t>
      </w:r>
      <w:r>
        <w:rPr>
          <w:color w:val="000000"/>
        </w:rPr>
        <w:t>________</w:t>
      </w:r>
      <w:r>
        <w:rPr>
          <w:rFonts w:ascii="宋体" w:hAnsi="宋体" w:eastAsia="宋体" w:cs="宋体"/>
          <w:color w:val="000000"/>
        </w:rPr>
        <w:t>”（刘禹锡《酬乐天扬州初逢席上见赠》），让我们在困境中看到希望；“（7）</w:t>
      </w:r>
      <w:r>
        <w:rPr>
          <w:color w:val="000000"/>
        </w:rPr>
        <w:t>________</w:t>
      </w:r>
      <w:r>
        <w:rPr>
          <w:rFonts w:ascii="宋体" w:hAnsi="宋体" w:eastAsia="宋体" w:cs="宋体"/>
          <w:color w:val="000000"/>
        </w:rPr>
        <w:t>，</w:t>
      </w:r>
      <w:r>
        <w:rPr>
          <w:color w:val="000000"/>
        </w:rPr>
        <w:t>________</w:t>
      </w:r>
      <w:r>
        <w:rPr>
          <w:rFonts w:ascii="宋体" w:hAnsi="宋体" w:eastAsia="宋体" w:cs="宋体"/>
          <w:color w:val="000000"/>
        </w:rPr>
        <w:t>”（陆游《游山西村》），让我们懂得人生哲理。</w:t>
      </w:r>
    </w:p>
    <w:p w14:paraId="22176AA2">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若出其中</w:t>
      </w:r>
      <w:r>
        <w:rPr>
          <w:color w:val="000000"/>
        </w:rPr>
        <w:t xml:space="preserve">    ②. </w:t>
      </w:r>
      <w:r>
        <w:rPr>
          <w:rFonts w:ascii="宋体" w:hAnsi="宋体" w:eastAsia="宋体" w:cs="宋体"/>
          <w:color w:val="000000"/>
        </w:rPr>
        <w:t>自缘身在最高层</w:t>
      </w:r>
      <w:r>
        <w:rPr>
          <w:color w:val="000000"/>
        </w:rPr>
        <w:t xml:space="preserve">    ③. </w:t>
      </w:r>
      <w:r>
        <w:rPr>
          <w:rFonts w:ascii="宋体" w:hAnsi="宋体" w:eastAsia="宋体" w:cs="宋体"/>
          <w:color w:val="000000"/>
        </w:rPr>
        <w:t>不尽长江滚滚流</w:t>
      </w:r>
      <w:r>
        <w:rPr>
          <w:color w:val="000000"/>
        </w:rPr>
        <w:t xml:space="preserve">    ④. </w:t>
      </w:r>
      <w:r>
        <w:rPr>
          <w:rFonts w:ascii="宋体" w:hAnsi="宋体" w:eastAsia="宋体" w:cs="宋体"/>
          <w:color w:val="000000"/>
        </w:rPr>
        <w:t>万里送行舟</w:t>
      </w:r>
      <w:r>
        <w:rPr>
          <w:color w:val="000000"/>
        </w:rPr>
        <w:t xml:space="preserve">    ⑤. </w:t>
      </w:r>
      <w:r>
        <w:rPr>
          <w:rFonts w:ascii="宋体" w:hAnsi="宋体" w:eastAsia="宋体" w:cs="宋体"/>
          <w:color w:val="000000"/>
        </w:rPr>
        <w:t>必有我师焉</w:t>
      </w:r>
      <w:r>
        <w:rPr>
          <w:color w:val="000000"/>
        </w:rPr>
        <w:t xml:space="preserve">    ⑥. </w:t>
      </w:r>
      <w:r>
        <w:rPr>
          <w:rFonts w:ascii="宋体" w:hAnsi="宋体" w:eastAsia="宋体" w:cs="宋体"/>
          <w:color w:val="000000"/>
        </w:rPr>
        <w:t>沉舟侧畔千帆过</w:t>
      </w:r>
      <w:r>
        <w:rPr>
          <w:color w:val="000000"/>
        </w:rPr>
        <w:t xml:space="preserve">    ⑦. </w:t>
      </w:r>
      <w:r>
        <w:rPr>
          <w:rFonts w:ascii="宋体" w:hAnsi="宋体" w:eastAsia="宋体" w:cs="宋体"/>
          <w:color w:val="000000"/>
        </w:rPr>
        <w:t>病树前头万木春</w:t>
      </w:r>
      <w:r>
        <w:rPr>
          <w:color w:val="000000"/>
        </w:rPr>
        <w:t xml:space="preserve">    ⑧. </w:t>
      </w:r>
      <w:r>
        <w:rPr>
          <w:rFonts w:ascii="宋体" w:hAnsi="宋体" w:eastAsia="宋体" w:cs="宋体"/>
          <w:color w:val="000000"/>
        </w:rPr>
        <w:t>山重水复疑无路</w:t>
      </w:r>
      <w:r>
        <w:rPr>
          <w:color w:val="000000"/>
        </w:rPr>
        <w:t xml:space="preserve">    ⑨. </w:t>
      </w:r>
      <w:r>
        <w:rPr>
          <w:rFonts w:ascii="宋体" w:hAnsi="宋体" w:eastAsia="宋体" w:cs="宋体"/>
          <w:color w:val="000000"/>
        </w:rPr>
        <w:t>柳暗花明又一村</w:t>
      </w:r>
    </w:p>
    <w:p w14:paraId="64D1C9A1">
      <w:pPr>
        <w:spacing w:line="360" w:lineRule="auto"/>
        <w:textAlignment w:val="center"/>
        <w:rPr>
          <w:color w:val="000000"/>
        </w:rPr>
      </w:pPr>
      <w:r>
        <w:rPr>
          <w:color w:val="2E75B6"/>
        </w:rPr>
        <w:t>【解析】</w:t>
      </w:r>
    </w:p>
    <w:p w14:paraId="339A96A4">
      <w:pPr>
        <w:spacing w:line="360" w:lineRule="auto"/>
        <w:jc w:val="left"/>
        <w:textAlignment w:val="center"/>
        <w:rPr>
          <w:color w:val="000000"/>
        </w:rPr>
      </w:pPr>
      <w:r>
        <w:rPr>
          <w:color w:val="000000"/>
        </w:rPr>
        <w:t>【详解】本题考查名句名篇默写。注意易错字词：缘、滚、焉、畔、疑、暗。</w:t>
      </w:r>
    </w:p>
    <w:p w14:paraId="551DF414">
      <w:pPr>
        <w:spacing w:line="360" w:lineRule="auto"/>
        <w:jc w:val="left"/>
        <w:textAlignment w:val="center"/>
        <w:rPr>
          <w:color w:val="000000"/>
        </w:rPr>
      </w:pPr>
      <w:r>
        <w:rPr>
          <w:rFonts w:ascii="宋体" w:hAnsi="宋体" w:eastAsia="宋体" w:cs="宋体"/>
          <w:b/>
          <w:color w:val="000000"/>
          <w:sz w:val="24"/>
        </w:rPr>
        <w:t>二（60分）</w:t>
      </w:r>
    </w:p>
    <w:p w14:paraId="23783858">
      <w:pPr>
        <w:spacing w:line="360" w:lineRule="auto"/>
        <w:jc w:val="left"/>
        <w:textAlignment w:val="center"/>
        <w:rPr>
          <w:color w:val="000000"/>
        </w:rPr>
      </w:pPr>
      <w:r>
        <w:rPr>
          <w:rFonts w:ascii="宋体" w:hAnsi="宋体" w:eastAsia="宋体" w:cs="宋体"/>
          <w:b/>
          <w:color w:val="000000"/>
          <w:sz w:val="24"/>
        </w:rPr>
        <w:t>（一）（6分）</w:t>
      </w:r>
    </w:p>
    <w:p w14:paraId="191FA55F">
      <w:pPr>
        <w:spacing w:line="360" w:lineRule="auto"/>
        <w:jc w:val="left"/>
        <w:textAlignment w:val="center"/>
        <w:rPr>
          <w:color w:val="000000"/>
        </w:rPr>
      </w:pPr>
      <w:r>
        <w:rPr>
          <w:rFonts w:ascii="宋体" w:hAnsi="宋体" w:eastAsia="宋体" w:cs="宋体"/>
          <w:color w:val="000000"/>
        </w:rPr>
        <w:t>阅读下面这首诗，完成下面小题。</w:t>
      </w:r>
    </w:p>
    <w:p w14:paraId="6BCF6266">
      <w:pPr>
        <w:spacing w:line="360" w:lineRule="auto"/>
        <w:jc w:val="center"/>
        <w:textAlignment w:val="center"/>
        <w:rPr>
          <w:color w:val="000000"/>
        </w:rPr>
      </w:pPr>
      <w:r>
        <w:rPr>
          <w:rFonts w:ascii="楷体" w:hAnsi="楷体" w:eastAsia="楷体" w:cs="楷体"/>
          <w:color w:val="000000"/>
        </w:rPr>
        <w:t>黄泥山</w:t>
      </w:r>
      <w:r>
        <w:rPr>
          <w:rFonts w:ascii="楷体" w:hAnsi="楷体" w:eastAsia="楷体" w:cs="楷体"/>
          <w:color w:val="000000"/>
          <w:vertAlign w:val="superscript"/>
        </w:rPr>
        <w:t>①</w:t>
      </w:r>
    </w:p>
    <w:p w14:paraId="5C54D3C1">
      <w:pPr>
        <w:spacing w:line="360" w:lineRule="auto"/>
        <w:jc w:val="center"/>
        <w:textAlignment w:val="center"/>
        <w:rPr>
          <w:color w:val="000000"/>
        </w:rPr>
      </w:pPr>
      <w:r>
        <w:rPr>
          <w:rFonts w:ascii="楷体" w:hAnsi="楷体" w:eastAsia="楷体" w:cs="楷体"/>
          <w:color w:val="000000"/>
        </w:rPr>
        <w:t>张謇</w:t>
      </w:r>
    </w:p>
    <w:p w14:paraId="1F29C217">
      <w:pPr>
        <w:spacing w:line="360" w:lineRule="auto"/>
        <w:jc w:val="center"/>
        <w:textAlignment w:val="center"/>
        <w:rPr>
          <w:color w:val="000000"/>
        </w:rPr>
      </w:pPr>
      <w:r>
        <w:rPr>
          <w:rFonts w:ascii="楷体" w:hAnsi="楷体" w:eastAsia="楷体" w:cs="楷体"/>
          <w:color w:val="000000"/>
        </w:rPr>
        <w:t>幽壑穷余赏，林阴趁夕曛。</w:t>
      </w:r>
    </w:p>
    <w:p w14:paraId="434D798A">
      <w:pPr>
        <w:spacing w:line="360" w:lineRule="auto"/>
        <w:jc w:val="center"/>
        <w:textAlignment w:val="center"/>
        <w:rPr>
          <w:color w:val="000000"/>
        </w:rPr>
      </w:pPr>
      <w:r>
        <w:rPr>
          <w:rFonts w:ascii="楷体" w:hAnsi="楷体" w:eastAsia="楷体" w:cs="楷体"/>
          <w:color w:val="000000"/>
        </w:rPr>
        <w:t>寺从山侧见，水向路边分。</w:t>
      </w:r>
    </w:p>
    <w:p w14:paraId="281B2286">
      <w:pPr>
        <w:spacing w:line="360" w:lineRule="auto"/>
        <w:jc w:val="center"/>
        <w:textAlignment w:val="center"/>
        <w:rPr>
          <w:color w:val="000000"/>
        </w:rPr>
      </w:pPr>
      <w:r>
        <w:rPr>
          <w:rFonts w:ascii="楷体" w:hAnsi="楷体" w:eastAsia="楷体" w:cs="楷体"/>
          <w:color w:val="000000"/>
        </w:rPr>
        <w:t>轩</w:t>
      </w:r>
      <w:r>
        <w:rPr>
          <w:rFonts w:ascii="楷体" w:hAnsi="楷体" w:eastAsia="楷体" w:cs="楷体"/>
          <w:color w:val="000000"/>
          <w:vertAlign w:val="superscript"/>
        </w:rPr>
        <w:t>②</w:t>
      </w:r>
      <w:r>
        <w:rPr>
          <w:rFonts w:ascii="楷体" w:hAnsi="楷体" w:eastAsia="楷体" w:cs="楷体"/>
          <w:color w:val="000000"/>
        </w:rPr>
        <w:t>槛诗龛敞，蔬苔庙祝</w:t>
      </w:r>
      <w:r>
        <w:rPr>
          <w:rFonts w:ascii="楷体" w:hAnsi="楷体" w:eastAsia="楷体" w:cs="楷体"/>
          <w:color w:val="000000"/>
          <w:vertAlign w:val="superscript"/>
        </w:rPr>
        <w:t>③</w:t>
      </w:r>
      <w:r>
        <w:rPr>
          <w:rFonts w:ascii="楷体" w:hAnsi="楷体" w:eastAsia="楷体" w:cs="楷体"/>
          <w:color w:val="000000"/>
        </w:rPr>
        <w:t>耘。</w:t>
      </w:r>
    </w:p>
    <w:p w14:paraId="5DE90878">
      <w:pPr>
        <w:spacing w:line="360" w:lineRule="auto"/>
        <w:jc w:val="center"/>
        <w:textAlignment w:val="center"/>
        <w:rPr>
          <w:color w:val="000000"/>
        </w:rPr>
      </w:pPr>
      <w:r>
        <w:rPr>
          <w:rFonts w:ascii="楷体" w:hAnsi="楷体" w:eastAsia="楷体" w:cs="楷体"/>
          <w:color w:val="000000"/>
        </w:rPr>
        <w:t>便期肩一䦆</w:t>
      </w:r>
      <w:r>
        <w:rPr>
          <w:rFonts w:ascii="楷体" w:hAnsi="楷体" w:eastAsia="楷体" w:cs="楷体"/>
          <w:color w:val="000000"/>
          <w:vertAlign w:val="superscript"/>
        </w:rPr>
        <w:t>④</w:t>
      </w:r>
      <w:r>
        <w:rPr>
          <w:rFonts w:ascii="楷体" w:hAnsi="楷体" w:eastAsia="楷体" w:cs="楷体"/>
          <w:color w:val="000000"/>
        </w:rPr>
        <w:t>，种药与锄云。</w:t>
      </w:r>
    </w:p>
    <w:p w14:paraId="3F369CA3">
      <w:pPr>
        <w:spacing w:line="360" w:lineRule="auto"/>
        <w:jc w:val="left"/>
        <w:textAlignment w:val="center"/>
        <w:rPr>
          <w:color w:val="000000"/>
        </w:rPr>
      </w:pPr>
      <w:r>
        <w:rPr>
          <w:rFonts w:ascii="宋体" w:hAnsi="宋体" w:eastAsia="宋体" w:cs="宋体"/>
          <w:color w:val="000000"/>
        </w:rPr>
        <w:t>［注释］①黄泥山：位于南通市南郊，南通狼山风景区五山之一。②轩：即新绿轩，当地人大多在此读书。③庙祝：寺庙里主持祭礼的人。④䦆（</w:t>
      </w:r>
      <w:r>
        <w:rPr>
          <w:rFonts w:ascii="Times New Roman" w:hAnsi="Times New Roman" w:eastAsia="Times New Roman" w:cs="Times New Roman"/>
          <w:color w:val="000000"/>
        </w:rPr>
        <w:t>jué</w:t>
      </w:r>
      <w:r>
        <w:rPr>
          <w:rFonts w:ascii="宋体" w:hAnsi="宋体" w:eastAsia="宋体" w:cs="宋体"/>
          <w:color w:val="000000"/>
        </w:rPr>
        <w:t>）：一种农具。</w:t>
      </w:r>
    </w:p>
    <w:p w14:paraId="6836A18E">
      <w:pPr>
        <w:spacing w:line="360" w:lineRule="auto"/>
        <w:jc w:val="left"/>
        <w:textAlignment w:val="center"/>
        <w:rPr>
          <w:color w:val="000000"/>
        </w:rPr>
      </w:pPr>
      <w:r>
        <w:rPr>
          <w:color w:val="000000"/>
        </w:rPr>
        <w:t xml:space="preserve">7. </w:t>
      </w:r>
      <w:r>
        <w:rPr>
          <w:rFonts w:ascii="宋体" w:hAnsi="宋体" w:eastAsia="宋体" w:cs="宋体"/>
          <w:color w:val="000000"/>
        </w:rPr>
        <w:t>颔联“寺从山侧见”中的“见”，小南同学读作“</w:t>
      </w:r>
      <w:r>
        <w:rPr>
          <w:rFonts w:ascii="Times New Roman" w:hAnsi="Times New Roman" w:eastAsia="Times New Roman" w:cs="Times New Roman"/>
          <w:color w:val="000000"/>
        </w:rPr>
        <w:t>jiàn</w:t>
      </w:r>
      <w:r>
        <w:rPr>
          <w:rFonts w:ascii="宋体" w:hAnsi="宋体" w:eastAsia="宋体" w:cs="宋体"/>
          <w:color w:val="000000"/>
        </w:rPr>
        <w:t>”，小通同学读作“</w:t>
      </w:r>
      <w:r>
        <w:rPr>
          <w:rFonts w:ascii="Times New Roman" w:hAnsi="Times New Roman" w:eastAsia="Times New Roman" w:cs="Times New Roman"/>
          <w:color w:val="000000"/>
        </w:rPr>
        <w:t>xiàn</w:t>
      </w:r>
      <w:r>
        <w:rPr>
          <w:rFonts w:ascii="宋体" w:hAnsi="宋体" w:eastAsia="宋体" w:cs="宋体"/>
          <w:color w:val="000000"/>
        </w:rPr>
        <w:t>”，你认为哪种读音更贴合诗意？请将你的理解与同学分享。</w:t>
      </w:r>
    </w:p>
    <w:p w14:paraId="392BC661">
      <w:pPr>
        <w:spacing w:line="360" w:lineRule="auto"/>
        <w:jc w:val="left"/>
        <w:textAlignment w:val="center"/>
        <w:rPr>
          <w:color w:val="000000"/>
        </w:rPr>
      </w:pPr>
      <w:r>
        <w:rPr>
          <w:color w:val="000000"/>
        </w:rPr>
        <w:t xml:space="preserve">8. </w:t>
      </w:r>
      <w:r>
        <w:rPr>
          <w:rFonts w:ascii="宋体" w:hAnsi="宋体" w:eastAsia="宋体" w:cs="宋体"/>
          <w:color w:val="000000"/>
        </w:rPr>
        <w:t>结合诗句，说说这首诗表达了诗人哪些情感。</w:t>
      </w:r>
    </w:p>
    <w:p w14:paraId="031DA8E5">
      <w:pPr>
        <w:spacing w:line="360" w:lineRule="auto"/>
        <w:textAlignment w:val="center"/>
        <w:rPr>
          <w:color w:val="000000"/>
        </w:rPr>
      </w:pPr>
      <w:r>
        <w:rPr>
          <w:color w:val="2E75B6"/>
        </w:rPr>
        <w:t>【答案】</w:t>
      </w:r>
      <w:r>
        <w:rPr>
          <w:color w:val="000000"/>
        </w:rPr>
        <w:t xml:space="preserve">7. </w:t>
      </w:r>
      <w:r>
        <w:rPr>
          <w:rFonts w:ascii="宋体" w:hAnsi="宋体" w:eastAsia="宋体" w:cs="宋体"/>
          <w:color w:val="000000"/>
        </w:rPr>
        <w:t>示例一：“</w:t>
      </w:r>
      <w:r>
        <w:rPr>
          <w:rFonts w:ascii="Times New Roman" w:hAnsi="Times New Roman" w:eastAsia="Times New Roman" w:cs="Times New Roman"/>
          <w:color w:val="000000"/>
        </w:rPr>
        <w:t>jiàn</w:t>
      </w:r>
      <w:r>
        <w:rPr>
          <w:rFonts w:ascii="宋体" w:hAnsi="宋体" w:eastAsia="宋体" w:cs="宋体"/>
          <w:color w:val="000000"/>
        </w:rPr>
        <w:t>”贴合。“见”意为看见，远望黄泥山的侧面能够看见寺庙，尽显黄泥山之悠远清静，照应首联“幽壑穷余赏”中“赏”的景象。</w:t>
      </w:r>
    </w:p>
    <w:p w14:paraId="197D0B22">
      <w:pPr>
        <w:spacing w:line="360" w:lineRule="auto"/>
        <w:jc w:val="both"/>
        <w:textAlignment w:val="center"/>
        <w:rPr>
          <w:color w:val="000000"/>
        </w:rPr>
      </w:pPr>
      <w:r>
        <w:rPr>
          <w:rFonts w:ascii="宋体" w:hAnsi="宋体" w:eastAsia="宋体" w:cs="宋体"/>
          <w:color w:val="000000"/>
        </w:rPr>
        <w:t>示例二：“</w:t>
      </w:r>
      <w:r>
        <w:rPr>
          <w:rFonts w:ascii="Times New Roman" w:hAnsi="Times New Roman" w:eastAsia="Times New Roman" w:cs="Times New Roman"/>
          <w:color w:val="000000"/>
        </w:rPr>
        <w:t>xiàn</w:t>
      </w:r>
      <w:r>
        <w:rPr>
          <w:rFonts w:ascii="宋体" w:hAnsi="宋体" w:eastAsia="宋体" w:cs="宋体"/>
          <w:color w:val="000000"/>
        </w:rPr>
        <w:t>”贴合。“见”意为出现，诗人游览黄泥山时，在层层幽壑中寺庙忽然出现在黄泥山山侧，尽显黄泥山之悠远清静，又平添了游览的意外之趣。</w:t>
      </w:r>
      <w:r>
        <w:rPr>
          <w:color w:val="000000"/>
        </w:rPr>
        <w:t xml:space="preserve">    </w:t>
      </w:r>
    </w:p>
    <w:p w14:paraId="09B0660C">
      <w:pPr>
        <w:spacing w:line="360" w:lineRule="auto"/>
        <w:jc w:val="both"/>
        <w:textAlignment w:val="center"/>
        <w:rPr>
          <w:color w:val="000000"/>
        </w:rPr>
      </w:pPr>
      <w:r>
        <w:rPr>
          <w:color w:val="000000"/>
        </w:rPr>
        <w:t xml:space="preserve">8. </w:t>
      </w:r>
      <w:r>
        <w:rPr>
          <w:rFonts w:ascii="宋体" w:hAnsi="宋体" w:eastAsia="宋体" w:cs="宋体"/>
          <w:color w:val="000000"/>
        </w:rPr>
        <w:t>这首诗记述了张謇游览黄泥山的所见所感。全诗围绕“赏”字，游览了幽壑、林阴、山寺、新绿轩等景，借景抒情，表达诗人对黄泥山美景的喜爱和游玩时的欣喜之情；尾联“便期肩一䦆，种药与锄云”直抒胸臆，表达诗人对美景的流连忘返和对归隐生活的向往之情。</w:t>
      </w:r>
    </w:p>
    <w:p w14:paraId="1C22A2D8">
      <w:pPr>
        <w:spacing w:line="360" w:lineRule="auto"/>
        <w:textAlignment w:val="center"/>
        <w:rPr>
          <w:color w:val="000000"/>
        </w:rPr>
      </w:pPr>
      <w:r>
        <w:rPr>
          <w:color w:val="2E75B6"/>
        </w:rPr>
        <w:t>【解析】</w:t>
      </w:r>
    </w:p>
    <w:p w14:paraId="1D07AC8C">
      <w:pPr>
        <w:spacing w:line="360" w:lineRule="auto"/>
        <w:textAlignment w:val="center"/>
        <w:rPr>
          <w:color w:val="000000"/>
        </w:rPr>
      </w:pPr>
      <w:r>
        <w:rPr>
          <w:color w:val="000000"/>
        </w:rPr>
        <w:t>【7题详解】</w:t>
      </w:r>
    </w:p>
    <w:p w14:paraId="5CC81B09">
      <w:pPr>
        <w:spacing w:line="360" w:lineRule="auto"/>
        <w:jc w:val="left"/>
        <w:textAlignment w:val="center"/>
        <w:rPr>
          <w:color w:val="000000"/>
        </w:rPr>
      </w:pPr>
      <w:r>
        <w:rPr>
          <w:rFonts w:ascii="宋体" w:hAnsi="宋体" w:eastAsia="宋体" w:cs="宋体"/>
          <w:color w:val="000000"/>
        </w:rPr>
        <w:t>本题考查词语赏析。</w:t>
      </w:r>
    </w:p>
    <w:p w14:paraId="506A6197">
      <w:pPr>
        <w:spacing w:line="360" w:lineRule="auto"/>
        <w:jc w:val="left"/>
        <w:textAlignment w:val="center"/>
        <w:rPr>
          <w:color w:val="000000"/>
        </w:rPr>
      </w:pPr>
      <w:r>
        <w:rPr>
          <w:rFonts w:ascii="宋体" w:hAnsi="宋体" w:eastAsia="宋体" w:cs="宋体"/>
          <w:color w:val="000000"/>
        </w:rPr>
        <w:t>结合诗句内容、描写的画面及诗句情感分析。</w:t>
      </w:r>
    </w:p>
    <w:p w14:paraId="21372263">
      <w:pPr>
        <w:spacing w:line="360" w:lineRule="auto"/>
        <w:jc w:val="left"/>
        <w:textAlignment w:val="center"/>
        <w:rPr>
          <w:color w:val="000000"/>
        </w:rPr>
      </w:pPr>
      <w:r>
        <w:rPr>
          <w:rFonts w:ascii="宋体" w:hAnsi="宋体" w:eastAsia="宋体" w:cs="宋体"/>
          <w:color w:val="000000"/>
        </w:rPr>
        <w:t>示例一：“</w:t>
      </w:r>
      <w:r>
        <w:rPr>
          <w:rFonts w:ascii="Times New Roman" w:hAnsi="Times New Roman" w:eastAsia="Times New Roman" w:cs="Times New Roman"/>
          <w:color w:val="000000"/>
        </w:rPr>
        <w:t>xiàn</w:t>
      </w:r>
      <w:r>
        <w:rPr>
          <w:rFonts w:ascii="宋体" w:hAnsi="宋体" w:eastAsia="宋体" w:cs="宋体"/>
          <w:color w:val="000000"/>
        </w:rPr>
        <w:t>”贴合。“寺从山侧见”中的“见”是显现、显露的意思，“见”字表现了诗人看寺不是有意之为，而是无意间进入眼帘，描绘出寺庙从层层幽壑中显现的景象，表现出环境的清幽，表达出诗人恬淡闲适的心境。</w:t>
      </w:r>
    </w:p>
    <w:p w14:paraId="21ECEF7B">
      <w:pPr>
        <w:spacing w:line="360" w:lineRule="auto"/>
        <w:jc w:val="left"/>
        <w:textAlignment w:val="center"/>
        <w:rPr>
          <w:color w:val="000000"/>
        </w:rPr>
      </w:pPr>
      <w:r>
        <w:rPr>
          <w:rFonts w:ascii="宋体" w:hAnsi="宋体" w:eastAsia="宋体" w:cs="宋体"/>
          <w:color w:val="000000"/>
        </w:rPr>
        <w:t>示例一：“</w:t>
      </w:r>
      <w:r>
        <w:rPr>
          <w:rFonts w:ascii="Times New Roman" w:hAnsi="Times New Roman" w:eastAsia="Times New Roman" w:cs="Times New Roman"/>
          <w:color w:val="000000"/>
        </w:rPr>
        <w:t>jiàn</w:t>
      </w:r>
      <w:r>
        <w:rPr>
          <w:rFonts w:ascii="宋体" w:hAnsi="宋体" w:eastAsia="宋体" w:cs="宋体"/>
          <w:color w:val="000000"/>
        </w:rPr>
        <w:t>”贴合。“见”是看见、望见的意思，与“幽壑穷余赏”中的“赏”相照应，描写出诗人远望黄泥山所见之景，“寺从山侧见”，描绘出寺庙从层层幽壑中显现的景象，表现出环境的悠远清净。</w:t>
      </w:r>
    </w:p>
    <w:p w14:paraId="3E2F3567">
      <w:pPr>
        <w:spacing w:line="360" w:lineRule="auto"/>
        <w:jc w:val="left"/>
        <w:textAlignment w:val="center"/>
        <w:rPr>
          <w:color w:val="000000"/>
        </w:rPr>
      </w:pPr>
      <w:r>
        <w:rPr>
          <w:color w:val="000000"/>
        </w:rPr>
        <w:t>【8题详解】</w:t>
      </w:r>
    </w:p>
    <w:p w14:paraId="02CBE8F9">
      <w:pPr>
        <w:spacing w:line="360" w:lineRule="auto"/>
        <w:jc w:val="left"/>
        <w:textAlignment w:val="center"/>
        <w:rPr>
          <w:color w:val="000000"/>
        </w:rPr>
      </w:pPr>
      <w:r>
        <w:rPr>
          <w:rFonts w:ascii="宋体" w:hAnsi="宋体" w:eastAsia="宋体" w:cs="宋体"/>
          <w:color w:val="000000"/>
        </w:rPr>
        <w:t>本题考查诗句情感。</w:t>
      </w:r>
    </w:p>
    <w:p w14:paraId="37D44DEF">
      <w:pPr>
        <w:spacing w:line="360" w:lineRule="auto"/>
        <w:jc w:val="left"/>
        <w:textAlignment w:val="center"/>
        <w:rPr>
          <w:color w:val="000000"/>
        </w:rPr>
      </w:pPr>
      <w:r>
        <w:rPr>
          <w:rFonts w:ascii="宋体" w:hAnsi="宋体" w:eastAsia="宋体" w:cs="宋体"/>
          <w:color w:val="000000"/>
        </w:rPr>
        <w:t>本诗描写了“幽壑”、“林阴”、“夕曛”、“寺”、“山”、“水”、“轩”、“云”等景色，借景抒情，表现出环境的清幽，表达出诗人恬淡闲适的心境以及对景色的喜爱之情。</w:t>
      </w:r>
    </w:p>
    <w:p w14:paraId="4C3F212F">
      <w:pPr>
        <w:spacing w:line="360" w:lineRule="auto"/>
        <w:jc w:val="left"/>
        <w:textAlignment w:val="center"/>
        <w:rPr>
          <w:color w:val="000000"/>
        </w:rPr>
      </w:pPr>
      <w:r>
        <w:rPr>
          <w:rFonts w:ascii="宋体" w:hAnsi="宋体" w:eastAsia="宋体" w:cs="宋体"/>
          <w:color w:val="000000"/>
        </w:rPr>
        <w:t>“便期肩一䦆，种药与锄云”意为：希望能够肩扛农具，到田里种药材和除草。诗句直抒胸臆，表达对景色的喜爱之情以及归隐田园的期望。</w:t>
      </w:r>
    </w:p>
    <w:p w14:paraId="2E3B77D0">
      <w:pPr>
        <w:spacing w:line="360" w:lineRule="auto"/>
        <w:jc w:val="left"/>
        <w:textAlignment w:val="center"/>
        <w:rPr>
          <w:color w:val="000000"/>
        </w:rPr>
      </w:pPr>
      <w:r>
        <w:rPr>
          <w:rFonts w:ascii="宋体" w:hAnsi="宋体" w:eastAsia="宋体" w:cs="宋体"/>
          <w:b/>
          <w:color w:val="000000"/>
          <w:sz w:val="24"/>
        </w:rPr>
        <w:t>（二）（18分）</w:t>
      </w:r>
    </w:p>
    <w:p w14:paraId="6240F70E">
      <w:pPr>
        <w:spacing w:line="360" w:lineRule="auto"/>
        <w:jc w:val="left"/>
        <w:textAlignment w:val="center"/>
        <w:rPr>
          <w:color w:val="000000"/>
        </w:rPr>
      </w:pPr>
      <w:r>
        <w:rPr>
          <w:rFonts w:ascii="宋体" w:hAnsi="宋体" w:eastAsia="宋体" w:cs="宋体"/>
          <w:color w:val="000000"/>
        </w:rPr>
        <w:t>阅读下面这篇文言文，完成下面小题。</w:t>
      </w:r>
    </w:p>
    <w:p w14:paraId="2E032302">
      <w:pPr>
        <w:spacing w:line="360" w:lineRule="auto"/>
        <w:jc w:val="center"/>
        <w:textAlignment w:val="center"/>
        <w:rPr>
          <w:color w:val="000000"/>
        </w:rPr>
      </w:pPr>
      <w:r>
        <w:rPr>
          <w:rFonts w:ascii="楷体" w:hAnsi="楷体" w:eastAsia="楷体" w:cs="楷体"/>
          <w:color w:val="000000"/>
        </w:rPr>
        <w:t>独游狼山记</w:t>
      </w:r>
    </w:p>
    <w:p w14:paraId="161AAD01">
      <w:pPr>
        <w:spacing w:line="360" w:lineRule="auto"/>
        <w:jc w:val="center"/>
        <w:textAlignment w:val="center"/>
        <w:rPr>
          <w:color w:val="000000"/>
        </w:rPr>
      </w:pPr>
      <w:r>
        <w:rPr>
          <w:rFonts w:ascii="楷体" w:hAnsi="楷体" w:eastAsia="楷体" w:cs="楷体"/>
          <w:color w:val="000000"/>
        </w:rPr>
        <w:t>［宋］刘弇</w:t>
      </w:r>
      <w:r>
        <w:rPr>
          <w:rFonts w:ascii="楷体" w:hAnsi="楷体" w:eastAsia="楷体" w:cs="楷体"/>
          <w:color w:val="000000"/>
          <w:vertAlign w:val="superscript"/>
        </w:rPr>
        <w:t>①</w:t>
      </w:r>
    </w:p>
    <w:p w14:paraId="2F1BADA6">
      <w:pPr>
        <w:spacing w:line="360" w:lineRule="auto"/>
        <w:ind w:firstLine="420"/>
        <w:jc w:val="left"/>
        <w:textAlignment w:val="center"/>
        <w:rPr>
          <w:color w:val="000000"/>
        </w:rPr>
      </w:pPr>
      <w:r>
        <w:rPr>
          <w:rFonts w:ascii="楷体" w:hAnsi="楷体" w:eastAsia="楷体" w:cs="楷体"/>
          <w:color w:val="000000"/>
        </w:rPr>
        <w:t>白狼五山</w:t>
      </w:r>
      <w:r>
        <w:rPr>
          <w:rFonts w:ascii="楷体" w:hAnsi="楷体" w:eastAsia="楷体" w:cs="楷体"/>
          <w:color w:val="000000"/>
          <w:vertAlign w:val="superscript"/>
        </w:rPr>
        <w:t>②</w:t>
      </w:r>
      <w:r>
        <w:rPr>
          <w:rFonts w:ascii="楷体" w:hAnsi="楷体" w:eastAsia="楷体" w:cs="楷体"/>
          <w:color w:val="000000"/>
        </w:rPr>
        <w:t>，距通州城南十里。五山者，有以仙蜕其上者曰女仙山，有以阖庐曩军其傍者曰军山，有以形锐且中罅者，曰剑脊，曰马鞍。至临以庙宇，则号宝塔山，</w:t>
      </w:r>
      <w:r>
        <w:rPr>
          <w:rFonts w:ascii="楷体" w:hAnsi="楷体" w:eastAsia="楷体" w:cs="楷体"/>
          <w:color w:val="000000"/>
          <w:u w:val="single"/>
        </w:rPr>
        <w:t>有好事者，谓狼尝扰而居也。</w:t>
      </w:r>
    </w:p>
    <w:p w14:paraId="3A00448E">
      <w:pPr>
        <w:spacing w:line="360" w:lineRule="auto"/>
        <w:ind w:firstLine="420"/>
        <w:jc w:val="left"/>
        <w:textAlignment w:val="center"/>
        <w:rPr>
          <w:color w:val="000000"/>
        </w:rPr>
      </w:pPr>
      <w:r>
        <w:rPr>
          <w:rFonts w:ascii="楷体" w:hAnsi="楷体" w:eastAsia="楷体" w:cs="楷体"/>
          <w:color w:val="000000"/>
        </w:rPr>
        <w:t>元丰四年冬，弇巡田于山旁，至则求观所谓五山者。至狼山，自堂折而少北，道左阁曰栖云，庵曰海桐，亭曰半山，曰望江，皆森然谽</w:t>
      </w:r>
      <w:r>
        <w:rPr>
          <w:rFonts w:ascii="楷体" w:hAnsi="楷体" w:eastAsia="楷体" w:cs="楷体"/>
          <w:color w:val="000000"/>
          <w:vertAlign w:val="superscript"/>
        </w:rPr>
        <w:t>③</w:t>
      </w:r>
      <w:r>
        <w:rPr>
          <w:rFonts w:ascii="楷体" w:hAnsi="楷体" w:eastAsia="楷体" w:cs="楷体"/>
          <w:color w:val="000000"/>
        </w:rPr>
        <w:t>豁，可荫以休。</w:t>
      </w:r>
      <w:r>
        <w:rPr>
          <w:rFonts w:ascii="楷体" w:hAnsi="楷体" w:eastAsia="楷体" w:cs="楷体"/>
          <w:color w:val="000000"/>
          <w:em w:val="dot"/>
        </w:rPr>
        <w:t>方</w:t>
      </w:r>
      <w:r>
        <w:rPr>
          <w:rFonts w:ascii="楷体" w:hAnsi="楷体" w:eastAsia="楷体" w:cs="楷体"/>
          <w:color w:val="000000"/>
        </w:rPr>
        <w:t>是时，朝日初上，瞳昽</w:t>
      </w:r>
      <w:r>
        <w:rPr>
          <w:rFonts w:ascii="楷体" w:hAnsi="楷体" w:eastAsia="楷体" w:cs="楷体"/>
          <w:color w:val="000000"/>
          <w:vertAlign w:val="superscript"/>
        </w:rPr>
        <w:t>④</w:t>
      </w:r>
      <w:r>
        <w:rPr>
          <w:rFonts w:ascii="楷体" w:hAnsi="楷体" w:eastAsia="楷体" w:cs="楷体"/>
          <w:color w:val="000000"/>
        </w:rPr>
        <w:t>如跃金。排天决云，吞嚼淮吴。稻畦葭泽，潮汐上下，疏篁茂木……皆得于转瞬之顷。于是忽疑从樊笼</w:t>
      </w:r>
      <w:r>
        <w:rPr>
          <w:rFonts w:ascii="楷体" w:hAnsi="楷体" w:eastAsia="楷体" w:cs="楷体"/>
          <w:color w:val="000000"/>
          <w:vertAlign w:val="superscript"/>
        </w:rPr>
        <w:t>⑤</w:t>
      </w:r>
      <w:r>
        <w:rPr>
          <w:rFonts w:ascii="楷体" w:hAnsi="楷体" w:eastAsia="楷体" w:cs="楷体"/>
          <w:color w:val="000000"/>
        </w:rPr>
        <w:t>出，而思古人之所谓登泰山而小天下者，亦宜有是。</w:t>
      </w:r>
    </w:p>
    <w:p w14:paraId="3DA89BA9">
      <w:pPr>
        <w:spacing w:line="360" w:lineRule="auto"/>
        <w:ind w:firstLine="420"/>
        <w:jc w:val="left"/>
        <w:textAlignment w:val="center"/>
        <w:rPr>
          <w:color w:val="000000"/>
        </w:rPr>
      </w:pPr>
      <w:r>
        <w:rPr>
          <w:rFonts w:ascii="楷体" w:hAnsi="楷体" w:eastAsia="楷体" w:cs="楷体"/>
          <w:color w:val="000000"/>
        </w:rPr>
        <w:t>剑脊、马鞍二山，游者</w:t>
      </w:r>
      <w:r>
        <w:rPr>
          <w:rFonts w:ascii="楷体" w:hAnsi="楷体" w:eastAsia="楷体" w:cs="楷体"/>
          <w:color w:val="000000"/>
          <w:em w:val="dot"/>
        </w:rPr>
        <w:t>罕</w:t>
      </w:r>
      <w:r>
        <w:rPr>
          <w:rFonts w:ascii="楷体" w:hAnsi="楷体" w:eastAsia="楷体" w:cs="楷体"/>
          <w:color w:val="000000"/>
        </w:rPr>
        <w:t>至。军山宜山茶花，号多蕨薇。女仙山最外峙，有穴通中。或曰妪有自龙舒来者，年七十余，独食息其中，似得道者。山有拇指、鞭痕，皆著石。或云秦始皇履是山，且鞭之以投海中。</w:t>
      </w:r>
    </w:p>
    <w:p w14:paraId="02B11DB7">
      <w:pPr>
        <w:spacing w:line="360" w:lineRule="auto"/>
        <w:ind w:firstLine="420"/>
        <w:jc w:val="left"/>
        <w:textAlignment w:val="center"/>
        <w:rPr>
          <w:color w:val="000000"/>
        </w:rPr>
      </w:pPr>
      <w:r>
        <w:rPr>
          <w:rFonts w:ascii="楷体" w:hAnsi="楷体" w:eastAsia="楷体" w:cs="楷体"/>
          <w:color w:val="000000"/>
        </w:rPr>
        <w:t>有僧</w:t>
      </w:r>
      <w:r>
        <w:rPr>
          <w:rFonts w:ascii="楷体" w:hAnsi="楷体" w:eastAsia="楷体" w:cs="楷体"/>
          <w:color w:val="000000"/>
          <w:em w:val="dot"/>
        </w:rPr>
        <w:t>语</w:t>
      </w:r>
      <w:r>
        <w:rPr>
          <w:rFonts w:ascii="楷体" w:hAnsi="楷体" w:eastAsia="楷体" w:cs="楷体"/>
          <w:color w:val="000000"/>
        </w:rPr>
        <w:t>余曰：</w:t>
      </w:r>
      <w:r>
        <w:rPr>
          <w:rFonts w:ascii="宋体" w:hAnsi="宋体" w:eastAsia="宋体" w:cs="宋体"/>
          <w:color w:val="000000"/>
        </w:rPr>
        <w:t>“</w:t>
      </w:r>
      <w:r>
        <w:rPr>
          <w:rFonts w:ascii="楷体" w:hAnsi="楷体" w:eastAsia="楷体" w:cs="楷体"/>
          <w:color w:val="000000"/>
        </w:rPr>
        <w:t>今之山跗</w:t>
      </w:r>
      <w:r>
        <w:rPr>
          <w:rFonts w:ascii="楷体" w:hAnsi="楷体" w:eastAsia="楷体" w:cs="楷体"/>
          <w:color w:val="000000"/>
          <w:vertAlign w:val="superscript"/>
        </w:rPr>
        <w:t>⑥</w:t>
      </w:r>
      <w:r>
        <w:rPr>
          <w:rFonts w:ascii="楷体" w:hAnsi="楷体" w:eastAsia="楷体" w:cs="楷体"/>
          <w:color w:val="000000"/>
        </w:rPr>
        <w:t>，虽皆平陆，然前五十载，海也。其深盖碇</w:t>
      </w:r>
      <w:r>
        <w:rPr>
          <w:rFonts w:ascii="楷体" w:hAnsi="楷体" w:eastAsia="楷体" w:cs="楷体"/>
          <w:color w:val="000000"/>
          <w:vertAlign w:val="superscript"/>
        </w:rPr>
        <w:t>⑦</w:t>
      </w:r>
      <w:r>
        <w:rPr>
          <w:rFonts w:ascii="楷体" w:hAnsi="楷体" w:eastAsia="楷体" w:cs="楷体"/>
          <w:color w:val="000000"/>
        </w:rPr>
        <w:t>丝千寻莫能测。</w:t>
      </w:r>
      <w:r>
        <w:rPr>
          <w:rFonts w:ascii="宋体" w:hAnsi="宋体" w:eastAsia="宋体" w:cs="宋体"/>
          <w:color w:val="000000"/>
        </w:rPr>
        <w:t>”</w:t>
      </w:r>
      <w:r>
        <w:rPr>
          <w:rFonts w:ascii="楷体" w:hAnsi="楷体" w:eastAsia="楷体" w:cs="楷体"/>
          <w:color w:val="000000"/>
        </w:rPr>
        <w:t>余闻而</w:t>
      </w:r>
      <w:r>
        <w:rPr>
          <w:rFonts w:ascii="楷体" w:hAnsi="楷体" w:eastAsia="楷体" w:cs="楷体"/>
          <w:color w:val="000000"/>
          <w:em w:val="dot"/>
        </w:rPr>
        <w:t>异</w:t>
      </w:r>
      <w:r>
        <w:rPr>
          <w:rFonts w:ascii="楷体" w:hAnsi="楷体" w:eastAsia="楷体" w:cs="楷体"/>
          <w:color w:val="000000"/>
        </w:rPr>
        <w:t>焉。然五山当潮波撼一方，临高而觉宇宙之博大，指陆而骇溟海之变化。故揽其胜，作《独游狼山记》。</w:t>
      </w:r>
    </w:p>
    <w:p w14:paraId="6B4A3DB4">
      <w:pPr>
        <w:spacing w:line="360" w:lineRule="auto"/>
        <w:jc w:val="right"/>
        <w:textAlignment w:val="center"/>
        <w:rPr>
          <w:color w:val="000000"/>
        </w:rPr>
      </w:pPr>
      <w:r>
        <w:rPr>
          <w:rFonts w:ascii="宋体" w:hAnsi="宋体" w:eastAsia="宋体" w:cs="宋体"/>
          <w:color w:val="000000"/>
        </w:rPr>
        <w:t>（选自《名山胜概记》，有删改）</w:t>
      </w:r>
    </w:p>
    <w:p w14:paraId="08AF9BD1">
      <w:pPr>
        <w:spacing w:line="360" w:lineRule="auto"/>
        <w:jc w:val="left"/>
        <w:textAlignment w:val="center"/>
        <w:rPr>
          <w:color w:val="000000"/>
        </w:rPr>
      </w:pPr>
      <w:r>
        <w:rPr>
          <w:rFonts w:ascii="宋体" w:hAnsi="宋体" w:eastAsia="宋体" w:cs="宋体"/>
          <w:color w:val="000000"/>
        </w:rPr>
        <w:t>［注释］①刘弇：宋代元丰年间进士。1081年途经狼山，写下我国历史上第一篇记狼五山之胜的游记。②白狼五山：即女仙山、军山、剑脊山、马鞍山和宝塔山。③谽（</w:t>
      </w:r>
      <w:r>
        <w:rPr>
          <w:rFonts w:ascii="Times New Roman" w:hAnsi="Times New Roman" w:eastAsia="Times New Roman" w:cs="Times New Roman"/>
          <w:color w:val="000000"/>
        </w:rPr>
        <w:t>hān</w:t>
      </w:r>
      <w:r>
        <w:rPr>
          <w:rFonts w:ascii="宋体" w:hAnsi="宋体" w:eastAsia="宋体" w:cs="宋体"/>
          <w:color w:val="000000"/>
        </w:rPr>
        <w:t>）：指山谷空而大。④瞳昽：形容太阳初升由暗而明。⑤樊笼：比喻受束缚而不自由的境地。⑥山跗（</w:t>
      </w:r>
      <w:r>
        <w:rPr>
          <w:rFonts w:ascii="Times New Roman" w:hAnsi="Times New Roman" w:eastAsia="Times New Roman" w:cs="Times New Roman"/>
          <w:color w:val="000000"/>
        </w:rPr>
        <w:t>fū</w:t>
      </w:r>
      <w:r>
        <w:rPr>
          <w:rFonts w:ascii="宋体" w:hAnsi="宋体" w:eastAsia="宋体" w:cs="宋体"/>
          <w:color w:val="000000"/>
        </w:rPr>
        <w:t>）：山脚。⑦碇（</w:t>
      </w:r>
      <w:r>
        <w:rPr>
          <w:rFonts w:ascii="Times New Roman" w:hAnsi="Times New Roman" w:eastAsia="Times New Roman" w:cs="Times New Roman"/>
          <w:color w:val="000000"/>
        </w:rPr>
        <w:t>dìng</w:t>
      </w:r>
      <w:r>
        <w:rPr>
          <w:rFonts w:ascii="宋体" w:hAnsi="宋体" w:eastAsia="宋体" w:cs="宋体"/>
          <w:color w:val="000000"/>
        </w:rPr>
        <w:t>）：船停泊时沉在水中以固定船身的石墩。</w:t>
      </w:r>
    </w:p>
    <w:p w14:paraId="3FC7B1E8">
      <w:pPr>
        <w:spacing w:line="360" w:lineRule="auto"/>
        <w:jc w:val="left"/>
        <w:textAlignment w:val="center"/>
        <w:rPr>
          <w:color w:val="000000"/>
        </w:rPr>
      </w:pPr>
      <w:r>
        <w:rPr>
          <w:color w:val="000000"/>
        </w:rPr>
        <w:t xml:space="preserve">9. </w:t>
      </w:r>
      <w:r>
        <w:rPr>
          <w:rFonts w:ascii="宋体" w:hAnsi="宋体" w:eastAsia="宋体" w:cs="宋体"/>
          <w:color w:val="000000"/>
        </w:rPr>
        <w:t>用“/”标出下面句子的朗读停顿。（共两处）</w:t>
      </w:r>
    </w:p>
    <w:p w14:paraId="7D27C644">
      <w:pPr>
        <w:spacing w:line="360" w:lineRule="auto"/>
        <w:jc w:val="left"/>
        <w:textAlignment w:val="center"/>
        <w:rPr>
          <w:color w:val="000000"/>
        </w:rPr>
      </w:pPr>
      <w:r>
        <w:rPr>
          <w:rFonts w:ascii="宋体" w:hAnsi="宋体" w:eastAsia="宋体" w:cs="宋体"/>
          <w:color w:val="000000"/>
        </w:rPr>
        <w:t>或 云 秦 始 皇 履 是 山</w:t>
      </w:r>
    </w:p>
    <w:p w14:paraId="668C5CA2">
      <w:pPr>
        <w:spacing w:line="360" w:lineRule="auto"/>
        <w:jc w:val="left"/>
        <w:textAlignment w:val="center"/>
        <w:rPr>
          <w:color w:val="000000"/>
        </w:rPr>
      </w:pPr>
      <w:r>
        <w:rPr>
          <w:color w:val="000000"/>
        </w:rPr>
        <w:t xml:space="preserve">10. </w:t>
      </w:r>
      <w:r>
        <w:rPr>
          <w:rFonts w:ascii="宋体" w:hAnsi="宋体" w:eastAsia="宋体" w:cs="宋体"/>
          <w:color w:val="000000"/>
        </w:rPr>
        <w:t>写出下列句子中加点词的意思。</w:t>
      </w:r>
    </w:p>
    <w:p w14:paraId="60344EAA">
      <w:pPr>
        <w:spacing w:line="360" w:lineRule="auto"/>
        <w:jc w:val="left"/>
        <w:textAlignment w:val="center"/>
        <w:rPr>
          <w:color w:val="000000"/>
        </w:rPr>
      </w:pPr>
      <w:r>
        <w:rPr>
          <w:rFonts w:ascii="宋体" w:hAnsi="宋体" w:eastAsia="宋体" w:cs="宋体"/>
          <w:color w:val="000000"/>
        </w:rPr>
        <w:t>（1）</w:t>
      </w:r>
      <w:r>
        <w:rPr>
          <w:rFonts w:ascii="宋体" w:hAnsi="宋体" w:eastAsia="宋体" w:cs="宋体"/>
          <w:color w:val="000000"/>
          <w:em w:val="dot"/>
        </w:rPr>
        <w:t>方</w:t>
      </w:r>
      <w:r>
        <w:rPr>
          <w:rFonts w:ascii="宋体" w:hAnsi="宋体" w:eastAsia="宋体" w:cs="宋体"/>
          <w:color w:val="000000"/>
        </w:rPr>
        <w:t>是时：</w:t>
      </w:r>
      <w:r>
        <w:rPr>
          <w:color w:val="000000"/>
        </w:rPr>
        <w:t xml:space="preserve">______    </w:t>
      </w:r>
      <w:r>
        <w:rPr>
          <w:rFonts w:ascii="宋体" w:hAnsi="宋体" w:eastAsia="宋体" w:cs="宋体"/>
          <w:color w:val="000000"/>
        </w:rPr>
        <w:t>（2）游者</w:t>
      </w:r>
      <w:r>
        <w:rPr>
          <w:rFonts w:ascii="宋体" w:hAnsi="宋体" w:eastAsia="宋体" w:cs="宋体"/>
          <w:color w:val="000000"/>
          <w:em w:val="dot"/>
        </w:rPr>
        <w:t>罕</w:t>
      </w:r>
      <w:r>
        <w:rPr>
          <w:rFonts w:ascii="宋体" w:hAnsi="宋体" w:eastAsia="宋体" w:cs="宋体"/>
          <w:color w:val="000000"/>
        </w:rPr>
        <w:t>至：</w:t>
      </w:r>
      <w:r>
        <w:rPr>
          <w:color w:val="000000"/>
        </w:rPr>
        <w:t>______</w:t>
      </w:r>
    </w:p>
    <w:p w14:paraId="0ACA06C9">
      <w:pPr>
        <w:spacing w:line="360" w:lineRule="auto"/>
        <w:jc w:val="left"/>
        <w:textAlignment w:val="center"/>
        <w:rPr>
          <w:color w:val="000000"/>
        </w:rPr>
      </w:pPr>
      <w:r>
        <w:rPr>
          <w:rFonts w:ascii="宋体" w:hAnsi="宋体" w:eastAsia="宋体" w:cs="宋体"/>
          <w:color w:val="000000"/>
        </w:rPr>
        <w:t>（3）有僧</w:t>
      </w:r>
      <w:r>
        <w:rPr>
          <w:rFonts w:ascii="宋体" w:hAnsi="宋体" w:eastAsia="宋体" w:cs="宋体"/>
          <w:color w:val="000000"/>
          <w:em w:val="dot"/>
        </w:rPr>
        <w:t>语</w:t>
      </w:r>
      <w:r>
        <w:rPr>
          <w:rFonts w:ascii="宋体" w:hAnsi="宋体" w:eastAsia="宋体" w:cs="宋体"/>
          <w:color w:val="000000"/>
        </w:rPr>
        <w:t>余曰：</w:t>
      </w:r>
      <w:r>
        <w:rPr>
          <w:color w:val="000000"/>
        </w:rPr>
        <w:t xml:space="preserve">______    </w:t>
      </w:r>
      <w:r>
        <w:rPr>
          <w:rFonts w:ascii="宋体" w:hAnsi="宋体" w:eastAsia="宋体" w:cs="宋体"/>
          <w:color w:val="000000"/>
        </w:rPr>
        <w:t>（4）余闻而</w:t>
      </w:r>
      <w:r>
        <w:rPr>
          <w:rFonts w:ascii="宋体" w:hAnsi="宋体" w:eastAsia="宋体" w:cs="宋体"/>
          <w:color w:val="000000"/>
          <w:em w:val="dot"/>
        </w:rPr>
        <w:t>异</w:t>
      </w:r>
      <w:r>
        <w:rPr>
          <w:rFonts w:ascii="宋体" w:hAnsi="宋体" w:eastAsia="宋体" w:cs="宋体"/>
          <w:color w:val="000000"/>
        </w:rPr>
        <w:t>焉：</w:t>
      </w:r>
      <w:r>
        <w:rPr>
          <w:color w:val="000000"/>
        </w:rPr>
        <w:t>______</w:t>
      </w:r>
    </w:p>
    <w:p w14:paraId="4E01A02B">
      <w:pPr>
        <w:spacing w:line="360" w:lineRule="auto"/>
        <w:jc w:val="left"/>
        <w:textAlignment w:val="center"/>
        <w:rPr>
          <w:color w:val="000000"/>
        </w:rPr>
      </w:pPr>
      <w:r>
        <w:rPr>
          <w:color w:val="000000"/>
        </w:rPr>
        <w:t xml:space="preserve">11. </w:t>
      </w:r>
      <w:r>
        <w:rPr>
          <w:rFonts w:ascii="宋体" w:hAnsi="宋体" w:eastAsia="宋体" w:cs="宋体"/>
          <w:color w:val="000000"/>
        </w:rPr>
        <w:t>用现代汉语写出文中画线句的意思。</w:t>
      </w:r>
    </w:p>
    <w:p w14:paraId="347CB3FC">
      <w:pPr>
        <w:spacing w:line="360" w:lineRule="auto"/>
        <w:jc w:val="left"/>
        <w:textAlignment w:val="center"/>
        <w:rPr>
          <w:color w:val="000000"/>
        </w:rPr>
      </w:pPr>
      <w:r>
        <w:rPr>
          <w:rFonts w:ascii="宋体" w:hAnsi="宋体" w:eastAsia="宋体" w:cs="宋体"/>
          <w:color w:val="000000"/>
        </w:rPr>
        <w:t>有好事者，谓狼尝扰而居也。</w:t>
      </w:r>
    </w:p>
    <w:p w14:paraId="2D4EA46E">
      <w:pPr>
        <w:spacing w:line="360" w:lineRule="auto"/>
        <w:jc w:val="left"/>
        <w:textAlignment w:val="center"/>
        <w:rPr>
          <w:color w:val="000000"/>
        </w:rPr>
      </w:pPr>
      <w:r>
        <w:rPr>
          <w:color w:val="000000"/>
        </w:rPr>
        <w:t xml:space="preserve">12. </w:t>
      </w:r>
      <w:r>
        <w:rPr>
          <w:rFonts w:ascii="宋体" w:hAnsi="宋体" w:eastAsia="宋体" w:cs="宋体"/>
          <w:color w:val="000000"/>
        </w:rPr>
        <w:t>文章引述“妪有自龙舒来者”这一传说，有何作用？</w:t>
      </w:r>
    </w:p>
    <w:p w14:paraId="339292AA">
      <w:pPr>
        <w:spacing w:line="360" w:lineRule="auto"/>
        <w:jc w:val="left"/>
        <w:textAlignment w:val="center"/>
        <w:rPr>
          <w:color w:val="000000"/>
        </w:rPr>
      </w:pPr>
      <w:r>
        <w:rPr>
          <w:color w:val="000000"/>
        </w:rPr>
        <w:t xml:space="preserve">13. </w:t>
      </w:r>
      <w:r>
        <w:rPr>
          <w:rFonts w:ascii="宋体" w:hAnsi="宋体" w:eastAsia="宋体" w:cs="宋体"/>
          <w:color w:val="000000"/>
        </w:rPr>
        <w:t>作者一边记述所见所闻，一边表达自己的感受。请找出作者表达感受的一处文字，并说说你的理解。</w:t>
      </w:r>
    </w:p>
    <w:p w14:paraId="04AB24E9">
      <w:pPr>
        <w:spacing w:line="360" w:lineRule="auto"/>
        <w:textAlignment w:val="center"/>
        <w:rPr>
          <w:color w:val="000000"/>
        </w:rPr>
      </w:pPr>
      <w:r>
        <w:rPr>
          <w:color w:val="2E75B6"/>
        </w:rPr>
        <w:t>【答案】</w:t>
      </w:r>
      <w:r>
        <w:rPr>
          <w:color w:val="000000"/>
        </w:rPr>
        <w:t xml:space="preserve">9. </w:t>
      </w:r>
      <w:r>
        <w:rPr>
          <w:rFonts w:ascii="宋体" w:hAnsi="宋体" w:eastAsia="宋体" w:cs="宋体"/>
          <w:color w:val="000000"/>
        </w:rPr>
        <w:t>或云/秦始皇/履是山</w:t>
      </w:r>
      <w:r>
        <w:rPr>
          <w:color w:val="000000"/>
        </w:rPr>
        <w:t xml:space="preserve">    </w:t>
      </w:r>
    </w:p>
    <w:p w14:paraId="7B597023">
      <w:pPr>
        <w:spacing w:line="360" w:lineRule="auto"/>
        <w:textAlignment w:val="center"/>
        <w:rPr>
          <w:color w:val="000000"/>
        </w:rPr>
      </w:pPr>
      <w:r>
        <w:rPr>
          <w:color w:val="000000"/>
        </w:rPr>
        <w:t xml:space="preserve">10.     ①. </w:t>
      </w:r>
      <w:r>
        <w:rPr>
          <w:rFonts w:ascii="宋体" w:hAnsi="宋体" w:eastAsia="宋体" w:cs="宋体"/>
          <w:color w:val="000000"/>
        </w:rPr>
        <w:t>正在，正当</w:t>
      </w:r>
      <w:r>
        <w:rPr>
          <w:color w:val="000000"/>
        </w:rPr>
        <w:t xml:space="preserve">    ②. </w:t>
      </w:r>
      <w:r>
        <w:rPr>
          <w:rFonts w:ascii="宋体" w:hAnsi="宋体" w:eastAsia="宋体" w:cs="宋体"/>
          <w:color w:val="000000"/>
        </w:rPr>
        <w:t>稀少</w:t>
      </w:r>
      <w:r>
        <w:rPr>
          <w:color w:val="000000"/>
        </w:rPr>
        <w:t xml:space="preserve">    ③. </w:t>
      </w:r>
      <w:r>
        <w:rPr>
          <w:rFonts w:ascii="宋体" w:hAnsi="宋体" w:eastAsia="宋体" w:cs="宋体"/>
          <w:color w:val="000000"/>
        </w:rPr>
        <w:t>告诉</w:t>
      </w:r>
      <w:r>
        <w:rPr>
          <w:color w:val="000000"/>
        </w:rPr>
        <w:t xml:space="preserve">    ④. </w:t>
      </w:r>
      <w:r>
        <w:rPr>
          <w:rFonts w:ascii="宋体" w:hAnsi="宋体" w:eastAsia="宋体" w:cs="宋体"/>
          <w:color w:val="000000"/>
        </w:rPr>
        <w:t>对……感到惊异（认为……惊异）</w:t>
      </w:r>
      <w:r>
        <w:rPr>
          <w:color w:val="000000"/>
        </w:rPr>
        <w:t xml:space="preserve">    </w:t>
      </w:r>
    </w:p>
    <w:p w14:paraId="59A33785">
      <w:pPr>
        <w:spacing w:line="360" w:lineRule="auto"/>
        <w:textAlignment w:val="center"/>
        <w:rPr>
          <w:color w:val="000000"/>
        </w:rPr>
      </w:pPr>
      <w:r>
        <w:rPr>
          <w:color w:val="000000"/>
        </w:rPr>
        <w:t xml:space="preserve">11. </w:t>
      </w:r>
      <w:r>
        <w:rPr>
          <w:rFonts w:ascii="宋体" w:hAnsi="宋体" w:eastAsia="宋体" w:cs="宋体"/>
          <w:color w:val="000000"/>
        </w:rPr>
        <w:t>有好事的人，说群狼曾经侵占并群居（在这里）。</w:t>
      </w:r>
      <w:r>
        <w:rPr>
          <w:color w:val="000000"/>
        </w:rPr>
        <w:t xml:space="preserve">    </w:t>
      </w:r>
    </w:p>
    <w:p w14:paraId="43424407">
      <w:pPr>
        <w:spacing w:line="360" w:lineRule="auto"/>
        <w:textAlignment w:val="center"/>
        <w:rPr>
          <w:color w:val="000000"/>
        </w:rPr>
      </w:pPr>
      <w:r>
        <w:rPr>
          <w:color w:val="000000"/>
        </w:rPr>
        <w:t xml:space="preserve">12. </w:t>
      </w:r>
      <w:r>
        <w:rPr>
          <w:rFonts w:ascii="宋体" w:hAnsi="宋体" w:eastAsia="宋体" w:cs="宋体"/>
          <w:color w:val="000000"/>
        </w:rPr>
        <w:t>文章引述老妪在女仙山中独处后去世并得道的传说，语言简朴凝练，不仅记述了独游狼山所见之奇丽景色，表达了独游狼山的喜悦之情，又充满美丽幻想，给狼山增添了神秘色彩，饶有情趣，引人遐想，吸引读者阅读兴趣。</w:t>
      </w:r>
      <w:r>
        <w:rPr>
          <w:color w:val="000000"/>
        </w:rPr>
        <w:t xml:space="preserve">    </w:t>
      </w:r>
    </w:p>
    <w:p w14:paraId="77788470">
      <w:pPr>
        <w:spacing w:line="360" w:lineRule="auto"/>
        <w:textAlignment w:val="center"/>
        <w:rPr>
          <w:color w:val="000000"/>
        </w:rPr>
      </w:pPr>
      <w:r>
        <w:rPr>
          <w:color w:val="000000"/>
        </w:rPr>
        <w:t xml:space="preserve">13. </w:t>
      </w:r>
      <w:r>
        <w:rPr>
          <w:rFonts w:ascii="宋体" w:hAnsi="宋体" w:eastAsia="宋体" w:cs="宋体"/>
          <w:color w:val="000000"/>
        </w:rPr>
        <w:t>示例：文末“余闻而异焉。然五山当潮波撼一方，临高而觉宇宙之博大，指陆而骇溟海之变化”一句记述了五山的壮阔，又对五山的作用做出评价，从而说明写此记之目的。这五座山位置险要，兀立江滨海畔，有力地挡住巨浪海啸。“临高而觉宇宙之博大，指陆而骇溟海之变化”，有幸到此，大开眼界，写成此文。照应前文“樊笼”之说，从海角天涯之奇山联想到朝廷内纷纭复杂之党争，隐遁思想油然而生。</w:t>
      </w:r>
    </w:p>
    <w:p w14:paraId="75A10764">
      <w:pPr>
        <w:spacing w:line="360" w:lineRule="auto"/>
        <w:textAlignment w:val="center"/>
        <w:rPr>
          <w:color w:val="000000"/>
        </w:rPr>
      </w:pPr>
      <w:r>
        <w:rPr>
          <w:color w:val="2E75B6"/>
        </w:rPr>
        <w:t>【解析】</w:t>
      </w:r>
    </w:p>
    <w:p w14:paraId="727EA84C">
      <w:pPr>
        <w:spacing w:line="360" w:lineRule="auto"/>
        <w:textAlignment w:val="center"/>
        <w:rPr>
          <w:color w:val="000000"/>
        </w:rPr>
      </w:pPr>
      <w:r>
        <w:rPr>
          <w:color w:val="000000"/>
        </w:rPr>
        <w:t>【9题详解】</w:t>
      </w:r>
    </w:p>
    <w:p w14:paraId="3ADA5C65">
      <w:pPr>
        <w:spacing w:line="360" w:lineRule="auto"/>
        <w:jc w:val="left"/>
        <w:textAlignment w:val="center"/>
        <w:rPr>
          <w:color w:val="000000"/>
        </w:rPr>
      </w:pPr>
      <w:r>
        <w:rPr>
          <w:rFonts w:ascii="宋体" w:hAnsi="宋体" w:eastAsia="宋体" w:cs="宋体"/>
          <w:color w:val="000000"/>
        </w:rPr>
        <w:t>此题考查文言文语句的朗读停顿。作答时，应在把握语句大意的基础上进行划分，句意为：有人说秦始皇走到这座山上。“或云”是主谓成分，“秦始皇履是山”为宾语，“秦始皇”为其中的主语，故断为：或云/秦始皇/履是山。</w:t>
      </w:r>
    </w:p>
    <w:p w14:paraId="5CD4172D">
      <w:pPr>
        <w:spacing w:line="360" w:lineRule="auto"/>
        <w:jc w:val="left"/>
        <w:textAlignment w:val="center"/>
        <w:rPr>
          <w:color w:val="000000"/>
        </w:rPr>
      </w:pPr>
      <w:r>
        <w:rPr>
          <w:color w:val="000000"/>
        </w:rPr>
        <w:t>【10题详解】</w:t>
      </w:r>
    </w:p>
    <w:p w14:paraId="2101DE62">
      <w:pPr>
        <w:spacing w:line="360" w:lineRule="auto"/>
        <w:jc w:val="left"/>
        <w:textAlignment w:val="center"/>
        <w:rPr>
          <w:color w:val="000000"/>
        </w:rPr>
      </w:pPr>
      <w:r>
        <w:rPr>
          <w:color w:val="000000"/>
        </w:rPr>
        <w:t xml:space="preserve">本题考查重点文言词语在文中的含义。解释词语要注意理解文言词语在具体语言环境中的用法，如通假字、词性活用、古今异义等现象。 </w:t>
      </w:r>
    </w:p>
    <w:p w14:paraId="5287D1AA">
      <w:pPr>
        <w:spacing w:line="360" w:lineRule="auto"/>
        <w:jc w:val="left"/>
        <w:textAlignment w:val="center"/>
        <w:rPr>
          <w:color w:val="000000"/>
        </w:rPr>
      </w:pPr>
      <w:r>
        <w:rPr>
          <w:color w:val="000000"/>
        </w:rPr>
        <w:t xml:space="preserve"> （1）句意为：正当这个时候。方：正在，正当。</w:t>
      </w:r>
    </w:p>
    <w:p w14:paraId="7F26BA23">
      <w:pPr>
        <w:spacing w:line="360" w:lineRule="auto"/>
        <w:jc w:val="left"/>
        <w:textAlignment w:val="center"/>
        <w:rPr>
          <w:color w:val="000000"/>
        </w:rPr>
      </w:pPr>
      <w:r>
        <w:rPr>
          <w:color w:val="000000"/>
        </w:rPr>
        <w:t>（2）句意为：游客很少到。罕：稀少。</w:t>
      </w:r>
    </w:p>
    <w:p w14:paraId="297C65C2">
      <w:pPr>
        <w:spacing w:line="360" w:lineRule="auto"/>
        <w:jc w:val="left"/>
        <w:textAlignment w:val="center"/>
        <w:rPr>
          <w:color w:val="000000"/>
        </w:rPr>
      </w:pPr>
      <w:r>
        <w:rPr>
          <w:color w:val="000000"/>
        </w:rPr>
        <w:t>（3）句意为：有个和尚告诉我说。语：告诉。</w:t>
      </w:r>
    </w:p>
    <w:p w14:paraId="7D069503">
      <w:pPr>
        <w:spacing w:line="360" w:lineRule="auto"/>
        <w:jc w:val="left"/>
        <w:textAlignment w:val="center"/>
        <w:rPr>
          <w:color w:val="000000"/>
        </w:rPr>
      </w:pPr>
      <w:r>
        <w:rPr>
          <w:color w:val="000000"/>
        </w:rPr>
        <w:t>（4）句意为：我听了感到惊异。</w:t>
      </w:r>
      <w:r>
        <w:rPr>
          <w:rFonts w:ascii="宋体" w:hAnsi="宋体" w:eastAsia="宋体" w:cs="宋体"/>
          <w:color w:val="000000"/>
        </w:rPr>
        <w:t>异：对……感到惊异。</w:t>
      </w:r>
    </w:p>
    <w:p w14:paraId="68913E0F">
      <w:pPr>
        <w:spacing w:line="360" w:lineRule="auto"/>
        <w:jc w:val="left"/>
        <w:textAlignment w:val="center"/>
        <w:rPr>
          <w:color w:val="000000"/>
        </w:rPr>
      </w:pPr>
      <w:r>
        <w:rPr>
          <w:color w:val="000000"/>
        </w:rPr>
        <w:t>【11题详解】</w:t>
      </w:r>
    </w:p>
    <w:p w14:paraId="6EF10D18">
      <w:pPr>
        <w:spacing w:line="360" w:lineRule="auto"/>
        <w:jc w:val="left"/>
        <w:textAlignment w:val="center"/>
        <w:rPr>
          <w:color w:val="000000"/>
        </w:rPr>
      </w:pPr>
      <w:r>
        <w:rPr>
          <w:color w:val="000000"/>
        </w:rPr>
        <w:t>本题考查的是理解并翻译句子的能力。解答时一定要先回到语境中，根据语境读懂句子的整体意思，然后思考命题者可能确定的赋分点，并按现代汉语的规范，将翻译过来的内容进行适当调整，达到词达句顺。此句中得分点有：谓，说。尝，曾经。扰，侵占。</w:t>
      </w:r>
    </w:p>
    <w:p w14:paraId="50636546">
      <w:pPr>
        <w:spacing w:line="360" w:lineRule="auto"/>
        <w:jc w:val="left"/>
        <w:textAlignment w:val="center"/>
        <w:rPr>
          <w:color w:val="000000"/>
        </w:rPr>
      </w:pPr>
      <w:r>
        <w:rPr>
          <w:color w:val="000000"/>
        </w:rPr>
        <w:t>【12题详解】</w:t>
      </w:r>
    </w:p>
    <w:p w14:paraId="601EA494">
      <w:pPr>
        <w:spacing w:line="360" w:lineRule="auto"/>
        <w:jc w:val="left"/>
        <w:textAlignment w:val="center"/>
        <w:rPr>
          <w:color w:val="000000"/>
        </w:rPr>
      </w:pPr>
      <w:r>
        <w:rPr>
          <w:rFonts w:ascii="宋体" w:hAnsi="宋体" w:eastAsia="宋体" w:cs="宋体"/>
          <w:color w:val="000000"/>
        </w:rPr>
        <w:t>本题考查句段作用。“或曰妪有自龙舒来者，年七十余，独食息其中，似得道者”引述老妪在女仙山中独处后去世并得道的传说，寥寥数语，语言简朴凝练，结合“剑脊、马鞍二山，游者罕至。军山宜山茶花，号多蕨薇。女仙山最外峙，有穴通中”可知，记述了独游狼山所见之奇丽景色，表达了独游狼山的喜悦之情，传说中充满美丽幻想，给狼山增添了神秘色彩，饶有情趣，引人遐想，吸引读者阅读兴趣。</w:t>
      </w:r>
    </w:p>
    <w:p w14:paraId="10E74550">
      <w:pPr>
        <w:spacing w:line="360" w:lineRule="auto"/>
        <w:jc w:val="left"/>
        <w:textAlignment w:val="center"/>
        <w:rPr>
          <w:color w:val="000000"/>
        </w:rPr>
      </w:pPr>
      <w:r>
        <w:rPr>
          <w:color w:val="000000"/>
        </w:rPr>
        <w:t>【13题详解】</w:t>
      </w:r>
    </w:p>
    <w:p w14:paraId="066FE3E3">
      <w:pPr>
        <w:spacing w:line="360" w:lineRule="auto"/>
        <w:jc w:val="left"/>
        <w:textAlignment w:val="center"/>
        <w:rPr>
          <w:color w:val="000000"/>
        </w:rPr>
      </w:pPr>
      <w:r>
        <w:rPr>
          <w:rFonts w:ascii="宋体" w:hAnsi="宋体" w:eastAsia="宋体" w:cs="宋体"/>
          <w:color w:val="000000"/>
        </w:rPr>
        <w:t>此题考查对表达方式的把握。作者运用抒情或议论的方式来表达感受，找出相关语句进行分析即可。比如：“思古人之所谓登泰山而小天下者，亦宜有是。”这句话写作者想着古人所谓的登上了泰山，觉得天下变小了，也应该是这样的。结合“至狼山，自堂折而少北，道左阁曰栖云，庵曰海桐，亭曰半山，曰望江，皆森然谽豁，可荫以休。方是时，朝日初上，瞳昽如跃金。排天决云，吞嚼淮吴。稻畦葭泽，潮汐上下，疏篁茂木……”可知，是对前文写景的总括，与自己的心情“皆得于转瞬之顷。于是忽疑从樊笼出”相契合。</w:t>
      </w:r>
    </w:p>
    <w:p w14:paraId="0EC845B1">
      <w:pPr>
        <w:spacing w:line="360" w:lineRule="auto"/>
        <w:jc w:val="left"/>
        <w:textAlignment w:val="center"/>
        <w:rPr>
          <w:color w:val="000000"/>
        </w:rPr>
      </w:pPr>
      <w:r>
        <w:rPr>
          <w:color w:val="000000"/>
        </w:rPr>
        <w:t>【点睛】参考译文：</w:t>
      </w:r>
    </w:p>
    <w:p w14:paraId="18795697">
      <w:pPr>
        <w:spacing w:line="360" w:lineRule="auto"/>
        <w:jc w:val="left"/>
        <w:textAlignment w:val="center"/>
        <w:rPr>
          <w:color w:val="000000"/>
        </w:rPr>
      </w:pPr>
      <w:r>
        <w:rPr>
          <w:rFonts w:ascii="宋体" w:hAnsi="宋体" w:eastAsia="宋体" w:cs="宋体"/>
          <w:color w:val="000000"/>
        </w:rPr>
        <w:t>白狼五山，在距离通州城南十里处。五山中，有的因仙人的遗体落在上面(的传说)，所以叫女仙山；有的因阖庐曾经在此驻军的传说命名叫军山；有的因形状尖锐并且中间有缝隙，叫剑脊山和马鞍山。最高的地方因为临近庙宇，就称为宝塔山，有好事的人，说群狼曾经侵占并群居(在这里)。</w:t>
      </w:r>
    </w:p>
    <w:p w14:paraId="3E3EFF35">
      <w:pPr>
        <w:spacing w:line="360" w:lineRule="auto"/>
        <w:jc w:val="left"/>
        <w:textAlignment w:val="center"/>
        <w:rPr>
          <w:color w:val="000000"/>
        </w:rPr>
      </w:pPr>
      <w:r>
        <w:rPr>
          <w:rFonts w:ascii="宋体" w:hAnsi="宋体" w:eastAsia="宋体" w:cs="宋体"/>
          <w:color w:val="000000"/>
        </w:rPr>
        <w:t>元丰四年冬天，我在山脚下巡视田亩(检查农业生产)，到这后就来看看人们所说的五山。到了狼山，从殿堂转弯到稍稍偏北的地方，道路左边的阁称为栖云阁，庵称为海桐庵，亭称为半山亭和望江亭，都林木掩映，高耸空阔，可以遮阴，可以休息。正当这个时候，太阳升起来了，初升的太阳由暗到明的样子像跳跃的金子。只见浊浪排空，大波冲云，吞没吴国，吐出淮地。良田平畴沼泽地带，潮汐上上下下，稀疏的篁竹，茂密的……这一切都得于转瞬之间。于是忽然怀疑是从樊笼中挣脱出来，而且想着古人所谓的登上了泰山，觉得天下变小了，也应该是这样的。</w:t>
      </w:r>
    </w:p>
    <w:p w14:paraId="6E1B6BA8">
      <w:pPr>
        <w:spacing w:line="360" w:lineRule="auto"/>
        <w:jc w:val="left"/>
        <w:textAlignment w:val="center"/>
        <w:rPr>
          <w:color w:val="000000"/>
        </w:rPr>
      </w:pPr>
      <w:r>
        <w:rPr>
          <w:rFonts w:ascii="宋体" w:hAnsi="宋体" w:eastAsia="宋体" w:cs="宋体"/>
          <w:color w:val="000000"/>
        </w:rPr>
        <w:t>剑脊、马鞍两座山，游客很少到。军山适合种山茶花，山上很多野菜。女仙山耸立在最外面，有洞穴贯通其中。有人说，有个从龙舒来的老妇人，七十多岁，独自在洞中饮食休息，好像得道的人。山上有拇指、鞭痕二石，都是有名的石头。有人说秦始皇走到这座山上，用鞭子鞭打山石并投到海中。</w:t>
      </w:r>
    </w:p>
    <w:p w14:paraId="2A044957">
      <w:pPr>
        <w:spacing w:line="360" w:lineRule="auto"/>
        <w:jc w:val="left"/>
        <w:textAlignment w:val="center"/>
        <w:rPr>
          <w:color w:val="000000"/>
        </w:rPr>
      </w:pPr>
      <w:r>
        <w:rPr>
          <w:rFonts w:ascii="宋体" w:hAnsi="宋体" w:eastAsia="宋体" w:cs="宋体"/>
          <w:color w:val="000000"/>
        </w:rPr>
        <w:t>有个和尚告诉我说：“现在的山脚，虽然都是平地，但是五十年前，是海。海水极深，恐怕泊船的碇丝有千寻长也不能测出(海水的深度)。”我听了感到惊异。然而，五山有力地挡住巨浪海啸，临近高处才觉得宇宙的博大，指着陆地惊骇于大海的变化。所以看完胜景，写成《独游狼山记》。</w:t>
      </w:r>
    </w:p>
    <w:p w14:paraId="1289B162">
      <w:pPr>
        <w:spacing w:line="360" w:lineRule="auto"/>
        <w:jc w:val="left"/>
        <w:textAlignment w:val="center"/>
        <w:rPr>
          <w:color w:val="000000"/>
        </w:rPr>
      </w:pPr>
      <w:r>
        <w:rPr>
          <w:rFonts w:ascii="宋体" w:hAnsi="宋体" w:eastAsia="宋体" w:cs="宋体"/>
          <w:b/>
          <w:color w:val="000000"/>
          <w:sz w:val="24"/>
        </w:rPr>
        <w:t>（三）（16分）</w:t>
      </w:r>
    </w:p>
    <w:p w14:paraId="302C9329">
      <w:pPr>
        <w:spacing w:line="360" w:lineRule="auto"/>
        <w:jc w:val="left"/>
        <w:textAlignment w:val="center"/>
        <w:rPr>
          <w:color w:val="000000"/>
        </w:rPr>
      </w:pPr>
      <w:r>
        <w:rPr>
          <w:rFonts w:ascii="宋体" w:hAnsi="宋体" w:eastAsia="宋体" w:cs="宋体"/>
          <w:color w:val="000000"/>
        </w:rPr>
        <w:t>阅读下面的材料，完成下面小题。</w:t>
      </w:r>
    </w:p>
    <w:p w14:paraId="264F5451">
      <w:pPr>
        <w:spacing w:line="360" w:lineRule="auto"/>
        <w:jc w:val="left"/>
        <w:textAlignment w:val="center"/>
        <w:rPr>
          <w:color w:val="000000"/>
        </w:rPr>
      </w:pPr>
      <w:r>
        <w:rPr>
          <w:rFonts w:ascii="宋体" w:hAnsi="宋体" w:eastAsia="宋体" w:cs="宋体"/>
          <w:color w:val="000000"/>
        </w:rPr>
        <w:t>材料一</w:t>
      </w:r>
    </w:p>
    <w:p w14:paraId="7F2EB60B">
      <w:pPr>
        <w:spacing w:line="360" w:lineRule="auto"/>
        <w:jc w:val="left"/>
        <w:textAlignment w:val="center"/>
        <w:rPr>
          <w:color w:val="000000"/>
        </w:rPr>
      </w:pPr>
      <w:r>
        <w:rPr>
          <w:color w:val="000000"/>
        </w:rPr>
        <w:drawing>
          <wp:inline distT="0" distB="0" distL="114300" distR="114300">
            <wp:extent cx="2971800" cy="30956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971800" cy="3095625"/>
                    </a:xfrm>
                    <a:prstGeom prst="rect">
                      <a:avLst/>
                    </a:prstGeom>
                  </pic:spPr>
                </pic:pic>
              </a:graphicData>
            </a:graphic>
          </wp:inline>
        </w:drawing>
      </w:r>
      <w:r>
        <w:rPr>
          <w:color w:val="000000"/>
        </w:rPr>
        <w:drawing>
          <wp:inline distT="0" distB="0" distL="114300" distR="114300">
            <wp:extent cx="1323975" cy="18573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323975" cy="1857375"/>
                    </a:xfrm>
                    <a:prstGeom prst="rect">
                      <a:avLst/>
                    </a:prstGeom>
                  </pic:spPr>
                </pic:pic>
              </a:graphicData>
            </a:graphic>
          </wp:inline>
        </w:drawing>
      </w:r>
    </w:p>
    <w:p w14:paraId="3FA32D49">
      <w:pPr>
        <w:spacing w:line="360" w:lineRule="auto"/>
        <w:jc w:val="left"/>
        <w:textAlignment w:val="center"/>
        <w:rPr>
          <w:color w:val="000000"/>
        </w:rPr>
      </w:pPr>
      <w:r>
        <w:rPr>
          <w:rFonts w:ascii="宋体" w:hAnsi="宋体" w:eastAsia="宋体" w:cs="宋体"/>
          <w:color w:val="000000"/>
        </w:rPr>
        <w:t>材料二</w:t>
      </w:r>
    </w:p>
    <w:p w14:paraId="173C34CB">
      <w:pPr>
        <w:spacing w:line="360" w:lineRule="auto"/>
        <w:ind w:firstLine="420"/>
        <w:jc w:val="left"/>
        <w:textAlignment w:val="center"/>
        <w:rPr>
          <w:color w:val="000000"/>
        </w:rPr>
      </w:pPr>
      <w:r>
        <w:rPr>
          <w:rFonts w:ascii="楷体" w:hAnsi="楷体" w:eastAsia="楷体" w:cs="楷体"/>
          <w:color w:val="000000"/>
        </w:rPr>
        <w:t>①南通博物苑镇馆之宝——越窑青瓷皮囊式壶，属于国家一级文物，1973年出土于南通市区人防工地，为我国晚唐到五代时期越窑青瓷产品，被列为江苏省24件国宝之一。作为目前越窑青瓷中皮囊式壶孤品，这件文物从出土之时就受到人们的珍视。</w:t>
      </w:r>
    </w:p>
    <w:p w14:paraId="2F720092">
      <w:pPr>
        <w:spacing w:line="360" w:lineRule="auto"/>
        <w:ind w:firstLine="420"/>
        <w:jc w:val="left"/>
        <w:textAlignment w:val="center"/>
        <w:rPr>
          <w:color w:val="000000"/>
        </w:rPr>
      </w:pPr>
      <w:r>
        <w:rPr>
          <w:rFonts w:ascii="楷体" w:hAnsi="楷体" w:eastAsia="楷体" w:cs="楷体"/>
          <w:color w:val="000000"/>
        </w:rPr>
        <w:t>②此壶造型规整，浑圆饱满。通高约20厘米，最大腹围50厘米，腹侧宽约15厘米，底径9厘米。器物工艺精致，线条流畅。壶身左右两侧和腹部各有一条凸起线；流呈直管状，棱角分明，在相对于管状流的另一侧翘起一羽状尾，尾下有一小孔；提梁下端与壶体的连接处，呈相对的龙首状，提梁与壶身多处有压印的连珠纹；壶底为圈足，足墙较高，内侧微微外撇，底面施满釉，足端露胎线处隐约可见支烧痕。器身通体施匀净滋润的淡青绿色釉，青翠的釉色光洁柔和。整个器具洋溢着浓郁的民族风格和雍容的唐代器物特征。</w:t>
      </w:r>
    </w:p>
    <w:p w14:paraId="279770A1">
      <w:pPr>
        <w:spacing w:line="360" w:lineRule="auto"/>
        <w:ind w:firstLine="420"/>
        <w:jc w:val="left"/>
        <w:textAlignment w:val="center"/>
        <w:rPr>
          <w:color w:val="000000"/>
        </w:rPr>
      </w:pPr>
      <w:r>
        <w:rPr>
          <w:rFonts w:ascii="楷体" w:hAnsi="楷体" w:eastAsia="楷体" w:cs="楷体"/>
          <w:color w:val="000000"/>
        </w:rPr>
        <w:t>③越窑青瓷皮囊式壶拥有北方游牧民族所用的皮囊的形状，却在南方窑口烧造，体现了古代南北方之间经济和文化的交流。而论其艺术价值，越窑青瓷皮囊式壶是罕见的</w:t>
      </w:r>
      <w:r>
        <w:rPr>
          <w:rFonts w:ascii="宋体" w:hAnsi="宋体" w:eastAsia="宋体" w:cs="宋体"/>
          <w:color w:val="000000"/>
        </w:rPr>
        <w:t>“</w:t>
      </w:r>
      <w:r>
        <w:rPr>
          <w:rFonts w:ascii="楷体" w:hAnsi="楷体" w:eastAsia="楷体" w:cs="楷体"/>
          <w:color w:val="000000"/>
        </w:rPr>
        <w:t>秘色瓷</w:t>
      </w:r>
      <w:r>
        <w:rPr>
          <w:rFonts w:ascii="宋体" w:hAnsi="宋体" w:eastAsia="宋体" w:cs="宋体"/>
          <w:color w:val="000000"/>
        </w:rPr>
        <w:t>”</w:t>
      </w:r>
      <w:r>
        <w:rPr>
          <w:rFonts w:ascii="楷体" w:hAnsi="楷体" w:eastAsia="楷体" w:cs="楷体"/>
          <w:color w:val="000000"/>
        </w:rPr>
        <w:t>，代表了当时中国制瓷的最高水准。正如唐代诗人陆龟蒙在《秘色越器》中所赞誉的：</w:t>
      </w:r>
      <w:r>
        <w:rPr>
          <w:rFonts w:ascii="宋体" w:hAnsi="宋体" w:eastAsia="宋体" w:cs="宋体"/>
          <w:color w:val="000000"/>
        </w:rPr>
        <w:t>“</w:t>
      </w:r>
      <w:r>
        <w:rPr>
          <w:rFonts w:ascii="楷体" w:hAnsi="楷体" w:eastAsia="楷体" w:cs="楷体"/>
          <w:color w:val="000000"/>
        </w:rPr>
        <w:t>九秋风露越窑开，夺得千峰翠色来。</w:t>
      </w:r>
      <w:r>
        <w:rPr>
          <w:rFonts w:ascii="宋体" w:hAnsi="宋体" w:eastAsia="宋体" w:cs="宋体"/>
          <w:color w:val="000000"/>
        </w:rPr>
        <w:t>”</w:t>
      </w:r>
    </w:p>
    <w:p w14:paraId="539E2519">
      <w:pPr>
        <w:spacing w:line="360" w:lineRule="auto"/>
        <w:jc w:val="right"/>
        <w:textAlignment w:val="center"/>
        <w:rPr>
          <w:color w:val="000000"/>
        </w:rPr>
      </w:pPr>
      <w:r>
        <w:rPr>
          <w:rFonts w:ascii="宋体" w:hAnsi="宋体" w:eastAsia="宋体" w:cs="宋体"/>
          <w:color w:val="000000"/>
        </w:rPr>
        <w:t>（选自2022年8月31日《扬子晚报》，有删改）</w:t>
      </w:r>
    </w:p>
    <w:p w14:paraId="7828406E">
      <w:pPr>
        <w:spacing w:line="360" w:lineRule="auto"/>
        <w:jc w:val="left"/>
        <w:textAlignment w:val="center"/>
        <w:rPr>
          <w:color w:val="000000"/>
        </w:rPr>
      </w:pPr>
      <w:r>
        <w:rPr>
          <w:rFonts w:ascii="宋体" w:hAnsi="宋体" w:eastAsia="宋体" w:cs="宋体"/>
          <w:color w:val="000000"/>
        </w:rPr>
        <w:t>材料三</w:t>
      </w:r>
    </w:p>
    <w:p w14:paraId="637D75F6">
      <w:pPr>
        <w:spacing w:line="360" w:lineRule="auto"/>
        <w:jc w:val="center"/>
        <w:textAlignment w:val="center"/>
        <w:rPr>
          <w:color w:val="000000"/>
        </w:rPr>
      </w:pPr>
      <w:r>
        <w:rPr>
          <w:rFonts w:ascii="楷体" w:hAnsi="楷体" w:eastAsia="楷体" w:cs="楷体"/>
          <w:color w:val="000000"/>
        </w:rPr>
        <w:t>在博物馆邂逅优质文化资源</w:t>
      </w:r>
    </w:p>
    <w:p w14:paraId="1E7CCF98">
      <w:pPr>
        <w:spacing w:line="360" w:lineRule="auto"/>
        <w:ind w:firstLine="420"/>
        <w:jc w:val="left"/>
        <w:textAlignment w:val="center"/>
        <w:rPr>
          <w:color w:val="000000"/>
        </w:rPr>
      </w:pPr>
      <w:r>
        <w:rPr>
          <w:rFonts w:ascii="楷体" w:hAnsi="楷体" w:eastAsia="楷体" w:cs="楷体"/>
          <w:color w:val="000000"/>
        </w:rPr>
        <w:t>①国际博物馆日之际，上海博物馆举办的艺术嘉年华活动，吸引了许多观众前往看展。这是</w:t>
      </w:r>
      <w:r>
        <w:rPr>
          <w:rFonts w:ascii="宋体" w:hAnsi="宋体" w:eastAsia="宋体" w:cs="宋体"/>
          <w:color w:val="000000"/>
        </w:rPr>
        <w:t>“</w:t>
      </w:r>
      <w:r>
        <w:rPr>
          <w:rFonts w:ascii="楷体" w:hAnsi="楷体" w:eastAsia="楷体" w:cs="楷体"/>
          <w:color w:val="000000"/>
        </w:rPr>
        <w:t>博物馆热</w:t>
      </w:r>
      <w:r>
        <w:rPr>
          <w:rFonts w:ascii="宋体" w:hAnsi="宋体" w:eastAsia="宋体" w:cs="宋体"/>
          <w:color w:val="000000"/>
        </w:rPr>
        <w:t>”</w:t>
      </w:r>
      <w:r>
        <w:rPr>
          <w:rFonts w:ascii="楷体" w:hAnsi="楷体" w:eastAsia="楷体" w:cs="楷体"/>
          <w:color w:val="000000"/>
        </w:rPr>
        <w:t>的一个生动缩影，也是博物馆顺应人民群众对美好生活向往的具体案例。</w:t>
      </w:r>
    </w:p>
    <w:p w14:paraId="1ECF50B8">
      <w:pPr>
        <w:spacing w:line="360" w:lineRule="auto"/>
        <w:ind w:firstLine="420"/>
        <w:jc w:val="left"/>
        <w:textAlignment w:val="center"/>
        <w:rPr>
          <w:color w:val="000000"/>
        </w:rPr>
      </w:pPr>
      <w:r>
        <w:rPr>
          <w:rFonts w:ascii="楷体" w:hAnsi="楷体" w:eastAsia="楷体" w:cs="楷体"/>
          <w:color w:val="000000"/>
        </w:rPr>
        <w:t>②一器一物浓缩文化，方寸之间解码文明。作为保护和传承人类文明的重要场所，博物馆不仅是历史文化记忆的宝库，也是人们借以认识过去、把握今天、探索未来的场所。展现灿烂文明的历史博物馆、讲述红色故事的革命纪念馆、展示特色文化的民俗博物馆……近年来，我国类型丰富、主体多元、普惠均等的现代博物馆体系基本形成，满足了人们更为多样的文化选择。</w:t>
      </w:r>
    </w:p>
    <w:p w14:paraId="2B12E5C7">
      <w:pPr>
        <w:spacing w:line="360" w:lineRule="auto"/>
        <w:ind w:firstLine="420"/>
        <w:jc w:val="left"/>
        <w:textAlignment w:val="center"/>
        <w:rPr>
          <w:color w:val="000000"/>
        </w:rPr>
      </w:pPr>
      <w:r>
        <w:rPr>
          <w:rFonts w:ascii="楷体" w:hAnsi="楷体" w:eastAsia="楷体" w:cs="楷体"/>
          <w:color w:val="000000"/>
        </w:rPr>
        <w:t>③从线下展览到网上展厅，从文物</w:t>
      </w:r>
      <w:r>
        <w:rPr>
          <w:rFonts w:ascii="宋体" w:hAnsi="宋体" w:eastAsia="宋体" w:cs="宋体"/>
          <w:color w:val="000000"/>
        </w:rPr>
        <w:t>“</w:t>
      </w:r>
      <w:r>
        <w:rPr>
          <w:rFonts w:ascii="楷体" w:hAnsi="楷体" w:eastAsia="楷体" w:cs="楷体"/>
          <w:color w:val="000000"/>
        </w:rPr>
        <w:t>微课堂</w:t>
      </w:r>
      <w:r>
        <w:rPr>
          <w:rFonts w:ascii="宋体" w:hAnsi="宋体" w:eastAsia="宋体" w:cs="宋体"/>
          <w:color w:val="000000"/>
        </w:rPr>
        <w:t>”</w:t>
      </w:r>
      <w:r>
        <w:rPr>
          <w:rFonts w:ascii="楷体" w:hAnsi="楷体" w:eastAsia="楷体" w:cs="楷体"/>
          <w:color w:val="000000"/>
        </w:rPr>
        <w:t>到文创产品，如今，博物馆离人们的生活越来越近，逛博物馆越来越成为一种生活方式。人们或是在馆中游览，或是在</w:t>
      </w:r>
      <w:r>
        <w:rPr>
          <w:rFonts w:ascii="宋体" w:hAnsi="宋体" w:eastAsia="宋体" w:cs="宋体"/>
          <w:color w:val="000000"/>
        </w:rPr>
        <w:t>“</w:t>
      </w:r>
      <w:r>
        <w:rPr>
          <w:rFonts w:ascii="楷体" w:hAnsi="楷体" w:eastAsia="楷体" w:cs="楷体"/>
          <w:color w:val="000000"/>
        </w:rPr>
        <w:t>云端博物馆</w:t>
      </w:r>
      <w:r>
        <w:rPr>
          <w:rFonts w:ascii="宋体" w:hAnsi="宋体" w:eastAsia="宋体" w:cs="宋体"/>
          <w:color w:val="000000"/>
        </w:rPr>
        <w:t>”</w:t>
      </w:r>
      <w:r>
        <w:rPr>
          <w:rFonts w:ascii="楷体" w:hAnsi="楷体" w:eastAsia="楷体" w:cs="楷体"/>
          <w:color w:val="000000"/>
        </w:rPr>
        <w:t>漫游，或是参与研学活动、学习相关知识。文博事业的创新与发展，吸引更多人走进博物馆。</w:t>
      </w:r>
    </w:p>
    <w:p w14:paraId="3F172594">
      <w:pPr>
        <w:spacing w:line="360" w:lineRule="auto"/>
        <w:ind w:firstLine="420"/>
        <w:jc w:val="left"/>
        <w:textAlignment w:val="center"/>
        <w:rPr>
          <w:color w:val="000000"/>
        </w:rPr>
      </w:pPr>
      <w:r>
        <w:rPr>
          <w:rFonts w:ascii="楷体" w:hAnsi="楷体" w:eastAsia="楷体" w:cs="楷体"/>
          <w:color w:val="000000"/>
        </w:rPr>
        <w:t>④激发博物馆的活力，需要用</w:t>
      </w:r>
      <w:r>
        <w:rPr>
          <w:rFonts w:ascii="宋体" w:hAnsi="宋体" w:eastAsia="宋体" w:cs="宋体"/>
          <w:color w:val="000000"/>
        </w:rPr>
        <w:t>“</w:t>
      </w:r>
      <w:r>
        <w:rPr>
          <w:rFonts w:ascii="楷体" w:hAnsi="楷体" w:eastAsia="楷体" w:cs="楷体"/>
          <w:color w:val="000000"/>
        </w:rPr>
        <w:t>一方水土</w:t>
      </w:r>
      <w:r>
        <w:rPr>
          <w:rFonts w:ascii="宋体" w:hAnsi="宋体" w:eastAsia="宋体" w:cs="宋体"/>
          <w:color w:val="000000"/>
        </w:rPr>
        <w:t>”</w:t>
      </w:r>
      <w:r>
        <w:rPr>
          <w:rFonts w:ascii="楷体" w:hAnsi="楷体" w:eastAsia="楷体" w:cs="楷体"/>
          <w:color w:val="000000"/>
        </w:rPr>
        <w:t>滋养</w:t>
      </w:r>
      <w:r>
        <w:rPr>
          <w:rFonts w:ascii="宋体" w:hAnsi="宋体" w:eastAsia="宋体" w:cs="宋体"/>
          <w:color w:val="000000"/>
        </w:rPr>
        <w:t>“</w:t>
      </w:r>
      <w:r>
        <w:rPr>
          <w:rFonts w:ascii="楷体" w:hAnsi="楷体" w:eastAsia="楷体" w:cs="楷体"/>
          <w:color w:val="000000"/>
        </w:rPr>
        <w:t>一方空间</w:t>
      </w:r>
      <w:r>
        <w:rPr>
          <w:rFonts w:ascii="宋体" w:hAnsi="宋体" w:eastAsia="宋体" w:cs="宋体"/>
          <w:color w:val="000000"/>
        </w:rPr>
        <w:t>”</w:t>
      </w:r>
      <w:r>
        <w:rPr>
          <w:rFonts w:ascii="楷体" w:hAnsi="楷体" w:eastAsia="楷体" w:cs="楷体"/>
          <w:color w:val="000000"/>
        </w:rPr>
        <w:t>。浙江杭州南宋德寿宫遗址博物馆在遗址上打造沉浸式体验，以原貌、原尺度立体标识展示，让宋韵走进寻常百姓家；山东青州博物馆根据馆藏文物和青州文化中的典型元素进行创作，并邀请观众参与互动……各地博物馆聚焦特点，做强特色，使博物馆成为不同年龄观众的</w:t>
      </w:r>
      <w:r>
        <w:rPr>
          <w:rFonts w:ascii="宋体" w:hAnsi="宋体" w:eastAsia="宋体" w:cs="宋体"/>
          <w:color w:val="000000"/>
        </w:rPr>
        <w:t>“</w:t>
      </w:r>
      <w:r>
        <w:rPr>
          <w:rFonts w:ascii="楷体" w:hAnsi="楷体" w:eastAsia="楷体" w:cs="楷体"/>
          <w:color w:val="000000"/>
        </w:rPr>
        <w:t>打卡地</w:t>
      </w:r>
      <w:r>
        <w:rPr>
          <w:rFonts w:ascii="宋体" w:hAnsi="宋体" w:eastAsia="宋体" w:cs="宋体"/>
          <w:color w:val="000000"/>
        </w:rPr>
        <w:t>”</w:t>
      </w:r>
      <w:r>
        <w:rPr>
          <w:rFonts w:ascii="楷体" w:hAnsi="楷体" w:eastAsia="楷体" w:cs="楷体"/>
          <w:color w:val="000000"/>
        </w:rPr>
        <w:t>。这启示我们，依托独特资源形成新优势、开辟新路径，就能靠</w:t>
      </w:r>
      <w:r>
        <w:rPr>
          <w:rFonts w:ascii="宋体" w:hAnsi="宋体" w:eastAsia="宋体" w:cs="宋体"/>
          <w:color w:val="000000"/>
        </w:rPr>
        <w:t>“</w:t>
      </w:r>
      <w:r>
        <w:rPr>
          <w:rFonts w:ascii="楷体" w:hAnsi="楷体" w:eastAsia="楷体" w:cs="楷体"/>
          <w:color w:val="000000"/>
        </w:rPr>
        <w:t>别具一格</w:t>
      </w:r>
      <w:r>
        <w:rPr>
          <w:rFonts w:ascii="宋体" w:hAnsi="宋体" w:eastAsia="宋体" w:cs="宋体"/>
          <w:color w:val="000000"/>
        </w:rPr>
        <w:t>”</w:t>
      </w:r>
      <w:r>
        <w:rPr>
          <w:rFonts w:ascii="楷体" w:hAnsi="楷体" w:eastAsia="楷体" w:cs="楷体"/>
          <w:color w:val="000000"/>
        </w:rPr>
        <w:t>汇聚起更多人气。</w:t>
      </w:r>
    </w:p>
    <w:p w14:paraId="7EDFA6AF">
      <w:pPr>
        <w:spacing w:line="360" w:lineRule="auto"/>
        <w:ind w:firstLine="420"/>
        <w:jc w:val="left"/>
        <w:textAlignment w:val="center"/>
        <w:rPr>
          <w:color w:val="000000"/>
        </w:rPr>
      </w:pPr>
      <w:r>
        <w:rPr>
          <w:rFonts w:ascii="楷体" w:hAnsi="楷体" w:eastAsia="楷体" w:cs="楷体"/>
          <w:color w:val="000000"/>
        </w:rPr>
        <w:t>⑤文物</w:t>
      </w:r>
      <w:r>
        <w:rPr>
          <w:rFonts w:ascii="宋体" w:hAnsi="宋体" w:eastAsia="宋体" w:cs="宋体"/>
          <w:color w:val="000000"/>
        </w:rPr>
        <w:t>“</w:t>
      </w:r>
      <w:r>
        <w:rPr>
          <w:rFonts w:ascii="楷体" w:hAnsi="楷体" w:eastAsia="楷体" w:cs="楷体"/>
          <w:color w:val="000000"/>
        </w:rPr>
        <w:t>活起来</w:t>
      </w:r>
      <w:r>
        <w:rPr>
          <w:rFonts w:ascii="宋体" w:hAnsi="宋体" w:eastAsia="宋体" w:cs="宋体"/>
          <w:color w:val="000000"/>
        </w:rPr>
        <w:t>”</w:t>
      </w:r>
      <w:r>
        <w:rPr>
          <w:rFonts w:ascii="楷体" w:hAnsi="楷体" w:eastAsia="楷体" w:cs="楷体"/>
          <w:color w:val="000000"/>
        </w:rPr>
        <w:t>，博物馆才能</w:t>
      </w:r>
      <w:r>
        <w:rPr>
          <w:rFonts w:ascii="宋体" w:hAnsi="宋体" w:eastAsia="宋体" w:cs="宋体"/>
          <w:color w:val="000000"/>
        </w:rPr>
        <w:t>“</w:t>
      </w:r>
      <w:r>
        <w:rPr>
          <w:rFonts w:ascii="楷体" w:hAnsi="楷体" w:eastAsia="楷体" w:cs="楷体"/>
          <w:color w:val="000000"/>
        </w:rPr>
        <w:t>火起来</w:t>
      </w:r>
      <w:r>
        <w:rPr>
          <w:rFonts w:ascii="宋体" w:hAnsi="宋体" w:eastAsia="宋体" w:cs="宋体"/>
          <w:color w:val="000000"/>
        </w:rPr>
        <w:t>”</w:t>
      </w:r>
      <w:r>
        <w:rPr>
          <w:rFonts w:ascii="楷体" w:hAnsi="楷体" w:eastAsia="楷体" w:cs="楷体"/>
          <w:color w:val="000000"/>
        </w:rPr>
        <w:t>。文物活化利用，既需要薪火相传、代代守护，更需要与时俱进、勇于创新。比如，广东省流动博物馆探索</w:t>
      </w:r>
      <w:r>
        <w:rPr>
          <w:rFonts w:ascii="宋体" w:hAnsi="宋体" w:eastAsia="宋体" w:cs="宋体"/>
          <w:color w:val="000000"/>
        </w:rPr>
        <w:t>“</w:t>
      </w:r>
      <w:r>
        <w:rPr>
          <w:rFonts w:ascii="楷体" w:hAnsi="楷体" w:eastAsia="楷体" w:cs="楷体"/>
          <w:color w:val="000000"/>
        </w:rPr>
        <w:t>无围墙</w:t>
      </w:r>
      <w:r>
        <w:rPr>
          <w:rFonts w:ascii="宋体" w:hAnsi="宋体" w:eastAsia="宋体" w:cs="宋体"/>
          <w:color w:val="000000"/>
        </w:rPr>
        <w:t>”</w:t>
      </w:r>
      <w:r>
        <w:rPr>
          <w:rFonts w:ascii="楷体" w:hAnsi="楷体" w:eastAsia="楷体" w:cs="楷体"/>
          <w:color w:val="000000"/>
        </w:rPr>
        <w:t>博物馆，将展览延伸到大街小巷、学校课堂、大山深处，让更多人近距离感受文物的魅力。又如，陕西历史博物馆以大量高精度数据为基础，依托虚拟现实技术、视频切片技术，H5技术打造虚拟展览，将韩休墓考古现场完整呈现。从讲好文物背后的故事，到开发文创产品，再到运用全息投影、虚拟现实等技术提升展览的趣味性和互动性，坚持守正创新，拉近观众与博物馆的距离，才能让博物馆焕发源源不断的生命力。</w:t>
      </w:r>
    </w:p>
    <w:p w14:paraId="7D01C151">
      <w:pPr>
        <w:spacing w:line="360" w:lineRule="auto"/>
        <w:ind w:firstLine="420"/>
        <w:jc w:val="left"/>
        <w:textAlignment w:val="center"/>
        <w:rPr>
          <w:color w:val="000000"/>
        </w:rPr>
      </w:pPr>
      <w:r>
        <w:rPr>
          <w:rFonts w:ascii="楷体" w:hAnsi="楷体" w:eastAsia="楷体" w:cs="楷体"/>
          <w:color w:val="000000"/>
        </w:rPr>
        <w:t>⑥习近平总书记强调：</w:t>
      </w:r>
      <w:r>
        <w:rPr>
          <w:rFonts w:ascii="宋体" w:hAnsi="宋体" w:eastAsia="宋体" w:cs="宋体"/>
          <w:color w:val="000000"/>
        </w:rPr>
        <w:t>“</w:t>
      </w:r>
      <w:r>
        <w:rPr>
          <w:rFonts w:ascii="楷体" w:hAnsi="楷体" w:eastAsia="楷体" w:cs="楷体"/>
          <w:color w:val="000000"/>
        </w:rPr>
        <w:t>一个博物院就是一所大学校。</w:t>
      </w:r>
      <w:r>
        <w:rPr>
          <w:rFonts w:ascii="宋体" w:hAnsi="宋体" w:eastAsia="宋体" w:cs="宋体"/>
          <w:color w:val="000000"/>
        </w:rPr>
        <w:t>”</w:t>
      </w:r>
      <w:r>
        <w:rPr>
          <w:rFonts w:ascii="楷体" w:hAnsi="楷体" w:eastAsia="楷体" w:cs="楷体"/>
          <w:color w:val="000000"/>
        </w:rPr>
        <w:t>期待各地博物馆继续推动中华优秀传统文化创造性转化、创新性发展，让更多人与优质文化资源相遇。</w:t>
      </w:r>
    </w:p>
    <w:p w14:paraId="422D257D">
      <w:pPr>
        <w:spacing w:line="360" w:lineRule="auto"/>
        <w:jc w:val="right"/>
        <w:textAlignment w:val="center"/>
        <w:rPr>
          <w:color w:val="000000"/>
        </w:rPr>
      </w:pPr>
      <w:r>
        <w:rPr>
          <w:rFonts w:ascii="宋体" w:hAnsi="宋体" w:eastAsia="宋体" w:cs="宋体"/>
          <w:color w:val="000000"/>
        </w:rPr>
        <w:t>（选自2023年5月18日《人民日报》，有删改）</w:t>
      </w:r>
    </w:p>
    <w:p w14:paraId="47429D3F">
      <w:pPr>
        <w:spacing w:line="360" w:lineRule="auto"/>
        <w:jc w:val="left"/>
        <w:textAlignment w:val="center"/>
        <w:rPr>
          <w:color w:val="000000"/>
        </w:rPr>
      </w:pPr>
      <w:r>
        <w:rPr>
          <w:rFonts w:ascii="宋体" w:hAnsi="宋体" w:eastAsia="宋体" w:cs="宋体"/>
          <w:color w:val="000000"/>
        </w:rPr>
        <w:t>同学们参加“博物馆里好通游”社会实践活动。</w:t>
      </w:r>
    </w:p>
    <w:p w14:paraId="5FF794E2">
      <w:pPr>
        <w:spacing w:line="360" w:lineRule="auto"/>
        <w:jc w:val="left"/>
        <w:textAlignment w:val="center"/>
        <w:rPr>
          <w:color w:val="000000"/>
        </w:rPr>
      </w:pPr>
      <w:r>
        <w:rPr>
          <w:color w:val="000000"/>
        </w:rPr>
        <w:t xml:space="preserve">14. </w:t>
      </w:r>
      <w:r>
        <w:rPr>
          <w:rFonts w:ascii="宋体" w:hAnsi="宋体" w:eastAsia="宋体" w:cs="宋体"/>
          <w:color w:val="000000"/>
        </w:rPr>
        <w:t>小南同学想提前了解南通博物苑镇馆之宝“越窑青瓷皮囊式壶”，请你结合材料一，向他介绍通过互联网查找这一资料的步骤。</w:t>
      </w:r>
    </w:p>
    <w:p w14:paraId="2F33ABB0">
      <w:pPr>
        <w:spacing w:line="360" w:lineRule="auto"/>
        <w:jc w:val="left"/>
        <w:textAlignment w:val="center"/>
        <w:rPr>
          <w:color w:val="000000"/>
        </w:rPr>
      </w:pPr>
      <w:r>
        <w:rPr>
          <w:color w:val="000000"/>
        </w:rPr>
        <w:t xml:space="preserve">15. </w:t>
      </w:r>
      <w:r>
        <w:rPr>
          <w:rFonts w:ascii="宋体" w:hAnsi="宋体" w:eastAsia="宋体" w:cs="宋体"/>
          <w:color w:val="000000"/>
        </w:rPr>
        <w:t>你在南通博物苑看到越窑青瓷皮囊式壶，并阅读了详细资料（见材料二）。请根据资料制作文物卡片。</w:t>
      </w:r>
    </w:p>
    <w:tbl>
      <w:tblPr>
        <w:tblStyle w:val="4"/>
        <w:tblW w:w="58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22"/>
        <w:gridCol w:w="1974"/>
        <w:gridCol w:w="1272"/>
        <w:gridCol w:w="1467"/>
      </w:tblGrid>
      <w:tr w14:paraId="2D130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D53D68">
            <w:pPr>
              <w:spacing w:line="360" w:lineRule="auto"/>
              <w:jc w:val="left"/>
              <w:textAlignment w:val="center"/>
              <w:rPr>
                <w:color w:val="000000"/>
              </w:rPr>
            </w:pPr>
            <w:r>
              <w:rPr>
                <w:rFonts w:ascii="宋体" w:hAnsi="宋体" w:eastAsia="宋体" w:cs="宋体"/>
                <w:color w:val="000000"/>
              </w:rPr>
              <w:t>名称</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B185C0">
            <w:pPr>
              <w:spacing w:line="360" w:lineRule="auto"/>
              <w:jc w:val="left"/>
              <w:textAlignment w:val="center"/>
              <w:rPr>
                <w:color w:val="000000"/>
              </w:rPr>
            </w:pPr>
            <w:r>
              <w:rPr>
                <w:rFonts w:ascii="宋体" w:hAnsi="宋体" w:eastAsia="宋体" w:cs="宋体"/>
                <w:color w:val="000000"/>
              </w:rPr>
              <w:t>越窑青瓷皮囊式壶</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17F519">
            <w:pPr>
              <w:spacing w:line="360" w:lineRule="auto"/>
              <w:jc w:val="left"/>
              <w:textAlignment w:val="center"/>
              <w:rPr>
                <w:color w:val="000000"/>
              </w:rPr>
            </w:pPr>
            <w:r>
              <w:rPr>
                <w:rFonts w:ascii="宋体" w:hAnsi="宋体" w:eastAsia="宋体" w:cs="宋体"/>
                <w:color w:val="000000"/>
              </w:rPr>
              <w:t>文物等级</w:t>
            </w:r>
          </w:p>
        </w:tc>
        <w:tc>
          <w:tcPr>
            <w:tcW w:w="1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00B738">
            <w:pPr>
              <w:spacing w:line="360" w:lineRule="auto"/>
              <w:jc w:val="left"/>
              <w:textAlignment w:val="center"/>
              <w:rPr>
                <w:color w:val="000000"/>
              </w:rPr>
            </w:pPr>
            <w:r>
              <w:rPr>
                <w:rFonts w:ascii="宋体" w:hAnsi="宋体" w:eastAsia="宋体" w:cs="宋体"/>
                <w:color w:val="000000"/>
              </w:rPr>
              <w:t>国家一级文物</w:t>
            </w:r>
          </w:p>
        </w:tc>
      </w:tr>
      <w:tr w14:paraId="7F6B3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5CA145">
            <w:pPr>
              <w:spacing w:line="360" w:lineRule="auto"/>
              <w:jc w:val="left"/>
              <w:textAlignment w:val="center"/>
              <w:rPr>
                <w:color w:val="000000"/>
              </w:rPr>
            </w:pPr>
            <w:r>
              <w:rPr>
                <w:rFonts w:ascii="宋体" w:hAnsi="宋体" w:eastAsia="宋体" w:cs="宋体"/>
                <w:color w:val="000000"/>
              </w:rPr>
              <w:t>制作年代</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0989B4">
            <w:pPr>
              <w:spacing w:line="360" w:lineRule="auto"/>
              <w:jc w:val="left"/>
              <w:textAlignment w:val="center"/>
              <w:rPr>
                <w:color w:val="000000"/>
              </w:rPr>
            </w:pPr>
            <w:r>
              <w:rPr>
                <w:rFonts w:ascii="宋体" w:hAnsi="宋体" w:eastAsia="宋体" w:cs="宋体"/>
                <w:color w:val="000000"/>
              </w:rPr>
              <w:t>晚唐到五代时期</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3F3E10">
            <w:pPr>
              <w:spacing w:line="360" w:lineRule="auto"/>
              <w:jc w:val="left"/>
              <w:textAlignment w:val="center"/>
              <w:rPr>
                <w:color w:val="000000"/>
              </w:rPr>
            </w:pPr>
            <w:r>
              <w:rPr>
                <w:rFonts w:ascii="宋体" w:hAnsi="宋体" w:eastAsia="宋体" w:cs="宋体"/>
                <w:color w:val="000000"/>
              </w:rPr>
              <w:t>出土时间</w:t>
            </w:r>
          </w:p>
        </w:tc>
        <w:tc>
          <w:tcPr>
            <w:tcW w:w="1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9C5C8C">
            <w:pPr>
              <w:spacing w:line="360" w:lineRule="auto"/>
              <w:jc w:val="left"/>
              <w:textAlignment w:val="center"/>
              <w:rPr>
                <w:color w:val="000000"/>
              </w:rPr>
            </w:pPr>
            <w:r>
              <w:rPr>
                <w:rFonts w:ascii="宋体" w:hAnsi="宋体" w:eastAsia="宋体" w:cs="宋体"/>
                <w:color w:val="000000"/>
              </w:rPr>
              <w:t>1973年</w:t>
            </w:r>
          </w:p>
        </w:tc>
      </w:tr>
      <w:tr w14:paraId="2BDA5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62EF49">
            <w:pPr>
              <w:spacing w:line="360" w:lineRule="auto"/>
              <w:jc w:val="left"/>
              <w:textAlignment w:val="center"/>
              <w:rPr>
                <w:color w:val="000000"/>
              </w:rPr>
            </w:pPr>
            <w:r>
              <w:rPr>
                <w:rFonts w:ascii="宋体" w:hAnsi="宋体" w:eastAsia="宋体" w:cs="宋体"/>
                <w:color w:val="000000"/>
              </w:rPr>
              <w:t>特征</w:t>
            </w:r>
          </w:p>
        </w:tc>
        <w:tc>
          <w:tcPr>
            <w:tcW w:w="4725"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F20DF7">
            <w:pPr>
              <w:spacing w:line="360" w:lineRule="auto"/>
              <w:jc w:val="left"/>
              <w:textAlignment w:val="center"/>
              <w:rPr>
                <w:color w:val="000000"/>
              </w:rPr>
            </w:pPr>
            <w:r>
              <w:rPr>
                <w:rFonts w:ascii="宋体" w:hAnsi="宋体" w:eastAsia="宋体" w:cs="宋体"/>
                <w:color w:val="000000"/>
              </w:rPr>
              <w:t>（1）</w:t>
            </w:r>
            <w:r>
              <w:rPr>
                <w:color w:val="000000"/>
              </w:rPr>
              <w:t>__________</w:t>
            </w:r>
            <w:r>
              <w:rPr>
                <w:rFonts w:ascii="宋体" w:hAnsi="宋体" w:eastAsia="宋体" w:cs="宋体"/>
                <w:color w:val="000000"/>
              </w:rPr>
              <w:t>；工艺精致，线条流畅；</w:t>
            </w:r>
          </w:p>
          <w:p w14:paraId="71576D7A">
            <w:pPr>
              <w:spacing w:line="360" w:lineRule="auto"/>
              <w:jc w:val="left"/>
              <w:textAlignment w:val="center"/>
              <w:rPr>
                <w:color w:val="000000"/>
              </w:rPr>
            </w:pPr>
            <w:r>
              <w:rPr>
                <w:rFonts w:ascii="宋体" w:hAnsi="宋体" w:eastAsia="宋体" w:cs="宋体"/>
                <w:color w:val="000000"/>
              </w:rPr>
              <w:t>（2）</w:t>
            </w:r>
            <w:r>
              <w:rPr>
                <w:color w:val="000000"/>
              </w:rPr>
              <w:t>__________</w:t>
            </w:r>
            <w:r>
              <w:rPr>
                <w:rFonts w:ascii="宋体" w:hAnsi="宋体" w:eastAsia="宋体" w:cs="宋体"/>
                <w:color w:val="000000"/>
              </w:rPr>
              <w:t>。</w:t>
            </w:r>
          </w:p>
        </w:tc>
      </w:tr>
    </w:tbl>
    <w:p w14:paraId="520C321C">
      <w:pPr>
        <w:spacing w:line="360" w:lineRule="auto"/>
        <w:jc w:val="left"/>
        <w:textAlignment w:val="center"/>
        <w:rPr>
          <w:color w:val="000000"/>
        </w:rPr>
      </w:pPr>
    </w:p>
    <w:p w14:paraId="72A25D38">
      <w:pPr>
        <w:spacing w:line="360" w:lineRule="auto"/>
        <w:jc w:val="left"/>
        <w:textAlignment w:val="center"/>
        <w:rPr>
          <w:color w:val="000000"/>
        </w:rPr>
      </w:pPr>
      <w:r>
        <w:rPr>
          <w:color w:val="000000"/>
        </w:rPr>
        <w:t xml:space="preserve">16. </w:t>
      </w:r>
      <w:r>
        <w:rPr>
          <w:rFonts w:ascii="宋体" w:hAnsi="宋体" w:eastAsia="宋体" w:cs="宋体"/>
          <w:color w:val="000000"/>
        </w:rPr>
        <w:t>作为南通博物苑</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一名小小解说员，你来到“南通文旅直播间”，与听众互动答疑。请结合三则材料，完成对话。</w:t>
      </w:r>
    </w:p>
    <w:p w14:paraId="269556DC">
      <w:pPr>
        <w:spacing w:line="360" w:lineRule="auto"/>
        <w:jc w:val="left"/>
        <w:textAlignment w:val="center"/>
        <w:rPr>
          <w:color w:val="000000"/>
        </w:rPr>
      </w:pPr>
      <w:r>
        <w:rPr>
          <w:rFonts w:ascii="宋体" w:hAnsi="宋体" w:eastAsia="宋体" w:cs="宋体"/>
          <w:color w:val="000000"/>
        </w:rPr>
        <w:t>听众1：您好，我是一名文物爱好者。越窑青瓷皮囊式壶是南通博物苑的镇馆之宝，你们有哪些好的做法能让更多老百姓去了解它，使文物“活起来”？</w:t>
      </w:r>
    </w:p>
    <w:p w14:paraId="0D4DC4AF">
      <w:pPr>
        <w:spacing w:line="360" w:lineRule="auto"/>
        <w:jc w:val="left"/>
        <w:textAlignment w:val="center"/>
        <w:rPr>
          <w:color w:val="000000"/>
        </w:rPr>
      </w:pPr>
      <w:r>
        <w:rPr>
          <w:rFonts w:ascii="宋体" w:hAnsi="宋体" w:eastAsia="宋体" w:cs="宋体"/>
          <w:color w:val="000000"/>
        </w:rPr>
        <w:t>你：（1）</w:t>
      </w:r>
      <w:r>
        <w:rPr>
          <w:color w:val="000000"/>
        </w:rPr>
        <w:t>________________</w:t>
      </w:r>
    </w:p>
    <w:p w14:paraId="77D0B60B">
      <w:pPr>
        <w:spacing w:line="360" w:lineRule="auto"/>
        <w:jc w:val="left"/>
        <w:textAlignment w:val="center"/>
        <w:rPr>
          <w:color w:val="000000"/>
        </w:rPr>
      </w:pPr>
      <w:r>
        <w:rPr>
          <w:rFonts w:ascii="宋体" w:hAnsi="宋体" w:eastAsia="宋体" w:cs="宋体"/>
          <w:color w:val="000000"/>
        </w:rPr>
        <w:t>听众2：您好，我是一名中学生。我从报纸上看到，近几年来，南通博物馆群接待的参观人数一年比一年多。我想了解一下，产生“博物馆热”的原因有哪些？</w:t>
      </w:r>
    </w:p>
    <w:p w14:paraId="0C1C50B9">
      <w:pPr>
        <w:spacing w:line="360" w:lineRule="auto"/>
        <w:jc w:val="left"/>
        <w:textAlignment w:val="center"/>
        <w:rPr>
          <w:color w:val="000000"/>
        </w:rPr>
      </w:pPr>
      <w:r>
        <w:rPr>
          <w:rFonts w:ascii="宋体" w:hAnsi="宋体" w:eastAsia="宋体" w:cs="宋体"/>
          <w:color w:val="000000"/>
        </w:rPr>
        <w:t>你：（2）</w:t>
      </w:r>
      <w:r>
        <w:rPr>
          <w:color w:val="000000"/>
        </w:rPr>
        <w:t>________________</w:t>
      </w:r>
    </w:p>
    <w:p w14:paraId="1B615AC7">
      <w:pPr>
        <w:spacing w:line="360" w:lineRule="auto"/>
        <w:textAlignment w:val="center"/>
        <w:rPr>
          <w:color w:val="000000"/>
        </w:rPr>
      </w:pPr>
      <w:r>
        <w:rPr>
          <w:color w:val="2E75B6"/>
        </w:rPr>
        <w:t>【答案】</w:t>
      </w:r>
      <w:r>
        <w:rPr>
          <w:color w:val="000000"/>
        </w:rPr>
        <w:t xml:space="preserve">14. </w:t>
      </w:r>
      <w:r>
        <w:rPr>
          <w:rFonts w:ascii="宋体" w:hAnsi="宋体" w:eastAsia="宋体" w:cs="宋体"/>
          <w:color w:val="000000"/>
        </w:rPr>
        <w:t>打开浏览器，在搜索框输入关键字“南通博物苑”，点击搜索。进入南通博物苑官方网站，点击上方“收藏”板块，进入“珍品赏析”页面，即可了解南通博物苑镇馆之宝“越窑青瓷皮囊式壶”相关内容。</w:t>
      </w:r>
      <w:r>
        <w:rPr>
          <w:color w:val="000000"/>
        </w:rPr>
        <w:t xml:space="preserve">    </w:t>
      </w:r>
    </w:p>
    <w:p w14:paraId="021AFBFF">
      <w:pPr>
        <w:spacing w:line="360" w:lineRule="auto"/>
        <w:textAlignment w:val="center"/>
        <w:rPr>
          <w:color w:val="000000"/>
        </w:rPr>
      </w:pPr>
      <w:r>
        <w:rPr>
          <w:color w:val="000000"/>
        </w:rPr>
        <w:t xml:space="preserve">15.     ①. </w:t>
      </w:r>
      <w:r>
        <w:rPr>
          <w:rFonts w:ascii="宋体" w:hAnsi="宋体" w:eastAsia="宋体" w:cs="宋体"/>
          <w:color w:val="000000"/>
        </w:rPr>
        <w:t>造型规整，浑圆饱满</w:t>
      </w:r>
      <w:r>
        <w:rPr>
          <w:color w:val="000000"/>
        </w:rPr>
        <w:t xml:space="preserve">    ②. </w:t>
      </w:r>
      <w:r>
        <w:rPr>
          <w:rFonts w:ascii="宋体" w:hAnsi="宋体" w:eastAsia="宋体" w:cs="宋体"/>
          <w:color w:val="000000"/>
        </w:rPr>
        <w:t>通体施釉，釉色洁柔</w:t>
      </w:r>
      <w:r>
        <w:rPr>
          <w:color w:val="000000"/>
        </w:rPr>
        <w:t xml:space="preserve">    </w:t>
      </w:r>
    </w:p>
    <w:p w14:paraId="118630D9">
      <w:pPr>
        <w:spacing w:line="360" w:lineRule="auto"/>
        <w:textAlignment w:val="center"/>
        <w:rPr>
          <w:color w:val="000000"/>
        </w:rPr>
      </w:pPr>
      <w:r>
        <w:rPr>
          <w:color w:val="000000"/>
        </w:rPr>
        <w:t xml:space="preserve">16.     ①. </w:t>
      </w:r>
      <w:r>
        <w:rPr>
          <w:rFonts w:ascii="宋体" w:hAnsi="宋体" w:eastAsia="宋体" w:cs="宋体"/>
          <w:color w:val="000000"/>
        </w:rPr>
        <w:t>我们会将线下展览和线上展厅相结合，在线下展览中增强博物馆的互动性，依托现代科技提升展览的趣味性和观众的体验感，在线上展厅开展“云端博物馆漫游”“微课堂”等活动，向观众介绍相关文物。</w:t>
      </w:r>
      <w:r>
        <w:rPr>
          <w:color w:val="000000"/>
        </w:rPr>
        <w:br w:type="textWrapping"/>
      </w:r>
      <w:r>
        <w:rPr>
          <w:color w:val="000000"/>
        </w:rPr>
        <w:t xml:space="preserve">    ②. 随着时代的发展，人们在精神层面的需求逐渐扩大，而博物馆又是历史文化记忆的宝库，且我国现代博物馆体系的基本成型，也满足了人们更为多样的文化选择。随着科技的发展，博物馆离人们的生活越来越近，逛博物馆已经成为了一种生活方式，所以能迅速受到群众青睐，进而形成现在的“博物馆热”。（不唯一，言之有理即可）</w:t>
      </w:r>
      <w:r>
        <w:rPr>
          <w:color w:val="000000"/>
        </w:rPr>
        <w:br w:type="textWrapping"/>
      </w:r>
    </w:p>
    <w:p w14:paraId="5FCD4FC8">
      <w:pPr>
        <w:spacing w:line="360" w:lineRule="auto"/>
        <w:textAlignment w:val="center"/>
        <w:rPr>
          <w:color w:val="000000"/>
        </w:rPr>
      </w:pPr>
      <w:r>
        <w:rPr>
          <w:color w:val="2E75B6"/>
        </w:rPr>
        <w:t>【解析】</w:t>
      </w:r>
    </w:p>
    <w:p w14:paraId="22D91F49">
      <w:pPr>
        <w:spacing w:line="360" w:lineRule="auto"/>
        <w:textAlignment w:val="center"/>
        <w:rPr>
          <w:color w:val="000000"/>
        </w:rPr>
      </w:pPr>
      <w:r>
        <w:rPr>
          <w:color w:val="000000"/>
        </w:rPr>
        <w:t>【14题详解】</w:t>
      </w:r>
    </w:p>
    <w:p w14:paraId="0B3C679F">
      <w:pPr>
        <w:spacing w:line="360" w:lineRule="auto"/>
        <w:jc w:val="left"/>
        <w:textAlignment w:val="center"/>
        <w:rPr>
          <w:color w:val="000000"/>
        </w:rPr>
      </w:pPr>
      <w:r>
        <w:rPr>
          <w:color w:val="000000"/>
        </w:rPr>
        <w:t>本题考查图文转换和语言表达。解答时，结合图片内容，按照一定顺序进行介绍即可。</w:t>
      </w:r>
    </w:p>
    <w:p w14:paraId="3A9BA9A0">
      <w:pPr>
        <w:spacing w:line="360" w:lineRule="auto"/>
        <w:jc w:val="left"/>
        <w:textAlignment w:val="center"/>
        <w:rPr>
          <w:color w:val="000000"/>
        </w:rPr>
      </w:pPr>
      <w:r>
        <w:rPr>
          <w:rFonts w:ascii="宋体" w:hAnsi="宋体" w:eastAsia="宋体" w:cs="宋体"/>
          <w:color w:val="000000"/>
        </w:rPr>
        <w:t>示例：首先，打开浏览器，使用搜索引擎百度，在搜索框输入关键字“南通博物苑”，然后点击搜索。选择显示出的搜索结果中的“南通博物苑官方网站”点击进入，进入网页后点击上方“收藏”板块，进入“珍品赏析”页面，即可了解南通博物苑镇馆之宝“越窑青瓷皮囊式壶”相关信息。</w:t>
      </w:r>
    </w:p>
    <w:p w14:paraId="10E8CF53">
      <w:pPr>
        <w:spacing w:line="360" w:lineRule="auto"/>
        <w:jc w:val="left"/>
        <w:textAlignment w:val="center"/>
        <w:rPr>
          <w:color w:val="000000"/>
        </w:rPr>
      </w:pPr>
      <w:r>
        <w:rPr>
          <w:color w:val="000000"/>
        </w:rPr>
        <w:t>【15题详解】</w:t>
      </w:r>
    </w:p>
    <w:p w14:paraId="0D2BCAEF">
      <w:pPr>
        <w:spacing w:line="360" w:lineRule="auto"/>
        <w:jc w:val="left"/>
        <w:textAlignment w:val="center"/>
        <w:rPr>
          <w:color w:val="000000"/>
        </w:rPr>
      </w:pPr>
      <w:r>
        <w:rPr>
          <w:color w:val="000000"/>
        </w:rPr>
        <w:t>本题考查内容理解和概括。</w:t>
      </w:r>
    </w:p>
    <w:p w14:paraId="400DBA5A">
      <w:pPr>
        <w:spacing w:line="360" w:lineRule="auto"/>
        <w:jc w:val="left"/>
        <w:textAlignment w:val="center"/>
        <w:rPr>
          <w:color w:val="000000"/>
        </w:rPr>
      </w:pPr>
      <w:r>
        <w:rPr>
          <w:rFonts w:ascii="宋体" w:hAnsi="宋体" w:eastAsia="宋体" w:cs="宋体"/>
          <w:color w:val="000000"/>
        </w:rPr>
        <w:t>第一空，结合材料二②段中“此壶造型规整，浑圆饱满。通高约20厘米，最大腹围50厘米，腹侧宽约15厘米，底径9厘米。器物工艺精致，线条流畅”可概括为：造型规整，浑圆饱满；</w:t>
      </w:r>
    </w:p>
    <w:p w14:paraId="3DF6B561">
      <w:pPr>
        <w:spacing w:line="360" w:lineRule="auto"/>
        <w:jc w:val="left"/>
        <w:textAlignment w:val="center"/>
        <w:rPr>
          <w:color w:val="000000"/>
        </w:rPr>
      </w:pPr>
      <w:r>
        <w:rPr>
          <w:rFonts w:ascii="宋体" w:hAnsi="宋体" w:eastAsia="宋体" w:cs="宋体"/>
          <w:color w:val="000000"/>
        </w:rPr>
        <w:t>第二空，结合材料二②段中“器身通体施匀净滋润的淡青绿色釉，青翠的釉色光洁柔和”可概括为：通体施釉，釉色洁柔。</w:t>
      </w:r>
    </w:p>
    <w:p w14:paraId="7D55ED65">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6"/>
                    <a:stretch>
                      <a:fillRect/>
                    </a:stretch>
                  </pic:blipFill>
                  <pic:spPr>
                    <a:xfrm>
                      <a:off x="0" y="0"/>
                      <a:ext cx="95250" cy="171450"/>
                    </a:xfrm>
                    <a:prstGeom prst="rect">
                      <a:avLst/>
                    </a:prstGeom>
                  </pic:spPr>
                </pic:pic>
              </a:graphicData>
            </a:graphic>
          </wp:inline>
        </w:drawing>
      </w:r>
      <w:r>
        <w:rPr>
          <w:color w:val="000000"/>
        </w:rPr>
        <w:t>16题详解】</w:t>
      </w:r>
    </w:p>
    <w:p w14:paraId="7D25B2A6">
      <w:pPr>
        <w:spacing w:line="360" w:lineRule="auto"/>
        <w:jc w:val="left"/>
        <w:textAlignment w:val="center"/>
        <w:rPr>
          <w:color w:val="000000"/>
        </w:rPr>
      </w:pPr>
      <w:r>
        <w:rPr>
          <w:rFonts w:ascii="宋体" w:hAnsi="宋体" w:eastAsia="宋体" w:cs="宋体"/>
          <w:color w:val="000000"/>
        </w:rPr>
        <w:t>（1）本题考查内容理解和语言表达能力。答案不唯一，言之有理即可。</w:t>
      </w:r>
    </w:p>
    <w:p w14:paraId="32E11BA7">
      <w:pPr>
        <w:spacing w:line="360" w:lineRule="auto"/>
        <w:jc w:val="left"/>
        <w:textAlignment w:val="center"/>
        <w:rPr>
          <w:color w:val="000000"/>
        </w:rPr>
      </w:pPr>
      <w:r>
        <w:rPr>
          <w:rFonts w:ascii="宋体" w:hAnsi="宋体" w:eastAsia="宋体" w:cs="宋体"/>
          <w:color w:val="000000"/>
        </w:rPr>
        <w:t>示例：您好！我们南通博物苑的官方网站上有镇馆之宝的详细介绍，老百姓可以随时随地通过网络搜索了解。我们也在探索“无围墙”博物馆，将展览延伸到大街小巷、学校课堂、大山深处，让更多人近距离感受文物的魅力。以大量高精度数据为基础，依托虚拟现实技术、视频切片技术等打造3D文物，使文物“活起来”，老百姓可以随时随地通过南通博物苑官网的“3D文物”板块了解。除了云端博物馆、报纸等媒介外，直播间里也会讲好文物背后的故事，让更多老百姓去了解它。开发文创产品，运用全息投影、虚拟现实等技术提升南通博物苑展览的趣味性和互动性，拉近观众与博物苑的距离，让更多老百姓了解它。</w:t>
      </w:r>
    </w:p>
    <w:p w14:paraId="2D3FF927">
      <w:pPr>
        <w:spacing w:line="360" w:lineRule="auto"/>
        <w:jc w:val="left"/>
        <w:textAlignment w:val="center"/>
        <w:rPr>
          <w:color w:val="000000"/>
        </w:rPr>
      </w:pPr>
      <w:r>
        <w:rPr>
          <w:rFonts w:ascii="宋体" w:hAnsi="宋体" w:eastAsia="宋体" w:cs="宋体"/>
          <w:color w:val="000000"/>
        </w:rPr>
        <w:t>（2）本题考查内容理解和语言表达能力。答案不唯一，言之有理即可。</w:t>
      </w:r>
    </w:p>
    <w:p w14:paraId="7F99C2F4">
      <w:pPr>
        <w:spacing w:line="360" w:lineRule="auto"/>
        <w:jc w:val="left"/>
        <w:textAlignment w:val="center"/>
        <w:rPr>
          <w:color w:val="000000"/>
        </w:rPr>
      </w:pPr>
      <w:r>
        <w:rPr>
          <w:rFonts w:ascii="宋体" w:hAnsi="宋体" w:eastAsia="宋体" w:cs="宋体"/>
          <w:color w:val="000000"/>
        </w:rPr>
        <w:t>示例：近年来，我国类型丰富、主体多元、普惠均等的现代博物馆体系基本形成，满足了人们多样的文化选择，顺应了人民群众对美好生活的向往。博物馆离人们的生活越来越近，逛博物馆越来越成为一种生活方式。文博事业的创新与发展，吸引着更多人走进博物馆。各地博物馆聚焦特点﹑做强特色，使博物馆成为不同年龄观众的“打卡地”，“别具一格”汇聚起更多人气。各地坚持守正创新，让文物“活起来”，拉近观众与博物馆的距离，使博物馆“火起来”，让博物馆焕发源源不断的生命力。</w:t>
      </w:r>
    </w:p>
    <w:p w14:paraId="03745608">
      <w:pPr>
        <w:spacing w:line="360" w:lineRule="auto"/>
        <w:jc w:val="left"/>
        <w:textAlignment w:val="center"/>
        <w:rPr>
          <w:color w:val="000000"/>
        </w:rPr>
      </w:pPr>
      <w:r>
        <w:rPr>
          <w:rFonts w:ascii="宋体" w:hAnsi="宋体" w:eastAsia="宋体" w:cs="宋体"/>
          <w:b/>
          <w:color w:val="000000"/>
          <w:sz w:val="24"/>
        </w:rPr>
        <w:t>（四）（20分）</w:t>
      </w:r>
    </w:p>
    <w:p w14:paraId="1D29B7A5">
      <w:pPr>
        <w:spacing w:line="360" w:lineRule="auto"/>
        <w:jc w:val="left"/>
        <w:textAlignment w:val="center"/>
        <w:rPr>
          <w:color w:val="000000"/>
        </w:rPr>
      </w:pPr>
      <w:r>
        <w:rPr>
          <w:rFonts w:ascii="宋体" w:hAnsi="宋体" w:eastAsia="宋体" w:cs="宋体"/>
          <w:color w:val="000000"/>
        </w:rPr>
        <w:t>阅读下面这篇文章，完成下面小题。</w:t>
      </w:r>
    </w:p>
    <w:p w14:paraId="566A7E07">
      <w:pPr>
        <w:spacing w:line="360" w:lineRule="auto"/>
        <w:jc w:val="center"/>
        <w:textAlignment w:val="center"/>
        <w:rPr>
          <w:color w:val="000000"/>
        </w:rPr>
      </w:pPr>
      <w:r>
        <w:rPr>
          <w:rFonts w:ascii="楷体" w:hAnsi="楷体" w:eastAsia="楷体" w:cs="楷体"/>
          <w:color w:val="000000"/>
        </w:rPr>
        <w:t>拓印画里的美</w:t>
      </w:r>
    </w:p>
    <w:p w14:paraId="591C1DEF">
      <w:pPr>
        <w:spacing w:line="360" w:lineRule="auto"/>
        <w:jc w:val="center"/>
        <w:textAlignment w:val="center"/>
        <w:rPr>
          <w:color w:val="000000"/>
        </w:rPr>
      </w:pPr>
      <w:r>
        <w:rPr>
          <w:rFonts w:ascii="楷体" w:hAnsi="楷体" w:eastAsia="楷体" w:cs="楷体"/>
          <w:color w:val="000000"/>
        </w:rPr>
        <w:t>金岳清</w:t>
      </w:r>
    </w:p>
    <w:p w14:paraId="761EB775">
      <w:pPr>
        <w:spacing w:line="360" w:lineRule="auto"/>
        <w:ind w:firstLine="420"/>
        <w:jc w:val="left"/>
        <w:textAlignment w:val="center"/>
        <w:rPr>
          <w:color w:val="000000"/>
        </w:rPr>
      </w:pPr>
      <w:r>
        <w:rPr>
          <w:rFonts w:ascii="楷体" w:hAnsi="楷体" w:eastAsia="楷体" w:cs="楷体"/>
          <w:color w:val="000000"/>
        </w:rPr>
        <w:t>①在松阳，我总觉得自己醉了。那些日子，整个松阳都在蒙蒙烟雨中沉浮。那些青山白雾、黄墙翠竹，总在我眼前不断变幻。我还记得那松阳白老酒，还有包装盒上的拓印画。</w:t>
      </w:r>
    </w:p>
    <w:p w14:paraId="30E92BCC">
      <w:pPr>
        <w:spacing w:line="360" w:lineRule="auto"/>
        <w:ind w:firstLine="420"/>
        <w:jc w:val="left"/>
        <w:textAlignment w:val="center"/>
        <w:rPr>
          <w:color w:val="000000"/>
        </w:rPr>
      </w:pPr>
      <w:r>
        <w:rPr>
          <w:rFonts w:ascii="楷体" w:hAnsi="楷体" w:eastAsia="楷体" w:cs="楷体"/>
          <w:color w:val="000000"/>
        </w:rPr>
        <w:t>②我们那天是坐车上的山。来时有小雨，山上大雾弥漫。下车时看到一个木牌：松庄。四周全是山，松庄就在山底，一条小溪环村，仿佛是轻轻一搂，便把小山村搂在怀中。小溪两边，老屋傍水而建，黛砖黑瓦，青山碧水，那色调宁静、恬淡，有一种独特的意韵。</w:t>
      </w:r>
    </w:p>
    <w:p w14:paraId="33B1A18E">
      <w:pPr>
        <w:spacing w:line="360" w:lineRule="auto"/>
        <w:ind w:firstLine="420"/>
        <w:jc w:val="left"/>
        <w:textAlignment w:val="center"/>
        <w:rPr>
          <w:color w:val="000000"/>
        </w:rPr>
      </w:pPr>
      <w:r>
        <w:rPr>
          <w:rFonts w:ascii="楷体" w:hAnsi="楷体" w:eastAsia="楷体" w:cs="楷体"/>
          <w:color w:val="000000"/>
        </w:rPr>
        <w:t>③屋内泥墙上挂着许多画，我在一幅拓印画前驻足良久。画面仅盈尺，上面有黑乎乎的四个手印，四个大拇指上居然用黄色颜料点缀成四个神态各异的鸭头，或惊呼，或疑惑，或恬静。上方是一只被惊起的肥大白鹅，白鹅右侧散落着几只稚态可掬的小鸭。这一下，画面活起来了。似乎来了危险，白鹅先受惊，扬头振翅欲飞，下面一只黑鸭闻风呼唤自己的孩子，另一只却一脸懵懂，而小鸭们仍然悠然自得，实在是意趣盎然。</w:t>
      </w:r>
    </w:p>
    <w:p w14:paraId="6ECA3841">
      <w:pPr>
        <w:spacing w:line="360" w:lineRule="auto"/>
        <w:ind w:firstLine="420"/>
        <w:jc w:val="left"/>
        <w:textAlignment w:val="center"/>
        <w:rPr>
          <w:color w:val="000000"/>
        </w:rPr>
      </w:pPr>
      <w:r>
        <w:rPr>
          <w:rFonts w:ascii="楷体" w:hAnsi="楷体" w:eastAsia="楷体" w:cs="楷体"/>
          <w:color w:val="000000"/>
        </w:rPr>
        <w:t>④我想，</w:t>
      </w:r>
      <w:r>
        <w:rPr>
          <w:rFonts w:ascii="楷体" w:hAnsi="楷体" w:eastAsia="楷体" w:cs="楷体"/>
          <w:color w:val="000000"/>
          <w:u w:val="single"/>
        </w:rPr>
        <w:t>这么有创意的作品，应该出自某位艺术家之手，</w:t>
      </w:r>
      <w:r>
        <w:rPr>
          <w:rFonts w:ascii="楷体" w:hAnsi="楷体" w:eastAsia="楷体" w:cs="楷体"/>
          <w:color w:val="000000"/>
          <w:em w:val="dot"/>
        </w:rPr>
        <w:t>但</w:t>
      </w:r>
      <w:r>
        <w:rPr>
          <w:rFonts w:ascii="楷体" w:hAnsi="楷体" w:eastAsia="楷体" w:cs="楷体"/>
          <w:color w:val="000000"/>
          <w:u w:val="single"/>
        </w:rPr>
        <w:t>画上的落款写得歪歪扭扭。</w:t>
      </w:r>
      <w:r>
        <w:rPr>
          <w:rFonts w:ascii="楷体" w:hAnsi="楷体" w:eastAsia="楷体" w:cs="楷体"/>
          <w:color w:val="000000"/>
        </w:rPr>
        <w:t>有人从旁介绍，作者是隔壁的村民叶奶奶，已经七十多岁了。屋主人指着边上的一张照片：</w:t>
      </w:r>
      <w:r>
        <w:rPr>
          <w:rFonts w:ascii="宋体" w:hAnsi="宋体" w:eastAsia="宋体" w:cs="宋体"/>
          <w:color w:val="000000"/>
        </w:rPr>
        <w:t>“</w:t>
      </w:r>
      <w:r>
        <w:rPr>
          <w:rFonts w:ascii="楷体" w:hAnsi="楷体" w:eastAsia="楷体" w:cs="楷体"/>
          <w:color w:val="000000"/>
        </w:rPr>
        <w:t>喏！就是她。</w:t>
      </w:r>
      <w:r>
        <w:rPr>
          <w:rFonts w:ascii="宋体" w:hAnsi="宋体" w:eastAsia="宋体" w:cs="宋体"/>
          <w:color w:val="000000"/>
        </w:rPr>
        <w:t>”</w:t>
      </w:r>
      <w:r>
        <w:rPr>
          <w:rFonts w:ascii="楷体" w:hAnsi="楷体" w:eastAsia="楷体" w:cs="楷体"/>
          <w:color w:val="000000"/>
        </w:rPr>
        <w:t>她穿着咖啡色上衣，黑色裤子，头顶已是白发，两条粗大的麻花辫子却黑得发亮，眼睛笑成了一条缝。主人说，叶奶奶每天早上四点多去田头劳作，每年五月份开始赤脚，一年四季喝自家做的端午茶。她是个爽朗热心的人，隔三岔五给邻居们送一把豆角或者苋菜，所以人缘很好。叶奶奶热爱拓印画，用手掌拓，用手指拓，用脚掌拓，也用蔬果拓，青椒、土豆、菜心、柠檬、苹果……再看墙上，我被另一幅色彩丰富的拓印画吸引住了。那是一个粗糙的瓦罐，里面插着一把摇曳的山花，红的、黄的、紫的，重重叠叠，散而不乱。枝干纤细，花朵肥大，每一朵花都是抽象的，但簇拥在一起的花，又似乎构成了一朵更大的花。我受到了感染，似乎听见了画里的笑声和歌声。那笑声与歌声一浪一浪地涌过来，使我陶醉。</w:t>
      </w:r>
    </w:p>
    <w:p w14:paraId="54F5D735">
      <w:pPr>
        <w:spacing w:line="360" w:lineRule="auto"/>
        <w:ind w:firstLine="420"/>
        <w:jc w:val="left"/>
        <w:textAlignment w:val="center"/>
        <w:rPr>
          <w:color w:val="000000"/>
        </w:rPr>
      </w:pPr>
      <w:r>
        <w:rPr>
          <w:rFonts w:ascii="楷体" w:hAnsi="楷体" w:eastAsia="楷体" w:cs="楷体"/>
          <w:color w:val="000000"/>
        </w:rPr>
        <w:t>⑤我还沉浸在想象中，主人轻轻拉了我一把，用手指指另一张照片。照片上是一个赤膊的老人，坐在自家门前，古铜色的皮肤，头发花白。主人说，这位叶阿公更年长，今年八十多岁了。那天主人请村里人来作拓印画，叶阿公来了，从山上摘了茶叶，拓了四幅作品，分别表现山村的春夏秋冬，一鸣惊人。我一边听，一边品味墙上的画。不得不佩服叶阿公，这些叶子在他的手中千变万化，形态、疏密、层次、色彩、方向，无不恰到好处。这纷纷落叶昭示着四季更迭，昭示着自然的法则，也流露着人与自然和谐相处的气息。边上的另一张照片里，叶阿公正用一双苍老的手，把蘸满灰蓝色颜料的茶叶压在赭色的画纸上，那种自如、随性、胸有成竹的样子，俨然是一位不折不扣的乡村艺术家。</w:t>
      </w:r>
    </w:p>
    <w:p w14:paraId="747826AD">
      <w:pPr>
        <w:spacing w:line="360" w:lineRule="auto"/>
        <w:ind w:firstLine="420"/>
        <w:jc w:val="left"/>
        <w:textAlignment w:val="center"/>
        <w:rPr>
          <w:color w:val="000000"/>
        </w:rPr>
      </w:pPr>
      <w:r>
        <w:rPr>
          <w:rFonts w:ascii="楷体" w:hAnsi="楷体" w:eastAsia="楷体" w:cs="楷体"/>
          <w:color w:val="000000"/>
        </w:rPr>
        <w:t>⑥出门时，我看见叶奶奶充满意趣的拓印画被印在松阳白老酒的包装盒上。这对老人来说是莫大的幸福。我想，创造美的人是幸福的。在这小山村里，老人们老有所乐，他们热爱美，创造美，幸福着自己，也幸福着别人，这是人生的一种境界。</w:t>
      </w:r>
    </w:p>
    <w:p w14:paraId="3F2F8FDF">
      <w:pPr>
        <w:spacing w:line="360" w:lineRule="auto"/>
        <w:jc w:val="right"/>
        <w:textAlignment w:val="center"/>
        <w:rPr>
          <w:color w:val="000000"/>
        </w:rPr>
      </w:pPr>
      <w:r>
        <w:rPr>
          <w:rFonts w:ascii="宋体" w:hAnsi="宋体" w:eastAsia="宋体" w:cs="宋体"/>
          <w:color w:val="000000"/>
        </w:rPr>
        <w:t>（选自2023年4月29日《人民日报》，有删改）</w:t>
      </w:r>
    </w:p>
    <w:p w14:paraId="67E4BA38">
      <w:pPr>
        <w:spacing w:line="360" w:lineRule="auto"/>
        <w:jc w:val="left"/>
        <w:textAlignment w:val="center"/>
        <w:rPr>
          <w:color w:val="000000"/>
        </w:rPr>
      </w:pPr>
      <w:r>
        <w:rPr>
          <w:color w:val="000000"/>
        </w:rPr>
        <w:t xml:space="preserve">17. </w:t>
      </w:r>
      <w:r>
        <w:rPr>
          <w:rFonts w:ascii="宋体" w:hAnsi="宋体" w:eastAsia="宋体" w:cs="宋体"/>
          <w:color w:val="000000"/>
        </w:rPr>
        <w:t>“在松阳，我总觉得自己醉了”，作者因什么而“醉”？请根据文意完成思维导图。</w:t>
      </w:r>
    </w:p>
    <w:p w14:paraId="2EC995D7">
      <w:pPr>
        <w:spacing w:line="360" w:lineRule="auto"/>
        <w:jc w:val="left"/>
        <w:textAlignment w:val="center"/>
        <w:rPr>
          <w:color w:val="000000"/>
        </w:rPr>
      </w:pPr>
      <w:r>
        <w:rPr>
          <w:color w:val="000000"/>
        </w:rPr>
        <w:drawing>
          <wp:inline distT="0" distB="0" distL="114300" distR="114300">
            <wp:extent cx="3009900" cy="11144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009900" cy="1114425"/>
                    </a:xfrm>
                    <a:prstGeom prst="rect">
                      <a:avLst/>
                    </a:prstGeom>
                  </pic:spPr>
                </pic:pic>
              </a:graphicData>
            </a:graphic>
          </wp:inline>
        </w:drawing>
      </w:r>
      <w:r>
        <w:rPr>
          <w:color w:val="000000"/>
        </w:rPr>
        <w:t xml:space="preserve">  </w:t>
      </w:r>
    </w:p>
    <w:p w14:paraId="3B5A4B4F">
      <w:pPr>
        <w:spacing w:line="360" w:lineRule="auto"/>
        <w:jc w:val="left"/>
        <w:textAlignment w:val="center"/>
        <w:rPr>
          <w:color w:val="000000"/>
        </w:rPr>
      </w:pPr>
      <w:r>
        <w:rPr>
          <w:color w:val="000000"/>
        </w:rPr>
        <w:t xml:space="preserve">18. </w:t>
      </w:r>
      <w:r>
        <w:rPr>
          <w:rFonts w:ascii="宋体" w:hAnsi="宋体" w:eastAsia="宋体" w:cs="宋体"/>
          <w:color w:val="000000"/>
        </w:rPr>
        <w:t>联系上下文，请你说说第④段画线句中加点词的表达效果。</w:t>
      </w:r>
    </w:p>
    <w:p w14:paraId="410AC2FD">
      <w:pPr>
        <w:spacing w:line="360" w:lineRule="auto"/>
        <w:jc w:val="left"/>
        <w:textAlignment w:val="center"/>
        <w:rPr>
          <w:color w:val="000000"/>
        </w:rPr>
      </w:pPr>
      <w:r>
        <w:rPr>
          <w:rFonts w:ascii="宋体" w:hAnsi="宋体" w:eastAsia="宋体" w:cs="宋体"/>
          <w:color w:val="000000"/>
        </w:rPr>
        <w:t>这么有创意的作品，应该出自某位艺术家之手，</w:t>
      </w:r>
      <w:r>
        <w:rPr>
          <w:rFonts w:ascii="宋体" w:hAnsi="宋体" w:eastAsia="宋体" w:cs="宋体"/>
          <w:color w:val="000000"/>
          <w:em w:val="dot"/>
        </w:rPr>
        <w:t>但</w:t>
      </w:r>
      <w:r>
        <w:rPr>
          <w:rFonts w:ascii="宋体" w:hAnsi="宋体" w:eastAsia="宋体" w:cs="宋体"/>
          <w:color w:val="000000"/>
        </w:rPr>
        <w:t>画上的落款写得歪歪扭扭。</w:t>
      </w:r>
    </w:p>
    <w:p w14:paraId="593BF0D6">
      <w:pPr>
        <w:spacing w:line="360" w:lineRule="auto"/>
        <w:jc w:val="left"/>
        <w:textAlignment w:val="center"/>
        <w:rPr>
          <w:color w:val="000000"/>
        </w:rPr>
      </w:pPr>
      <w:r>
        <w:rPr>
          <w:color w:val="000000"/>
        </w:rPr>
        <w:t xml:space="preserve">19. </w:t>
      </w:r>
      <w:r>
        <w:rPr>
          <w:rFonts w:ascii="宋体" w:hAnsi="宋体" w:eastAsia="宋体" w:cs="宋体"/>
          <w:color w:val="000000"/>
        </w:rPr>
        <w:t>第④段描写拓印画里满是“山花”，“我”为什么似乎听到“笑声与歌声”？</w:t>
      </w:r>
    </w:p>
    <w:p w14:paraId="43E6A5BE">
      <w:pPr>
        <w:spacing w:line="360" w:lineRule="auto"/>
        <w:jc w:val="left"/>
        <w:textAlignment w:val="center"/>
        <w:rPr>
          <w:color w:val="000000"/>
        </w:rPr>
      </w:pPr>
      <w:r>
        <w:rPr>
          <w:color w:val="000000"/>
        </w:rPr>
        <w:t xml:space="preserve">20. </w:t>
      </w:r>
      <w:r>
        <w:rPr>
          <w:rFonts w:ascii="宋体" w:hAnsi="宋体" w:eastAsia="宋体" w:cs="宋体"/>
          <w:color w:val="000000"/>
        </w:rPr>
        <w:t>小南同学为松阳拍摄短视频，将叶奶奶作为特写镜头。如果再增加一个，你更想推荐下面哪一个镜头？说说你的理由。</w:t>
      </w:r>
    </w:p>
    <w:p w14:paraId="1BA494BE">
      <w:pPr>
        <w:spacing w:line="360" w:lineRule="auto"/>
        <w:jc w:val="left"/>
        <w:textAlignment w:val="center"/>
        <w:rPr>
          <w:color w:val="000000"/>
        </w:rPr>
      </w:pPr>
      <w:r>
        <w:rPr>
          <w:rFonts w:ascii="宋体" w:hAnsi="宋体" w:eastAsia="宋体" w:cs="宋体"/>
          <w:color w:val="000000"/>
        </w:rPr>
        <w:t>A叶阿公与他的拓印画</w:t>
      </w:r>
    </w:p>
    <w:p w14:paraId="38E64666">
      <w:pPr>
        <w:spacing w:line="360" w:lineRule="auto"/>
        <w:jc w:val="left"/>
        <w:textAlignment w:val="center"/>
        <w:rPr>
          <w:color w:val="000000"/>
        </w:rPr>
      </w:pPr>
      <w:r>
        <w:rPr>
          <w:rFonts w:ascii="宋体" w:hAnsi="宋体" w:eastAsia="宋体" w:cs="宋体"/>
          <w:color w:val="000000"/>
        </w:rPr>
        <w:t>B印有叶奶奶拓印画的松阳白老酒包装盒</w:t>
      </w:r>
    </w:p>
    <w:p w14:paraId="2C8BA9D2">
      <w:pPr>
        <w:spacing w:line="360" w:lineRule="auto"/>
        <w:jc w:val="left"/>
        <w:textAlignment w:val="center"/>
        <w:rPr>
          <w:color w:val="000000"/>
        </w:rPr>
      </w:pPr>
      <w:r>
        <w:rPr>
          <w:color w:val="000000"/>
        </w:rPr>
        <w:t xml:space="preserve">21. </w:t>
      </w:r>
      <w:r>
        <w:rPr>
          <w:rFonts w:ascii="宋体" w:hAnsi="宋体" w:eastAsia="宋体" w:cs="宋体"/>
          <w:color w:val="000000"/>
        </w:rPr>
        <w:t>联系文章内容和生活实际，说说松庄老人的生活态度带给你什么启示。</w:t>
      </w:r>
    </w:p>
    <w:p w14:paraId="1A83DA1C">
      <w:pPr>
        <w:spacing w:line="360" w:lineRule="auto"/>
        <w:textAlignment w:val="center"/>
        <w:rPr>
          <w:color w:val="000000"/>
        </w:rPr>
      </w:pPr>
      <w:r>
        <w:rPr>
          <w:color w:val="2E75B6"/>
        </w:rPr>
        <w:t>【答案】</w:t>
      </w:r>
      <w:r>
        <w:rPr>
          <w:color w:val="000000"/>
        </w:rPr>
        <w:t xml:space="preserve">17. </w:t>
      </w:r>
      <w:r>
        <w:rPr>
          <w:rFonts w:ascii="宋体" w:hAnsi="宋体" w:eastAsia="宋体" w:cs="宋体"/>
          <w:color w:val="000000"/>
        </w:rPr>
        <w:t>（1）老白酒和拓印画（2）老有所乐的人生境界</w:t>
      </w:r>
      <w:r>
        <w:rPr>
          <w:color w:val="000000"/>
        </w:rPr>
        <w:t xml:space="preserve">    </w:t>
      </w:r>
    </w:p>
    <w:p w14:paraId="776FEF41">
      <w:pPr>
        <w:spacing w:line="360" w:lineRule="auto"/>
        <w:textAlignment w:val="center"/>
        <w:rPr>
          <w:color w:val="000000"/>
        </w:rPr>
      </w:pPr>
      <w:r>
        <w:rPr>
          <w:color w:val="000000"/>
        </w:rPr>
        <w:t xml:space="preserve">18. </w:t>
      </w:r>
      <w:r>
        <w:rPr>
          <w:rFonts w:ascii="宋体" w:hAnsi="宋体" w:eastAsia="宋体" w:cs="宋体"/>
          <w:color w:val="000000"/>
        </w:rPr>
        <w:t>“但”为转折连词，表示后文表达的意思与前文相反。将作品画面的充满创意与落款的“歪歪扭扭”形成对比，照应下文作品的作者是叶奶奶的村民身份，形成反差，体现拓印画的意趣盎然和老人恣意随性的人生境界，表达了作者的惊讶和敬佩之情。</w:t>
      </w:r>
      <w:r>
        <w:rPr>
          <w:color w:val="000000"/>
        </w:rPr>
        <w:t xml:space="preserve">    </w:t>
      </w:r>
    </w:p>
    <w:p w14:paraId="2D366E63">
      <w:pPr>
        <w:spacing w:line="360" w:lineRule="auto"/>
        <w:textAlignment w:val="center"/>
        <w:rPr>
          <w:color w:val="000000"/>
        </w:rPr>
      </w:pPr>
      <w:r>
        <w:rPr>
          <w:color w:val="000000"/>
        </w:rPr>
        <w:t xml:space="preserve">19. </w:t>
      </w:r>
      <w:r>
        <w:rPr>
          <w:rFonts w:ascii="宋体" w:hAnsi="宋体" w:eastAsia="宋体" w:cs="宋体"/>
          <w:color w:val="000000"/>
        </w:rPr>
        <w:t>运用通感的修辞手法，把“山花”的视觉当作“笑声与歌声”的听觉来写，体现拓印画的意趣盎然，表现作者受到了感染而陶醉其中的情状，照应结尾老人们创造美并幸福自己和别人，表达了作者的惊讶、敬佩、感激之情。</w:t>
      </w:r>
      <w:r>
        <w:rPr>
          <w:color w:val="000000"/>
        </w:rPr>
        <w:t xml:space="preserve">    </w:t>
      </w:r>
    </w:p>
    <w:p w14:paraId="129AE8EB">
      <w:pPr>
        <w:spacing w:line="360" w:lineRule="auto"/>
        <w:textAlignment w:val="center"/>
        <w:rPr>
          <w:color w:val="000000"/>
        </w:rPr>
      </w:pPr>
      <w:r>
        <w:rPr>
          <w:color w:val="000000"/>
        </w:rPr>
        <w:t xml:space="preserve">20. </w:t>
      </w:r>
      <w:r>
        <w:rPr>
          <w:rFonts w:ascii="宋体" w:hAnsi="宋体" w:eastAsia="宋体" w:cs="宋体"/>
          <w:color w:val="000000"/>
        </w:rPr>
        <w:t>示例一：推荐A。阿公更年长，他的画流露着人与自然和谐相处的气息，自如、随性，胸有成竹。叶阿公称得上是一位不折不扣的乡村艺术家。这个镜头与叶奶奶的镜头前后照应，丰富和增强了短视频的表现力，升华主旨，将松阳老人们老有所乐的人生境界表现得淋漓尽致。</w:t>
      </w:r>
    </w:p>
    <w:p w14:paraId="1A39092A">
      <w:pPr>
        <w:spacing w:line="360" w:lineRule="auto"/>
        <w:jc w:val="both"/>
        <w:textAlignment w:val="center"/>
        <w:rPr>
          <w:color w:val="000000"/>
        </w:rPr>
      </w:pPr>
      <w:r>
        <w:rPr>
          <w:rFonts w:ascii="宋体" w:hAnsi="宋体" w:eastAsia="宋体" w:cs="宋体"/>
          <w:color w:val="000000"/>
        </w:rPr>
        <w:t>示例二：推荐B。此镜头是对叶奶奶特写镜头的丰富和增强，突出了叶奶奶的拓印画是充满意趣的艺术品，表现了叶奶奶老有所乐，幸福自己也幸福别人的人生境界。</w:t>
      </w:r>
      <w:r>
        <w:rPr>
          <w:color w:val="000000"/>
        </w:rPr>
        <w:t xml:space="preserve">    </w:t>
      </w:r>
    </w:p>
    <w:p w14:paraId="4BE0F102">
      <w:pPr>
        <w:spacing w:line="360" w:lineRule="auto"/>
        <w:jc w:val="both"/>
        <w:textAlignment w:val="center"/>
        <w:rPr>
          <w:color w:val="000000"/>
        </w:rPr>
      </w:pPr>
      <w:r>
        <w:rPr>
          <w:color w:val="000000"/>
        </w:rPr>
        <w:t xml:space="preserve">21. </w:t>
      </w:r>
      <w:r>
        <w:rPr>
          <w:rFonts w:ascii="宋体" w:hAnsi="宋体" w:eastAsia="宋体" w:cs="宋体"/>
          <w:color w:val="000000"/>
        </w:rPr>
        <w:t>作者在意蕴独特的松阳美景中邂逅松阳老人们意趣盎然的拓印画并为之陶醉和喜悦，叶阿公的拓印画昭示着自然的法则，流露着人与自然和谐相处的气息，叶奶奶充满意趣的拓印画被印在松阳白老酒的包装盒上……这些都启示我们在繁忙的生活中不忘宁静恬淡的生活情趣，多一份人与自然和谐相处的气息，热爱美、创造美，幸福自己和他人。</w:t>
      </w:r>
    </w:p>
    <w:p w14:paraId="3F424B29">
      <w:pPr>
        <w:spacing w:line="360" w:lineRule="auto"/>
        <w:textAlignment w:val="center"/>
        <w:rPr>
          <w:color w:val="000000"/>
        </w:rPr>
      </w:pPr>
      <w:r>
        <w:rPr>
          <w:color w:val="2E75B6"/>
        </w:rPr>
        <w:t>【解析】</w:t>
      </w:r>
    </w:p>
    <w:p w14:paraId="663F024B">
      <w:pPr>
        <w:spacing w:line="360" w:lineRule="auto"/>
        <w:textAlignment w:val="center"/>
        <w:rPr>
          <w:color w:val="000000"/>
        </w:rPr>
      </w:pPr>
      <w:r>
        <w:rPr>
          <w:color w:val="000000"/>
        </w:rPr>
        <w:t>【17题详解】</w:t>
      </w:r>
    </w:p>
    <w:p w14:paraId="18DA59C1">
      <w:pPr>
        <w:spacing w:line="360" w:lineRule="auto"/>
        <w:jc w:val="left"/>
        <w:textAlignment w:val="center"/>
        <w:rPr>
          <w:color w:val="000000"/>
        </w:rPr>
      </w:pPr>
      <w:r>
        <w:rPr>
          <w:color w:val="000000"/>
        </w:rPr>
        <w:t>本题考查</w:t>
      </w:r>
      <w:r>
        <w:rPr>
          <w:rFonts w:ascii="宋体" w:hAnsi="宋体" w:eastAsia="宋体" w:cs="宋体"/>
          <w:color w:val="000000"/>
        </w:rPr>
        <w:t>理解文章内容。</w:t>
      </w:r>
    </w:p>
    <w:p w14:paraId="1A8314FE">
      <w:pPr>
        <w:spacing w:line="360" w:lineRule="auto"/>
        <w:jc w:val="left"/>
        <w:textAlignment w:val="center"/>
        <w:rPr>
          <w:color w:val="000000"/>
        </w:rPr>
      </w:pPr>
      <w:r>
        <w:rPr>
          <w:rFonts w:ascii="宋体" w:hAnsi="宋体" w:eastAsia="宋体" w:cs="宋体"/>
          <w:color w:val="000000"/>
        </w:rPr>
        <w:t>结合第①段“我还记得那松阳白老酒，还有包装盒上的拓印画”可得：老白酒和拓印画；</w:t>
      </w:r>
    </w:p>
    <w:p w14:paraId="5A38CD60">
      <w:pPr>
        <w:spacing w:line="360" w:lineRule="auto"/>
        <w:jc w:val="left"/>
        <w:textAlignment w:val="center"/>
        <w:rPr>
          <w:color w:val="000000"/>
        </w:rPr>
      </w:pPr>
      <w:r>
        <w:rPr>
          <w:rFonts w:ascii="宋体" w:hAnsi="宋体" w:eastAsia="宋体" w:cs="宋体"/>
          <w:color w:val="000000"/>
        </w:rPr>
        <w:t>结合第⑥段“出门时，我看见叶奶奶充满意趣的拓印画被印在松阳白老酒的包装盒上。这对老人来说是莫大的幸福。我想，创造美的人是幸福的。在这小山村里，老人们老有所乐，他们热爱美，创造美，幸福着自己，也幸福着别人，这是人生的一种境界”可得：老有所乐的人生境界。</w:t>
      </w:r>
      <w:r>
        <w:rPr>
          <w:color w:val="000000"/>
        </w:rPr>
        <w:br w:type="textWrapping"/>
      </w:r>
    </w:p>
    <w:p w14:paraId="001926C9">
      <w:pPr>
        <w:spacing w:line="360" w:lineRule="auto"/>
        <w:jc w:val="left"/>
        <w:textAlignment w:val="center"/>
        <w:rPr>
          <w:color w:val="000000"/>
        </w:rPr>
      </w:pPr>
      <w:r>
        <w:rPr>
          <w:color w:val="000000"/>
        </w:rPr>
        <w:t>【18题详解】</w:t>
      </w:r>
    </w:p>
    <w:p w14:paraId="53719BDA">
      <w:pPr>
        <w:spacing w:line="360" w:lineRule="auto"/>
        <w:jc w:val="left"/>
        <w:textAlignment w:val="center"/>
        <w:rPr>
          <w:color w:val="000000"/>
        </w:rPr>
      </w:pPr>
      <w:r>
        <w:rPr>
          <w:rFonts w:ascii="宋体" w:hAnsi="宋体" w:eastAsia="宋体" w:cs="宋体"/>
          <w:color w:val="000000"/>
        </w:rPr>
        <w:t>本题考查炼字。在理解本义的基础上理解其语境义，“但”本义为转折连词，表示后文表达的意思与前文相反。“这么有创意的作品”“画上的落款写得歪歪扭扭”将作品画面的充满创意与落款的“歪歪扭扭”形成对比，结合“有人从旁介绍，作者是隔壁的村民叶奶奶，已经七十多岁了。……她穿着咖啡色上衣，黑色裤子，头顶已是白发，两条粗大的麻花辫子却黑得发亮，眼睛笑成了一条缝。主人说，叶奶奶每天早上四点多去田头劳作，每年五月份开始赤脚，一年四季喝自家做的端午茶”可知，照应下文作品的作者是叶奶奶的村民身份，形成反差，“歪歪扭扭”体现拓印画的意趣盎然和老人恣意随性的人生境界，表达了作者的惊讶和敬佩之情。</w:t>
      </w:r>
    </w:p>
    <w:p w14:paraId="1892B015">
      <w:pPr>
        <w:spacing w:line="360" w:lineRule="auto"/>
        <w:jc w:val="left"/>
        <w:textAlignment w:val="center"/>
        <w:rPr>
          <w:color w:val="000000"/>
        </w:rPr>
      </w:pPr>
      <w:r>
        <w:rPr>
          <w:color w:val="000000"/>
        </w:rPr>
        <w:t>【19题详解】</w:t>
      </w:r>
    </w:p>
    <w:p w14:paraId="4DE5B50B">
      <w:pPr>
        <w:spacing w:line="360" w:lineRule="auto"/>
        <w:jc w:val="left"/>
        <w:textAlignment w:val="center"/>
        <w:rPr>
          <w:color w:val="000000"/>
        </w:rPr>
      </w:pPr>
      <w:r>
        <w:rPr>
          <w:rFonts w:ascii="宋体" w:hAnsi="宋体" w:eastAsia="宋体" w:cs="宋体"/>
          <w:color w:val="000000"/>
        </w:rPr>
        <w:t>本题考查赏析句子。</w:t>
      </w:r>
    </w:p>
    <w:p w14:paraId="3C4D26B2">
      <w:pPr>
        <w:spacing w:line="360" w:lineRule="auto"/>
        <w:jc w:val="left"/>
        <w:textAlignment w:val="center"/>
        <w:rPr>
          <w:color w:val="000000"/>
        </w:rPr>
      </w:pPr>
      <w:r>
        <w:rPr>
          <w:rFonts w:ascii="宋体" w:hAnsi="宋体" w:eastAsia="宋体" w:cs="宋体"/>
          <w:color w:val="000000"/>
        </w:rPr>
        <w:t>把“山花”的视觉当作“笑声与歌声”的听觉来写，是运用通感的修辞手法，体现拓印画的意趣盎然，结合“那笑声与歌声一浪一浪地涌过来，使我陶醉”可知，表现作者受到了感染而陶醉其中的情状，结合最后一段“创造美的人是幸福的。在这小山村里，老人们老有所乐，他们热爱美，创造美，幸福着自己，也幸福着别人，这是人生的一种境界”可知，照应结尾老人们创造美并幸福自己和别人，表达了作者的惊讶、敬佩、感激之情。</w:t>
      </w:r>
    </w:p>
    <w:p w14:paraId="17079D1D">
      <w:pPr>
        <w:spacing w:line="360" w:lineRule="auto"/>
        <w:jc w:val="left"/>
        <w:textAlignment w:val="center"/>
        <w:rPr>
          <w:color w:val="000000"/>
        </w:rPr>
      </w:pPr>
      <w:r>
        <w:rPr>
          <w:color w:val="000000"/>
        </w:rPr>
        <w:t>【20题详解】</w:t>
      </w:r>
    </w:p>
    <w:p w14:paraId="150AF359">
      <w:pPr>
        <w:spacing w:line="360" w:lineRule="auto"/>
        <w:jc w:val="left"/>
        <w:textAlignment w:val="center"/>
        <w:rPr>
          <w:color w:val="000000"/>
        </w:rPr>
      </w:pPr>
      <w:r>
        <w:rPr>
          <w:rFonts w:ascii="宋体" w:hAnsi="宋体" w:eastAsia="宋体" w:cs="宋体"/>
          <w:color w:val="000000"/>
        </w:rPr>
        <w:t>本题考查材料的使用。任选其一说明理由即可。</w:t>
      </w:r>
    </w:p>
    <w:p w14:paraId="561B1721">
      <w:pPr>
        <w:spacing w:line="360" w:lineRule="auto"/>
        <w:jc w:val="left"/>
        <w:textAlignment w:val="center"/>
        <w:rPr>
          <w:color w:val="000000"/>
        </w:rPr>
      </w:pPr>
      <w:r>
        <w:rPr>
          <w:rFonts w:ascii="宋体" w:hAnsi="宋体" w:eastAsia="宋体" w:cs="宋体"/>
          <w:color w:val="000000"/>
        </w:rPr>
        <w:t>示例：推荐A。</w:t>
      </w:r>
    </w:p>
    <w:p w14:paraId="2ED37DC1">
      <w:pPr>
        <w:spacing w:line="360" w:lineRule="auto"/>
        <w:jc w:val="left"/>
        <w:textAlignment w:val="center"/>
        <w:rPr>
          <w:color w:val="000000"/>
        </w:rPr>
      </w:pPr>
      <w:r>
        <w:rPr>
          <w:rFonts w:ascii="宋体" w:hAnsi="宋体" w:eastAsia="宋体" w:cs="宋体"/>
          <w:color w:val="000000"/>
        </w:rPr>
        <w:t>结合第⑤段分析，“主人说，这位叶阿公更年长，今年八十多岁了”写阿公更年长，“不得不佩服叶阿公，这些叶子在他的手中千变万化，形态、疏密、层次、色彩、方向，无不恰到好处。这纷纷落叶昭示着四季更迭，昭示着自然的法则，也流露着人与自然和谐相处的气息。边上的另一张照片里，叶阿公正用一双苍老的手，把蘸满灰蓝色颜料的茶叶压在赭色的画纸上，那种自如、随性、胸有成竹的样子，俨然是一位不折不扣的乡村艺术家”写他的画流露着人与自然和谐相处的气息，自如、随性，胸有成竹。可见，叶阿公称得上是一位不折不扣的乡村艺术家。这个镜头与叶奶奶的镜头前后照应，丰富和增强了短视频的表现力，结合最后一段“在这小山村里，老人们老有所乐，他们热爱美，创造美，幸福着自己，也幸福着别人，这是人生的一种境界”可知，升华主旨，将松阳老人们老有所乐的人生境界表现得淋漓尽致。</w:t>
      </w:r>
    </w:p>
    <w:p w14:paraId="2BDE5F1A">
      <w:pPr>
        <w:spacing w:line="360" w:lineRule="auto"/>
        <w:jc w:val="left"/>
        <w:textAlignment w:val="center"/>
        <w:rPr>
          <w:color w:val="000000"/>
        </w:rPr>
      </w:pPr>
      <w:r>
        <w:rPr>
          <w:color w:val="000000"/>
        </w:rPr>
        <w:t>【21题详解】</w:t>
      </w:r>
    </w:p>
    <w:p w14:paraId="17B6AD93">
      <w:pPr>
        <w:spacing w:line="360" w:lineRule="auto"/>
        <w:jc w:val="left"/>
        <w:textAlignment w:val="center"/>
        <w:rPr>
          <w:color w:val="000000"/>
        </w:rPr>
      </w:pPr>
      <w:r>
        <w:rPr>
          <w:rFonts w:ascii="宋体" w:hAnsi="宋体" w:eastAsia="宋体" w:cs="宋体"/>
          <w:color w:val="000000"/>
        </w:rPr>
        <w:t>本题考查谈启示。作者陶醉在意韵独特的松庄景色中，陶醉在老白酒和拓印画中，陶醉在老人们老有所乐的人生境界中：叶阿公的拓印画流露着人与自然和谐相处的气息，自如、随性，叶奶奶的画充满意趣……老人们恣意随性的人生境界，启示我们在生活中要学会创作美，以美的、富有情趣的生活幸福自己和他人，做到与自然、与社会的和谐共处。</w:t>
      </w:r>
    </w:p>
    <w:p w14:paraId="760F1AB0">
      <w:pPr>
        <w:spacing w:line="360" w:lineRule="auto"/>
        <w:jc w:val="left"/>
        <w:textAlignment w:val="center"/>
        <w:rPr>
          <w:color w:val="000000"/>
        </w:rPr>
      </w:pPr>
      <w:r>
        <w:rPr>
          <w:rFonts w:ascii="宋体" w:hAnsi="宋体" w:eastAsia="宋体" w:cs="宋体"/>
          <w:b/>
          <w:color w:val="000000"/>
          <w:sz w:val="24"/>
        </w:rPr>
        <w:t>三（65分，其中含写字5分）</w:t>
      </w:r>
    </w:p>
    <w:p w14:paraId="09795B90">
      <w:pPr>
        <w:spacing w:line="360" w:lineRule="auto"/>
        <w:jc w:val="left"/>
        <w:textAlignment w:val="center"/>
        <w:rPr>
          <w:color w:val="000000"/>
        </w:rPr>
      </w:pPr>
      <w:r>
        <w:rPr>
          <w:color w:val="000000"/>
        </w:rPr>
        <w:t xml:space="preserve">22. </w:t>
      </w:r>
      <w:r>
        <w:rPr>
          <w:rFonts w:ascii="宋体" w:hAnsi="宋体" w:eastAsia="宋体" w:cs="宋体"/>
          <w:color w:val="000000"/>
        </w:rPr>
        <w:t>写作。</w:t>
      </w:r>
    </w:p>
    <w:p w14:paraId="18136454">
      <w:pPr>
        <w:spacing w:line="360" w:lineRule="auto"/>
        <w:jc w:val="left"/>
        <w:textAlignment w:val="center"/>
        <w:rPr>
          <w:color w:val="000000"/>
        </w:rPr>
      </w:pPr>
      <w:r>
        <w:rPr>
          <w:rFonts w:ascii="宋体" w:hAnsi="宋体" w:eastAsia="宋体" w:cs="宋体"/>
          <w:color w:val="000000"/>
        </w:rPr>
        <w:t>请以《行走间，我发现______》为题，写一篇文章。</w:t>
      </w:r>
    </w:p>
    <w:p w14:paraId="25E4B701">
      <w:pPr>
        <w:spacing w:line="360" w:lineRule="auto"/>
        <w:jc w:val="left"/>
        <w:textAlignment w:val="center"/>
        <w:rPr>
          <w:color w:val="000000"/>
        </w:rPr>
      </w:pPr>
      <w:r>
        <w:rPr>
          <w:rFonts w:ascii="宋体" w:hAnsi="宋体" w:eastAsia="宋体" w:cs="宋体"/>
          <w:color w:val="000000"/>
        </w:rPr>
        <w:t>要求：①将题目补充完整；②除诗歌外，文体不限；③不少于600字；④结合自己的亲身经历和体验，写出真情实感；⑤文中不得出现真实的地名，校名和人名；⑥书写要正确、规范、美观。</w:t>
      </w:r>
    </w:p>
    <w:p w14:paraId="3894CDAE">
      <w:pPr>
        <w:spacing w:line="360" w:lineRule="auto"/>
        <w:textAlignment w:val="center"/>
        <w:rPr>
          <w:color w:val="000000"/>
        </w:rPr>
      </w:pPr>
      <w:r>
        <w:rPr>
          <w:color w:val="2E75B6"/>
        </w:rPr>
        <w:t>【答案】</w:t>
      </w:r>
      <w:r>
        <w:rPr>
          <w:rFonts w:ascii="宋体" w:hAnsi="宋体" w:eastAsia="宋体" w:cs="宋体"/>
          <w:color w:val="000000"/>
        </w:rPr>
        <w:t>例文：</w:t>
      </w:r>
    </w:p>
    <w:p w14:paraId="3C683548">
      <w:pPr>
        <w:spacing w:line="360" w:lineRule="auto"/>
        <w:jc w:val="center"/>
        <w:textAlignment w:val="center"/>
        <w:rPr>
          <w:color w:val="000000"/>
        </w:rPr>
      </w:pPr>
      <w:r>
        <w:rPr>
          <w:rFonts w:ascii="宋体" w:hAnsi="宋体" w:eastAsia="宋体" w:cs="宋体"/>
          <w:color w:val="000000"/>
        </w:rPr>
        <w:t>行走间，我发现平凡的力量</w:t>
      </w:r>
    </w:p>
    <w:p w14:paraId="76948FD0">
      <w:pPr>
        <w:spacing w:line="360" w:lineRule="auto"/>
        <w:ind w:firstLine="420"/>
        <w:jc w:val="left"/>
        <w:textAlignment w:val="center"/>
        <w:rPr>
          <w:color w:val="000000"/>
        </w:rPr>
      </w:pPr>
      <w:r>
        <w:rPr>
          <w:rFonts w:ascii="宋体" w:hAnsi="宋体" w:eastAsia="宋体" w:cs="宋体"/>
          <w:color w:val="000000"/>
        </w:rPr>
        <w:t>“生而平凡，铸就伟大。”让我们开一扇门，借这天边明灯的光芒，一路前行，去探索心中的那处好风景。</w:t>
      </w:r>
    </w:p>
    <w:p w14:paraId="1B2BBC01">
      <w:pPr>
        <w:spacing w:line="360" w:lineRule="auto"/>
        <w:ind w:firstLine="420"/>
        <w:jc w:val="left"/>
        <w:textAlignment w:val="center"/>
        <w:rPr>
          <w:color w:val="000000"/>
        </w:rPr>
      </w:pPr>
      <w:r>
        <w:rPr>
          <w:rFonts w:ascii="宋体" w:hAnsi="宋体" w:eastAsia="宋体" w:cs="宋体"/>
          <w:color w:val="000000"/>
        </w:rPr>
        <w:t>“平凡铸就伟大，我们都是追梦人！”。轻拂过第一盏明灯的光芒，我看见身为聋哑人的谭婷走上了成为律师的道路，三年饮水，她不懈的奋斗终于让这看似天方夜谭的梦想变成了现实。谭婷</w:t>
      </w:r>
      <w:r>
        <w:rPr>
          <w:rFonts w:ascii="Times New Roman" w:hAnsi="Times New Roman" w:eastAsia="Times New Roman" w:cs="Times New Roman"/>
          <w:color w:val="000000"/>
        </w:rPr>
        <w:t>——</w:t>
      </w:r>
      <w:r>
        <w:rPr>
          <w:rFonts w:ascii="宋体" w:hAnsi="宋体" w:eastAsia="宋体" w:cs="宋体"/>
          <w:color w:val="000000"/>
        </w:rPr>
        <w:t>一位处于弱势的平凡人，成了全国首位通过司法考试的聋哑人，她说：“我想把正义带到无声的角落！”也许，她还有很长的路要走，但心中有美景，奋力拼搏便可一步步向梦想靠近，在她身上，平凡的肩膀却架着黑夜里的明灯，点燃着希望。</w:t>
      </w:r>
    </w:p>
    <w:p w14:paraId="7EBDF0D4">
      <w:pPr>
        <w:spacing w:line="360" w:lineRule="auto"/>
        <w:ind w:firstLine="420"/>
        <w:jc w:val="left"/>
        <w:textAlignment w:val="center"/>
        <w:rPr>
          <w:color w:val="000000"/>
        </w:rPr>
      </w:pPr>
      <w:r>
        <w:rPr>
          <w:rFonts w:ascii="宋体" w:hAnsi="宋体" w:eastAsia="宋体" w:cs="宋体"/>
          <w:color w:val="000000"/>
        </w:rPr>
        <w:t>轻拢第二盏明灯的光晕，我听一位清华贫困生的自白：“想照亮哪怕一个人！”在清华“树洞”中贴出匿名自白，没有矫揉地卖惨，用最朴实的言语讲述着平凡的现实，坚持给资助自己的企业和基金会写信表达感恩之情；更在保研后放弃好心人的助学金，并且用做家教换来的酬劳资助四名家乡孩子，把爱传递下去。他（她）以渺小执笔，书写宏伟的篇章，以奋斗为基，成为伟大的人。我们都以渺小启程，坚信会与所有美好在路上相逢，他以最平凡的身躯填满了不平凡的力量。</w:t>
      </w:r>
    </w:p>
    <w:p w14:paraId="543481EC">
      <w:pPr>
        <w:spacing w:line="360" w:lineRule="auto"/>
        <w:ind w:firstLine="420"/>
        <w:jc w:val="left"/>
        <w:textAlignment w:val="center"/>
        <w:rPr>
          <w:color w:val="000000"/>
        </w:rPr>
      </w:pPr>
      <w:r>
        <w:rPr>
          <w:rFonts w:ascii="宋体" w:hAnsi="宋体" w:eastAsia="宋体" w:cs="宋体"/>
          <w:color w:val="000000"/>
        </w:rPr>
        <w:t>转动一盏盏悬挂的明灯，信步其间，我看见平凡的青年吼出“敢叫日月换新天”的壮志，在血泪中拼搏，成就了我们的中国；我看见平凡的脸庞在炮灰中嘶吼；我看见满是皱纹的手把粮食塞进红装；我看见湘江的水红了，国旗也红了；我还看见风沙中手攥肝部忍痛前行的背影；看见在稻田中插秧的“泥腿子”；我更看见白色的防护服在呼吸机间穿梭；看见满是老茧的手放下大年三十的筷子，换上了军装……</w:t>
      </w:r>
    </w:p>
    <w:p w14:paraId="2F451E99">
      <w:pPr>
        <w:spacing w:line="360" w:lineRule="auto"/>
        <w:ind w:firstLine="420"/>
        <w:jc w:val="left"/>
        <w:textAlignment w:val="center"/>
        <w:rPr>
          <w:color w:val="000000"/>
        </w:rPr>
      </w:pPr>
      <w:r>
        <w:rPr>
          <w:rFonts w:ascii="宋体" w:hAnsi="宋体" w:eastAsia="宋体" w:cs="宋体"/>
          <w:color w:val="000000"/>
        </w:rPr>
        <w:t>何其平凡，何其伟大！雷与火的神话踩着建筑工人平凡的肩膀，拆开包裹的惊喜与收到热饭的满足依托着电驴小哥儿的“飞驰人生”。我慢慢走着，看着明灯的光亮汇至一处，流光溢彩。在这些星辰般的碎片里，我看到了人类在苦难中前行的脚步，源源不断，是为奋斗，生生不息，是为中国。无数个平凡的生命撑起了民族的脊梁，将自己化作一束光，汇聚成了中国这轮闪耀的太阳。</w:t>
      </w:r>
    </w:p>
    <w:p w14:paraId="12B3D856">
      <w:pPr>
        <w:spacing w:line="360" w:lineRule="auto"/>
        <w:ind w:firstLine="420"/>
        <w:jc w:val="left"/>
        <w:textAlignment w:val="center"/>
        <w:rPr>
          <w:color w:val="000000"/>
        </w:rPr>
      </w:pPr>
      <w:r>
        <w:rPr>
          <w:rFonts w:ascii="宋体" w:hAnsi="宋体" w:eastAsia="宋体" w:cs="宋体"/>
          <w:color w:val="000000"/>
        </w:rPr>
        <w:t>我一路行走，走进喧闹的街道，脚边落叶满阶，忽地被一帚扫去，我抬头，看见略显沧桑的脸，相视一笑。</w:t>
      </w:r>
    </w:p>
    <w:p w14:paraId="2DFA56B4">
      <w:pPr>
        <w:spacing w:line="360" w:lineRule="auto"/>
        <w:ind w:firstLine="420"/>
        <w:jc w:val="left"/>
        <w:textAlignment w:val="center"/>
        <w:rPr>
          <w:color w:val="000000"/>
        </w:rPr>
      </w:pPr>
      <w:r>
        <w:rPr>
          <w:rFonts w:ascii="宋体" w:hAnsi="宋体" w:eastAsia="宋体" w:cs="宋体"/>
          <w:color w:val="000000"/>
        </w:rPr>
        <w:t>芸芸众生，你我亦在其间，而我，感悟了平凡的伟大。借这明灯的光芒，映照心中的风景，世间总有星辰朗耀，我将唱响奋斗的旋律，祝你此生，梦想光芒，野蛮生长，永不彷徨！</w:t>
      </w:r>
    </w:p>
    <w:p w14:paraId="1C438EBD">
      <w:pPr>
        <w:spacing w:line="360" w:lineRule="auto"/>
        <w:textAlignment w:val="center"/>
        <w:rPr>
          <w:color w:val="000000"/>
        </w:rPr>
      </w:pPr>
      <w:r>
        <w:rPr>
          <w:color w:val="2E75B6"/>
        </w:rPr>
        <w:t>【解析】</w:t>
      </w:r>
    </w:p>
    <w:p w14:paraId="52265F03">
      <w:pPr>
        <w:spacing w:line="360" w:lineRule="auto"/>
        <w:jc w:val="both"/>
        <w:textAlignment w:val="center"/>
        <w:rPr>
          <w:color w:val="000000"/>
        </w:rPr>
      </w:pPr>
      <w:r>
        <w:rPr>
          <w:color w:val="000000"/>
        </w:rPr>
        <w:t>【详解】</w:t>
      </w:r>
      <w:r>
        <w:rPr>
          <w:rFonts w:ascii="宋体" w:hAnsi="宋体" w:eastAsia="宋体" w:cs="宋体"/>
          <w:color w:val="000000"/>
        </w:rPr>
        <w:t>本题考查半命题作文。</w:t>
      </w:r>
    </w:p>
    <w:p w14:paraId="44600300">
      <w:pPr>
        <w:spacing w:line="360" w:lineRule="auto"/>
        <w:jc w:val="both"/>
        <w:textAlignment w:val="center"/>
        <w:rPr>
          <w:color w:val="000000"/>
        </w:rPr>
      </w:pPr>
      <w:r>
        <w:rPr>
          <w:rFonts w:ascii="宋体" w:hAnsi="宋体" w:eastAsia="宋体" w:cs="宋体"/>
          <w:color w:val="000000"/>
        </w:rPr>
        <w:t>一、审题。这道作文题有两个关键词：“行走”“发现”。“行走间”有多层含义，可以直接理解为“行走的时候”，当然，不限于步行，可以是骑行，乘坐交通工具，也可以是我们的生活实践或人生经历。“发现”与普通的“看到”有区别，“发现”，一定要是有意义的、有内涵的东西，比如：发现了令你惊讶的、感动的、难忘的、失望的、愤怒的……事情，发现自己的坚强、执着、坚定、隐忍……或者发现古人为人处世的智慧，发现历史长河中中国文化的瑰宝，也可以发现中国文学的滚滚长河中让后人都能获得的精神食粮和心灵愉悦。</w:t>
      </w:r>
    </w:p>
    <w:p w14:paraId="69FCE0D0">
      <w:pPr>
        <w:spacing w:line="360" w:lineRule="auto"/>
        <w:jc w:val="both"/>
        <w:textAlignment w:val="center"/>
        <w:rPr>
          <w:color w:val="000000"/>
        </w:rPr>
      </w:pPr>
      <w:r>
        <w:rPr>
          <w:rFonts w:ascii="宋体" w:hAnsi="宋体" w:eastAsia="宋体" w:cs="宋体"/>
          <w:color w:val="000000"/>
        </w:rPr>
        <w:t>二、选材。适合写成记叙文，在记叙中抒发感情，在记叙中议论点睛，写出自己的真情实感，并提炼升华。如，行走间，一次班级表演，我发现自己竟拥有如此美妙的歌喉；行走间，一番书海徜徉，我发现思绪驰骋原来是送样的自由；行走间，一回亲友送别，我发现从此多了一份牵挂；行走间，一轮朝阳初升，那片辉煌居然洒满我的心头；也可能，一场误会摩擦，我还发现自己并不那么高尚，理智，成熟；行走在这迷惘而美丽的青春路上，我发现了别样的自我……</w:t>
      </w:r>
    </w:p>
    <w:p w14:paraId="2C6EBF13">
      <w:pPr>
        <w:spacing w:line="360" w:lineRule="auto"/>
        <w:jc w:val="left"/>
        <w:textAlignment w:val="center"/>
        <w:rPr>
          <w:color w:val="000000"/>
        </w:rPr>
      </w:pPr>
    </w:p>
    <w:p w14:paraId="171DFB2D">
      <w:pPr>
        <w:spacing w:line="360" w:lineRule="auto"/>
        <w:jc w:val="left"/>
        <w:textAlignment w:val="center"/>
        <w:rPr>
          <w:color w:val="000000"/>
        </w:rPr>
      </w:pPr>
      <w:r>
        <w:rPr>
          <w:color w:val="000000"/>
        </w:rPr>
        <w:br w:type="textWrapping"/>
      </w:r>
    </w:p>
    <w:p w14:paraId="2953D8C3">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98BE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5E7A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6FD0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1970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93DA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91BA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B52D4D"/>
    <w:rsid w:val="0D692995"/>
    <w:rsid w:val="2EC06987"/>
    <w:rsid w:val="38274566"/>
    <w:rsid w:val="482060D3"/>
    <w:rsid w:val="5F1216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15084</Words>
  <Characters>15440</Characters>
  <Lines>0</Lines>
  <Paragraphs>0</Paragraphs>
  <TotalTime>4</TotalTime>
  <ScaleCrop>false</ScaleCrop>
  <LinksUpToDate>false</LinksUpToDate>
  <CharactersWithSpaces>15673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2023-09-13T14:00:00Z</dcterms:created>
  <dc:creator>学科网试题生产平台</dc:creator>
  <dc:description>3319798415278080</dc:description>
  <cp:lastModifiedBy>上帝掷骰子吗</cp:lastModifiedBy>
  <dcterms:modified xsi:type="dcterms:W3CDTF">2024-07-18T13:20:29Z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8406CA708B764F6D8ADCACB8314A48FD_12</vt:lpwstr>
  </property>
</Properties>
</file>