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D31D81">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12166600</wp:posOffset>
            </wp:positionH>
            <wp:positionV relativeFrom="topMargin">
              <wp:posOffset>12357100</wp:posOffset>
            </wp:positionV>
            <wp:extent cx="444500" cy="444500"/>
            <wp:effectExtent l="0" t="0" r="12700" b="1270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444500" cy="444500"/>
                    </a:xfrm>
                    <a:prstGeom prst="rect">
                      <a:avLst/>
                    </a:prstGeom>
                  </pic:spPr>
                </pic:pic>
              </a:graphicData>
            </a:graphic>
          </wp:anchor>
        </w:drawing>
      </w:r>
      <w:r>
        <w:rPr>
          <w:rFonts w:ascii="宋体" w:hAnsi="宋体" w:eastAsia="宋体" w:cs="宋体"/>
          <w:b/>
          <w:color w:val="auto"/>
          <w:sz w:val="32"/>
        </w:rPr>
        <w:t>2023年盐城市中考语文试卷</w:t>
      </w:r>
    </w:p>
    <w:p w14:paraId="3828A197">
      <w:pPr>
        <w:spacing w:line="360" w:lineRule="auto"/>
        <w:jc w:val="left"/>
      </w:pPr>
      <w:r>
        <w:rPr>
          <w:rFonts w:ascii="宋体" w:hAnsi="宋体" w:eastAsia="宋体" w:cs="宋体"/>
          <w:b/>
          <w:color w:val="auto"/>
          <w:sz w:val="24"/>
        </w:rPr>
        <w:t>一、积累与运用（26分）</w:t>
      </w:r>
    </w:p>
    <w:p w14:paraId="7AA14714">
      <w:pPr>
        <w:spacing w:line="360" w:lineRule="auto"/>
        <w:jc w:val="left"/>
      </w:pPr>
      <w:r>
        <w:rPr>
          <w:color w:val="auto"/>
        </w:rPr>
        <w:t xml:space="preserve">1. </w:t>
      </w:r>
      <w:r>
        <w:rPr>
          <w:rFonts w:ascii="宋体" w:hAnsi="宋体" w:eastAsia="宋体" w:cs="宋体"/>
          <w:color w:val="auto"/>
        </w:rPr>
        <w:t>古诗文名句填写。</w:t>
      </w:r>
    </w:p>
    <w:p w14:paraId="3C4DE6FD">
      <w:pPr>
        <w:spacing w:line="360" w:lineRule="auto"/>
        <w:jc w:val="left"/>
      </w:pPr>
      <w:r>
        <w:rPr>
          <w:rFonts w:ascii="宋体" w:hAnsi="宋体" w:eastAsia="宋体" w:cs="宋体"/>
          <w:color w:val="auto"/>
        </w:rPr>
        <w:t>（1）尺有所短，</w:t>
      </w:r>
      <w:r>
        <w:t>_____</w:t>
      </w:r>
      <w:r>
        <w:rPr>
          <w:rFonts w:ascii="宋体" w:hAnsi="宋体" w:eastAsia="宋体" w:cs="宋体"/>
          <w:color w:val="auto"/>
        </w:rPr>
        <w:t>。（《楚辞》）</w:t>
      </w:r>
    </w:p>
    <w:p w14:paraId="297434CC">
      <w:pPr>
        <w:spacing w:line="360" w:lineRule="auto"/>
        <w:jc w:val="left"/>
      </w:pPr>
      <w:r>
        <w:rPr>
          <w:rFonts w:ascii="宋体" w:hAnsi="宋体" w:eastAsia="宋体" w:cs="宋体"/>
          <w:color w:val="auto"/>
        </w:rPr>
        <w:t>（2）</w:t>
      </w:r>
      <w:r>
        <w:t>_____</w:t>
      </w:r>
      <w:r>
        <w:rPr>
          <w:rFonts w:ascii="宋体" w:hAnsi="宋体" w:eastAsia="宋体" w:cs="宋体"/>
          <w:color w:val="auto"/>
        </w:rPr>
        <w:t>，游子身上衣</w:t>
      </w:r>
      <w:r>
        <w:rPr>
          <w:rFonts w:ascii="宋体" w:hAnsi="宋体" w:eastAsia="宋体" w:cs="宋体"/>
          <w:color w:val="auto"/>
          <w:position w:val="-12"/>
        </w:rPr>
        <w:drawing>
          <wp:inline distT="0" distB="0" distL="114300" distR="114300">
            <wp:extent cx="127000" cy="762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r>
        <w:rPr>
          <w:rFonts w:ascii="宋体" w:hAnsi="宋体" w:eastAsia="宋体" w:cs="宋体"/>
          <w:color w:val="auto"/>
        </w:rPr>
        <w:t>（孟郊《游子吟》）</w:t>
      </w:r>
    </w:p>
    <w:p w14:paraId="0441805C">
      <w:pPr>
        <w:spacing w:line="360" w:lineRule="auto"/>
        <w:jc w:val="left"/>
      </w:pPr>
      <w:r>
        <w:rPr>
          <w:rFonts w:ascii="宋体" w:hAnsi="宋体" w:eastAsia="宋体" w:cs="宋体"/>
          <w:color w:val="auto"/>
        </w:rPr>
        <w:t>（3）采菊东篱下，</w:t>
      </w:r>
      <w:r>
        <w:t>_____</w:t>
      </w:r>
      <w:r>
        <w:rPr>
          <w:rFonts w:ascii="宋体" w:hAnsi="宋体" w:eastAsia="宋体" w:cs="宋体"/>
          <w:color w:val="auto"/>
        </w:rPr>
        <w:t>。（陶渊明《饮酒》（其五））</w:t>
      </w:r>
    </w:p>
    <w:p w14:paraId="33698172">
      <w:pPr>
        <w:spacing w:line="360" w:lineRule="auto"/>
        <w:jc w:val="left"/>
      </w:pPr>
      <w:r>
        <w:rPr>
          <w:rFonts w:ascii="宋体" w:hAnsi="宋体" w:eastAsia="宋体" w:cs="宋体"/>
          <w:color w:val="auto"/>
        </w:rPr>
        <w:t>（4）</w:t>
      </w:r>
      <w:r>
        <w:t>_____</w:t>
      </w:r>
      <w:r>
        <w:rPr>
          <w:rFonts w:ascii="宋体" w:hAnsi="宋体" w:eastAsia="宋体" w:cs="宋体"/>
          <w:color w:val="auto"/>
        </w:rPr>
        <w:t>，天涯若比邻。（王勃《送杜少府之任蜀州》）</w:t>
      </w:r>
    </w:p>
    <w:p w14:paraId="0931EA33">
      <w:pPr>
        <w:spacing w:line="360" w:lineRule="auto"/>
        <w:jc w:val="left"/>
      </w:pPr>
      <w:r>
        <w:rPr>
          <w:rFonts w:ascii="宋体" w:hAnsi="宋体" w:eastAsia="宋体" w:cs="宋体"/>
          <w:color w:val="auto"/>
        </w:rPr>
        <w:t>（5）海日生残夜，</w:t>
      </w:r>
      <w:r>
        <w:t>_____</w:t>
      </w:r>
      <w:r>
        <w:rPr>
          <w:rFonts w:ascii="宋体" w:hAnsi="宋体" w:eastAsia="宋体" w:cs="宋体"/>
          <w:color w:val="auto"/>
        </w:rPr>
        <w:t>。（王湾《次北固山下》）</w:t>
      </w:r>
    </w:p>
    <w:p w14:paraId="774E5DB3">
      <w:pPr>
        <w:spacing w:line="360" w:lineRule="auto"/>
        <w:jc w:val="left"/>
      </w:pPr>
      <w:r>
        <w:rPr>
          <w:rFonts w:ascii="宋体" w:hAnsi="宋体" w:eastAsia="宋体" w:cs="宋体"/>
          <w:color w:val="auto"/>
        </w:rPr>
        <w:t>（6）回首向来萧瑟处，归去，</w:t>
      </w:r>
      <w:r>
        <w:t>_____</w:t>
      </w:r>
      <w:r>
        <w:rPr>
          <w:rFonts w:ascii="宋体" w:hAnsi="宋体" w:eastAsia="宋体" w:cs="宋体"/>
          <w:color w:val="auto"/>
        </w:rPr>
        <w:t>。（苏轼《定风波》）</w:t>
      </w:r>
    </w:p>
    <w:p w14:paraId="24F8EAFC">
      <w:pPr>
        <w:spacing w:line="360" w:lineRule="auto"/>
        <w:jc w:val="left"/>
      </w:pPr>
      <w:r>
        <w:rPr>
          <w:rFonts w:ascii="宋体" w:hAnsi="宋体" w:eastAsia="宋体" w:cs="宋体"/>
          <w:color w:val="auto"/>
        </w:rPr>
        <w:t>（7）杜甫《月夜忆舍弟》中表达诗人在白露时节浓烈思乡之情的千古诗句是“</w:t>
      </w:r>
      <w:r>
        <w:t>_____</w:t>
      </w:r>
      <w:r>
        <w:rPr>
          <w:rFonts w:ascii="宋体" w:hAnsi="宋体" w:eastAsia="宋体" w:cs="宋体"/>
          <w:color w:val="auto"/>
        </w:rPr>
        <w:t>，</w:t>
      </w:r>
      <w:r>
        <w:t>_____</w:t>
      </w:r>
      <w:r>
        <w:rPr>
          <w:rFonts w:ascii="宋体" w:hAnsi="宋体" w:eastAsia="宋体" w:cs="宋体"/>
          <w:color w:val="auto"/>
        </w:rPr>
        <w:t>”。</w:t>
      </w:r>
    </w:p>
    <w:p w14:paraId="0A17825F">
      <w:pPr>
        <w:spacing w:line="360" w:lineRule="auto"/>
        <w:jc w:val="left"/>
        <w:rPr>
          <w:color w:val="000000"/>
        </w:rPr>
      </w:pPr>
      <w:r>
        <w:rPr>
          <w:rFonts w:ascii="宋体" w:hAnsi="宋体" w:eastAsia="宋体" w:cs="宋体"/>
          <w:color w:val="auto"/>
        </w:rPr>
        <w:t>（8）身处逆境，我们可以用陆游《游山西村》中的“</w:t>
      </w:r>
      <w:r>
        <w:t>_____</w:t>
      </w:r>
      <w:r>
        <w:rPr>
          <w:rFonts w:ascii="宋体" w:hAnsi="宋体" w:eastAsia="宋体" w:cs="宋体"/>
          <w:color w:val="auto"/>
        </w:rPr>
        <w:t>，</w:t>
      </w:r>
      <w:r>
        <w:t>_____</w:t>
      </w:r>
      <w:r>
        <w:rPr>
          <w:rFonts w:ascii="宋体" w:hAnsi="宋体" w:eastAsia="宋体" w:cs="宋体"/>
          <w:color w:val="auto"/>
        </w:rPr>
        <w:t>”一句来勉励自己始终对前途充满希望。</w:t>
      </w:r>
    </w:p>
    <w:p w14:paraId="142D7C66">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寸有所长</w:t>
      </w:r>
      <w:r>
        <w:rPr>
          <w:color w:val="000000"/>
        </w:rPr>
        <w:t xml:space="preserve">    ②. </w:t>
      </w:r>
      <w:r>
        <w:rPr>
          <w:rFonts w:ascii="宋体" w:hAnsi="宋体" w:eastAsia="宋体" w:cs="宋体"/>
          <w:color w:val="000000"/>
        </w:rPr>
        <w:t>慈母手中线</w:t>
      </w:r>
      <w:r>
        <w:rPr>
          <w:color w:val="000000"/>
        </w:rPr>
        <w:t xml:space="preserve">    ③. </w:t>
      </w:r>
      <w:r>
        <w:rPr>
          <w:rFonts w:ascii="宋体" w:hAnsi="宋体" w:eastAsia="宋体" w:cs="宋体"/>
          <w:color w:val="000000"/>
        </w:rPr>
        <w:t>悠然见南山</w:t>
      </w:r>
      <w:r>
        <w:rPr>
          <w:color w:val="000000"/>
        </w:rPr>
        <w:t xml:space="preserve">    ④. </w:t>
      </w:r>
      <w:r>
        <w:rPr>
          <w:rFonts w:ascii="宋体" w:hAnsi="宋体" w:eastAsia="宋体" w:cs="宋体"/>
          <w:color w:val="000000"/>
        </w:rPr>
        <w:t>海内存知己</w:t>
      </w:r>
      <w:r>
        <w:rPr>
          <w:color w:val="000000"/>
        </w:rPr>
        <w:t xml:space="preserve">    ⑤. </w:t>
      </w:r>
      <w:r>
        <w:rPr>
          <w:rFonts w:ascii="宋体" w:hAnsi="宋体" w:eastAsia="宋体" w:cs="宋体"/>
          <w:color w:val="000000"/>
        </w:rPr>
        <w:t>江春入旧年</w:t>
      </w:r>
      <w:r>
        <w:rPr>
          <w:color w:val="000000"/>
        </w:rPr>
        <w:t xml:space="preserve">    ⑥. </w:t>
      </w:r>
      <w:r>
        <w:rPr>
          <w:rFonts w:ascii="宋体" w:hAnsi="宋体" w:eastAsia="宋体" w:cs="宋体"/>
          <w:color w:val="000000"/>
        </w:rPr>
        <w:t>也无风雨也无晴</w:t>
      </w:r>
      <w:r>
        <w:rPr>
          <w:color w:val="000000"/>
        </w:rPr>
        <w:t xml:space="preserve">    ⑦. </w:t>
      </w:r>
      <w:r>
        <w:rPr>
          <w:rFonts w:ascii="宋体" w:hAnsi="宋体" w:eastAsia="宋体" w:cs="宋体"/>
          <w:color w:val="000000"/>
        </w:rPr>
        <w:t>露从今夜白</w:t>
      </w:r>
      <w:r>
        <w:rPr>
          <w:color w:val="000000"/>
        </w:rPr>
        <w:t xml:space="preserve">    ⑧. </w:t>
      </w:r>
      <w:r>
        <w:rPr>
          <w:rFonts w:ascii="宋体" w:hAnsi="宋体" w:eastAsia="宋体" w:cs="宋体"/>
          <w:color w:val="000000"/>
        </w:rPr>
        <w:t>月是故乡明</w:t>
      </w:r>
      <w:r>
        <w:rPr>
          <w:color w:val="000000"/>
        </w:rPr>
        <w:t xml:space="preserve">    ⑨. </w:t>
      </w:r>
      <w:r>
        <w:rPr>
          <w:rFonts w:ascii="宋体" w:hAnsi="宋体" w:eastAsia="宋体" w:cs="宋体"/>
          <w:color w:val="000000"/>
        </w:rPr>
        <w:t>山重水复疑无路</w:t>
      </w:r>
      <w:r>
        <w:rPr>
          <w:color w:val="000000"/>
        </w:rPr>
        <w:t xml:space="preserve">    ⑩. </w:t>
      </w:r>
      <w:r>
        <w:rPr>
          <w:rFonts w:ascii="宋体" w:hAnsi="宋体" w:eastAsia="宋体" w:cs="宋体"/>
          <w:color w:val="000000"/>
        </w:rPr>
        <w:t>柳暗花明又一村</w:t>
      </w:r>
    </w:p>
    <w:p w14:paraId="546691F8">
      <w:pPr>
        <w:spacing w:line="360" w:lineRule="auto"/>
        <w:textAlignment w:val="center"/>
        <w:rPr>
          <w:color w:val="000000"/>
        </w:rPr>
      </w:pPr>
      <w:r>
        <w:rPr>
          <w:color w:val="2E75B6"/>
        </w:rPr>
        <w:t>【解析】</w:t>
      </w:r>
    </w:p>
    <w:p w14:paraId="6317DFAA">
      <w:pPr>
        <w:spacing w:line="360" w:lineRule="auto"/>
        <w:jc w:val="left"/>
        <w:textAlignment w:val="center"/>
        <w:rPr>
          <w:color w:val="000000"/>
        </w:rPr>
      </w:pPr>
      <w:r>
        <w:rPr>
          <w:color w:val="000000"/>
        </w:rPr>
        <w:t>【详解】</w:t>
      </w:r>
      <w:r>
        <w:rPr>
          <w:rFonts w:ascii="宋体" w:hAnsi="宋体" w:eastAsia="宋体" w:cs="宋体"/>
          <w:color w:val="000000"/>
        </w:rPr>
        <w:t>本题考查名句名篇的默写。</w:t>
      </w:r>
    </w:p>
    <w:p w14:paraId="0D303CEE">
      <w:pPr>
        <w:spacing w:line="360" w:lineRule="auto"/>
        <w:jc w:val="left"/>
        <w:textAlignment w:val="center"/>
        <w:rPr>
          <w:color w:val="000000"/>
        </w:rPr>
      </w:pPr>
      <w:r>
        <w:rPr>
          <w:rFonts w:ascii="宋体" w:hAnsi="宋体" w:eastAsia="宋体" w:cs="宋体"/>
          <w:color w:val="000000"/>
        </w:rPr>
        <w:t>本题需要注意“悠、晴、疑”等字词的正确书写。</w:t>
      </w:r>
    </w:p>
    <w:p w14:paraId="1BF10C78">
      <w:pPr>
        <w:spacing w:line="360" w:lineRule="auto"/>
        <w:jc w:val="left"/>
        <w:textAlignment w:val="center"/>
        <w:rPr>
          <w:color w:val="000000"/>
        </w:rPr>
      </w:pPr>
      <w:r>
        <w:rPr>
          <w:color w:val="000000"/>
        </w:rPr>
        <w:t xml:space="preserve">2. </w:t>
      </w:r>
      <w:r>
        <w:rPr>
          <w:rFonts w:ascii="宋体" w:hAnsi="宋体" w:eastAsia="宋体" w:cs="宋体"/>
          <w:color w:val="000000"/>
        </w:rPr>
        <w:t>根据语境完成题目。</w:t>
      </w:r>
    </w:p>
    <w:p w14:paraId="7C64D28C">
      <w:pPr>
        <w:spacing w:line="360" w:lineRule="auto"/>
        <w:ind w:firstLine="420"/>
        <w:jc w:val="left"/>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年，盐城迎来建市四十周年，四十载栉风沐雨，四十载春华秋实。盐城建市以来的四十年，是一部勠力同心、踔厉奋发的创业史；是一部自强不息，永不懈</w:t>
      </w:r>
      <w:r>
        <w:rPr>
          <w:rFonts w:ascii="Times New Roman" w:hAnsi="Times New Roman" w:eastAsia="Times New Roman" w:cs="Times New Roman"/>
          <w:color w:val="000000"/>
        </w:rPr>
        <w:t>dài</w:t>
      </w:r>
      <w:r>
        <w:rPr>
          <w:rFonts w:ascii="楷体" w:hAnsi="楷体" w:eastAsia="楷体" w:cs="楷体"/>
          <w:color w:val="000000"/>
        </w:rPr>
        <w:t>（</w:t>
      </w:r>
      <w:r>
        <w:rPr>
          <w:rFonts w:ascii="Times New Roman" w:hAnsi="Times New Roman" w:eastAsia="Times New Roman" w:cs="Times New Roman"/>
          <w:color w:val="000000"/>
        </w:rPr>
        <w:t xml:space="preserve">   </w:t>
      </w:r>
      <w:r>
        <w:rPr>
          <w:rFonts w:ascii="楷体" w:hAnsi="楷体" w:eastAsia="楷体" w:cs="楷体"/>
          <w:color w:val="000000"/>
        </w:rPr>
        <w:t>）的奋斗史；是一部劲帆高悬、乘风破浪的发展史。回望四十年继承，开</w:t>
      </w:r>
      <w:r>
        <w:rPr>
          <w:rFonts w:ascii="Times New Roman" w:hAnsi="Times New Roman" w:eastAsia="Times New Roman" w:cs="Times New Roman"/>
          <w:color w:val="000000"/>
        </w:rPr>
        <w:t>tuò</w:t>
      </w:r>
      <w:r>
        <w:rPr>
          <w:rFonts w:ascii="楷体" w:hAnsi="楷体" w:eastAsia="楷体" w:cs="楷体"/>
          <w:color w:val="000000"/>
        </w:rPr>
        <w:t>（</w:t>
      </w:r>
      <w:r>
        <w:rPr>
          <w:rFonts w:ascii="Times New Roman" w:hAnsi="Times New Roman" w:eastAsia="Times New Roman" w:cs="Times New Roman"/>
          <w:color w:val="000000"/>
        </w:rPr>
        <w:t xml:space="preserve">   </w:t>
      </w:r>
      <w:r>
        <w:rPr>
          <w:rFonts w:ascii="楷体" w:hAnsi="楷体" w:eastAsia="楷体" w:cs="楷体"/>
          <w:color w:val="000000"/>
        </w:rPr>
        <w:t>）、创新的奋斗历程，我们跋（</w:t>
      </w:r>
      <w:r>
        <w:rPr>
          <w:rFonts w:ascii="Times New Roman" w:hAnsi="Times New Roman" w:eastAsia="Times New Roman" w:cs="Times New Roman"/>
          <w:color w:val="000000"/>
        </w:rPr>
        <w:t xml:space="preserve">   </w:t>
      </w:r>
      <w:r>
        <w:rPr>
          <w:rFonts w:ascii="楷体" w:hAnsi="楷体" w:eastAsia="楷体" w:cs="楷体"/>
          <w:color w:val="000000"/>
        </w:rPr>
        <w:t>）山涉水，步履不停。</w:t>
      </w:r>
      <w:r>
        <w:rPr>
          <w:rFonts w:ascii="宋体" w:hAnsi="宋体" w:eastAsia="宋体" w:cs="宋体"/>
          <w:color w:val="000000"/>
        </w:rPr>
        <w:t>“</w:t>
      </w:r>
      <w:r>
        <w:rPr>
          <w:rFonts w:ascii="楷体" w:hAnsi="楷体" w:eastAsia="楷体" w:cs="楷体"/>
          <w:color w:val="000000"/>
        </w:rPr>
        <w:t>走遍江淮千山水，犹道桑梓更清美</w:t>
      </w:r>
      <w:r>
        <w:rPr>
          <w:rFonts w:ascii="宋体" w:hAnsi="宋体" w:eastAsia="宋体" w:cs="宋体"/>
          <w:color w:val="000000"/>
        </w:rPr>
        <w:t>”</w:t>
      </w:r>
      <w:r>
        <w:rPr>
          <w:rFonts w:ascii="楷体" w:hAnsi="楷体" w:eastAsia="楷体" w:cs="楷体"/>
          <w:color w:val="000000"/>
        </w:rPr>
        <w:t>，今天的盐城，增长与转型良性互动，发展与生态相得益彰（</w:t>
      </w:r>
      <w:r>
        <w:rPr>
          <w:rFonts w:ascii="Times New Roman" w:hAnsi="Times New Roman" w:eastAsia="Times New Roman" w:cs="Times New Roman"/>
          <w:color w:val="000000"/>
        </w:rPr>
        <w:t xml:space="preserve">   </w:t>
      </w:r>
      <w:r>
        <w:rPr>
          <w:rFonts w:ascii="楷体" w:hAnsi="楷体" w:eastAsia="楷体" w:cs="楷体"/>
          <w:color w:val="000000"/>
        </w:rPr>
        <w:t>），经济与社会协调并进，盐城人正以</w:t>
      </w:r>
      <w:r>
        <w:rPr>
          <w:rFonts w:ascii="宋体" w:hAnsi="宋体" w:eastAsia="宋体" w:cs="宋体"/>
          <w:color w:val="000000"/>
        </w:rPr>
        <w:t>“</w:t>
      </w:r>
      <w:r>
        <w:rPr>
          <w:rFonts w:ascii="楷体" w:hAnsi="楷体" w:eastAsia="楷体" w:cs="楷体"/>
          <w:color w:val="000000"/>
        </w:rPr>
        <w:t>拼</w:t>
      </w:r>
      <w:r>
        <w:rPr>
          <w:rFonts w:ascii="宋体" w:hAnsi="宋体" w:eastAsia="宋体" w:cs="宋体"/>
          <w:color w:val="000000"/>
        </w:rPr>
        <w:t>”</w:t>
      </w:r>
      <w:r>
        <w:rPr>
          <w:rFonts w:ascii="楷体" w:hAnsi="楷体" w:eastAsia="楷体" w:cs="楷体"/>
          <w:color w:val="000000"/>
        </w:rPr>
        <w:t>的干劲，</w:t>
      </w:r>
      <w:r>
        <w:rPr>
          <w:rFonts w:ascii="宋体" w:hAnsi="宋体" w:eastAsia="宋体" w:cs="宋体"/>
          <w:color w:val="000000"/>
        </w:rPr>
        <w:t>“</w:t>
      </w:r>
      <w:r>
        <w:rPr>
          <w:rFonts w:ascii="楷体" w:hAnsi="楷体" w:eastAsia="楷体" w:cs="楷体"/>
          <w:color w:val="000000"/>
        </w:rPr>
        <w:t>燃</w:t>
      </w:r>
      <w:r>
        <w:rPr>
          <w:rFonts w:ascii="宋体" w:hAnsi="宋体" w:eastAsia="宋体" w:cs="宋体"/>
          <w:color w:val="000000"/>
        </w:rPr>
        <w:t>”</w:t>
      </w:r>
      <w:r>
        <w:rPr>
          <w:rFonts w:ascii="楷体" w:hAnsi="楷体" w:eastAsia="楷体" w:cs="楷体"/>
          <w:color w:val="000000"/>
        </w:rPr>
        <w:t>的</w:t>
      </w:r>
      <w:r>
        <w:rPr>
          <w:rFonts w:ascii="宋体" w:hAnsi="宋体" w:eastAsia="宋体" w:cs="宋体"/>
          <w:color w:val="000000"/>
        </w:rPr>
        <w:t>①</w:t>
      </w:r>
      <w:r>
        <w:rPr>
          <w:rFonts w:ascii="Times New Roman" w:hAnsi="Times New Roman" w:eastAsia="Times New Roman" w:cs="Times New Roman"/>
          <w:color w:val="000000"/>
        </w:rPr>
        <w:t>_____</w:t>
      </w:r>
      <w:r>
        <w:rPr>
          <w:rFonts w:ascii="楷体" w:hAnsi="楷体" w:eastAsia="楷体" w:cs="楷体"/>
          <w:color w:val="000000"/>
        </w:rPr>
        <w:t>，</w:t>
      </w:r>
      <w:r>
        <w:rPr>
          <w:rFonts w:ascii="宋体" w:hAnsi="宋体" w:eastAsia="宋体" w:cs="宋体"/>
          <w:color w:val="000000"/>
        </w:rPr>
        <w:t>“</w:t>
      </w:r>
      <w:r>
        <w:rPr>
          <w:rFonts w:ascii="楷体" w:hAnsi="楷体" w:eastAsia="楷体" w:cs="楷体"/>
          <w:color w:val="000000"/>
        </w:rPr>
        <w:t>敢</w:t>
      </w:r>
      <w:r>
        <w:rPr>
          <w:rFonts w:ascii="宋体" w:hAnsi="宋体" w:eastAsia="宋体" w:cs="宋体"/>
          <w:color w:val="000000"/>
        </w:rPr>
        <w:t>”</w:t>
      </w:r>
      <w:r>
        <w:rPr>
          <w:rFonts w:ascii="楷体" w:hAnsi="楷体" w:eastAsia="楷体" w:cs="楷体"/>
          <w:color w:val="000000"/>
        </w:rPr>
        <w:t>的</w:t>
      </w:r>
      <w:r>
        <w:rPr>
          <w:rFonts w:ascii="宋体" w:hAnsi="宋体" w:eastAsia="宋体" w:cs="宋体"/>
          <w:color w:val="000000"/>
        </w:rPr>
        <w:t>②</w:t>
      </w:r>
      <w:r>
        <w:rPr>
          <w:rFonts w:ascii="Times New Roman" w:hAnsi="Times New Roman" w:eastAsia="Times New Roman" w:cs="Times New Roman"/>
          <w:color w:val="000000"/>
        </w:rPr>
        <w:t>_____</w:t>
      </w:r>
      <w:r>
        <w:rPr>
          <w:rFonts w:ascii="楷体" w:hAnsi="楷体" w:eastAsia="楷体" w:cs="楷体"/>
          <w:color w:val="000000"/>
        </w:rPr>
        <w:t>，坚定绿色发展追求，</w:t>
      </w:r>
      <w:r>
        <w:rPr>
          <w:rFonts w:ascii="楷体" w:hAnsi="楷体" w:eastAsia="楷体" w:cs="楷体"/>
          <w:color w:val="000000"/>
          <w:u w:val="single"/>
        </w:rPr>
        <w:t>奏响</w:t>
      </w:r>
      <w:r>
        <w:rPr>
          <w:rFonts w:ascii="宋体" w:hAnsi="宋体" w:eastAsia="宋体" w:cs="宋体"/>
          <w:color w:val="000000"/>
          <w:u w:val="single"/>
        </w:rPr>
        <w:t>“</w:t>
      </w:r>
      <w:r>
        <w:rPr>
          <w:rFonts w:ascii="楷体" w:hAnsi="楷体" w:eastAsia="楷体" w:cs="楷体"/>
          <w:color w:val="000000"/>
          <w:u w:val="single"/>
        </w:rPr>
        <w:t>沿海绿城、国际湿地</w:t>
      </w:r>
      <w:r>
        <w:rPr>
          <w:rFonts w:ascii="宋体" w:hAnsi="宋体" w:eastAsia="宋体" w:cs="宋体"/>
          <w:color w:val="000000"/>
          <w:u w:val="single"/>
        </w:rPr>
        <w:t>”</w:t>
      </w:r>
      <w:r>
        <w:rPr>
          <w:rFonts w:ascii="楷体" w:hAnsi="楷体" w:eastAsia="楷体" w:cs="楷体"/>
          <w:color w:val="000000"/>
          <w:u w:val="single"/>
        </w:rPr>
        <w:t>的崭新画卷</w:t>
      </w:r>
      <w:r>
        <w:rPr>
          <w:rFonts w:ascii="楷体" w:hAnsi="楷体" w:eastAsia="楷体" w:cs="楷体"/>
          <w:color w:val="000000"/>
        </w:rPr>
        <w:t>，为美丽中国呈上盐城篇章。</w:t>
      </w:r>
    </w:p>
    <w:p w14:paraId="57AA4A1A">
      <w:pPr>
        <w:spacing w:line="360" w:lineRule="auto"/>
        <w:jc w:val="left"/>
        <w:textAlignment w:val="center"/>
        <w:rPr>
          <w:color w:val="000000"/>
        </w:rPr>
      </w:pPr>
      <w:r>
        <w:rPr>
          <w:color w:val="000000"/>
        </w:rPr>
        <w:t>（1）</w:t>
      </w:r>
      <w:r>
        <w:rPr>
          <w:rFonts w:ascii="宋体" w:hAnsi="宋体" w:eastAsia="宋体" w:cs="宋体"/>
          <w:color w:val="000000"/>
        </w:rPr>
        <w:t>根据拼音写汉字，给加点字注音。</w:t>
      </w:r>
    </w:p>
    <w:p w14:paraId="47912C7B">
      <w:pPr>
        <w:spacing w:line="360" w:lineRule="auto"/>
        <w:jc w:val="left"/>
        <w:textAlignment w:val="center"/>
        <w:rPr>
          <w:color w:val="000000"/>
        </w:rPr>
      </w:pPr>
      <w:r>
        <w:rPr>
          <w:color w:val="000000"/>
        </w:rPr>
        <w:t>（2）</w:t>
      </w:r>
      <w:r>
        <w:rPr>
          <w:rFonts w:ascii="宋体" w:hAnsi="宋体" w:eastAsia="宋体" w:cs="宋体"/>
          <w:color w:val="000000"/>
        </w:rPr>
        <w:t>给文中标号为①②的横线处选择合适的词语。（只填序号）</w:t>
      </w:r>
    </w:p>
    <w:p w14:paraId="31362809">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胆识</w:t>
      </w:r>
      <w:r>
        <w:rPr>
          <w:rFonts w:ascii="Times New Roman" w:hAnsi="Times New Roman" w:eastAsia="Times New Roman" w:cs="Times New Roman"/>
          <w:color w:val="000000"/>
        </w:rPr>
        <w:t xml:space="preserve">        B.</w:t>
      </w:r>
      <w:r>
        <w:rPr>
          <w:rFonts w:ascii="宋体" w:hAnsi="宋体" w:eastAsia="宋体" w:cs="宋体"/>
          <w:color w:val="000000"/>
        </w:rPr>
        <w:t>激情</w:t>
      </w:r>
    </w:p>
    <w:p w14:paraId="347996CB">
      <w:pPr>
        <w:spacing w:line="360" w:lineRule="auto"/>
        <w:jc w:val="left"/>
        <w:textAlignment w:val="center"/>
        <w:rPr>
          <w:color w:val="000000"/>
        </w:rPr>
      </w:pPr>
      <w:r>
        <w:rPr>
          <w:color w:val="000000"/>
        </w:rPr>
        <w:t>（3）</w:t>
      </w:r>
      <w:r>
        <w:rPr>
          <w:rFonts w:ascii="宋体" w:hAnsi="宋体" w:eastAsia="宋体" w:cs="宋体"/>
          <w:color w:val="000000"/>
        </w:rPr>
        <w:t>文中画线句子有语病，请写出正确的句子。</w:t>
      </w:r>
    </w:p>
    <w:p w14:paraId="63481E84">
      <w:pPr>
        <w:spacing w:line="360" w:lineRule="auto"/>
        <w:jc w:val="left"/>
        <w:textAlignment w:val="center"/>
        <w:rPr>
          <w:color w:val="000000"/>
        </w:rPr>
      </w:pPr>
      <w:r>
        <w:rPr>
          <w:color w:val="000000"/>
        </w:rPr>
        <w:t>（4）</w:t>
      </w:r>
      <w:r>
        <w:rPr>
          <w:rFonts w:ascii="宋体" w:hAnsi="宋体" w:eastAsia="宋体" w:cs="宋体"/>
          <w:color w:val="000000"/>
        </w:rPr>
        <w:t>“走遍江淮千山水，犹道桑梓更清美”中的“桑梓”，在中国文化中指代</w:t>
      </w:r>
      <w:r>
        <w:rPr>
          <w:color w:val="000000"/>
        </w:rPr>
        <w:t>_____</w:t>
      </w:r>
      <w:r>
        <w:rPr>
          <w:rFonts w:ascii="宋体" w:hAnsi="宋体" w:eastAsia="宋体" w:cs="宋体"/>
          <w:color w:val="000000"/>
        </w:rPr>
        <w:t>。</w:t>
      </w:r>
    </w:p>
    <w:p w14:paraId="7E0B477F">
      <w:pPr>
        <w:spacing w:line="360" w:lineRule="auto"/>
        <w:textAlignment w:val="center"/>
        <w:rPr>
          <w:color w:val="000000"/>
        </w:rPr>
      </w:pPr>
      <w:r>
        <w:rPr>
          <w:color w:val="2E75B6"/>
        </w:rPr>
        <w:t>【答案】</w:t>
      </w:r>
      <w:r>
        <w:rPr>
          <w:color w:val="000000"/>
        </w:rPr>
        <w:t>（1）</w:t>
      </w:r>
      <w:r>
        <w:rPr>
          <w:rFonts w:ascii="宋体" w:hAnsi="宋体" w:eastAsia="宋体" w:cs="宋体"/>
          <w:color w:val="000000"/>
        </w:rPr>
        <w:t>怠</w:t>
      </w:r>
      <w:r>
        <w:rPr>
          <w:rFonts w:ascii="Times New Roman" w:hAnsi="Times New Roman" w:eastAsia="Times New Roman" w:cs="Times New Roman"/>
          <w:color w:val="000000"/>
        </w:rPr>
        <w:t xml:space="preserve">   </w:t>
      </w:r>
      <w:r>
        <w:rPr>
          <w:rFonts w:ascii="宋体" w:hAnsi="宋体" w:eastAsia="宋体" w:cs="宋体"/>
          <w:color w:val="000000"/>
        </w:rPr>
        <w:t>拓</w:t>
      </w:r>
      <w:r>
        <w:rPr>
          <w:rFonts w:ascii="Times New Roman" w:hAnsi="Times New Roman" w:eastAsia="Times New Roman" w:cs="Times New Roman"/>
          <w:color w:val="000000"/>
        </w:rPr>
        <w:t xml:space="preserve">   bá   zhāng</w:t>
      </w:r>
      <w:r>
        <w:rPr>
          <w:color w:val="000000"/>
        </w:rPr>
        <w:t xml:space="preserve">    </w:t>
      </w:r>
    </w:p>
    <w:p w14:paraId="4B8AA61C">
      <w:pPr>
        <w:spacing w:line="360" w:lineRule="auto"/>
        <w:textAlignment w:val="center"/>
        <w:rPr>
          <w:color w:val="000000"/>
        </w:rPr>
      </w:pPr>
      <w:r>
        <w:rPr>
          <w:color w:val="000000"/>
        </w:rPr>
        <w:t>（2）</w:t>
      </w:r>
      <w:r>
        <w:rPr>
          <w:rFonts w:ascii="宋体" w:hAnsi="宋体" w:eastAsia="宋体" w:cs="宋体"/>
          <w:color w:val="000000"/>
        </w:rPr>
        <w:t>B   A</w:t>
      </w:r>
      <w:r>
        <w:rPr>
          <w:color w:val="000000"/>
        </w:rPr>
        <w:t xml:space="preserve">    （3）</w:t>
      </w:r>
      <w:r>
        <w:rPr>
          <w:rFonts w:ascii="宋体" w:hAnsi="宋体" w:eastAsia="宋体" w:cs="宋体"/>
          <w:color w:val="000000"/>
        </w:rPr>
        <w:t>绘就“沿海绿城、国际湿地”的崭新画卷</w:t>
      </w:r>
      <w:r>
        <w:rPr>
          <w:color w:val="000000"/>
        </w:rPr>
        <w:t xml:space="preserve">    </w:t>
      </w:r>
    </w:p>
    <w:p w14:paraId="5A0B3D7C">
      <w:pPr>
        <w:spacing w:line="360" w:lineRule="auto"/>
        <w:textAlignment w:val="center"/>
        <w:rPr>
          <w:color w:val="000000"/>
        </w:rPr>
      </w:pPr>
      <w:r>
        <w:rPr>
          <w:color w:val="000000"/>
        </w:rPr>
        <w:t>（4）</w:t>
      </w:r>
      <w:r>
        <w:rPr>
          <w:rFonts w:ascii="宋体" w:hAnsi="宋体" w:eastAsia="宋体" w:cs="宋体"/>
          <w:color w:val="000000"/>
        </w:rPr>
        <w:t>家乡</w:t>
      </w:r>
    </w:p>
    <w:p w14:paraId="24FC03EB">
      <w:pPr>
        <w:spacing w:line="360" w:lineRule="auto"/>
        <w:textAlignment w:val="center"/>
        <w:rPr>
          <w:color w:val="000000"/>
        </w:rPr>
      </w:pPr>
      <w:r>
        <w:rPr>
          <w:color w:val="2E75B6"/>
        </w:rPr>
        <w:t>【解析】</w:t>
      </w:r>
    </w:p>
    <w:p w14:paraId="5A51EF52">
      <w:pPr>
        <w:spacing w:line="360" w:lineRule="auto"/>
        <w:textAlignment w:val="center"/>
        <w:rPr>
          <w:color w:val="000000"/>
        </w:rPr>
      </w:pPr>
      <w:r>
        <w:rPr>
          <w:color w:val="000000"/>
        </w:rPr>
        <w:t>【小问1详解】</w:t>
      </w:r>
    </w:p>
    <w:p w14:paraId="70156ABA">
      <w:pPr>
        <w:spacing w:line="360" w:lineRule="auto"/>
        <w:jc w:val="left"/>
        <w:textAlignment w:val="center"/>
        <w:rPr>
          <w:color w:val="000000"/>
        </w:rPr>
      </w:pPr>
      <w:r>
        <w:rPr>
          <w:color w:val="000000"/>
        </w:rPr>
        <w:t>本题考查字音字形。</w:t>
      </w:r>
    </w:p>
    <w:p w14:paraId="2538DC59">
      <w:pPr>
        <w:spacing w:line="360" w:lineRule="auto"/>
        <w:jc w:val="left"/>
        <w:textAlignment w:val="center"/>
        <w:rPr>
          <w:color w:val="000000"/>
        </w:rPr>
      </w:pPr>
      <w:r>
        <w:rPr>
          <w:color w:val="000000"/>
        </w:rPr>
        <w:t>懈怠：xiè dài，意思是松懈懒散；怠慢不敬。</w:t>
      </w:r>
    </w:p>
    <w:p w14:paraId="2C9B842F">
      <w:pPr>
        <w:spacing w:line="360" w:lineRule="auto"/>
        <w:jc w:val="left"/>
        <w:textAlignment w:val="center"/>
        <w:rPr>
          <w:color w:val="000000"/>
        </w:rPr>
      </w:pPr>
      <w:r>
        <w:rPr>
          <w:color w:val="000000"/>
        </w:rPr>
        <w:t>开拓：kāi tuò，指从小到大地发展、扩大</w:t>
      </w:r>
      <w:r>
        <w:rPr>
          <w:rFonts w:ascii="宋体" w:hAnsi="宋体" w:eastAsia="宋体" w:cs="宋体"/>
          <w:color w:val="000000"/>
        </w:rPr>
        <w:t>。注意“拓”不能写成“柘”</w:t>
      </w:r>
      <w:r>
        <w:rPr>
          <w:color w:val="000000"/>
        </w:rPr>
        <w:t>。</w:t>
      </w:r>
    </w:p>
    <w:p w14:paraId="64AD8E41">
      <w:pPr>
        <w:spacing w:line="360" w:lineRule="auto"/>
        <w:jc w:val="left"/>
        <w:textAlignment w:val="center"/>
        <w:rPr>
          <w:color w:val="000000"/>
        </w:rPr>
      </w:pPr>
      <w:r>
        <w:rPr>
          <w:color w:val="000000"/>
        </w:rPr>
        <w:t>跋山涉水：指翻山越岭，趟水过河；形</w:t>
      </w:r>
      <w:r>
        <w:rPr>
          <w:rFonts w:ascii="宋体" w:hAnsi="宋体" w:eastAsia="宋体" w:cs="宋体"/>
          <w:color w:val="000000"/>
        </w:rPr>
        <w:t>容旅途艰苦。“跋”意思是在</w:t>
      </w:r>
      <w:r>
        <w:rPr>
          <w:color w:val="000000"/>
        </w:rPr>
        <w:t>山地行走，读bá。</w:t>
      </w:r>
    </w:p>
    <w:p w14:paraId="0EFF3DBC">
      <w:pPr>
        <w:spacing w:line="360" w:lineRule="auto"/>
        <w:jc w:val="left"/>
        <w:textAlignment w:val="center"/>
        <w:rPr>
          <w:color w:val="000000"/>
        </w:rPr>
      </w:pPr>
      <w:r>
        <w:rPr>
          <w:color w:val="000000"/>
        </w:rPr>
        <w:t>相得益彰：指相互配合的好，各方的长处就更能</w:t>
      </w:r>
      <w:r>
        <w:rPr>
          <w:rFonts w:ascii="宋体" w:hAnsi="宋体" w:eastAsia="宋体" w:cs="宋体"/>
          <w:color w:val="000000"/>
        </w:rPr>
        <w:t>显现。“彰”意思</w:t>
      </w:r>
      <w:r>
        <w:rPr>
          <w:color w:val="000000"/>
        </w:rPr>
        <w:t>是明显、显著，读zhāng。</w:t>
      </w:r>
    </w:p>
    <w:p w14:paraId="6424AF5A">
      <w:pPr>
        <w:spacing w:line="360" w:lineRule="auto"/>
        <w:jc w:val="left"/>
        <w:textAlignment w:val="center"/>
        <w:rPr>
          <w:color w:val="000000"/>
        </w:rPr>
      </w:pPr>
      <w:r>
        <w:rPr>
          <w:color w:val="000000"/>
        </w:rPr>
        <w:t>【小问2详解】</w:t>
      </w:r>
    </w:p>
    <w:p w14:paraId="49F90DE1">
      <w:pPr>
        <w:spacing w:line="360" w:lineRule="auto"/>
        <w:jc w:val="left"/>
        <w:textAlignment w:val="center"/>
        <w:rPr>
          <w:color w:val="000000"/>
        </w:rPr>
      </w:pPr>
      <w:r>
        <w:rPr>
          <w:rFonts w:ascii="宋体" w:hAnsi="宋体" w:eastAsia="宋体" w:cs="宋体"/>
          <w:color w:val="000000"/>
        </w:rPr>
        <w:t>本题考查词义辨析。</w:t>
      </w:r>
    </w:p>
    <w:p w14:paraId="13CED090">
      <w:pPr>
        <w:spacing w:line="360" w:lineRule="auto"/>
        <w:jc w:val="left"/>
        <w:textAlignment w:val="center"/>
        <w:rPr>
          <w:color w:val="000000"/>
        </w:rPr>
      </w:pPr>
      <w:r>
        <w:rPr>
          <w:rFonts w:ascii="宋体" w:hAnsi="宋体" w:eastAsia="宋体" w:cs="宋体"/>
          <w:color w:val="000000"/>
        </w:rPr>
        <w:t>“燃”指引火点着，燃烧。“敢”意思是有胆量、有勇气。“胆识”指胆量和见识。“激情”是一种强烈的、爆发性的、为时短促的情绪状态。</w:t>
      </w:r>
    </w:p>
    <w:p w14:paraId="1DB3E3B0">
      <w:pPr>
        <w:spacing w:line="360" w:lineRule="auto"/>
        <w:jc w:val="left"/>
        <w:textAlignment w:val="center"/>
        <w:rPr>
          <w:color w:val="000000"/>
        </w:rPr>
      </w:pPr>
      <w:r>
        <w:rPr>
          <w:color w:val="000000"/>
        </w:rPr>
        <w:t>比较四个字词的含义可知，①空选B；②空选A。</w:t>
      </w:r>
    </w:p>
    <w:p w14:paraId="141C1316">
      <w:pPr>
        <w:spacing w:line="360" w:lineRule="auto"/>
        <w:jc w:val="left"/>
        <w:textAlignment w:val="center"/>
        <w:rPr>
          <w:color w:val="000000"/>
        </w:rPr>
      </w:pPr>
      <w:r>
        <w:rPr>
          <w:color w:val="000000"/>
        </w:rPr>
        <w:t>【小问3详解】</w:t>
      </w:r>
    </w:p>
    <w:p w14:paraId="134C6DEE">
      <w:pPr>
        <w:spacing w:line="360" w:lineRule="auto"/>
        <w:jc w:val="left"/>
        <w:textAlignment w:val="center"/>
        <w:rPr>
          <w:color w:val="000000"/>
        </w:rPr>
      </w:pPr>
      <w:r>
        <w:rPr>
          <w:rFonts w:ascii="宋体" w:hAnsi="宋体" w:eastAsia="宋体" w:cs="宋体"/>
          <w:color w:val="000000"/>
        </w:rPr>
        <w:t>本题考查病句修改。</w:t>
      </w:r>
    </w:p>
    <w:p w14:paraId="0FC25A64">
      <w:pPr>
        <w:spacing w:line="360" w:lineRule="auto"/>
        <w:jc w:val="left"/>
        <w:textAlignment w:val="center"/>
        <w:rPr>
          <w:color w:val="000000"/>
        </w:rPr>
      </w:pPr>
      <w:r>
        <w:rPr>
          <w:rFonts w:ascii="宋体" w:hAnsi="宋体" w:eastAsia="宋体" w:cs="宋体"/>
          <w:color w:val="000000"/>
        </w:rPr>
        <w:t>“奏响‘沿海绿城、国际湿地’的崭新画卷”动宾搭配不当，把“奏响”改为“绘就”。</w:t>
      </w:r>
    </w:p>
    <w:p w14:paraId="543D0B5D">
      <w:pPr>
        <w:spacing w:line="360" w:lineRule="auto"/>
        <w:jc w:val="left"/>
        <w:textAlignment w:val="center"/>
        <w:rPr>
          <w:color w:val="000000"/>
        </w:rPr>
      </w:pPr>
      <w:r>
        <w:rPr>
          <w:color w:val="000000"/>
        </w:rPr>
        <w:t>【小问4详解】</w:t>
      </w:r>
    </w:p>
    <w:p w14:paraId="215BD71A">
      <w:pPr>
        <w:spacing w:line="360" w:lineRule="auto"/>
        <w:jc w:val="left"/>
        <w:textAlignment w:val="center"/>
        <w:rPr>
          <w:color w:val="000000"/>
        </w:rPr>
      </w:pPr>
      <w:r>
        <w:rPr>
          <w:rFonts w:ascii="宋体" w:hAnsi="宋体" w:eastAsia="宋体" w:cs="宋体"/>
          <w:color w:val="000000"/>
        </w:rPr>
        <w:t>本题考查词语的含义。</w:t>
      </w:r>
    </w:p>
    <w:p w14:paraId="14A089A7">
      <w:pPr>
        <w:spacing w:line="360" w:lineRule="auto"/>
        <w:jc w:val="left"/>
        <w:textAlignment w:val="center"/>
        <w:rPr>
          <w:color w:val="000000"/>
        </w:rPr>
      </w:pPr>
      <w:r>
        <w:rPr>
          <w:rFonts w:ascii="宋体" w:hAnsi="宋体" w:eastAsia="宋体" w:cs="宋体"/>
          <w:color w:val="000000"/>
        </w:rPr>
        <w:t>桑梓：古代村落的房前屋后，遍植桑树、梓树，有“桑梓之地，父母之邦”的说法。后来，“桑梓”成了中国文化中故乡、家乡的代名词。</w:t>
      </w:r>
    </w:p>
    <w:p w14:paraId="41BE7B68">
      <w:pPr>
        <w:spacing w:line="360" w:lineRule="auto"/>
        <w:jc w:val="left"/>
        <w:textAlignment w:val="center"/>
        <w:rPr>
          <w:color w:val="000000"/>
        </w:rPr>
      </w:pPr>
      <w:r>
        <w:rPr>
          <w:rFonts w:ascii="宋体" w:hAnsi="宋体" w:eastAsia="宋体" w:cs="宋体"/>
          <w:b/>
          <w:color w:val="000000"/>
          <w:sz w:val="24"/>
        </w:rPr>
        <w:t>综合性学习。（8分）</w:t>
      </w:r>
    </w:p>
    <w:p w14:paraId="39F93782">
      <w:pPr>
        <w:spacing w:line="360" w:lineRule="auto"/>
        <w:jc w:val="left"/>
        <w:textAlignment w:val="center"/>
        <w:rPr>
          <w:color w:val="000000"/>
        </w:rPr>
      </w:pPr>
      <w:r>
        <w:rPr>
          <w:color w:val="000000"/>
        </w:rPr>
        <w:t xml:space="preserve">3. </w:t>
      </w:r>
      <w:r>
        <w:rPr>
          <w:rFonts w:ascii="宋体" w:hAnsi="宋体" w:eastAsia="宋体" w:cs="宋体"/>
          <w:color w:val="000000"/>
        </w:rPr>
        <w:t>海滨中学科普节期间举办以“湿地·未来”为主题的学习活动，请你参与。</w:t>
      </w:r>
    </w:p>
    <w:p w14:paraId="13E1B03A">
      <w:pPr>
        <w:spacing w:line="360" w:lineRule="auto"/>
        <w:jc w:val="left"/>
        <w:textAlignment w:val="center"/>
        <w:rPr>
          <w:color w:val="000000"/>
        </w:rPr>
      </w:pPr>
      <w:r>
        <w:rPr>
          <w:color w:val="000000"/>
        </w:rPr>
        <w:t>（1）</w:t>
      </w:r>
      <w:r>
        <w:rPr>
          <w:rFonts w:ascii="宋体" w:hAnsi="宋体" w:eastAsia="宋体" w:cs="宋体"/>
          <w:color w:val="000000"/>
        </w:rPr>
        <w:t>学校准备邀请湿地博物馆馆长来校开设“湿地·未来”的专题讲座，时间定在本周星期五下午三点，请你以“绿</w:t>
      </w:r>
      <w:r>
        <w:rPr>
          <w:rFonts w:ascii="Times New Roman" w:hAnsi="Times New Roman" w:eastAsia="Times New Roman" w:cs="Times New Roman"/>
          <w:color w:val="000000"/>
        </w:rPr>
        <w:t>E</w:t>
      </w:r>
      <w:r>
        <w:rPr>
          <w:rFonts w:ascii="宋体" w:hAnsi="宋体" w:eastAsia="宋体" w:cs="宋体"/>
          <w:color w:val="000000"/>
        </w:rPr>
        <w:t>时代”社团负责人的身份与馆长电话联系，你该怎么说？</w:t>
      </w:r>
    </w:p>
    <w:p w14:paraId="5DB3F75F">
      <w:pPr>
        <w:spacing w:line="360" w:lineRule="auto"/>
        <w:jc w:val="left"/>
        <w:textAlignment w:val="center"/>
        <w:rPr>
          <w:color w:val="000000"/>
        </w:rPr>
      </w:pPr>
      <w:r>
        <w:rPr>
          <w:color w:val="000000"/>
        </w:rPr>
        <w:t>（2）</w:t>
      </w:r>
      <w:r>
        <w:rPr>
          <w:rFonts w:ascii="宋体" w:hAnsi="宋体" w:eastAsia="宋体" w:cs="宋体"/>
          <w:color w:val="000000"/>
        </w:rPr>
        <w:t>馆长接受了邀请，在周五的讲座的互动环节中，他出示了下面这张幻灯片，请你选择合适的选项补全下面的空缺。（只填序号）</w:t>
      </w:r>
    </w:p>
    <w:p w14:paraId="0B647D10">
      <w:pPr>
        <w:spacing w:line="360" w:lineRule="auto"/>
        <w:jc w:val="center"/>
        <w:textAlignment w:val="center"/>
        <w:rPr>
          <w:color w:val="000000"/>
        </w:rPr>
      </w:pPr>
      <w:r>
        <w:rPr>
          <w:rFonts w:ascii="宋体" w:hAnsi="宋体" w:eastAsia="宋体" w:cs="宋体"/>
          <w:color w:val="000000"/>
        </w:rPr>
        <w:t>湿地知识卡</w:t>
      </w:r>
    </w:p>
    <w:p w14:paraId="71324B3C">
      <w:pPr>
        <w:spacing w:line="360" w:lineRule="auto"/>
        <w:jc w:val="left"/>
        <w:textAlignment w:val="center"/>
        <w:rPr>
          <w:color w:val="000000"/>
        </w:rPr>
      </w:pPr>
      <w:r>
        <w:rPr>
          <w:rFonts w:ascii="宋体" w:hAnsi="宋体" w:eastAsia="宋体" w:cs="宋体"/>
          <w:color w:val="000000"/>
        </w:rPr>
        <w:t>◎每年</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2</w:t>
      </w:r>
      <w:r>
        <w:rPr>
          <w:rFonts w:ascii="宋体" w:hAnsi="宋体" w:eastAsia="宋体" w:cs="宋体"/>
          <w:color w:val="000000"/>
        </w:rPr>
        <w:t>日为世界湿地日，</w:t>
      </w:r>
      <w:r>
        <w:rPr>
          <w:rFonts w:ascii="Times New Roman" w:hAnsi="Times New Roman" w:eastAsia="Times New Roman" w:cs="Times New Roman"/>
          <w:color w:val="000000"/>
        </w:rPr>
        <w:t>2023</w:t>
      </w:r>
      <w:r>
        <w:rPr>
          <w:rFonts w:ascii="宋体" w:hAnsi="宋体" w:eastAsia="宋体" w:cs="宋体"/>
          <w:color w:val="000000"/>
        </w:rPr>
        <w:t>年的主题是“湿地恢复”。</w:t>
      </w:r>
    </w:p>
    <w:p w14:paraId="0DBC8603">
      <w:pPr>
        <w:spacing w:line="360" w:lineRule="auto"/>
        <w:jc w:val="left"/>
        <w:textAlignment w:val="center"/>
        <w:rPr>
          <w:color w:val="000000"/>
        </w:rPr>
      </w:pPr>
      <w:r>
        <w:rPr>
          <w:rFonts w:ascii="宋体" w:hAnsi="宋体" w:eastAsia="宋体" w:cs="宋体"/>
          <w:color w:val="000000"/>
        </w:rPr>
        <w:t>◎湿地因其多样的功能被人们赋予了很多形象的美誉，湿地能够吸收和降解生活污水、工业废水等污染物，净化水质，被称为“</w:t>
      </w:r>
      <w:r>
        <w:rPr>
          <w:color w:val="000000"/>
        </w:rPr>
        <w:t>_____</w:t>
      </w:r>
      <w:r>
        <w:rPr>
          <w:rFonts w:ascii="宋体" w:hAnsi="宋体" w:eastAsia="宋体" w:cs="宋体"/>
          <w:color w:val="000000"/>
        </w:rPr>
        <w:t>”。全球超过</w:t>
      </w:r>
      <w:r>
        <w:rPr>
          <w:rFonts w:ascii="Times New Roman" w:hAnsi="Times New Roman" w:eastAsia="Times New Roman" w:cs="Times New Roman"/>
          <w:color w:val="000000"/>
        </w:rPr>
        <w:t>40</w:t>
      </w:r>
      <w:r>
        <w:rPr>
          <w:rFonts w:ascii="宋体" w:hAnsi="宋体" w:eastAsia="宋体" w:cs="宋体"/>
          <w:color w:val="000000"/>
        </w:rPr>
        <w:t>%的物种都依赖湿地来繁衍生息，因此湿地又被称为“</w:t>
      </w:r>
      <w:r>
        <w:rPr>
          <w:color w:val="000000"/>
        </w:rPr>
        <w:t>_____</w:t>
      </w:r>
      <w:r>
        <w:rPr>
          <w:rFonts w:ascii="宋体" w:hAnsi="宋体" w:eastAsia="宋体" w:cs="宋体"/>
          <w:color w:val="000000"/>
        </w:rPr>
        <w:t>”，湿地也是巨大的“碳库”，碳储量占陆地生态系统碳储存总量的</w:t>
      </w:r>
      <w:r>
        <w:rPr>
          <w:rFonts w:ascii="Times New Roman" w:hAnsi="Times New Roman" w:eastAsia="Times New Roman" w:cs="Times New Roman"/>
          <w:color w:val="000000"/>
        </w:rPr>
        <w:t>12</w:t>
      </w:r>
      <w:r>
        <w:rPr>
          <w:rFonts w:ascii="宋体" w:hAnsi="宋体" w:eastAsia="宋体" w:cs="宋体"/>
          <w:color w:val="000000"/>
        </w:rPr>
        <w:t>%～</w:t>
      </w:r>
      <w:r>
        <w:rPr>
          <w:rFonts w:ascii="Times New Roman" w:hAnsi="Times New Roman" w:eastAsia="Times New Roman" w:cs="Times New Roman"/>
          <w:color w:val="000000"/>
        </w:rPr>
        <w:t>24</w:t>
      </w:r>
      <w:r>
        <w:rPr>
          <w:rFonts w:ascii="宋体" w:hAnsi="宋体" w:eastAsia="宋体" w:cs="宋体"/>
          <w:color w:val="000000"/>
        </w:rPr>
        <w:t>%，湿地最重要的价值在于保护生物多样性。（</w:t>
      </w:r>
      <w:r>
        <w:rPr>
          <w:rFonts w:ascii="Times New Roman" w:hAnsi="Times New Roman" w:eastAsia="Times New Roman" w:cs="Times New Roman"/>
          <w:color w:val="000000"/>
        </w:rPr>
        <w:t>A</w:t>
      </w:r>
      <w:r>
        <w:rPr>
          <w:rFonts w:ascii="宋体" w:hAnsi="宋体" w:eastAsia="宋体" w:cs="宋体"/>
          <w:color w:val="000000"/>
        </w:rPr>
        <w:t xml:space="preserve">.生物的天堂   </w:t>
      </w:r>
      <w:r>
        <w:rPr>
          <w:rFonts w:ascii="Times New Roman" w:hAnsi="Times New Roman" w:eastAsia="Times New Roman" w:cs="Times New Roman"/>
          <w:color w:val="000000"/>
        </w:rPr>
        <w:t>B</w:t>
      </w:r>
      <w:r>
        <w:rPr>
          <w:rFonts w:ascii="宋体" w:hAnsi="宋体" w:eastAsia="宋体" w:cs="宋体"/>
          <w:color w:val="000000"/>
        </w:rPr>
        <w:t xml:space="preserve">.能源宝库  </w:t>
      </w:r>
      <w:r>
        <w:rPr>
          <w:rFonts w:ascii="Times New Roman" w:hAnsi="Times New Roman" w:eastAsia="Times New Roman" w:cs="Times New Roman"/>
          <w:color w:val="000000"/>
        </w:rPr>
        <w:t>C</w:t>
      </w:r>
      <w:r>
        <w:rPr>
          <w:rFonts w:ascii="宋体" w:hAnsi="宋体" w:eastAsia="宋体" w:cs="宋体"/>
          <w:color w:val="000000"/>
        </w:rPr>
        <w:t>.地球之肾）</w:t>
      </w:r>
    </w:p>
    <w:p w14:paraId="0BF37034">
      <w:pPr>
        <w:spacing w:line="360" w:lineRule="auto"/>
        <w:jc w:val="left"/>
        <w:textAlignment w:val="center"/>
        <w:rPr>
          <w:color w:val="000000"/>
        </w:rPr>
      </w:pPr>
      <w:r>
        <w:rPr>
          <w:rFonts w:ascii="宋体" w:hAnsi="宋体" w:eastAsia="宋体" w:cs="宋体"/>
          <w:color w:val="000000"/>
        </w:rPr>
        <w:t>◎随着城市发展和人口增长，人们对粮食的需求也在不断增长，大规模开垦农田、开挖池塘，极大压缩了原有的沼泽、草甸、滩涂湿地的面积，导致湿地生态的涵养和调节功能正在退化。</w:t>
      </w:r>
    </w:p>
    <w:p w14:paraId="70F9EFFA">
      <w:pPr>
        <w:spacing w:line="360" w:lineRule="auto"/>
        <w:jc w:val="left"/>
        <w:textAlignment w:val="center"/>
        <w:rPr>
          <w:color w:val="000000"/>
        </w:rPr>
      </w:pPr>
      <w:r>
        <w:rPr>
          <w:color w:val="000000"/>
        </w:rPr>
        <w:t>（3）</w:t>
      </w:r>
      <w:r>
        <w:rPr>
          <w:rFonts w:ascii="宋体" w:hAnsi="宋体" w:eastAsia="宋体" w:cs="宋体"/>
          <w:color w:val="000000"/>
        </w:rPr>
        <w:t>周末，你带领社团成员到湿地博物馆开展志愿服务。有游客不明白“湿地恢复”的必要性，请你结合“湿地知识卡”的内容向他们解答。</w:t>
      </w:r>
    </w:p>
    <w:p w14:paraId="69B70235">
      <w:pPr>
        <w:spacing w:line="360" w:lineRule="auto"/>
        <w:textAlignment w:val="center"/>
        <w:rPr>
          <w:color w:val="000000"/>
        </w:rPr>
      </w:pPr>
      <w:r>
        <w:rPr>
          <w:color w:val="2E75B6"/>
        </w:rPr>
        <w:t>【答案】</w:t>
      </w:r>
      <w:r>
        <w:rPr>
          <w:color w:val="000000"/>
        </w:rPr>
        <w:t xml:space="preserve">3. </w:t>
      </w:r>
      <w:r>
        <w:rPr>
          <w:rFonts w:ascii="宋体" w:hAnsi="宋体" w:eastAsia="宋体" w:cs="宋体"/>
          <w:color w:val="000000"/>
        </w:rPr>
        <w:t>示例：湿地博物馆馆长您好，我是海滨中学“绿</w:t>
      </w:r>
      <w:r>
        <w:rPr>
          <w:rFonts w:ascii="Times New Roman" w:hAnsi="Times New Roman" w:eastAsia="Times New Roman" w:cs="Times New Roman"/>
          <w:color w:val="000000"/>
        </w:rPr>
        <w:t>E</w:t>
      </w:r>
      <w:r>
        <w:rPr>
          <w:rFonts w:ascii="宋体" w:hAnsi="宋体" w:eastAsia="宋体" w:cs="宋体"/>
          <w:color w:val="000000"/>
        </w:rPr>
        <w:t>时代”社团负责人，我校近期举办了“湿地·未来”为主题的学习活动，想邀请您在本周星期五下午三点在我校开设“湿地·未来”专题讲座，我们全体师生都期待您的到来。</w:t>
      </w:r>
      <w:r>
        <w:rPr>
          <w:color w:val="000000"/>
        </w:rPr>
        <w:t xml:space="preserve">    </w:t>
      </w:r>
    </w:p>
    <w:p w14:paraId="6C50419D">
      <w:pPr>
        <w:spacing w:line="360" w:lineRule="auto"/>
        <w:textAlignment w:val="center"/>
        <w:rPr>
          <w:color w:val="000000"/>
        </w:rPr>
      </w:pPr>
      <w:r>
        <w:rPr>
          <w:color w:val="000000"/>
        </w:rPr>
        <w:t xml:space="preserve">4.     ①. </w:t>
      </w:r>
      <w:r>
        <w:rPr>
          <w:rFonts w:ascii="Times New Roman" w:hAnsi="Times New Roman" w:eastAsia="Times New Roman" w:cs="Times New Roman"/>
          <w:color w:val="000000"/>
        </w:rPr>
        <w:t>C</w:t>
      </w:r>
      <w:r>
        <w:rPr>
          <w:color w:val="000000"/>
        </w:rPr>
        <w:t xml:space="preserve">    ②. </w:t>
      </w:r>
      <w:r>
        <w:rPr>
          <w:rFonts w:ascii="Times New Roman" w:hAnsi="Times New Roman" w:eastAsia="Times New Roman" w:cs="Times New Roman"/>
          <w:color w:val="000000"/>
        </w:rPr>
        <w:t>A</w:t>
      </w:r>
      <w:r>
        <w:rPr>
          <w:color w:val="000000"/>
        </w:rPr>
        <w:t xml:space="preserve">    </w:t>
      </w:r>
    </w:p>
    <w:p w14:paraId="204D276B">
      <w:pPr>
        <w:spacing w:line="360" w:lineRule="auto"/>
        <w:textAlignment w:val="center"/>
        <w:rPr>
          <w:color w:val="000000"/>
        </w:rPr>
      </w:pPr>
      <w:r>
        <w:rPr>
          <w:color w:val="000000"/>
        </w:rPr>
        <w:t xml:space="preserve">5. </w:t>
      </w:r>
      <w:r>
        <w:rPr>
          <w:rFonts w:ascii="宋体" w:hAnsi="宋体" w:eastAsia="宋体" w:cs="宋体"/>
          <w:color w:val="000000"/>
        </w:rPr>
        <w:t>示例：游客您好，湿地不仅是地球之肾，能吸收和降解各种污染物，净化水质，还是生物的天堂，全球超过</w:t>
      </w:r>
      <w:r>
        <w:rPr>
          <w:rFonts w:ascii="Times New Roman" w:hAnsi="Times New Roman" w:eastAsia="Times New Roman" w:cs="Times New Roman"/>
          <w:color w:val="000000"/>
        </w:rPr>
        <w:t>40</w:t>
      </w:r>
      <w:r>
        <w:rPr>
          <w:rFonts w:ascii="宋体" w:hAnsi="宋体" w:eastAsia="宋体" w:cs="宋体"/>
          <w:color w:val="000000"/>
        </w:rPr>
        <w:t>%的生物都依赖湿地繁衍生息，同时湿地还是巨大的“碳库”，在保护生物多样性方面也有重要价值。不过随着城市发展及人口的增长，湿地面积被极大压缩，其涵养和调节功能也在退化，因此我们必须行动起来，恢复湿地。</w:t>
      </w:r>
    </w:p>
    <w:p w14:paraId="456AA9A2">
      <w:pPr>
        <w:spacing w:line="360" w:lineRule="auto"/>
        <w:textAlignment w:val="center"/>
        <w:rPr>
          <w:color w:val="000000"/>
        </w:rPr>
      </w:pPr>
      <w:r>
        <w:rPr>
          <w:color w:val="2E75B6"/>
        </w:rPr>
        <w:t>【解析】</w:t>
      </w:r>
    </w:p>
    <w:p w14:paraId="6C729650">
      <w:pPr>
        <w:spacing w:line="360" w:lineRule="auto"/>
        <w:textAlignment w:val="center"/>
        <w:rPr>
          <w:color w:val="000000"/>
        </w:rPr>
      </w:pPr>
      <w:r>
        <w:rPr>
          <w:color w:val="000000"/>
        </w:rPr>
        <w:t>【小问1详解】</w:t>
      </w:r>
    </w:p>
    <w:p w14:paraId="3C453D23">
      <w:pPr>
        <w:spacing w:line="360" w:lineRule="auto"/>
        <w:jc w:val="left"/>
        <w:textAlignment w:val="center"/>
        <w:rPr>
          <w:color w:val="000000"/>
        </w:rPr>
      </w:pPr>
      <w:r>
        <w:rPr>
          <w:rFonts w:ascii="宋体" w:hAnsi="宋体" w:eastAsia="宋体" w:cs="宋体"/>
          <w:color w:val="000000"/>
        </w:rPr>
        <w:t>本题考查口语交际的邀请语。解答此类题目，应注意人物的身份，采用一般格式：称呼+问候语（或表明身份）+邀请的具体内容（事由、地点、时间等）+征求意见。语句连贯，表意清楚，语言得体即可。</w:t>
      </w:r>
    </w:p>
    <w:p w14:paraId="78B28398">
      <w:pPr>
        <w:spacing w:line="360" w:lineRule="auto"/>
        <w:jc w:val="left"/>
        <w:textAlignment w:val="center"/>
        <w:rPr>
          <w:color w:val="000000"/>
        </w:rPr>
      </w:pPr>
      <w:r>
        <w:rPr>
          <w:rFonts w:ascii="宋体" w:hAnsi="宋体" w:eastAsia="宋体" w:cs="宋体"/>
          <w:color w:val="000000"/>
        </w:rPr>
        <w:t>示例：馆长您好，我是海滨中学“绿</w:t>
      </w:r>
      <w:r>
        <w:rPr>
          <w:rFonts w:ascii="Times New Roman" w:hAnsi="Times New Roman" w:eastAsia="Times New Roman" w:cs="Times New Roman"/>
          <w:color w:val="000000"/>
        </w:rPr>
        <w:t>E</w:t>
      </w:r>
      <w:r>
        <w:rPr>
          <w:rFonts w:ascii="宋体" w:hAnsi="宋体" w:eastAsia="宋体" w:cs="宋体"/>
          <w:color w:val="000000"/>
        </w:rPr>
        <w:t>时代”社团负责人，我们学校欲在本周五下午三点在校内举办“湿地·未来”专题讲座，现真诚地邀请您作为湿地领域的专家为同学们解疑释惑，不知您是否有时间前来？</w:t>
      </w:r>
    </w:p>
    <w:p w14:paraId="3A1725D2">
      <w:pPr>
        <w:spacing w:line="360" w:lineRule="auto"/>
        <w:jc w:val="left"/>
        <w:textAlignment w:val="center"/>
        <w:rPr>
          <w:color w:val="000000"/>
        </w:rPr>
      </w:pPr>
      <w:r>
        <w:rPr>
          <w:color w:val="000000"/>
        </w:rPr>
        <w:t>【小问2详解】</w:t>
      </w:r>
    </w:p>
    <w:p w14:paraId="539CAE7D">
      <w:pPr>
        <w:spacing w:line="360" w:lineRule="auto"/>
        <w:jc w:val="left"/>
        <w:textAlignment w:val="center"/>
        <w:rPr>
          <w:color w:val="000000"/>
        </w:rPr>
      </w:pPr>
      <w:r>
        <w:rPr>
          <w:rFonts w:ascii="宋体" w:hAnsi="宋体" w:eastAsia="宋体" w:cs="宋体"/>
          <w:color w:val="000000"/>
        </w:rPr>
        <w:t>本题考查补充句子。</w:t>
      </w:r>
    </w:p>
    <w:p w14:paraId="77972F18">
      <w:pPr>
        <w:spacing w:line="360" w:lineRule="auto"/>
        <w:jc w:val="left"/>
        <w:textAlignment w:val="center"/>
        <w:rPr>
          <w:color w:val="000000"/>
        </w:rPr>
      </w:pPr>
      <w:r>
        <w:rPr>
          <w:rFonts w:ascii="宋体" w:hAnsi="宋体" w:eastAsia="宋体" w:cs="宋体"/>
          <w:color w:val="000000"/>
        </w:rPr>
        <w:t>第一空，联系前文“湿地能够吸收和降解生活污水、工业废水等污染物，净化水质”可知，湿地有着为地球吸收、降解污染物的作用，而“肾”在人体中也有排毒功能，所以湿地就相当于“地球之肾”；故选</w:t>
      </w:r>
      <w:r>
        <w:rPr>
          <w:rFonts w:ascii="Times New Roman" w:hAnsi="Times New Roman" w:eastAsia="Times New Roman" w:cs="Times New Roman"/>
          <w:color w:val="000000"/>
        </w:rPr>
        <w:t>C</w:t>
      </w:r>
      <w:r>
        <w:rPr>
          <w:rFonts w:ascii="宋体" w:hAnsi="宋体" w:eastAsia="宋体" w:cs="宋体"/>
          <w:color w:val="000000"/>
        </w:rPr>
        <w:t>。</w:t>
      </w:r>
    </w:p>
    <w:p w14:paraId="2939BD71">
      <w:pPr>
        <w:spacing w:line="360" w:lineRule="auto"/>
        <w:jc w:val="left"/>
        <w:textAlignment w:val="center"/>
        <w:rPr>
          <w:color w:val="000000"/>
        </w:rPr>
      </w:pPr>
      <w:r>
        <w:rPr>
          <w:rFonts w:ascii="宋体" w:hAnsi="宋体" w:eastAsia="宋体" w:cs="宋体"/>
          <w:color w:val="000000"/>
        </w:rPr>
        <w:t>第二空，联系前文“全球超过</w:t>
      </w:r>
      <w:r>
        <w:rPr>
          <w:rFonts w:ascii="Times New Roman" w:hAnsi="Times New Roman" w:eastAsia="Times New Roman" w:cs="Times New Roman"/>
          <w:color w:val="000000"/>
        </w:rPr>
        <w:t>40%</w:t>
      </w:r>
      <w:r>
        <w:rPr>
          <w:rFonts w:ascii="宋体" w:hAnsi="宋体" w:eastAsia="宋体" w:cs="宋体"/>
          <w:color w:val="000000"/>
        </w:rPr>
        <w:t>的物种都依赖湿地来繁衍生息”可知，湿地为全球近一半的物种提供了生存空间，保证了地球的生物多样性，是“生物的天堂”；故选</w:t>
      </w:r>
      <w:r>
        <w:rPr>
          <w:rFonts w:ascii="Times New Roman" w:hAnsi="Times New Roman" w:eastAsia="Times New Roman" w:cs="Times New Roman"/>
          <w:color w:val="000000"/>
        </w:rPr>
        <w:t>A</w:t>
      </w:r>
      <w:r>
        <w:rPr>
          <w:rFonts w:ascii="宋体" w:hAnsi="宋体" w:eastAsia="宋体" w:cs="宋体"/>
          <w:color w:val="000000"/>
        </w:rPr>
        <w:t>。</w:t>
      </w:r>
    </w:p>
    <w:p w14:paraId="67DD5CE7">
      <w:pPr>
        <w:spacing w:line="360" w:lineRule="auto"/>
        <w:jc w:val="left"/>
        <w:textAlignment w:val="center"/>
        <w:rPr>
          <w:color w:val="000000"/>
        </w:rPr>
      </w:pPr>
      <w:r>
        <w:rPr>
          <w:color w:val="000000"/>
        </w:rPr>
        <w:t>【小问3详解】</w:t>
      </w:r>
    </w:p>
    <w:p w14:paraId="018E2295">
      <w:pPr>
        <w:spacing w:line="360" w:lineRule="auto"/>
        <w:jc w:val="left"/>
        <w:textAlignment w:val="center"/>
        <w:rPr>
          <w:color w:val="000000"/>
        </w:rPr>
      </w:pPr>
      <w:r>
        <w:rPr>
          <w:rFonts w:ascii="宋体" w:hAnsi="宋体" w:eastAsia="宋体" w:cs="宋体"/>
          <w:color w:val="000000"/>
        </w:rPr>
        <w:t>本题考查语言表达及材料分析。解答此题，应根据“湿地知识卡”的相应内容进行分析，解答“湿地恢复”的必要性。阅读“湿地知识卡”内容可知，其第二段主要介绍了湿地的功能及重要性，第三段主要介绍了湿地的现状。据此，围绕这三方面的内容组织答案，条理清晰，语言流畅即可。</w:t>
      </w:r>
    </w:p>
    <w:p w14:paraId="301946D1">
      <w:pPr>
        <w:spacing w:line="360" w:lineRule="auto"/>
        <w:jc w:val="left"/>
        <w:textAlignment w:val="center"/>
        <w:rPr>
          <w:color w:val="000000"/>
        </w:rPr>
      </w:pPr>
      <w:r>
        <w:rPr>
          <w:rFonts w:ascii="宋体" w:hAnsi="宋体" w:eastAsia="宋体" w:cs="宋体"/>
          <w:color w:val="000000"/>
        </w:rPr>
        <w:t>示例：您好，湿地被誉为“地球之肾”和“物种基因库”，具有重要的生态功能，在维护生物多样性、固碳减排、缓解和预防自然灾害等方面作用显著。不但为我们吸收、降解各种污染物，还为全球超过</w:t>
      </w:r>
      <w:r>
        <w:rPr>
          <w:rFonts w:ascii="Times New Roman" w:hAnsi="Times New Roman" w:eastAsia="Times New Roman" w:cs="Times New Roman"/>
          <w:color w:val="000000"/>
        </w:rPr>
        <w:t>40%</w:t>
      </w:r>
      <w:r>
        <w:rPr>
          <w:rFonts w:ascii="宋体" w:hAnsi="宋体" w:eastAsia="宋体" w:cs="宋体"/>
          <w:color w:val="000000"/>
        </w:rPr>
        <w:t>的物种提供了繁衍生息的空间。但如今随着城市化进程的加快，湿地面积不断被压缩，进而影响其涵养和调节功能。所以“湿地恢复”不仅仅是在保护湿地，更是在保护人类赖以生存的地球家园，我们每个人都应该为之付出努力。</w:t>
      </w:r>
    </w:p>
    <w:p w14:paraId="785791FF">
      <w:pPr>
        <w:spacing w:line="360" w:lineRule="auto"/>
        <w:jc w:val="left"/>
        <w:textAlignment w:val="center"/>
        <w:rPr>
          <w:color w:val="000000"/>
        </w:rPr>
      </w:pPr>
      <w:r>
        <w:rPr>
          <w:rFonts w:ascii="宋体" w:hAnsi="宋体" w:eastAsia="宋体" w:cs="宋体"/>
          <w:b/>
          <w:color w:val="000000"/>
          <w:sz w:val="24"/>
        </w:rPr>
        <w:t>二、阅读理解（64分）</w:t>
      </w:r>
    </w:p>
    <w:p w14:paraId="40F7879C">
      <w:pPr>
        <w:spacing w:line="360" w:lineRule="auto"/>
        <w:jc w:val="left"/>
        <w:textAlignment w:val="center"/>
        <w:rPr>
          <w:color w:val="000000"/>
        </w:rPr>
      </w:pPr>
      <w:r>
        <w:rPr>
          <w:rFonts w:ascii="宋体" w:hAnsi="宋体" w:eastAsia="宋体" w:cs="宋体"/>
          <w:b/>
          <w:color w:val="000000"/>
          <w:sz w:val="24"/>
        </w:rPr>
        <w:t>（一）古诗文阅读。</w:t>
      </w:r>
    </w:p>
    <w:p w14:paraId="72D73309">
      <w:pPr>
        <w:spacing w:line="360" w:lineRule="auto"/>
        <w:jc w:val="left"/>
        <w:textAlignment w:val="center"/>
        <w:rPr>
          <w:color w:val="000000"/>
        </w:rPr>
      </w:pPr>
      <w:r>
        <w:rPr>
          <w:rFonts w:ascii="宋体" w:hAnsi="宋体" w:eastAsia="宋体" w:cs="宋体"/>
          <w:color w:val="000000"/>
        </w:rPr>
        <w:t>班级开展“走近诗人刘禹锡”主题学习活动，请你参与。</w:t>
      </w:r>
    </w:p>
    <w:p w14:paraId="1B792AA4">
      <w:pPr>
        <w:spacing w:line="360" w:lineRule="auto"/>
        <w:jc w:val="left"/>
        <w:textAlignment w:val="center"/>
        <w:rPr>
          <w:color w:val="000000"/>
        </w:rPr>
      </w:pPr>
      <w:r>
        <w:rPr>
          <w:rFonts w:ascii="宋体" w:hAnsi="宋体" w:eastAsia="宋体" w:cs="宋体"/>
          <w:color w:val="000000"/>
        </w:rPr>
        <w:t>[材料一：诗人传记]</w:t>
      </w:r>
    </w:p>
    <w:p w14:paraId="791866A9">
      <w:pPr>
        <w:spacing w:line="360" w:lineRule="auto"/>
        <w:ind w:firstLine="420"/>
        <w:jc w:val="left"/>
        <w:textAlignment w:val="center"/>
        <w:rPr>
          <w:color w:val="000000"/>
        </w:rPr>
      </w:pPr>
      <w:r>
        <w:rPr>
          <w:rFonts w:ascii="楷体" w:hAnsi="楷体" w:eastAsia="楷体" w:cs="楷体"/>
          <w:color w:val="000000"/>
        </w:rPr>
        <w:t>刘禹锡，字梦得。贞元九年擢</w:t>
      </w:r>
      <w:r>
        <w:rPr>
          <w:rFonts w:ascii="Cambria Math" w:hAnsi="Cambria Math" w:eastAsia="Cambria Math" w:cs="Cambria Math"/>
          <w:color w:val="000000"/>
          <w:vertAlign w:val="superscript"/>
        </w:rPr>
        <w:t>①</w:t>
      </w:r>
      <w:r>
        <w:rPr>
          <w:rFonts w:ascii="楷体" w:hAnsi="楷体" w:eastAsia="楷体" w:cs="楷体"/>
          <w:color w:val="000000"/>
        </w:rPr>
        <w:t>进士第，登博学宏辞科，入为监察御史。工文章，</w:t>
      </w:r>
      <w:r>
        <w:rPr>
          <w:rFonts w:ascii="楷体" w:hAnsi="楷体" w:eastAsia="楷体" w:cs="楷体"/>
          <w:color w:val="000000"/>
          <w:em w:val="dot"/>
        </w:rPr>
        <w:t>善</w:t>
      </w:r>
      <w:r>
        <w:rPr>
          <w:rFonts w:ascii="楷体" w:hAnsi="楷体" w:eastAsia="楷体" w:cs="楷体"/>
          <w:color w:val="000000"/>
        </w:rPr>
        <w:t>五言诗。贞元末，王叔文得幸太子，禹锡以名重一时，与之交，叔文每称有宰相器，太子即位，朝廷大议秘策多出叔文。引禹锡及柳宗元与议禁中，所言必从。</w:t>
      </w:r>
    </w:p>
    <w:p w14:paraId="68305D52">
      <w:pPr>
        <w:spacing w:line="360" w:lineRule="auto"/>
        <w:ind w:firstLine="420"/>
        <w:jc w:val="left"/>
        <w:textAlignment w:val="center"/>
        <w:rPr>
          <w:color w:val="000000"/>
        </w:rPr>
      </w:pPr>
      <w:r>
        <w:rPr>
          <w:rFonts w:ascii="楷体" w:hAnsi="楷体" w:eastAsia="楷体" w:cs="楷体"/>
          <w:color w:val="000000"/>
        </w:rPr>
        <w:t>叔文败，坐贬连州刺史，未至，贬朗州司马。地居西南夷，</w:t>
      </w:r>
      <w:r>
        <w:rPr>
          <w:rFonts w:ascii="楷体" w:hAnsi="楷体" w:eastAsia="楷体" w:cs="楷体"/>
          <w:color w:val="000000"/>
          <w:u w:val="wave"/>
        </w:rPr>
        <w:t>土风僻陋举目殊俗无可与言者</w:t>
      </w:r>
      <w:r>
        <w:rPr>
          <w:rFonts w:ascii="楷体" w:hAnsi="楷体" w:eastAsia="楷体" w:cs="楷体"/>
          <w:color w:val="000000"/>
        </w:rPr>
        <w:t>。禹锡在朗州十年，唯以文章吟咏陶冶性情。元和十年，自武陵召还，宰相复欲置之郎署。而禹锡作《游玄都观咏看花君子诗》，语涉讥刺，执政不</w:t>
      </w:r>
      <w:r>
        <w:rPr>
          <w:rFonts w:ascii="楷体" w:hAnsi="楷体" w:eastAsia="楷体" w:cs="楷体"/>
          <w:color w:val="000000"/>
          <w:em w:val="dot"/>
        </w:rPr>
        <w:t>悦</w:t>
      </w:r>
      <w:r>
        <w:rPr>
          <w:rFonts w:ascii="楷体" w:hAnsi="楷体" w:eastAsia="楷体" w:cs="楷体"/>
          <w:color w:val="000000"/>
        </w:rPr>
        <w:t>，被贬为播州刺史，后易连州。</w:t>
      </w:r>
      <w:r>
        <w:rPr>
          <w:rFonts w:ascii="楷体" w:hAnsi="楷体" w:eastAsia="楷体" w:cs="楷体"/>
          <w:color w:val="000000"/>
          <w:u w:val="single"/>
        </w:rPr>
        <w:t>去京师又十余年</w:t>
      </w:r>
      <w:r>
        <w:rPr>
          <w:rFonts w:ascii="楷体" w:hAnsi="楷体" w:eastAsia="楷体" w:cs="楷体"/>
          <w:color w:val="000000"/>
        </w:rPr>
        <w:t>，连次数郡，又</w:t>
      </w:r>
      <w:r>
        <w:rPr>
          <w:rFonts w:ascii="楷体" w:hAnsi="楷体" w:eastAsia="楷体" w:cs="楷体"/>
          <w:color w:val="000000"/>
          <w:em w:val="dot"/>
        </w:rPr>
        <w:t>徙</w:t>
      </w:r>
      <w:r>
        <w:rPr>
          <w:rFonts w:ascii="楷体" w:hAnsi="楷体" w:eastAsia="楷体" w:cs="楷体"/>
          <w:color w:val="000000"/>
        </w:rPr>
        <w:t>夔州刺史。</w:t>
      </w:r>
    </w:p>
    <w:p w14:paraId="772FF890">
      <w:pPr>
        <w:spacing w:line="360" w:lineRule="auto"/>
        <w:ind w:firstLine="420"/>
        <w:jc w:val="left"/>
        <w:textAlignment w:val="center"/>
        <w:rPr>
          <w:color w:val="000000"/>
        </w:rPr>
      </w:pPr>
      <w:r>
        <w:rPr>
          <w:rFonts w:ascii="楷体" w:hAnsi="楷体" w:eastAsia="楷体" w:cs="楷体"/>
          <w:color w:val="000000"/>
        </w:rPr>
        <w:t>禹锡晚年与少傅白居易友善，诗笔文章，时无在其右者。常唱和往来，梦得</w:t>
      </w:r>
      <w:r>
        <w:rPr>
          <w:rFonts w:ascii="楷体" w:hAnsi="楷体" w:eastAsia="楷体" w:cs="楷体"/>
          <w:color w:val="000000"/>
          <w:em w:val="dot"/>
        </w:rPr>
        <w:t>尝</w:t>
      </w:r>
      <w:r>
        <w:rPr>
          <w:rFonts w:ascii="楷体" w:hAnsi="楷体" w:eastAsia="楷体" w:cs="楷体"/>
          <w:color w:val="000000"/>
        </w:rPr>
        <w:t>为《西塞山怀古》等诗，江南文士称为佳作，</w:t>
      </w:r>
      <w:r>
        <w:rPr>
          <w:rFonts w:ascii="楷体" w:hAnsi="楷体" w:eastAsia="楷体" w:cs="楷体"/>
          <w:color w:val="000000"/>
          <w:u w:val="single"/>
        </w:rPr>
        <w:t>虽名位不达，公卿大僚多与之交</w:t>
      </w:r>
      <w:r>
        <w:rPr>
          <w:rFonts w:ascii="楷体" w:hAnsi="楷体" w:eastAsia="楷体" w:cs="楷体"/>
          <w:color w:val="000000"/>
        </w:rPr>
        <w:t>，会昌二年七月卒，赠户部尚书。</w:t>
      </w:r>
    </w:p>
    <w:p w14:paraId="51264554">
      <w:pPr>
        <w:spacing w:line="360" w:lineRule="auto"/>
        <w:jc w:val="right"/>
        <w:textAlignment w:val="center"/>
        <w:rPr>
          <w:color w:val="000000"/>
        </w:rPr>
      </w:pPr>
      <w:r>
        <w:rPr>
          <w:rFonts w:ascii="宋体" w:hAnsi="宋体" w:eastAsia="宋体" w:cs="宋体"/>
          <w:color w:val="000000"/>
        </w:rPr>
        <w:t>（选自《新唐书》《旧唐书》，有删改）</w:t>
      </w:r>
    </w:p>
    <w:p w14:paraId="2D084193">
      <w:pPr>
        <w:spacing w:line="360" w:lineRule="auto"/>
        <w:jc w:val="left"/>
        <w:textAlignment w:val="center"/>
        <w:rPr>
          <w:color w:val="000000"/>
        </w:rPr>
      </w:pPr>
      <w:r>
        <w:rPr>
          <w:rFonts w:ascii="宋体" w:hAnsi="宋体" w:eastAsia="宋体" w:cs="宋体"/>
          <w:color w:val="000000"/>
        </w:rPr>
        <w:t>[材料二：诗人作品]</w:t>
      </w:r>
    </w:p>
    <w:p w14:paraId="72A4827C">
      <w:pPr>
        <w:spacing w:line="360" w:lineRule="auto"/>
        <w:jc w:val="left"/>
        <w:textAlignment w:val="center"/>
        <w:rPr>
          <w:color w:val="000000"/>
        </w:rPr>
      </w:pPr>
      <w:r>
        <w:rPr>
          <w:rFonts w:ascii="宋体" w:hAnsi="宋体" w:eastAsia="宋体" w:cs="宋体"/>
          <w:color w:val="000000"/>
        </w:rPr>
        <w:t>◎贬谪期间</w:t>
      </w:r>
    </w:p>
    <w:p w14:paraId="0D520FFE">
      <w:pPr>
        <w:spacing w:line="360" w:lineRule="auto"/>
        <w:jc w:val="center"/>
        <w:textAlignment w:val="center"/>
        <w:rPr>
          <w:color w:val="000000"/>
        </w:rPr>
      </w:pPr>
      <w:r>
        <w:rPr>
          <w:rFonts w:ascii="楷体" w:hAnsi="楷体" w:eastAsia="楷体" w:cs="楷体"/>
          <w:color w:val="000000"/>
        </w:rPr>
        <w:t>秋词（其一）</w:t>
      </w:r>
    </w:p>
    <w:p w14:paraId="37B2FA94">
      <w:pPr>
        <w:spacing w:line="360" w:lineRule="auto"/>
        <w:jc w:val="center"/>
        <w:textAlignment w:val="center"/>
        <w:rPr>
          <w:color w:val="000000"/>
        </w:rPr>
      </w:pPr>
      <w:r>
        <w:rPr>
          <w:rFonts w:ascii="楷体" w:hAnsi="楷体" w:eastAsia="楷体" w:cs="楷体"/>
          <w:color w:val="000000"/>
        </w:rPr>
        <w:t>自古逢秋悲寂寥，我言秋日胜春朝。</w:t>
      </w:r>
    </w:p>
    <w:p w14:paraId="3FD6A5A5">
      <w:pPr>
        <w:spacing w:line="360" w:lineRule="auto"/>
        <w:jc w:val="center"/>
        <w:textAlignment w:val="center"/>
        <w:rPr>
          <w:color w:val="000000"/>
        </w:rPr>
      </w:pPr>
      <w:r>
        <w:rPr>
          <w:rFonts w:ascii="楷体" w:hAnsi="楷体" w:eastAsia="楷体" w:cs="楷体"/>
          <w:color w:val="000000"/>
        </w:rPr>
        <w:t>晴空一鹤排云上，便引诗情到碧霄。</w:t>
      </w:r>
    </w:p>
    <w:p w14:paraId="3835D130">
      <w:pPr>
        <w:spacing w:line="360" w:lineRule="auto"/>
        <w:jc w:val="center"/>
        <w:textAlignment w:val="center"/>
        <w:rPr>
          <w:color w:val="000000"/>
        </w:rPr>
      </w:pPr>
      <w:r>
        <w:rPr>
          <w:rFonts w:ascii="楷体" w:hAnsi="楷体" w:eastAsia="楷体" w:cs="楷体"/>
          <w:color w:val="000000"/>
        </w:rPr>
        <w:t>秋词（其二）</w:t>
      </w:r>
    </w:p>
    <w:p w14:paraId="09EA5315">
      <w:pPr>
        <w:spacing w:line="360" w:lineRule="auto"/>
        <w:jc w:val="center"/>
        <w:textAlignment w:val="center"/>
        <w:rPr>
          <w:color w:val="000000"/>
        </w:rPr>
      </w:pPr>
      <w:r>
        <w:rPr>
          <w:rFonts w:ascii="楷体" w:hAnsi="楷体" w:eastAsia="楷体" w:cs="楷体"/>
          <w:color w:val="000000"/>
        </w:rPr>
        <w:t>山明水净夜来霜，数树深红出浅黄。</w:t>
      </w:r>
    </w:p>
    <w:p w14:paraId="134D61AA">
      <w:pPr>
        <w:spacing w:line="360" w:lineRule="auto"/>
        <w:jc w:val="center"/>
        <w:textAlignment w:val="center"/>
        <w:rPr>
          <w:color w:val="000000"/>
        </w:rPr>
      </w:pPr>
      <w:r>
        <w:rPr>
          <w:rFonts w:ascii="楷体" w:hAnsi="楷体" w:eastAsia="楷体" w:cs="楷体"/>
          <w:color w:val="000000"/>
        </w:rPr>
        <w:t>试上高楼清入骨，岂如春色嗾</w:t>
      </w:r>
      <w:r>
        <w:rPr>
          <w:rFonts w:ascii="Cambria Math" w:hAnsi="Cambria Math" w:eastAsia="Cambria Math" w:cs="Cambria Math"/>
          <w:color w:val="000000"/>
          <w:vertAlign w:val="superscript"/>
        </w:rPr>
        <w:t>②</w:t>
      </w:r>
      <w:r>
        <w:rPr>
          <w:rFonts w:ascii="楷体" w:hAnsi="楷体" w:eastAsia="楷体" w:cs="楷体"/>
          <w:color w:val="000000"/>
        </w:rPr>
        <w:t>人狂。</w:t>
      </w:r>
    </w:p>
    <w:p w14:paraId="4404D89B">
      <w:pPr>
        <w:spacing w:line="360" w:lineRule="auto"/>
        <w:jc w:val="left"/>
        <w:textAlignment w:val="center"/>
        <w:rPr>
          <w:color w:val="000000"/>
        </w:rPr>
      </w:pPr>
      <w:r>
        <w:rPr>
          <w:rFonts w:ascii="宋体" w:hAnsi="宋体" w:eastAsia="宋体" w:cs="宋体"/>
          <w:color w:val="000000"/>
        </w:rPr>
        <w:t>◎晚年生活</w:t>
      </w:r>
    </w:p>
    <w:p w14:paraId="776EE06B">
      <w:pPr>
        <w:spacing w:line="360" w:lineRule="auto"/>
        <w:ind w:firstLine="420"/>
        <w:jc w:val="center"/>
        <w:textAlignment w:val="center"/>
        <w:rPr>
          <w:color w:val="000000"/>
        </w:rPr>
      </w:pPr>
      <w:r>
        <w:rPr>
          <w:rFonts w:ascii="楷体" w:hAnsi="楷体" w:eastAsia="楷体" w:cs="楷体"/>
          <w:color w:val="000000"/>
        </w:rPr>
        <w:t>沉舟侧畔千帆过，病树前头万木春。</w:t>
      </w:r>
    </w:p>
    <w:p w14:paraId="3CDD4406">
      <w:pPr>
        <w:spacing w:line="360" w:lineRule="auto"/>
        <w:ind w:firstLine="420"/>
        <w:jc w:val="right"/>
        <w:textAlignment w:val="center"/>
        <w:rPr>
          <w:color w:val="000000"/>
        </w:rPr>
      </w:pPr>
      <w:r>
        <w:rPr>
          <w:rFonts w:ascii="宋体" w:hAnsi="宋体" w:eastAsia="宋体" w:cs="宋体"/>
          <w:color w:val="000000"/>
        </w:rPr>
        <w:t>（《酬乐天扬州初逢席上见赠》）</w:t>
      </w:r>
    </w:p>
    <w:p w14:paraId="5C7AD340">
      <w:pPr>
        <w:spacing w:line="360" w:lineRule="auto"/>
        <w:ind w:firstLine="420"/>
        <w:jc w:val="center"/>
        <w:textAlignment w:val="center"/>
        <w:rPr>
          <w:color w:val="000000"/>
        </w:rPr>
      </w:pPr>
      <w:r>
        <w:rPr>
          <w:rFonts w:ascii="楷体" w:hAnsi="楷体" w:eastAsia="楷体" w:cs="楷体"/>
          <w:color w:val="000000"/>
        </w:rPr>
        <w:t>莫道桑榆晚，为霞尚满天。</w:t>
      </w:r>
    </w:p>
    <w:p w14:paraId="2256CE88">
      <w:pPr>
        <w:spacing w:line="360" w:lineRule="auto"/>
        <w:ind w:firstLine="420"/>
        <w:jc w:val="right"/>
        <w:textAlignment w:val="center"/>
        <w:rPr>
          <w:color w:val="000000"/>
        </w:rPr>
      </w:pPr>
      <w:r>
        <w:rPr>
          <w:rFonts w:ascii="宋体" w:hAnsi="宋体" w:eastAsia="宋体" w:cs="宋体"/>
          <w:color w:val="000000"/>
        </w:rPr>
        <w:t>（《酬乐天咏老见示》）</w:t>
      </w:r>
    </w:p>
    <w:p w14:paraId="2A8E2D87">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注释</w:t>
      </w:r>
      <w:r>
        <w:rPr>
          <w:rFonts w:ascii="Times New Roman" w:hAnsi="Times New Roman" w:eastAsia="Times New Roman" w:cs="Times New Roman"/>
          <w:color w:val="000000"/>
        </w:rPr>
        <w:t>]</w:t>
      </w:r>
      <w:r>
        <w:rPr>
          <w:rFonts w:ascii="宋体" w:hAnsi="宋体" w:eastAsia="宋体" w:cs="宋体"/>
          <w:color w:val="000000"/>
        </w:rPr>
        <w:t>①擢（</w:t>
      </w:r>
      <w:r>
        <w:rPr>
          <w:rFonts w:ascii="Times New Roman" w:hAnsi="Times New Roman" w:eastAsia="Times New Roman" w:cs="Times New Roman"/>
          <w:color w:val="000000"/>
        </w:rPr>
        <w:t>zhuó</w:t>
      </w:r>
      <w:r>
        <w:rPr>
          <w:rFonts w:ascii="宋体" w:hAnsi="宋体" w:eastAsia="宋体" w:cs="宋体"/>
          <w:color w:val="000000"/>
        </w:rPr>
        <w:t>）：提拔，选拔。②嗾（</w:t>
      </w:r>
      <w:r>
        <w:rPr>
          <w:rFonts w:ascii="Times New Roman" w:hAnsi="Times New Roman" w:eastAsia="Times New Roman" w:cs="Times New Roman"/>
          <w:color w:val="000000"/>
        </w:rPr>
        <w:t>sǒu</w:t>
      </w:r>
      <w:r>
        <w:rPr>
          <w:rFonts w:ascii="宋体" w:hAnsi="宋体" w:eastAsia="宋体" w:cs="宋体"/>
          <w:color w:val="000000"/>
        </w:rPr>
        <w:t>）：使。</w:t>
      </w:r>
    </w:p>
    <w:p w14:paraId="7E60BAB3">
      <w:pPr>
        <w:spacing w:line="360" w:lineRule="auto"/>
        <w:jc w:val="left"/>
        <w:textAlignment w:val="center"/>
        <w:rPr>
          <w:color w:val="000000"/>
        </w:rPr>
      </w:pPr>
      <w:r>
        <w:rPr>
          <w:color w:val="000000"/>
        </w:rPr>
        <w:t xml:space="preserve">4. </w:t>
      </w:r>
      <w:r>
        <w:rPr>
          <w:rFonts w:ascii="宋体" w:hAnsi="宋体" w:eastAsia="宋体" w:cs="宋体"/>
          <w:color w:val="000000"/>
        </w:rPr>
        <w:t>用“/”为文中画波浪线的句子断句，限两处。</w:t>
      </w:r>
    </w:p>
    <w:p w14:paraId="57914544">
      <w:pPr>
        <w:spacing w:line="360" w:lineRule="auto"/>
        <w:jc w:val="left"/>
        <w:textAlignment w:val="center"/>
        <w:rPr>
          <w:color w:val="000000"/>
        </w:rPr>
      </w:pPr>
      <w:r>
        <w:rPr>
          <w:rFonts w:ascii="宋体" w:hAnsi="宋体" w:eastAsia="宋体" w:cs="宋体"/>
          <w:color w:val="000000"/>
        </w:rPr>
        <w:t>土 风 僻 陋 举 目 殊 俗 无 可 与 言 者</w:t>
      </w:r>
    </w:p>
    <w:p w14:paraId="6D10A925">
      <w:pPr>
        <w:spacing w:line="360" w:lineRule="auto"/>
        <w:jc w:val="left"/>
        <w:textAlignment w:val="center"/>
        <w:rPr>
          <w:color w:val="000000"/>
        </w:rPr>
      </w:pPr>
      <w:r>
        <w:rPr>
          <w:color w:val="000000"/>
        </w:rPr>
        <w:t xml:space="preserve">5. </w:t>
      </w:r>
      <w:r>
        <w:rPr>
          <w:rFonts w:ascii="宋体" w:hAnsi="宋体" w:eastAsia="宋体" w:cs="宋体"/>
          <w:color w:val="000000"/>
        </w:rPr>
        <w:t>参考表格提示的方法，解释加点字</w:t>
      </w:r>
    </w:p>
    <w:tbl>
      <w:tblPr>
        <w:tblStyle w:val="4"/>
        <w:tblW w:w="6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30"/>
        <w:gridCol w:w="3120"/>
        <w:gridCol w:w="1980"/>
      </w:tblGrid>
      <w:tr w14:paraId="76E8C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05E1FD">
            <w:pPr>
              <w:spacing w:line="360" w:lineRule="auto"/>
              <w:jc w:val="center"/>
              <w:textAlignment w:val="center"/>
              <w:rPr>
                <w:color w:val="000000"/>
              </w:rPr>
            </w:pPr>
            <w:r>
              <w:rPr>
                <w:rFonts w:ascii="宋体" w:hAnsi="宋体" w:eastAsia="宋体" w:cs="宋体"/>
                <w:color w:val="000000"/>
              </w:rPr>
              <w:t>文言语句</w:t>
            </w:r>
          </w:p>
        </w:tc>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65EBB0">
            <w:pPr>
              <w:spacing w:line="360" w:lineRule="auto"/>
              <w:jc w:val="center"/>
              <w:textAlignment w:val="center"/>
              <w:rPr>
                <w:color w:val="000000"/>
              </w:rPr>
            </w:pPr>
            <w:r>
              <w:rPr>
                <w:rFonts w:ascii="宋体" w:hAnsi="宋体" w:eastAsia="宋体" w:cs="宋体"/>
                <w:color w:val="000000"/>
              </w:rPr>
              <w:t>方法提示</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E71435">
            <w:pPr>
              <w:spacing w:line="360" w:lineRule="auto"/>
              <w:jc w:val="center"/>
              <w:textAlignment w:val="center"/>
              <w:rPr>
                <w:color w:val="000000"/>
              </w:rPr>
            </w:pPr>
            <w:r>
              <w:rPr>
                <w:rFonts w:ascii="宋体" w:hAnsi="宋体" w:eastAsia="宋体" w:cs="宋体"/>
                <w:color w:val="000000"/>
              </w:rPr>
              <w:t>释义</w:t>
            </w:r>
          </w:p>
        </w:tc>
      </w:tr>
      <w:tr w14:paraId="1FBE6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905D40">
            <w:pPr>
              <w:spacing w:line="360" w:lineRule="auto"/>
              <w:jc w:val="center"/>
              <w:textAlignment w:val="center"/>
              <w:rPr>
                <w:color w:val="000000"/>
              </w:rPr>
            </w:pPr>
            <w:r>
              <w:rPr>
                <w:rFonts w:ascii="宋体" w:hAnsi="宋体" w:eastAsia="宋体" w:cs="宋体"/>
                <w:color w:val="000000"/>
                <w:em w:val="dot"/>
              </w:rPr>
              <w:t>善</w:t>
            </w:r>
            <w:r>
              <w:rPr>
                <w:rFonts w:ascii="宋体" w:hAnsi="宋体" w:eastAsia="宋体" w:cs="宋体"/>
                <w:color w:val="000000"/>
              </w:rPr>
              <w:t>五言诗</w:t>
            </w:r>
          </w:p>
        </w:tc>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465734">
            <w:pPr>
              <w:spacing w:line="360" w:lineRule="auto"/>
              <w:jc w:val="left"/>
              <w:textAlignment w:val="center"/>
              <w:rPr>
                <w:color w:val="000000"/>
              </w:rPr>
            </w:pPr>
            <w:r>
              <w:rPr>
                <w:rFonts w:ascii="宋体" w:hAnsi="宋体" w:eastAsia="宋体" w:cs="宋体"/>
                <w:color w:val="000000"/>
              </w:rPr>
              <w:t>成语推断法：多谋</w:t>
            </w:r>
            <w:r>
              <w:rPr>
                <w:rFonts w:ascii="宋体" w:hAnsi="宋体" w:eastAsia="宋体" w:cs="宋体"/>
                <w:color w:val="000000"/>
                <w:em w:val="dot"/>
              </w:rPr>
              <w:t>善</w:t>
            </w:r>
            <w:r>
              <w:rPr>
                <w:rFonts w:ascii="宋体" w:hAnsi="宋体" w:eastAsia="宋体" w:cs="宋体"/>
                <w:color w:val="000000"/>
              </w:rPr>
              <w:t>断</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E822A5">
            <w:pPr>
              <w:spacing w:line="360" w:lineRule="auto"/>
              <w:jc w:val="center"/>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color w:val="000000"/>
              </w:rPr>
              <w:t>_____</w:t>
            </w:r>
          </w:p>
        </w:tc>
      </w:tr>
      <w:tr w14:paraId="4BD49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A68F95">
            <w:pPr>
              <w:spacing w:line="360" w:lineRule="auto"/>
              <w:jc w:val="center"/>
              <w:textAlignment w:val="center"/>
              <w:rPr>
                <w:color w:val="000000"/>
              </w:rPr>
            </w:pPr>
            <w:r>
              <w:rPr>
                <w:rFonts w:ascii="宋体" w:hAnsi="宋体" w:eastAsia="宋体" w:cs="宋体"/>
                <w:color w:val="000000"/>
              </w:rPr>
              <w:t>执政不</w:t>
            </w:r>
            <w:r>
              <w:rPr>
                <w:rFonts w:ascii="宋体" w:hAnsi="宋体" w:eastAsia="宋体" w:cs="宋体"/>
                <w:color w:val="000000"/>
                <w:em w:val="dot"/>
              </w:rPr>
              <w:t>悦</w:t>
            </w:r>
          </w:p>
        </w:tc>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034E26">
            <w:pPr>
              <w:spacing w:line="360" w:lineRule="auto"/>
              <w:jc w:val="left"/>
              <w:textAlignment w:val="center"/>
              <w:rPr>
                <w:color w:val="000000"/>
              </w:rPr>
            </w:pPr>
            <w:r>
              <w:rPr>
                <w:rFonts w:ascii="宋体" w:hAnsi="宋体" w:eastAsia="宋体" w:cs="宋体"/>
                <w:color w:val="000000"/>
              </w:rPr>
              <w:t>语境推断法：而禹锡作《游玄都观咏看花君子诗》，语涉讥刺</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4EFF80">
            <w:pPr>
              <w:spacing w:line="360" w:lineRule="auto"/>
              <w:jc w:val="center"/>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color w:val="000000"/>
              </w:rPr>
              <w:t>_____</w:t>
            </w:r>
          </w:p>
        </w:tc>
      </w:tr>
      <w:tr w14:paraId="61AA7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6B25CA">
            <w:pPr>
              <w:spacing w:line="360" w:lineRule="auto"/>
              <w:jc w:val="center"/>
              <w:textAlignment w:val="center"/>
              <w:rPr>
                <w:color w:val="000000"/>
              </w:rPr>
            </w:pPr>
            <w:r>
              <w:rPr>
                <w:rFonts w:ascii="宋体" w:hAnsi="宋体" w:eastAsia="宋体" w:cs="宋体"/>
                <w:color w:val="000000"/>
              </w:rPr>
              <w:t>又</w:t>
            </w:r>
            <w:r>
              <w:rPr>
                <w:rFonts w:ascii="宋体" w:hAnsi="宋体" w:eastAsia="宋体" w:cs="宋体"/>
                <w:color w:val="000000"/>
                <w:em w:val="dot"/>
              </w:rPr>
              <w:t>徙</w:t>
            </w:r>
            <w:r>
              <w:rPr>
                <w:rFonts w:ascii="宋体" w:hAnsi="宋体" w:eastAsia="宋体" w:cs="宋体"/>
                <w:color w:val="000000"/>
              </w:rPr>
              <w:t>夔州刺史</w:t>
            </w:r>
          </w:p>
        </w:tc>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3A3DF6">
            <w:pPr>
              <w:spacing w:line="360" w:lineRule="auto"/>
              <w:jc w:val="left"/>
              <w:textAlignment w:val="center"/>
              <w:rPr>
                <w:color w:val="000000"/>
              </w:rPr>
            </w:pPr>
            <w:r>
              <w:rPr>
                <w:rFonts w:ascii="宋体" w:hAnsi="宋体" w:eastAsia="宋体" w:cs="宋体"/>
                <w:color w:val="000000"/>
              </w:rPr>
              <w:t>查阅字典法：①迁移；②调动（官职）</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49DC80">
            <w:pPr>
              <w:spacing w:line="360" w:lineRule="auto"/>
              <w:jc w:val="center"/>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color w:val="000000"/>
              </w:rPr>
              <w:t>_____</w:t>
            </w:r>
          </w:p>
        </w:tc>
      </w:tr>
      <w:tr w14:paraId="7E3F7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F188B6">
            <w:pPr>
              <w:spacing w:line="360" w:lineRule="auto"/>
              <w:jc w:val="center"/>
              <w:textAlignment w:val="center"/>
              <w:rPr>
                <w:color w:val="000000"/>
              </w:rPr>
            </w:pPr>
            <w:r>
              <w:rPr>
                <w:rFonts w:ascii="宋体" w:hAnsi="宋体" w:eastAsia="宋体" w:cs="宋体"/>
                <w:color w:val="000000"/>
              </w:rPr>
              <w:t>尝为《西塞山怀古》等诗</w:t>
            </w:r>
          </w:p>
        </w:tc>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A68220">
            <w:pPr>
              <w:spacing w:line="360" w:lineRule="auto"/>
              <w:jc w:val="left"/>
              <w:textAlignment w:val="center"/>
              <w:rPr>
                <w:color w:val="000000"/>
              </w:rPr>
            </w:pPr>
            <w:r>
              <w:rPr>
                <w:rFonts w:ascii="宋体" w:hAnsi="宋体" w:eastAsia="宋体" w:cs="宋体"/>
                <w:color w:val="000000"/>
              </w:rPr>
              <w:t>课内迁移法：尝趋百里外，从乡之先达执经叩问</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5F504C">
            <w:pPr>
              <w:spacing w:line="360" w:lineRule="auto"/>
              <w:jc w:val="center"/>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w:t>
            </w:r>
            <w:r>
              <w:rPr>
                <w:color w:val="000000"/>
              </w:rPr>
              <w:t>_____</w:t>
            </w:r>
          </w:p>
        </w:tc>
      </w:tr>
    </w:tbl>
    <w:p w14:paraId="5F42EB32">
      <w:pPr>
        <w:spacing w:line="360" w:lineRule="auto"/>
        <w:jc w:val="left"/>
        <w:textAlignment w:val="center"/>
        <w:rPr>
          <w:color w:val="000000"/>
        </w:rPr>
      </w:pPr>
    </w:p>
    <w:p w14:paraId="1F1081F9">
      <w:pPr>
        <w:spacing w:line="360" w:lineRule="auto"/>
        <w:jc w:val="left"/>
        <w:textAlignment w:val="center"/>
        <w:rPr>
          <w:color w:val="000000"/>
        </w:rPr>
      </w:pPr>
      <w:r>
        <w:rPr>
          <w:color w:val="000000"/>
        </w:rPr>
        <w:t xml:space="preserve">6. </w:t>
      </w:r>
      <w:r>
        <w:rPr>
          <w:rFonts w:ascii="宋体" w:hAnsi="宋体" w:eastAsia="宋体" w:cs="宋体"/>
          <w:color w:val="000000"/>
        </w:rPr>
        <w:t>用现代汉语翻译下列句子。</w:t>
      </w:r>
    </w:p>
    <w:p w14:paraId="07FD6C1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）去京师又十余年。</w:t>
      </w:r>
    </w:p>
    <w:p w14:paraId="1F9A476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）虽名位不达，公卿大僚多与之交。</w:t>
      </w:r>
    </w:p>
    <w:p w14:paraId="5AC8A32A">
      <w:pPr>
        <w:spacing w:line="360" w:lineRule="auto"/>
        <w:jc w:val="left"/>
        <w:textAlignment w:val="center"/>
        <w:rPr>
          <w:color w:val="000000"/>
        </w:rPr>
      </w:pPr>
      <w:r>
        <w:rPr>
          <w:color w:val="000000"/>
        </w:rPr>
        <w:t xml:space="preserve">7. </w:t>
      </w:r>
      <w:r>
        <w:rPr>
          <w:rFonts w:ascii="宋体" w:hAnsi="宋体" w:eastAsia="宋体" w:cs="宋体"/>
          <w:color w:val="000000"/>
        </w:rPr>
        <w:t>阅读材料二“贬谪期间”的两首诗，完成任务。</w:t>
      </w:r>
    </w:p>
    <w:p w14:paraId="4843EFDF">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）发挥想象，用生动的语言描绘《秋词》（其二）前两句的画面。</w:t>
      </w:r>
    </w:p>
    <w:p w14:paraId="1CF3D94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）两首《秋词》都运用了对比的手法，请分别联系诗句分析。</w:t>
      </w:r>
    </w:p>
    <w:p w14:paraId="1195AB34">
      <w:pPr>
        <w:spacing w:line="360" w:lineRule="auto"/>
        <w:jc w:val="left"/>
        <w:textAlignment w:val="center"/>
        <w:rPr>
          <w:color w:val="000000"/>
        </w:rPr>
      </w:pPr>
      <w:r>
        <w:rPr>
          <w:color w:val="000000"/>
        </w:rPr>
        <w:t xml:space="preserve">8. </w:t>
      </w:r>
      <w:r>
        <w:rPr>
          <w:rFonts w:ascii="宋体" w:hAnsi="宋体" w:eastAsia="宋体" w:cs="宋体"/>
          <w:color w:val="000000"/>
        </w:rPr>
        <w:t>永贞革新失败后，与刘禹锡一同被贬的柳宗元写下了《小石潭记》，请联系材料二和链接材料，分析他们被贬后心境有何不同。</w:t>
      </w:r>
    </w:p>
    <w:p w14:paraId="1D4D77FE">
      <w:pPr>
        <w:spacing w:line="360" w:lineRule="auto"/>
        <w:jc w:val="left"/>
        <w:textAlignment w:val="center"/>
        <w:rPr>
          <w:color w:val="000000"/>
        </w:rPr>
      </w:pPr>
      <w:r>
        <w:rPr>
          <w:rFonts w:ascii="宋体" w:hAnsi="宋体" w:eastAsia="宋体" w:cs="宋体"/>
          <w:color w:val="000000"/>
        </w:rPr>
        <w:t>[链接材料]</w:t>
      </w:r>
    </w:p>
    <w:p w14:paraId="4809DC43">
      <w:pPr>
        <w:spacing w:line="360" w:lineRule="auto"/>
        <w:ind w:firstLine="420"/>
        <w:jc w:val="left"/>
        <w:textAlignment w:val="center"/>
        <w:rPr>
          <w:color w:val="000000"/>
        </w:rPr>
      </w:pPr>
      <w:r>
        <w:rPr>
          <w:rFonts w:ascii="楷体" w:hAnsi="楷体" w:eastAsia="楷体" w:cs="楷体"/>
          <w:color w:val="000000"/>
        </w:rPr>
        <w:t>坐潭上，四面竹树环合，寂寥无人，凄神寒骨，悄怆幽邃。以其境过清，不可久居，乃记之而去。</w:t>
      </w:r>
    </w:p>
    <w:p w14:paraId="2FF145D4">
      <w:pPr>
        <w:spacing w:line="360" w:lineRule="auto"/>
        <w:jc w:val="left"/>
        <w:textAlignment w:val="center"/>
        <w:rPr>
          <w:color w:val="000000"/>
        </w:rPr>
      </w:pPr>
      <w:r>
        <w:rPr>
          <w:color w:val="000000"/>
        </w:rPr>
        <w:t xml:space="preserve">9. </w:t>
      </w:r>
      <w:r>
        <w:rPr>
          <w:rFonts w:ascii="宋体" w:hAnsi="宋体" w:eastAsia="宋体" w:cs="宋体"/>
          <w:color w:val="000000"/>
        </w:rPr>
        <w:t>通过此次主题学习，你从刘禹锡身上获得哪些积极的人生启示？请结合材料作答。</w:t>
      </w:r>
    </w:p>
    <w:p w14:paraId="727C1FCF">
      <w:pPr>
        <w:spacing w:line="360" w:lineRule="auto"/>
        <w:textAlignment w:val="center"/>
        <w:rPr>
          <w:color w:val="000000"/>
        </w:rPr>
      </w:pPr>
      <w:r>
        <w:rPr>
          <w:color w:val="2E75B6"/>
        </w:rPr>
        <w:t>【答案】</w:t>
      </w:r>
      <w:r>
        <w:rPr>
          <w:color w:val="000000"/>
        </w:rPr>
        <w:t xml:space="preserve">4. </w:t>
      </w:r>
      <w:r>
        <w:rPr>
          <w:rFonts w:ascii="宋体" w:hAnsi="宋体" w:eastAsia="宋体" w:cs="宋体"/>
          <w:color w:val="000000"/>
        </w:rPr>
        <w:t>土风僻陋/举目殊俗/无可与言者。</w:t>
      </w:r>
      <w:r>
        <w:rPr>
          <w:color w:val="000000"/>
        </w:rPr>
        <w:t xml:space="preserve">    </w:t>
      </w:r>
    </w:p>
    <w:p w14:paraId="2BFE178B">
      <w:pPr>
        <w:spacing w:line="360" w:lineRule="auto"/>
        <w:textAlignment w:val="center"/>
        <w:rPr>
          <w:color w:val="000000"/>
        </w:rPr>
      </w:pPr>
      <w:r>
        <w:rPr>
          <w:color w:val="000000"/>
        </w:rPr>
        <w:t xml:space="preserve">5.     ①. </w:t>
      </w:r>
      <w:r>
        <w:rPr>
          <w:rFonts w:ascii="宋体" w:hAnsi="宋体" w:eastAsia="宋体" w:cs="宋体"/>
          <w:color w:val="000000"/>
        </w:rPr>
        <w:t>善于、擅长</w:t>
      </w:r>
      <w:r>
        <w:rPr>
          <w:color w:val="000000"/>
        </w:rPr>
        <w:t xml:space="preserve">    ②. </w:t>
      </w:r>
      <w:r>
        <w:rPr>
          <w:rFonts w:ascii="宋体" w:hAnsi="宋体" w:eastAsia="宋体" w:cs="宋体"/>
          <w:color w:val="000000"/>
        </w:rPr>
        <w:t>高兴</w:t>
      </w:r>
      <w:r>
        <w:rPr>
          <w:color w:val="000000"/>
        </w:rPr>
        <w:t xml:space="preserve">    ③. </w:t>
      </w:r>
      <w:r>
        <w:rPr>
          <w:rFonts w:ascii="宋体" w:hAnsi="宋体" w:eastAsia="宋体" w:cs="宋体"/>
          <w:color w:val="000000"/>
        </w:rPr>
        <w:t>②</w:t>
      </w:r>
      <w:r>
        <w:rPr>
          <w:color w:val="000000"/>
        </w:rPr>
        <w:t xml:space="preserve">    ④. </w:t>
      </w:r>
      <w:r>
        <w:rPr>
          <w:rFonts w:ascii="宋体" w:hAnsi="宋体" w:eastAsia="宋体" w:cs="宋体"/>
          <w:color w:val="000000"/>
        </w:rPr>
        <w:t>曾经</w:t>
      </w:r>
      <w:r>
        <w:rPr>
          <w:color w:val="000000"/>
        </w:rPr>
        <w:t xml:space="preserve">    </w:t>
      </w:r>
    </w:p>
    <w:p w14:paraId="6D4B6B2A">
      <w:pPr>
        <w:spacing w:line="360" w:lineRule="auto"/>
        <w:textAlignment w:val="center"/>
        <w:rPr>
          <w:color w:val="000000"/>
        </w:rPr>
      </w:pPr>
      <w:r>
        <w:rPr>
          <w:color w:val="000000"/>
        </w:rPr>
        <w:t xml:space="preserve">6. </w:t>
      </w:r>
      <w:r>
        <w:rPr>
          <w:rFonts w:ascii="宋体" w:hAnsi="宋体" w:eastAsia="宋体" w:cs="宋体"/>
          <w:color w:val="000000"/>
        </w:rPr>
        <w:t>（1）离开京城又十多年。</w:t>
      </w:r>
    </w:p>
    <w:p w14:paraId="1C40B484">
      <w:pPr>
        <w:spacing w:line="360" w:lineRule="auto"/>
        <w:jc w:val="left"/>
        <w:textAlignment w:val="center"/>
        <w:rPr>
          <w:color w:val="000000"/>
        </w:rPr>
      </w:pPr>
      <w:r>
        <w:rPr>
          <w:rFonts w:ascii="宋体" w:hAnsi="宋体" w:eastAsia="宋体" w:cs="宋体"/>
          <w:color w:val="000000"/>
        </w:rPr>
        <w:t>（2）虽然（刘禹锡）官位不显达，（但）公卿大官中有很多人与他交往。</w:t>
      </w:r>
      <w:r>
        <w:rPr>
          <w:color w:val="000000"/>
        </w:rPr>
        <w:t xml:space="preserve">    </w:t>
      </w:r>
    </w:p>
    <w:p w14:paraId="203FBD9E">
      <w:pPr>
        <w:spacing w:line="360" w:lineRule="auto"/>
        <w:jc w:val="left"/>
        <w:textAlignment w:val="center"/>
        <w:rPr>
          <w:color w:val="000000"/>
        </w:rPr>
      </w:pPr>
      <w:r>
        <w:rPr>
          <w:color w:val="000000"/>
        </w:rPr>
        <w:t xml:space="preserve">7. </w:t>
      </w:r>
      <w:r>
        <w:rPr>
          <w:rFonts w:ascii="宋体" w:hAnsi="宋体" w:eastAsia="宋体" w:cs="宋体"/>
          <w:color w:val="000000"/>
        </w:rPr>
        <w:t>（1）霜降时节，山明水净，夜晚白露凝结为霜；远处的树木，叶大都变成深红，间或还有一两枝浅黄，耀眼夺目，绚烂缤纷。</w:t>
      </w:r>
    </w:p>
    <w:p w14:paraId="6F8EF638">
      <w:pPr>
        <w:spacing w:line="360" w:lineRule="auto"/>
        <w:jc w:val="left"/>
        <w:textAlignment w:val="center"/>
        <w:rPr>
          <w:color w:val="000000"/>
        </w:rPr>
      </w:pPr>
      <w:r>
        <w:rPr>
          <w:rFonts w:ascii="宋体" w:hAnsi="宋体" w:eastAsia="宋体" w:cs="宋体"/>
          <w:color w:val="000000"/>
        </w:rPr>
        <w:t>（2）第一首“自古逢秋悲寂寥，我言秋日胜春朝”运用对比手法，把人们对秋天的看法与自己的看法作对比，热情赞美秋天，表达对秋天的喜爱；第二首“岂如春色嗾人狂”将春季的轻浮与秋季的端庄素雅作对比，突出了秋之高洁和沉稳，反映了诗人高尚的情操和积极高昂的精神面貌。</w:t>
      </w:r>
      <w:r>
        <w:rPr>
          <w:color w:val="000000"/>
        </w:rPr>
        <w:t xml:space="preserve">    </w:t>
      </w:r>
    </w:p>
    <w:p w14:paraId="5E56E4A4">
      <w:pPr>
        <w:spacing w:line="360" w:lineRule="auto"/>
        <w:jc w:val="left"/>
        <w:textAlignment w:val="center"/>
        <w:rPr>
          <w:color w:val="000000"/>
        </w:rPr>
      </w:pPr>
      <w:r>
        <w:rPr>
          <w:color w:val="000000"/>
        </w:rPr>
        <w:t xml:space="preserve">8. </w:t>
      </w:r>
      <w:r>
        <w:rPr>
          <w:rFonts w:ascii="宋体" w:hAnsi="宋体" w:eastAsia="宋体" w:cs="宋体"/>
          <w:color w:val="000000"/>
        </w:rPr>
        <w:t>材料二通过刘禹锡贬谪期间及晚年作的诗，表现了刘禹锡乐观的人生态度和不屈的意志；而柳宗元通过对小石潭周围景象的描绘，写出他被贬后无法排遣的忧伤凄苦的感情。</w:t>
      </w:r>
      <w:r>
        <w:rPr>
          <w:color w:val="000000"/>
        </w:rPr>
        <w:t xml:space="preserve">    </w:t>
      </w:r>
    </w:p>
    <w:p w14:paraId="7178279E">
      <w:pPr>
        <w:spacing w:line="360" w:lineRule="auto"/>
        <w:jc w:val="left"/>
        <w:textAlignment w:val="center"/>
        <w:rPr>
          <w:color w:val="000000"/>
        </w:rPr>
      </w:pPr>
      <w:r>
        <w:rPr>
          <w:color w:val="000000"/>
        </w:rPr>
        <w:t xml:space="preserve">9. </w:t>
      </w:r>
      <w:r>
        <w:rPr>
          <w:rFonts w:ascii="宋体" w:hAnsi="宋体" w:eastAsia="宋体" w:cs="宋体"/>
          <w:color w:val="000000"/>
        </w:rPr>
        <w:t>当我们面对困难和挫折时，要有像刘禹锡一样积极乐观的心态和不屈的意志，要相信自己终能战胜困难。</w:t>
      </w:r>
    </w:p>
    <w:p w14:paraId="02B6B2FE">
      <w:pPr>
        <w:spacing w:line="360" w:lineRule="auto"/>
        <w:textAlignment w:val="center"/>
        <w:rPr>
          <w:color w:val="000000"/>
        </w:rPr>
      </w:pPr>
      <w:r>
        <w:rPr>
          <w:color w:val="2E75B6"/>
        </w:rPr>
        <w:t>【解析】</w:t>
      </w:r>
    </w:p>
    <w:p w14:paraId="3955084F">
      <w:pPr>
        <w:spacing w:line="360" w:lineRule="auto"/>
        <w:textAlignment w:val="center"/>
        <w:rPr>
          <w:color w:val="000000"/>
        </w:rPr>
      </w:pPr>
      <w:r>
        <w:rPr>
          <w:color w:val="000000"/>
        </w:rPr>
        <w:t>【4题详解】</w:t>
      </w:r>
    </w:p>
    <w:p w14:paraId="478563A0">
      <w:pPr>
        <w:spacing w:line="360" w:lineRule="auto"/>
        <w:jc w:val="left"/>
        <w:textAlignment w:val="center"/>
        <w:rPr>
          <w:color w:val="000000"/>
        </w:rPr>
      </w:pPr>
      <w:r>
        <w:rPr>
          <w:rFonts w:ascii="宋体" w:hAnsi="宋体" w:eastAsia="宋体" w:cs="宋体"/>
          <w:color w:val="000000"/>
        </w:rPr>
        <w:t>本题考查文言文的断句。文言文断句首先要读懂句子的意思，根据句子的意思可以准确断句。句子意思读不懂的时候，也可根据虚词、对话、修辞、句子结构成分、文言文固定格式、习惯句式等断句。</w:t>
      </w:r>
    </w:p>
    <w:p w14:paraId="1B5BF7FD">
      <w:pPr>
        <w:spacing w:line="360" w:lineRule="auto"/>
        <w:jc w:val="left"/>
        <w:textAlignment w:val="center"/>
        <w:rPr>
          <w:color w:val="000000"/>
        </w:rPr>
      </w:pPr>
      <w:r>
        <w:rPr>
          <w:rFonts w:ascii="宋体" w:hAnsi="宋体" w:eastAsia="宋体" w:cs="宋体"/>
          <w:color w:val="000000"/>
        </w:rPr>
        <w:t>该句意为：地方偏僻民风粗陋，满眼都是不同于文明地区的风俗，没有可以交谈的人。句中“土风僻陋”写的是当地的状况，“举目殊俗”与“无可与言者”是刘禹锡的感受。据此可断句为：土风僻陋/举目殊俗/无可与言者。</w:t>
      </w:r>
    </w:p>
    <w:p w14:paraId="65870A5C">
      <w:pPr>
        <w:spacing w:line="360" w:lineRule="auto"/>
        <w:jc w:val="left"/>
        <w:textAlignment w:val="center"/>
        <w:rPr>
          <w:color w:val="000000"/>
        </w:rPr>
      </w:pPr>
      <w:r>
        <w:rPr>
          <w:color w:val="000000"/>
        </w:rPr>
        <w:t>【5题详解】</w:t>
      </w:r>
    </w:p>
    <w:p w14:paraId="05A32FEC">
      <w:pPr>
        <w:spacing w:line="360" w:lineRule="auto"/>
        <w:jc w:val="left"/>
        <w:textAlignment w:val="center"/>
        <w:rPr>
          <w:color w:val="000000"/>
        </w:rPr>
      </w:pPr>
      <w:r>
        <w:rPr>
          <w:rFonts w:ascii="宋体" w:hAnsi="宋体" w:eastAsia="宋体" w:cs="宋体"/>
          <w:color w:val="000000"/>
        </w:rPr>
        <w:t>本题考查文言词语在句中含义。</w:t>
      </w:r>
    </w:p>
    <w:p w14:paraId="1FAE7A2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）该句意为：善于作五言诗。联系成语“多谋善断”意为：很有智谋，又善于判断。迁移到此处即知“善”意为：善于、擅长。</w:t>
      </w:r>
    </w:p>
    <w:p w14:paraId="0CA68F45">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该句意为：执政的人很不高兴。联系前一句“而禹锡作《游玄都观咏看花君子诗》，语涉讥刺”的意思“但刘禹锡写了《游玄都观咏看花君子诗》，诗中有讥讽之意”可知，此处指看到刘禹锡写的含有讥讽之意的诗而不高兴，故此处“悦”意为：高兴。</w:t>
      </w:r>
    </w:p>
    <w:p w14:paraId="45613E7E">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）该句意为：又迁任夔州刺史。“徙”后跟的是官职名称，联系字典含义可知，“徙”在此处应为“调动（官职）”之意；故选②。</w:t>
      </w:r>
    </w:p>
    <w:p w14:paraId="74A6C57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）该句意为：刘禹锡曾经写了《西塞山怀古》等诗。联系“尝趋百里外”中“尝”是“曾经”的意思，此处“尝”意为：曾经。</w:t>
      </w:r>
    </w:p>
    <w:p w14:paraId="037AF2EB">
      <w:pPr>
        <w:spacing w:line="360" w:lineRule="auto"/>
        <w:jc w:val="left"/>
        <w:textAlignment w:val="center"/>
        <w:rPr>
          <w:color w:val="000000"/>
        </w:rPr>
      </w:pPr>
      <w:r>
        <w:rPr>
          <w:color w:val="000000"/>
        </w:rPr>
        <w:t>【6题详解】</w:t>
      </w:r>
    </w:p>
    <w:p w14:paraId="52C86221">
      <w:pPr>
        <w:spacing w:line="360" w:lineRule="auto"/>
        <w:jc w:val="left"/>
        <w:textAlignment w:val="center"/>
        <w:rPr>
          <w:color w:val="000000"/>
        </w:rPr>
      </w:pPr>
      <w:r>
        <w:rPr>
          <w:rFonts w:ascii="宋体" w:hAnsi="宋体" w:eastAsia="宋体" w:cs="宋体"/>
          <w:color w:val="000000"/>
        </w:rPr>
        <w:t>本题考查文言句子翻译。翻译时，要做到字字有着落，直译、意译相结合，以直译为主，注意重点字词的翻译。</w:t>
      </w:r>
    </w:p>
    <w:p w14:paraId="4681AD72">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）句重点词：去：离开；京师：指京城。</w:t>
      </w:r>
    </w:p>
    <w:p w14:paraId="2598588F">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）句重点词：虽：虽然；达：显达；交：交往。</w:t>
      </w:r>
    </w:p>
    <w:p w14:paraId="76C81DF4">
      <w:pPr>
        <w:spacing w:line="360" w:lineRule="auto"/>
        <w:jc w:val="left"/>
        <w:textAlignment w:val="center"/>
        <w:rPr>
          <w:color w:val="000000"/>
        </w:rPr>
      </w:pPr>
      <w:r>
        <w:rPr>
          <w:color w:val="000000"/>
        </w:rPr>
        <w:t>【7题详解】</w:t>
      </w:r>
    </w:p>
    <w:p w14:paraId="150147A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本题考查诗歌画面的描绘。作答此类题目要理解诗句大意，然后发挥合理的想象，用自己的语言描绘画面。“山明水净夜来霜，数树深红出浅黄”的意思是山明水净，夜晚下了霜；满树的叶子现在已有红有黄。然后抓住主要的意象“山”“水”“霜”“树”，分析出意象的主要特点，山的特点是“明”，“水”的特点是“净”，画面里还有“霜”；从“数树深红出浅黄”可看出叶的特点是“深红出浅黄”，树叶红黄相间，色彩绚丽、赏心悦目。由此展开描绘即可。</w:t>
      </w:r>
    </w:p>
    <w:p w14:paraId="405FB21F">
      <w:pPr>
        <w:spacing w:line="360" w:lineRule="auto"/>
        <w:jc w:val="left"/>
        <w:textAlignment w:val="center"/>
        <w:rPr>
          <w:color w:val="000000"/>
        </w:rPr>
      </w:pPr>
      <w:r>
        <w:rPr>
          <w:rFonts w:ascii="宋体" w:hAnsi="宋体" w:eastAsia="宋体" w:cs="宋体"/>
          <w:color w:val="000000"/>
        </w:rPr>
        <w:t>示例：秋天到了，山色清明溪水清澈，一夜的清寒让遍地的白露凝结成霜，在清晨的光芒下尽是一片惨白。远山上的树叶也由绿色变得一片深黄，其中却有几棵树叶成红色，在浅黄色中格外显眼。</w:t>
      </w:r>
    </w:p>
    <w:p w14:paraId="5597133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本题考查诗歌表现手法的对比分析。由《秋词》（其一）中的“自古逢秋悲寂寥，我言秋日胜春朝”可知，“秋日胜春朝”运用了对比手法，将“秋日”和“春朝”进行对比，说秋天比那万物萌生、欣欣向荣的春天更胜一筹，这是对自古以来那种悲秋的论调的有力否定，将自己与人们对秋天的看法进行对比，表达了作者对秋天景色的热爱与赞美。诗歌《秋词》（其二）中“试上高楼清入骨，岂如春色嗾人狂”意为：上高楼一望，便使人感到清澈入骨，思想澄净，不会像那繁华浓艳的春色，使人轻狂。这句话将“春色嗾人狂”和秋天的“山明水净”“清入骨”对比，突出了秋天的清冷、高洁，表现了诗人清高、闲淡的情韵和积极高昂的精神状态。据此总结作答即可。</w:t>
      </w:r>
    </w:p>
    <w:p w14:paraId="161720D9">
      <w:pPr>
        <w:spacing w:line="360" w:lineRule="auto"/>
        <w:jc w:val="left"/>
        <w:textAlignment w:val="center"/>
        <w:rPr>
          <w:color w:val="000000"/>
        </w:rPr>
      </w:pPr>
      <w:r>
        <w:rPr>
          <w:color w:val="000000"/>
        </w:rPr>
        <w:t>【8题详解】</w:t>
      </w:r>
    </w:p>
    <w:p w14:paraId="6D3A5DAF">
      <w:pPr>
        <w:spacing w:line="360" w:lineRule="auto"/>
        <w:jc w:val="left"/>
        <w:textAlignment w:val="center"/>
        <w:rPr>
          <w:color w:val="000000"/>
        </w:rPr>
      </w:pPr>
      <w:r>
        <w:rPr>
          <w:rFonts w:ascii="宋体" w:hAnsi="宋体" w:eastAsia="宋体" w:cs="宋体"/>
          <w:color w:val="000000"/>
        </w:rPr>
        <w:t>本题考查作者情感的分析。</w:t>
      </w:r>
    </w:p>
    <w:p w14:paraId="1BB90A1D">
      <w:pPr>
        <w:spacing w:line="360" w:lineRule="auto"/>
        <w:jc w:val="left"/>
        <w:textAlignment w:val="center"/>
        <w:rPr>
          <w:color w:val="000000"/>
        </w:rPr>
      </w:pPr>
      <w:r>
        <w:rPr>
          <w:rFonts w:ascii="宋体" w:hAnsi="宋体" w:eastAsia="宋体" w:cs="宋体"/>
          <w:color w:val="000000"/>
        </w:rPr>
        <w:t>根据材料二中“自古逢秋悲寂寥，我言秋日胜春朝”可知，作者通过将自己与他人心境的对比，言明对秋天不同于常人的感受，再联系诗人当时正值贬谪的人生处境，从这首诗中能够看出刘禹锡乐观的心态和不屈的人生态度。根据链接材料中“凄神寒骨，悄怆幽邃”可知，本是寄情山水的柳宗元，幽微难明的心境一经凄清环境的触发，作者那种被贬的忧伤凄苦再次流露出来，“凄”“寒”两字表达作者内心的悲怆与凄苦。据此总结作答即可。</w:t>
      </w:r>
    </w:p>
    <w:p w14:paraId="24337223">
      <w:pPr>
        <w:spacing w:line="360" w:lineRule="auto"/>
        <w:jc w:val="left"/>
        <w:textAlignment w:val="center"/>
        <w:rPr>
          <w:color w:val="000000"/>
        </w:rPr>
      </w:pPr>
      <w:r>
        <w:rPr>
          <w:color w:val="000000"/>
        </w:rPr>
        <w:t>【9题详解】</w:t>
      </w:r>
    </w:p>
    <w:p w14:paraId="202F37DF">
      <w:pPr>
        <w:spacing w:line="360" w:lineRule="auto"/>
        <w:jc w:val="left"/>
        <w:textAlignment w:val="center"/>
        <w:rPr>
          <w:color w:val="000000"/>
        </w:rPr>
      </w:pPr>
      <w:r>
        <w:rPr>
          <w:rFonts w:ascii="宋体" w:hAnsi="宋体" w:eastAsia="宋体" w:cs="宋体"/>
          <w:color w:val="000000"/>
        </w:rPr>
        <w:t>本题考查人生启示。开放性试题，结合刘禹锡积极向上、高昂乐观的人生态度，谈对自己的人生启示，表达清晰，语言流畅即可。</w:t>
      </w:r>
    </w:p>
    <w:p w14:paraId="4E4E04F1">
      <w:pPr>
        <w:spacing w:line="360" w:lineRule="auto"/>
        <w:jc w:val="left"/>
        <w:textAlignment w:val="center"/>
        <w:rPr>
          <w:color w:val="000000"/>
        </w:rPr>
      </w:pPr>
      <w:r>
        <w:rPr>
          <w:rFonts w:ascii="宋体" w:hAnsi="宋体" w:eastAsia="宋体" w:cs="宋体"/>
          <w:color w:val="000000"/>
        </w:rPr>
        <w:t>示例：人生中总要遇到各种挫折与困苦，这是我们无法预料的。与其沉溺于悲痛之中，不如鼓起勇气，乐观面对，反而能够帮助我们更好的面对困难，收获精彩人生。</w:t>
      </w:r>
    </w:p>
    <w:p w14:paraId="74DDFF57">
      <w:pPr>
        <w:spacing w:line="360" w:lineRule="auto"/>
        <w:jc w:val="left"/>
        <w:textAlignment w:val="center"/>
        <w:rPr>
          <w:color w:val="000000"/>
        </w:rPr>
      </w:pPr>
      <w:r>
        <w:rPr>
          <w:color w:val="000000"/>
        </w:rPr>
        <w:t>【点睛】</w:t>
      </w:r>
      <w:r>
        <w:rPr>
          <w:rFonts w:ascii="宋体" w:hAnsi="宋体" w:eastAsia="宋体" w:cs="宋体"/>
          <w:color w:val="000000"/>
        </w:rPr>
        <w:t>参考译文：</w:t>
      </w:r>
    </w:p>
    <w:p w14:paraId="5A9BF9BD">
      <w:pPr>
        <w:spacing w:line="360" w:lineRule="auto"/>
        <w:jc w:val="left"/>
        <w:textAlignment w:val="center"/>
        <w:rPr>
          <w:color w:val="000000"/>
        </w:rPr>
      </w:pPr>
      <w:r>
        <w:rPr>
          <w:rFonts w:ascii="宋体" w:hAnsi="宋体" w:eastAsia="宋体" w:cs="宋体"/>
          <w:color w:val="000000"/>
        </w:rPr>
        <w:t>材料一：</w:t>
      </w:r>
    </w:p>
    <w:p w14:paraId="30B48800">
      <w:pPr>
        <w:spacing w:line="360" w:lineRule="auto"/>
        <w:ind w:firstLine="420"/>
        <w:jc w:val="left"/>
        <w:textAlignment w:val="center"/>
        <w:rPr>
          <w:color w:val="000000"/>
        </w:rPr>
      </w:pPr>
      <w:r>
        <w:rPr>
          <w:rFonts w:ascii="宋体" w:hAnsi="宋体" w:eastAsia="宋体" w:cs="宋体"/>
          <w:color w:val="000000"/>
        </w:rPr>
        <w:t>刘禹锡，字梦得，家中世代是儒生。（刘禹锡在）贞元九年被提拔为进士的等第，荣登博学宏辞科。（刘禹锡）精通写文章，善于作五言诗。贞元末年，王叔文被太子欣赏任用，刘禹锡因为名气在当时很大，（王叔文）和他交往，叔文经常称赞（刘禹锡）有做宰相的才能。太子继承皇位后，朝廷中的重大议题和秘策多出自王叔文之手。（王叔文）请刘禹锡和柳宗元在宫中商议（国事），（刘、柳）所提出的观点都被（王叔文）采纳。</w:t>
      </w:r>
    </w:p>
    <w:p w14:paraId="56B3EC24">
      <w:pPr>
        <w:spacing w:line="360" w:lineRule="auto"/>
        <w:ind w:firstLine="420"/>
        <w:jc w:val="left"/>
        <w:textAlignment w:val="center"/>
        <w:rPr>
          <w:color w:val="000000"/>
        </w:rPr>
      </w:pPr>
      <w:r>
        <w:rPr>
          <w:rFonts w:ascii="宋体" w:hAnsi="宋体" w:eastAsia="宋体" w:cs="宋体"/>
          <w:color w:val="000000"/>
        </w:rPr>
        <w:t>王叔文（的改革）失败后，（刘禹锡）被牵连贬为连州刺史，（还）没到（连州），（又被再）贬为朗州司马。（朗州）地处西南少数民族地区，当地的风气落后，满眼都是不同（于文明地区）的风俗，没有可以交谈的人。刘禹锡在朗州十年，只能用写文章和吟咏诗文来陶冶性情。元和十年，（刘禹锡）从武陵被召回（京城），宰相又想安排他到郎署（任职）。但刘禹锡写了《游玄都观咏看花君子诗》，诗中有讥讽之意，执政的人很不高兴，又被贬出（京城）做播州刺史，后来改调（刘禹锡）去连州。离开京城又十多年，接连在几个州任刺史，又迁任夔州刺史。</w:t>
      </w:r>
    </w:p>
    <w:p w14:paraId="09A3221E">
      <w:pPr>
        <w:spacing w:line="360" w:lineRule="auto"/>
        <w:ind w:firstLine="420"/>
        <w:jc w:val="left"/>
        <w:textAlignment w:val="center"/>
        <w:rPr>
          <w:color w:val="000000"/>
        </w:rPr>
      </w:pPr>
      <w:r>
        <w:rPr>
          <w:rFonts w:ascii="宋体" w:hAnsi="宋体" w:eastAsia="宋体" w:cs="宋体"/>
          <w:color w:val="000000"/>
        </w:rPr>
        <w:t>刘禹锡晚年和少傅白居易交好，诗词文章，当时没有在他们之上的人。白居易常常和刘禹锡相互和诗酬答，刘禹锡曾经写了《西塞山怀古》等诗，江南文士称这些诗为佳作。虽然（刘禹锡）官位不显达，（但）公卿大官中有很多人与他交往，会昌二年七月（刘禹锡）去世，被追赠为户部尚书。</w:t>
      </w:r>
    </w:p>
    <w:p w14:paraId="13CA41A0">
      <w:pPr>
        <w:spacing w:line="360" w:lineRule="auto"/>
        <w:jc w:val="left"/>
        <w:textAlignment w:val="center"/>
        <w:rPr>
          <w:color w:val="000000"/>
        </w:rPr>
      </w:pPr>
      <w:r>
        <w:rPr>
          <w:rFonts w:ascii="宋体" w:hAnsi="宋体" w:eastAsia="宋体" w:cs="宋体"/>
          <w:color w:val="000000"/>
        </w:rPr>
        <w:t>链接材料：</w:t>
      </w:r>
    </w:p>
    <w:p w14:paraId="4E573A3B">
      <w:pPr>
        <w:spacing w:line="360" w:lineRule="auto"/>
        <w:ind w:firstLine="420"/>
        <w:jc w:val="left"/>
        <w:textAlignment w:val="center"/>
        <w:rPr>
          <w:color w:val="000000"/>
        </w:rPr>
      </w:pPr>
      <w:r>
        <w:rPr>
          <w:rFonts w:ascii="宋体" w:hAnsi="宋体" w:eastAsia="宋体" w:cs="宋体"/>
          <w:color w:val="000000"/>
        </w:rPr>
        <w:t>我坐在潭边，四下里竹林和树木包围着，寂静寥落，空无一人。使人感到心情凄凉，寒气入骨，幽静深远，弥漫着忧伤的气息。因为这里的环境太凄清，不可长久停留，于是记下了这里的情景就离开了。</w:t>
      </w:r>
    </w:p>
    <w:p w14:paraId="342D689B">
      <w:pPr>
        <w:spacing w:line="360" w:lineRule="auto"/>
        <w:jc w:val="left"/>
        <w:textAlignment w:val="center"/>
        <w:rPr>
          <w:color w:val="000000"/>
        </w:rPr>
      </w:pPr>
      <w:r>
        <w:rPr>
          <w:rFonts w:ascii="宋体" w:hAnsi="宋体" w:eastAsia="宋体" w:cs="宋体"/>
          <w:b/>
          <w:color w:val="000000"/>
          <w:sz w:val="24"/>
        </w:rPr>
        <w:t>（二）信息类文本阅读。</w:t>
      </w:r>
    </w:p>
    <w:p w14:paraId="4A8A0A39">
      <w:pPr>
        <w:spacing w:line="360" w:lineRule="auto"/>
        <w:jc w:val="left"/>
        <w:textAlignment w:val="center"/>
        <w:rPr>
          <w:color w:val="000000"/>
        </w:rPr>
      </w:pPr>
      <w:r>
        <w:rPr>
          <w:rFonts w:ascii="宋体" w:hAnsi="宋体" w:eastAsia="宋体" w:cs="宋体"/>
          <w:color w:val="000000"/>
        </w:rPr>
        <w:t>班级开展“能源·发展”主题学习活动，请你参与。</w:t>
      </w:r>
    </w:p>
    <w:p w14:paraId="1A1B680C">
      <w:pPr>
        <w:spacing w:line="360" w:lineRule="auto"/>
        <w:jc w:val="left"/>
        <w:textAlignment w:val="center"/>
        <w:rPr>
          <w:color w:val="000000"/>
        </w:rPr>
      </w:pPr>
      <w:r>
        <w:rPr>
          <w:rFonts w:ascii="宋体" w:hAnsi="宋体" w:eastAsia="宋体" w:cs="宋体"/>
          <w:color w:val="000000"/>
        </w:rPr>
        <w:t>[材料一]</w:t>
      </w:r>
    </w:p>
    <w:p w14:paraId="63304A9C">
      <w:pPr>
        <w:spacing w:line="360" w:lineRule="auto"/>
        <w:ind w:firstLine="420"/>
        <w:jc w:val="left"/>
        <w:textAlignment w:val="center"/>
        <w:rPr>
          <w:color w:val="000000"/>
        </w:rPr>
      </w:pPr>
      <w:r>
        <w:rPr>
          <w:color w:val="000000"/>
        </w:rPr>
        <w:drawing>
          <wp:inline distT="0" distB="0" distL="114300" distR="114300">
            <wp:extent cx="5238750" cy="1626235"/>
            <wp:effectExtent l="0" t="0" r="0" b="1206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238750" cy="1626826"/>
                    </a:xfrm>
                    <a:prstGeom prst="rect">
                      <a:avLst/>
                    </a:prstGeom>
                  </pic:spPr>
                </pic:pic>
              </a:graphicData>
            </a:graphic>
          </wp:inline>
        </w:drawing>
      </w:r>
    </w:p>
    <w:p w14:paraId="1B0BF7C5">
      <w:pPr>
        <w:spacing w:line="360" w:lineRule="auto"/>
        <w:jc w:val="left"/>
        <w:textAlignment w:val="center"/>
        <w:rPr>
          <w:color w:val="000000"/>
        </w:rPr>
      </w:pPr>
      <w:r>
        <w:rPr>
          <w:rFonts w:ascii="宋体" w:hAnsi="宋体" w:eastAsia="宋体" w:cs="宋体"/>
          <w:color w:val="000000"/>
        </w:rPr>
        <w:t>[材料二]</w:t>
      </w:r>
    </w:p>
    <w:p w14:paraId="56A72C19">
      <w:pPr>
        <w:spacing w:line="360" w:lineRule="auto"/>
        <w:ind w:firstLine="420"/>
        <w:jc w:val="left"/>
        <w:textAlignment w:val="center"/>
        <w:rPr>
          <w:color w:val="000000"/>
        </w:rPr>
      </w:pPr>
      <w:r>
        <w:rPr>
          <w:color w:val="000000"/>
        </w:rPr>
        <w:t>①</w:t>
      </w:r>
      <w:r>
        <w:rPr>
          <w:rFonts w:ascii="楷体" w:hAnsi="楷体" w:eastAsia="楷体" w:cs="楷体"/>
          <w:color w:val="000000"/>
        </w:rPr>
        <w:t>100多万年前，人类祖先开始掌握使用火的技术，由此开始人类利用能源的历史。作为推动人类社会发展的重要因素，能源也在随着人类社会的发展而不断进化，从延续了百万年的薪柴，到为第一次工业革命赋能的煤炭，再到20世纪60年代取代煤炭成为世界第一能源的石油，每一次能源革命都带来了人类社会的巨大进步。但人类活动，尤其是以化石能源为主的能源使用所产生的过度碳排放，已经成为脆弱的地球无法承受之重。大力发展清洁能源，推动可再生能源的使用已经成为人类实现可持续发展的必然选择。</w:t>
      </w:r>
    </w:p>
    <w:p w14:paraId="4802E336">
      <w:pPr>
        <w:spacing w:line="360" w:lineRule="auto"/>
        <w:ind w:firstLine="420"/>
        <w:jc w:val="left"/>
        <w:textAlignment w:val="center"/>
        <w:rPr>
          <w:color w:val="000000"/>
        </w:rPr>
      </w:pPr>
      <w:r>
        <w:rPr>
          <w:color w:val="000000"/>
        </w:rPr>
        <w:t>②</w:t>
      </w:r>
      <w:r>
        <w:rPr>
          <w:rFonts w:ascii="楷体" w:hAnsi="楷体" w:eastAsia="楷体" w:cs="楷体"/>
          <w:color w:val="000000"/>
        </w:rPr>
        <w:t>近年来，中国能源清洁低碳化进程不断加快，水电、风电、光伏、在建核电装机规模等多项指标保持世界第一，中国已成为推动全球清洁能源发展的重要力量。中国政府宣布力争2030年前使二氧化碳排放达到峰值，努力争取2060年前实现碳中和。这不仅充分展现了我国负责任大国的担当，也是对构建人类命运共同体所做出的重要贡献。</w:t>
      </w:r>
    </w:p>
    <w:p w14:paraId="065E858F">
      <w:pPr>
        <w:spacing w:line="360" w:lineRule="auto"/>
        <w:jc w:val="left"/>
        <w:textAlignment w:val="center"/>
        <w:rPr>
          <w:color w:val="000000"/>
        </w:rPr>
      </w:pPr>
      <w:r>
        <w:rPr>
          <w:rFonts w:ascii="宋体" w:hAnsi="宋体" w:eastAsia="宋体" w:cs="宋体"/>
          <w:color w:val="000000"/>
        </w:rPr>
        <w:t>[材料三]</w:t>
      </w:r>
    </w:p>
    <w:p w14:paraId="57EFD623">
      <w:pPr>
        <w:spacing w:line="360" w:lineRule="auto"/>
        <w:ind w:firstLine="420"/>
        <w:jc w:val="left"/>
        <w:textAlignment w:val="center"/>
        <w:rPr>
          <w:color w:val="000000"/>
        </w:rPr>
      </w:pPr>
      <w:r>
        <w:rPr>
          <w:rFonts w:ascii="楷体" w:hAnsi="楷体" w:eastAsia="楷体" w:cs="楷体"/>
          <w:color w:val="000000"/>
        </w:rPr>
        <w:t>海面上的风速通常大于陆地上的风速，这是因为陆地表面相比于海水表面更加粗糙。陆地地形起伏不平，并且高楼林立、树木茂盛，当空气快速在城市和树林间穿梭时，受到的阻力较大，风速会减弱。海上风能资源十分丰富，可谓取之不尽，用之不竭。海上风电还具有不占地、沙尘少、电量大、运行稳等优势，适合大规模开发。</w:t>
      </w:r>
    </w:p>
    <w:p w14:paraId="219C3054">
      <w:pPr>
        <w:spacing w:line="360" w:lineRule="auto"/>
        <w:jc w:val="left"/>
        <w:textAlignment w:val="center"/>
        <w:rPr>
          <w:color w:val="000000"/>
        </w:rPr>
      </w:pPr>
      <w:r>
        <w:rPr>
          <w:rFonts w:ascii="宋体" w:hAnsi="宋体" w:eastAsia="宋体" w:cs="宋体"/>
          <w:color w:val="000000"/>
        </w:rPr>
        <w:t>[材料四]</w:t>
      </w:r>
    </w:p>
    <w:p w14:paraId="26760FE5">
      <w:pPr>
        <w:spacing w:line="360" w:lineRule="auto"/>
        <w:ind w:firstLine="420"/>
        <w:jc w:val="left"/>
        <w:textAlignment w:val="center"/>
        <w:rPr>
          <w:color w:val="000000"/>
        </w:rPr>
      </w:pPr>
      <w:r>
        <w:rPr>
          <w:rFonts w:ascii="宋体" w:hAnsi="宋体" w:eastAsia="宋体" w:cs="宋体"/>
          <w:color w:val="000000"/>
        </w:rPr>
        <w:t>“</w:t>
      </w:r>
      <w:r>
        <w:rPr>
          <w:rFonts w:ascii="楷体" w:hAnsi="楷体" w:eastAsia="楷体" w:cs="楷体"/>
          <w:color w:val="000000"/>
        </w:rPr>
        <w:t>天蓝地绿基因红</w:t>
      </w:r>
      <w:r>
        <w:rPr>
          <w:rFonts w:ascii="宋体" w:hAnsi="宋体" w:eastAsia="宋体" w:cs="宋体"/>
          <w:color w:val="000000"/>
        </w:rPr>
        <w:t>”</w:t>
      </w:r>
      <w:r>
        <w:rPr>
          <w:rFonts w:ascii="楷体" w:hAnsi="楷体" w:eastAsia="楷体" w:cs="楷体"/>
          <w:color w:val="000000"/>
        </w:rPr>
        <w:t>是盐城的独特显著优势。碧空如洗，</w:t>
      </w:r>
      <w:r>
        <w:rPr>
          <w:rFonts w:ascii="宋体" w:hAnsi="宋体" w:eastAsia="宋体" w:cs="宋体"/>
          <w:color w:val="000000"/>
        </w:rPr>
        <w:t>“</w:t>
      </w:r>
      <w:r>
        <w:rPr>
          <w:rFonts w:ascii="楷体" w:hAnsi="楷体" w:eastAsia="楷体" w:cs="楷体"/>
          <w:color w:val="000000"/>
        </w:rPr>
        <w:t>盐城蓝</w:t>
      </w:r>
      <w:r>
        <w:rPr>
          <w:rFonts w:ascii="宋体" w:hAnsi="宋体" w:eastAsia="宋体" w:cs="宋体"/>
          <w:color w:val="000000"/>
        </w:rPr>
        <w:t>”</w:t>
      </w:r>
      <w:r>
        <w:rPr>
          <w:rFonts w:ascii="楷体" w:hAnsi="楷体" w:eastAsia="楷体" w:cs="楷体"/>
          <w:color w:val="000000"/>
        </w:rPr>
        <w:t>渐成常态，这得益于盐城坚定不移走生态优先、绿色低碳发展之路，把生态环境保护作为高质量发展的重要内涵。风电产业大规模、高质量发展是落实国家</w:t>
      </w:r>
      <w:r>
        <w:rPr>
          <w:rFonts w:ascii="宋体" w:hAnsi="宋体" w:eastAsia="宋体" w:cs="宋体"/>
          <w:color w:val="000000"/>
        </w:rPr>
        <w:t>“</w:t>
      </w:r>
      <w:r>
        <w:rPr>
          <w:rFonts w:ascii="楷体" w:hAnsi="楷体" w:eastAsia="楷体" w:cs="楷体"/>
          <w:color w:val="000000"/>
        </w:rPr>
        <w:t>双碳</w:t>
      </w:r>
      <w:r>
        <w:rPr>
          <w:rFonts w:ascii="宋体" w:hAnsi="宋体" w:eastAsia="宋体" w:cs="宋体"/>
          <w:color w:val="000000"/>
        </w:rPr>
        <w:t>”</w:t>
      </w:r>
      <w:r>
        <w:rPr>
          <w:rFonts w:ascii="楷体" w:hAnsi="楷体" w:eastAsia="楷体" w:cs="楷体"/>
          <w:color w:val="000000"/>
        </w:rPr>
        <w:t>目标任务的重要战略选择。近三年来，盐城空气质量持续改善，综合指数连续三年位居全省第一，PM2.5（细颗粒物）年均浓度逐年稳步下降，优良天数比率2022年全省第一。截至2023年3月，全市新能源发电装机容量1282.48万千瓦，占全省23.88%，规模全省第一，3月份，全市新能源发电量74.16亿千瓦时。</w:t>
      </w:r>
    </w:p>
    <w:p w14:paraId="2BEE83CF">
      <w:pPr>
        <w:spacing w:line="360" w:lineRule="auto"/>
        <w:jc w:val="left"/>
        <w:textAlignment w:val="center"/>
        <w:rPr>
          <w:color w:val="000000"/>
        </w:rPr>
      </w:pPr>
      <w:r>
        <w:rPr>
          <w:color w:val="000000"/>
        </w:rPr>
        <w:t xml:space="preserve">10. </w:t>
      </w:r>
      <w:r>
        <w:rPr>
          <w:rFonts w:ascii="宋体" w:hAnsi="宋体" w:eastAsia="宋体" w:cs="宋体"/>
          <w:color w:val="000000"/>
        </w:rPr>
        <w:t>下列对材料的理解，不正确的一项是（   ）</w:t>
      </w:r>
    </w:p>
    <w:p w14:paraId="63560633">
      <w:pPr>
        <w:spacing w:line="360" w:lineRule="auto"/>
        <w:jc w:val="left"/>
        <w:textAlignment w:val="center"/>
        <w:rPr>
          <w:color w:val="000000"/>
        </w:rPr>
      </w:pPr>
      <w:r>
        <w:rPr>
          <w:color w:val="000000"/>
        </w:rPr>
        <w:t xml:space="preserve">A. </w:t>
      </w:r>
      <w:r>
        <w:rPr>
          <w:rFonts w:ascii="宋体" w:hAnsi="宋体" w:eastAsia="宋体" w:cs="宋体"/>
          <w:color w:val="000000"/>
        </w:rPr>
        <w:t>从材料一可以推断，人类活动对全球气候变化的影响越来越明显。</w:t>
      </w:r>
    </w:p>
    <w:p w14:paraId="5C9EC5AB">
      <w:pPr>
        <w:spacing w:line="360" w:lineRule="auto"/>
        <w:jc w:val="left"/>
        <w:textAlignment w:val="center"/>
        <w:rPr>
          <w:color w:val="000000"/>
        </w:rPr>
      </w:pPr>
      <w:r>
        <w:rPr>
          <w:color w:val="000000"/>
        </w:rPr>
        <w:t xml:space="preserve">B. </w:t>
      </w:r>
      <w:r>
        <w:rPr>
          <w:rFonts w:ascii="宋体" w:hAnsi="宋体" w:eastAsia="宋体" w:cs="宋体"/>
          <w:color w:val="000000"/>
        </w:rPr>
        <w:t>中国能源清洁低碳化进程的不断加快，有助于“双碳”目标的早日实现。</w:t>
      </w:r>
    </w:p>
    <w:p w14:paraId="581540D8">
      <w:pPr>
        <w:spacing w:line="360" w:lineRule="auto"/>
        <w:jc w:val="left"/>
        <w:textAlignment w:val="center"/>
        <w:rPr>
          <w:color w:val="000000"/>
        </w:rPr>
      </w:pPr>
      <w:r>
        <w:rPr>
          <w:color w:val="000000"/>
        </w:rPr>
        <w:t xml:space="preserve">C. </w:t>
      </w:r>
      <w:r>
        <w:rPr>
          <w:rFonts w:ascii="宋体" w:hAnsi="宋体" w:eastAsia="宋体" w:cs="宋体"/>
          <w:color w:val="000000"/>
        </w:rPr>
        <w:t>风电是清洁能源的重要组成部分，但由于只能在海上建设，限制了它的发展。</w:t>
      </w:r>
    </w:p>
    <w:p w14:paraId="514431D2">
      <w:pPr>
        <w:spacing w:line="360" w:lineRule="auto"/>
        <w:jc w:val="left"/>
        <w:textAlignment w:val="center"/>
        <w:rPr>
          <w:color w:val="000000"/>
        </w:rPr>
      </w:pPr>
      <w:r>
        <w:rPr>
          <w:color w:val="000000"/>
        </w:rPr>
        <w:t xml:space="preserve">D. </w:t>
      </w:r>
      <w:r>
        <w:rPr>
          <w:rFonts w:ascii="宋体" w:hAnsi="宋体" w:eastAsia="宋体" w:cs="宋体"/>
          <w:color w:val="000000"/>
        </w:rPr>
        <w:t>“盐城蓝”得益于政府重视生态环境保护，同时也与产业结构转型有很大关系。</w:t>
      </w:r>
    </w:p>
    <w:p w14:paraId="321ED7CC">
      <w:pPr>
        <w:spacing w:line="360" w:lineRule="auto"/>
        <w:jc w:val="left"/>
        <w:textAlignment w:val="center"/>
        <w:rPr>
          <w:color w:val="000000"/>
        </w:rPr>
      </w:pPr>
      <w:r>
        <w:rPr>
          <w:color w:val="000000"/>
        </w:rPr>
        <w:t xml:space="preserve">11. </w:t>
      </w:r>
      <w:r>
        <w:rPr>
          <w:rFonts w:ascii="宋体" w:hAnsi="宋体" w:eastAsia="宋体" w:cs="宋体"/>
          <w:color w:val="000000"/>
        </w:rPr>
        <w:t>材料四中“国家‘双碳’目标”具体指什么？请结合材料二回答。</w:t>
      </w:r>
    </w:p>
    <w:p w14:paraId="05B66CF3">
      <w:pPr>
        <w:spacing w:line="360" w:lineRule="auto"/>
        <w:jc w:val="left"/>
        <w:textAlignment w:val="center"/>
        <w:rPr>
          <w:color w:val="000000"/>
        </w:rPr>
      </w:pPr>
      <w:r>
        <w:rPr>
          <w:color w:val="000000"/>
        </w:rPr>
        <w:t xml:space="preserve">12. </w:t>
      </w:r>
      <w:r>
        <w:rPr>
          <w:rFonts w:ascii="宋体" w:hAnsi="宋体" w:eastAsia="宋体" w:cs="宋体"/>
          <w:color w:val="000000"/>
        </w:rPr>
        <w:t>材料四中列举一系列数据的作用是什么？请简析。</w:t>
      </w:r>
    </w:p>
    <w:p w14:paraId="4B98BF3D">
      <w:pPr>
        <w:spacing w:line="360" w:lineRule="auto"/>
        <w:jc w:val="left"/>
        <w:textAlignment w:val="center"/>
        <w:rPr>
          <w:color w:val="000000"/>
        </w:rPr>
      </w:pPr>
      <w:r>
        <w:rPr>
          <w:color w:val="000000"/>
        </w:rPr>
        <w:t xml:space="preserve">13. </w:t>
      </w:r>
      <w:r>
        <w:rPr>
          <w:rFonts w:ascii="宋体" w:hAnsi="宋体" w:eastAsia="宋体" w:cs="宋体"/>
          <w:color w:val="000000"/>
        </w:rPr>
        <w:t>我们常发现海上有许多风力发电装置，而城市周边却不多。请结合材料分析原因。</w:t>
      </w:r>
    </w:p>
    <w:p w14:paraId="726E4248">
      <w:pPr>
        <w:spacing w:line="360" w:lineRule="auto"/>
        <w:textAlignment w:val="center"/>
        <w:rPr>
          <w:color w:val="000000"/>
        </w:rPr>
      </w:pPr>
      <w:r>
        <w:rPr>
          <w:color w:val="2E75B6"/>
        </w:rPr>
        <w:t>【答案】</w:t>
      </w:r>
      <w:r>
        <w:rPr>
          <w:color w:val="000000"/>
        </w:rPr>
        <w:t xml:space="preserve">10. C    11. </w:t>
      </w:r>
      <w:r>
        <w:rPr>
          <w:rFonts w:ascii="宋体" w:hAnsi="宋体" w:eastAsia="宋体" w:cs="宋体"/>
          <w:color w:val="000000"/>
        </w:rPr>
        <w:t>力争2030年前使二氧化碳排放达到峰值，努力争取2060年前实现碳中和。</w:t>
      </w:r>
      <w:r>
        <w:rPr>
          <w:color w:val="000000"/>
        </w:rPr>
        <w:t xml:space="preserve">    </w:t>
      </w:r>
    </w:p>
    <w:p w14:paraId="3D60FEDE">
      <w:pPr>
        <w:spacing w:line="360" w:lineRule="auto"/>
        <w:textAlignment w:val="center"/>
        <w:rPr>
          <w:color w:val="000000"/>
        </w:rPr>
      </w:pPr>
      <w:r>
        <w:rPr>
          <w:color w:val="000000"/>
        </w:rPr>
        <w:t xml:space="preserve">12. </w:t>
      </w:r>
      <w:r>
        <w:rPr>
          <w:rFonts w:ascii="宋体" w:hAnsi="宋体" w:eastAsia="宋体" w:cs="宋体"/>
          <w:color w:val="000000"/>
        </w:rPr>
        <w:t>用一系列数字科学、准确</w:t>
      </w:r>
      <w:r>
        <w:rPr>
          <w:rFonts w:ascii="宋体" w:hAnsi="宋体" w:eastAsia="宋体" w:cs="宋体"/>
          <w:color w:val="000000"/>
          <w:position w:val="0"/>
        </w:rPr>
        <w:drawing>
          <wp:inline distT="0" distB="0" distL="114300" distR="114300">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说明盐城近三年空气质量持续改善，新能源发电规模位于全省第一的特点，使说明更具体、准确、直观，更有说服力。</w:t>
      </w:r>
      <w:r>
        <w:rPr>
          <w:color w:val="000000"/>
        </w:rPr>
        <w:t xml:space="preserve">    </w:t>
      </w:r>
    </w:p>
    <w:p w14:paraId="255081DD">
      <w:pPr>
        <w:spacing w:line="360" w:lineRule="auto"/>
        <w:textAlignment w:val="center"/>
        <w:rPr>
          <w:color w:val="000000"/>
        </w:rPr>
      </w:pPr>
      <w:r>
        <w:rPr>
          <w:color w:val="000000"/>
        </w:rPr>
        <w:t xml:space="preserve">13. </w:t>
      </w:r>
      <w:r>
        <w:rPr>
          <w:rFonts w:ascii="宋体" w:hAnsi="宋体" w:eastAsia="宋体" w:cs="宋体"/>
          <w:color w:val="000000"/>
        </w:rPr>
        <w:t>①海面上的风速通常大于陆地上的风速；②海上风能十分丰富，取之不尽，用之不竭；③海上风电具有不占地、沙尘小、电量大、运行稳的优势。</w:t>
      </w:r>
    </w:p>
    <w:p w14:paraId="710CF85D">
      <w:pPr>
        <w:spacing w:line="360" w:lineRule="auto"/>
        <w:textAlignment w:val="center"/>
        <w:rPr>
          <w:color w:val="000000"/>
        </w:rPr>
      </w:pPr>
      <w:r>
        <w:rPr>
          <w:color w:val="2E75B6"/>
        </w:rPr>
        <w:t>【解析】</w:t>
      </w:r>
    </w:p>
    <w:p w14:paraId="2CD2B0A8">
      <w:pPr>
        <w:spacing w:line="360" w:lineRule="auto"/>
        <w:textAlignment w:val="center"/>
        <w:rPr>
          <w:color w:val="000000"/>
        </w:rPr>
      </w:pPr>
      <w:r>
        <w:rPr>
          <w:color w:val="000000"/>
        </w:rPr>
        <w:t>【10题详解】</w:t>
      </w:r>
    </w:p>
    <w:p w14:paraId="37260C07">
      <w:pPr>
        <w:spacing w:line="360" w:lineRule="auto"/>
        <w:jc w:val="left"/>
        <w:textAlignment w:val="center"/>
        <w:rPr>
          <w:color w:val="000000"/>
        </w:rPr>
      </w:pPr>
      <w:r>
        <w:rPr>
          <w:rFonts w:ascii="宋体" w:hAnsi="宋体" w:eastAsia="宋体" w:cs="宋体"/>
          <w:color w:val="000000"/>
        </w:rPr>
        <w:t>本题考查内容的辨析。</w:t>
      </w:r>
    </w:p>
    <w:p w14:paraId="77A89DD6">
      <w:pPr>
        <w:spacing w:line="360" w:lineRule="auto"/>
        <w:jc w:val="left"/>
        <w:textAlignment w:val="center"/>
        <w:rPr>
          <w:color w:val="000000"/>
        </w:rPr>
      </w:pPr>
      <w:r>
        <w:rPr>
          <w:rFonts w:ascii="宋体" w:hAnsi="宋体" w:eastAsia="宋体" w:cs="宋体"/>
          <w:color w:val="000000"/>
        </w:rPr>
        <w:t>C.根据材料三“海上风能资源十分丰富，可谓取之不尽，用之不竭。海上风电还具有不占地、沙尘少、电量大、运行稳等优势，适合大规模开发”可知，海上风力资源丰富，有利于风力资源的大规模开发，本项“限制了它的发展”有误；</w:t>
      </w:r>
    </w:p>
    <w:p w14:paraId="556263D0">
      <w:pPr>
        <w:spacing w:line="360" w:lineRule="auto"/>
        <w:jc w:val="left"/>
        <w:textAlignment w:val="center"/>
        <w:rPr>
          <w:color w:val="000000"/>
        </w:rPr>
      </w:pPr>
      <w:r>
        <w:rPr>
          <w:rFonts w:ascii="宋体" w:hAnsi="宋体" w:eastAsia="宋体" w:cs="宋体"/>
          <w:color w:val="000000"/>
        </w:rPr>
        <w:t>故选C。</w:t>
      </w:r>
    </w:p>
    <w:p w14:paraId="3FB093AC">
      <w:pPr>
        <w:spacing w:line="360" w:lineRule="auto"/>
        <w:jc w:val="left"/>
        <w:textAlignment w:val="center"/>
        <w:rPr>
          <w:color w:val="000000"/>
        </w:rPr>
      </w:pPr>
      <w:r>
        <w:rPr>
          <w:color w:val="000000"/>
        </w:rPr>
        <w:t>【11题详解】</w:t>
      </w:r>
    </w:p>
    <w:p w14:paraId="06D23BD4">
      <w:pPr>
        <w:spacing w:line="360" w:lineRule="auto"/>
        <w:jc w:val="left"/>
        <w:textAlignment w:val="center"/>
        <w:rPr>
          <w:color w:val="000000"/>
        </w:rPr>
      </w:pPr>
      <w:r>
        <w:rPr>
          <w:rFonts w:ascii="宋体" w:hAnsi="宋体" w:eastAsia="宋体" w:cs="宋体"/>
          <w:color w:val="000000"/>
        </w:rPr>
        <w:t>本题考查内容的理解。</w:t>
      </w:r>
    </w:p>
    <w:p w14:paraId="6CBFCEE0">
      <w:pPr>
        <w:spacing w:line="360" w:lineRule="auto"/>
        <w:jc w:val="left"/>
        <w:textAlignment w:val="center"/>
        <w:rPr>
          <w:color w:val="000000"/>
        </w:rPr>
      </w:pPr>
      <w:r>
        <w:rPr>
          <w:rFonts w:ascii="宋体" w:hAnsi="宋体" w:eastAsia="宋体" w:cs="宋体"/>
          <w:color w:val="000000"/>
        </w:rPr>
        <w:t>根据材料二第②段“中国政府宣布力争2030年前使二氧化碳排放达到峰值，努力争取2060年前实现碳中和。这不仅充分展现了我国负责任大国的担当，也是对构建人类命运共同体所做出的重要贡献”可知，“国家‘双碳’目标”指我国力争2030年前使二氧化碳排放达到峰值，努力争取2060年前实现碳中和。</w:t>
      </w:r>
    </w:p>
    <w:p w14:paraId="1FB5EA56">
      <w:pPr>
        <w:spacing w:line="360" w:lineRule="auto"/>
        <w:jc w:val="left"/>
        <w:textAlignment w:val="center"/>
        <w:rPr>
          <w:color w:val="000000"/>
        </w:rPr>
      </w:pPr>
      <w:r>
        <w:rPr>
          <w:color w:val="000000"/>
        </w:rPr>
        <w:t>【12题详解】</w:t>
      </w:r>
    </w:p>
    <w:p w14:paraId="0D213795">
      <w:pPr>
        <w:spacing w:line="360" w:lineRule="auto"/>
        <w:jc w:val="left"/>
        <w:textAlignment w:val="center"/>
        <w:rPr>
          <w:color w:val="000000"/>
        </w:rPr>
      </w:pPr>
      <w:r>
        <w:rPr>
          <w:rFonts w:ascii="宋体" w:hAnsi="宋体" w:eastAsia="宋体" w:cs="宋体"/>
          <w:color w:val="000000"/>
        </w:rPr>
        <w:t>本题考查说明方法及作用。</w:t>
      </w:r>
    </w:p>
    <w:p w14:paraId="129DA0A2">
      <w:pPr>
        <w:spacing w:line="360" w:lineRule="auto"/>
        <w:jc w:val="left"/>
        <w:textAlignment w:val="center"/>
        <w:rPr>
          <w:color w:val="000000"/>
        </w:rPr>
      </w:pPr>
      <w:r>
        <w:rPr>
          <w:rFonts w:ascii="宋体" w:hAnsi="宋体" w:eastAsia="宋体" w:cs="宋体"/>
          <w:color w:val="000000"/>
        </w:rPr>
        <w:t>语句“截至2023年3月，全市新能源发电装机容量1282.48万千瓦，占全省23.88%，规模全省第一，3月份，全市新能源发电量74.16亿千瓦时”中“1282.48”“23.88%”“74.16”是具体的数字，可以使说明更直观，更有说服力，具体有力的说明了盐城市新能源发电装机容量大、新能源发电量大的特点，从而更好说明了“盐城空气质量持续改善，综合指数连续三年位居全省第一”“优良天数比率2022年全省第一”。</w:t>
      </w:r>
    </w:p>
    <w:p w14:paraId="3FA3C76D">
      <w:pPr>
        <w:spacing w:line="360" w:lineRule="auto"/>
        <w:jc w:val="left"/>
        <w:textAlignment w:val="center"/>
        <w:rPr>
          <w:color w:val="000000"/>
        </w:rPr>
      </w:pPr>
      <w:r>
        <w:rPr>
          <w:color w:val="000000"/>
        </w:rPr>
        <w:t>【13题详解】</w:t>
      </w:r>
    </w:p>
    <w:p w14:paraId="67C31207">
      <w:pPr>
        <w:spacing w:line="360" w:lineRule="auto"/>
        <w:jc w:val="left"/>
        <w:textAlignment w:val="center"/>
        <w:rPr>
          <w:color w:val="000000"/>
        </w:rPr>
      </w:pPr>
      <w:r>
        <w:rPr>
          <w:rFonts w:ascii="宋体" w:hAnsi="宋体" w:eastAsia="宋体" w:cs="宋体"/>
          <w:color w:val="000000"/>
        </w:rPr>
        <w:t>本题考查内容的理解概括。</w:t>
      </w:r>
    </w:p>
    <w:p w14:paraId="4BDAA43D">
      <w:pPr>
        <w:spacing w:line="360" w:lineRule="auto"/>
        <w:jc w:val="left"/>
        <w:textAlignment w:val="center"/>
        <w:rPr>
          <w:color w:val="000000"/>
        </w:rPr>
      </w:pPr>
      <w:r>
        <w:rPr>
          <w:rFonts w:ascii="宋体" w:hAnsi="宋体" w:eastAsia="宋体" w:cs="宋体"/>
          <w:color w:val="000000"/>
        </w:rPr>
        <w:t>根据材料三“海面上的风速通常大于陆地上的风速，这是因为陆地表面相比于海水表面更加粗糙”可知，海面上的风速通常大于陆地上的风速。</w:t>
      </w:r>
    </w:p>
    <w:p w14:paraId="33EB3745">
      <w:pPr>
        <w:spacing w:line="360" w:lineRule="auto"/>
        <w:jc w:val="left"/>
        <w:textAlignment w:val="center"/>
        <w:rPr>
          <w:color w:val="000000"/>
        </w:rPr>
      </w:pPr>
      <w:r>
        <w:rPr>
          <w:rFonts w:ascii="宋体" w:hAnsi="宋体" w:eastAsia="宋体" w:cs="宋体"/>
          <w:color w:val="000000"/>
        </w:rPr>
        <w:t>根据材料三“海上风能资源十分丰富，可谓取之不尽，用之不竭”可知，海上风能十分丰富，取之不尽，用之不竭。</w:t>
      </w:r>
    </w:p>
    <w:p w14:paraId="25211948">
      <w:pPr>
        <w:spacing w:line="360" w:lineRule="auto"/>
        <w:jc w:val="left"/>
        <w:textAlignment w:val="center"/>
        <w:rPr>
          <w:color w:val="000000"/>
        </w:rPr>
      </w:pPr>
      <w:r>
        <w:rPr>
          <w:rFonts w:ascii="宋体" w:hAnsi="宋体" w:eastAsia="宋体" w:cs="宋体"/>
          <w:color w:val="000000"/>
        </w:rPr>
        <w:t>根据材料三“海上风电还具有不占地、沙尘少、电量大、运行稳等优势，适合大规模开发”可知，海上风电具有不占地、沙尘小、电量大、运行稳的优势。</w:t>
      </w:r>
    </w:p>
    <w:p w14:paraId="7296837F">
      <w:pPr>
        <w:spacing w:line="360" w:lineRule="auto"/>
        <w:jc w:val="left"/>
        <w:textAlignment w:val="center"/>
        <w:rPr>
          <w:color w:val="000000"/>
        </w:rPr>
      </w:pPr>
      <w:r>
        <w:rPr>
          <w:rFonts w:ascii="宋体" w:hAnsi="宋体" w:eastAsia="宋体" w:cs="宋体"/>
          <w:b/>
          <w:color w:val="000000"/>
          <w:sz w:val="24"/>
        </w:rPr>
        <w:t>（三）文学类文本阅读</w:t>
      </w:r>
    </w:p>
    <w:p w14:paraId="2B5A408D">
      <w:pPr>
        <w:spacing w:line="360" w:lineRule="auto"/>
        <w:jc w:val="left"/>
        <w:textAlignment w:val="center"/>
        <w:rPr>
          <w:color w:val="000000"/>
        </w:rPr>
      </w:pPr>
      <w:r>
        <w:rPr>
          <w:rFonts w:ascii="宋体" w:hAnsi="宋体" w:eastAsia="宋体" w:cs="宋体"/>
          <w:color w:val="000000"/>
        </w:rPr>
        <w:t>阅读下面的文章，完成下面小题。</w:t>
      </w:r>
    </w:p>
    <w:p w14:paraId="722E7658">
      <w:pPr>
        <w:spacing w:line="360" w:lineRule="auto"/>
        <w:jc w:val="center"/>
        <w:textAlignment w:val="center"/>
        <w:rPr>
          <w:color w:val="000000"/>
        </w:rPr>
      </w:pPr>
      <w:r>
        <w:rPr>
          <w:rFonts w:ascii="楷体" w:hAnsi="楷体" w:eastAsia="楷体" w:cs="楷体"/>
          <w:color w:val="000000"/>
        </w:rPr>
        <w:t>跪着起花生的父亲</w:t>
      </w:r>
    </w:p>
    <w:p w14:paraId="39B6C3E9">
      <w:pPr>
        <w:spacing w:line="360" w:lineRule="auto"/>
        <w:jc w:val="center"/>
        <w:textAlignment w:val="center"/>
        <w:rPr>
          <w:color w:val="000000"/>
        </w:rPr>
      </w:pPr>
      <w:r>
        <w:rPr>
          <w:rFonts w:ascii="楷体" w:hAnsi="楷体" w:eastAsia="楷体" w:cs="楷体"/>
          <w:color w:val="000000"/>
        </w:rPr>
        <w:t>张淑清</w:t>
      </w:r>
    </w:p>
    <w:p w14:paraId="7C9416AB">
      <w:pPr>
        <w:spacing w:line="360" w:lineRule="auto"/>
        <w:ind w:firstLine="420"/>
        <w:jc w:val="left"/>
        <w:textAlignment w:val="center"/>
        <w:rPr>
          <w:color w:val="000000"/>
        </w:rPr>
      </w:pPr>
      <w:r>
        <w:rPr>
          <w:rFonts w:ascii="楷体" w:hAnsi="楷体" w:eastAsia="楷体" w:cs="楷体"/>
          <w:color w:val="000000"/>
        </w:rPr>
        <w:t>①夜露已经被阳光吸干，风一下一下就把稻穗吹黄，把枝头的果子吹红，花生蔓也日渐枯萎。父亲凌晨四点钟就醒了，醒了的父亲窸窸窣窣穿好衣服，翻了翻墙上的日历，距离国庆节还有几天。连日来，父亲都是这时候去房后的花生地转转。</w:t>
      </w:r>
    </w:p>
    <w:p w14:paraId="6C132A94">
      <w:pPr>
        <w:spacing w:line="360" w:lineRule="auto"/>
        <w:ind w:firstLine="420"/>
        <w:jc w:val="left"/>
        <w:textAlignment w:val="center"/>
        <w:rPr>
          <w:color w:val="000000"/>
        </w:rPr>
      </w:pPr>
      <w:r>
        <w:rPr>
          <w:rFonts w:ascii="楷体" w:hAnsi="楷体" w:eastAsia="楷体" w:cs="楷体"/>
          <w:color w:val="000000"/>
        </w:rPr>
        <w:t>②今年开春，父亲在镇种子站买了丰产且成熟时间短的花生种子。一树槐花开的季节，父亲将房后那块地深挖细犁，点了花生种，就去医院手术了，住院期间，仍不忘在电话里叮嘱母亲，看管好花生苗，别让野鸡田鼠糟蹋。</w:t>
      </w:r>
    </w:p>
    <w:p w14:paraId="58D8F238">
      <w:pPr>
        <w:spacing w:line="360" w:lineRule="auto"/>
        <w:ind w:firstLine="420"/>
        <w:jc w:val="left"/>
        <w:textAlignment w:val="center"/>
        <w:rPr>
          <w:color w:val="000000"/>
        </w:rPr>
      </w:pPr>
      <w:r>
        <w:rPr>
          <w:rFonts w:ascii="楷体" w:hAnsi="楷体" w:eastAsia="楷体" w:cs="楷体"/>
          <w:color w:val="000000"/>
        </w:rPr>
        <w:t>③花生苗吹吹风，淋淋雨，晒晒日头，一地月色陪伴，满天星斗交流，</w:t>
      </w:r>
      <w:r>
        <w:rPr>
          <w:rFonts w:ascii="楷体" w:hAnsi="楷体" w:eastAsia="楷体" w:cs="楷体"/>
          <w:color w:val="000000"/>
          <w:u w:val="single"/>
        </w:rPr>
        <w:t>有时还来几只青蛙，一群蚂蚁，在花生秧下安一个家，同花生谈一场恋爱</w:t>
      </w:r>
      <w:r>
        <w:rPr>
          <w:rFonts w:ascii="楷体" w:hAnsi="楷体" w:eastAsia="楷体" w:cs="楷体"/>
          <w:color w:val="000000"/>
        </w:rPr>
        <w:t>，虽然这只是昙花一现的激情，但丝毫不影响植物和小动物热爱生命抱团取暖的信心。当然也有母亲的参与，母亲给花生苗拔草，施农家粪；旱了，在坡下的一道溪流内挑水，一担一担地爬坡，浇花生苗。有虫子吃花生叶片，母亲顶着烈日捉虫子，母亲和父亲一样，对花生苗的感情很深。</w:t>
      </w:r>
    </w:p>
    <w:p w14:paraId="619929A3">
      <w:pPr>
        <w:spacing w:line="360" w:lineRule="auto"/>
        <w:ind w:firstLine="420"/>
        <w:jc w:val="left"/>
        <w:textAlignment w:val="center"/>
        <w:rPr>
          <w:color w:val="000000"/>
        </w:rPr>
      </w:pPr>
      <w:r>
        <w:rPr>
          <w:rFonts w:ascii="楷体" w:hAnsi="楷体" w:eastAsia="楷体" w:cs="楷体"/>
          <w:color w:val="000000"/>
        </w:rPr>
        <w:t>④后来，父亲终于出院回来了，他的身体不允许他干重活了，他的左腿，股骨头坏死，蹲下身十分费劲，每蹲一回，疼得他满头大汗。父亲回来的第一件事，就是到花生地走走。</w:t>
      </w:r>
    </w:p>
    <w:p w14:paraId="6828AF0C">
      <w:pPr>
        <w:spacing w:line="360" w:lineRule="auto"/>
        <w:ind w:firstLine="420"/>
        <w:jc w:val="left"/>
        <w:textAlignment w:val="center"/>
        <w:rPr>
          <w:color w:val="000000"/>
        </w:rPr>
      </w:pPr>
      <w:r>
        <w:rPr>
          <w:rFonts w:ascii="楷体" w:hAnsi="楷体" w:eastAsia="楷体" w:cs="楷体"/>
          <w:color w:val="000000"/>
        </w:rPr>
        <w:t>⑤八月的花生地，绿黄相间，垄上有的花生秧裂口了，父亲明白，今年的花生又是丰收。干瓜涝枣，这片地是沙质土，适宜栽红薯、种花生。父亲是懂土地的人，他知道哪块地该种什么，不该种什么。父亲自医院回家那日开始，早晚都来花生地巡视一番。花生收了后，他要好好分配的。父亲想好了，一部分上等的花生，留着来年做种子；一部分年底到医院复查时，带给他第二次生命的刘教授；一部分给儿子、女儿；最后少留一部分他和母亲吃。</w:t>
      </w:r>
    </w:p>
    <w:p w14:paraId="030D18B2">
      <w:pPr>
        <w:spacing w:line="360" w:lineRule="auto"/>
        <w:ind w:firstLine="420"/>
        <w:jc w:val="left"/>
        <w:textAlignment w:val="center"/>
        <w:rPr>
          <w:color w:val="000000"/>
        </w:rPr>
      </w:pPr>
      <w:r>
        <w:rPr>
          <w:rFonts w:ascii="楷体" w:hAnsi="楷体" w:eastAsia="楷体" w:cs="楷体"/>
          <w:color w:val="000000"/>
        </w:rPr>
        <w:t>⑥父亲来地里巡逻一遍，坐堤坝，摸摸口袋，没带烟。想起刘教授不准抽烟喝酒的叮咛，父亲突然湿了眼眶，烟酒像他的老兄弟，跟着他几十年。现在，他不得不放下它们，烟瘾来了，就冲着花生地唱支曲子：酒瘾上来，他猛灌白开水。父亲，就这么安静地守着，直至把花生守到月末，守到成熟。</w:t>
      </w:r>
    </w:p>
    <w:p w14:paraId="688B6791">
      <w:pPr>
        <w:spacing w:line="360" w:lineRule="auto"/>
        <w:ind w:firstLine="420"/>
        <w:jc w:val="left"/>
        <w:textAlignment w:val="center"/>
        <w:rPr>
          <w:color w:val="000000"/>
        </w:rPr>
      </w:pPr>
      <w:r>
        <w:rPr>
          <w:rFonts w:ascii="楷体" w:hAnsi="楷体" w:eastAsia="楷体" w:cs="楷体"/>
          <w:color w:val="000000"/>
        </w:rPr>
        <w:t>⑦父亲的眉眼欣喜无限，饭桌上，父亲说：</w:t>
      </w:r>
      <w:r>
        <w:rPr>
          <w:rFonts w:ascii="宋体" w:hAnsi="宋体" w:eastAsia="宋体" w:cs="宋体"/>
          <w:color w:val="000000"/>
        </w:rPr>
        <w:t>“</w:t>
      </w:r>
      <w:r>
        <w:rPr>
          <w:rFonts w:ascii="楷体" w:hAnsi="楷体" w:eastAsia="楷体" w:cs="楷体"/>
          <w:color w:val="000000"/>
        </w:rPr>
        <w:t>北风一阵比一阵紧了，数数日子，该起了。</w:t>
      </w:r>
      <w:r>
        <w:rPr>
          <w:rFonts w:ascii="宋体" w:hAnsi="宋体" w:eastAsia="宋体" w:cs="宋体"/>
          <w:color w:val="000000"/>
        </w:rPr>
        <w:t>”</w:t>
      </w:r>
      <w:r>
        <w:rPr>
          <w:rFonts w:ascii="楷体" w:hAnsi="楷体" w:eastAsia="楷体" w:cs="楷体"/>
          <w:color w:val="000000"/>
        </w:rPr>
        <w:t>父亲选择了农历八月二十四起花生，四平八稳，事事如意，这是父亲认为的，起花生，趁北风，风一刮，花生上的泥沙就干燥得快。</w:t>
      </w:r>
    </w:p>
    <w:p w14:paraId="6DC64357">
      <w:pPr>
        <w:spacing w:line="360" w:lineRule="auto"/>
        <w:ind w:firstLine="420"/>
        <w:jc w:val="left"/>
        <w:textAlignment w:val="center"/>
        <w:rPr>
          <w:color w:val="000000"/>
        </w:rPr>
      </w:pPr>
      <w:r>
        <w:rPr>
          <w:rFonts w:ascii="楷体" w:hAnsi="楷体" w:eastAsia="楷体" w:cs="楷体"/>
          <w:color w:val="000000"/>
        </w:rPr>
        <w:t>⑧</w:t>
      </w:r>
      <w:r>
        <w:rPr>
          <w:rFonts w:ascii="楷体" w:hAnsi="楷体" w:eastAsia="楷体" w:cs="楷体"/>
          <w:color w:val="000000"/>
          <w:u w:val="single"/>
        </w:rPr>
        <w:t>起花生前，父亲闭上眼，虔诚地拜了拜苍天，才慢吞吞跪向大地</w:t>
      </w:r>
      <w:r>
        <w:rPr>
          <w:rFonts w:ascii="楷体" w:hAnsi="楷体" w:eastAsia="楷体" w:cs="楷体"/>
          <w:color w:val="000000"/>
        </w:rPr>
        <w:t>。他股骨头坏死的左腿，不能</w:t>
      </w:r>
      <w:r>
        <w:rPr>
          <w:rFonts w:ascii="宋体" w:hAnsi="宋体" w:eastAsia="宋体" w:cs="宋体"/>
          <w:color w:val="000000"/>
        </w:rPr>
        <w:t>“</w:t>
      </w:r>
      <w:r>
        <w:rPr>
          <w:rFonts w:ascii="楷体" w:hAnsi="楷体" w:eastAsia="楷体" w:cs="楷体"/>
          <w:color w:val="000000"/>
        </w:rPr>
        <w:t>咕咚</w:t>
      </w:r>
      <w:r>
        <w:rPr>
          <w:rFonts w:ascii="宋体" w:hAnsi="宋体" w:eastAsia="宋体" w:cs="宋体"/>
          <w:color w:val="000000"/>
        </w:rPr>
        <w:t>”</w:t>
      </w:r>
      <w:r>
        <w:rPr>
          <w:rFonts w:ascii="楷体" w:hAnsi="楷体" w:eastAsia="楷体" w:cs="楷体"/>
          <w:color w:val="000000"/>
        </w:rPr>
        <w:t>跪下，唯有慢慢地，试探着跪，父亲跪在一大片花生面前，眸子里闪耀着星星般的光辉，他双手拔起一棵花生秧，白晶晶的花生，令父亲满眼惊喜。父亲跪着，一点一点朝前腾挪，母亲怕累着父亲，劝父亲歇一歇，父亲喜滋滋地说：</w:t>
      </w:r>
      <w:r>
        <w:rPr>
          <w:rFonts w:ascii="宋体" w:hAnsi="宋体" w:eastAsia="宋体" w:cs="宋体"/>
          <w:color w:val="000000"/>
        </w:rPr>
        <w:t>“</w:t>
      </w:r>
      <w:r>
        <w:rPr>
          <w:rFonts w:ascii="楷体" w:hAnsi="楷体" w:eastAsia="楷体" w:cs="楷体"/>
          <w:color w:val="000000"/>
          <w:u w:val="wave"/>
        </w:rPr>
        <w:t>花生高产，丰收了，高兴着呢！不累！越起越开心！</w:t>
      </w:r>
      <w:r>
        <w:rPr>
          <w:rFonts w:ascii="宋体" w:hAnsi="宋体" w:eastAsia="宋体" w:cs="宋体"/>
          <w:color w:val="000000"/>
        </w:rPr>
        <w:t>”</w:t>
      </w:r>
    </w:p>
    <w:p w14:paraId="0067E06D">
      <w:pPr>
        <w:spacing w:line="360" w:lineRule="auto"/>
        <w:ind w:firstLine="420"/>
        <w:jc w:val="left"/>
        <w:textAlignment w:val="center"/>
        <w:rPr>
          <w:color w:val="000000"/>
        </w:rPr>
      </w:pPr>
      <w:r>
        <w:rPr>
          <w:rFonts w:ascii="楷体" w:hAnsi="楷体" w:eastAsia="楷体" w:cs="楷体"/>
          <w:color w:val="000000"/>
        </w:rPr>
        <w:t>⑨父亲剥开一枚，好家伙！居然有五粒花生米，且个个饱满、圆润！罗锅的花生特别多，在北方，人们将多籽粒的花生，叫罗锅。父亲笑得脸上的皱纹像一朵绽放的菊花，顾不得跪着的膝盖有些难受，五分地的花生，父亲跪着起，母亲坐着起，两个人谈笑风生，麻雀飞来，喜鹊飞来，凑热闹似的，啁啾一会儿，捡一两粒落花生，尝尝。母亲想撵走鸟雀，被父亲阻止了，丰收了，总得给鸟儿们留口吃的。</w:t>
      </w:r>
    </w:p>
    <w:p w14:paraId="64196AE8">
      <w:pPr>
        <w:spacing w:line="360" w:lineRule="auto"/>
        <w:ind w:firstLine="420"/>
        <w:jc w:val="left"/>
        <w:textAlignment w:val="center"/>
        <w:rPr>
          <w:color w:val="000000"/>
        </w:rPr>
      </w:pPr>
      <w:r>
        <w:rPr>
          <w:rFonts w:ascii="楷体" w:hAnsi="楷体" w:eastAsia="楷体" w:cs="楷体"/>
          <w:color w:val="000000"/>
        </w:rPr>
        <w:t>⑩五分地的花生，父亲跪着起了两天，大功告成！那晚，父亲吩咐母亲用柴火煮了一钵子花生，一弯月牙悬在树梢，父亲倒了一杯老窖，倒在地上，祭祀上天。他没呷酒，闻一闻酒香，吃一粒花生米；再吃一粒花生米，闻一闻酒味。</w:t>
      </w:r>
    </w:p>
    <w:p w14:paraId="2A856620">
      <w:pPr>
        <w:spacing w:line="360" w:lineRule="auto"/>
        <w:ind w:firstLine="420"/>
        <w:jc w:val="left"/>
        <w:textAlignment w:val="center"/>
        <w:rPr>
          <w:color w:val="000000"/>
        </w:rPr>
      </w:pPr>
      <w:r>
        <w:rPr>
          <w:rFonts w:ascii="楷体" w:hAnsi="楷体" w:eastAsia="楷体" w:cs="楷体"/>
          <w:color w:val="000000"/>
        </w:rPr>
        <w:t>⑪父亲的思绪，铺了一地银白的月色。</w:t>
      </w:r>
    </w:p>
    <w:p w14:paraId="664CB99F">
      <w:pPr>
        <w:spacing w:line="360" w:lineRule="auto"/>
        <w:jc w:val="right"/>
        <w:textAlignment w:val="center"/>
        <w:rPr>
          <w:color w:val="000000"/>
        </w:rPr>
      </w:pPr>
      <w:r>
        <w:rPr>
          <w:rFonts w:ascii="宋体" w:hAnsi="宋体" w:eastAsia="宋体" w:cs="宋体"/>
          <w:color w:val="000000"/>
        </w:rPr>
        <w:t>（选自《思维与智慧》，有删改）</w:t>
      </w:r>
    </w:p>
    <w:p w14:paraId="30EF70CA">
      <w:pPr>
        <w:spacing w:line="360" w:lineRule="auto"/>
        <w:jc w:val="left"/>
        <w:textAlignment w:val="center"/>
        <w:rPr>
          <w:color w:val="000000"/>
        </w:rPr>
      </w:pPr>
      <w:r>
        <w:rPr>
          <w:color w:val="000000"/>
        </w:rPr>
        <w:t xml:space="preserve">14. </w:t>
      </w:r>
      <w:r>
        <w:rPr>
          <w:rFonts w:ascii="宋体" w:hAnsi="宋体" w:eastAsia="宋体" w:cs="宋体"/>
          <w:color w:val="000000"/>
        </w:rPr>
        <w:t>根据文章内容，补全思维导图。</w:t>
      </w:r>
    </w:p>
    <w:p w14:paraId="6DA20DD4">
      <w:pPr>
        <w:spacing w:line="360" w:lineRule="auto"/>
        <w:jc w:val="left"/>
        <w:textAlignment w:val="center"/>
        <w:rPr>
          <w:color w:val="000000"/>
        </w:rPr>
      </w:pPr>
      <w:r>
        <w:rPr>
          <w:color w:val="000000"/>
        </w:rPr>
        <w:drawing>
          <wp:inline distT="0" distB="0" distL="114300" distR="114300">
            <wp:extent cx="5238750" cy="90551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238750" cy="905731"/>
                    </a:xfrm>
                    <a:prstGeom prst="rect">
                      <a:avLst/>
                    </a:prstGeom>
                  </pic:spPr>
                </pic:pic>
              </a:graphicData>
            </a:graphic>
          </wp:inline>
        </w:drawing>
      </w:r>
    </w:p>
    <w:p w14:paraId="21B2E021">
      <w:pPr>
        <w:spacing w:line="360" w:lineRule="auto"/>
        <w:jc w:val="left"/>
        <w:textAlignment w:val="center"/>
        <w:rPr>
          <w:color w:val="000000"/>
        </w:rPr>
      </w:pPr>
      <w:r>
        <w:rPr>
          <w:color w:val="000000"/>
        </w:rPr>
        <w:t xml:space="preserve">15. </w:t>
      </w:r>
      <w:r>
        <w:rPr>
          <w:rFonts w:ascii="宋体" w:hAnsi="宋体" w:eastAsia="宋体" w:cs="宋体"/>
          <w:color w:val="000000"/>
        </w:rPr>
        <w:t>联系上下文，按要求回答问题</w:t>
      </w:r>
      <w:r>
        <w:rPr>
          <w:rFonts w:ascii="宋体" w:hAnsi="宋体" w:eastAsia="宋体" w:cs="宋体"/>
          <w:color w:val="000000"/>
          <w:position w:val="-12"/>
        </w:rPr>
        <w:drawing>
          <wp:inline distT="0" distB="0" distL="114300" distR="114300">
            <wp:extent cx="127000" cy="762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2F0ACC00">
      <w:pPr>
        <w:spacing w:line="360" w:lineRule="auto"/>
        <w:jc w:val="left"/>
        <w:textAlignment w:val="center"/>
        <w:rPr>
          <w:color w:val="000000"/>
        </w:rPr>
      </w:pPr>
      <w:r>
        <w:rPr>
          <w:rFonts w:ascii="宋体" w:hAnsi="宋体" w:eastAsia="宋体" w:cs="宋体"/>
          <w:color w:val="000000"/>
        </w:rPr>
        <w:t>（1）从修辞角度赏析第③段画横线的句子。</w:t>
      </w:r>
    </w:p>
    <w:p w14:paraId="08F1917D">
      <w:pPr>
        <w:spacing w:line="360" w:lineRule="auto"/>
        <w:jc w:val="left"/>
        <w:textAlignment w:val="center"/>
        <w:rPr>
          <w:color w:val="000000"/>
        </w:rPr>
      </w:pPr>
      <w:r>
        <w:rPr>
          <w:rFonts w:ascii="宋体" w:hAnsi="宋体" w:eastAsia="宋体" w:cs="宋体"/>
          <w:color w:val="000000"/>
        </w:rPr>
        <w:t>（2）朗读第⑧段中画波浪线的句子时，你会用哪种语气？请选择恰当的一项并简述理由。</w:t>
      </w:r>
    </w:p>
    <w:p w14:paraId="32430B45">
      <w:pPr>
        <w:spacing w:line="360" w:lineRule="auto"/>
        <w:jc w:val="left"/>
        <w:textAlignment w:val="center"/>
        <w:rPr>
          <w:color w:val="000000"/>
        </w:rPr>
      </w:pPr>
      <w:r>
        <w:rPr>
          <w:rFonts w:ascii="宋体" w:hAnsi="宋体" w:eastAsia="宋体" w:cs="宋体"/>
          <w:color w:val="000000"/>
        </w:rPr>
        <w:t>A哀伤忧叹    B.激动喜悦   C.温柔和缓</w:t>
      </w:r>
    </w:p>
    <w:p w14:paraId="095AEA49">
      <w:pPr>
        <w:spacing w:line="360" w:lineRule="auto"/>
        <w:jc w:val="left"/>
        <w:textAlignment w:val="center"/>
        <w:rPr>
          <w:color w:val="000000"/>
        </w:rPr>
      </w:pPr>
      <w:r>
        <w:rPr>
          <w:rFonts w:ascii="宋体" w:hAnsi="宋体" w:eastAsia="宋体" w:cs="宋体"/>
          <w:color w:val="000000"/>
        </w:rPr>
        <w:t>我选</w:t>
      </w:r>
      <w:r>
        <w:rPr>
          <w:color w:val="000000"/>
        </w:rPr>
        <w:t>（     ）</w:t>
      </w:r>
      <w:r>
        <w:rPr>
          <w:rFonts w:ascii="宋体" w:hAnsi="宋体" w:eastAsia="宋体" w:cs="宋体"/>
          <w:color w:val="000000"/>
        </w:rPr>
        <w:t>（填序号），理由：</w:t>
      </w:r>
      <w:r>
        <w:rPr>
          <w:color w:val="000000"/>
        </w:rPr>
        <w:t>_____</w:t>
      </w:r>
    </w:p>
    <w:p w14:paraId="1DC0254A">
      <w:pPr>
        <w:spacing w:line="360" w:lineRule="auto"/>
        <w:jc w:val="left"/>
        <w:textAlignment w:val="center"/>
        <w:rPr>
          <w:color w:val="000000"/>
        </w:rPr>
      </w:pPr>
      <w:r>
        <w:rPr>
          <w:color w:val="000000"/>
        </w:rPr>
        <w:t xml:space="preserve">16. </w:t>
      </w:r>
      <w:r>
        <w:rPr>
          <w:rFonts w:ascii="宋体" w:hAnsi="宋体" w:eastAsia="宋体" w:cs="宋体"/>
          <w:color w:val="000000"/>
        </w:rPr>
        <w:t>第⑧段画横线句中“跪”这一动作，表现了“父亲”怎样的心理？</w:t>
      </w:r>
    </w:p>
    <w:p w14:paraId="6C00E21E">
      <w:pPr>
        <w:spacing w:line="360" w:lineRule="auto"/>
        <w:jc w:val="left"/>
        <w:textAlignment w:val="center"/>
        <w:rPr>
          <w:color w:val="000000"/>
        </w:rPr>
      </w:pPr>
      <w:r>
        <w:rPr>
          <w:color w:val="000000"/>
        </w:rPr>
        <w:t xml:space="preserve">17. </w:t>
      </w:r>
      <w:r>
        <w:rPr>
          <w:rFonts w:ascii="宋体" w:hAnsi="宋体" w:eastAsia="宋体" w:cs="宋体"/>
          <w:color w:val="000000"/>
        </w:rPr>
        <w:t>“父亲”有哪些优秀品质？请联系全文分析。</w:t>
      </w:r>
    </w:p>
    <w:p w14:paraId="214FD6B0">
      <w:pPr>
        <w:spacing w:line="360" w:lineRule="auto"/>
        <w:jc w:val="left"/>
        <w:textAlignment w:val="center"/>
        <w:rPr>
          <w:color w:val="000000"/>
        </w:rPr>
      </w:pPr>
      <w:r>
        <w:rPr>
          <w:color w:val="000000"/>
        </w:rPr>
        <w:t xml:space="preserve">18. </w:t>
      </w:r>
      <w:r>
        <w:rPr>
          <w:rFonts w:ascii="宋体" w:hAnsi="宋体" w:eastAsia="宋体" w:cs="宋体"/>
          <w:color w:val="000000"/>
        </w:rPr>
        <w:t>文章以“跪着起花生的父亲”为题，却用较多笔墨写花生的种植、生长与管理的过程，请分析作者这样安排的原因。</w:t>
      </w:r>
    </w:p>
    <w:p w14:paraId="0DD4EF31">
      <w:pPr>
        <w:spacing w:line="360" w:lineRule="auto"/>
        <w:textAlignment w:val="center"/>
        <w:rPr>
          <w:color w:val="000000"/>
        </w:rPr>
      </w:pPr>
      <w:r>
        <w:rPr>
          <w:color w:val="2E75B6"/>
        </w:rPr>
        <w:t>【答案】</w:t>
      </w:r>
      <w:r>
        <w:rPr>
          <w:color w:val="000000"/>
        </w:rPr>
        <w:t xml:space="preserve">14. </w:t>
      </w:r>
      <w:r>
        <w:rPr>
          <w:rFonts w:ascii="宋体" w:hAnsi="宋体" w:eastAsia="宋体" w:cs="宋体"/>
          <w:color w:val="000000"/>
        </w:rPr>
        <w:t>（1）买花生种子（2）父亲出院后（3）起花生</w:t>
      </w:r>
      <w:r>
        <w:rPr>
          <w:color w:val="000000"/>
        </w:rPr>
        <w:t xml:space="preserve">    </w:t>
      </w:r>
    </w:p>
    <w:p w14:paraId="4F054360">
      <w:pPr>
        <w:spacing w:line="360" w:lineRule="auto"/>
        <w:textAlignment w:val="center"/>
        <w:rPr>
          <w:color w:val="000000"/>
        </w:rPr>
      </w:pPr>
      <w:r>
        <w:rPr>
          <w:color w:val="000000"/>
        </w:rPr>
        <w:t xml:space="preserve">15.     ①. </w:t>
      </w:r>
      <w:r>
        <w:rPr>
          <w:rFonts w:ascii="宋体" w:hAnsi="宋体" w:eastAsia="宋体" w:cs="宋体"/>
          <w:color w:val="000000"/>
        </w:rPr>
        <w:t>运用了拟人的修辞，将青蛙、蚂蚁、花生人格化，生动形象地写出花生与小动物们和谐共生、其乐融融的画面，表达了作者对花生欢快成长的喜爱。</w:t>
      </w:r>
      <w:r>
        <w:rPr>
          <w:color w:val="000000"/>
        </w:rPr>
        <w:t xml:space="preserve">    ②. </w:t>
      </w:r>
      <w:r>
        <w:rPr>
          <w:rFonts w:ascii="宋体" w:hAnsi="宋体" w:eastAsia="宋体" w:cs="宋体"/>
          <w:color w:val="000000"/>
        </w:rPr>
        <w:t>B从“高兴着呢”“不累”“越起越开心”可以看出，父亲面对花生高产丰收的情景，内心的愉悦兴奋之情，故应该用激动喜悦的语气来读。</w:t>
      </w:r>
      <w:r>
        <w:rPr>
          <w:color w:val="000000"/>
        </w:rPr>
        <w:t xml:space="preserve">    </w:t>
      </w:r>
    </w:p>
    <w:p w14:paraId="111A4914">
      <w:pPr>
        <w:spacing w:line="360" w:lineRule="auto"/>
        <w:textAlignment w:val="center"/>
        <w:rPr>
          <w:color w:val="000000"/>
        </w:rPr>
      </w:pPr>
      <w:r>
        <w:rPr>
          <w:color w:val="000000"/>
        </w:rPr>
        <w:t xml:space="preserve">16. </w:t>
      </w:r>
      <w:r>
        <w:rPr>
          <w:rFonts w:ascii="宋体" w:hAnsi="宋体" w:eastAsia="宋体" w:cs="宋体"/>
          <w:color w:val="000000"/>
        </w:rPr>
        <w:t>对苍天给予好天气的感激，对土地的虔诚，即使腿脚不便，也要参与丰收的执着。</w:t>
      </w:r>
      <w:r>
        <w:rPr>
          <w:color w:val="000000"/>
        </w:rPr>
        <w:t xml:space="preserve">    </w:t>
      </w:r>
    </w:p>
    <w:p w14:paraId="2995A312">
      <w:pPr>
        <w:spacing w:line="360" w:lineRule="auto"/>
        <w:textAlignment w:val="center"/>
        <w:rPr>
          <w:color w:val="000000"/>
        </w:rPr>
      </w:pPr>
      <w:r>
        <w:rPr>
          <w:color w:val="000000"/>
        </w:rPr>
        <w:t xml:space="preserve">17. </w:t>
      </w:r>
      <w:r>
        <w:rPr>
          <w:rFonts w:ascii="宋体" w:hAnsi="宋体" w:eastAsia="宋体" w:cs="宋体"/>
          <w:color w:val="000000"/>
        </w:rPr>
        <w:t>父亲是一个懂土地的人，他知道哪块土地该种什么，不该种什么；父亲是一个淳朴、懂得感恩的人，他想着等花生收获后，给救了自己一命的医生送一些，给儿女一些，只给自己和母亲留一小部分；父亲是一个执着的人，他自己腿脚不便，仍然要跪着收花生；父亲是一个有爱心的人，他不让母亲撵走鸟雀，给鸟雀留一口吃的。</w:t>
      </w:r>
      <w:r>
        <w:rPr>
          <w:color w:val="000000"/>
        </w:rPr>
        <w:t xml:space="preserve">    </w:t>
      </w:r>
    </w:p>
    <w:p w14:paraId="7FDCC56B">
      <w:pPr>
        <w:spacing w:line="360" w:lineRule="auto"/>
        <w:textAlignment w:val="center"/>
        <w:rPr>
          <w:color w:val="000000"/>
        </w:rPr>
      </w:pPr>
      <w:r>
        <w:rPr>
          <w:color w:val="000000"/>
        </w:rPr>
        <w:t xml:space="preserve">18. </w:t>
      </w:r>
      <w:r>
        <w:rPr>
          <w:rFonts w:ascii="宋体" w:hAnsi="宋体" w:eastAsia="宋体" w:cs="宋体"/>
          <w:color w:val="000000"/>
        </w:rPr>
        <w:t>①花生的种植、生长与管理是本文的线索；②花生的种植、生长与管理每一个阶段都有父亲的身影，有力的凸显了父亲的人物形象。</w:t>
      </w:r>
    </w:p>
    <w:p w14:paraId="0668F6C2">
      <w:pPr>
        <w:spacing w:line="360" w:lineRule="auto"/>
        <w:textAlignment w:val="center"/>
        <w:rPr>
          <w:color w:val="000000"/>
        </w:rPr>
      </w:pPr>
      <w:r>
        <w:rPr>
          <w:color w:val="2E75B6"/>
        </w:rPr>
        <w:t>【解析】</w:t>
      </w:r>
    </w:p>
    <w:p w14:paraId="33B4A510">
      <w:pPr>
        <w:spacing w:line="360" w:lineRule="auto"/>
        <w:textAlignment w:val="center"/>
        <w:rPr>
          <w:color w:val="000000"/>
        </w:rPr>
      </w:pPr>
      <w:r>
        <w:rPr>
          <w:color w:val="000000"/>
        </w:rPr>
        <w:t>【14题详解】</w:t>
      </w:r>
    </w:p>
    <w:p w14:paraId="7A3EBDE6">
      <w:pPr>
        <w:spacing w:line="360" w:lineRule="auto"/>
        <w:jc w:val="left"/>
        <w:textAlignment w:val="center"/>
        <w:rPr>
          <w:color w:val="000000"/>
        </w:rPr>
      </w:pPr>
      <w:r>
        <w:rPr>
          <w:rFonts w:ascii="宋体" w:hAnsi="宋体" w:eastAsia="宋体" w:cs="宋体"/>
          <w:color w:val="000000"/>
        </w:rPr>
        <w:t>本题考查文章内容的理解和概括。题干为鱼骨图思维导图，上面一排表示时间，下面一排对应的是事件。</w:t>
      </w:r>
    </w:p>
    <w:p w14:paraId="36268589">
      <w:pPr>
        <w:spacing w:line="360" w:lineRule="auto"/>
        <w:jc w:val="left"/>
        <w:textAlignment w:val="center"/>
        <w:rPr>
          <w:color w:val="000000"/>
        </w:rPr>
      </w:pPr>
      <w:r>
        <w:rPr>
          <w:rFonts w:ascii="宋体" w:hAnsi="宋体" w:eastAsia="宋体" w:cs="宋体"/>
          <w:color w:val="000000"/>
        </w:rPr>
        <w:t>第一空：根据题干信息“开春”可以定位到文章第②段，由“今年开春，父亲在镇种子站买了丰产且成熟时间短的花生种子”可以归纳事件为：买花生种子；</w:t>
      </w:r>
    </w:p>
    <w:p w14:paraId="66909372">
      <w:pPr>
        <w:spacing w:line="360" w:lineRule="auto"/>
        <w:jc w:val="left"/>
        <w:textAlignment w:val="center"/>
        <w:rPr>
          <w:color w:val="000000"/>
        </w:rPr>
      </w:pPr>
      <w:r>
        <w:rPr>
          <w:rFonts w:ascii="宋体" w:hAnsi="宋体" w:eastAsia="宋体" w:cs="宋体"/>
          <w:color w:val="000000"/>
        </w:rPr>
        <w:t>第二空：根据题干信息“守花生”可以定位到文章第④段“后来，父亲终于出院回来了，他的身体不允许他干重活了，他的左腿，股骨头坏死，蹲下身十分费劲，每蹲一回，疼得他满头大汗。父亲回来的第一件事，就是到花生地走走”，第⑤段“父亲自医院回家那日开始，早晚都来花生地巡视一番”，由此可以归纳时间：父亲出院后；</w:t>
      </w:r>
    </w:p>
    <w:p w14:paraId="5C2846B7">
      <w:pPr>
        <w:spacing w:line="360" w:lineRule="auto"/>
        <w:jc w:val="left"/>
        <w:textAlignment w:val="center"/>
        <w:rPr>
          <w:color w:val="000000"/>
        </w:rPr>
      </w:pPr>
      <w:r>
        <w:rPr>
          <w:rFonts w:ascii="宋体" w:hAnsi="宋体" w:eastAsia="宋体" w:cs="宋体"/>
          <w:color w:val="000000"/>
        </w:rPr>
        <w:t>第三空：根据题干信息“农历八月二十四日”可以定位到文章第⑦段“父亲选择了农历八月二十四起花生，四平八稳，事事如意，这是父亲认为的，起花生，趁北风，风一刮，花生上的泥沙就干燥得快”，由此可以归纳事件为：起花生；</w:t>
      </w:r>
    </w:p>
    <w:p w14:paraId="24C3E1BA">
      <w:pPr>
        <w:spacing w:line="360" w:lineRule="auto"/>
        <w:jc w:val="left"/>
        <w:textAlignment w:val="center"/>
        <w:rPr>
          <w:color w:val="000000"/>
        </w:rPr>
      </w:pPr>
      <w:r>
        <w:rPr>
          <w:rFonts w:ascii="宋体" w:hAnsi="宋体" w:eastAsia="宋体" w:cs="宋体"/>
          <w:color w:val="000000"/>
        </w:rPr>
        <w:t>据此回答即可。</w:t>
      </w:r>
    </w:p>
    <w:p w14:paraId="54EE7418">
      <w:pPr>
        <w:spacing w:line="360" w:lineRule="auto"/>
        <w:jc w:val="left"/>
        <w:textAlignment w:val="center"/>
        <w:rPr>
          <w:color w:val="000000"/>
        </w:rPr>
      </w:pPr>
      <w:r>
        <w:rPr>
          <w:color w:val="000000"/>
        </w:rPr>
        <w:t>【15题详解】</w:t>
      </w:r>
    </w:p>
    <w:p w14:paraId="76CA3118">
      <w:pPr>
        <w:spacing w:line="360" w:lineRule="auto"/>
        <w:jc w:val="left"/>
        <w:textAlignment w:val="center"/>
        <w:rPr>
          <w:color w:val="000000"/>
        </w:rPr>
      </w:pPr>
      <w:r>
        <w:rPr>
          <w:rFonts w:ascii="宋体" w:hAnsi="宋体" w:eastAsia="宋体" w:cs="宋体"/>
          <w:color w:val="000000"/>
        </w:rPr>
        <w:t>（1）本题考查词句</w:t>
      </w:r>
      <w:r>
        <w:rPr>
          <w:rFonts w:ascii="宋体" w:hAnsi="宋体" w:eastAsia="宋体" w:cs="宋体"/>
          <w:color w:val="000000"/>
          <w:position w:val="0"/>
        </w:rPr>
        <w:drawing>
          <wp:inline distT="0" distB="0" distL="114300" distR="11430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理解和赏析。分析了这个句子所运用的修辞手法和作用，以及所表达的情感态度。由“一群蚂蚁，在花生秧下安一个家，同花生谈一场恋爱”可知，该句使用了拟人的修辞手法，通过赋予这些动物人类的特性，使得它们的行为和情感更加生动和有趣，准确地分析了拟人在描述动物行为和画面中的作用，使读者能够更好地感受到动物们的生活状态和情感，并通过拟人和描述动物们的行为，表达了作者对花生和小动物的喜爱之情。</w:t>
      </w:r>
    </w:p>
    <w:p w14:paraId="7C6CAD2C">
      <w:pPr>
        <w:spacing w:line="360" w:lineRule="auto"/>
        <w:jc w:val="left"/>
        <w:textAlignment w:val="center"/>
        <w:rPr>
          <w:color w:val="000000"/>
        </w:rPr>
      </w:pPr>
      <w:r>
        <w:rPr>
          <w:rFonts w:ascii="宋体" w:hAnsi="宋体" w:eastAsia="宋体" w:cs="宋体"/>
          <w:color w:val="000000"/>
        </w:rPr>
        <w:t>（2）本题考查朗读。从句子中可以看出，父亲在起花生时感到非常高兴，甚至不感到累，越起越开心。因此，朗读这个句子时应该用激动喜悦的语气，表现出父亲的高兴和兴奋。这种语气能够准确地传达出父亲的情感状态，使听者更好地理解和感受父亲的心情。而哀伤忧叹和温柔和缓的语气则不符合句子的情感基调和表达意图。</w:t>
      </w:r>
    </w:p>
    <w:p w14:paraId="0A2297FB">
      <w:pPr>
        <w:spacing w:line="360" w:lineRule="auto"/>
        <w:jc w:val="left"/>
        <w:textAlignment w:val="center"/>
        <w:rPr>
          <w:color w:val="000000"/>
        </w:rPr>
      </w:pPr>
      <w:r>
        <w:rPr>
          <w:rFonts w:ascii="宋体" w:hAnsi="宋体" w:eastAsia="宋体" w:cs="宋体"/>
          <w:color w:val="000000"/>
        </w:rPr>
        <w:t>据此回答即可</w:t>
      </w:r>
      <w:r>
        <w:rPr>
          <w:rFonts w:ascii="宋体" w:hAnsi="宋体" w:eastAsia="宋体" w:cs="宋体"/>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6422AEF1">
      <w:pPr>
        <w:spacing w:line="360" w:lineRule="auto"/>
        <w:jc w:val="left"/>
        <w:textAlignment w:val="center"/>
        <w:rPr>
          <w:color w:val="000000"/>
        </w:rPr>
      </w:pPr>
      <w:r>
        <w:rPr>
          <w:color w:val="000000"/>
        </w:rPr>
        <w:t>【16题详解】</w:t>
      </w:r>
    </w:p>
    <w:p w14:paraId="0DC97060">
      <w:pPr>
        <w:spacing w:line="360" w:lineRule="auto"/>
        <w:jc w:val="left"/>
        <w:textAlignment w:val="center"/>
        <w:rPr>
          <w:color w:val="000000"/>
        </w:rPr>
      </w:pPr>
      <w:r>
        <w:rPr>
          <w:rFonts w:ascii="宋体" w:hAnsi="宋体" w:eastAsia="宋体" w:cs="宋体"/>
          <w:color w:val="000000"/>
        </w:rPr>
        <w:t>本题考查人物描写。</w:t>
      </w:r>
    </w:p>
    <w:p w14:paraId="15512772">
      <w:pPr>
        <w:spacing w:line="360" w:lineRule="auto"/>
        <w:jc w:val="left"/>
        <w:textAlignment w:val="center"/>
        <w:rPr>
          <w:color w:val="000000"/>
        </w:rPr>
      </w:pPr>
      <w:r>
        <w:rPr>
          <w:rFonts w:ascii="宋体" w:hAnsi="宋体" w:eastAsia="宋体" w:cs="宋体"/>
          <w:color w:val="000000"/>
        </w:rPr>
        <w:t>首先，父亲虔诚地拜了拜苍天，这个动作表明他对大自然的敬畏和感激。他深知花生的生长离不开大地的滋养和阳光雨露的滋润，因此他以跪拜的方式表达对大自然的敬意和感激。其次，父亲慢吞吞跪向大地，这个动作表明他对土地的敬畏和感恩。土地不仅是花生的生长之地，也是父亲赖以生存的根基。父亲通过跪拜的方式，表达了对土地的敬畏和感恩之情，也表达了他对土地的深厚感情和责任感。最后，父亲在起花生前的“跪”这一动作，也表现了他内心的庄重和认真。父亲深知花生的收成对于家庭的重要性，因此他以最庄重的方式，表达了对花生的重视和感激之情。</w:t>
      </w:r>
    </w:p>
    <w:p w14:paraId="14171404">
      <w:pPr>
        <w:spacing w:line="360" w:lineRule="auto"/>
        <w:jc w:val="left"/>
        <w:textAlignment w:val="center"/>
        <w:rPr>
          <w:color w:val="000000"/>
        </w:rPr>
      </w:pPr>
      <w:r>
        <w:rPr>
          <w:rFonts w:ascii="宋体" w:hAnsi="宋体" w:eastAsia="宋体" w:cs="宋体"/>
          <w:color w:val="000000"/>
        </w:rPr>
        <w:t>据此回答即可。</w:t>
      </w:r>
    </w:p>
    <w:p w14:paraId="7B9804AB">
      <w:pPr>
        <w:spacing w:line="360" w:lineRule="auto"/>
        <w:jc w:val="left"/>
        <w:textAlignment w:val="center"/>
        <w:rPr>
          <w:color w:val="000000"/>
        </w:rPr>
      </w:pPr>
      <w:r>
        <w:rPr>
          <w:color w:val="000000"/>
        </w:rPr>
        <w:t>【17题详解】</w:t>
      </w:r>
    </w:p>
    <w:p w14:paraId="2008777F">
      <w:pPr>
        <w:spacing w:line="360" w:lineRule="auto"/>
        <w:jc w:val="left"/>
        <w:textAlignment w:val="center"/>
        <w:rPr>
          <w:color w:val="000000"/>
        </w:rPr>
      </w:pPr>
      <w:r>
        <w:rPr>
          <w:rFonts w:ascii="宋体" w:hAnsi="宋体" w:eastAsia="宋体" w:cs="宋体"/>
          <w:color w:val="000000"/>
        </w:rPr>
        <w:t>本题考查人物形象。</w:t>
      </w:r>
    </w:p>
    <w:p w14:paraId="7F1EEA92">
      <w:pPr>
        <w:spacing w:line="360" w:lineRule="auto"/>
        <w:jc w:val="left"/>
        <w:textAlignment w:val="center"/>
        <w:rPr>
          <w:color w:val="000000"/>
        </w:rPr>
      </w:pPr>
      <w:r>
        <w:rPr>
          <w:rFonts w:ascii="宋体" w:hAnsi="宋体" w:eastAsia="宋体" w:cs="宋体"/>
          <w:color w:val="000000"/>
        </w:rPr>
        <w:t>根据文章第⑤段“父亲是懂土地的人，他知道哪块地该种什么，不该种什么”可知，父亲是一个懂土地的人，他深知土地的特性和价值，知道如何利用土地创造最大的收益。他懂得哪块土地适合种植什么作物，而不是盲目地种植。这种对土地的了解和尊重，表明他是一个经验丰富、有智慧的农民。</w:t>
      </w:r>
    </w:p>
    <w:p w14:paraId="6B47DEC5">
      <w:pPr>
        <w:spacing w:line="360" w:lineRule="auto"/>
        <w:jc w:val="left"/>
        <w:textAlignment w:val="center"/>
        <w:rPr>
          <w:color w:val="000000"/>
        </w:rPr>
      </w:pPr>
      <w:r>
        <w:rPr>
          <w:rFonts w:ascii="宋体" w:hAnsi="宋体" w:eastAsia="宋体" w:cs="宋体"/>
          <w:color w:val="000000"/>
        </w:rPr>
        <w:t>根据文章第⑤段“父亲想好了，一部分上等的花生，留着来年做种子；一部分年底到医院复查时，带给他第二次生命的刘教授；一部分给儿子、女儿；最后少留一部分他和母亲吃”可知，父亲也是一个淳朴、懂得感恩的人。他一直感激那些曾经帮助过他的人，尤其是给他第二次生命的刘教授。他计划在花生丰收后，将一部分送给刘教授，以表达自己的感激之情。此外，他还想着给儿女留下一些，而只给自己和母亲留一小部分。这种感恩和分享的精神，展现出他的淳朴和善良。在收花生时，尽管他的左腿股骨头坏死，不能跪下，但他仍然坚持跪着收花生。这种执着和坚韧的精神，表明他是一个不屈不挠、勤劳努力的人。他不放弃任何努力，尽自己最大的能力去完成工作。</w:t>
      </w:r>
    </w:p>
    <w:p w14:paraId="6F840419">
      <w:pPr>
        <w:spacing w:line="360" w:lineRule="auto"/>
        <w:jc w:val="left"/>
        <w:textAlignment w:val="center"/>
        <w:rPr>
          <w:color w:val="000000"/>
        </w:rPr>
      </w:pPr>
      <w:r>
        <w:rPr>
          <w:rFonts w:ascii="宋体" w:hAnsi="宋体" w:eastAsia="宋体" w:cs="宋体"/>
          <w:color w:val="000000"/>
        </w:rPr>
        <w:t>根据文章第⑨段“母亲想撵走鸟雀，被父亲阻止了，丰收了，总得给鸟儿们留口吃的”可知，父亲还是一个有爱心的人。他看到鸟雀飞来捡落花生吃，并没有驱赶它们，而是认为丰收了总得给鸟们留口吃的。这种对其他生命的尊重和关爱，表明他有一颗善良的心。他不只是关注自己的利益，也关心其他生命的生存和福祉。</w:t>
      </w:r>
    </w:p>
    <w:p w14:paraId="6BADE824">
      <w:pPr>
        <w:spacing w:line="360" w:lineRule="auto"/>
        <w:jc w:val="left"/>
        <w:textAlignment w:val="center"/>
        <w:rPr>
          <w:color w:val="000000"/>
        </w:rPr>
      </w:pPr>
      <w:r>
        <w:rPr>
          <w:rFonts w:ascii="宋体" w:hAnsi="宋体" w:eastAsia="宋体" w:cs="宋体"/>
          <w:color w:val="000000"/>
        </w:rPr>
        <w:t>据此回答即可。</w:t>
      </w:r>
    </w:p>
    <w:p w14:paraId="296C024C">
      <w:pPr>
        <w:spacing w:line="360" w:lineRule="auto"/>
        <w:jc w:val="left"/>
        <w:textAlignment w:val="center"/>
        <w:rPr>
          <w:color w:val="000000"/>
        </w:rPr>
      </w:pPr>
      <w:r>
        <w:rPr>
          <w:color w:val="000000"/>
        </w:rPr>
        <w:t>【18题详解】</w:t>
      </w:r>
    </w:p>
    <w:p w14:paraId="323A6430">
      <w:pPr>
        <w:spacing w:line="360" w:lineRule="auto"/>
        <w:jc w:val="left"/>
        <w:textAlignment w:val="center"/>
        <w:rPr>
          <w:color w:val="000000"/>
        </w:rPr>
      </w:pPr>
      <w:r>
        <w:rPr>
          <w:color w:val="000000"/>
        </w:rPr>
        <w:t>本题考查文章内容的理解和分析。</w:t>
      </w:r>
    </w:p>
    <w:p w14:paraId="79952B9D">
      <w:pPr>
        <w:spacing w:line="360" w:lineRule="auto"/>
        <w:jc w:val="left"/>
        <w:textAlignment w:val="center"/>
        <w:rPr>
          <w:color w:val="000000"/>
        </w:rPr>
      </w:pPr>
      <w:r>
        <w:rPr>
          <w:color w:val="000000"/>
        </w:rPr>
        <w:t>（1）花生的种植、生长与管理的过程是文章的线索。通过这条线索，文章将父亲的形象和花生的生长紧密地联系在一起。从种植花生开始，到生长过程中的管理，再到最后的收获，每一个阶段都与父亲息息相关。这样的安排使得文章结构更加紧凑，内容更加连贯。</w:t>
      </w:r>
    </w:p>
    <w:p w14:paraId="2D77759A">
      <w:pPr>
        <w:spacing w:line="360" w:lineRule="auto"/>
        <w:jc w:val="left"/>
        <w:textAlignment w:val="center"/>
        <w:rPr>
          <w:color w:val="000000"/>
        </w:rPr>
      </w:pPr>
      <w:r>
        <w:rPr>
          <w:color w:val="000000"/>
        </w:rPr>
        <w:t>（2）花生的种植、生长与管理的每一个阶段都有父亲的身影。通过描述父亲在各个阶段的付出和努力，文章有力地凸显了父亲的人物形象。从选地、整地、播种到除草、施肥、喷药，再到收获、晾晒等，每一个环节都离不开父亲的辛勤劳动。这些细节描写不仅展现了父亲对土地和庄稼的深厚感情，也突出了他勤劳、坚韧、有责任心的优秀品质。</w:t>
      </w:r>
    </w:p>
    <w:p w14:paraId="68DADCC5">
      <w:pPr>
        <w:spacing w:line="360" w:lineRule="auto"/>
        <w:jc w:val="left"/>
        <w:textAlignment w:val="center"/>
        <w:rPr>
          <w:color w:val="000000"/>
        </w:rPr>
      </w:pPr>
      <w:r>
        <w:rPr>
          <w:color w:val="000000"/>
        </w:rPr>
        <w:t>（3）通过花生的种植、生长与管理的过程来衬托父亲的形象，也使得文章的主题更加鲜明。花生作为一种农作物，不仅是一种经济收入来源，更是一种生活态度和人生哲理的象征。父亲通过种植、管理花生，不仅收获了物质上的回报，更在精神上得到了满足和提升。这种对生活的热爱和执着追求，正是文章所要传达的主题。</w:t>
      </w:r>
    </w:p>
    <w:p w14:paraId="4E44651B">
      <w:pPr>
        <w:spacing w:line="360" w:lineRule="auto"/>
        <w:jc w:val="left"/>
        <w:textAlignment w:val="center"/>
        <w:rPr>
          <w:color w:val="000000"/>
        </w:rPr>
      </w:pPr>
      <w:r>
        <w:rPr>
          <w:color w:val="000000"/>
        </w:rPr>
        <w:t>据此回答即可。</w:t>
      </w:r>
    </w:p>
    <w:p w14:paraId="284BB1B0">
      <w:pPr>
        <w:spacing w:line="360" w:lineRule="auto"/>
        <w:jc w:val="left"/>
        <w:textAlignment w:val="center"/>
        <w:rPr>
          <w:color w:val="000000"/>
        </w:rPr>
      </w:pPr>
      <w:r>
        <w:rPr>
          <w:rFonts w:ascii="宋体" w:hAnsi="宋体" w:eastAsia="宋体" w:cs="宋体"/>
          <w:b/>
          <w:color w:val="000000"/>
          <w:sz w:val="24"/>
        </w:rPr>
        <w:t>（四）名著阅读。</w:t>
      </w:r>
    </w:p>
    <w:p w14:paraId="6CC2B3A2">
      <w:pPr>
        <w:spacing w:line="360" w:lineRule="auto"/>
        <w:jc w:val="left"/>
        <w:textAlignment w:val="center"/>
        <w:rPr>
          <w:color w:val="000000"/>
        </w:rPr>
      </w:pPr>
      <w:r>
        <w:rPr>
          <w:rFonts w:ascii="宋体" w:hAnsi="宋体" w:eastAsia="宋体" w:cs="宋体"/>
          <w:color w:val="000000"/>
        </w:rPr>
        <w:t>学校文学社团举行“经典名著阅读与分享”活动，请你参与。</w:t>
      </w:r>
    </w:p>
    <w:p w14:paraId="4B3F7E92">
      <w:pPr>
        <w:spacing w:line="360" w:lineRule="auto"/>
        <w:jc w:val="left"/>
        <w:textAlignment w:val="center"/>
        <w:rPr>
          <w:color w:val="000000"/>
        </w:rPr>
      </w:pPr>
      <w:r>
        <w:rPr>
          <w:color w:val="000000"/>
        </w:rPr>
        <w:t xml:space="preserve">19. </w:t>
      </w:r>
      <w:r>
        <w:rPr>
          <w:rFonts w:ascii="宋体" w:hAnsi="宋体" w:eastAsia="宋体" w:cs="宋体"/>
          <w:color w:val="000000"/>
        </w:rPr>
        <w:t>[方法指津]</w:t>
      </w:r>
    </w:p>
    <w:tbl>
      <w:tblPr>
        <w:tblStyle w:val="4"/>
        <w:tblW w:w="36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645"/>
      </w:tblGrid>
      <w:tr w14:paraId="3D749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6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A7F0DE">
            <w:pPr>
              <w:spacing w:line="360" w:lineRule="auto"/>
              <w:jc w:val="center"/>
              <w:textAlignment w:val="center"/>
              <w:rPr>
                <w:color w:val="000000"/>
              </w:rPr>
            </w:pPr>
            <w:r>
              <w:rPr>
                <w:rFonts w:ascii="楷体" w:hAnsi="楷体" w:eastAsia="楷体" w:cs="楷体"/>
                <w:color w:val="000000"/>
              </w:rPr>
              <w:t>目录</w:t>
            </w:r>
          </w:p>
          <w:p w14:paraId="1420886F">
            <w:pPr>
              <w:spacing w:line="360" w:lineRule="auto"/>
              <w:jc w:val="left"/>
              <w:textAlignment w:val="center"/>
              <w:rPr>
                <w:color w:val="000000"/>
              </w:rPr>
            </w:pPr>
            <w:r>
              <w:rPr>
                <w:rFonts w:ascii="楷体" w:hAnsi="楷体" w:eastAsia="楷体" w:cs="楷体"/>
                <w:color w:val="000000"/>
              </w:rPr>
              <w:t>第一篇  探寻红色中国</w:t>
            </w:r>
          </w:p>
          <w:p w14:paraId="6CDFCBA9">
            <w:pPr>
              <w:spacing w:line="360" w:lineRule="auto"/>
              <w:jc w:val="left"/>
              <w:textAlignment w:val="center"/>
              <w:rPr>
                <w:color w:val="000000"/>
              </w:rPr>
            </w:pPr>
            <w:r>
              <w:rPr>
                <w:rFonts w:ascii="楷体" w:hAnsi="楷体" w:eastAsia="楷体" w:cs="楷体"/>
                <w:color w:val="000000"/>
              </w:rPr>
              <w:t>第二篇  去红都的道路</w:t>
            </w:r>
          </w:p>
          <w:p w14:paraId="5F3D9E01">
            <w:pPr>
              <w:spacing w:line="360" w:lineRule="auto"/>
              <w:jc w:val="left"/>
              <w:textAlignment w:val="center"/>
              <w:rPr>
                <w:color w:val="000000"/>
              </w:rPr>
            </w:pPr>
            <w:r>
              <w:rPr>
                <w:rFonts w:ascii="楷体" w:hAnsi="楷体" w:eastAsia="楷体" w:cs="楷体"/>
                <w:color w:val="000000"/>
              </w:rPr>
              <w:t>第三篇  在保安</w:t>
            </w:r>
          </w:p>
          <w:p w14:paraId="0E4F14D4">
            <w:pPr>
              <w:spacing w:line="360" w:lineRule="auto"/>
              <w:jc w:val="left"/>
              <w:textAlignment w:val="center"/>
              <w:rPr>
                <w:color w:val="000000"/>
              </w:rPr>
            </w:pPr>
            <w:r>
              <w:rPr>
                <w:rFonts w:ascii="楷体" w:hAnsi="楷体" w:eastAsia="楷体" w:cs="楷体"/>
                <w:color w:val="000000"/>
              </w:rPr>
              <w:t>第四篇  一个共产党员的由来</w:t>
            </w:r>
          </w:p>
          <w:p w14:paraId="6437B5F6">
            <w:pPr>
              <w:spacing w:line="360" w:lineRule="auto"/>
              <w:jc w:val="left"/>
              <w:textAlignment w:val="center"/>
              <w:rPr>
                <w:color w:val="000000"/>
              </w:rPr>
            </w:pPr>
            <w:r>
              <w:rPr>
                <w:rFonts w:ascii="楷体" w:hAnsi="楷体" w:eastAsia="楷体" w:cs="楷体"/>
                <w:color w:val="000000"/>
              </w:rPr>
              <w:t>一  童年</w:t>
            </w:r>
          </w:p>
          <w:p w14:paraId="496D497C">
            <w:pPr>
              <w:spacing w:line="360" w:lineRule="auto"/>
              <w:jc w:val="left"/>
              <w:textAlignment w:val="center"/>
              <w:rPr>
                <w:color w:val="000000"/>
              </w:rPr>
            </w:pPr>
            <w:r>
              <w:rPr>
                <w:rFonts w:ascii="楷体" w:hAnsi="楷体" w:eastAsia="楷体" w:cs="楷体"/>
                <w:color w:val="000000"/>
              </w:rPr>
              <w:t>二  在长沙的日子</w:t>
            </w:r>
          </w:p>
          <w:p w14:paraId="5E84D452">
            <w:pPr>
              <w:spacing w:line="360" w:lineRule="auto"/>
              <w:jc w:val="left"/>
              <w:textAlignment w:val="center"/>
              <w:rPr>
                <w:color w:val="000000"/>
              </w:rPr>
            </w:pPr>
            <w:r>
              <w:rPr>
                <w:rFonts w:ascii="楷体" w:hAnsi="楷体" w:eastAsia="楷体" w:cs="楷体"/>
                <w:color w:val="000000"/>
              </w:rPr>
              <w:t>三  革命的前奏</w:t>
            </w:r>
          </w:p>
          <w:p w14:paraId="655F4E49">
            <w:pPr>
              <w:spacing w:line="360" w:lineRule="auto"/>
              <w:jc w:val="left"/>
              <w:textAlignment w:val="center"/>
              <w:rPr>
                <w:color w:val="000000"/>
              </w:rPr>
            </w:pPr>
            <w:r>
              <w:rPr>
                <w:rFonts w:ascii="楷体" w:hAnsi="楷体" w:eastAsia="楷体" w:cs="楷体"/>
                <w:color w:val="000000"/>
              </w:rPr>
              <w:t>四  国民革命时期</w:t>
            </w:r>
          </w:p>
          <w:p w14:paraId="0A8D2EF2">
            <w:pPr>
              <w:spacing w:line="360" w:lineRule="auto"/>
              <w:jc w:val="left"/>
              <w:textAlignment w:val="center"/>
              <w:rPr>
                <w:color w:val="000000"/>
              </w:rPr>
            </w:pPr>
            <w:r>
              <w:rPr>
                <w:rFonts w:ascii="楷体" w:hAnsi="楷体" w:eastAsia="楷体" w:cs="楷体"/>
                <w:color w:val="000000"/>
              </w:rPr>
              <w:t>五  苏维埃运动</w:t>
            </w:r>
          </w:p>
          <w:p w14:paraId="0314420A">
            <w:pPr>
              <w:spacing w:line="360" w:lineRule="auto"/>
              <w:jc w:val="left"/>
              <w:textAlignment w:val="center"/>
              <w:rPr>
                <w:color w:val="000000"/>
              </w:rPr>
            </w:pPr>
            <w:r>
              <w:rPr>
                <w:rFonts w:ascii="楷体" w:hAnsi="楷体" w:eastAsia="楷体" w:cs="楷体"/>
                <w:color w:val="000000"/>
              </w:rPr>
              <w:t>六  红军的成长</w:t>
            </w:r>
          </w:p>
          <w:p w14:paraId="1A1E1837">
            <w:pPr>
              <w:spacing w:line="360" w:lineRule="auto"/>
              <w:jc w:val="left"/>
              <w:textAlignment w:val="center"/>
              <w:rPr>
                <w:color w:val="000000"/>
              </w:rPr>
            </w:pPr>
            <w:r>
              <w:rPr>
                <w:rFonts w:ascii="楷体" w:hAnsi="楷体" w:eastAsia="楷体" w:cs="楷体"/>
                <w:color w:val="000000"/>
              </w:rPr>
              <w:t>第五篇  长征</w:t>
            </w:r>
          </w:p>
          <w:p w14:paraId="28169415">
            <w:pPr>
              <w:spacing w:line="360" w:lineRule="auto"/>
              <w:jc w:val="left"/>
              <w:textAlignment w:val="center"/>
              <w:rPr>
                <w:color w:val="000000"/>
              </w:rPr>
            </w:pPr>
            <w:r>
              <w:rPr>
                <w:rFonts w:ascii="楷体" w:hAnsi="楷体" w:eastAsia="楷体" w:cs="楷体"/>
                <w:color w:val="000000"/>
              </w:rPr>
              <w:t>第六篇  红星在西北</w:t>
            </w:r>
          </w:p>
          <w:p w14:paraId="5227C8A6">
            <w:pPr>
              <w:spacing w:line="360" w:lineRule="auto"/>
              <w:jc w:val="left"/>
              <w:textAlignment w:val="center"/>
              <w:rPr>
                <w:color w:val="000000"/>
              </w:rPr>
            </w:pPr>
            <w:r>
              <w:rPr>
                <w:rFonts w:ascii="楷体" w:hAnsi="楷体" w:eastAsia="楷体" w:cs="楷体"/>
                <w:color w:val="000000"/>
              </w:rPr>
              <w:t>……</w:t>
            </w:r>
          </w:p>
        </w:tc>
      </w:tr>
    </w:tbl>
    <w:p w14:paraId="14D1063A">
      <w:pPr>
        <w:spacing w:line="360" w:lineRule="auto"/>
        <w:jc w:val="left"/>
        <w:textAlignment w:val="center"/>
        <w:rPr>
          <w:color w:val="000000"/>
        </w:rPr>
      </w:pPr>
      <w:r>
        <w:rPr>
          <w:rFonts w:ascii="宋体" w:hAnsi="宋体" w:eastAsia="宋体" w:cs="宋体"/>
          <w:color w:val="000000"/>
        </w:rPr>
        <w:t>纪实作品，是记录人与事真实情况的作品。请联系目录中“第四篇一个共产党员的由来”的具体内容，说说作者埃德加·斯诺是如何做到“用事实说话”的？</w:t>
      </w:r>
    </w:p>
    <w:p w14:paraId="48B77DE3">
      <w:pPr>
        <w:spacing w:line="360" w:lineRule="auto"/>
        <w:jc w:val="left"/>
        <w:textAlignment w:val="center"/>
        <w:rPr>
          <w:color w:val="000000"/>
        </w:rPr>
      </w:pPr>
      <w:r>
        <w:rPr>
          <w:color w:val="000000"/>
        </w:rPr>
        <w:t xml:space="preserve">20. </w:t>
      </w:r>
      <w:r>
        <w:rPr>
          <w:rFonts w:ascii="宋体" w:hAnsi="宋体" w:eastAsia="宋体" w:cs="宋体"/>
          <w:color w:val="000000"/>
        </w:rPr>
        <w:t>[专题探究]请根据名著内容，为下列三部作品选择合适的探究专题。（只填序号）</w:t>
      </w:r>
    </w:p>
    <w:p w14:paraId="787298E3">
      <w:pPr>
        <w:spacing w:line="360" w:lineRule="auto"/>
        <w:jc w:val="left"/>
        <w:textAlignment w:val="center"/>
        <w:rPr>
          <w:color w:val="000000"/>
        </w:rPr>
      </w:pPr>
      <w:r>
        <w:rPr>
          <w:rFonts w:ascii="宋体" w:hAnsi="宋体" w:eastAsia="宋体" w:cs="宋体"/>
          <w:color w:val="000000"/>
        </w:rPr>
        <w:t>（1）《朝花夕拾》      （2）《钢铁是怎样炼成的》    （3）《儒林外史》</w:t>
      </w:r>
    </w:p>
    <w:p w14:paraId="3708CA97">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 xml:space="preserve">.讽刺艺术手法         </w:t>
      </w:r>
      <w:r>
        <w:rPr>
          <w:rFonts w:ascii="Times New Roman" w:hAnsi="Times New Roman" w:eastAsia="Times New Roman" w:cs="Times New Roman"/>
          <w:color w:val="000000"/>
        </w:rPr>
        <w:t xml:space="preserve"> B</w:t>
      </w:r>
      <w:r>
        <w:rPr>
          <w:rFonts w:ascii="宋体" w:hAnsi="宋体" w:eastAsia="宋体" w:cs="宋体"/>
          <w:color w:val="000000"/>
        </w:rPr>
        <w:t xml:space="preserve">.儿童教育观念           </w:t>
      </w:r>
      <w:r>
        <w:rPr>
          <w:rFonts w:ascii="Times New Roman" w:hAnsi="Times New Roman" w:eastAsia="Times New Roman" w:cs="Times New Roman"/>
          <w:color w:val="000000"/>
        </w:rPr>
        <w:t>C</w:t>
      </w:r>
      <w:r>
        <w:rPr>
          <w:rFonts w:ascii="宋体" w:hAnsi="宋体" w:eastAsia="宋体" w:cs="宋体"/>
          <w:color w:val="000000"/>
        </w:rPr>
        <w:t>.“红色经典”的现实意义</w:t>
      </w:r>
    </w:p>
    <w:p w14:paraId="6C0A7387">
      <w:pPr>
        <w:spacing w:line="360" w:lineRule="auto"/>
        <w:jc w:val="left"/>
        <w:textAlignment w:val="center"/>
        <w:rPr>
          <w:color w:val="000000"/>
        </w:rPr>
      </w:pPr>
      <w:r>
        <w:rPr>
          <w:rFonts w:ascii="宋体" w:hAnsi="宋体" w:eastAsia="宋体" w:cs="宋体"/>
          <w:color w:val="000000"/>
        </w:rPr>
        <w:t>（1）</w:t>
      </w:r>
      <w:r>
        <w:rPr>
          <w:color w:val="000000"/>
        </w:rPr>
        <w:t>_____</w:t>
      </w:r>
      <w:r>
        <w:rPr>
          <w:rFonts w:ascii="宋体" w:hAnsi="宋体" w:eastAsia="宋体" w:cs="宋体"/>
          <w:color w:val="000000"/>
        </w:rPr>
        <w:t>（2）</w:t>
      </w:r>
      <w:r>
        <w:rPr>
          <w:color w:val="000000"/>
        </w:rPr>
        <w:t>_____</w:t>
      </w:r>
      <w:r>
        <w:rPr>
          <w:rFonts w:ascii="宋体" w:hAnsi="宋体" w:eastAsia="宋体" w:cs="宋体"/>
          <w:color w:val="000000"/>
        </w:rPr>
        <w:t>（3）</w:t>
      </w:r>
      <w:r>
        <w:rPr>
          <w:color w:val="000000"/>
        </w:rPr>
        <w:t>_____</w:t>
      </w:r>
    </w:p>
    <w:p w14:paraId="490A773C">
      <w:pPr>
        <w:spacing w:line="360" w:lineRule="auto"/>
        <w:jc w:val="left"/>
        <w:textAlignment w:val="center"/>
        <w:rPr>
          <w:color w:val="000000"/>
        </w:rPr>
      </w:pPr>
      <w:r>
        <w:rPr>
          <w:color w:val="000000"/>
        </w:rPr>
        <w:t xml:space="preserve">21. </w:t>
      </w:r>
      <w:r>
        <w:rPr>
          <w:rFonts w:ascii="宋体" w:hAnsi="宋体" w:eastAsia="宋体" w:cs="宋体"/>
          <w:color w:val="000000"/>
        </w:rPr>
        <w:t>[交流分享]请从上面三部作品中选一部，围绕你选的专题进行探究，分享你的探究成果。</w:t>
      </w:r>
    </w:p>
    <w:p w14:paraId="6FE2B36C">
      <w:pPr>
        <w:spacing w:line="360" w:lineRule="auto"/>
        <w:textAlignment w:val="center"/>
        <w:rPr>
          <w:color w:val="000000"/>
        </w:rPr>
      </w:pPr>
      <w:r>
        <w:rPr>
          <w:color w:val="2E75B6"/>
        </w:rPr>
        <w:t>【答案】</w:t>
      </w:r>
      <w:r>
        <w:rPr>
          <w:color w:val="000000"/>
        </w:rPr>
        <w:t xml:space="preserve">19. </w:t>
      </w:r>
      <w:r>
        <w:rPr>
          <w:rFonts w:ascii="宋体" w:hAnsi="宋体" w:eastAsia="宋体" w:cs="宋体"/>
          <w:color w:val="000000"/>
        </w:rPr>
        <w:t>作者通过实地采访实事求是地记录了一个共产党员毛泽东的童年、在长沙的日子，以及他的革命历程，真实报道了中国工农红军以及共产党的领袖情况，多方面展示了其艰苦奋斗、牺牲奉献的精神。</w:t>
      </w:r>
      <w:r>
        <w:rPr>
          <w:color w:val="000000"/>
        </w:rPr>
        <w:t xml:space="preserve">    </w:t>
      </w:r>
    </w:p>
    <w:p w14:paraId="5807C108">
      <w:pPr>
        <w:spacing w:line="360" w:lineRule="auto"/>
        <w:textAlignment w:val="center"/>
        <w:rPr>
          <w:color w:val="000000"/>
        </w:rPr>
      </w:pPr>
      <w:r>
        <w:rPr>
          <w:color w:val="000000"/>
        </w:rPr>
        <w:t xml:space="preserve">20.     ①. </w:t>
      </w:r>
      <w:r>
        <w:rPr>
          <w:rFonts w:ascii="Times New Roman" w:hAnsi="Times New Roman" w:eastAsia="Times New Roman" w:cs="Times New Roman"/>
          <w:color w:val="000000"/>
        </w:rPr>
        <w:t>B</w:t>
      </w:r>
      <w:r>
        <w:rPr>
          <w:color w:val="000000"/>
        </w:rPr>
        <w:t xml:space="preserve">    ②. </w:t>
      </w:r>
      <w:r>
        <w:rPr>
          <w:rFonts w:ascii="Times New Roman" w:hAnsi="Times New Roman" w:eastAsia="Times New Roman" w:cs="Times New Roman"/>
          <w:color w:val="000000"/>
        </w:rPr>
        <w:t>C</w:t>
      </w:r>
      <w:r>
        <w:rPr>
          <w:color w:val="000000"/>
        </w:rPr>
        <w:t xml:space="preserve">    ③. </w:t>
      </w:r>
      <w:r>
        <w:rPr>
          <w:rFonts w:ascii="Times New Roman" w:hAnsi="Times New Roman" w:eastAsia="Times New Roman" w:cs="Times New Roman"/>
          <w:color w:val="000000"/>
        </w:rPr>
        <w:t>A</w:t>
      </w:r>
      <w:r>
        <w:rPr>
          <w:color w:val="000000"/>
        </w:rPr>
        <w:t xml:space="preserve">    </w:t>
      </w:r>
    </w:p>
    <w:p w14:paraId="3DB718A1">
      <w:pPr>
        <w:spacing w:line="360" w:lineRule="auto"/>
        <w:textAlignment w:val="center"/>
        <w:rPr>
          <w:color w:val="000000"/>
        </w:rPr>
      </w:pPr>
      <w:r>
        <w:rPr>
          <w:color w:val="000000"/>
        </w:rPr>
        <w:t xml:space="preserve">21. </w:t>
      </w:r>
      <w:r>
        <w:rPr>
          <w:rFonts w:ascii="宋体" w:hAnsi="宋体" w:eastAsia="宋体" w:cs="宋体"/>
          <w:color w:val="000000"/>
        </w:rPr>
        <w:t>示例：我选鲁迅的《朝花夕拾》，作品中所反映的儿童教育观念是批判传统封建教育，如《从百草园到三味书屋》中揭示了儿童广阔的生活趣味与束缚儿童天性的封建私塾教育间的尖锐矛盾，《五猖会》中批判了封建思想影响下的家长专制教育，提倡家长要正确教育儿童，如《阿长与〈山海经〉》中，长妈妈给小鲁迅买了绘图的山海经，这一举动保护了儿童的求知欲与阅读兴趣。</w:t>
      </w:r>
    </w:p>
    <w:p w14:paraId="3A6958AA">
      <w:pPr>
        <w:spacing w:line="360" w:lineRule="auto"/>
        <w:textAlignment w:val="center"/>
        <w:rPr>
          <w:color w:val="000000"/>
        </w:rPr>
      </w:pPr>
      <w:r>
        <w:rPr>
          <w:color w:val="2E75B6"/>
        </w:rPr>
        <w:t>【解析】</w:t>
      </w:r>
    </w:p>
    <w:p w14:paraId="4F955EE2">
      <w:pPr>
        <w:spacing w:line="360" w:lineRule="auto"/>
        <w:textAlignment w:val="center"/>
        <w:rPr>
          <w:color w:val="000000"/>
        </w:rPr>
      </w:pPr>
      <w:r>
        <w:rPr>
          <w:color w:val="000000"/>
        </w:rPr>
        <w:t>【19题详解】</w:t>
      </w:r>
    </w:p>
    <w:p w14:paraId="4EC46130">
      <w:pPr>
        <w:spacing w:line="360" w:lineRule="auto"/>
        <w:jc w:val="left"/>
        <w:textAlignment w:val="center"/>
        <w:rPr>
          <w:color w:val="000000"/>
        </w:rPr>
      </w:pPr>
      <w:r>
        <w:rPr>
          <w:color w:val="000000"/>
        </w:rPr>
        <w:t>本题考查对名著内容的理解。</w:t>
      </w:r>
    </w:p>
    <w:p w14:paraId="0AF77703">
      <w:pPr>
        <w:spacing w:line="360" w:lineRule="auto"/>
        <w:jc w:val="left"/>
        <w:textAlignment w:val="center"/>
        <w:rPr>
          <w:color w:val="000000"/>
        </w:rPr>
      </w:pPr>
      <w:r>
        <w:rPr>
          <w:rFonts w:ascii="宋体" w:hAnsi="宋体" w:eastAsia="宋体" w:cs="宋体"/>
          <w:color w:val="000000"/>
        </w:rPr>
        <w:t>《红星照耀中国》是一部文笔优美的纪实性很强的报道性作品，讲究用“事实说话”，这些事实是斯诺深入中国革命根据地亲自采访所得。作者真实地记录了自1936年6月到10月在中国西北革命根据地（以延安为中心的陕甘宁边区）进行实地采访的所见所闻，向全世界真实报道了中国和中国工农红军以及毛泽东、朱德、周恩来等许多红军领袖、红军将领的情况。既有对红军领袖的采访，也有对红军战士、普通农民的采访，也融入了作者自己在根据地生活的真实体验。</w:t>
      </w:r>
    </w:p>
    <w:p w14:paraId="6B884094">
      <w:pPr>
        <w:spacing w:line="360" w:lineRule="auto"/>
        <w:jc w:val="left"/>
        <w:textAlignment w:val="center"/>
        <w:rPr>
          <w:color w:val="000000"/>
        </w:rPr>
      </w:pPr>
      <w:r>
        <w:rPr>
          <w:rFonts w:ascii="宋体" w:hAnsi="宋体" w:eastAsia="宋体" w:cs="宋体"/>
          <w:color w:val="000000"/>
        </w:rPr>
        <w:t>解答此题，需联系目录中“第四篇一个共产党员的由来”的具体内容，埃德加·斯诺通过对共产党领袖</w:t>
      </w:r>
      <w:r>
        <w:rPr>
          <w:rFonts w:ascii="Times New Roman" w:hAnsi="Times New Roman" w:eastAsia="Times New Roman" w:cs="Times New Roman"/>
          <w:color w:val="000000"/>
        </w:rPr>
        <w:t>——</w:t>
      </w:r>
      <w:r>
        <w:rPr>
          <w:rFonts w:ascii="宋体" w:hAnsi="宋体" w:eastAsia="宋体" w:cs="宋体"/>
          <w:color w:val="000000"/>
        </w:rPr>
        <w:t>毛泽东的采访，将其童年时代、长沙时代、革命时期等不同历史时期的具体事件一点点展示出来，揭示了毛泽东的成长过程，真正做到了用具体事件描述其成长，“用事实说话”。据此分析，意对即可。</w:t>
      </w:r>
    </w:p>
    <w:p w14:paraId="01124C7C">
      <w:pPr>
        <w:spacing w:line="360" w:lineRule="auto"/>
        <w:jc w:val="left"/>
        <w:textAlignment w:val="center"/>
        <w:rPr>
          <w:color w:val="000000"/>
        </w:rPr>
      </w:pPr>
      <w:r>
        <w:rPr>
          <w:color w:val="000000"/>
        </w:rPr>
        <w:t>【20题详解】</w:t>
      </w:r>
    </w:p>
    <w:p w14:paraId="189725EC">
      <w:pPr>
        <w:spacing w:line="360" w:lineRule="auto"/>
        <w:jc w:val="left"/>
        <w:textAlignment w:val="center"/>
        <w:rPr>
          <w:color w:val="000000"/>
        </w:rPr>
      </w:pPr>
      <w:r>
        <w:rPr>
          <w:color w:val="000000"/>
        </w:rPr>
        <w:t>本题考查专题探究。</w:t>
      </w:r>
    </w:p>
    <w:p w14:paraId="550EF49E">
      <w:pPr>
        <w:spacing w:line="360" w:lineRule="auto"/>
        <w:jc w:val="left"/>
        <w:textAlignment w:val="center"/>
        <w:rPr>
          <w:color w:val="000000"/>
        </w:rPr>
      </w:pPr>
      <w:r>
        <w:rPr>
          <w:rFonts w:ascii="宋体" w:hAnsi="宋体" w:eastAsia="宋体" w:cs="宋体"/>
          <w:color w:val="000000"/>
        </w:rPr>
        <w:t>解答本题要分别理解三部名著的相关内容。</w:t>
      </w:r>
    </w:p>
    <w:p w14:paraId="44A6D030">
      <w:pPr>
        <w:spacing w:line="360" w:lineRule="auto"/>
        <w:jc w:val="left"/>
        <w:textAlignment w:val="center"/>
        <w:rPr>
          <w:color w:val="000000"/>
        </w:rPr>
      </w:pPr>
      <w:r>
        <w:rPr>
          <w:rFonts w:ascii="宋体" w:hAnsi="宋体" w:eastAsia="宋体" w:cs="宋体"/>
          <w:color w:val="000000"/>
        </w:rPr>
        <w:t>(1)《朝花夕拾》是文学家鲁迅的散文集，反映了作者鲁迅青少年时期的生活，形象地反映了他的性格和志趣的形成经过，其中《五猖会》《从百草园到三味书屋》等都指出封建教育观念对儿童天性的束缚，适合以儿童教育观念为专题进行探究。故选</w:t>
      </w:r>
      <w:r>
        <w:rPr>
          <w:rFonts w:ascii="Times New Roman" w:hAnsi="Times New Roman" w:eastAsia="Times New Roman" w:cs="Times New Roman"/>
          <w:color w:val="000000"/>
        </w:rPr>
        <w:t>B</w:t>
      </w:r>
      <w:r>
        <w:rPr>
          <w:rFonts w:ascii="宋体" w:hAnsi="宋体" w:eastAsia="宋体" w:cs="宋体"/>
          <w:color w:val="000000"/>
        </w:rPr>
        <w:t>；</w:t>
      </w:r>
    </w:p>
    <w:p w14:paraId="6D436479">
      <w:pPr>
        <w:spacing w:line="360" w:lineRule="auto"/>
        <w:jc w:val="left"/>
        <w:textAlignment w:val="center"/>
        <w:rPr>
          <w:color w:val="000000"/>
        </w:rPr>
      </w:pPr>
      <w:r>
        <w:rPr>
          <w:rFonts w:ascii="宋体" w:hAnsi="宋体" w:eastAsia="宋体" w:cs="宋体"/>
          <w:color w:val="000000"/>
        </w:rPr>
        <w:t>(2)《钢铁是怎样炼成的》通过记叙保尔·柯察金的成长道路告诉人们，一个人只有在革命的艰难困苦中战胜敌人也战胜自己，只有在把自己的追求和祖国、人民的利益联系在一起的时候，才会创造出奇迹，才会成长为钢铁战士。这部作品可以用来探究“红色经典”的现实意义。故选</w:t>
      </w:r>
      <w:r>
        <w:rPr>
          <w:rFonts w:ascii="Times New Roman" w:hAnsi="Times New Roman" w:eastAsia="Times New Roman" w:cs="Times New Roman"/>
          <w:color w:val="000000"/>
        </w:rPr>
        <w:t>C</w:t>
      </w:r>
      <w:r>
        <w:rPr>
          <w:rFonts w:ascii="宋体" w:hAnsi="宋体" w:eastAsia="宋体" w:cs="宋体"/>
          <w:color w:val="000000"/>
        </w:rPr>
        <w:t>；</w:t>
      </w:r>
    </w:p>
    <w:p w14:paraId="348C3F32">
      <w:pPr>
        <w:spacing w:line="360" w:lineRule="auto"/>
        <w:jc w:val="left"/>
        <w:textAlignment w:val="center"/>
        <w:rPr>
          <w:color w:val="000000"/>
        </w:rPr>
      </w:pPr>
      <w:r>
        <w:rPr>
          <w:rFonts w:ascii="宋体" w:hAnsi="宋体" w:eastAsia="宋体" w:cs="宋体"/>
          <w:color w:val="000000"/>
        </w:rPr>
        <w:t>(3)《儒林外史》是清代吴敬梓创作的长篇小说，采用高超的讽刺手法，真实地揭示了封建社会人性被腐蚀的过程和原因，从而对当时吏治的腐败、科举的弊端、礼教的虚伪等进行了深刻的批判和嘲讽。适合作为探究讽刺艺术手法的作品进行探究。故选</w:t>
      </w:r>
      <w:r>
        <w:rPr>
          <w:rFonts w:ascii="Times New Roman" w:hAnsi="Times New Roman" w:eastAsia="Times New Roman" w:cs="Times New Roman"/>
          <w:color w:val="000000"/>
        </w:rPr>
        <w:t>A</w:t>
      </w:r>
      <w:r>
        <w:rPr>
          <w:rFonts w:ascii="宋体" w:hAnsi="宋体" w:eastAsia="宋体" w:cs="宋体"/>
          <w:color w:val="000000"/>
        </w:rPr>
        <w:t>。</w:t>
      </w:r>
    </w:p>
    <w:p w14:paraId="1E78FF17">
      <w:pPr>
        <w:spacing w:line="360" w:lineRule="auto"/>
        <w:jc w:val="left"/>
        <w:textAlignment w:val="center"/>
        <w:rPr>
          <w:color w:val="000000"/>
        </w:rPr>
      </w:pPr>
      <w:r>
        <w:rPr>
          <w:color w:val="000000"/>
        </w:rPr>
        <w:t>【21题详解】</w:t>
      </w:r>
    </w:p>
    <w:p w14:paraId="430C2B53">
      <w:pPr>
        <w:spacing w:line="360" w:lineRule="auto"/>
        <w:jc w:val="left"/>
        <w:textAlignment w:val="center"/>
        <w:rPr>
          <w:color w:val="000000"/>
        </w:rPr>
      </w:pPr>
      <w:r>
        <w:rPr>
          <w:color w:val="000000"/>
        </w:rPr>
        <w:t>本题考查分享探究结果。</w:t>
      </w:r>
    </w:p>
    <w:p w14:paraId="652754B8">
      <w:pPr>
        <w:spacing w:line="360" w:lineRule="auto"/>
        <w:jc w:val="left"/>
        <w:textAlignment w:val="center"/>
        <w:rPr>
          <w:color w:val="000000"/>
        </w:rPr>
      </w:pPr>
      <w:r>
        <w:rPr>
          <w:rFonts w:ascii="宋体" w:hAnsi="宋体" w:eastAsia="宋体" w:cs="宋体"/>
          <w:color w:val="000000"/>
        </w:rPr>
        <w:t>选择好作品后，要围绕相对应的“探究专题”，并结合最能够体现专题观念的情节进行回答。</w:t>
      </w:r>
    </w:p>
    <w:p w14:paraId="0129F5CE">
      <w:pPr>
        <w:spacing w:line="360" w:lineRule="auto"/>
        <w:jc w:val="left"/>
        <w:textAlignment w:val="center"/>
        <w:rPr>
          <w:color w:val="000000"/>
        </w:rPr>
      </w:pPr>
      <w:r>
        <w:rPr>
          <w:rFonts w:ascii="宋体" w:hAnsi="宋体" w:eastAsia="宋体" w:cs="宋体"/>
          <w:color w:val="000000"/>
        </w:rPr>
        <w:t>若选择《朝花夕拾》，要围绕作品中能够展现“儿童教育观念”的情节回答，可以选择和教育有关的篇目，如《从百草园到三味书屋》《五猖会》等来分析作者的观点和感受，鲁迅认为旧式教育压制了儿童的天性，表达了作者对封建教育摧残童心的谴责；若选择《儒林外史》，要围绕“讽刺艺术手法”选择相关情节来回答。若选择《钢铁是怎样炼成的》则抓住这一红色经典中给人的积极向上的现实影响来谈。</w:t>
      </w:r>
    </w:p>
    <w:p w14:paraId="20CBC7A2">
      <w:pPr>
        <w:spacing w:line="360" w:lineRule="auto"/>
        <w:jc w:val="left"/>
        <w:textAlignment w:val="center"/>
        <w:rPr>
          <w:color w:val="000000"/>
        </w:rPr>
      </w:pPr>
      <w:r>
        <w:rPr>
          <w:rFonts w:ascii="宋体" w:hAnsi="宋体" w:eastAsia="宋体" w:cs="宋体"/>
          <w:color w:val="000000"/>
        </w:rPr>
        <w:t>示例：“红色经典”的现实意义。《钢铁是怎样炼成的》中的保尔在双腿瘫痪的情况下，仍决心以新的方式参加战斗，体现出他坚强乐观，钢铁般的顽强意志。“保尔”式的英雄人物身上所体现出来的精神品质，能够滋养人们的精神世界，给人们带来前行的力量。</w:t>
      </w:r>
    </w:p>
    <w:p w14:paraId="528FDE91">
      <w:pPr>
        <w:spacing w:line="360" w:lineRule="auto"/>
        <w:jc w:val="left"/>
        <w:textAlignment w:val="center"/>
        <w:rPr>
          <w:color w:val="000000"/>
        </w:rPr>
      </w:pPr>
      <w:r>
        <w:rPr>
          <w:rFonts w:ascii="宋体" w:hAnsi="宋体" w:eastAsia="宋体" w:cs="宋体"/>
          <w:b/>
          <w:color w:val="000000"/>
          <w:sz w:val="24"/>
        </w:rPr>
        <w:t>三、作文（60分）</w:t>
      </w:r>
    </w:p>
    <w:p w14:paraId="7DEB5F3B">
      <w:pPr>
        <w:spacing w:line="360" w:lineRule="auto"/>
        <w:jc w:val="left"/>
        <w:textAlignment w:val="center"/>
        <w:rPr>
          <w:color w:val="000000"/>
        </w:rPr>
      </w:pPr>
      <w:r>
        <w:rPr>
          <w:color w:val="000000"/>
        </w:rPr>
        <w:t xml:space="preserve">22. </w:t>
      </w:r>
      <w:r>
        <w:rPr>
          <w:rFonts w:ascii="宋体" w:hAnsi="宋体" w:eastAsia="宋体" w:cs="宋体"/>
          <w:color w:val="000000"/>
        </w:rPr>
        <w:t>阅读下面的文字，根据要求作文。</w:t>
      </w:r>
    </w:p>
    <w:p w14:paraId="2B19EB69">
      <w:pPr>
        <w:spacing w:line="360" w:lineRule="auto"/>
        <w:ind w:firstLine="420"/>
        <w:jc w:val="left"/>
        <w:textAlignment w:val="center"/>
        <w:rPr>
          <w:color w:val="000000"/>
        </w:rPr>
      </w:pPr>
      <w:r>
        <w:rPr>
          <w:rFonts w:ascii="楷体" w:hAnsi="楷体" w:eastAsia="楷体" w:cs="楷体"/>
          <w:color w:val="000000"/>
        </w:rPr>
        <w:t>孟子曰：</w:t>
      </w:r>
      <w:r>
        <w:rPr>
          <w:rFonts w:ascii="宋体" w:hAnsi="宋体" w:eastAsia="宋体" w:cs="宋体"/>
          <w:color w:val="000000"/>
        </w:rPr>
        <w:t>“</w:t>
      </w:r>
      <w:r>
        <w:rPr>
          <w:rFonts w:ascii="楷体" w:hAnsi="楷体" w:eastAsia="楷体" w:cs="楷体"/>
          <w:color w:val="000000"/>
        </w:rPr>
        <w:t>君子莫大乎与人为善。</w:t>
      </w:r>
      <w:r>
        <w:rPr>
          <w:rFonts w:ascii="宋体" w:hAnsi="宋体" w:eastAsia="宋体" w:cs="宋体"/>
          <w:color w:val="000000"/>
        </w:rPr>
        <w:t>”</w:t>
      </w:r>
    </w:p>
    <w:p w14:paraId="59515DE8">
      <w:pPr>
        <w:spacing w:line="360" w:lineRule="auto"/>
        <w:ind w:firstLine="420"/>
        <w:jc w:val="left"/>
        <w:textAlignment w:val="center"/>
        <w:rPr>
          <w:color w:val="000000"/>
        </w:rPr>
      </w:pPr>
      <w:r>
        <w:rPr>
          <w:rFonts w:ascii="楷体" w:hAnsi="楷体" w:eastAsia="楷体" w:cs="楷体"/>
          <w:color w:val="000000"/>
        </w:rPr>
        <w:t>善良，是推己及人的体恤，是风雨同舟的相守，是惜弱济困的援助，是不求回报的付出……</w:t>
      </w:r>
    </w:p>
    <w:p w14:paraId="5E1131AA">
      <w:pPr>
        <w:spacing w:line="360" w:lineRule="auto"/>
        <w:jc w:val="left"/>
        <w:textAlignment w:val="center"/>
        <w:rPr>
          <w:color w:val="000000"/>
        </w:rPr>
      </w:pPr>
      <w:r>
        <w:rPr>
          <w:rFonts w:ascii="宋体" w:hAnsi="宋体" w:eastAsia="宋体" w:cs="宋体"/>
          <w:color w:val="000000"/>
        </w:rPr>
        <w:t>学校文学社举行以“善良，撑起一片天”为主题的征文评比活动，请你写一篇文章。</w:t>
      </w:r>
    </w:p>
    <w:p w14:paraId="40979F82">
      <w:pPr>
        <w:spacing w:line="360" w:lineRule="auto"/>
        <w:jc w:val="left"/>
        <w:textAlignment w:val="center"/>
        <w:rPr>
          <w:color w:val="000000"/>
        </w:rPr>
      </w:pPr>
      <w:r>
        <w:rPr>
          <w:rFonts w:ascii="宋体" w:hAnsi="宋体" w:eastAsia="宋体" w:cs="宋体"/>
          <w:color w:val="000000"/>
        </w:rPr>
        <w:t>征文稿件要求：①自选角度，题目自拟，可以记叙经历，可以抒发情感，也可以发表见解；②文体不限，不少于600字；③文中不得出现真实的人名、校名、地名。</w:t>
      </w:r>
    </w:p>
    <w:p w14:paraId="2900012F">
      <w:pPr>
        <w:spacing w:line="360" w:lineRule="auto"/>
        <w:textAlignment w:val="center"/>
        <w:rPr>
          <w:color w:val="000000"/>
        </w:rPr>
      </w:pPr>
      <w:r>
        <w:rPr>
          <w:color w:val="2E75B6"/>
        </w:rPr>
        <w:t>【答案】</w:t>
      </w:r>
      <w:r>
        <w:rPr>
          <w:rFonts w:ascii="宋体" w:hAnsi="宋体" w:eastAsia="宋体" w:cs="宋体"/>
          <w:color w:val="000000"/>
        </w:rPr>
        <w:t>例文：</w:t>
      </w:r>
    </w:p>
    <w:p w14:paraId="243AE41B">
      <w:pPr>
        <w:spacing w:line="360" w:lineRule="auto"/>
        <w:ind w:firstLine="420"/>
        <w:jc w:val="center"/>
        <w:textAlignment w:val="center"/>
        <w:rPr>
          <w:color w:val="000000"/>
        </w:rPr>
      </w:pPr>
      <w:r>
        <w:rPr>
          <w:rFonts w:ascii="宋体" w:hAnsi="宋体" w:eastAsia="宋体" w:cs="宋体"/>
          <w:color w:val="000000"/>
        </w:rPr>
        <w:t>邂逅善良</w:t>
      </w:r>
    </w:p>
    <w:p w14:paraId="6D37290E">
      <w:pPr>
        <w:spacing w:line="360" w:lineRule="auto"/>
        <w:ind w:firstLine="420"/>
        <w:jc w:val="both"/>
        <w:textAlignment w:val="center"/>
        <w:rPr>
          <w:color w:val="000000"/>
        </w:rPr>
      </w:pPr>
      <w:r>
        <w:rPr>
          <w:rFonts w:ascii="宋体" w:hAnsi="宋体" w:eastAsia="宋体" w:cs="宋体"/>
          <w:color w:val="000000"/>
        </w:rPr>
        <w:t>我见到她是在湖边的摊位上，黝黑的脸颊上泛着红晕，两个甜美的小酒窝像盛满了馥郁的佳酿，令人感觉如沐春风。</w:t>
      </w:r>
    </w:p>
    <w:p w14:paraId="5F2A0612">
      <w:pPr>
        <w:spacing w:line="360" w:lineRule="auto"/>
        <w:ind w:firstLine="420"/>
        <w:jc w:val="both"/>
        <w:textAlignment w:val="center"/>
        <w:rPr>
          <w:color w:val="000000"/>
        </w:rPr>
      </w:pPr>
      <w:r>
        <w:rPr>
          <w:rFonts w:ascii="宋体" w:hAnsi="宋体" w:eastAsia="宋体" w:cs="宋体"/>
          <w:color w:val="000000"/>
        </w:rPr>
        <w:t>游客来来往往，无人在意她的小摊子，圆圆的鲜花饼如玉盘铺在垫子上。她身着民族服饰，颈上的银项圈随身子摇摆发起悦耳的清响。清澈的湖面像一面明镜陪衬在她身后，渺远的苍穹中游走着悠闲的云朵。我们一行人在她的摊位前停下来。她生涩地问：“要来点鲜花饼么？”双手撑在垫子上，她脸颊似乎更红了些。短暂对视后，我实在无法掩饰内心的狐疑。网上看多了旅游景点里身穿特色服饰的导购高价兜售纪念品的小视频，我怎会轻易掏出钱包呢。她抿抿嘴，轻捏了一下拳头问：“小美女，要不我先给你切几块尝一下吧！”我看出她这么说有点激动和慌张。她家的鲜花饼表面酥皮微微焦黄，中间层嵌着暗红色鲜花馅，一看卖相就相当不错。见我随手拿了一小块，她两颊的小酒窝立即荡漾起甜美的微笑。</w:t>
      </w:r>
    </w:p>
    <w:p w14:paraId="43C2820D">
      <w:pPr>
        <w:spacing w:line="360" w:lineRule="auto"/>
        <w:ind w:firstLine="420"/>
        <w:jc w:val="both"/>
        <w:textAlignment w:val="center"/>
        <w:rPr>
          <w:color w:val="000000"/>
        </w:rPr>
      </w:pPr>
      <w:r>
        <w:rPr>
          <w:rFonts w:ascii="宋体" w:hAnsi="宋体" w:eastAsia="宋体" w:cs="宋体"/>
          <w:color w:val="000000"/>
        </w:rPr>
        <w:t>见我感觉不错，她便趁热打铁地招呼：“天色不早，我要去帮阿妈干活了，这些饼子就送给你吧。欢迎你来云南玩！”从她眨巴的眼里，我看到一道热忱激动的光，她棕褐色的瞳孔在落日的衬托下更清澈了。她看出我的顾虑，上前慌忙解释道：“别担心！这些饼都是我们家自己做的，放心吃。只是今晚卖不掉，明天口感就没有那么好罢了。”她一边准备收摊，一边接着说：“我有时候借着卖饼，出来看看世界，希望遇到一些新朋友。今天遇到你，我已经很开心了！”再执拗的人也无法拒绝她善良的美意了！接过她打包的鲜花饼，我激动地邀请她：“我俩一起拍个合影纪念一下吧！我一会发给你，留个微信，要是有机会，我下次还来你家买饼吃。”</w:t>
      </w:r>
    </w:p>
    <w:p w14:paraId="62477C9A">
      <w:pPr>
        <w:spacing w:line="360" w:lineRule="auto"/>
        <w:ind w:firstLine="420"/>
        <w:jc w:val="both"/>
        <w:textAlignment w:val="center"/>
        <w:rPr>
          <w:color w:val="000000"/>
        </w:rPr>
      </w:pPr>
      <w:r>
        <w:rPr>
          <w:rFonts w:ascii="宋体" w:hAnsi="宋体" w:eastAsia="宋体" w:cs="宋体"/>
          <w:color w:val="000000"/>
        </w:rPr>
        <w:t>至今手机上一直存着那张合影，看到橙红色晚霞里她两个醉焉陶然的小酒窝，我兴奋之余有种自省和羞愧涌上心头。西方谚语有言：“手里拿着锤子，看谁都像钉子。”我是不是也要反思一下，何不尽早抛弃随意的揣测，而去相信世上真有“只管耕耘，莫管收获”的善心呢？</w:t>
      </w:r>
    </w:p>
    <w:p w14:paraId="6124E3DE">
      <w:pPr>
        <w:spacing w:line="360" w:lineRule="auto"/>
        <w:ind w:firstLine="420"/>
        <w:jc w:val="both"/>
        <w:textAlignment w:val="center"/>
        <w:rPr>
          <w:color w:val="000000"/>
        </w:rPr>
      </w:pPr>
      <w:r>
        <w:rPr>
          <w:rFonts w:ascii="宋体" w:hAnsi="宋体" w:eastAsia="宋体" w:cs="宋体"/>
          <w:color w:val="000000"/>
        </w:rPr>
        <w:t>马克·吐温说：“善良的、忠实的心里充满着爱的人，不断地给人间带来幸福。”朋友，如果下一次邂逅善良，请让我们一定热情对待。</w:t>
      </w:r>
    </w:p>
    <w:p w14:paraId="196A2BB9">
      <w:pPr>
        <w:spacing w:line="360" w:lineRule="auto"/>
        <w:textAlignment w:val="center"/>
        <w:rPr>
          <w:color w:val="000000"/>
        </w:rPr>
      </w:pPr>
      <w:r>
        <w:rPr>
          <w:color w:val="2E75B6"/>
        </w:rPr>
        <w:t>【解析】</w:t>
      </w:r>
    </w:p>
    <w:p w14:paraId="342D2605">
      <w:pPr>
        <w:spacing w:line="360" w:lineRule="auto"/>
        <w:jc w:val="left"/>
        <w:textAlignment w:val="center"/>
        <w:rPr>
          <w:color w:val="000000"/>
        </w:rPr>
      </w:pPr>
      <w:r>
        <w:rPr>
          <w:color w:val="000000"/>
        </w:rPr>
        <w:t>【详解】本题考查材料作文。</w:t>
      </w:r>
    </w:p>
    <w:p w14:paraId="6E6E8B0E">
      <w:pPr>
        <w:spacing w:line="360" w:lineRule="auto"/>
        <w:jc w:val="left"/>
        <w:textAlignment w:val="center"/>
        <w:rPr>
          <w:color w:val="000000"/>
        </w:rPr>
      </w:pPr>
      <w:r>
        <w:rPr>
          <w:color w:val="000000"/>
        </w:rPr>
        <w:t>第一，审题立意。首先</w:t>
      </w:r>
      <w:r>
        <w:rPr>
          <w:rFonts w:ascii="宋体" w:hAnsi="宋体" w:eastAsia="宋体" w:cs="宋体"/>
          <w:color w:val="000000"/>
        </w:rPr>
        <w:t>理解材料，首句引用孟子的话凸显了“与人为善”的重要性。第二句是对“善良”一词的具体阐释，“推己及人的体谅”、“风雨同舟的坚守”、“扶弱济贫的援助”、“不求回报的付出”都是“善良”的具体体现。省略号提示我们“善良”的体现绝不止于此。什么是善良？善良是一种修养，是孟子认为人与生俱来的美好品质，善良还是生命之间的同情、宽容与爱，是发自内心的纯真温厚，没有恶意。审题时要注意善良的丰富内涵。题目要求以“善良,撑起一片天”为主题写一篇文章,即只要是和善良有关的，能突出善良的巨大力量</w:t>
      </w:r>
      <w:r>
        <w:rPr>
          <w:rFonts w:ascii="Times New Roman" w:hAnsi="Times New Roman" w:eastAsia="Times New Roman" w:cs="Times New Roman"/>
          <w:color w:val="000000"/>
        </w:rPr>
        <w:t>——</w:t>
      </w:r>
      <w:r>
        <w:rPr>
          <w:rFonts w:ascii="宋体" w:hAnsi="宋体" w:eastAsia="宋体" w:cs="宋体"/>
          <w:color w:val="000000"/>
        </w:rPr>
        <w:t>撑起一片天的内容都可以写。</w:t>
      </w:r>
    </w:p>
    <w:p w14:paraId="59A3525E">
      <w:pPr>
        <w:spacing w:line="360" w:lineRule="auto"/>
        <w:jc w:val="left"/>
        <w:textAlignment w:val="center"/>
        <w:rPr>
          <w:color w:val="000000"/>
        </w:rPr>
      </w:pPr>
      <w:r>
        <w:rPr>
          <w:rFonts w:ascii="宋体" w:hAnsi="宋体" w:eastAsia="宋体" w:cs="宋体"/>
          <w:color w:val="000000"/>
        </w:rPr>
        <w:t>第二，思路点拨。写作时可以任选角度。可以写有关自己或者身边的人的善良的事例，也可以写你听到或者看到的有关善良的力量的故事，还可以写人类的善良和宽容对于其他生物的巨大影响，从而表达生态环保的主题。善良可以是人与自然的友爱和谐，可以是人与人之间的同情关爱，可以是人与家国的深刻相依。善良可以是植树的牧羊人数十年如一日在荒原之上一颗一颗种下橡子，可以是杨绛对老王的理解、尊重以及由此而生的愧怍，可以是山野之间方便路人的一间小茅屋，可以是藤野先生对鲁迅的悉心教导、谆谆教诲。善良还可以是鲁镇的乡亲孩童对待迅哥儿自然流露的淳朴热情，可以是闻一多面对同胞被杀的义愤填膺、慷慨激昂，可以是杜甫吟诵着“感时花溅泪，恨别鸟惊心”的忧国忧民，可以是范仲淹激励无数后人“先天下之忧而忧，后天下之乐而乐”的政治抱负……另外，我们可以围绕“善良，撑起一片天”进行添加主体追问的方法打开思路：“谁”的善良为“谁”撑起一片天？进而发现，可以写自身经历，也可以写所见所闻，热点事件等。</w:t>
      </w:r>
    </w:p>
    <w:p w14:paraId="5943F6CF">
      <w:pPr>
        <w:spacing w:line="360" w:lineRule="auto"/>
        <w:jc w:val="left"/>
        <w:textAlignment w:val="center"/>
        <w:rPr>
          <w:color w:val="000000"/>
        </w:rPr>
      </w:pPr>
      <w:r>
        <w:rPr>
          <w:color w:val="000000"/>
        </w:rPr>
        <w:br w:type="textWrapping"/>
      </w:r>
    </w:p>
    <w:p w14:paraId="664BBF39">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B0535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25543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05C79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6C966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486F4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C2897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3011320"/>
    <w:rsid w:val="083D6FBF"/>
    <w:rsid w:val="20F8119D"/>
    <w:rsid w:val="38274566"/>
    <w:rsid w:val="7DAA57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18</Pages>
  <Words>15713</Words>
  <Characters>16054</Characters>
  <Lines>0</Lines>
  <Paragraphs>0</Paragraphs>
  <TotalTime>4</TotalTime>
  <ScaleCrop>false</ScaleCrop>
  <LinksUpToDate>false</LinksUpToDate>
  <CharactersWithSpaces>16403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2023-12-28T16:31:00Z</dcterms:created>
  <dc:creator>学科网试题生产平台</dc:creator>
  <dc:description>3397645726965760</dc:description>
  <cp:lastModifiedBy>上帝掷骰子吗</cp:lastModifiedBy>
  <dcterms:modified xsi:type="dcterms:W3CDTF">2024-07-18T13:20:38Z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8C58116AFD054F9BB596961D6CE71DDC_12</vt:lpwstr>
  </property>
</Properties>
</file>