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8A34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11442700</wp:posOffset>
            </wp:positionV>
            <wp:extent cx="482600" cy="4318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82600" cy="431800"/>
                    </a:xfrm>
                    <a:prstGeom prst="rect">
                      <a:avLst/>
                    </a:prstGeom>
                  </pic:spPr>
                </pic:pic>
              </a:graphicData>
            </a:graphic>
          </wp:anchor>
        </w:drawing>
      </w:r>
      <w:r>
        <w:rPr>
          <w:rFonts w:ascii="宋体" w:hAnsi="宋体" w:eastAsia="宋体" w:cs="宋体"/>
          <w:b/>
          <w:color w:val="auto"/>
          <w:sz w:val="32"/>
        </w:rPr>
        <w:t>浙江省2023年初中学业水平考试（衢州卷）语文试题卷</w:t>
      </w:r>
    </w:p>
    <w:p w14:paraId="7F6AD24C">
      <w:pPr>
        <w:spacing w:line="360" w:lineRule="auto"/>
        <w:jc w:val="both"/>
      </w:pPr>
      <w:r>
        <w:rPr>
          <w:rFonts w:ascii="宋体" w:hAnsi="宋体" w:eastAsia="宋体" w:cs="宋体"/>
          <w:b/>
          <w:color w:val="auto"/>
          <w:sz w:val="24"/>
        </w:rPr>
        <w:t>考生须知：</w:t>
      </w:r>
    </w:p>
    <w:p w14:paraId="7341A0C4">
      <w:pPr>
        <w:spacing w:line="360" w:lineRule="auto"/>
        <w:jc w:val="both"/>
      </w:pPr>
      <w:r>
        <w:rPr>
          <w:rFonts w:ascii="宋体" w:hAnsi="宋体" w:eastAsia="宋体" w:cs="宋体"/>
          <w:b/>
          <w:color w:val="auto"/>
          <w:sz w:val="24"/>
        </w:rPr>
        <w:t>1.全卷共五个活动，16小题，满分为120分（含书写3分）。考试时间为120分钟。</w:t>
      </w:r>
    </w:p>
    <w:p w14:paraId="3ECCA4DE">
      <w:pPr>
        <w:spacing w:line="360" w:lineRule="auto"/>
        <w:jc w:val="both"/>
      </w:pPr>
      <w:r>
        <w:rPr>
          <w:rFonts w:ascii="宋体" w:hAnsi="宋体" w:eastAsia="宋体" w:cs="宋体"/>
          <w:b/>
          <w:color w:val="auto"/>
          <w:sz w:val="24"/>
        </w:rPr>
        <w:t>2.各题的答案必须用黑色字迹的钢笔或签字笔写在“答题纸”的相应位置上。</w:t>
      </w:r>
    </w:p>
    <w:p w14:paraId="66C02475">
      <w:pPr>
        <w:spacing w:line="360" w:lineRule="auto"/>
        <w:jc w:val="both"/>
      </w:pPr>
      <w:r>
        <w:rPr>
          <w:rFonts w:ascii="宋体" w:hAnsi="宋体" w:eastAsia="宋体" w:cs="宋体"/>
          <w:b/>
          <w:color w:val="auto"/>
          <w:sz w:val="24"/>
        </w:rPr>
        <w:t>3.请用黑色字迹的钢笔或签字笔在“答题纸”上先填写姓名和准考证号。</w:t>
      </w:r>
    </w:p>
    <w:p w14:paraId="72390B98">
      <w:pPr>
        <w:spacing w:line="360" w:lineRule="auto"/>
        <w:jc w:val="both"/>
      </w:pPr>
      <w:r>
        <w:rPr>
          <w:rFonts w:ascii="宋体" w:hAnsi="宋体" w:eastAsia="宋体" w:cs="宋体"/>
          <w:b/>
          <w:color w:val="auto"/>
          <w:sz w:val="24"/>
        </w:rPr>
        <w:t>全卷书写3分</w:t>
      </w:r>
    </w:p>
    <w:p w14:paraId="34567E58">
      <w:pPr>
        <w:spacing w:line="360" w:lineRule="auto"/>
        <w:jc w:val="center"/>
      </w:pPr>
      <w:r>
        <w:rPr>
          <w:rFonts w:ascii="宋体" w:hAnsi="宋体" w:eastAsia="宋体" w:cs="宋体"/>
          <w:b/>
          <w:color w:val="auto"/>
          <w:sz w:val="24"/>
        </w:rPr>
        <w:t>活动一</w:t>
      </w:r>
    </w:p>
    <w:p w14:paraId="31692CAB">
      <w:pPr>
        <w:spacing w:line="360" w:lineRule="auto"/>
        <w:jc w:val="both"/>
      </w:pPr>
      <w:r>
        <w:rPr>
          <w:rFonts w:ascii="宋体" w:hAnsi="宋体" w:eastAsia="宋体" w:cs="宋体"/>
          <w:color w:val="auto"/>
        </w:rPr>
        <w:t>班级举行“发现汉字”活动，请你一起完成任务。</w:t>
      </w:r>
    </w:p>
    <w:p w14:paraId="42778A05">
      <w:pPr>
        <w:spacing w:line="360" w:lineRule="auto"/>
        <w:jc w:val="left"/>
      </w:pPr>
      <w:r>
        <w:rPr>
          <w:color w:val="auto"/>
        </w:rPr>
        <w:t xml:space="preserve">1. </w:t>
      </w:r>
      <w:r>
        <w:rPr>
          <w:rFonts w:ascii="宋体" w:hAnsi="宋体" w:eastAsia="宋体" w:cs="宋体"/>
          <w:color w:val="auto"/>
        </w:rPr>
        <w:t>梳理 同学们梳理了常见的含“绿”字词语，绘制了下面的词义演变地图，请你：</w:t>
      </w:r>
    </w:p>
    <w:p w14:paraId="35406F98">
      <w:pPr>
        <w:spacing w:line="360" w:lineRule="auto"/>
        <w:jc w:val="both"/>
      </w:pPr>
      <w:r>
        <w:rPr>
          <w:rFonts w:ascii="宋体" w:hAnsi="宋体" w:eastAsia="宋体" w:cs="宋体"/>
          <w:color w:val="auto"/>
        </w:rPr>
        <w:t>（1）根据词义，将“植绿护绿”“绿色通道”“绿色出行”填入下图ABC处恰当的位置。</w:t>
      </w:r>
    </w:p>
    <w:p w14:paraId="1CE964C1">
      <w:pPr>
        <w:spacing w:line="360" w:lineRule="auto"/>
        <w:jc w:val="both"/>
      </w:pPr>
      <w:r>
        <w:drawing>
          <wp:inline distT="0" distB="0" distL="114300" distR="114300">
            <wp:extent cx="4772025" cy="2781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72025" cy="2781300"/>
                    </a:xfrm>
                    <a:prstGeom prst="rect">
                      <a:avLst/>
                    </a:prstGeom>
                  </pic:spPr>
                </pic:pic>
              </a:graphicData>
            </a:graphic>
          </wp:inline>
        </w:drawing>
      </w:r>
    </w:p>
    <w:p w14:paraId="5C6AECFC">
      <w:pPr>
        <w:spacing w:line="360" w:lineRule="auto"/>
        <w:jc w:val="both"/>
      </w:pPr>
      <w:r>
        <w:rPr>
          <w:rFonts w:ascii="宋体" w:hAnsi="宋体" w:eastAsia="宋体" w:cs="宋体"/>
          <w:color w:val="auto"/>
        </w:rPr>
        <w:t>A</w:t>
      </w:r>
      <w:r>
        <w:t>________</w:t>
      </w:r>
      <w:r>
        <w:rPr>
          <w:rFonts w:ascii="宋体" w:hAnsi="宋体" w:eastAsia="宋体" w:cs="宋体"/>
          <w:color w:val="auto"/>
        </w:rPr>
        <w:t>B</w:t>
      </w:r>
      <w:r>
        <w:t>________</w:t>
      </w:r>
      <w:r>
        <w:rPr>
          <w:rFonts w:ascii="宋体" w:hAnsi="宋体" w:eastAsia="宋体" w:cs="宋体"/>
          <w:color w:val="auto"/>
        </w:rPr>
        <w:t>C</w:t>
      </w:r>
      <w:r>
        <w:t>________</w:t>
      </w:r>
    </w:p>
    <w:p w14:paraId="3B178366">
      <w:pPr>
        <w:spacing w:line="360" w:lineRule="auto"/>
        <w:jc w:val="both"/>
      </w:pPr>
      <w:r>
        <w:rPr>
          <w:rFonts w:ascii="宋体" w:hAnsi="宋体" w:eastAsia="宋体" w:cs="宋体"/>
          <w:color w:val="auto"/>
        </w:rPr>
        <w:t xml:space="preserve">（2）补全小组讨论中的对话。  </w:t>
      </w:r>
    </w:p>
    <w:p w14:paraId="59F53EAB">
      <w:pPr>
        <w:spacing w:line="360" w:lineRule="auto"/>
        <w:jc w:val="both"/>
      </w:pPr>
      <w:r>
        <w:rPr>
          <w:rFonts w:ascii="宋体" w:hAnsi="宋体" w:eastAsia="宋体" w:cs="宋体"/>
          <w:color w:val="auto"/>
        </w:rPr>
        <w:t>小华说：“桃红柳绿”让我犯难了，“红”和“绿”仅仅指颜色吗？</w:t>
      </w:r>
    </w:p>
    <w:p w14:paraId="3B4EC7AA">
      <w:pPr>
        <w:spacing w:line="360" w:lineRule="auto"/>
        <w:jc w:val="both"/>
      </w:pPr>
      <w:r>
        <w:rPr>
          <w:rFonts w:ascii="宋体" w:hAnsi="宋体" w:eastAsia="宋体" w:cs="宋体"/>
          <w:color w:val="auto"/>
        </w:rPr>
        <w:t>小莉说：“红”和“绿”还可以指①</w:t>
      </w:r>
      <w:r>
        <w:t>_________</w:t>
      </w:r>
      <w:r>
        <w:rPr>
          <w:rFonts w:ascii="宋体" w:hAnsi="宋体" w:eastAsia="宋体" w:cs="宋体"/>
          <w:color w:val="auto"/>
        </w:rPr>
        <w:t>。</w:t>
      </w:r>
    </w:p>
    <w:p w14:paraId="3C37A9C9">
      <w:pPr>
        <w:spacing w:line="360" w:lineRule="auto"/>
        <w:jc w:val="both"/>
      </w:pPr>
      <w:r>
        <w:rPr>
          <w:rFonts w:ascii="宋体" w:hAnsi="宋体" w:eastAsia="宋体" w:cs="宋体"/>
          <w:color w:val="auto"/>
        </w:rPr>
        <w:t>小倩说：今天早上赵老师祝我们“旗开得胜，一路绿灯”，这个“一路绿灯”怎么解释？</w:t>
      </w:r>
    </w:p>
    <w:p w14:paraId="34733187">
      <w:pPr>
        <w:spacing w:line="360" w:lineRule="auto"/>
        <w:jc w:val="both"/>
      </w:pPr>
      <w:r>
        <w:rPr>
          <w:rFonts w:ascii="宋体" w:hAnsi="宋体" w:eastAsia="宋体" w:cs="宋体"/>
          <w:color w:val="auto"/>
        </w:rPr>
        <w:t>小莉说：这是比喻的说法，意思是②</w:t>
      </w:r>
      <w:r>
        <w:t>________</w:t>
      </w:r>
      <w:r>
        <w:rPr>
          <w:rFonts w:ascii="宋体" w:hAnsi="宋体" w:eastAsia="宋体" w:cs="宋体"/>
          <w:color w:val="auto"/>
        </w:rPr>
        <w:t>。</w:t>
      </w:r>
    </w:p>
    <w:p w14:paraId="734E5FB6">
      <w:pPr>
        <w:spacing w:line="360" w:lineRule="auto"/>
        <w:jc w:val="both"/>
      </w:pPr>
      <w:r>
        <w:rPr>
          <w:rFonts w:ascii="宋体" w:hAnsi="宋体" w:eastAsia="宋体" w:cs="宋体"/>
          <w:color w:val="auto"/>
        </w:rPr>
        <w:t>小华说：看来，要正确理解词语的意思，还要③</w:t>
      </w:r>
      <w:r>
        <w:t>________</w:t>
      </w:r>
      <w:r>
        <w:rPr>
          <w:rFonts w:ascii="宋体" w:hAnsi="宋体" w:eastAsia="宋体" w:cs="宋体"/>
          <w:color w:val="auto"/>
        </w:rPr>
        <w:t>。</w:t>
      </w:r>
    </w:p>
    <w:p w14:paraId="66CCFF95">
      <w:pPr>
        <w:spacing w:line="360" w:lineRule="auto"/>
        <w:jc w:val="left"/>
      </w:pPr>
      <w:r>
        <w:rPr>
          <w:color w:val="auto"/>
        </w:rPr>
        <w:t xml:space="preserve">2. </w:t>
      </w:r>
      <w:r>
        <w:rPr>
          <w:rFonts w:ascii="宋体" w:hAnsi="宋体" w:eastAsia="宋体" w:cs="宋体"/>
          <w:color w:val="auto"/>
        </w:rPr>
        <w:t>搜集 同学们搜集了含“绿”字的古代诗词，请你补充一例（连续的两句）。</w:t>
      </w:r>
    </w:p>
    <w:p w14:paraId="3EA5051E">
      <w:pPr>
        <w:spacing w:line="360" w:lineRule="auto"/>
        <w:jc w:val="center"/>
      </w:pPr>
      <w:r>
        <w:rPr>
          <w:rFonts w:ascii="楷体" w:hAnsi="楷体" w:eastAsia="楷体" w:cs="楷体"/>
          <w:color w:val="auto"/>
        </w:rPr>
        <w:t>诗情“绿”意</w:t>
      </w:r>
    </w:p>
    <w:p w14:paraId="44CCC759">
      <w:pPr>
        <w:spacing w:line="360" w:lineRule="auto"/>
        <w:ind w:firstLine="420"/>
        <w:jc w:val="both"/>
      </w:pPr>
      <w:r>
        <w:rPr>
          <w:rFonts w:ascii="楷体" w:hAnsi="楷体" w:eastAsia="楷体" w:cs="楷体"/>
          <w:color w:val="auto"/>
        </w:rPr>
        <w:t>渔翁夜傍西岩宿，晓汲清湘燃楚竹。烟销日出不见人，欸乃一声山水绿。回看天际下中流，岩上无心云相逐。（欸乃：摇橹声，或划船歌唱声。欸</w:t>
      </w:r>
      <w:r>
        <w:rPr>
          <w:rFonts w:ascii="Times New Roman" w:hAnsi="Times New Roman" w:eastAsia="Times New Roman" w:cs="Times New Roman"/>
          <w:color w:val="auto"/>
        </w:rPr>
        <w:t>ǎi</w:t>
      </w:r>
      <w:r>
        <w:rPr>
          <w:rFonts w:ascii="楷体" w:hAnsi="楷体" w:eastAsia="楷体" w:cs="楷体"/>
          <w:color w:val="auto"/>
        </w:rPr>
        <w:t>）</w:t>
      </w:r>
      <w:r>
        <w:rPr>
          <w:rFonts w:ascii="Times New Roman" w:hAnsi="Times New Roman" w:eastAsia="Times New Roman" w:cs="Times New Roman"/>
          <w:color w:val="auto"/>
        </w:rPr>
        <w:t xml:space="preserve"> </w:t>
      </w:r>
    </w:p>
    <w:p w14:paraId="1499AF3D">
      <w:pPr>
        <w:spacing w:line="360" w:lineRule="auto"/>
        <w:jc w:val="right"/>
      </w:pPr>
      <w:r>
        <w:rPr>
          <w:rFonts w:ascii="宋体" w:hAnsi="宋体" w:eastAsia="宋体" w:cs="宋体"/>
          <w:color w:val="auto"/>
        </w:rPr>
        <w:t>（柳宗元《渔翁》）</w:t>
      </w:r>
      <w:r>
        <w:rPr>
          <w:rFonts w:ascii="楷体" w:hAnsi="楷体" w:eastAsia="楷体" w:cs="楷体"/>
          <w:color w:val="auto"/>
        </w:rPr>
        <w:t xml:space="preserve"> </w:t>
      </w:r>
    </w:p>
    <w:p w14:paraId="30697C4B">
      <w:pPr>
        <w:spacing w:line="360" w:lineRule="auto"/>
        <w:jc w:val="both"/>
      </w:pPr>
    </w:p>
    <w:p w14:paraId="2EC409F9">
      <w:pPr>
        <w:spacing w:line="360" w:lineRule="auto"/>
        <w:ind w:firstLine="420"/>
        <w:jc w:val="both"/>
      </w:pPr>
      <w:r>
        <w:rPr>
          <w:rFonts w:ascii="楷体" w:hAnsi="楷体" w:eastAsia="楷体" w:cs="楷体"/>
          <w:color w:val="auto"/>
        </w:rPr>
        <w:t>京口瓜洲一水间，钟山只隔数重山。春风又绿江南岸，明月何时照我还？</w:t>
      </w:r>
    </w:p>
    <w:p w14:paraId="69F5614F">
      <w:pPr>
        <w:spacing w:line="360" w:lineRule="auto"/>
        <w:jc w:val="right"/>
      </w:pPr>
      <w:r>
        <w:rPr>
          <w:rFonts w:ascii="宋体" w:hAnsi="宋体" w:eastAsia="宋体" w:cs="宋体"/>
          <w:color w:val="auto"/>
        </w:rPr>
        <w:t>（王安石《泊船瓜洲》）</w:t>
      </w:r>
    </w:p>
    <w:p w14:paraId="4F7FA354">
      <w:pPr>
        <w:spacing w:line="360" w:lineRule="auto"/>
        <w:ind w:firstLine="420"/>
        <w:jc w:val="both"/>
      </w:pPr>
      <w:r>
        <w:rPr>
          <w:rFonts w:ascii="楷体" w:hAnsi="楷体" w:eastAsia="楷体" w:cs="楷体"/>
          <w:color w:val="auto"/>
        </w:rPr>
        <w:t>梅子留酸软齿牙，芭蕉分绿与窗纱。日长睡起无情思，闲看儿童捉柳花。</w:t>
      </w:r>
    </w:p>
    <w:p w14:paraId="3CBDAF6D">
      <w:pPr>
        <w:spacing w:line="360" w:lineRule="auto"/>
        <w:jc w:val="right"/>
      </w:pPr>
      <w:r>
        <w:rPr>
          <w:rFonts w:ascii="楷体" w:hAnsi="楷体" w:eastAsia="楷体" w:cs="楷体"/>
          <w:color w:val="auto"/>
        </w:rPr>
        <w:t xml:space="preserve"> </w:t>
      </w:r>
      <w:r>
        <w:rPr>
          <w:rFonts w:ascii="宋体" w:hAnsi="宋体" w:eastAsia="宋体" w:cs="宋体"/>
          <w:color w:val="auto"/>
        </w:rPr>
        <w:t>（杨万里《闲居初夏午睡起》）</w:t>
      </w:r>
    </w:p>
    <w:p w14:paraId="65D256E6">
      <w:pPr>
        <w:spacing w:line="360" w:lineRule="auto"/>
        <w:jc w:val="right"/>
      </w:pPr>
      <w:r>
        <w:rPr>
          <w:rFonts w:ascii="Times New Roman" w:hAnsi="Times New Roman" w:eastAsia="Times New Roman" w:cs="Times New Roman"/>
          <w:color w:val="auto"/>
        </w:rPr>
        <w:t xml:space="preserve"> </w:t>
      </w:r>
    </w:p>
    <w:p w14:paraId="3266C67C">
      <w:pPr>
        <w:spacing w:line="360" w:lineRule="auto"/>
        <w:ind w:firstLine="420"/>
        <w:jc w:val="both"/>
      </w:pPr>
      <w:r>
        <w:rPr>
          <w:rFonts w:ascii="楷体" w:hAnsi="楷体" w:eastAsia="楷体" w:cs="楷体"/>
          <w:color w:val="auto"/>
        </w:rPr>
        <w:t>昨夜雨疏风骤，浓睡不消残酒。试问卷帘人，却道海棠依旧。知否？知否？应是绿肥红瘦。</w:t>
      </w:r>
    </w:p>
    <w:p w14:paraId="57F58BFE">
      <w:pPr>
        <w:spacing w:line="360" w:lineRule="auto"/>
        <w:ind w:firstLine="420"/>
        <w:jc w:val="right"/>
      </w:pPr>
      <w:r>
        <w:rPr>
          <w:rFonts w:ascii="楷体" w:hAnsi="楷体" w:eastAsia="楷体" w:cs="楷体"/>
          <w:color w:val="auto"/>
        </w:rPr>
        <w:t>（李清照《如梦令》）</w:t>
      </w:r>
    </w:p>
    <w:p w14:paraId="4D1A1A55">
      <w:pPr>
        <w:spacing w:line="360" w:lineRule="auto"/>
        <w:ind w:firstLine="420"/>
        <w:jc w:val="both"/>
      </w:pPr>
      <w:r>
        <w:rPr>
          <w:rFonts w:ascii="楷体" w:hAnsi="楷体" w:eastAsia="楷体" w:cs="楷体"/>
          <w:color w:val="auto"/>
        </w:rPr>
        <w:t>一片春愁待酒浇，江上舟摇，楼上帘招。秋娘渡与泰娘桥，风又飘飘，雨又萧萧。</w:t>
      </w:r>
    </w:p>
    <w:p w14:paraId="3D0CDD3C">
      <w:pPr>
        <w:spacing w:line="360" w:lineRule="auto"/>
        <w:ind w:firstLine="420"/>
        <w:jc w:val="both"/>
      </w:pPr>
      <w:r>
        <w:rPr>
          <w:rFonts w:ascii="楷体" w:hAnsi="楷体" w:eastAsia="楷体" w:cs="楷体"/>
          <w:color w:val="auto"/>
        </w:rPr>
        <w:t>何日归家洗客袍？银字笙调，心字香烧。流光容易把人抛，红了樱桃，绿了芭蕉。</w:t>
      </w:r>
    </w:p>
    <w:p w14:paraId="7774DA14">
      <w:pPr>
        <w:spacing w:line="360" w:lineRule="auto"/>
        <w:jc w:val="right"/>
      </w:pPr>
      <w:r>
        <w:rPr>
          <w:rFonts w:ascii="宋体" w:hAnsi="宋体" w:eastAsia="宋体" w:cs="宋体"/>
          <w:color w:val="auto"/>
        </w:rPr>
        <w:t>（蒋捷《一剪梅·舟过吴江》）</w:t>
      </w:r>
    </w:p>
    <w:p w14:paraId="5BDC012D">
      <w:pPr>
        <w:spacing w:line="360" w:lineRule="auto"/>
        <w:jc w:val="left"/>
      </w:pPr>
      <w:r>
        <w:rPr>
          <w:color w:val="auto"/>
        </w:rPr>
        <w:t xml:space="preserve">3. </w:t>
      </w:r>
      <w:r>
        <w:rPr>
          <w:rFonts w:ascii="宋体" w:hAnsi="宋体" w:eastAsia="宋体" w:cs="宋体"/>
          <w:color w:val="auto"/>
        </w:rPr>
        <w:t>探究（1）请仿照示例，从以上诗句中另选一句，推介你心目中“最</w:t>
      </w:r>
      <w:r>
        <w:t>____________</w:t>
      </w:r>
      <w:r>
        <w:rPr>
          <w:rFonts w:ascii="宋体" w:hAnsi="宋体" w:eastAsia="宋体" w:cs="宋体"/>
          <w:color w:val="auto"/>
        </w:rPr>
        <w:t>的绿”。</w:t>
      </w:r>
    </w:p>
    <w:p w14:paraId="0D227845">
      <w:pPr>
        <w:spacing w:line="360" w:lineRule="auto"/>
        <w:jc w:val="both"/>
      </w:pPr>
      <w:r>
        <w:rPr>
          <w:rFonts w:ascii="宋体" w:hAnsi="宋体" w:eastAsia="宋体" w:cs="宋体"/>
          <w:color w:val="auto"/>
        </w:rPr>
        <w:t>[示例]最无情的绿——“流光容易把人抛，红了樱桃，绿了芭蕉”，语出</w:t>
      </w:r>
      <w:r>
        <w:rPr>
          <w:color w:val="auto"/>
        </w:rPr>
        <w:t>蒋捷</w:t>
      </w:r>
      <w:r>
        <w:rPr>
          <w:rFonts w:ascii="宋体" w:hAnsi="宋体" w:eastAsia="宋体" w:cs="宋体"/>
          <w:color w:val="auto"/>
        </w:rPr>
        <w:t>《一剪梅·舟过吴江》 一词。句中的“绿”与“红”化静为动，生机盎然，哪知却勾起了诗人漂泊异乡、年华虚掷的无限伤感，岂不是最无情的绿？</w:t>
      </w:r>
    </w:p>
    <w:p w14:paraId="0F7FD0CD">
      <w:pPr>
        <w:spacing w:line="360" w:lineRule="auto"/>
        <w:jc w:val="both"/>
      </w:pPr>
      <w:r>
        <w:rPr>
          <w:rFonts w:ascii="宋体" w:hAnsi="宋体" w:eastAsia="宋体" w:cs="宋体"/>
          <w:color w:val="auto"/>
        </w:rPr>
        <w:t>（2）这些富有意趣的“绿”或拟人或借代或化静为动，其词义大多为</w:t>
      </w:r>
      <w:r>
        <w:t>__________</w:t>
      </w:r>
      <w:r>
        <w:rPr>
          <w:rFonts w:ascii="宋体" w:hAnsi="宋体" w:eastAsia="宋体" w:cs="宋体"/>
          <w:color w:val="auto"/>
        </w:rPr>
        <w:t>或</w:t>
      </w:r>
      <w:r>
        <w:t>__________</w:t>
      </w:r>
      <w:r>
        <w:rPr>
          <w:rFonts w:ascii="宋体" w:hAnsi="宋体" w:eastAsia="宋体" w:cs="宋体"/>
          <w:color w:val="auto"/>
        </w:rPr>
        <w:t>。</w:t>
      </w:r>
    </w:p>
    <w:p w14:paraId="2566103E">
      <w:pPr>
        <w:spacing w:line="360" w:lineRule="auto"/>
        <w:jc w:val="left"/>
      </w:pPr>
      <w:r>
        <w:rPr>
          <w:color w:val="auto"/>
        </w:rPr>
        <w:t xml:space="preserve">4. </w:t>
      </w:r>
      <w:r>
        <w:rPr>
          <w:rFonts w:ascii="宋体" w:hAnsi="宋体" w:eastAsia="宋体" w:cs="宋体"/>
          <w:color w:val="auto"/>
        </w:rPr>
        <w:t>拓展：下图是丰子恺创作的漫画“欸乃一声山水绿”，古诗意境与时人心境相通，趣味良多。请根据这幅画的意境，再配一句含“绿”字的古诗词。</w:t>
      </w:r>
    </w:p>
    <w:p w14:paraId="33225707">
      <w:pPr>
        <w:spacing w:line="360" w:lineRule="auto"/>
        <w:ind w:firstLine="420"/>
        <w:jc w:val="both"/>
        <w:rPr>
          <w:color w:val="000000"/>
        </w:rPr>
      </w:pPr>
      <w:r>
        <w:drawing>
          <wp:inline distT="0" distB="0" distL="114300" distR="114300">
            <wp:extent cx="1838325" cy="2533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38325" cy="2533650"/>
                    </a:xfrm>
                    <a:prstGeom prst="rect">
                      <a:avLst/>
                    </a:prstGeom>
                  </pic:spPr>
                </pic:pic>
              </a:graphicData>
            </a:graphic>
          </wp:inline>
        </w:drawing>
      </w:r>
    </w:p>
    <w:p w14:paraId="2585F1C1">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植绿护绿</w:t>
      </w:r>
      <w:r>
        <w:rPr>
          <w:color w:val="000000"/>
        </w:rPr>
        <w:t xml:space="preserve">    ②. 绿色出行    ③. 绿色通道    ④. 股票的涨和跌    ⑤. 一路畅通，没有遇到阻碍    ⑥. 结合上下文    </w:t>
      </w:r>
    </w:p>
    <w:p w14:paraId="3A5CB6AC">
      <w:pPr>
        <w:spacing w:line="360" w:lineRule="auto"/>
        <w:textAlignment w:val="center"/>
        <w:rPr>
          <w:color w:val="000000"/>
        </w:rPr>
      </w:pPr>
      <w:r>
        <w:rPr>
          <w:color w:val="000000"/>
        </w:rPr>
        <w:t xml:space="preserve">2. 示例：一水护田将绿绕，两山排闼送青来。    </w:t>
      </w:r>
    </w:p>
    <w:p w14:paraId="5CE2FE1F">
      <w:pPr>
        <w:spacing w:line="360" w:lineRule="auto"/>
        <w:textAlignment w:val="center"/>
        <w:rPr>
          <w:color w:val="000000"/>
        </w:rPr>
      </w:pPr>
      <w:r>
        <w:rPr>
          <w:color w:val="000000"/>
        </w:rPr>
        <w:t>3.     ①. 示例：最伤感的绿——</w:t>
      </w:r>
      <w:r>
        <w:rPr>
          <w:rFonts w:ascii="宋体" w:hAnsi="宋体" w:eastAsia="宋体" w:cs="宋体"/>
          <w:color w:val="000000"/>
        </w:rPr>
        <w:t>“知否？知否？应是绿肥红瘦”出自李清照的《如梦令》一词，句中的“绿”与“红”形成鲜明对比，写出绿叶繁茂，红花凋零的情景，烘托词人内心的苦闷。</w:t>
      </w:r>
      <w:r>
        <w:rPr>
          <w:color w:val="000000"/>
        </w:rPr>
        <w:t xml:space="preserve">    ②. 吹绿    ③. 绿叶    </w:t>
      </w:r>
    </w:p>
    <w:p w14:paraId="44C0718F">
      <w:pPr>
        <w:spacing w:line="360" w:lineRule="auto"/>
        <w:textAlignment w:val="center"/>
        <w:rPr>
          <w:color w:val="000000"/>
        </w:rPr>
      </w:pPr>
      <w:r>
        <w:rPr>
          <w:color w:val="000000"/>
        </w:rPr>
        <w:t>4. 示例：春风又绿江南岸</w:t>
      </w:r>
    </w:p>
    <w:p w14:paraId="0B34539F">
      <w:pPr>
        <w:spacing w:line="360" w:lineRule="auto"/>
        <w:textAlignment w:val="center"/>
        <w:rPr>
          <w:color w:val="000000"/>
        </w:rPr>
      </w:pPr>
      <w:r>
        <w:rPr>
          <w:color w:val="2E75B6"/>
        </w:rPr>
        <w:t>【解析】</w:t>
      </w:r>
    </w:p>
    <w:p w14:paraId="3EBAC080">
      <w:pPr>
        <w:spacing w:line="360" w:lineRule="auto"/>
        <w:textAlignment w:val="center"/>
        <w:rPr>
          <w:color w:val="000000"/>
        </w:rPr>
      </w:pPr>
      <w:r>
        <w:rPr>
          <w:color w:val="000000"/>
        </w:rPr>
        <w:t>【1题详解】</w:t>
      </w:r>
    </w:p>
    <w:p w14:paraId="5E41C6F8">
      <w:pPr>
        <w:spacing w:line="360" w:lineRule="auto"/>
        <w:jc w:val="left"/>
        <w:textAlignment w:val="center"/>
        <w:rPr>
          <w:color w:val="000000"/>
        </w:rPr>
      </w:pPr>
      <w:r>
        <w:rPr>
          <w:color w:val="000000"/>
        </w:rPr>
        <w:t>本题考查词义理解。</w:t>
      </w:r>
    </w:p>
    <w:p w14:paraId="6D2FB887">
      <w:pPr>
        <w:spacing w:line="360" w:lineRule="auto"/>
        <w:jc w:val="left"/>
        <w:textAlignment w:val="center"/>
        <w:rPr>
          <w:color w:val="000000"/>
        </w:rPr>
      </w:pPr>
      <w:r>
        <w:rPr>
          <w:color w:val="000000"/>
        </w:rPr>
        <w:t>植绿护绿：指培植树木，保护林木；代指植物</w:t>
      </w:r>
      <w:r>
        <w:rPr>
          <w:color w:val="000000"/>
          <w:position w:val="-12"/>
        </w:rPr>
        <w:drawing>
          <wp:inline distT="0" distB="0" distL="114300" distR="114300">
            <wp:extent cx="127000" cy="76200"/>
            <wp:effectExtent l="0" t="0" r="0" b="0"/>
            <wp:docPr id="1617574841" name="图片 1617574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574841" name="图片 161757484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color w:val="000000"/>
        </w:rPr>
        <w:t>故选A；</w:t>
      </w:r>
    </w:p>
    <w:p w14:paraId="19A8C3B7">
      <w:pPr>
        <w:spacing w:line="360" w:lineRule="auto"/>
        <w:jc w:val="left"/>
        <w:textAlignment w:val="center"/>
        <w:rPr>
          <w:color w:val="000000"/>
        </w:rPr>
      </w:pPr>
      <w:r>
        <w:rPr>
          <w:color w:val="000000"/>
        </w:rPr>
        <w:t>绿色通道：指医疗、交通运输等部门设置的手续简便、安全快捷的通道；泛指简便、安全、快捷的途径和渠道。故选C；</w:t>
      </w:r>
    </w:p>
    <w:p w14:paraId="7A369FB2">
      <w:pPr>
        <w:spacing w:line="360" w:lineRule="auto"/>
        <w:jc w:val="left"/>
        <w:textAlignment w:val="center"/>
        <w:rPr>
          <w:color w:val="000000"/>
        </w:rPr>
      </w:pPr>
      <w:r>
        <w:rPr>
          <w:color w:val="000000"/>
        </w:rPr>
        <w:t>绿色出行：采用对环境影响较小的出行方式。既节约能源、提高能效、减少污染、又益于健康、兼顾效率的出行方式。故选B。</w:t>
      </w:r>
    </w:p>
    <w:p w14:paraId="6471C36B">
      <w:pPr>
        <w:spacing w:line="360" w:lineRule="auto"/>
        <w:jc w:val="left"/>
        <w:textAlignment w:val="center"/>
        <w:rPr>
          <w:color w:val="000000"/>
        </w:rPr>
      </w:pPr>
      <w:r>
        <w:rPr>
          <w:color w:val="000000"/>
        </w:rPr>
        <w:t>【2题详解】</w:t>
      </w:r>
    </w:p>
    <w:p w14:paraId="0D8D2D1D">
      <w:pPr>
        <w:spacing w:line="360" w:lineRule="auto"/>
        <w:jc w:val="left"/>
        <w:textAlignment w:val="center"/>
        <w:rPr>
          <w:color w:val="000000"/>
        </w:rPr>
      </w:pPr>
      <w:r>
        <w:rPr>
          <w:color w:val="000000"/>
        </w:rPr>
        <w:t>本题考查综合性知识。</w:t>
      </w:r>
    </w:p>
    <w:p w14:paraId="0EA9C392">
      <w:pPr>
        <w:spacing w:line="360" w:lineRule="auto"/>
        <w:jc w:val="left"/>
        <w:textAlignment w:val="center"/>
        <w:rPr>
          <w:color w:val="000000"/>
        </w:rPr>
      </w:pPr>
      <w:r>
        <w:rPr>
          <w:color w:val="000000"/>
        </w:rPr>
        <w:t>一空</w:t>
      </w:r>
      <w:r>
        <w:rPr>
          <w:rFonts w:ascii="宋体" w:hAnsi="宋体" w:eastAsia="宋体" w:cs="宋体"/>
          <w:color w:val="000000"/>
        </w:rPr>
        <w:t>，“红”和“绿”还可以指股票的涨和跌。股票绿色表示的是股票下跌，也表示股票可以卖出；股票红色则是表示上涨。</w:t>
      </w:r>
    </w:p>
    <w:p w14:paraId="3435449D">
      <w:pPr>
        <w:spacing w:line="360" w:lineRule="auto"/>
        <w:jc w:val="left"/>
        <w:textAlignment w:val="center"/>
        <w:rPr>
          <w:color w:val="000000"/>
        </w:rPr>
      </w:pPr>
      <w:r>
        <w:rPr>
          <w:rFonts w:ascii="宋体" w:hAnsi="宋体" w:eastAsia="宋体" w:cs="宋体"/>
          <w:color w:val="000000"/>
        </w:rPr>
        <w:t>二空，“一路绿灯”表意为车开过去，路口的都是绿灯，不用停下来等，比喻一路畅通，没有遇到阻碍。</w:t>
      </w:r>
    </w:p>
    <w:p w14:paraId="71A2728A">
      <w:pPr>
        <w:spacing w:line="360" w:lineRule="auto"/>
        <w:jc w:val="left"/>
        <w:textAlignment w:val="center"/>
        <w:rPr>
          <w:color w:val="000000"/>
        </w:rPr>
      </w:pPr>
      <w:r>
        <w:rPr>
          <w:rFonts w:ascii="宋体" w:hAnsi="宋体" w:eastAsia="宋体" w:cs="宋体"/>
          <w:color w:val="000000"/>
        </w:rPr>
        <w:t>三空，由上文可知，“红”和“绿”不仅指颜色，还可以指股票的涨和跌以及一路畅通，没有遇到阻碍，这启示我们：要正确理解词语的意思，还要联系上下文和语境。</w:t>
      </w:r>
    </w:p>
    <w:p w14:paraId="107AD232">
      <w:pPr>
        <w:spacing w:line="360" w:lineRule="auto"/>
        <w:jc w:val="left"/>
        <w:textAlignment w:val="center"/>
        <w:rPr>
          <w:color w:val="000000"/>
        </w:rPr>
      </w:pPr>
      <w:r>
        <w:rPr>
          <w:color w:val="000000"/>
        </w:rPr>
        <w:t>【3题详解】</w:t>
      </w:r>
    </w:p>
    <w:p w14:paraId="0B6313B0">
      <w:pPr>
        <w:spacing w:line="360" w:lineRule="auto"/>
        <w:jc w:val="left"/>
        <w:textAlignment w:val="center"/>
        <w:rPr>
          <w:color w:val="000000"/>
        </w:rPr>
      </w:pPr>
      <w:r>
        <w:rPr>
          <w:color w:val="000000"/>
        </w:rPr>
        <w:t>本题</w:t>
      </w:r>
      <w:r>
        <w:rPr>
          <w:rFonts w:ascii="宋体" w:hAnsi="宋体" w:eastAsia="宋体" w:cs="宋体"/>
          <w:color w:val="000000"/>
        </w:rPr>
        <w:t>考查词句理解赏析。</w:t>
      </w:r>
    </w:p>
    <w:p w14:paraId="09799211">
      <w:pPr>
        <w:spacing w:line="360" w:lineRule="auto"/>
        <w:jc w:val="left"/>
        <w:textAlignment w:val="center"/>
        <w:rPr>
          <w:color w:val="000000"/>
        </w:rPr>
      </w:pPr>
      <w:r>
        <w:rPr>
          <w:rFonts w:ascii="宋体" w:hAnsi="宋体" w:eastAsia="宋体" w:cs="宋体"/>
          <w:color w:val="000000"/>
        </w:rPr>
        <w:t>（1）示例：最柔情的绿</w:t>
      </w:r>
      <w:r>
        <w:rPr>
          <w:rFonts w:ascii="Times New Roman" w:hAnsi="Times New Roman" w:eastAsia="Times New Roman" w:cs="Times New Roman"/>
          <w:color w:val="000000"/>
        </w:rPr>
        <w:t>——</w:t>
      </w:r>
      <w:r>
        <w:rPr>
          <w:rFonts w:ascii="宋体" w:hAnsi="宋体" w:eastAsia="宋体" w:cs="宋体"/>
          <w:color w:val="000000"/>
        </w:rPr>
        <w:t>“春风又绿江南岸，明月何时照我还”出自王安石《泊船瓜洲》，“绿”字将看不见的春风转换成鲜明的视觉形象，又将草绿与思归联系在一起，暗示了诗人希望早日辞官归家的心愿，寄托了诗人对家乡的思念。</w:t>
      </w:r>
    </w:p>
    <w:p w14:paraId="2D02AD97">
      <w:pPr>
        <w:spacing w:line="360" w:lineRule="auto"/>
        <w:jc w:val="left"/>
        <w:textAlignment w:val="center"/>
        <w:rPr>
          <w:color w:val="000000"/>
        </w:rPr>
      </w:pPr>
      <w:r>
        <w:rPr>
          <w:rFonts w:ascii="宋体" w:hAnsi="宋体" w:eastAsia="宋体" w:cs="宋体"/>
          <w:color w:val="000000"/>
        </w:rPr>
        <w:t>（2）由“春风又绿江南岸”“芭蕉分绿与窗纱”“应是绿肥红瘦”“绿了芭蕉”可知，“绿”或拟人或借代或化静为动，其词义大多为吹/染绿或绿叶。</w:t>
      </w:r>
    </w:p>
    <w:p w14:paraId="04D44C45">
      <w:pPr>
        <w:spacing w:line="360" w:lineRule="auto"/>
        <w:jc w:val="left"/>
        <w:textAlignment w:val="center"/>
        <w:rPr>
          <w:color w:val="000000"/>
        </w:rPr>
      </w:pPr>
      <w:r>
        <w:rPr>
          <w:color w:val="000000"/>
        </w:rPr>
        <w:t>【4题详解】</w:t>
      </w:r>
    </w:p>
    <w:p w14:paraId="4524EDB4">
      <w:pPr>
        <w:spacing w:line="360" w:lineRule="auto"/>
        <w:jc w:val="left"/>
        <w:textAlignment w:val="center"/>
        <w:rPr>
          <w:color w:val="000000"/>
        </w:rPr>
      </w:pPr>
      <w:r>
        <w:rPr>
          <w:color w:val="000000"/>
        </w:rPr>
        <w:t>本题考查图文转换。</w:t>
      </w:r>
    </w:p>
    <w:p w14:paraId="263D9946">
      <w:pPr>
        <w:spacing w:line="360" w:lineRule="auto"/>
        <w:jc w:val="left"/>
        <w:textAlignment w:val="center"/>
        <w:rPr>
          <w:color w:val="000000"/>
        </w:rPr>
      </w:pPr>
      <w:r>
        <w:rPr>
          <w:color w:val="000000"/>
        </w:rPr>
        <w:t>仔</w:t>
      </w:r>
      <w:r>
        <w:rPr>
          <w:rFonts w:ascii="宋体" w:hAnsi="宋体" w:eastAsia="宋体" w:cs="宋体"/>
          <w:color w:val="000000"/>
        </w:rPr>
        <w:t>细观察图片内容，图中画面主体是一渔船在江面划行，船上一家三口边聊天边欣赏沿岸风光，渔夫在划船。画面远处是绿树成荫的山峦，一座木桥旁的柳树枝条随风摇曳。可据此配一句含“绿”字的古诗词。如：春风又绿江南岸/万条垂下绿丝绦。</w:t>
      </w:r>
    </w:p>
    <w:p w14:paraId="2E4B2FF2">
      <w:pPr>
        <w:spacing w:line="360" w:lineRule="auto"/>
        <w:jc w:val="center"/>
        <w:textAlignment w:val="center"/>
        <w:rPr>
          <w:color w:val="000000"/>
        </w:rPr>
      </w:pPr>
      <w:r>
        <w:rPr>
          <w:rFonts w:ascii="宋体" w:hAnsi="宋体" w:eastAsia="宋体" w:cs="宋体"/>
          <w:b/>
          <w:color w:val="000000"/>
          <w:sz w:val="24"/>
        </w:rPr>
        <w:t>活动二</w:t>
      </w:r>
    </w:p>
    <w:p w14:paraId="5A29ACA1">
      <w:pPr>
        <w:spacing w:line="360" w:lineRule="auto"/>
        <w:jc w:val="both"/>
        <w:textAlignment w:val="center"/>
        <w:rPr>
          <w:color w:val="000000"/>
        </w:rPr>
      </w:pPr>
      <w:r>
        <w:rPr>
          <w:rFonts w:ascii="宋体" w:hAnsi="宋体" w:eastAsia="宋体" w:cs="宋体"/>
          <w:color w:val="000000"/>
        </w:rPr>
        <w:t>请你参加“走近鲁迅”学习活动，完成任务。</w:t>
      </w:r>
    </w:p>
    <w:p w14:paraId="6E7AB143">
      <w:pPr>
        <w:spacing w:line="360" w:lineRule="auto"/>
        <w:jc w:val="center"/>
        <w:textAlignment w:val="center"/>
        <w:rPr>
          <w:color w:val="000000"/>
        </w:rPr>
      </w:pPr>
      <w:r>
        <w:rPr>
          <w:rFonts w:ascii="楷体" w:hAnsi="楷体" w:eastAsia="楷体" w:cs="楷体"/>
          <w:color w:val="000000"/>
        </w:rPr>
        <w:t>琐记（节选）</w:t>
      </w:r>
    </w:p>
    <w:p w14:paraId="776937D2">
      <w:pPr>
        <w:spacing w:line="360" w:lineRule="auto"/>
        <w:ind w:firstLine="420"/>
        <w:jc w:val="both"/>
        <w:textAlignment w:val="center"/>
        <w:rPr>
          <w:color w:val="000000"/>
        </w:rPr>
      </w:pPr>
      <w:r>
        <w:rPr>
          <w:rFonts w:ascii="楷体" w:hAnsi="楷体" w:eastAsia="楷体" w:cs="楷体"/>
          <w:color w:val="000000"/>
        </w:rPr>
        <w:t>①衍太太现在是早已经做了祖母，也许竟做了曾祖母了；那时却还年青，只有一个儿子比我大三四岁。她对自己的儿子虽然狠，对别家的孩子却好的，无论闹出什么乱子来，也决不去告诉各人的父母，因此我们就最愿意在她家里或她家的四近玩。</w:t>
      </w:r>
    </w:p>
    <w:p w14:paraId="66B7AD67">
      <w:pPr>
        <w:spacing w:line="360" w:lineRule="auto"/>
        <w:ind w:firstLine="420"/>
        <w:jc w:val="both"/>
        <w:textAlignment w:val="center"/>
        <w:rPr>
          <w:color w:val="000000"/>
        </w:rPr>
      </w:pPr>
      <w:r>
        <w:rPr>
          <w:rFonts w:ascii="楷体" w:hAnsi="楷体" w:eastAsia="楷体" w:cs="楷体"/>
          <w:color w:val="000000"/>
        </w:rPr>
        <w:t>②举一个例说罢，冬天，水缸里结了薄冰的时候，我们大清早起一看见，便吃冰。有一回给沈四太太看到了，大声说道：“莫吃呀，要肚子疼的呢！”这声音又给我母亲听到了，跑出来我们都挨了一顿骂，并且有大半天不准玩。我们推论祸首，认定是沈四太太，于是提起她就不用尊称了，给她另外起了一个绰号，叫作“肚子疼”。</w:t>
      </w:r>
    </w:p>
    <w:p w14:paraId="2D463F79">
      <w:pPr>
        <w:spacing w:line="360" w:lineRule="auto"/>
        <w:ind w:firstLine="420"/>
        <w:jc w:val="both"/>
        <w:textAlignment w:val="center"/>
        <w:rPr>
          <w:color w:val="000000"/>
        </w:rPr>
      </w:pPr>
      <w:r>
        <w:rPr>
          <w:rFonts w:ascii="楷体" w:hAnsi="楷体" w:eastAsia="楷体" w:cs="楷体"/>
          <w:color w:val="000000"/>
        </w:rPr>
        <w:t>③衍太太却决不如此。假如她看见我们吃冰，一定和蔼地笑着说：“好，再吃一块。我记着，看谁吃的多。”</w:t>
      </w:r>
    </w:p>
    <w:p w14:paraId="38503BEF">
      <w:pPr>
        <w:spacing w:line="360" w:lineRule="auto"/>
        <w:ind w:firstLine="420"/>
        <w:jc w:val="both"/>
        <w:textAlignment w:val="center"/>
        <w:rPr>
          <w:color w:val="000000"/>
        </w:rPr>
      </w:pPr>
      <w:r>
        <w:rPr>
          <w:rFonts w:ascii="楷体" w:hAnsi="楷体" w:eastAsia="楷体" w:cs="楷体"/>
          <w:color w:val="000000"/>
        </w:rPr>
        <w:t>④一回是我已经十多岁了，和几个孩子比赛打旋子，看谁旋得多。她就从旁计着数，说道：“好，八十二个了！再旋一个，八十三！好，八十四……”但正在旋着的阿祥，忽然跌倒了，阿祥的婶母也恰恰走进来。她便接着说道：“你看，不是跌了么？不听我的话。我叫你不要旋，不要旋……”</w:t>
      </w:r>
    </w:p>
    <w:p w14:paraId="29D73C41">
      <w:pPr>
        <w:spacing w:line="360" w:lineRule="auto"/>
        <w:ind w:firstLine="420"/>
        <w:jc w:val="both"/>
        <w:textAlignment w:val="center"/>
        <w:rPr>
          <w:color w:val="000000"/>
        </w:rPr>
      </w:pPr>
      <w:r>
        <w:rPr>
          <w:rFonts w:ascii="楷体" w:hAnsi="楷体" w:eastAsia="楷体" w:cs="楷体"/>
          <w:color w:val="000000"/>
        </w:rPr>
        <w:t>⑤虽然如此，孩子们总还喜欢到她那里去。假如头上碰得肿了一大块的时候，去寻母亲去罢，好的是骂一通，再给擦一点药；坏的是没有药擦，还添几个栗凿和一通骂。衍太太却决不埋怨，立刻给你用烧酒调了水粉，搽在疙瘩上，说这不但止痛，将来还没有瘢痕。</w:t>
      </w:r>
    </w:p>
    <w:p w14:paraId="3A894C92">
      <w:pPr>
        <w:spacing w:line="360" w:lineRule="auto"/>
        <w:ind w:firstLine="420"/>
        <w:jc w:val="both"/>
        <w:textAlignment w:val="center"/>
        <w:rPr>
          <w:color w:val="000000"/>
        </w:rPr>
      </w:pPr>
      <w:r>
        <w:rPr>
          <w:rFonts w:ascii="楷体" w:hAnsi="楷体" w:eastAsia="楷体" w:cs="楷体"/>
          <w:color w:val="000000"/>
        </w:rPr>
        <w:t>⑥父亲故去之后，我也还常到她家里去，不过已不是和孩子们玩耍了，却是和衍太太或她的男人谈闲天。我其时觉得很有许多东西要买，看的和吃的，只是没有钱。有一天谈到这里，她便说道：“母亲的钱，你拿来用就是了，还不就是你的么？”我说母亲没有钱，她就说可以拿首饰去变卖；我说没有首饰，她却道，“也许你没有留心。到大橱的抽屉里，角角落落去寻去，总可以寻出一点珠子这类东西……”</w:t>
      </w:r>
    </w:p>
    <w:p w14:paraId="0F50D4BF">
      <w:pPr>
        <w:spacing w:line="360" w:lineRule="auto"/>
        <w:ind w:firstLine="420"/>
        <w:jc w:val="both"/>
        <w:textAlignment w:val="center"/>
        <w:rPr>
          <w:color w:val="000000"/>
        </w:rPr>
      </w:pPr>
      <w:r>
        <w:rPr>
          <w:rFonts w:ascii="楷体" w:hAnsi="楷体" w:eastAsia="楷体" w:cs="楷体"/>
          <w:color w:val="000000"/>
        </w:rPr>
        <w:t>⑦这些话我听去似乎很异样，便又不到她那里去了，但有时又真想去打开大橱，细细地寻一寻。大约此后不到一月，就听到一种流言，说我已经偷了家里的东西去变卖了，这实在使我觉得有如掉在冷水里。流言的来源，我是明白的，倘是现在，只要有地方发表，我总要骂出流言家的狐狸尾巴来，但那时太年青，一遇流言，便连自己也仿佛觉得真是犯了罪，怕遇见人们的眼睛，怕受到母亲的爱抚。</w:t>
      </w:r>
    </w:p>
    <w:p w14:paraId="16ABFA1A">
      <w:pPr>
        <w:spacing w:line="360" w:lineRule="auto"/>
        <w:ind w:firstLine="420"/>
        <w:jc w:val="both"/>
        <w:textAlignment w:val="center"/>
        <w:rPr>
          <w:color w:val="000000"/>
        </w:rPr>
      </w:pPr>
      <w:r>
        <w:rPr>
          <w:rFonts w:ascii="楷体" w:hAnsi="楷体" w:eastAsia="楷体" w:cs="楷体"/>
          <w:color w:val="000000"/>
        </w:rPr>
        <w:t>⑧好。那么，走罢！</w:t>
      </w:r>
    </w:p>
    <w:p w14:paraId="2BC25B1B">
      <w:pPr>
        <w:spacing w:line="360" w:lineRule="auto"/>
        <w:ind w:firstLine="420"/>
        <w:jc w:val="both"/>
        <w:textAlignment w:val="center"/>
        <w:rPr>
          <w:color w:val="000000"/>
        </w:rPr>
      </w:pPr>
      <w:r>
        <w:rPr>
          <w:rFonts w:ascii="楷体" w:hAnsi="楷体" w:eastAsia="楷体" w:cs="楷体"/>
          <w:color w:val="000000"/>
        </w:rPr>
        <w:t>⑨但是，哪里去呢？S城人的脸早已经看熟，如此而已，连心肝也似乎有些了然。总得寻别一类人们去，去寻为S城所诟病的人们，无论其为畜生或魔鬼。</w:t>
      </w:r>
    </w:p>
    <w:p w14:paraId="5CBC4ECA">
      <w:pPr>
        <w:spacing w:line="360" w:lineRule="auto"/>
        <w:jc w:val="right"/>
        <w:textAlignment w:val="center"/>
        <w:rPr>
          <w:color w:val="000000"/>
        </w:rPr>
      </w:pPr>
      <w:r>
        <w:rPr>
          <w:rFonts w:ascii="宋体" w:hAnsi="宋体" w:eastAsia="宋体" w:cs="宋体"/>
          <w:color w:val="000000"/>
        </w:rPr>
        <w:t>（选自《朝花夕拾》）</w:t>
      </w:r>
    </w:p>
    <w:p w14:paraId="5C56B910">
      <w:pPr>
        <w:spacing w:line="360" w:lineRule="auto"/>
        <w:jc w:val="left"/>
        <w:textAlignment w:val="center"/>
        <w:rPr>
          <w:color w:val="000000"/>
        </w:rPr>
      </w:pPr>
      <w:r>
        <w:rPr>
          <w:color w:val="000000"/>
        </w:rPr>
        <w:t xml:space="preserve">5. </w:t>
      </w:r>
      <w:r>
        <w:rPr>
          <w:rFonts w:ascii="宋体" w:hAnsi="宋体" w:eastAsia="宋体" w:cs="宋体"/>
          <w:color w:val="000000"/>
        </w:rPr>
        <w:t>如果列一个“坏人”排行榜，你会怎么给衍太太、杨二嫂（《故乡》）、丁举人（《孔乙己》）排序？为什么？</w:t>
      </w:r>
    </w:p>
    <w:p w14:paraId="07A9F82B">
      <w:pPr>
        <w:spacing w:line="360" w:lineRule="auto"/>
        <w:jc w:val="left"/>
        <w:textAlignment w:val="center"/>
        <w:rPr>
          <w:color w:val="000000"/>
        </w:rPr>
      </w:pPr>
      <w:r>
        <w:rPr>
          <w:color w:val="000000"/>
        </w:rPr>
        <w:t xml:space="preserve">6. </w:t>
      </w:r>
      <w:r>
        <w:rPr>
          <w:rFonts w:ascii="宋体" w:hAnsi="宋体" w:eastAsia="宋体" w:cs="宋体"/>
          <w:color w:val="000000"/>
        </w:rPr>
        <w:t>鲁迅在“虽生之日，犹死之年”的心境中写下《朝花夕拾》。请你想象他写作以下句子时的状态（如神情、动作、心理等），细细体会字里行间鲁迅的爱或憎。（</w:t>
      </w:r>
      <w:r>
        <w:rPr>
          <w:rFonts w:ascii="宋体" w:hAnsi="宋体" w:eastAsia="宋体" w:cs="宋体"/>
          <w:color w:val="000000"/>
          <w:em w:val="dot"/>
        </w:rPr>
        <w:t>选做一题</w:t>
      </w:r>
      <w:r>
        <w:rPr>
          <w:rFonts w:ascii="宋体" w:hAnsi="宋体" w:eastAsia="宋体" w:cs="宋体"/>
          <w:color w:val="000000"/>
        </w:rPr>
        <w:t>）</w:t>
      </w:r>
    </w:p>
    <w:p w14:paraId="769DE857">
      <w:pPr>
        <w:spacing w:line="360" w:lineRule="auto"/>
        <w:jc w:val="both"/>
        <w:textAlignment w:val="center"/>
        <w:rPr>
          <w:color w:val="000000"/>
        </w:rPr>
      </w:pPr>
      <w:r>
        <w:rPr>
          <w:rFonts w:ascii="宋体" w:hAnsi="宋体" w:eastAsia="宋体" w:cs="宋体"/>
          <w:color w:val="000000"/>
        </w:rPr>
        <w:t>（1）鲁迅从回忆父亲的病到回忆离开散布流言的S城，这期间写到衍太太，《琐记》这样开头：衍太太现在是早已经做了祖母，也许竟做了曾祖母了。</w:t>
      </w:r>
    </w:p>
    <w:p w14:paraId="0DF5D353">
      <w:pPr>
        <w:spacing w:line="360" w:lineRule="auto"/>
        <w:jc w:val="both"/>
        <w:textAlignment w:val="center"/>
        <w:rPr>
          <w:color w:val="000000"/>
        </w:rPr>
      </w:pPr>
      <w:r>
        <w:rPr>
          <w:rFonts w:ascii="宋体" w:hAnsi="宋体" w:eastAsia="宋体" w:cs="宋体"/>
          <w:color w:val="000000"/>
        </w:rPr>
        <w:t>（2）鲁迅回忆与范爱农相识相知共同战斗最后生死两隔的经历，《范爱农》这样结尾：</w:t>
      </w:r>
    </w:p>
    <w:p w14:paraId="0B50A142">
      <w:pPr>
        <w:spacing w:line="360" w:lineRule="auto"/>
        <w:jc w:val="both"/>
        <w:textAlignment w:val="center"/>
        <w:rPr>
          <w:color w:val="000000"/>
        </w:rPr>
      </w:pPr>
      <w:r>
        <w:rPr>
          <w:rFonts w:ascii="宋体" w:hAnsi="宋体" w:eastAsia="宋体" w:cs="宋体"/>
          <w:color w:val="000000"/>
        </w:rPr>
        <w:t>现在不知他唯一的女儿景况如何？倘在上学，中学已该毕业了罢。</w:t>
      </w:r>
    </w:p>
    <w:p w14:paraId="28C482EC">
      <w:pPr>
        <w:spacing w:line="360" w:lineRule="auto"/>
        <w:jc w:val="left"/>
        <w:textAlignment w:val="center"/>
        <w:rPr>
          <w:color w:val="000000"/>
        </w:rPr>
      </w:pPr>
      <w:r>
        <w:rPr>
          <w:color w:val="000000"/>
        </w:rPr>
        <w:t xml:space="preserve">7. </w:t>
      </w:r>
      <w:r>
        <w:rPr>
          <w:rFonts w:ascii="宋体" w:hAnsi="宋体" w:eastAsia="宋体" w:cs="宋体"/>
          <w:color w:val="000000"/>
        </w:rPr>
        <w:t>鲁迅在《朝花夕拾·小引》中说：“目前是这么离奇，心里是这么芜杂。”选文中哪些句子表达了作者对荒诞离奇的现实的讽刺与批判？请你摘录一句分析。</w:t>
      </w:r>
    </w:p>
    <w:p w14:paraId="7D19976D">
      <w:pPr>
        <w:spacing w:line="360" w:lineRule="auto"/>
        <w:jc w:val="left"/>
        <w:textAlignment w:val="center"/>
        <w:rPr>
          <w:color w:val="000000"/>
        </w:rPr>
      </w:pPr>
      <w:r>
        <w:rPr>
          <w:color w:val="000000"/>
        </w:rPr>
        <w:t xml:space="preserve">8. </w:t>
      </w:r>
      <w:r>
        <w:rPr>
          <w:rFonts w:ascii="宋体" w:hAnsi="宋体" w:eastAsia="宋体" w:cs="宋体"/>
          <w:color w:val="000000"/>
        </w:rPr>
        <w:t>鲁迅离开故乡“寻别一类人们”，但“东京也无非是这样”，于是他弃医从文，一生致力于改变国民精神，用文字“树人”。请你根据阅读积累，将下面这段话补写完整。</w:t>
      </w:r>
    </w:p>
    <w:p w14:paraId="6337261B">
      <w:pPr>
        <w:spacing w:line="360" w:lineRule="auto"/>
        <w:jc w:val="both"/>
        <w:textAlignment w:val="center"/>
        <w:rPr>
          <w:color w:val="000000"/>
        </w:rPr>
      </w:pPr>
      <w:r>
        <w:rPr>
          <w:rFonts w:ascii="宋体" w:hAnsi="宋体" w:eastAsia="宋体" w:cs="宋体"/>
          <w:color w:val="000000"/>
        </w:rPr>
        <w:t>这个“人”，如果是孩子，应当像双喜一样，热情淳朴，聪明能干，当小伙伴没有主意的时候能挑大梁；如果是读书人，应当</w:t>
      </w:r>
      <w:r>
        <w:rPr>
          <w:color w:val="000000"/>
        </w:rPr>
        <w:t>_________</w:t>
      </w:r>
      <w:r>
        <w:rPr>
          <w:rFonts w:ascii="宋体" w:hAnsi="宋体" w:eastAsia="宋体" w:cs="宋体"/>
          <w:color w:val="000000"/>
        </w:rPr>
        <w:t xml:space="preserve"> ；如果是劳力者，应当</w:t>
      </w:r>
      <w:r>
        <w:rPr>
          <w:color w:val="000000"/>
        </w:rPr>
        <w:t>__________</w:t>
      </w:r>
      <w:r>
        <w:rPr>
          <w:rFonts w:ascii="宋体" w:hAnsi="宋体" w:eastAsia="宋体" w:cs="宋体"/>
          <w:color w:val="000000"/>
        </w:rPr>
        <w:t>。总之，是一个大写的“人”。</w:t>
      </w:r>
    </w:p>
    <w:p w14:paraId="446FA591">
      <w:pPr>
        <w:spacing w:line="360" w:lineRule="auto"/>
        <w:jc w:val="both"/>
        <w:textAlignment w:val="center"/>
        <w:rPr>
          <w:color w:val="000000"/>
        </w:rPr>
      </w:pPr>
      <w:r>
        <w:rPr>
          <w:rFonts w:ascii="宋体" w:hAnsi="宋体" w:eastAsia="宋体" w:cs="宋体"/>
          <w:color w:val="000000"/>
        </w:rPr>
        <w:t>教材中的鲁迅作品：《朝花夕拾》（含《从百草园到三味书屋》《阿长与&lt;山海经&gt;》《藤野先生》）《社戏》《故乡》《孔乙己》</w:t>
      </w:r>
    </w:p>
    <w:p w14:paraId="32DC9E5B">
      <w:pPr>
        <w:spacing w:line="360" w:lineRule="auto"/>
        <w:textAlignment w:val="center"/>
        <w:rPr>
          <w:color w:val="000000"/>
        </w:rPr>
      </w:pPr>
      <w:r>
        <w:rPr>
          <w:color w:val="2E75B6"/>
        </w:rPr>
        <w:t>【答案】</w:t>
      </w:r>
      <w:r>
        <w:rPr>
          <w:color w:val="000000"/>
        </w:rPr>
        <w:t>5. 第一问：丁举人最坏，然后是衍太太，最后是杨二嫂。</w:t>
      </w:r>
    </w:p>
    <w:p w14:paraId="2C27611E">
      <w:pPr>
        <w:spacing w:line="360" w:lineRule="auto"/>
        <w:jc w:val="left"/>
        <w:textAlignment w:val="center"/>
        <w:rPr>
          <w:color w:val="000000"/>
        </w:rPr>
      </w:pPr>
      <w:r>
        <w:rPr>
          <w:color w:val="000000"/>
        </w:rPr>
        <w:t>第二问：丁举人凶残而狠毒，利用封建权力对孔乙己横加摧残，造成其身体残废，最后默默离开人世；衍太太是一个</w:t>
      </w:r>
      <w:r>
        <w:rPr>
          <w:rFonts w:ascii="宋体" w:hAnsi="宋体" w:eastAsia="宋体" w:cs="宋体"/>
          <w:color w:val="000000"/>
        </w:rPr>
        <w:t>自私自利、心术不正、两面三刀的人，总是教唆小孩子做坏事；</w:t>
      </w:r>
      <w:r>
        <w:rPr>
          <w:color w:val="000000"/>
        </w:rPr>
        <w:t xml:space="preserve">杨二嫂是一个势力、尖刻、泼悍的人，充满了市侩恶性的性格。    </w:t>
      </w:r>
    </w:p>
    <w:p w14:paraId="79F2D09C">
      <w:pPr>
        <w:spacing w:line="360" w:lineRule="auto"/>
        <w:jc w:val="left"/>
        <w:textAlignment w:val="center"/>
        <w:rPr>
          <w:color w:val="000000"/>
        </w:rPr>
      </w:pPr>
      <w:r>
        <w:rPr>
          <w:color w:val="000000"/>
        </w:rPr>
        <w:t>6. 示例：</w:t>
      </w:r>
      <w:r>
        <w:rPr>
          <w:rFonts w:ascii="宋体" w:hAnsi="宋体" w:eastAsia="宋体" w:cs="宋体"/>
          <w:color w:val="000000"/>
        </w:rPr>
        <w:t>鲁迅对范君之心情乃是极为复杂的，范爱农这个形象太典型又太平凡，使得鲁迅对其之态度不得不一易再易。愤怒也是自责，同情亦为自怜，而对范君死前的潦倒与死之惨象隐隐的懊悔，则多少透露了一种忏悔和祭奠。“爱”是对同乡挚友的深切怀念；“恨”是对黑暗社会的切齿之恨。</w:t>
      </w:r>
      <w:r>
        <w:rPr>
          <w:rFonts w:ascii="宋体" w:hAnsi="宋体" w:eastAsia="宋体" w:cs="宋体"/>
          <w:color w:val="000000"/>
        </w:rPr>
        <w:br w:type="textWrapping"/>
      </w:r>
      <w:r>
        <w:rPr>
          <w:color w:val="000000"/>
        </w:rPr>
        <w:t xml:space="preserve">    </w:t>
      </w:r>
    </w:p>
    <w:p w14:paraId="43F48982">
      <w:pPr>
        <w:spacing w:line="360" w:lineRule="auto"/>
        <w:jc w:val="left"/>
        <w:textAlignment w:val="center"/>
        <w:rPr>
          <w:color w:val="000000"/>
        </w:rPr>
      </w:pPr>
      <w:r>
        <w:rPr>
          <w:color w:val="000000"/>
        </w:rPr>
        <w:t>7. 示例</w:t>
      </w:r>
      <w:r>
        <w:rPr>
          <w:rFonts w:ascii="宋体" w:hAnsi="宋体" w:eastAsia="宋体" w:cs="宋体"/>
          <w:color w:val="000000"/>
        </w:rPr>
        <w:t>：“总得寻别一类人们去，去寻为</w:t>
      </w:r>
      <w:r>
        <w:rPr>
          <w:rFonts w:ascii="Times New Roman" w:hAnsi="Times New Roman" w:eastAsia="Times New Roman" w:cs="Times New Roman"/>
          <w:color w:val="000000"/>
        </w:rPr>
        <w:t>S</w:t>
      </w:r>
      <w:r>
        <w:rPr>
          <w:rFonts w:ascii="宋体" w:hAnsi="宋体" w:eastAsia="宋体" w:cs="宋体"/>
          <w:color w:val="000000"/>
        </w:rPr>
        <w:t>城所诟病的人们，无论其为畜生或魔鬼”一句，写鲁迅为了寻找“另一类的人们”而到南京求学的经过。作品描述了当时的江南水师学堂和矿路学堂的种种弊端和求知的艰难，批评了洋务派办学的“乌烟瘴气”，表达了作者对荒诞离奇的现实的讽刺与批判。</w:t>
      </w:r>
      <w:r>
        <w:rPr>
          <w:color w:val="000000"/>
        </w:rPr>
        <w:br w:type="textWrapping"/>
      </w:r>
      <w:r>
        <w:rPr>
          <w:color w:val="000000"/>
        </w:rPr>
        <w:t xml:space="preserve">    </w:t>
      </w:r>
    </w:p>
    <w:p w14:paraId="61A01F07">
      <w:pPr>
        <w:spacing w:line="360" w:lineRule="auto"/>
        <w:jc w:val="left"/>
        <w:textAlignment w:val="center"/>
        <w:rPr>
          <w:color w:val="000000"/>
        </w:rPr>
      </w:pPr>
      <w:r>
        <w:rPr>
          <w:color w:val="000000"/>
        </w:rPr>
        <w:t>8.     ①. 像藤野先生一样，严谨认真，负责谦卑，没有民族偏见。    ②. 像闰土一样，勤劳善良，质朴老实。</w:t>
      </w:r>
    </w:p>
    <w:p w14:paraId="6EEBE0A4">
      <w:pPr>
        <w:spacing w:line="360" w:lineRule="auto"/>
        <w:textAlignment w:val="center"/>
        <w:rPr>
          <w:color w:val="000000"/>
        </w:rPr>
      </w:pPr>
      <w:r>
        <w:rPr>
          <w:color w:val="2E75B6"/>
        </w:rPr>
        <w:t>【解析】</w:t>
      </w:r>
    </w:p>
    <w:p w14:paraId="272B2D7A">
      <w:pPr>
        <w:spacing w:line="360" w:lineRule="auto"/>
        <w:textAlignment w:val="center"/>
        <w:rPr>
          <w:color w:val="000000"/>
        </w:rPr>
      </w:pPr>
      <w:r>
        <w:rPr>
          <w:color w:val="000000"/>
        </w:rPr>
        <w:t>【5题详解】</w:t>
      </w:r>
    </w:p>
    <w:p w14:paraId="788268E0">
      <w:pPr>
        <w:spacing w:line="360" w:lineRule="auto"/>
        <w:jc w:val="left"/>
        <w:textAlignment w:val="center"/>
        <w:rPr>
          <w:color w:val="000000"/>
        </w:rPr>
      </w:pPr>
      <w:r>
        <w:rPr>
          <w:color w:val="000000"/>
        </w:rPr>
        <w:t>本题考查人物形象的分析。</w:t>
      </w:r>
    </w:p>
    <w:p w14:paraId="6A7C318D">
      <w:pPr>
        <w:spacing w:line="360" w:lineRule="auto"/>
        <w:jc w:val="left"/>
        <w:textAlignment w:val="center"/>
        <w:rPr>
          <w:color w:val="000000"/>
        </w:rPr>
      </w:pPr>
      <w:r>
        <w:rPr>
          <w:color w:val="000000"/>
        </w:rPr>
        <w:t>①</w:t>
      </w:r>
      <w:r>
        <w:rPr>
          <w:rFonts w:ascii="宋体" w:hAnsi="宋体" w:eastAsia="宋体" w:cs="宋体"/>
          <w:color w:val="000000"/>
        </w:rPr>
        <w:t>《琐记》中的衍太太怂恿孩子吃冰、打旋子，怂恿少年鲁迅看坏书、偷母亲的首饰等，是一个自私自利、多嘴多舌、表里不一、用心阴险的人，鲁迅对这个人充满了憎恶；</w:t>
      </w:r>
    </w:p>
    <w:p w14:paraId="59245F57">
      <w:pPr>
        <w:spacing w:line="360" w:lineRule="auto"/>
        <w:jc w:val="left"/>
        <w:textAlignment w:val="center"/>
        <w:rPr>
          <w:color w:val="000000"/>
        </w:rPr>
      </w:pPr>
      <w:r>
        <w:rPr>
          <w:color w:val="000000"/>
        </w:rPr>
        <w:t>②杨二嫂是《故乡》中的人物，是一个家庭背景在走下坡路的普通公民的形象。</w:t>
      </w:r>
      <w:r>
        <w:rPr>
          <w:rFonts w:ascii="宋体" w:hAnsi="宋体" w:eastAsia="宋体" w:cs="宋体"/>
          <w:color w:val="000000"/>
        </w:rPr>
        <w:t>杨二嫂年轻时稳重漂亮引人注意，被称作“豆腐西施”，豆腐店的生意也非常火爆；20年后，杨二嫂损人利己，顺手牵羊，小偷小摸，变得自私刻薄，让人生厌；</w:t>
      </w:r>
    </w:p>
    <w:p w14:paraId="2B3FF408">
      <w:pPr>
        <w:spacing w:line="360" w:lineRule="auto"/>
        <w:jc w:val="left"/>
        <w:textAlignment w:val="center"/>
        <w:rPr>
          <w:color w:val="000000"/>
        </w:rPr>
      </w:pPr>
      <w:r>
        <w:rPr>
          <w:color w:val="000000"/>
        </w:rPr>
        <w:t>③丁举人是鲁迅小说《孔乙己》中唯一没有露面的人物，也是导致孔乙己死亡的直接祸首。小说借助掌柜和酒客的对话只对其作了侧面的交代，但是给人的印象却极为深刻：凶残而狠毒。丁举人本和孔乙己一样本都是沿着封建科举制度阶梯向上爬的读书人，他爬上去后一下子就成为了统治阶级的爪牙和帮凶，而绝大多数的读书人则无法通过封建科举这座独木桥，滑落到了社会的最底层然。他不仅没有对自己的同类孔乙己半点关心和照顾，反而利用封建权力对孔乙己横加摧残，造成其身体残废，最后默默离开人世；</w:t>
      </w:r>
    </w:p>
    <w:p w14:paraId="1724A195">
      <w:pPr>
        <w:spacing w:line="360" w:lineRule="auto"/>
        <w:jc w:val="left"/>
        <w:textAlignment w:val="center"/>
        <w:rPr>
          <w:color w:val="000000"/>
        </w:rPr>
      </w:pPr>
      <w:r>
        <w:rPr>
          <w:color w:val="000000"/>
        </w:rPr>
        <w:t>据此分析，进行排序为：丁举人、衍太太、杨二嫂。</w:t>
      </w:r>
    </w:p>
    <w:p w14:paraId="431A6CDB">
      <w:pPr>
        <w:spacing w:line="360" w:lineRule="auto"/>
        <w:jc w:val="left"/>
        <w:textAlignment w:val="center"/>
        <w:rPr>
          <w:color w:val="000000"/>
        </w:rPr>
      </w:pPr>
      <w:r>
        <w:rPr>
          <w:color w:val="000000"/>
        </w:rPr>
        <w:t>【6题详解】</w:t>
      </w:r>
    </w:p>
    <w:p w14:paraId="2556A123">
      <w:pPr>
        <w:spacing w:line="360" w:lineRule="auto"/>
        <w:jc w:val="left"/>
        <w:textAlignment w:val="center"/>
        <w:rPr>
          <w:color w:val="000000"/>
        </w:rPr>
      </w:pPr>
      <w:r>
        <w:rPr>
          <w:color w:val="000000"/>
        </w:rPr>
        <w:t>本题考查体会作者的情感。</w:t>
      </w:r>
    </w:p>
    <w:p w14:paraId="0E566421">
      <w:pPr>
        <w:spacing w:line="360" w:lineRule="auto"/>
        <w:jc w:val="left"/>
        <w:textAlignment w:val="center"/>
        <w:rPr>
          <w:color w:val="000000"/>
        </w:rPr>
      </w:pPr>
      <w:r>
        <w:rPr>
          <w:rFonts w:ascii="宋体" w:hAnsi="宋体" w:eastAsia="宋体" w:cs="宋体"/>
          <w:color w:val="000000"/>
        </w:rPr>
        <w:t>《琐记》中“衍太太”她教唆鲁迅去偷母亲的钱，鲁迅说他母亲没有钱，“衍太太”又教唆他去偷家中的首饰变卖。鲁迅从此不到“衍太太”那里去了，但很快就传出了鲁迅偷家里东西的流言，使鲁迅“也仿佛觉得真是犯了罪，怕遇见人们的眼睛，怕受到母亲的爱抚”。鲁迅讲述这一人生经历之后接着写道：“好，那么，走罢！”说明他之所以要走异地，去寻求别样的人们，是因为看透了“衍太太”之流的嘴脸和心肝。据此可知，鲁迅对衍太太是厌恶的，写这篇文章的时候是怀着憎恶的心理去写的；</w:t>
      </w:r>
    </w:p>
    <w:p w14:paraId="41BBA7D2">
      <w:pPr>
        <w:spacing w:line="360" w:lineRule="auto"/>
        <w:jc w:val="left"/>
        <w:textAlignment w:val="center"/>
        <w:rPr>
          <w:color w:val="000000"/>
        </w:rPr>
      </w:pPr>
      <w:r>
        <w:rPr>
          <w:rFonts w:ascii="宋体" w:hAnsi="宋体" w:eastAsia="宋体" w:cs="宋体"/>
          <w:color w:val="000000"/>
        </w:rPr>
        <w:t>《范爱农》中，鲁迅对范爱农的感情经历了一个由憎恶到喜爱的过程。鲁迅对范爱农的情感变化的过程是原先是厌恶的，做了不好的事情，随着深入的了解，又有了怜悯之心。两个人彼此对对方的第一印象都不好，他们又成为了挚友，相同的境遇使他们再次相遇、相熟、相知，后成为了挚友。鲁迅是怀着怀念、伤感、愤懑、自责的感情来写范爱农的；</w:t>
      </w:r>
    </w:p>
    <w:p w14:paraId="2EC02D5D">
      <w:pPr>
        <w:spacing w:line="360" w:lineRule="auto"/>
        <w:jc w:val="left"/>
        <w:textAlignment w:val="center"/>
        <w:rPr>
          <w:color w:val="000000"/>
        </w:rPr>
      </w:pPr>
      <w:r>
        <w:rPr>
          <w:rFonts w:ascii="宋体" w:hAnsi="宋体" w:eastAsia="宋体" w:cs="宋体"/>
          <w:color w:val="000000"/>
        </w:rPr>
        <w:t>据此分析作答即可。</w:t>
      </w:r>
    </w:p>
    <w:p w14:paraId="57D93ED7">
      <w:pPr>
        <w:spacing w:line="360" w:lineRule="auto"/>
        <w:jc w:val="left"/>
        <w:textAlignment w:val="center"/>
        <w:rPr>
          <w:color w:val="000000"/>
        </w:rPr>
      </w:pPr>
      <w:r>
        <w:rPr>
          <w:color w:val="000000"/>
        </w:rPr>
        <w:t>【7题详解】</w:t>
      </w:r>
    </w:p>
    <w:p w14:paraId="06E712E5">
      <w:pPr>
        <w:spacing w:line="360" w:lineRule="auto"/>
        <w:jc w:val="left"/>
        <w:textAlignment w:val="center"/>
        <w:rPr>
          <w:color w:val="000000"/>
        </w:rPr>
      </w:pPr>
      <w:r>
        <w:rPr>
          <w:color w:val="000000"/>
        </w:rPr>
        <w:t>本题考查文中重点句子的理解。</w:t>
      </w:r>
    </w:p>
    <w:p w14:paraId="64E07CF3">
      <w:pPr>
        <w:spacing w:line="360" w:lineRule="auto"/>
        <w:jc w:val="left"/>
        <w:textAlignment w:val="center"/>
        <w:rPr>
          <w:color w:val="000000"/>
        </w:rPr>
      </w:pPr>
      <w:r>
        <w:rPr>
          <w:color w:val="000000"/>
        </w:rPr>
        <w:t>找出文中能表达作者对荒诞离奇的现实的讽刺与批判的句子进行赏析即可。</w:t>
      </w:r>
    </w:p>
    <w:p w14:paraId="4456B963">
      <w:pPr>
        <w:spacing w:line="360" w:lineRule="auto"/>
        <w:jc w:val="left"/>
        <w:textAlignment w:val="center"/>
        <w:rPr>
          <w:color w:val="000000"/>
        </w:rPr>
      </w:pPr>
      <w:r>
        <w:rPr>
          <w:color w:val="000000"/>
        </w:rPr>
        <w:t>示例</w:t>
      </w:r>
      <w:r>
        <w:rPr>
          <w:rFonts w:ascii="宋体" w:hAnsi="宋体" w:eastAsia="宋体" w:cs="宋体"/>
          <w:color w:val="000000"/>
        </w:rPr>
        <w:t>：“好，那么，走罢！”一句，写衍太太散布鲁迅偷家里东西的流言，使鲁迅“也仿佛觉得真是犯了罪，怕遇见人们的眼睛，怕受到母亲的爱抚”，说明他之所以要走异地，去寻求别样的人们，是因为看透了“衍太太”之流的嘴脸和心肝，表达了作者对荒诞离奇的现实的讽刺与批判。</w:t>
      </w:r>
    </w:p>
    <w:p w14:paraId="549EEBCF">
      <w:pPr>
        <w:spacing w:line="360" w:lineRule="auto"/>
        <w:jc w:val="left"/>
        <w:textAlignment w:val="center"/>
        <w:rPr>
          <w:color w:val="000000"/>
        </w:rPr>
      </w:pPr>
      <w:r>
        <w:rPr>
          <w:color w:val="000000"/>
        </w:rPr>
        <w:t>【8题详解】</w:t>
      </w:r>
    </w:p>
    <w:p w14:paraId="227186CA">
      <w:pPr>
        <w:spacing w:line="360" w:lineRule="auto"/>
        <w:jc w:val="left"/>
        <w:textAlignment w:val="center"/>
        <w:rPr>
          <w:color w:val="000000"/>
        </w:rPr>
      </w:pPr>
      <w:r>
        <w:rPr>
          <w:color w:val="000000"/>
        </w:rPr>
        <w:t>本题考查对人物形象的理解。</w:t>
      </w:r>
    </w:p>
    <w:p w14:paraId="2D9694D7">
      <w:pPr>
        <w:spacing w:line="360" w:lineRule="auto"/>
        <w:jc w:val="left"/>
        <w:textAlignment w:val="center"/>
        <w:rPr>
          <w:color w:val="000000"/>
        </w:rPr>
      </w:pPr>
      <w:r>
        <w:rPr>
          <w:color w:val="000000"/>
        </w:rPr>
        <w:t>教材中鲁迅的作品：《朝花夕拾》（含《从百草园到三味书屋》《阿长与&lt;山海经&gt;》《藤野先生》）《社戏》《故乡》《孔乙己》，结合这些作品中的人物，</w:t>
      </w:r>
      <w:r>
        <w:rPr>
          <w:rFonts w:ascii="宋体" w:hAnsi="宋体" w:eastAsia="宋体" w:cs="宋体"/>
          <w:color w:val="000000"/>
        </w:rPr>
        <w:t>结合题干“如果是孩子，应当像双喜一样，热情淳朴，聪明能干”“总之，是一个大写的‘人’”可知，应该是正面人物形象，写出它们的优点。据此分析，读书人可写毫无民族偏见的藤野先生，劳力者可写勤劳朴实的闰土。</w:t>
      </w:r>
    </w:p>
    <w:p w14:paraId="61CB797B">
      <w:pPr>
        <w:spacing w:line="360" w:lineRule="auto"/>
        <w:jc w:val="both"/>
        <w:textAlignment w:val="center"/>
        <w:rPr>
          <w:color w:val="000000"/>
        </w:rPr>
      </w:pPr>
    </w:p>
    <w:p w14:paraId="5C8F6076">
      <w:pPr>
        <w:spacing w:line="360" w:lineRule="auto"/>
        <w:jc w:val="center"/>
        <w:textAlignment w:val="center"/>
        <w:rPr>
          <w:color w:val="000000"/>
        </w:rPr>
      </w:pPr>
      <w:r>
        <w:rPr>
          <w:rFonts w:ascii="宋体" w:hAnsi="宋体" w:eastAsia="宋体" w:cs="宋体"/>
          <w:b/>
          <w:color w:val="000000"/>
          <w:sz w:val="24"/>
        </w:rPr>
        <w:t>活动三</w:t>
      </w:r>
    </w:p>
    <w:p w14:paraId="7D3049B5">
      <w:pPr>
        <w:spacing w:line="360" w:lineRule="auto"/>
        <w:jc w:val="both"/>
        <w:textAlignment w:val="center"/>
        <w:rPr>
          <w:color w:val="000000"/>
        </w:rPr>
      </w:pPr>
      <w:r>
        <w:rPr>
          <w:rFonts w:ascii="宋体" w:hAnsi="宋体" w:eastAsia="宋体" w:cs="宋体"/>
          <w:color w:val="000000"/>
        </w:rPr>
        <w:t>学校开展“人文史话”研学活动，请你完成相关任务。</w:t>
      </w:r>
    </w:p>
    <w:p w14:paraId="071A18AD">
      <w:pPr>
        <w:spacing w:line="360" w:lineRule="auto"/>
        <w:ind w:firstLine="420"/>
        <w:jc w:val="center"/>
        <w:textAlignment w:val="center"/>
        <w:rPr>
          <w:color w:val="000000"/>
        </w:rPr>
      </w:pPr>
      <w:r>
        <w:rPr>
          <w:rFonts w:ascii="楷体" w:hAnsi="楷体" w:eastAsia="楷体" w:cs="楷体"/>
          <w:color w:val="000000"/>
        </w:rPr>
        <w:t>研学任务</w:t>
      </w:r>
    </w:p>
    <w:p w14:paraId="7433B021">
      <w:pPr>
        <w:spacing w:line="360" w:lineRule="auto"/>
        <w:ind w:firstLine="420"/>
        <w:jc w:val="left"/>
        <w:textAlignment w:val="center"/>
        <w:rPr>
          <w:color w:val="000000"/>
        </w:rPr>
      </w:pPr>
      <w:r>
        <w:rPr>
          <w:rFonts w:ascii="楷体" w:hAnsi="楷体" w:eastAsia="楷体" w:cs="楷体"/>
          <w:color w:val="000000"/>
        </w:rPr>
        <w:t>◎任务一：参观赵抃祠，搜集资料。</w:t>
      </w:r>
    </w:p>
    <w:p w14:paraId="0C5EAE5C">
      <w:pPr>
        <w:spacing w:line="360" w:lineRule="auto"/>
        <w:ind w:firstLine="420"/>
        <w:jc w:val="left"/>
        <w:textAlignment w:val="center"/>
        <w:rPr>
          <w:color w:val="000000"/>
        </w:rPr>
      </w:pPr>
      <w:r>
        <w:rPr>
          <w:rFonts w:ascii="楷体" w:hAnsi="楷体" w:eastAsia="楷体" w:cs="楷体"/>
          <w:color w:val="000000"/>
        </w:rPr>
        <w:t>﹡赵抃，北宋名臣，衢州人，为官清廉，史称“铁面御史”。</w:t>
      </w:r>
    </w:p>
    <w:p w14:paraId="71E93B97">
      <w:pPr>
        <w:spacing w:line="360" w:lineRule="auto"/>
        <w:ind w:firstLine="420"/>
        <w:jc w:val="both"/>
        <w:textAlignment w:val="center"/>
        <w:rPr>
          <w:color w:val="000000"/>
        </w:rPr>
      </w:pPr>
      <w:r>
        <w:rPr>
          <w:rFonts w:ascii="楷体" w:hAnsi="楷体" w:eastAsia="楷体" w:cs="楷体"/>
          <w:color w:val="000000"/>
        </w:rPr>
        <w:t>◎任务二：</w:t>
      </w:r>
      <w:r>
        <w:rPr>
          <w:rFonts w:ascii="楷体" w:hAnsi="楷体" w:eastAsia="楷体" w:cs="楷体"/>
          <w:color w:val="000000"/>
          <w:u w:val="wave"/>
        </w:rPr>
        <w:t>研读《清代衢州总兵饶廷选：“铁衢州”里的“铁将军”》，学习写法。</w:t>
      </w:r>
    </w:p>
    <w:p w14:paraId="6B0E6393">
      <w:pPr>
        <w:spacing w:line="360" w:lineRule="auto"/>
        <w:ind w:firstLine="420"/>
        <w:jc w:val="both"/>
        <w:textAlignment w:val="center"/>
        <w:rPr>
          <w:color w:val="000000"/>
        </w:rPr>
      </w:pPr>
      <w:r>
        <w:rPr>
          <w:rFonts w:ascii="楷体" w:hAnsi="楷体" w:eastAsia="楷体" w:cs="楷体"/>
          <w:color w:val="000000"/>
        </w:rPr>
        <w:t>◎任务三：写作《“铁面御史”赵抃传》。</w:t>
      </w:r>
    </w:p>
    <w:p w14:paraId="51B18494">
      <w:pPr>
        <w:spacing w:line="360" w:lineRule="auto"/>
        <w:jc w:val="center"/>
        <w:textAlignment w:val="center"/>
        <w:rPr>
          <w:color w:val="000000"/>
        </w:rPr>
      </w:pPr>
      <w:r>
        <w:rPr>
          <w:rFonts w:ascii="楷体" w:hAnsi="楷体" w:eastAsia="楷体" w:cs="楷体"/>
          <w:color w:val="000000"/>
        </w:rPr>
        <w:t>清代衢州总兵饶廷选：“铁衢州”里的“铁将军”（节选）</w:t>
      </w:r>
    </w:p>
    <w:p w14:paraId="4D344D64">
      <w:pPr>
        <w:spacing w:line="360" w:lineRule="auto"/>
        <w:ind w:firstLine="420"/>
        <w:jc w:val="left"/>
        <w:textAlignment w:val="center"/>
        <w:rPr>
          <w:color w:val="000000"/>
        </w:rPr>
      </w:pPr>
      <w:r>
        <w:rPr>
          <w:color w:val="000000"/>
        </w:rPr>
        <w:t>①</w:t>
      </w:r>
      <w:r>
        <w:rPr>
          <w:rFonts w:ascii="楷体" w:hAnsi="楷体" w:eastAsia="楷体" w:cs="楷体"/>
          <w:color w:val="000000"/>
        </w:rPr>
        <w:t>“铁衢州”之名由来已久，俨然已成衢州一张别具一格的历史名片。而太平军三次围衢攻而不破，尤其是太平天国翼王石达开长达91天的第一次围衢之战失败后，更给“铁衢州”美名加分不少。而衢州总兵饶廷选在这场“铁衢州”的保卫仗里功不可没，是名符其实的“铁将军”。</w:t>
      </w:r>
    </w:p>
    <w:p w14:paraId="48220B44">
      <w:pPr>
        <w:spacing w:line="360" w:lineRule="auto"/>
        <w:ind w:firstLine="420"/>
        <w:jc w:val="left"/>
        <w:textAlignment w:val="center"/>
        <w:rPr>
          <w:color w:val="000000"/>
        </w:rPr>
      </w:pPr>
      <w:r>
        <w:rPr>
          <w:color w:val="000000"/>
        </w:rPr>
        <w:t>②</w:t>
      </w:r>
      <w:r>
        <w:rPr>
          <w:rFonts w:ascii="楷体" w:hAnsi="楷体" w:eastAsia="楷体" w:cs="楷体"/>
          <w:color w:val="000000"/>
        </w:rPr>
        <w:t>据《福建通志》载，饶廷选生卒为1803年至1861年，字枚臣，闽县人。“身长七尺，丰颐广颡</w:t>
      </w:r>
      <w:r>
        <w:rPr>
          <w:rFonts w:ascii="Cambria Math" w:hAnsi="Cambria Math" w:eastAsia="Cambria Math" w:cs="Cambria Math"/>
          <w:color w:val="000000"/>
          <w:vertAlign w:val="superscript"/>
        </w:rPr>
        <w:t>①</w:t>
      </w:r>
      <w:r>
        <w:rPr>
          <w:rFonts w:ascii="楷体" w:hAnsi="楷体" w:eastAsia="楷体" w:cs="楷体"/>
          <w:color w:val="000000"/>
        </w:rPr>
        <w:t>；睛突出，英光四射。”饶廷选戎马一生，长得威武、战得勇猛、死得惨烈，在《清实录》中被咸丰皇帝提及130余次。</w:t>
      </w:r>
    </w:p>
    <w:p w14:paraId="205F96A4">
      <w:pPr>
        <w:spacing w:line="360" w:lineRule="auto"/>
        <w:ind w:firstLine="420"/>
        <w:jc w:val="left"/>
        <w:textAlignment w:val="center"/>
        <w:rPr>
          <w:color w:val="000000"/>
        </w:rPr>
      </w:pPr>
      <w:r>
        <w:rPr>
          <w:color w:val="000000"/>
        </w:rPr>
        <w:t>③</w:t>
      </w:r>
      <w:r>
        <w:rPr>
          <w:rFonts w:ascii="楷体" w:hAnsi="楷体" w:eastAsia="楷体" w:cs="楷体"/>
          <w:color w:val="000000"/>
        </w:rPr>
        <w:t>1856年冬，驻扎衢州一年九个月的饶廷选正式就任衢州总兵。纵览《清实录》可知，就任后的饶廷选频繁奔波在三衢广饶各地，负责浙西门户的防剿任务。</w:t>
      </w:r>
      <w:r>
        <w:rPr>
          <w:color w:val="000000"/>
        </w:rPr>
        <w:t>②</w:t>
      </w:r>
    </w:p>
    <w:p w14:paraId="2B434E8A">
      <w:pPr>
        <w:spacing w:line="360" w:lineRule="auto"/>
        <w:ind w:firstLine="420"/>
        <w:jc w:val="left"/>
        <w:textAlignment w:val="center"/>
        <w:rPr>
          <w:color w:val="000000"/>
        </w:rPr>
      </w:pPr>
      <w:r>
        <w:rPr>
          <w:color w:val="000000"/>
        </w:rPr>
        <w:t>④</w:t>
      </w:r>
      <w:r>
        <w:rPr>
          <w:rFonts w:ascii="楷体" w:hAnsi="楷体" w:eastAsia="楷体" w:cs="楷体"/>
          <w:color w:val="000000"/>
        </w:rPr>
        <w:t>龙游方志大家余绍宋撰的《徐芳神道碑》记载，饶廷选赴玉山与太平军作战时，徐芳劝作为幕府的父亲徐丙祥不要出征。而徐丙祥拒之：</w:t>
      </w:r>
      <w:r>
        <w:rPr>
          <w:rFonts w:ascii="楷体" w:hAnsi="楷体" w:eastAsia="楷体" w:cs="楷体"/>
          <w:color w:val="000000"/>
          <w:u w:val="single"/>
        </w:rPr>
        <w:t>“饶公知我深安忍负之而以利害为进退”</w:t>
      </w:r>
      <w:r>
        <w:rPr>
          <w:rFonts w:ascii="楷体" w:hAnsi="楷体" w:eastAsia="楷体" w:cs="楷体"/>
          <w:color w:val="000000"/>
        </w:rPr>
        <w:t>结果，恰逢大雨，又被太平军偷袭，饶廷选的马尥了蹶子</w:t>
      </w:r>
      <w:r>
        <w:rPr>
          <w:rFonts w:ascii="Cambria Math" w:hAnsi="Cambria Math" w:eastAsia="Cambria Math" w:cs="Cambria Math"/>
          <w:color w:val="000000"/>
          <w:vertAlign w:val="superscript"/>
        </w:rPr>
        <w:t>②</w:t>
      </w:r>
      <w:r>
        <w:rPr>
          <w:rFonts w:ascii="楷体" w:hAnsi="楷体" w:eastAsia="楷体" w:cs="楷体"/>
          <w:color w:val="000000"/>
        </w:rPr>
        <w:t>，险被太平军生擒。生死关头，徐丙祥把自己的马给了饶廷选，“徒步与敌战，力竭死之”。此故事虽然重在突出徐丙祥英勇忠义，但至少说明饶廷选知兵爱兵，换来了部属以死效力，也说明当时衢州战事绵延，凶险不绝。</w:t>
      </w:r>
    </w:p>
    <w:p w14:paraId="3FDCE740">
      <w:pPr>
        <w:spacing w:line="360" w:lineRule="auto"/>
        <w:ind w:firstLine="420"/>
        <w:jc w:val="left"/>
        <w:textAlignment w:val="center"/>
        <w:rPr>
          <w:color w:val="000000"/>
        </w:rPr>
      </w:pPr>
      <w:r>
        <w:rPr>
          <w:color w:val="000000"/>
        </w:rPr>
        <w:t>⑤</w:t>
      </w:r>
      <w:r>
        <w:rPr>
          <w:rFonts w:ascii="楷体" w:hAnsi="楷体" w:eastAsia="楷体" w:cs="楷体"/>
          <w:color w:val="000000"/>
        </w:rPr>
        <w:t>据《平浙纪略》载，1858年三月初五，太平军翼王石达开率数十万大军大举攻衢，数百里间“戈戟如林”，连营数十里，只留下东北一角未合围，由此开启了围城最久、攻城最猛的“太平军第一次围衢”序幕。</w:t>
      </w:r>
    </w:p>
    <w:p w14:paraId="4256C83A">
      <w:pPr>
        <w:spacing w:line="360" w:lineRule="auto"/>
        <w:ind w:firstLine="420"/>
        <w:jc w:val="left"/>
        <w:textAlignment w:val="center"/>
        <w:rPr>
          <w:color w:val="000000"/>
        </w:rPr>
      </w:pPr>
      <w:r>
        <w:rPr>
          <w:color w:val="000000"/>
        </w:rPr>
        <w:t>⑥</w:t>
      </w:r>
      <w:r>
        <w:rPr>
          <w:rFonts w:ascii="楷体" w:hAnsi="楷体" w:eastAsia="楷体" w:cs="楷体"/>
          <w:color w:val="000000"/>
        </w:rPr>
        <w:t>据《续碑传选集》载，石达开大举犯衢时，饶廷选正在玉山。在回衢途中，与太平军在大南桥进行了遭遇战，后退守衢城。“贼乘骤雨尽毁护城营壁，以地道撼城，城圮</w:t>
      </w:r>
      <w:r>
        <w:rPr>
          <w:rFonts w:ascii="Cambria Math" w:hAnsi="Cambria Math" w:eastAsia="Cambria Math" w:cs="Cambria Math"/>
          <w:color w:val="000000"/>
          <w:vertAlign w:val="superscript"/>
        </w:rPr>
        <w:t>③</w:t>
      </w:r>
      <w:r>
        <w:rPr>
          <w:rFonts w:ascii="楷体" w:hAnsi="楷体" w:eastAsia="楷体" w:cs="楷体"/>
          <w:color w:val="000000"/>
        </w:rPr>
        <w:t>者三。”太平军挖地道、搞爆破、打营垒，攻城极其猛烈。饶廷选和官兵们“</w:t>
      </w:r>
      <w:r>
        <w:rPr>
          <w:rFonts w:ascii="楷体" w:hAnsi="楷体" w:eastAsia="楷体" w:cs="楷体"/>
          <w:color w:val="000000"/>
          <w:em w:val="dot"/>
        </w:rPr>
        <w:t>凡</w:t>
      </w:r>
      <w:r>
        <w:rPr>
          <w:rFonts w:ascii="楷体" w:hAnsi="楷体" w:eastAsia="楷体" w:cs="楷体"/>
          <w:color w:val="000000"/>
        </w:rPr>
        <w:t xml:space="preserve">九十余昼夜，目不交睫”。  </w:t>
      </w:r>
    </w:p>
    <w:p w14:paraId="7758AF23">
      <w:pPr>
        <w:spacing w:line="360" w:lineRule="auto"/>
        <w:ind w:firstLine="420"/>
        <w:jc w:val="left"/>
        <w:textAlignment w:val="center"/>
        <w:rPr>
          <w:color w:val="000000"/>
        </w:rPr>
      </w:pPr>
      <w:r>
        <w:rPr>
          <w:color w:val="000000"/>
        </w:rPr>
        <w:t>⑦</w:t>
      </w:r>
      <w:r>
        <w:rPr>
          <w:rFonts w:ascii="楷体" w:hAnsi="楷体" w:eastAsia="楷体" w:cs="楷体"/>
          <w:color w:val="000000"/>
        </w:rPr>
        <w:t>《衢县志》里，对饶廷选破敌之法也有记载：时城中仅有守兵五百，道梗</w:t>
      </w:r>
      <w:r>
        <w:rPr>
          <w:rFonts w:ascii="楷体" w:hAnsi="楷体" w:eastAsia="楷体" w:cs="楷体"/>
          <w:color w:val="000000"/>
          <w:em w:val="dot"/>
        </w:rPr>
        <w:t>援</w:t>
      </w:r>
      <w:r>
        <w:rPr>
          <w:rFonts w:ascii="楷体" w:hAnsi="楷体" w:eastAsia="楷体" w:cs="楷体"/>
          <w:color w:val="000000"/>
        </w:rPr>
        <w:t>绝，全城恟</w:t>
      </w:r>
      <w:r>
        <w:rPr>
          <w:rFonts w:ascii="Cambria Math" w:hAnsi="Cambria Math" w:eastAsia="Cambria Math" w:cs="Cambria Math"/>
          <w:color w:val="000000"/>
          <w:vertAlign w:val="superscript"/>
        </w:rPr>
        <w:t>④</w:t>
      </w:r>
      <w:r>
        <w:rPr>
          <w:rFonts w:ascii="楷体" w:hAnsi="楷体" w:eastAsia="楷体" w:cs="楷体"/>
          <w:color w:val="000000"/>
        </w:rPr>
        <w:t>惧。饶公乃练兵三百，分为百队，每队三人，令前一人右执盾、左持长刀，中一人持鸟枪护之以进，后一人拥长矛为前二人之接引。嘱曰：“敌用骑，其行利散不利整。汝等出城迎战，勿立行，宜伛偻</w:t>
      </w:r>
      <w:r>
        <w:rPr>
          <w:rFonts w:ascii="楷体" w:hAnsi="楷体" w:eastAsia="楷体" w:cs="楷体"/>
          <w:color w:val="000000"/>
          <w:em w:val="dot"/>
        </w:rPr>
        <w:t>蛇</w:t>
      </w:r>
      <w:r>
        <w:rPr>
          <w:rFonts w:ascii="楷体" w:hAnsi="楷体" w:eastAsia="楷体" w:cs="楷体"/>
          <w:color w:val="000000"/>
        </w:rPr>
        <w:t>行，散伏于坳下或路旁丛冢中。遇队至，宜先鸣枪以</w:t>
      </w:r>
      <w:r>
        <w:rPr>
          <w:rFonts w:ascii="楷体" w:hAnsi="楷体" w:eastAsia="楷体" w:cs="楷体"/>
          <w:color w:val="000000"/>
          <w:em w:val="dot"/>
        </w:rPr>
        <w:t>乱</w:t>
      </w:r>
      <w:r>
        <w:rPr>
          <w:rFonts w:ascii="楷体" w:hAnsi="楷体" w:eastAsia="楷体" w:cs="楷体"/>
          <w:color w:val="000000"/>
        </w:rPr>
        <w:t>其视听，次以刀斩其马足，终以矛刺其身首，蔑</w:t>
      </w:r>
      <w:r>
        <w:rPr>
          <w:rFonts w:ascii="Cambria Math" w:hAnsi="Cambria Math" w:eastAsia="Cambria Math" w:cs="Cambria Math"/>
          <w:color w:val="000000"/>
          <w:vertAlign w:val="superscript"/>
        </w:rPr>
        <w:t>⑤</w:t>
      </w:r>
      <w:r>
        <w:rPr>
          <w:rFonts w:ascii="楷体" w:hAnsi="楷体" w:eastAsia="楷体" w:cs="楷体"/>
          <w:color w:val="000000"/>
        </w:rPr>
        <w:t>不</w:t>
      </w:r>
      <w:r>
        <w:rPr>
          <w:rFonts w:ascii="楷体" w:hAnsi="楷体" w:eastAsia="楷体" w:cs="楷体"/>
          <w:color w:val="000000"/>
          <w:em w:val="dot"/>
        </w:rPr>
        <w:t>济</w:t>
      </w:r>
      <w:r>
        <w:rPr>
          <w:rFonts w:ascii="楷体" w:hAnsi="楷体" w:eastAsia="楷体" w:cs="楷体"/>
          <w:color w:val="000000"/>
        </w:rPr>
        <w:t>矣。”敌果遇伏，歼其大半，围遂解。饶廷选智勇双全，用兵得法，战法得当，为衢州城解围作出重要贡献。</w:t>
      </w:r>
    </w:p>
    <w:p w14:paraId="47CD5FB4">
      <w:pPr>
        <w:spacing w:line="360" w:lineRule="auto"/>
        <w:ind w:firstLine="420"/>
        <w:jc w:val="left"/>
        <w:textAlignment w:val="center"/>
        <w:rPr>
          <w:color w:val="000000"/>
        </w:rPr>
      </w:pPr>
      <w:r>
        <w:rPr>
          <w:color w:val="000000"/>
        </w:rPr>
        <w:t>⑧</w:t>
      </w:r>
      <w:r>
        <w:rPr>
          <w:rFonts w:ascii="楷体" w:hAnsi="楷体" w:eastAsia="楷体" w:cs="楷体"/>
          <w:color w:val="000000"/>
        </w:rPr>
        <w:t>衢城百姓也未忘记其守衢之功。清光绪年间，衢州百姓在县治东北隅古菱湖紫金闸畔的药师庵故址，修建左福二公祠时，在其东庑</w:t>
      </w:r>
      <w:r>
        <w:rPr>
          <w:rFonts w:ascii="Cambria Math" w:hAnsi="Cambria Math" w:eastAsia="Cambria Math" w:cs="Cambria Math"/>
          <w:color w:val="000000"/>
          <w:vertAlign w:val="superscript"/>
        </w:rPr>
        <w:t>⑥</w:t>
      </w:r>
      <w:r>
        <w:rPr>
          <w:rFonts w:ascii="楷体" w:hAnsi="楷体" w:eastAsia="楷体" w:cs="楷体"/>
          <w:color w:val="000000"/>
        </w:rPr>
        <w:t>附祀衢州镇总兵饶廷选。</w:t>
      </w:r>
    </w:p>
    <w:p w14:paraId="7A59EA1C">
      <w:pPr>
        <w:spacing w:line="360" w:lineRule="auto"/>
        <w:jc w:val="right"/>
        <w:textAlignment w:val="center"/>
        <w:rPr>
          <w:color w:val="000000"/>
        </w:rPr>
      </w:pPr>
      <w:r>
        <w:rPr>
          <w:rFonts w:ascii="宋体" w:hAnsi="宋体" w:eastAsia="宋体" w:cs="宋体"/>
          <w:color w:val="000000"/>
        </w:rPr>
        <w:t>（选自2023年5月3日《衢州日报》）</w:t>
      </w:r>
    </w:p>
    <w:p w14:paraId="7075D7E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注释</w:t>
      </w:r>
      <w:r>
        <w:rPr>
          <w:rFonts w:ascii="Times New Roman" w:hAnsi="Times New Roman" w:eastAsia="Times New Roman" w:cs="Times New Roman"/>
          <w:color w:val="000000"/>
        </w:rPr>
        <w:t>]</w:t>
      </w:r>
      <w:r>
        <w:rPr>
          <w:rFonts w:ascii="宋体" w:hAnsi="宋体" w:eastAsia="宋体" w:cs="宋体"/>
          <w:color w:val="000000"/>
        </w:rPr>
        <w:t>①颡：</w:t>
      </w:r>
      <w:r>
        <w:rPr>
          <w:rFonts w:ascii="Times New Roman" w:hAnsi="Times New Roman" w:eastAsia="Times New Roman" w:cs="Times New Roman"/>
          <w:color w:val="000000"/>
        </w:rPr>
        <w:t>sǎnɡ</w:t>
      </w:r>
      <w:r>
        <w:rPr>
          <w:rFonts w:ascii="宋体" w:hAnsi="宋体" w:eastAsia="宋体" w:cs="宋体"/>
          <w:color w:val="000000"/>
        </w:rPr>
        <w:t>，额。②尥了蹶子：尥</w:t>
      </w:r>
      <w:r>
        <w:rPr>
          <w:rFonts w:ascii="Times New Roman" w:hAnsi="Times New Roman" w:eastAsia="Times New Roman" w:cs="Times New Roman"/>
          <w:color w:val="000000"/>
        </w:rPr>
        <w:t>liào</w:t>
      </w:r>
      <w:r>
        <w:rPr>
          <w:rFonts w:ascii="宋体" w:hAnsi="宋体" w:eastAsia="宋体" w:cs="宋体"/>
          <w:color w:val="000000"/>
        </w:rPr>
        <w:t>，蹶</w:t>
      </w:r>
      <w:r>
        <w:rPr>
          <w:rFonts w:ascii="Times New Roman" w:hAnsi="Times New Roman" w:eastAsia="Times New Roman" w:cs="Times New Roman"/>
          <w:color w:val="000000"/>
        </w:rPr>
        <w:t>juě</w:t>
      </w:r>
      <w:r>
        <w:rPr>
          <w:rFonts w:ascii="宋体" w:hAnsi="宋体" w:eastAsia="宋体" w:cs="宋体"/>
          <w:color w:val="000000"/>
        </w:rPr>
        <w:t>。③圮：</w:t>
      </w:r>
      <w:r>
        <w:rPr>
          <w:rFonts w:ascii="Times New Roman" w:hAnsi="Times New Roman" w:eastAsia="Times New Roman" w:cs="Times New Roman"/>
          <w:color w:val="000000"/>
        </w:rPr>
        <w:t>pǐ</w:t>
      </w:r>
      <w:r>
        <w:rPr>
          <w:rFonts w:ascii="宋体" w:hAnsi="宋体" w:eastAsia="宋体" w:cs="宋体"/>
          <w:color w:val="000000"/>
        </w:rPr>
        <w:t>，毁坏。④恟：</w:t>
      </w:r>
      <w:r>
        <w:rPr>
          <w:rFonts w:ascii="Times New Roman" w:hAnsi="Times New Roman" w:eastAsia="Times New Roman" w:cs="Times New Roman"/>
          <w:color w:val="000000"/>
        </w:rPr>
        <w:t>xiōnɡ</w:t>
      </w:r>
      <w:r>
        <w:rPr>
          <w:rFonts w:ascii="宋体" w:hAnsi="宋体" w:eastAsia="宋体" w:cs="宋体"/>
          <w:color w:val="000000"/>
        </w:rPr>
        <w:t>，恐惧。⑤蔑：没有。⑥庑：</w:t>
      </w:r>
      <w:r>
        <w:rPr>
          <w:rFonts w:ascii="Times New Roman" w:hAnsi="Times New Roman" w:eastAsia="Times New Roman" w:cs="Times New Roman"/>
          <w:color w:val="000000"/>
        </w:rPr>
        <w:t>wǔ</w:t>
      </w:r>
      <w:r>
        <w:rPr>
          <w:rFonts w:ascii="宋体" w:hAnsi="宋体" w:eastAsia="宋体" w:cs="宋体"/>
          <w:color w:val="000000"/>
        </w:rPr>
        <w:t>，堂下周围的廊屋。</w:t>
      </w:r>
    </w:p>
    <w:p w14:paraId="122F502B">
      <w:pPr>
        <w:spacing w:line="360" w:lineRule="auto"/>
        <w:jc w:val="left"/>
        <w:textAlignment w:val="center"/>
        <w:rPr>
          <w:color w:val="000000"/>
        </w:rPr>
      </w:pPr>
      <w:r>
        <w:rPr>
          <w:color w:val="000000"/>
        </w:rPr>
        <w:t xml:space="preserve">9. </w:t>
      </w:r>
      <w:r>
        <w:rPr>
          <w:rFonts w:ascii="宋体" w:hAnsi="宋体" w:eastAsia="宋体" w:cs="宋体"/>
          <w:color w:val="000000"/>
        </w:rPr>
        <w:t>本文引用了大量资料，请根据要求完成以下任务。</w:t>
      </w:r>
    </w:p>
    <w:p w14:paraId="5668DBDB">
      <w:pPr>
        <w:spacing w:line="360" w:lineRule="auto"/>
        <w:jc w:val="both"/>
        <w:textAlignment w:val="center"/>
        <w:rPr>
          <w:color w:val="000000"/>
        </w:rPr>
      </w:pPr>
      <w:r>
        <w:rPr>
          <w:rFonts w:ascii="宋体" w:hAnsi="宋体" w:eastAsia="宋体" w:cs="宋体"/>
          <w:color w:val="000000"/>
        </w:rPr>
        <w:t>（1）引用古代典籍要读懂原文。解释下列句中的加点词语。</w:t>
      </w:r>
    </w:p>
    <w:p w14:paraId="341EB139">
      <w:pPr>
        <w:spacing w:line="360" w:lineRule="auto"/>
        <w:jc w:val="both"/>
        <w:textAlignment w:val="center"/>
        <w:rPr>
          <w:color w:val="000000"/>
        </w:rPr>
      </w:pPr>
      <w:r>
        <w:rPr>
          <w:rFonts w:ascii="宋体" w:hAnsi="宋体" w:eastAsia="宋体" w:cs="宋体"/>
          <w:color w:val="000000"/>
        </w:rPr>
        <w:t>A</w:t>
      </w:r>
      <w:r>
        <w:rPr>
          <w:rFonts w:ascii="宋体" w:hAnsi="宋体" w:eastAsia="宋体" w:cs="宋体"/>
          <w:color w:val="000000"/>
          <w:em w:val="dot"/>
        </w:rPr>
        <w:t>凡</w:t>
      </w:r>
      <w:r>
        <w:rPr>
          <w:rFonts w:ascii="宋体" w:hAnsi="宋体" w:eastAsia="宋体" w:cs="宋体"/>
          <w:color w:val="000000"/>
        </w:rPr>
        <w:t>九十余昼夜</w:t>
      </w:r>
      <w:r>
        <w:rPr>
          <w:color w:val="000000"/>
        </w:rPr>
        <w:t>______</w:t>
      </w:r>
      <w:r>
        <w:rPr>
          <w:rFonts w:ascii="宋体" w:hAnsi="宋体" w:eastAsia="宋体" w:cs="宋体"/>
          <w:color w:val="000000"/>
        </w:rPr>
        <w:t xml:space="preserve">      B.道梗</w:t>
      </w:r>
      <w:r>
        <w:rPr>
          <w:rFonts w:ascii="宋体" w:hAnsi="宋体" w:eastAsia="宋体" w:cs="宋体"/>
          <w:color w:val="000000"/>
          <w:em w:val="dot"/>
        </w:rPr>
        <w:t>援</w:t>
      </w:r>
      <w:r>
        <w:rPr>
          <w:rFonts w:ascii="宋体" w:hAnsi="宋体" w:eastAsia="宋体" w:cs="宋体"/>
          <w:color w:val="000000"/>
        </w:rPr>
        <w:t>绝</w:t>
      </w:r>
      <w:r>
        <w:rPr>
          <w:color w:val="000000"/>
        </w:rPr>
        <w:t>______</w:t>
      </w:r>
      <w:r>
        <w:rPr>
          <w:rFonts w:ascii="宋体" w:hAnsi="宋体" w:eastAsia="宋体" w:cs="宋体"/>
          <w:color w:val="000000"/>
        </w:rPr>
        <w:t xml:space="preserve">      C.宜伛偻</w:t>
      </w:r>
      <w:r>
        <w:rPr>
          <w:rFonts w:ascii="宋体" w:hAnsi="宋体" w:eastAsia="宋体" w:cs="宋体"/>
          <w:color w:val="000000"/>
          <w:em w:val="dot"/>
        </w:rPr>
        <w:t>蛇</w:t>
      </w:r>
      <w:r>
        <w:rPr>
          <w:rFonts w:ascii="宋体" w:hAnsi="宋体" w:eastAsia="宋体" w:cs="宋体"/>
          <w:color w:val="000000"/>
        </w:rPr>
        <w:t>行</w:t>
      </w:r>
      <w:r>
        <w:rPr>
          <w:color w:val="000000"/>
        </w:rPr>
        <w:t>______</w:t>
      </w:r>
      <w:r>
        <w:rPr>
          <w:rFonts w:ascii="宋体" w:hAnsi="宋体" w:eastAsia="宋体" w:cs="宋体"/>
          <w:color w:val="000000"/>
          <w:em w:val="dot"/>
        </w:rPr>
        <w:t xml:space="preserve">  </w:t>
      </w:r>
      <w:r>
        <w:rPr>
          <w:rFonts w:ascii="宋体" w:hAnsi="宋体" w:eastAsia="宋体" w:cs="宋体"/>
          <w:color w:val="000000"/>
        </w:rPr>
        <w:t xml:space="preserve"> </w:t>
      </w:r>
    </w:p>
    <w:p w14:paraId="43712EBB">
      <w:pPr>
        <w:spacing w:line="360" w:lineRule="auto"/>
        <w:jc w:val="both"/>
        <w:textAlignment w:val="center"/>
        <w:rPr>
          <w:color w:val="000000"/>
        </w:rPr>
      </w:pPr>
      <w:r>
        <w:rPr>
          <w:rFonts w:ascii="宋体" w:hAnsi="宋体" w:eastAsia="宋体" w:cs="宋体"/>
          <w:color w:val="000000"/>
        </w:rPr>
        <w:t>D.</w:t>
      </w:r>
      <w:r>
        <w:rPr>
          <w:rFonts w:ascii="宋体" w:hAnsi="宋体" w:eastAsia="宋体" w:cs="宋体"/>
          <w:color w:val="000000"/>
          <w:em w:val="dot"/>
        </w:rPr>
        <w:t>乱</w:t>
      </w:r>
      <w:r>
        <w:rPr>
          <w:rFonts w:ascii="宋体" w:hAnsi="宋体" w:eastAsia="宋体" w:cs="宋体"/>
          <w:color w:val="000000"/>
        </w:rPr>
        <w:t>其视听</w:t>
      </w:r>
      <w:r>
        <w:rPr>
          <w:color w:val="000000"/>
        </w:rPr>
        <w:t>______</w:t>
      </w:r>
      <w:r>
        <w:rPr>
          <w:rFonts w:ascii="宋体" w:hAnsi="宋体" w:eastAsia="宋体" w:cs="宋体"/>
          <w:color w:val="000000"/>
          <w:em w:val="dot"/>
        </w:rPr>
        <w:t xml:space="preserve">         </w:t>
      </w:r>
      <w:r>
        <w:rPr>
          <w:rFonts w:ascii="宋体" w:hAnsi="宋体" w:eastAsia="宋体" w:cs="宋体"/>
          <w:color w:val="000000"/>
        </w:rPr>
        <w:t xml:space="preserve"> E.蔑不</w:t>
      </w:r>
      <w:r>
        <w:rPr>
          <w:rFonts w:ascii="宋体" w:hAnsi="宋体" w:eastAsia="宋体" w:cs="宋体"/>
          <w:color w:val="000000"/>
          <w:em w:val="dot"/>
        </w:rPr>
        <w:t>济</w:t>
      </w:r>
      <w:r>
        <w:rPr>
          <w:rFonts w:ascii="宋体" w:hAnsi="宋体" w:eastAsia="宋体" w:cs="宋体"/>
          <w:color w:val="000000"/>
        </w:rPr>
        <w:t>矣</w:t>
      </w:r>
      <w:r>
        <w:rPr>
          <w:color w:val="000000"/>
        </w:rPr>
        <w:t>______</w:t>
      </w:r>
    </w:p>
    <w:p w14:paraId="50881F31">
      <w:pPr>
        <w:spacing w:line="360" w:lineRule="auto"/>
        <w:jc w:val="both"/>
        <w:textAlignment w:val="center"/>
        <w:rPr>
          <w:color w:val="000000"/>
        </w:rPr>
      </w:pPr>
      <w:r>
        <w:rPr>
          <w:rFonts w:ascii="宋体" w:hAnsi="宋体" w:eastAsia="宋体" w:cs="宋体"/>
          <w:color w:val="000000"/>
        </w:rPr>
        <w:t>（2）引用古代典籍要加上标点。根据语境，给下面句子加上</w:t>
      </w:r>
      <w:r>
        <w:rPr>
          <w:rFonts w:ascii="宋体" w:hAnsi="宋体" w:eastAsia="宋体" w:cs="宋体"/>
          <w:color w:val="000000"/>
          <w:em w:val="dot"/>
        </w:rPr>
        <w:t>两个</w:t>
      </w:r>
      <w:r>
        <w:rPr>
          <w:rFonts w:ascii="宋体" w:hAnsi="宋体" w:eastAsia="宋体" w:cs="宋体"/>
          <w:color w:val="000000"/>
        </w:rPr>
        <w:t>恰当的</w:t>
      </w:r>
      <w:r>
        <w:rPr>
          <w:rFonts w:ascii="宋体" w:hAnsi="宋体" w:eastAsia="宋体" w:cs="宋体"/>
          <w:color w:val="000000"/>
          <w:em w:val="dot"/>
        </w:rPr>
        <w:t>标点符号</w:t>
      </w:r>
      <w:r>
        <w:rPr>
          <w:rFonts w:ascii="宋体" w:hAnsi="宋体" w:eastAsia="宋体" w:cs="宋体"/>
          <w:color w:val="000000"/>
        </w:rPr>
        <w:t>。</w:t>
      </w:r>
    </w:p>
    <w:p w14:paraId="5F544335">
      <w:pPr>
        <w:spacing w:line="360" w:lineRule="auto"/>
        <w:jc w:val="both"/>
        <w:textAlignment w:val="center"/>
        <w:rPr>
          <w:color w:val="000000"/>
        </w:rPr>
      </w:pPr>
      <w:r>
        <w:rPr>
          <w:rFonts w:ascii="宋体" w:hAnsi="宋体" w:eastAsia="宋体" w:cs="宋体"/>
          <w:color w:val="000000"/>
        </w:rPr>
        <w:t>饶公知我深安忍负之而以利害为进退</w:t>
      </w:r>
      <w:r>
        <w:rPr>
          <w:color w:val="000000"/>
        </w:rPr>
        <w:t>______</w:t>
      </w:r>
    </w:p>
    <w:p w14:paraId="0A0AE42F">
      <w:pPr>
        <w:spacing w:line="360" w:lineRule="auto"/>
        <w:jc w:val="both"/>
        <w:textAlignment w:val="center"/>
        <w:rPr>
          <w:color w:val="000000"/>
        </w:rPr>
      </w:pPr>
      <w:r>
        <w:rPr>
          <w:rFonts w:ascii="宋体" w:hAnsi="宋体" w:eastAsia="宋体" w:cs="宋体"/>
          <w:color w:val="000000"/>
        </w:rPr>
        <w:t>（3）引用古代典籍要真实可信。本文所引内容来自官文、史书、地方志等可靠资料，所引碑文也出自方志大家之手；再如，</w:t>
      </w:r>
      <w:r>
        <w:rPr>
          <w:color w:val="000000"/>
        </w:rPr>
        <w:t>_____________</w:t>
      </w:r>
      <w:r>
        <w:rPr>
          <w:rFonts w:ascii="宋体" w:hAnsi="宋体" w:eastAsia="宋体" w:cs="宋体"/>
          <w:color w:val="000000"/>
        </w:rPr>
        <w:t>。以上这些方法确保了所引资料真实可信。</w:t>
      </w:r>
    </w:p>
    <w:p w14:paraId="75F3A0D6">
      <w:pPr>
        <w:spacing w:line="360" w:lineRule="auto"/>
        <w:jc w:val="both"/>
        <w:textAlignment w:val="center"/>
        <w:rPr>
          <w:color w:val="000000"/>
        </w:rPr>
      </w:pPr>
      <w:r>
        <w:rPr>
          <w:rFonts w:ascii="宋体" w:hAnsi="宋体" w:eastAsia="宋体" w:cs="宋体"/>
          <w:color w:val="000000"/>
        </w:rPr>
        <w:t>（4）引用古代典籍要融入述作。根据提示，探究引文与述作结合的方法。</w:t>
      </w:r>
    </w:p>
    <w:p w14:paraId="0A56074E">
      <w:pPr>
        <w:spacing w:line="360" w:lineRule="auto"/>
        <w:jc w:val="both"/>
        <w:textAlignment w:val="center"/>
        <w:rPr>
          <w:color w:val="000000"/>
        </w:rPr>
      </w:pPr>
      <w:r>
        <w:rPr>
          <w:rFonts w:ascii="宋体" w:hAnsi="宋体" w:eastAsia="宋体" w:cs="宋体"/>
          <w:color w:val="000000"/>
        </w:rPr>
        <w:t>（述作，指作者自己所写的内容。）</w:t>
      </w:r>
    </w:p>
    <w:p w14:paraId="4594F937">
      <w:pPr>
        <w:spacing w:line="360" w:lineRule="auto"/>
        <w:jc w:val="both"/>
        <w:textAlignment w:val="center"/>
        <w:rPr>
          <w:color w:val="000000"/>
        </w:rPr>
      </w:pPr>
      <w:r>
        <w:rPr>
          <w:rFonts w:ascii="宋体" w:hAnsi="宋体" w:eastAsia="宋体" w:cs="宋体"/>
          <w:color w:val="000000"/>
        </w:rPr>
        <w:t>步骤一：在原文中把引文画出来。（不计分）</w:t>
      </w:r>
    </w:p>
    <w:p w14:paraId="5451DC1E">
      <w:pPr>
        <w:spacing w:line="360" w:lineRule="auto"/>
        <w:jc w:val="both"/>
        <w:textAlignment w:val="center"/>
        <w:rPr>
          <w:color w:val="000000"/>
        </w:rPr>
      </w:pPr>
      <w:r>
        <w:rPr>
          <w:rFonts w:ascii="宋体" w:hAnsi="宋体" w:eastAsia="宋体" w:cs="宋体"/>
          <w:color w:val="000000"/>
        </w:rPr>
        <w:t>步骤二：阅读引文前后的内容，思考引文与述作的关系。（不计分）</w:t>
      </w:r>
    </w:p>
    <w:p w14:paraId="61FB2CE4">
      <w:pPr>
        <w:spacing w:line="360" w:lineRule="auto"/>
        <w:jc w:val="both"/>
        <w:textAlignment w:val="center"/>
        <w:rPr>
          <w:color w:val="000000"/>
        </w:rPr>
      </w:pPr>
      <w:r>
        <w:rPr>
          <w:rFonts w:ascii="宋体" w:hAnsi="宋体" w:eastAsia="宋体" w:cs="宋体"/>
          <w:color w:val="000000"/>
        </w:rPr>
        <w:t>步骤三：引文与述作关系相同的归为一类。（不计分）</w:t>
      </w:r>
    </w:p>
    <w:p w14:paraId="6292B387">
      <w:pPr>
        <w:spacing w:line="360" w:lineRule="auto"/>
        <w:jc w:val="both"/>
        <w:textAlignment w:val="center"/>
        <w:rPr>
          <w:color w:val="000000"/>
        </w:rPr>
      </w:pPr>
      <w:r>
        <w:rPr>
          <w:rFonts w:ascii="宋体" w:hAnsi="宋体" w:eastAsia="宋体" w:cs="宋体"/>
          <w:color w:val="000000"/>
        </w:rPr>
        <w:t>步骤四：仿照示例，写出引文与述作结合的方法。</w:t>
      </w:r>
    </w:p>
    <w:p w14:paraId="08027102">
      <w:pPr>
        <w:spacing w:line="360" w:lineRule="auto"/>
        <w:jc w:val="left"/>
        <w:textAlignment w:val="center"/>
        <w:rPr>
          <w:color w:val="000000"/>
        </w:rPr>
      </w:pPr>
      <w:r>
        <w:rPr>
          <w:rFonts w:ascii="宋体" w:hAnsi="宋体" w:eastAsia="宋体" w:cs="宋体"/>
          <w:color w:val="000000"/>
        </w:rPr>
        <w:t>[示例]引文与述作共同构成完整的句子，突出所引的内容。如，饶廷选和官兵们“凡九十余昼夜，目不交睫”。</w:t>
      </w:r>
    </w:p>
    <w:p w14:paraId="69EB5120">
      <w:pPr>
        <w:spacing w:line="360" w:lineRule="auto"/>
        <w:jc w:val="left"/>
        <w:textAlignment w:val="center"/>
        <w:rPr>
          <w:color w:val="000000"/>
        </w:rPr>
      </w:pPr>
      <w:r>
        <w:rPr>
          <w:color w:val="000000"/>
        </w:rPr>
        <w:t>____________</w:t>
      </w:r>
    </w:p>
    <w:p w14:paraId="193C4987">
      <w:pPr>
        <w:spacing w:line="360" w:lineRule="auto"/>
        <w:jc w:val="left"/>
        <w:textAlignment w:val="center"/>
        <w:rPr>
          <w:color w:val="000000"/>
        </w:rPr>
      </w:pPr>
      <w:r>
        <w:rPr>
          <w:color w:val="000000"/>
        </w:rPr>
        <w:t xml:space="preserve">10. </w:t>
      </w:r>
      <w:r>
        <w:rPr>
          <w:rFonts w:ascii="宋体" w:hAnsi="宋体" w:eastAsia="宋体" w:cs="宋体"/>
          <w:color w:val="000000"/>
        </w:rPr>
        <w:t>纪实作品如何表达作者的情感？请以此文为例概括两种方法。</w:t>
      </w:r>
    </w:p>
    <w:p w14:paraId="57857342">
      <w:pPr>
        <w:spacing w:line="360" w:lineRule="auto"/>
        <w:jc w:val="left"/>
        <w:textAlignment w:val="center"/>
        <w:rPr>
          <w:color w:val="000000"/>
        </w:rPr>
      </w:pPr>
      <w:r>
        <w:rPr>
          <w:color w:val="000000"/>
        </w:rPr>
        <w:t xml:space="preserve">11. </w:t>
      </w:r>
      <w:r>
        <w:rPr>
          <w:rFonts w:ascii="宋体" w:hAnsi="宋体" w:eastAsia="宋体" w:cs="宋体"/>
          <w:color w:val="000000"/>
        </w:rPr>
        <w:t>参考本文制作《“铁面御史”赵抃传》</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评价量表，可以从哪些角度设计？</w:t>
      </w:r>
    </w:p>
    <w:p w14:paraId="04FF980C">
      <w:pPr>
        <w:spacing w:line="360" w:lineRule="auto"/>
        <w:textAlignment w:val="center"/>
        <w:rPr>
          <w:color w:val="000000"/>
        </w:rPr>
      </w:pPr>
      <w:r>
        <w:rPr>
          <w:color w:val="2E75B6"/>
        </w:rPr>
        <w:t>【答案】</w:t>
      </w:r>
      <w:r>
        <w:rPr>
          <w:color w:val="000000"/>
        </w:rPr>
        <w:t xml:space="preserve">9.     ①. 一共    ②. 救援的人    ③. 像蛇一样    ④. 扰乱    ⑤. 成功    ⑥. </w:t>
      </w:r>
      <w:r>
        <w:rPr>
          <w:rFonts w:ascii="宋体" w:hAnsi="宋体" w:eastAsia="宋体" w:cs="宋体"/>
          <w:color w:val="000000"/>
        </w:rPr>
        <w:t>饶公知我深，安忍负之？而以利害为进退</w:t>
      </w:r>
      <w:r>
        <w:rPr>
          <w:color w:val="000000"/>
        </w:rPr>
        <w:t xml:space="preserve">    ⑦. 本文引用的内容来源于名人著述。    ⑧. </w:t>
      </w:r>
      <w:r>
        <w:rPr>
          <w:rFonts w:ascii="宋体" w:hAnsi="宋体" w:eastAsia="宋体" w:cs="宋体"/>
          <w:color w:val="000000"/>
        </w:rPr>
        <w:t>先写引文，然后再加以解释。如“ ‘贼乘骤雨尽毁护城营壁，以地道撼城，城圮者三。’太平军挖地道、搞爆破、打营垒，攻城极其猛烈。 ”</w:t>
      </w:r>
      <w:r>
        <w:rPr>
          <w:color w:val="000000"/>
        </w:rPr>
        <w:t xml:space="preserve">    </w:t>
      </w:r>
    </w:p>
    <w:p w14:paraId="15941AE8">
      <w:pPr>
        <w:spacing w:line="360" w:lineRule="auto"/>
        <w:textAlignment w:val="center"/>
        <w:rPr>
          <w:color w:val="000000"/>
        </w:rPr>
      </w:pPr>
      <w:r>
        <w:rPr>
          <w:color w:val="000000"/>
        </w:rPr>
        <w:t xml:space="preserve">10. </w:t>
      </w:r>
      <w:r>
        <w:rPr>
          <w:rFonts w:ascii="宋体" w:hAnsi="宋体" w:eastAsia="宋体" w:cs="宋体"/>
          <w:color w:val="000000"/>
        </w:rPr>
        <w:t>1、借议论表达作者的感情，例如“饶廷选戎马一生，长得威武、战得勇猛、死得惨烈，”就是组着对人物的直接评价，在议论中表达作者对人物的赞美敬仰之情。</w:t>
      </w:r>
    </w:p>
    <w:p w14:paraId="7DB0B257">
      <w:pPr>
        <w:spacing w:line="360" w:lineRule="auto"/>
        <w:jc w:val="left"/>
        <w:textAlignment w:val="center"/>
        <w:rPr>
          <w:color w:val="000000"/>
        </w:rPr>
      </w:pPr>
      <w:r>
        <w:rPr>
          <w:rFonts w:ascii="宋体" w:hAnsi="宋体" w:eastAsia="宋体" w:cs="宋体"/>
          <w:color w:val="000000"/>
        </w:rPr>
        <w:t>2、在叙事中表达作者的感情。如“石达开大举犯衢时，饶廷选正在玉山。在回衢途中，与太平军在大南桥进行了遭遇战，后退守衢城。……太平军挖地道、搞爆破、打营垒，攻城极其猛烈。饶廷选和官兵们‘凡九十余昼夜，目不交睫’”</w:t>
      </w:r>
      <w:r>
        <w:rPr>
          <w:color w:val="000000"/>
        </w:rPr>
        <w:t xml:space="preserve">。    </w:t>
      </w:r>
    </w:p>
    <w:p w14:paraId="7545DA4E">
      <w:pPr>
        <w:spacing w:line="360" w:lineRule="auto"/>
        <w:jc w:val="left"/>
        <w:textAlignment w:val="center"/>
        <w:rPr>
          <w:color w:val="000000"/>
        </w:rPr>
      </w:pPr>
      <w:r>
        <w:rPr>
          <w:color w:val="000000"/>
        </w:rPr>
        <w:t>11. 知名度、聪明才智、勇气胆识、历史功绩、后人纪念等角度去设计。</w:t>
      </w:r>
    </w:p>
    <w:p w14:paraId="63A20F98">
      <w:pPr>
        <w:spacing w:line="360" w:lineRule="auto"/>
        <w:textAlignment w:val="center"/>
        <w:rPr>
          <w:color w:val="000000"/>
        </w:rPr>
      </w:pPr>
      <w:r>
        <w:rPr>
          <w:color w:val="2E75B6"/>
        </w:rPr>
        <w:t>【解析】</w:t>
      </w:r>
    </w:p>
    <w:p w14:paraId="26D4165D">
      <w:pPr>
        <w:spacing w:line="360" w:lineRule="auto"/>
        <w:textAlignment w:val="center"/>
        <w:rPr>
          <w:color w:val="000000"/>
        </w:rPr>
      </w:pPr>
      <w:r>
        <w:rPr>
          <w:color w:val="000000"/>
        </w:rPr>
        <w:t>【9题详解】</w:t>
      </w:r>
    </w:p>
    <w:p w14:paraId="5BB4334C">
      <w:pPr>
        <w:spacing w:line="360" w:lineRule="auto"/>
        <w:jc w:val="left"/>
        <w:textAlignment w:val="center"/>
        <w:rPr>
          <w:color w:val="000000"/>
        </w:rPr>
      </w:pPr>
      <w:r>
        <w:rPr>
          <w:color w:val="000000"/>
        </w:rPr>
        <w:t>（1)——（5）考查文言实词的解释。</w:t>
      </w:r>
    </w:p>
    <w:p w14:paraId="13C2A7C2">
      <w:pPr>
        <w:spacing w:line="360" w:lineRule="auto"/>
        <w:jc w:val="left"/>
        <w:textAlignment w:val="center"/>
        <w:rPr>
          <w:color w:val="000000"/>
        </w:rPr>
      </w:pPr>
      <w:r>
        <w:rPr>
          <w:color w:val="000000"/>
        </w:rPr>
        <w:t>A.句意：总共九十多个昼夜。凡，一共，总共。</w:t>
      </w:r>
    </w:p>
    <w:p w14:paraId="165C03A2">
      <w:pPr>
        <w:spacing w:line="360" w:lineRule="auto"/>
        <w:jc w:val="left"/>
        <w:textAlignment w:val="center"/>
        <w:rPr>
          <w:color w:val="000000"/>
        </w:rPr>
      </w:pPr>
      <w:r>
        <w:rPr>
          <w:color w:val="000000"/>
        </w:rPr>
        <w:t>B.句意：道路堵塞，援兵断绝。援，援兵。</w:t>
      </w:r>
    </w:p>
    <w:p w14:paraId="0B35A979">
      <w:pPr>
        <w:spacing w:line="360" w:lineRule="auto"/>
        <w:jc w:val="left"/>
        <w:textAlignment w:val="center"/>
        <w:rPr>
          <w:color w:val="000000"/>
        </w:rPr>
      </w:pPr>
      <w:r>
        <w:rPr>
          <w:color w:val="000000"/>
        </w:rPr>
        <w:t>C.句意：应该弯着腰像蛇一样前行。蛇，名词作状语，像蛇一样。</w:t>
      </w:r>
    </w:p>
    <w:p w14:paraId="7F81FBDD">
      <w:pPr>
        <w:spacing w:line="360" w:lineRule="auto"/>
        <w:jc w:val="left"/>
        <w:textAlignment w:val="center"/>
        <w:rPr>
          <w:color w:val="000000"/>
        </w:rPr>
      </w:pPr>
      <w:r>
        <w:rPr>
          <w:color w:val="000000"/>
        </w:rPr>
        <w:t>D.句意：扰乱他们的视觉和听觉。乱，扰乱。</w:t>
      </w:r>
    </w:p>
    <w:p w14:paraId="7CEB0093">
      <w:pPr>
        <w:spacing w:line="360" w:lineRule="auto"/>
        <w:jc w:val="left"/>
        <w:textAlignment w:val="center"/>
        <w:rPr>
          <w:color w:val="000000"/>
        </w:rPr>
      </w:pPr>
      <w:r>
        <w:rPr>
          <w:color w:val="000000"/>
        </w:rPr>
        <w:t>E.句意：没有不成功的。济，成功。</w:t>
      </w:r>
    </w:p>
    <w:p w14:paraId="0FCE90D3">
      <w:pPr>
        <w:spacing w:line="360" w:lineRule="auto"/>
        <w:jc w:val="left"/>
        <w:textAlignment w:val="center"/>
        <w:rPr>
          <w:color w:val="000000"/>
        </w:rPr>
      </w:pPr>
      <w:r>
        <w:rPr>
          <w:rFonts w:ascii="宋体" w:hAnsi="宋体" w:eastAsia="宋体" w:cs="宋体"/>
          <w:color w:val="000000"/>
        </w:rPr>
        <w:t>（6）本题考查断句和标点。</w:t>
      </w:r>
    </w:p>
    <w:p w14:paraId="0691CA30">
      <w:pPr>
        <w:spacing w:line="360" w:lineRule="auto"/>
        <w:jc w:val="left"/>
        <w:textAlignment w:val="center"/>
        <w:rPr>
          <w:color w:val="000000"/>
        </w:rPr>
      </w:pPr>
      <w:r>
        <w:rPr>
          <w:rFonts w:ascii="宋体" w:hAnsi="宋体" w:eastAsia="宋体" w:cs="宋体"/>
          <w:color w:val="000000"/>
        </w:rPr>
        <w:t>这句话的意思是：饶公对待我很好，怎么忍心背叛他，因为前进危险就退缩呢？“安忍负之”是一个反问句，“安”是一个疑问代词，应该放在句子开头，所以在“安”之前要停顿，这里用都逗号；“之”是一个代词，在这里做宾语，所以在“之”之后也要停顿，此处应该用问号。故停顿和标点应该是：饶公知我深，安忍负之？而以利害为进退。</w:t>
      </w:r>
    </w:p>
    <w:p w14:paraId="4FE418A7">
      <w:pPr>
        <w:spacing w:line="360" w:lineRule="auto"/>
        <w:jc w:val="left"/>
        <w:textAlignment w:val="center"/>
        <w:rPr>
          <w:color w:val="000000"/>
        </w:rPr>
      </w:pPr>
      <w:r>
        <w:rPr>
          <w:rFonts w:ascii="宋体" w:hAnsi="宋体" w:eastAsia="宋体" w:cs="宋体"/>
          <w:color w:val="000000"/>
        </w:rPr>
        <w:t>（7）本题考查对文章内容的归纳总结。</w:t>
      </w:r>
    </w:p>
    <w:p w14:paraId="5E0FA47E">
      <w:pPr>
        <w:spacing w:line="360" w:lineRule="auto"/>
        <w:jc w:val="left"/>
        <w:textAlignment w:val="center"/>
        <w:rPr>
          <w:color w:val="000000"/>
        </w:rPr>
      </w:pPr>
      <w:r>
        <w:rPr>
          <w:rFonts w:ascii="宋体" w:hAnsi="宋体" w:eastAsia="宋体" w:cs="宋体"/>
          <w:color w:val="000000"/>
        </w:rPr>
        <w:t>文中引用的古代典籍包括官文、史书、地方志、碑文，如《清实录》《衢县志》《徐芳神道碑》等，除此之外，还有一些当时名人的著述，如《平浙纪略》，这些也是很可信的。</w:t>
      </w:r>
    </w:p>
    <w:p w14:paraId="603B3DF5">
      <w:pPr>
        <w:spacing w:line="360" w:lineRule="auto"/>
        <w:jc w:val="left"/>
        <w:textAlignment w:val="center"/>
        <w:rPr>
          <w:color w:val="000000"/>
        </w:rPr>
      </w:pPr>
      <w:r>
        <w:rPr>
          <w:color w:val="000000"/>
        </w:rPr>
        <w:t>（8）本题考查文章的写作手法。</w:t>
      </w:r>
    </w:p>
    <w:p w14:paraId="254DCD34">
      <w:pPr>
        <w:spacing w:line="360" w:lineRule="auto"/>
        <w:jc w:val="left"/>
        <w:textAlignment w:val="center"/>
        <w:rPr>
          <w:color w:val="000000"/>
        </w:rPr>
      </w:pPr>
      <w:r>
        <w:rPr>
          <w:rFonts w:ascii="宋体" w:hAnsi="宋体" w:eastAsia="宋体" w:cs="宋体"/>
          <w:color w:val="000000"/>
        </w:rPr>
        <w:t>作者写作时。引用了许多古代典籍，有时候让引文与述作共同构成完整的句子，突出所引的内容。有时候先引用古籍，然后对一些难懂的地方再加以解释、评述，这样使读者更容易理解，也加入了作者的感情色彩。如“‘身长七尺，丰颐广颡；睛突出，英光四射。’饶廷选戎马一生，长得威武。”这句话先引文，再评述。</w:t>
      </w:r>
    </w:p>
    <w:p w14:paraId="181A397D">
      <w:pPr>
        <w:spacing w:line="360" w:lineRule="auto"/>
        <w:jc w:val="left"/>
        <w:textAlignment w:val="center"/>
        <w:rPr>
          <w:color w:val="000000"/>
        </w:rPr>
      </w:pPr>
      <w:r>
        <w:rPr>
          <w:color w:val="000000"/>
        </w:rPr>
        <w:t>【10题详解】</w:t>
      </w:r>
    </w:p>
    <w:p w14:paraId="2FA0BEC4">
      <w:pPr>
        <w:spacing w:line="360" w:lineRule="auto"/>
        <w:jc w:val="left"/>
        <w:textAlignment w:val="center"/>
        <w:rPr>
          <w:color w:val="000000"/>
        </w:rPr>
      </w:pPr>
      <w:r>
        <w:rPr>
          <w:rFonts w:ascii="宋体" w:hAnsi="宋体" w:eastAsia="宋体" w:cs="宋体"/>
          <w:color w:val="000000"/>
        </w:rPr>
        <w:t>本意考查文章抒情的方法。</w:t>
      </w:r>
    </w:p>
    <w:p w14:paraId="5825BC15">
      <w:pPr>
        <w:spacing w:line="360" w:lineRule="auto"/>
        <w:jc w:val="left"/>
        <w:textAlignment w:val="center"/>
        <w:rPr>
          <w:color w:val="000000"/>
        </w:rPr>
      </w:pPr>
      <w:r>
        <w:rPr>
          <w:rFonts w:ascii="宋体" w:hAnsi="宋体" w:eastAsia="宋体" w:cs="宋体"/>
          <w:color w:val="000000"/>
        </w:rPr>
        <w:t>纪实作品中，作者也就可以在叙述历史事实时，在字里行间表达对人物的感情。如“</w:t>
      </w:r>
      <w:r>
        <w:rPr>
          <w:rFonts w:ascii="宋体" w:hAnsi="宋体" w:eastAsia="宋体" w:cs="宋体"/>
          <w:color w:val="000000"/>
        </w:rPr>
        <w:tab/>
      </w:r>
      <w:r>
        <w:rPr>
          <w:rFonts w:ascii="宋体" w:hAnsi="宋体" w:eastAsia="宋体" w:cs="宋体"/>
          <w:color w:val="000000"/>
        </w:rPr>
        <w:t>敌果遇伏，歼其大半，围遂解”，在作者对历史事实的叙述中，可以看出作者对饶公军事才能的赞叹。有时候，作者也会直接用议论性的语句，对任务做评价，以此表达对人物的赞美景仰之情，如“饶廷选智勇双全，用兵得法，战法得当，为衢州城解围作出重要贡献”，从中可看出作者对人物的赞许和钦佩。</w:t>
      </w:r>
    </w:p>
    <w:p w14:paraId="7AFD1409">
      <w:pPr>
        <w:spacing w:line="360" w:lineRule="auto"/>
        <w:jc w:val="left"/>
        <w:textAlignment w:val="center"/>
        <w:rPr>
          <w:color w:val="000000"/>
        </w:rPr>
      </w:pPr>
      <w:r>
        <w:rPr>
          <w:color w:val="000000"/>
        </w:rPr>
        <w:t>【11题详解】</w:t>
      </w:r>
    </w:p>
    <w:p w14:paraId="361C4A3D">
      <w:pPr>
        <w:spacing w:line="360" w:lineRule="auto"/>
        <w:jc w:val="left"/>
        <w:textAlignment w:val="center"/>
        <w:rPr>
          <w:color w:val="000000"/>
        </w:rPr>
      </w:pPr>
      <w:r>
        <w:rPr>
          <w:rFonts w:ascii="宋体" w:hAnsi="宋体" w:eastAsia="宋体" w:cs="宋体"/>
          <w:color w:val="000000"/>
        </w:rPr>
        <w:t>本题考查对人物形象的把握，</w:t>
      </w:r>
    </w:p>
    <w:p w14:paraId="78B2A345">
      <w:pPr>
        <w:spacing w:line="360" w:lineRule="auto"/>
        <w:jc w:val="left"/>
        <w:textAlignment w:val="center"/>
        <w:rPr>
          <w:color w:val="000000"/>
        </w:rPr>
      </w:pPr>
      <w:r>
        <w:rPr>
          <w:rFonts w:ascii="宋体" w:hAnsi="宋体" w:eastAsia="宋体" w:cs="宋体"/>
          <w:color w:val="000000"/>
        </w:rPr>
        <w:t>根据第①②段，“衢州总兵饶廷选在这场“铁衢州”的保卫仗里功不可没”、“</w:t>
      </w:r>
      <w:r>
        <w:rPr>
          <w:rFonts w:ascii="宋体" w:hAnsi="宋体" w:eastAsia="宋体" w:cs="宋体"/>
          <w:color w:val="000000"/>
        </w:rPr>
        <w:tab/>
      </w:r>
      <w:r>
        <w:rPr>
          <w:rFonts w:ascii="宋体" w:hAnsi="宋体" w:eastAsia="宋体" w:cs="宋体"/>
          <w:color w:val="000000"/>
        </w:rPr>
        <w:t>据《福建通志》载……”、“</w:t>
      </w:r>
      <w:r>
        <w:rPr>
          <w:rFonts w:ascii="宋体" w:hAnsi="宋体" w:eastAsia="宋体" w:cs="宋体"/>
          <w:color w:val="000000"/>
        </w:rPr>
        <w:tab/>
      </w:r>
      <w:r>
        <w:rPr>
          <w:rFonts w:ascii="宋体" w:hAnsi="宋体" w:eastAsia="宋体" w:cs="宋体"/>
          <w:color w:val="000000"/>
        </w:rPr>
        <w:t>在《清实录》中被咸丰皇帝提及130余次”可知，饶廷选在历史上知名度很高，所以可以从“知名度”去评价人物；</w:t>
      </w:r>
    </w:p>
    <w:p w14:paraId="78679EB0">
      <w:pPr>
        <w:spacing w:line="360" w:lineRule="auto"/>
        <w:jc w:val="left"/>
        <w:textAlignment w:val="center"/>
        <w:rPr>
          <w:color w:val="000000"/>
        </w:rPr>
      </w:pPr>
      <w:r>
        <w:rPr>
          <w:rFonts w:ascii="宋体" w:hAnsi="宋体" w:eastAsia="宋体" w:cs="宋体"/>
          <w:color w:val="000000"/>
        </w:rPr>
        <w:t>根据第③</w:t>
      </w:r>
      <w:r>
        <w:rPr>
          <w:rFonts w:ascii="Times New Roman" w:hAnsi="Times New Roman" w:eastAsia="Times New Roman" w:cs="Times New Roman"/>
          <w:color w:val="000000"/>
        </w:rPr>
        <w:t>——</w:t>
      </w:r>
      <w:r>
        <w:rPr>
          <w:rFonts w:ascii="宋体" w:hAnsi="宋体" w:eastAsia="宋体" w:cs="宋体"/>
          <w:color w:val="000000"/>
        </w:rPr>
        <w:t>⑥段可知，这里主要记述了人物的主要功绩，所以可以从“历史功绩”这一方面去评价人物；</w:t>
      </w:r>
    </w:p>
    <w:p w14:paraId="65713855">
      <w:pPr>
        <w:spacing w:line="360" w:lineRule="auto"/>
        <w:jc w:val="left"/>
        <w:textAlignment w:val="center"/>
        <w:rPr>
          <w:color w:val="000000"/>
        </w:rPr>
      </w:pPr>
      <w:r>
        <w:rPr>
          <w:rFonts w:ascii="宋体" w:hAnsi="宋体" w:eastAsia="宋体" w:cs="宋体"/>
          <w:color w:val="000000"/>
        </w:rPr>
        <w:t>根据第⑦段可知，饶廷选发明了破敌之法，可见他智勇双全，可以从“智勇”的角度去评价人物；</w:t>
      </w:r>
    </w:p>
    <w:p w14:paraId="00583F59">
      <w:pPr>
        <w:spacing w:line="360" w:lineRule="auto"/>
        <w:jc w:val="left"/>
        <w:textAlignment w:val="center"/>
        <w:rPr>
          <w:color w:val="000000"/>
        </w:rPr>
      </w:pPr>
      <w:r>
        <w:rPr>
          <w:rFonts w:ascii="宋体" w:hAnsi="宋体" w:eastAsia="宋体" w:cs="宋体"/>
          <w:color w:val="000000"/>
        </w:rPr>
        <w:t>根据第⑧段“在其东庑附祀衢州镇总兵饶廷选”可知，百姓们对他的纪念。可以从后世的纪念来评价人物。</w:t>
      </w:r>
    </w:p>
    <w:p w14:paraId="6C0BA523">
      <w:pPr>
        <w:spacing w:line="360" w:lineRule="auto"/>
        <w:jc w:val="both"/>
        <w:textAlignment w:val="center"/>
        <w:rPr>
          <w:color w:val="000000"/>
        </w:rPr>
      </w:pPr>
    </w:p>
    <w:p w14:paraId="1295331E">
      <w:pPr>
        <w:spacing w:line="360" w:lineRule="auto"/>
        <w:jc w:val="center"/>
        <w:textAlignment w:val="center"/>
        <w:rPr>
          <w:color w:val="000000"/>
        </w:rPr>
      </w:pPr>
      <w:r>
        <w:rPr>
          <w:rFonts w:ascii="宋体" w:hAnsi="宋体" w:eastAsia="宋体" w:cs="宋体"/>
          <w:b/>
          <w:color w:val="000000"/>
          <w:sz w:val="24"/>
        </w:rPr>
        <w:t>活动四</w:t>
      </w:r>
    </w:p>
    <w:p w14:paraId="6956D042">
      <w:pPr>
        <w:spacing w:line="360" w:lineRule="auto"/>
        <w:jc w:val="both"/>
        <w:textAlignment w:val="center"/>
        <w:rPr>
          <w:color w:val="000000"/>
        </w:rPr>
      </w:pPr>
      <w:r>
        <w:rPr>
          <w:rFonts w:ascii="宋体" w:hAnsi="宋体" w:eastAsia="宋体" w:cs="宋体"/>
          <w:color w:val="000000"/>
        </w:rPr>
        <w:t>班级开展“发现新闻”活动，请你完成相关任务。</w:t>
      </w:r>
    </w:p>
    <w:p w14:paraId="5FDFD2F6">
      <w:pPr>
        <w:spacing w:line="360" w:lineRule="auto"/>
        <w:jc w:val="both"/>
        <w:textAlignment w:val="center"/>
        <w:rPr>
          <w:color w:val="000000"/>
        </w:rPr>
      </w:pPr>
      <w:r>
        <w:rPr>
          <w:rFonts w:ascii="宋体" w:hAnsi="宋体" w:eastAsia="宋体" w:cs="宋体"/>
          <w:color w:val="000000"/>
        </w:rPr>
        <w:t>材料一：</w:t>
      </w:r>
    </w:p>
    <w:p w14:paraId="71EB2370">
      <w:pPr>
        <w:spacing w:line="360" w:lineRule="auto"/>
        <w:ind w:firstLine="420"/>
        <w:jc w:val="both"/>
        <w:textAlignment w:val="center"/>
        <w:rPr>
          <w:color w:val="000000"/>
        </w:rPr>
      </w:pPr>
      <w:r>
        <w:rPr>
          <w:color w:val="000000"/>
        </w:rPr>
        <w:drawing>
          <wp:inline distT="0" distB="0" distL="114300" distR="114300">
            <wp:extent cx="5238750" cy="1065530"/>
            <wp:effectExtent l="0" t="0" r="0" b="127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065857"/>
                    </a:xfrm>
                    <a:prstGeom prst="rect">
                      <a:avLst/>
                    </a:prstGeom>
                  </pic:spPr>
                </pic:pic>
              </a:graphicData>
            </a:graphic>
          </wp:inline>
        </w:drawing>
      </w:r>
    </w:p>
    <w:p w14:paraId="004C874F">
      <w:pPr>
        <w:spacing w:line="360" w:lineRule="auto"/>
        <w:jc w:val="right"/>
        <w:textAlignment w:val="center"/>
        <w:rPr>
          <w:color w:val="000000"/>
        </w:rPr>
      </w:pPr>
      <w:r>
        <w:rPr>
          <w:rFonts w:ascii="宋体" w:hAnsi="宋体" w:eastAsia="宋体" w:cs="宋体"/>
          <w:color w:val="000000"/>
        </w:rPr>
        <w:t>（2023年5月8日《衢州晚报》）</w:t>
      </w:r>
    </w:p>
    <w:p w14:paraId="604C7069">
      <w:pPr>
        <w:spacing w:line="360" w:lineRule="auto"/>
        <w:jc w:val="both"/>
        <w:textAlignment w:val="center"/>
        <w:rPr>
          <w:color w:val="000000"/>
        </w:rPr>
      </w:pPr>
      <w:r>
        <w:rPr>
          <w:rFonts w:ascii="宋体" w:hAnsi="宋体" w:eastAsia="宋体" w:cs="宋体"/>
          <w:color w:val="000000"/>
        </w:rPr>
        <w:t>材料二：</w:t>
      </w:r>
    </w:p>
    <w:p w14:paraId="5671F792">
      <w:pPr>
        <w:spacing w:line="360" w:lineRule="auto"/>
        <w:ind w:firstLine="420"/>
        <w:jc w:val="both"/>
        <w:textAlignment w:val="center"/>
        <w:rPr>
          <w:color w:val="000000"/>
        </w:rPr>
      </w:pPr>
      <w:r>
        <w:rPr>
          <w:rFonts w:ascii="楷体" w:hAnsi="楷体" w:eastAsia="楷体" w:cs="楷体"/>
          <w:color w:val="000000"/>
        </w:rPr>
        <w:t>衢州某初中在读书节活动中开展了名著研究小组组员招募活动：由骨干学生组成的研究小组向全校公布论文题目，同学们选择感兴趣的题目参加各组的学术讨论会。会议中发言有价值的同学将有机会被吸收进研究小组。研究小组根据需要在全校选择指导老师，学校允诺将为研究小组聘请高校、研究所等机构的专家担任导师。</w:t>
      </w:r>
    </w:p>
    <w:p w14:paraId="4F07B79D">
      <w:pPr>
        <w:spacing w:line="360" w:lineRule="auto"/>
        <w:jc w:val="left"/>
        <w:textAlignment w:val="center"/>
        <w:rPr>
          <w:color w:val="000000"/>
        </w:rPr>
      </w:pPr>
      <w:r>
        <w:rPr>
          <w:color w:val="000000"/>
        </w:rPr>
        <w:t xml:space="preserve">12. </w:t>
      </w:r>
      <w:r>
        <w:rPr>
          <w:rFonts w:ascii="宋体" w:hAnsi="宋体" w:eastAsia="宋体" w:cs="宋体"/>
          <w:color w:val="000000"/>
        </w:rPr>
        <w:t>如何提升新闻事件的新闻价值？请完成以下任务。</w:t>
      </w:r>
    </w:p>
    <w:p w14:paraId="46E056DB">
      <w:pPr>
        <w:spacing w:line="360" w:lineRule="auto"/>
        <w:jc w:val="both"/>
        <w:textAlignment w:val="center"/>
        <w:rPr>
          <w:color w:val="000000"/>
        </w:rPr>
      </w:pPr>
      <w:r>
        <w:rPr>
          <w:rFonts w:ascii="宋体" w:hAnsi="宋体" w:eastAsia="宋体" w:cs="宋体"/>
          <w:color w:val="000000"/>
        </w:rPr>
        <w:t>（1）仿照示例，分析材料一这则标题，探寻新闻价值提升过程。</w:t>
      </w:r>
    </w:p>
    <w:p w14:paraId="0F613305">
      <w:pPr>
        <w:spacing w:line="360" w:lineRule="auto"/>
        <w:jc w:val="both"/>
        <w:textAlignment w:val="center"/>
        <w:rPr>
          <w:color w:val="000000"/>
        </w:rPr>
      </w:pPr>
      <w:r>
        <w:rPr>
          <w:color w:val="000000"/>
        </w:rPr>
        <w:drawing>
          <wp:inline distT="0" distB="0" distL="114300" distR="114300">
            <wp:extent cx="5238750" cy="2376805"/>
            <wp:effectExtent l="0" t="0" r="0" b="444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377412"/>
                    </a:xfrm>
                    <a:prstGeom prst="rect">
                      <a:avLst/>
                    </a:prstGeom>
                  </pic:spPr>
                </pic:pic>
              </a:graphicData>
            </a:graphic>
          </wp:inline>
        </w:drawing>
      </w:r>
    </w:p>
    <w:p w14:paraId="68EF2636">
      <w:pPr>
        <w:spacing w:line="360" w:lineRule="auto"/>
        <w:jc w:val="both"/>
        <w:textAlignment w:val="center"/>
        <w:rPr>
          <w:color w:val="000000"/>
        </w:rPr>
      </w:pPr>
      <w:r>
        <w:rPr>
          <w:color w:val="000000"/>
        </w:rPr>
        <w:t>____________</w:t>
      </w:r>
    </w:p>
    <w:p w14:paraId="022EAA13">
      <w:pPr>
        <w:spacing w:line="360" w:lineRule="auto"/>
        <w:jc w:val="both"/>
        <w:textAlignment w:val="center"/>
        <w:rPr>
          <w:color w:val="000000"/>
        </w:rPr>
      </w:pPr>
      <w:r>
        <w:rPr>
          <w:rFonts w:ascii="宋体" w:hAnsi="宋体" w:eastAsia="宋体" w:cs="宋体"/>
          <w:color w:val="000000"/>
        </w:rPr>
        <w:t>（2）材料二的活动将写成报道向衢州本地媒体投稿，请根据以上探究，拟写一则能突出新闻价值的标题。</w:t>
      </w:r>
    </w:p>
    <w:p w14:paraId="6F91A4CF">
      <w:pPr>
        <w:spacing w:line="360" w:lineRule="auto"/>
        <w:jc w:val="both"/>
        <w:textAlignment w:val="center"/>
        <w:rPr>
          <w:color w:val="000000"/>
        </w:rPr>
      </w:pPr>
      <w:r>
        <w:rPr>
          <w:color w:val="000000"/>
        </w:rPr>
        <w:t>____________</w:t>
      </w:r>
    </w:p>
    <w:p w14:paraId="4900398A">
      <w:pPr>
        <w:spacing w:line="360" w:lineRule="auto"/>
        <w:jc w:val="left"/>
        <w:textAlignment w:val="center"/>
        <w:rPr>
          <w:color w:val="000000"/>
        </w:rPr>
      </w:pPr>
      <w:r>
        <w:rPr>
          <w:color w:val="000000"/>
        </w:rPr>
        <w:t xml:space="preserve">13. </w:t>
      </w:r>
      <w:r>
        <w:rPr>
          <w:rFonts w:ascii="宋体" w:hAnsi="宋体" w:eastAsia="宋体" w:cs="宋体"/>
          <w:color w:val="000000"/>
        </w:rPr>
        <w:t>以下是研究小组公布的论文题目，请选择一个，写下你的思考。</w:t>
      </w:r>
    </w:p>
    <w:p w14:paraId="7276E9EC">
      <w:pPr>
        <w:spacing w:line="360" w:lineRule="auto"/>
        <w:jc w:val="both"/>
        <w:textAlignment w:val="center"/>
        <w:rPr>
          <w:color w:val="000000"/>
        </w:rPr>
      </w:pPr>
      <w:r>
        <w:rPr>
          <w:rFonts w:ascii="宋体" w:hAnsi="宋体" w:eastAsia="宋体" w:cs="宋体"/>
          <w:color w:val="000000"/>
        </w:rPr>
        <w:t>A.《祥子文学形象的当代价值研究》          B.《&lt;简·爱&gt;何以成为经典》</w:t>
      </w:r>
    </w:p>
    <w:p w14:paraId="16A37D3B">
      <w:pPr>
        <w:spacing w:line="360" w:lineRule="auto"/>
        <w:jc w:val="left"/>
        <w:textAlignment w:val="center"/>
        <w:rPr>
          <w:color w:val="000000"/>
        </w:rPr>
      </w:pPr>
      <w:r>
        <w:rPr>
          <w:rFonts w:ascii="宋体" w:hAnsi="宋体" w:eastAsia="宋体" w:cs="宋体"/>
          <w:color w:val="000000"/>
        </w:rPr>
        <w:t>C.《&lt;西游记&gt;与&lt;水浒传&gt;里的团队研究》      D.《&lt;儒林外史&gt;中的世情百态》</w:t>
      </w:r>
    </w:p>
    <w:p w14:paraId="57CB80C3">
      <w:pPr>
        <w:spacing w:line="360" w:lineRule="auto"/>
        <w:textAlignment w:val="center"/>
        <w:rPr>
          <w:color w:val="000000"/>
        </w:rPr>
      </w:pPr>
      <w:r>
        <w:rPr>
          <w:color w:val="2E75B6"/>
        </w:rPr>
        <w:t>【答案】</w:t>
      </w:r>
      <w:r>
        <w:rPr>
          <w:color w:val="000000"/>
        </w:rPr>
        <w:t xml:space="preserve">12.     ①. </w:t>
      </w:r>
      <w:r>
        <w:rPr>
          <w:rFonts w:ascii="宋体" w:hAnsi="宋体" w:eastAsia="宋体" w:cs="宋体"/>
          <w:color w:val="000000"/>
        </w:rPr>
        <w:t>生态文明城市</w:t>
      </w:r>
      <w:r>
        <w:rPr>
          <w:color w:val="000000"/>
        </w:rPr>
        <w:t xml:space="preserve">    ②. </w:t>
      </w:r>
      <w:r>
        <w:rPr>
          <w:rFonts w:ascii="宋体" w:hAnsi="宋体" w:eastAsia="宋体" w:cs="宋体"/>
          <w:color w:val="000000"/>
        </w:rPr>
        <w:t>环保深入人心，生态日益变好</w:t>
      </w:r>
      <w:r>
        <w:rPr>
          <w:color w:val="000000"/>
        </w:rPr>
        <w:t xml:space="preserve">    </w:t>
      </w:r>
    </w:p>
    <w:p w14:paraId="05E274B8">
      <w:pPr>
        <w:spacing w:line="360" w:lineRule="auto"/>
        <w:textAlignment w:val="center"/>
        <w:rPr>
          <w:color w:val="000000"/>
        </w:rPr>
      </w:pPr>
      <w:r>
        <w:rPr>
          <w:color w:val="000000"/>
        </w:rPr>
        <w:t xml:space="preserve">13. </w:t>
      </w:r>
      <w:r>
        <w:rPr>
          <w:rFonts w:ascii="宋体" w:hAnsi="宋体" w:eastAsia="宋体" w:cs="宋体"/>
          <w:color w:val="000000"/>
        </w:rPr>
        <w:t>示例：《祥子文学形象的当代价值研究》 。</w:t>
      </w:r>
    </w:p>
    <w:p w14:paraId="681A6F89">
      <w:pPr>
        <w:spacing w:line="360" w:lineRule="auto"/>
        <w:jc w:val="left"/>
        <w:textAlignment w:val="center"/>
        <w:rPr>
          <w:color w:val="000000"/>
        </w:rPr>
      </w:pPr>
      <w:r>
        <w:rPr>
          <w:rFonts w:ascii="宋体" w:hAnsi="宋体" w:eastAsia="宋体" w:cs="宋体"/>
          <w:color w:val="000000"/>
        </w:rPr>
        <w:t>祥子经历了人生道路上的三部曲：在自食其力的劳动中充满自信与好强；在畸形结合的家庭生活中苦苦挣扎而终归失败；在绝望中扭曲了灵魂而堕落成走兽。通过对祥子形象的塑造，我们看到了城市贫民出路问题，这对今天很有启示意义，随着城市日益变好，我们一定要给城市贫民生存的出路，让他们能自食其力，靠自己的劳动来成就自己。这就是祥子形象的思想价值。</w:t>
      </w:r>
    </w:p>
    <w:p w14:paraId="2068337F">
      <w:pPr>
        <w:spacing w:line="360" w:lineRule="auto"/>
        <w:jc w:val="left"/>
        <w:textAlignment w:val="center"/>
        <w:rPr>
          <w:color w:val="000000"/>
        </w:rPr>
      </w:pPr>
    </w:p>
    <w:p w14:paraId="18717632">
      <w:pPr>
        <w:spacing w:line="360" w:lineRule="auto"/>
        <w:textAlignment w:val="center"/>
        <w:rPr>
          <w:color w:val="000000"/>
        </w:rPr>
      </w:pPr>
      <w:r>
        <w:rPr>
          <w:color w:val="2E75B6"/>
        </w:rPr>
        <w:t>【解析】</w:t>
      </w:r>
    </w:p>
    <w:p w14:paraId="76A16C7B">
      <w:pPr>
        <w:spacing w:line="360" w:lineRule="auto"/>
        <w:textAlignment w:val="center"/>
        <w:rPr>
          <w:color w:val="000000"/>
        </w:rPr>
      </w:pPr>
      <w:r>
        <w:rPr>
          <w:color w:val="000000"/>
        </w:rPr>
        <w:t>【12题详解】</w:t>
      </w:r>
    </w:p>
    <w:p w14:paraId="26F68D15">
      <w:pPr>
        <w:spacing w:line="360" w:lineRule="auto"/>
        <w:jc w:val="left"/>
        <w:textAlignment w:val="center"/>
        <w:rPr>
          <w:color w:val="000000"/>
        </w:rPr>
      </w:pPr>
      <w:r>
        <w:rPr>
          <w:rFonts w:ascii="宋体" w:hAnsi="宋体" w:eastAsia="宋体" w:cs="宋体"/>
          <w:color w:val="000000"/>
        </w:rPr>
        <w:t>本题考查理解与概括提炼能力。</w:t>
      </w:r>
    </w:p>
    <w:p w14:paraId="2A41B0C8">
      <w:pPr>
        <w:spacing w:line="360" w:lineRule="auto"/>
        <w:jc w:val="left"/>
        <w:textAlignment w:val="center"/>
        <w:rPr>
          <w:color w:val="000000"/>
        </w:rPr>
      </w:pPr>
      <w:r>
        <w:rPr>
          <w:rFonts w:ascii="宋体" w:hAnsi="宋体" w:eastAsia="宋体" w:cs="宋体"/>
          <w:color w:val="000000"/>
        </w:rPr>
        <w:t>第一空：“饶廷选固守衢州”是一则古代历史故事，所以这一则优秀的传统文化故事，体现出衢州是一座“历史文化名城”。由此仿写可知，由“国宝”白鹇现身孔氏南宗家庙，可知，衢州也是一座“生态文明城市”；</w:t>
      </w:r>
    </w:p>
    <w:p w14:paraId="4DCD18A8">
      <w:pPr>
        <w:spacing w:line="360" w:lineRule="auto"/>
        <w:jc w:val="left"/>
        <w:textAlignment w:val="center"/>
        <w:rPr>
          <w:color w:val="000000"/>
        </w:rPr>
      </w:pPr>
      <w:r>
        <w:rPr>
          <w:rFonts w:ascii="宋体" w:hAnsi="宋体" w:eastAsia="宋体" w:cs="宋体"/>
          <w:color w:val="000000"/>
        </w:rPr>
        <w:t>第二空：由“铁将军固守衢州”推导出人民英勇顽强、城市历史悠久这两则价值内涵。由此仿写可知，由“国宝”白鹇现身孔氏南宗家庙，可知，城市居民对动物保护意识越来越强，鸟儿都敢于在孔氏南宗家庙栖息，同时，也可看出城市的生态环境也越来越好。故可发掘的新闻价值是：环保深入人心，生态日益变好。</w:t>
      </w:r>
    </w:p>
    <w:p w14:paraId="05B4DEAE">
      <w:pPr>
        <w:spacing w:line="360" w:lineRule="auto"/>
        <w:jc w:val="left"/>
        <w:textAlignment w:val="center"/>
        <w:rPr>
          <w:color w:val="000000"/>
        </w:rPr>
      </w:pPr>
      <w:r>
        <w:rPr>
          <w:color w:val="000000"/>
        </w:rPr>
        <w:t>【13题详解】</w:t>
      </w:r>
    </w:p>
    <w:p w14:paraId="5C2EB2F0">
      <w:pPr>
        <w:spacing w:line="360" w:lineRule="auto"/>
        <w:jc w:val="left"/>
        <w:textAlignment w:val="center"/>
        <w:rPr>
          <w:color w:val="000000"/>
        </w:rPr>
      </w:pPr>
      <w:r>
        <w:rPr>
          <w:color w:val="000000"/>
        </w:rPr>
        <w:t>本题考查新闻价值挖掘。</w:t>
      </w:r>
    </w:p>
    <w:p w14:paraId="3531F4CA">
      <w:pPr>
        <w:spacing w:line="360" w:lineRule="auto"/>
        <w:jc w:val="left"/>
        <w:textAlignment w:val="center"/>
        <w:rPr>
          <w:color w:val="000000"/>
        </w:rPr>
      </w:pPr>
      <w:r>
        <w:rPr>
          <w:color w:val="000000"/>
        </w:rPr>
        <w:t>分别从给出的论题中挖掘出其现有新闻价值，概括归纳即可。</w:t>
      </w:r>
    </w:p>
    <w:p w14:paraId="27784A39">
      <w:pPr>
        <w:spacing w:line="360" w:lineRule="auto"/>
        <w:jc w:val="left"/>
        <w:textAlignment w:val="center"/>
        <w:rPr>
          <w:color w:val="000000"/>
        </w:rPr>
      </w:pPr>
      <w:r>
        <w:rPr>
          <w:color w:val="000000"/>
        </w:rPr>
        <w:t>示例：</w:t>
      </w:r>
    </w:p>
    <w:p w14:paraId="751DCEB7">
      <w:pPr>
        <w:spacing w:line="360" w:lineRule="auto"/>
        <w:jc w:val="left"/>
        <w:textAlignment w:val="center"/>
        <w:rPr>
          <w:color w:val="000000"/>
        </w:rPr>
      </w:pPr>
      <w:r>
        <w:rPr>
          <w:rFonts w:ascii="宋体" w:hAnsi="宋体" w:eastAsia="宋体" w:cs="宋体"/>
          <w:color w:val="000000"/>
        </w:rPr>
        <w:t>《&lt;简·爱&gt;何以成为经典》：《简·爱》这本小说告诉我们，人的最美好的生活是人的尊严加爱，小说的结局给女主人公安排的就是这样一种生活。虽然我们觉得这样的结局过于完美，甚至这种圆满本身标志着肤浅，但是我依然尊重作者对这种美好生活的理想——就是尊严加爱，毕竟在当今社会，要将人的价值＝尊严＋爱这道公式付之实现常常离不开金钱的帮助。人们都疯狂到似乎为了金钱和地位而埋没爱情。在穷与富之间选择富，在爱与不爱之间选择不爱。很少有人会像简这样为爱情为人格抛弃所有，而且义无反顾。《简爱》所展现给我们的正是一种化繁为简，是一种返璞归真，是一种追求全心付出的感觉，是一种不计得失的简化的感情，它犹如一杯冰水，净化每一个读者的心灵，被认为是人生追求的二重奏。</w:t>
      </w:r>
    </w:p>
    <w:p w14:paraId="7A552E5D">
      <w:pPr>
        <w:spacing w:line="360" w:lineRule="auto"/>
        <w:jc w:val="left"/>
        <w:textAlignment w:val="center"/>
        <w:rPr>
          <w:color w:val="000000"/>
        </w:rPr>
      </w:pPr>
      <w:r>
        <w:rPr>
          <w:rFonts w:ascii="宋体" w:hAnsi="宋体" w:eastAsia="宋体" w:cs="宋体"/>
          <w:color w:val="000000"/>
        </w:rPr>
        <w:t>《&lt;西游记&gt;与&lt;水浒传&gt;里的团队研究》：一个人的力量是有限的，必须依靠团队的力量才能做成大事。管理的本质就是把“我”变成“我们”。从我一个人会，变成我们大家都会；从我一个人想，变成我们大家都想；从我自己努力，变成我们大家都努力。《水浒传》里梁山好汉做第一买卖叫做“赤发鬼醉卧灵官殿，晁天王认义东溪村”。这种先找人、再做事的模式，在水浒叫“认义”，西游记叫“收徒”。这都是讲的先建立可靠的团队，然后才一起纵横天下做大事业。</w:t>
      </w:r>
    </w:p>
    <w:p w14:paraId="49D8D65B">
      <w:pPr>
        <w:spacing w:line="360" w:lineRule="auto"/>
        <w:jc w:val="both"/>
        <w:textAlignment w:val="center"/>
        <w:rPr>
          <w:color w:val="000000"/>
        </w:rPr>
      </w:pPr>
    </w:p>
    <w:p w14:paraId="7F067DB2">
      <w:pPr>
        <w:spacing w:line="360" w:lineRule="auto"/>
        <w:jc w:val="center"/>
        <w:textAlignment w:val="center"/>
        <w:rPr>
          <w:color w:val="000000"/>
        </w:rPr>
      </w:pPr>
      <w:r>
        <w:rPr>
          <w:rFonts w:ascii="宋体" w:hAnsi="宋体" w:eastAsia="宋体" w:cs="宋体"/>
          <w:b/>
          <w:color w:val="000000"/>
          <w:sz w:val="24"/>
        </w:rPr>
        <w:t>活动五</w:t>
      </w:r>
    </w:p>
    <w:p w14:paraId="6D62881B">
      <w:pPr>
        <w:spacing w:line="360" w:lineRule="auto"/>
        <w:jc w:val="both"/>
        <w:textAlignment w:val="center"/>
        <w:rPr>
          <w:color w:val="000000"/>
        </w:rPr>
      </w:pPr>
      <w:r>
        <w:rPr>
          <w:rFonts w:ascii="宋体" w:hAnsi="宋体" w:eastAsia="宋体" w:cs="宋体"/>
          <w:color w:val="000000"/>
        </w:rPr>
        <w:t>请参加“共鸣与争鸣”活动，与同学们分享你的阅读思考。</w:t>
      </w:r>
    </w:p>
    <w:p w14:paraId="15E3E571">
      <w:pPr>
        <w:spacing w:line="360" w:lineRule="auto"/>
        <w:jc w:val="center"/>
        <w:textAlignment w:val="center"/>
        <w:rPr>
          <w:color w:val="000000"/>
        </w:rPr>
      </w:pPr>
      <w:r>
        <w:rPr>
          <w:rFonts w:ascii="楷体" w:hAnsi="楷体" w:eastAsia="楷体" w:cs="楷体"/>
          <w:color w:val="000000"/>
        </w:rPr>
        <w:t>我们不应该有两种眼光</w:t>
      </w:r>
    </w:p>
    <w:p w14:paraId="442FD136">
      <w:pPr>
        <w:spacing w:line="360" w:lineRule="auto"/>
        <w:ind w:firstLine="420"/>
        <w:jc w:val="both"/>
        <w:textAlignment w:val="center"/>
        <w:rPr>
          <w:color w:val="000000"/>
        </w:rPr>
      </w:pPr>
      <w:r>
        <w:rPr>
          <w:rFonts w:ascii="楷体" w:hAnsi="楷体" w:eastAsia="楷体" w:cs="楷体"/>
          <w:color w:val="000000"/>
        </w:rPr>
        <w:t>①世间的一切，都是有尊严、有存在理由的。你不能简单地把世间的东西分成好的与坏的，然后区别对待。</w:t>
      </w:r>
    </w:p>
    <w:p w14:paraId="5751030B">
      <w:pPr>
        <w:spacing w:line="360" w:lineRule="auto"/>
        <w:ind w:firstLine="420"/>
        <w:jc w:val="both"/>
        <w:textAlignment w:val="center"/>
        <w:rPr>
          <w:color w:val="000000"/>
        </w:rPr>
      </w:pPr>
      <w:r>
        <w:rPr>
          <w:rFonts w:ascii="楷体" w:hAnsi="楷体" w:eastAsia="楷体" w:cs="楷体"/>
          <w:color w:val="000000"/>
        </w:rPr>
        <w:t>②古人讲“厚德载物”，这是什么意思？</w:t>
      </w:r>
      <w:r>
        <w:rPr>
          <w:rFonts w:ascii="楷体" w:hAnsi="楷体" w:eastAsia="楷体" w:cs="楷体"/>
          <w:color w:val="000000"/>
          <w:u w:val="single"/>
        </w:rPr>
        <w:t>大地如此宽厚，承载万物，它承载草木葱郁的南方，也承载荒天野地的北方；承载风沙，也承载河流；承载好人，也承载坏人；承载猛兽，也承载温顺的牛羊；承载美，也承载丑。</w:t>
      </w:r>
      <w:r>
        <w:rPr>
          <w:rFonts w:ascii="楷体" w:hAnsi="楷体" w:eastAsia="楷体" w:cs="楷体"/>
          <w:color w:val="000000"/>
        </w:rPr>
        <w:t>这就是厚德载物。</w:t>
      </w:r>
    </w:p>
    <w:p w14:paraId="4AB9499F">
      <w:pPr>
        <w:spacing w:line="360" w:lineRule="auto"/>
        <w:ind w:firstLine="420"/>
        <w:jc w:val="both"/>
        <w:textAlignment w:val="center"/>
        <w:rPr>
          <w:color w:val="000000"/>
        </w:rPr>
      </w:pPr>
      <w:r>
        <w:rPr>
          <w:rFonts w:ascii="楷体" w:hAnsi="楷体" w:eastAsia="楷体" w:cs="楷体"/>
          <w:color w:val="000000"/>
        </w:rPr>
        <w:t>③我们要学这种胸怀，把天地间的好坏放下，先去承载，先去认领它。它是我们的，不是别人的，坏东西也是我们的，不是别人的。</w:t>
      </w:r>
    </w:p>
    <w:p w14:paraId="33200421">
      <w:pPr>
        <w:spacing w:line="360" w:lineRule="auto"/>
        <w:ind w:firstLine="420"/>
        <w:jc w:val="both"/>
        <w:textAlignment w:val="center"/>
        <w:rPr>
          <w:color w:val="000000"/>
        </w:rPr>
      </w:pPr>
      <w:r>
        <w:rPr>
          <w:rFonts w:ascii="楷体" w:hAnsi="楷体" w:eastAsia="楷体" w:cs="楷体"/>
          <w:color w:val="000000"/>
        </w:rPr>
        <w:t>④因为这个世界没有别人，你能把坏东西弄到哪里去呢？但是在我们的观念中，早早地就把好坏分开了。</w:t>
      </w:r>
    </w:p>
    <w:p w14:paraId="4A4F8E56">
      <w:pPr>
        <w:spacing w:line="360" w:lineRule="auto"/>
        <w:ind w:firstLine="420"/>
        <w:jc w:val="both"/>
        <w:textAlignment w:val="center"/>
        <w:rPr>
          <w:color w:val="000000"/>
        </w:rPr>
      </w:pPr>
      <w:r>
        <w:rPr>
          <w:rFonts w:ascii="楷体" w:hAnsi="楷体" w:eastAsia="楷体" w:cs="楷体"/>
          <w:color w:val="000000"/>
        </w:rPr>
        <w:t>⑤所以，我们后来遇到的所有麻烦都是我们怎么对待好坏的问题。本来是没有问题的，一朵鲜花和一片败叶都是好东西，一个穷人和一个富人也都是一样的。只是我们无端地给了穷人那么多不好的东西，给了富人那么多荣耀，让我们具备两种眼光。</w:t>
      </w:r>
    </w:p>
    <w:p w14:paraId="766A675E">
      <w:pPr>
        <w:spacing w:line="360" w:lineRule="auto"/>
        <w:ind w:firstLine="420"/>
        <w:jc w:val="both"/>
        <w:textAlignment w:val="center"/>
        <w:rPr>
          <w:color w:val="000000"/>
        </w:rPr>
      </w:pPr>
      <w:r>
        <w:rPr>
          <w:rFonts w:ascii="楷体" w:hAnsi="楷体" w:eastAsia="楷体" w:cs="楷体"/>
          <w:color w:val="000000"/>
        </w:rPr>
        <w:t>⑥那本来应该是一种眼光的。</w:t>
      </w:r>
    </w:p>
    <w:p w14:paraId="682A6A12">
      <w:pPr>
        <w:spacing w:line="360" w:lineRule="auto"/>
        <w:jc w:val="right"/>
        <w:textAlignment w:val="center"/>
        <w:rPr>
          <w:color w:val="000000"/>
        </w:rPr>
      </w:pPr>
      <w:r>
        <w:rPr>
          <w:rFonts w:ascii="宋体" w:hAnsi="宋体" w:eastAsia="宋体" w:cs="宋体"/>
          <w:color w:val="000000"/>
        </w:rPr>
        <w:t>（选自《读者》）</w:t>
      </w:r>
    </w:p>
    <w:p w14:paraId="15AA36DF">
      <w:pPr>
        <w:spacing w:line="360" w:lineRule="auto"/>
        <w:jc w:val="left"/>
        <w:textAlignment w:val="center"/>
        <w:rPr>
          <w:color w:val="000000"/>
        </w:rPr>
      </w:pPr>
      <w:r>
        <w:rPr>
          <w:color w:val="000000"/>
        </w:rPr>
        <w:t xml:space="preserve">14. </w:t>
      </w:r>
      <w:r>
        <w:rPr>
          <w:rFonts w:ascii="宋体" w:hAnsi="宋体" w:eastAsia="宋体" w:cs="宋体"/>
          <w:color w:val="000000"/>
        </w:rPr>
        <w:t>本文说理如话家常，请根据思维导图理清思路。</w:t>
      </w:r>
    </w:p>
    <w:p w14:paraId="6CAA6B1B">
      <w:pPr>
        <w:spacing w:line="360" w:lineRule="auto"/>
        <w:jc w:val="both"/>
        <w:textAlignment w:val="center"/>
        <w:rPr>
          <w:color w:val="000000"/>
        </w:rPr>
      </w:pPr>
      <w:r>
        <w:rPr>
          <w:color w:val="000000"/>
        </w:rPr>
        <w:drawing>
          <wp:inline distT="0" distB="0" distL="114300" distR="114300">
            <wp:extent cx="5200650" cy="1466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00650" cy="1466850"/>
                    </a:xfrm>
                    <a:prstGeom prst="rect">
                      <a:avLst/>
                    </a:prstGeom>
                  </pic:spPr>
                </pic:pic>
              </a:graphicData>
            </a:graphic>
          </wp:inline>
        </w:drawing>
      </w:r>
    </w:p>
    <w:p w14:paraId="38FFFF97">
      <w:pPr>
        <w:spacing w:line="360" w:lineRule="auto"/>
        <w:jc w:val="left"/>
        <w:textAlignment w:val="center"/>
        <w:rPr>
          <w:color w:val="000000"/>
        </w:rPr>
      </w:pPr>
      <w:r>
        <w:rPr>
          <w:color w:val="000000"/>
        </w:rPr>
        <w:t xml:space="preserve">15. </w:t>
      </w:r>
      <w:r>
        <w:rPr>
          <w:rFonts w:ascii="宋体" w:hAnsi="宋体" w:eastAsia="宋体" w:cs="宋体"/>
          <w:color w:val="000000"/>
        </w:rPr>
        <w:t>画线处</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句子引发思考，请再写一个句子，丰富这个排比句。</w:t>
      </w:r>
    </w:p>
    <w:p w14:paraId="1D141B89">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（1）我们应把天地间的好坏放下，先去承载、认领它；</w:t>
      </w:r>
    </w:p>
    <w:p w14:paraId="23051EEC">
      <w:pPr>
        <w:spacing w:line="360" w:lineRule="auto"/>
        <w:jc w:val="left"/>
        <w:textAlignment w:val="center"/>
        <w:rPr>
          <w:color w:val="000000"/>
        </w:rPr>
      </w:pPr>
      <w:r>
        <w:rPr>
          <w:color w:val="000000"/>
        </w:rPr>
        <w:t>（2）我们</w:t>
      </w:r>
      <w:r>
        <w:rPr>
          <w:rFonts w:ascii="宋体" w:hAnsi="宋体" w:eastAsia="宋体" w:cs="宋体"/>
          <w:color w:val="000000"/>
        </w:rPr>
        <w:t>遇到的所有麻烦都是我们怎么对待好坏的问题。</w:t>
      </w:r>
      <w:r>
        <w:rPr>
          <w:color w:val="000000"/>
        </w:rPr>
        <w:t xml:space="preserve">    </w:t>
      </w:r>
    </w:p>
    <w:p w14:paraId="7BE13186">
      <w:pPr>
        <w:spacing w:line="360" w:lineRule="auto"/>
        <w:jc w:val="left"/>
        <w:textAlignment w:val="center"/>
        <w:rPr>
          <w:color w:val="000000"/>
        </w:rPr>
      </w:pPr>
      <w:r>
        <w:rPr>
          <w:color w:val="000000"/>
        </w:rPr>
        <w:t>15. 示例：承载着江河山岳，也承载毛虫小草。</w:t>
      </w:r>
    </w:p>
    <w:p w14:paraId="6B407FB4">
      <w:pPr>
        <w:spacing w:line="360" w:lineRule="auto"/>
        <w:textAlignment w:val="center"/>
        <w:rPr>
          <w:color w:val="000000"/>
        </w:rPr>
      </w:pPr>
      <w:r>
        <w:rPr>
          <w:color w:val="2E75B6"/>
        </w:rPr>
        <w:t>【解析】</w:t>
      </w:r>
    </w:p>
    <w:p w14:paraId="49446CBC">
      <w:pPr>
        <w:spacing w:line="360" w:lineRule="auto"/>
        <w:textAlignment w:val="center"/>
        <w:rPr>
          <w:color w:val="000000"/>
        </w:rPr>
      </w:pPr>
      <w:r>
        <w:rPr>
          <w:color w:val="000000"/>
        </w:rPr>
        <w:t>【14题详解】</w:t>
      </w:r>
    </w:p>
    <w:p w14:paraId="27FEEAF8">
      <w:pPr>
        <w:spacing w:line="360" w:lineRule="auto"/>
        <w:jc w:val="left"/>
        <w:textAlignment w:val="center"/>
        <w:rPr>
          <w:color w:val="000000"/>
        </w:rPr>
      </w:pPr>
      <w:r>
        <w:rPr>
          <w:rFonts w:ascii="宋体" w:hAnsi="宋体" w:eastAsia="宋体" w:cs="宋体"/>
          <w:color w:val="000000"/>
        </w:rPr>
        <w:t>本题考查文章的论证思路。解答此题的关键是理清文章的内容，首先通读语段，勾画关键词，分层。接着按顺序分析每一层，可从论证方法入手，并指出论证了什么。对于表态、看法，观点、结论等之类的文字，在分析时可直接引用或提炼。</w:t>
      </w:r>
    </w:p>
    <w:p w14:paraId="5D444C2B">
      <w:pPr>
        <w:spacing w:line="360" w:lineRule="auto"/>
        <w:jc w:val="left"/>
        <w:textAlignment w:val="center"/>
        <w:rPr>
          <w:color w:val="000000"/>
        </w:rPr>
      </w:pPr>
      <w:r>
        <w:rPr>
          <w:rFonts w:ascii="宋体" w:hAnsi="宋体" w:eastAsia="宋体" w:cs="宋体"/>
          <w:color w:val="000000"/>
        </w:rPr>
        <w:t>文章第①段提出中心论点：世间一切都有存在理由，不能区别对待；</w:t>
      </w:r>
    </w:p>
    <w:p w14:paraId="52F54A11">
      <w:pPr>
        <w:spacing w:line="360" w:lineRule="auto"/>
        <w:jc w:val="left"/>
        <w:textAlignment w:val="center"/>
        <w:rPr>
          <w:color w:val="000000"/>
        </w:rPr>
      </w:pPr>
      <w:r>
        <w:rPr>
          <w:rFonts w:ascii="宋体" w:hAnsi="宋体" w:eastAsia="宋体" w:cs="宋体"/>
          <w:color w:val="000000"/>
        </w:rPr>
        <w:t>第②段“大地如此宽厚，承载万物，它承载草木葱郁的南方，也承载荒天野地的北方；承载风沙，也承载河流；承载好人，也承载坏人；承载猛兽，也承载温顺的牛羊；承载美，也承载丑。这就是厚德载物”论述大地厚德载物，从正面说理；</w:t>
      </w:r>
    </w:p>
    <w:p w14:paraId="6AAF8FE1">
      <w:pPr>
        <w:spacing w:line="360" w:lineRule="auto"/>
        <w:jc w:val="left"/>
        <w:textAlignment w:val="center"/>
        <w:rPr>
          <w:color w:val="000000"/>
        </w:rPr>
      </w:pPr>
      <w:r>
        <w:rPr>
          <w:rFonts w:ascii="宋体" w:hAnsi="宋体" w:eastAsia="宋体" w:cs="宋体"/>
          <w:color w:val="000000"/>
        </w:rPr>
        <w:t>第③段“我们要学这种胸怀，把天地间的好坏放下，先去承载，先去认领它。它是我们的，不是别人的，坏东西也是我们的，不是别人的”论述我们要把天地间的好坏放下，先去承载，先去认领它；</w:t>
      </w:r>
    </w:p>
    <w:p w14:paraId="48D0B406">
      <w:pPr>
        <w:spacing w:line="360" w:lineRule="auto"/>
        <w:jc w:val="left"/>
        <w:textAlignment w:val="center"/>
        <w:rPr>
          <w:color w:val="000000"/>
        </w:rPr>
      </w:pPr>
      <w:r>
        <w:rPr>
          <w:rFonts w:ascii="宋体" w:hAnsi="宋体" w:eastAsia="宋体" w:cs="宋体"/>
          <w:color w:val="000000"/>
        </w:rPr>
        <w:t>第④段“因为这个世界没有别人，你能把坏东西弄到哪里去呢”论述即便不认领，坏东西也存在，从反面说理；</w:t>
      </w:r>
    </w:p>
    <w:p w14:paraId="3CACF4EA">
      <w:pPr>
        <w:spacing w:line="360" w:lineRule="auto"/>
        <w:jc w:val="left"/>
        <w:textAlignment w:val="center"/>
        <w:rPr>
          <w:color w:val="000000"/>
        </w:rPr>
      </w:pPr>
      <w:r>
        <w:rPr>
          <w:rFonts w:ascii="宋体" w:hAnsi="宋体" w:eastAsia="宋体" w:cs="宋体"/>
          <w:color w:val="000000"/>
        </w:rPr>
        <w:t>第⑤段“所以，我们后来遇到的所有麻烦都是我们怎么对待好坏的问题。本来是没有问题的，一朵鲜花和一片败叶都是好东西，一个穷人和一个富人也都是一样的论述了”我们后来遇到的所有麻烦都是我们怎么对待好坏的问题；</w:t>
      </w:r>
    </w:p>
    <w:p w14:paraId="41E3E09A">
      <w:pPr>
        <w:spacing w:line="360" w:lineRule="auto"/>
        <w:jc w:val="left"/>
        <w:textAlignment w:val="center"/>
        <w:rPr>
          <w:color w:val="000000"/>
        </w:rPr>
      </w:pPr>
      <w:r>
        <w:rPr>
          <w:rFonts w:ascii="宋体" w:hAnsi="宋体" w:eastAsia="宋体" w:cs="宋体"/>
          <w:color w:val="000000"/>
        </w:rPr>
        <w:t>第⑥段“那本来应该是一种眼光的”得出结论：要一视同仁。</w:t>
      </w:r>
    </w:p>
    <w:p w14:paraId="55E6A16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15题详解】</w:t>
      </w:r>
    </w:p>
    <w:p w14:paraId="4340D2A5">
      <w:pPr>
        <w:spacing w:line="360" w:lineRule="auto"/>
        <w:jc w:val="left"/>
        <w:textAlignment w:val="center"/>
        <w:rPr>
          <w:color w:val="000000"/>
        </w:rPr>
      </w:pPr>
      <w:r>
        <w:rPr>
          <w:color w:val="000000"/>
        </w:rPr>
        <w:t>本题考查句子的仿写。在仿写时要注意把握内容和形式两方面，结合上下文选择合适内容和合适的修辞手法。</w:t>
      </w:r>
    </w:p>
    <w:p w14:paraId="120D6A6B">
      <w:pPr>
        <w:spacing w:line="360" w:lineRule="auto"/>
        <w:jc w:val="left"/>
        <w:textAlignment w:val="center"/>
        <w:rPr>
          <w:color w:val="000000"/>
        </w:rPr>
      </w:pPr>
      <w:r>
        <w:rPr>
          <w:color w:val="000000"/>
        </w:rPr>
        <w:t>结合画线句可知，</w:t>
      </w:r>
      <w:r>
        <w:rPr>
          <w:rFonts w:ascii="宋体" w:hAnsi="宋体" w:eastAsia="宋体" w:cs="宋体"/>
          <w:color w:val="000000"/>
        </w:rPr>
        <w:t>应该用“承载……也承载……”的句式仿写，而且两者构成对比。</w:t>
      </w:r>
    </w:p>
    <w:p w14:paraId="2E033128">
      <w:pPr>
        <w:spacing w:line="360" w:lineRule="auto"/>
        <w:jc w:val="left"/>
        <w:textAlignment w:val="center"/>
        <w:rPr>
          <w:color w:val="000000"/>
        </w:rPr>
      </w:pPr>
      <w:r>
        <w:rPr>
          <w:rFonts w:ascii="宋体" w:hAnsi="宋体" w:eastAsia="宋体" w:cs="宋体"/>
          <w:color w:val="000000"/>
        </w:rPr>
        <w:t>示例：承载秀水江南，也承载荒漠西域。</w:t>
      </w:r>
    </w:p>
    <w:p w14:paraId="1D5144E3">
      <w:pPr>
        <w:spacing w:line="360" w:lineRule="auto"/>
        <w:jc w:val="both"/>
        <w:textAlignment w:val="center"/>
        <w:rPr>
          <w:color w:val="000000"/>
        </w:rPr>
      </w:pPr>
      <w:r>
        <w:rPr>
          <w:color w:val="000000"/>
        </w:rPr>
        <w:t xml:space="preserve">16. </w:t>
      </w:r>
      <w:r>
        <w:rPr>
          <w:rFonts w:ascii="宋体" w:hAnsi="宋体" w:eastAsia="宋体" w:cs="宋体"/>
          <w:color w:val="000000"/>
        </w:rPr>
        <w:t>分享你的阅读思考。</w:t>
      </w:r>
    </w:p>
    <w:p w14:paraId="64C78D5E">
      <w:pPr>
        <w:spacing w:line="360" w:lineRule="auto"/>
        <w:jc w:val="center"/>
        <w:textAlignment w:val="center"/>
        <w:rPr>
          <w:color w:val="000000"/>
        </w:rPr>
      </w:pPr>
      <w:r>
        <w:rPr>
          <w:rFonts w:ascii="楷体" w:hAnsi="楷体" w:eastAsia="楷体" w:cs="楷体"/>
          <w:color w:val="000000"/>
        </w:rPr>
        <w:t>我们不应该有两种眼光</w:t>
      </w:r>
    </w:p>
    <w:p w14:paraId="06CC148F">
      <w:pPr>
        <w:spacing w:line="360" w:lineRule="auto"/>
        <w:ind w:firstLine="420"/>
        <w:jc w:val="both"/>
        <w:textAlignment w:val="center"/>
        <w:rPr>
          <w:color w:val="000000"/>
        </w:rPr>
      </w:pPr>
      <w:r>
        <w:rPr>
          <w:rFonts w:ascii="楷体" w:hAnsi="楷体" w:eastAsia="楷体" w:cs="楷体"/>
          <w:color w:val="000000"/>
        </w:rPr>
        <w:t>世间的一切，都是有尊严、有存在理由的。你不能简单地把世间的东西分成好的与坏的，然后区别对待。</w:t>
      </w:r>
    </w:p>
    <w:p w14:paraId="37F670FD">
      <w:pPr>
        <w:spacing w:line="360" w:lineRule="auto"/>
        <w:ind w:firstLine="420"/>
        <w:jc w:val="both"/>
        <w:textAlignment w:val="center"/>
        <w:rPr>
          <w:color w:val="000000"/>
        </w:rPr>
      </w:pPr>
      <w:r>
        <w:rPr>
          <w:rFonts w:ascii="楷体" w:hAnsi="楷体" w:eastAsia="楷体" w:cs="楷体"/>
          <w:color w:val="000000"/>
        </w:rPr>
        <w:t>古人讲“厚德载物”，这是什么意思？</w:t>
      </w:r>
      <w:r>
        <w:rPr>
          <w:rFonts w:ascii="楷体" w:hAnsi="楷体" w:eastAsia="楷体" w:cs="楷体"/>
          <w:color w:val="000000"/>
          <w:u w:val="single"/>
        </w:rPr>
        <w:t>大地如此宽厚，承载万物，它承载草木葱郁的南方，也承载荒天野地的北方；承载风沙，也承载河流；承载好人，也承载坏人；承载猛兽，也承载温顺的牛羊；承载美，也承载丑。</w:t>
      </w:r>
      <w:r>
        <w:rPr>
          <w:rFonts w:ascii="楷体" w:hAnsi="楷体" w:eastAsia="楷体" w:cs="楷体"/>
          <w:color w:val="000000"/>
        </w:rPr>
        <w:t>这就是厚德载物。</w:t>
      </w:r>
    </w:p>
    <w:p w14:paraId="411F4091">
      <w:pPr>
        <w:spacing w:line="360" w:lineRule="auto"/>
        <w:ind w:firstLine="420"/>
        <w:jc w:val="both"/>
        <w:textAlignment w:val="center"/>
        <w:rPr>
          <w:color w:val="000000"/>
        </w:rPr>
      </w:pPr>
      <w:r>
        <w:rPr>
          <w:rFonts w:ascii="楷体" w:hAnsi="楷体" w:eastAsia="楷体" w:cs="楷体"/>
          <w:color w:val="000000"/>
        </w:rPr>
        <w:t>我们要学这种胸怀，把天地间的好坏放下，先去承载，先去认领它。它是我们的，不是别人的，坏东西也是我们的，不是别人的。</w:t>
      </w:r>
    </w:p>
    <w:p w14:paraId="3CA31BAA">
      <w:pPr>
        <w:spacing w:line="360" w:lineRule="auto"/>
        <w:ind w:firstLine="420"/>
        <w:jc w:val="both"/>
        <w:textAlignment w:val="center"/>
        <w:rPr>
          <w:color w:val="000000"/>
        </w:rPr>
      </w:pPr>
      <w:r>
        <w:rPr>
          <w:rFonts w:ascii="楷体" w:hAnsi="楷体" w:eastAsia="楷体" w:cs="楷体"/>
          <w:color w:val="000000"/>
        </w:rPr>
        <w:t>因为这个世界没有别人，你能把坏东西弄到哪里去呢？但是在我们的观念中，早早地就把好坏分开了。</w:t>
      </w:r>
    </w:p>
    <w:p w14:paraId="0702BD1E">
      <w:pPr>
        <w:spacing w:line="360" w:lineRule="auto"/>
        <w:ind w:firstLine="420"/>
        <w:jc w:val="both"/>
        <w:textAlignment w:val="center"/>
        <w:rPr>
          <w:color w:val="000000"/>
        </w:rPr>
      </w:pPr>
      <w:r>
        <w:rPr>
          <w:rFonts w:ascii="楷体" w:hAnsi="楷体" w:eastAsia="楷体" w:cs="楷体"/>
          <w:color w:val="000000"/>
        </w:rPr>
        <w:t>所以，我们后来遇到的所有麻烦都是我们怎么对待好坏的问题。本来是没有问题的，一朵鲜花和一片败叶都是好东西，一个穷人和一个富人也都是一样的。只是我们无端地给了穷人那么多不好的东西，给了富人那么多荣耀，让我们具备两种眼光。</w:t>
      </w:r>
    </w:p>
    <w:p w14:paraId="721E2E25">
      <w:pPr>
        <w:spacing w:line="360" w:lineRule="auto"/>
        <w:ind w:firstLine="420"/>
        <w:jc w:val="both"/>
        <w:textAlignment w:val="center"/>
        <w:rPr>
          <w:color w:val="000000"/>
        </w:rPr>
      </w:pPr>
      <w:r>
        <w:rPr>
          <w:rFonts w:ascii="楷体" w:hAnsi="楷体" w:eastAsia="楷体" w:cs="楷体"/>
          <w:color w:val="000000"/>
        </w:rPr>
        <w:t>那本来应该是一种眼光的。</w:t>
      </w:r>
    </w:p>
    <w:p w14:paraId="47C76F5F">
      <w:pPr>
        <w:spacing w:line="360" w:lineRule="auto"/>
        <w:jc w:val="both"/>
        <w:textAlignment w:val="center"/>
        <w:rPr>
          <w:color w:val="000000"/>
        </w:rPr>
      </w:pPr>
      <w:r>
        <w:rPr>
          <w:rFonts w:ascii="宋体" w:hAnsi="宋体" w:eastAsia="宋体" w:cs="宋体"/>
          <w:color w:val="000000"/>
        </w:rPr>
        <w:t>文章代表的是作者的观点、感悟，读了文章我们要问问自己：我联想到什么？我赞同作者的观点吗？我得到了什么启发？</w:t>
      </w:r>
    </w:p>
    <w:p w14:paraId="1FC5D918">
      <w:pPr>
        <w:spacing w:line="360" w:lineRule="auto"/>
        <w:jc w:val="both"/>
        <w:textAlignment w:val="center"/>
        <w:rPr>
          <w:color w:val="000000"/>
        </w:rPr>
      </w:pPr>
      <w:r>
        <w:rPr>
          <w:rFonts w:ascii="宋体" w:hAnsi="宋体" w:eastAsia="宋体" w:cs="宋体"/>
          <w:color w:val="000000"/>
        </w:rPr>
        <w:t>请你从文中摘录一句话，根据这句话引发的联想、思考、感悟写一篇文章。你可以叙述事件，可以进行文学创作，可以发表观点展开论述，还可以……500字左右，不要出现个人真实信息（校名、人名等）。</w:t>
      </w:r>
    </w:p>
    <w:p w14:paraId="638C5051">
      <w:pPr>
        <w:spacing w:line="360" w:lineRule="auto"/>
        <w:textAlignment w:val="center"/>
        <w:rPr>
          <w:color w:val="000000"/>
        </w:rPr>
      </w:pPr>
      <w:r>
        <w:rPr>
          <w:color w:val="2E75B6"/>
        </w:rPr>
        <w:t>【答案】</w:t>
      </w:r>
      <w:r>
        <w:rPr>
          <w:rFonts w:ascii="宋体" w:hAnsi="宋体" w:eastAsia="宋体" w:cs="宋体"/>
          <w:color w:val="000000"/>
        </w:rPr>
        <w:t>例文：</w:t>
      </w:r>
    </w:p>
    <w:p w14:paraId="13DC41C1">
      <w:pPr>
        <w:spacing w:line="360" w:lineRule="auto"/>
        <w:jc w:val="center"/>
        <w:textAlignment w:val="center"/>
        <w:rPr>
          <w:color w:val="000000"/>
        </w:rPr>
      </w:pPr>
      <w:r>
        <w:rPr>
          <w:rFonts w:ascii="宋体" w:hAnsi="宋体" w:eastAsia="宋体" w:cs="宋体"/>
          <w:color w:val="000000"/>
        </w:rPr>
        <w:t>厚德载物</w:t>
      </w:r>
    </w:p>
    <w:p w14:paraId="44B32BB9">
      <w:pPr>
        <w:spacing w:line="360" w:lineRule="auto"/>
        <w:jc w:val="both"/>
        <w:textAlignment w:val="center"/>
        <w:rPr>
          <w:color w:val="000000"/>
        </w:rPr>
      </w:pPr>
      <w:r>
        <w:rPr>
          <w:rFonts w:ascii="宋体" w:hAnsi="宋体" w:eastAsia="宋体" w:cs="宋体"/>
          <w:color w:val="000000"/>
        </w:rPr>
        <w:t>　　两千多年前，先秦儒家经典《周易》中有这样一句话：“地势坤，君子以厚德载物。”这短短十字，闪烁着智慧的光芒，值得世人认真体味、践行。天地之间，没有比大地更厚道的，它承载着万物，所以，君子处世要效法大地之“坤”，以美德包容他人，宽待他人，泽育他人。</w:t>
      </w:r>
    </w:p>
    <w:p w14:paraId="1960ECD5">
      <w:pPr>
        <w:spacing w:line="360" w:lineRule="auto"/>
        <w:jc w:val="both"/>
        <w:textAlignment w:val="center"/>
        <w:rPr>
          <w:color w:val="000000"/>
        </w:rPr>
      </w:pPr>
      <w:r>
        <w:rPr>
          <w:rFonts w:ascii="宋体" w:hAnsi="宋体" w:eastAsia="宋体" w:cs="宋体"/>
          <w:color w:val="000000"/>
        </w:rPr>
        <w:t>　　时常在街边见到大大小小</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争吵纠纷，轻则面红耳赤，重则大打出手，起因往往是些鸡毛蒜皮的小事，几句话不相投，很快就演变成谩骂、撕打，引来众人围观，甚至由几句口角而引发血案的悲剧，也屡见报端。仅仅做出些许克制忍让便能烟消云散的不愉快，何以会失控，何以会升级恶化而产生巨大的破坏力？缺乏应有的道德素养，没有良好的道德品质，是其重要根源。没有厚德，便不能载物。中华民族众多的传统美德是我们宝贵的精神财富，是我们为人处世的一大法宝，是我们消弥矛盾的一柄利器，是人际关系协调融合、社会和谐稳定的一方催化剂。在物质越来越丰富，节奏日益加快的现代社会，我们更应该努力提升自身的修养，以德包容身边的人与事。</w:t>
      </w:r>
    </w:p>
    <w:p w14:paraId="57E10FEC">
      <w:pPr>
        <w:spacing w:line="360" w:lineRule="auto"/>
        <w:jc w:val="both"/>
        <w:textAlignment w:val="center"/>
        <w:rPr>
          <w:color w:val="000000"/>
        </w:rPr>
      </w:pPr>
      <w:r>
        <w:rPr>
          <w:rFonts w:ascii="宋体" w:hAnsi="宋体" w:eastAsia="宋体" w:cs="宋体"/>
          <w:color w:val="000000"/>
        </w:rPr>
        <w:t>　　发生在鲁迅先生身上的一件事，至今让我难以忘怀。有一位文艺青年，曾大摇大摆地来到鲁迅家里，让鲁迅帮他修鞋。先生并未有大的反应，请他坐下脱鞋，先生替他去路边鞋摊修好了鞋。小青年穿上鞋，大摇大摆而去。</w:t>
      </w:r>
    </w:p>
    <w:p w14:paraId="7F9FD09F">
      <w:pPr>
        <w:spacing w:line="360" w:lineRule="auto"/>
        <w:ind w:firstLine="420"/>
        <w:jc w:val="both"/>
        <w:textAlignment w:val="center"/>
        <w:rPr>
          <w:color w:val="000000"/>
        </w:rPr>
      </w:pPr>
      <w:r>
        <w:rPr>
          <w:rFonts w:ascii="宋体" w:hAnsi="宋体" w:eastAsia="宋体" w:cs="宋体"/>
          <w:color w:val="000000"/>
        </w:rPr>
        <w:t>鲁迅先生的行为令人钦佩，他表现出来的宽厚的美德令人折服。作为中国现代文学史的丰碑人物，待人如此宽厚，面对近乎无理的要求如此宽容，我们芸芸众生又有什么理由不以德相待，宽容彼此，温良恭谦让呢？</w:t>
      </w:r>
    </w:p>
    <w:p w14:paraId="58821BD8">
      <w:pPr>
        <w:spacing w:line="360" w:lineRule="auto"/>
        <w:ind w:firstLine="420"/>
        <w:jc w:val="both"/>
        <w:textAlignment w:val="center"/>
        <w:rPr>
          <w:color w:val="000000"/>
        </w:rPr>
      </w:pPr>
      <w:r>
        <w:rPr>
          <w:rFonts w:ascii="宋体" w:hAnsi="宋体" w:eastAsia="宋体" w:cs="宋体"/>
          <w:color w:val="000000"/>
        </w:rPr>
        <w:t>然而，厚德载物不是一味地忍让、妥协乃至纵容假恶丑的东西，诸如腐朽的清廷一味卖国求生求荣的行径，称得上是德吗？那是愚蠢与可耻，必须毫不犹豫地抵制、摈弃。以德载物，要分清敌友、分清是非、分清轻重，生活中不慎的冒犯、无心的过失、无知的伤害，都需要靠美德去承载、去感化、去消融，以德待人，以德服人，以德育人。对严重的错误和恶行，则必须加以纠正乃至惩戒。</w:t>
      </w:r>
    </w:p>
    <w:p w14:paraId="50754E81">
      <w:pPr>
        <w:spacing w:line="360" w:lineRule="auto"/>
        <w:textAlignment w:val="center"/>
        <w:rPr>
          <w:color w:val="000000"/>
        </w:rPr>
      </w:pPr>
      <w:r>
        <w:rPr>
          <w:color w:val="2E75B6"/>
        </w:rPr>
        <w:t>【解析】</w:t>
      </w:r>
    </w:p>
    <w:p w14:paraId="79A096C6">
      <w:pPr>
        <w:spacing w:line="360" w:lineRule="auto"/>
        <w:jc w:val="left"/>
        <w:textAlignment w:val="center"/>
        <w:rPr>
          <w:color w:val="000000"/>
        </w:rPr>
      </w:pPr>
      <w:r>
        <w:rPr>
          <w:color w:val="000000"/>
        </w:rPr>
        <w:t>【详解】本题考查</w:t>
      </w:r>
      <w:r>
        <w:rPr>
          <w:rFonts w:ascii="宋体" w:hAnsi="宋体" w:eastAsia="宋体" w:cs="宋体"/>
          <w:color w:val="000000"/>
        </w:rPr>
        <w:t>材料作文。</w:t>
      </w:r>
    </w:p>
    <w:p w14:paraId="5691C1F4">
      <w:pPr>
        <w:spacing w:line="360" w:lineRule="auto"/>
        <w:jc w:val="left"/>
        <w:textAlignment w:val="center"/>
        <w:rPr>
          <w:color w:val="000000"/>
        </w:rPr>
      </w:pPr>
      <w:r>
        <w:rPr>
          <w:rFonts w:ascii="宋体" w:hAnsi="宋体" w:eastAsia="宋体" w:cs="宋体"/>
          <w:color w:val="000000"/>
        </w:rPr>
        <w:t>审题立意：材料的题目交代了材料的主旨“我们不应该有两种眼光”。联系材料内容可知，这一主旨的深刻内涵是我们不应用单纯的好和坏这两种眼光来看待他人或自己。对于自己来说，既不能因为自身的优点而沾沾自喜，也不能因为自身的缺点而自怨自艾。对于他人来说，既不能因为对方的优点而大肆赞美，也不能因为对方的缺点而敬而远之，应综合起来全面看待。以此为主旨，写人记事；以此为中心论点，议论说理。均可。</w:t>
      </w:r>
    </w:p>
    <w:p w14:paraId="2C091A32">
      <w:pPr>
        <w:spacing w:line="360" w:lineRule="auto"/>
        <w:jc w:val="left"/>
        <w:textAlignment w:val="center"/>
        <w:rPr>
          <w:color w:val="000000"/>
        </w:rPr>
      </w:pPr>
      <w:r>
        <w:rPr>
          <w:rFonts w:ascii="宋体" w:hAnsi="宋体" w:eastAsia="宋体" w:cs="宋体"/>
          <w:color w:val="000000"/>
        </w:rPr>
        <w:t>选材构思：可以写人记事，写一篇记叙文。如，记叙自己因为本身存在的某种缺陷而沮丧失意，消极悲观。后来受到了某种触动，之后认识到无论优点与缺点，都是真实的自我。发扬优点，改正缺点，就可以成为最好的自己。可以议论说理，写一篇议论文。如，设定论点为“厚德载物，自强不息”，首段引出论点，激发读者兴趣，然后依次论证何为厚德载物，自强不息，怎样做到厚德载物，自强不息，行文中可列举实例，引用名言，正反对比来加强论证的力量，做到有理有据，以理服人。</w:t>
      </w:r>
    </w:p>
    <w:p w14:paraId="728063F1">
      <w:pPr>
        <w:spacing w:line="360" w:lineRule="auto"/>
        <w:jc w:val="left"/>
        <w:textAlignment w:val="center"/>
        <w:rPr>
          <w:color w:val="000000"/>
        </w:rPr>
      </w:pPr>
      <w:r>
        <w:rPr>
          <w:color w:val="000000"/>
        </w:rPr>
        <w:br w:type="textWrapping"/>
      </w:r>
    </w:p>
    <w:p w14:paraId="3EEB7CA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D59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12F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B83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A12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DC0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2A6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BE3F86"/>
    <w:rsid w:val="38274566"/>
    <w:rsid w:val="62B3294D"/>
    <w:rsid w:val="684A226B"/>
    <w:rsid w:val="79103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12405</Words>
  <Characters>12697</Characters>
  <Lines>0</Lines>
  <Paragraphs>0</Paragraphs>
  <TotalTime>4</TotalTime>
  <ScaleCrop>false</ScaleCrop>
  <LinksUpToDate>false</LinksUpToDate>
  <CharactersWithSpaces>12938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2023-12-28T18:05:00Z</dcterms:created>
  <dc:creator>学科网试题生产平台</dc:creator>
  <dc:description>3397370192609280</dc:description>
  <cp:lastModifiedBy>上帝掷骰子吗</cp:lastModifiedBy>
  <dcterms:modified xsi:type="dcterms:W3CDTF">2024-07-18T13:20:54Z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3874AF3FBEA342EDA4D62E854EEB7203_12</vt:lpwstr>
  </property>
</Properties>
</file>