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16D96">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11442700</wp:posOffset>
            </wp:positionV>
            <wp:extent cx="444500" cy="3556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年湖北省宜昌市初中学业水平考试</w:t>
      </w:r>
    </w:p>
    <w:p w14:paraId="0C6F3BA4">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1A63F22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23</w:t>
      </w:r>
      <w:r>
        <w:rPr>
          <w:rFonts w:ascii="宋体" w:hAnsi="宋体" w:eastAsia="宋体" w:cs="宋体"/>
          <w:b/>
          <w:color w:val="auto"/>
          <w:sz w:val="24"/>
        </w:rPr>
        <w:t>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1CD1E6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5C3B40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本试卷分试题卷和答题卡两部分，请将答案写在答题卡上每题对应的答题区域内，写在试题卷上无效。</w:t>
      </w:r>
    </w:p>
    <w:p w14:paraId="2B5A241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考试结束，请将试题卷和答题卡一并上交。</w:t>
      </w:r>
    </w:p>
    <w:p w14:paraId="04A2D4D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分。在每题给出的四个选项中，只有一项是符合题目要求的。其中</w:t>
      </w:r>
      <w:r>
        <w:rPr>
          <w:rFonts w:ascii="Times New Roman" w:hAnsi="Times New Roman" w:eastAsia="Times New Roman" w:cs="Times New Roman"/>
          <w:b/>
          <w:color w:val="auto"/>
          <w:sz w:val="24"/>
        </w:rPr>
        <w:t>1-20</w:t>
      </w:r>
      <w:r>
        <w:rPr>
          <w:rFonts w:ascii="宋体" w:hAnsi="宋体" w:eastAsia="宋体" w:cs="宋体"/>
          <w:b/>
          <w:color w:val="auto"/>
          <w:sz w:val="24"/>
        </w:rPr>
        <w:t>题为道德与法治试题）</w:t>
      </w:r>
    </w:p>
    <w:p w14:paraId="17DACFC6">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青春是一首诗，诉说着生命</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美妙；青春是一幅画，勾勒出梦想的蓝图；青春是一支歌，吟唱着奋进的旋律。这启示青少年（</w:t>
      </w:r>
      <w:r>
        <w:rPr>
          <w:rFonts w:ascii="Times New Roman" w:hAnsi="Times New Roman" w:eastAsia="Times New Roman" w:cs="Times New Roman"/>
          <w:color w:val="auto"/>
        </w:rPr>
        <w:t xml:space="preserve">     </w:t>
      </w:r>
      <w:r>
        <w:rPr>
          <w:rFonts w:ascii="宋体" w:hAnsi="宋体" w:eastAsia="宋体" w:cs="宋体"/>
          <w:color w:val="auto"/>
        </w:rPr>
        <w:t>）</w:t>
      </w:r>
    </w:p>
    <w:p w14:paraId="2979AF21">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珍惜美好青春</w:t>
      </w:r>
      <w:r>
        <w:rPr>
          <w:rFonts w:hint="eastAsia"/>
        </w:rPr>
        <w:tab/>
      </w:r>
      <w:r>
        <w:rPr>
          <w:rFonts w:hint="eastAsia"/>
        </w:rPr>
        <w:t xml:space="preserve">B. </w:t>
      </w:r>
      <w:r>
        <w:rPr>
          <w:rFonts w:ascii="宋体" w:hAnsi="宋体" w:eastAsia="宋体" w:cs="宋体"/>
          <w:color w:val="auto"/>
        </w:rPr>
        <w:t>学会关爱他人</w:t>
      </w:r>
      <w:r>
        <w:rPr>
          <w:rFonts w:hint="eastAsia"/>
        </w:rPr>
        <w:tab/>
      </w:r>
      <w:r>
        <w:rPr>
          <w:rFonts w:hint="eastAsia"/>
        </w:rPr>
        <w:t xml:space="preserve">C. </w:t>
      </w:r>
      <w:r>
        <w:rPr>
          <w:rFonts w:ascii="宋体" w:hAnsi="宋体" w:eastAsia="宋体" w:cs="宋体"/>
          <w:color w:val="auto"/>
        </w:rPr>
        <w:t>追求标新立异</w:t>
      </w:r>
      <w:r>
        <w:rPr>
          <w:rFonts w:hint="eastAsia"/>
        </w:rPr>
        <w:tab/>
      </w:r>
      <w:r>
        <w:rPr>
          <w:rFonts w:hint="eastAsia"/>
        </w:rPr>
        <w:t xml:space="preserve">D. </w:t>
      </w:r>
      <w:r>
        <w:rPr>
          <w:rFonts w:ascii="宋体" w:hAnsi="宋体" w:eastAsia="宋体" w:cs="宋体"/>
          <w:color w:val="auto"/>
        </w:rPr>
        <w:t>合理调控情绪</w:t>
      </w:r>
    </w:p>
    <w:p w14:paraId="5CFA4FC7">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读一本好书，让心灵去旅行。有人独爱手不释卷，翰墨书香：有人钟情视听兼备，声画共赏。无论是“一卷在手”还是“一屏万卷”，阅读能（</w:t>
      </w:r>
      <w:r>
        <w:rPr>
          <w:rFonts w:ascii="Times New Roman" w:hAnsi="Times New Roman" w:eastAsia="Times New Roman" w:cs="Times New Roman"/>
          <w:color w:val="000000"/>
        </w:rPr>
        <w:t xml:space="preserve">    </w:t>
      </w:r>
      <w:r>
        <w:rPr>
          <w:rFonts w:ascii="宋体" w:hAnsi="宋体" w:eastAsia="宋体" w:cs="宋体"/>
          <w:color w:val="000000"/>
        </w:rPr>
        <w:t>）</w:t>
      </w:r>
    </w:p>
    <w:p w14:paraId="0EBDE8B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放飞自我，提升外在形象</w:t>
      </w:r>
      <w:r>
        <w:rPr>
          <w:rFonts w:ascii="宋体" w:hAnsi="宋体" w:eastAsia="宋体" w:cs="宋体"/>
          <w:color w:val="000000"/>
        </w:rPr>
        <w:tab/>
      </w:r>
      <w:r>
        <w:rPr>
          <w:rFonts w:ascii="宋体" w:hAnsi="宋体" w:eastAsia="宋体" w:cs="宋体"/>
          <w:color w:val="000000"/>
        </w:rPr>
        <w:t>B. 开启智慧，获取物质财富</w:t>
      </w:r>
    </w:p>
    <w:p w14:paraId="1199728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涵养品格，丰盈精神世界</w:t>
      </w:r>
      <w:r>
        <w:rPr>
          <w:rFonts w:ascii="宋体" w:hAnsi="宋体" w:eastAsia="宋体" w:cs="宋体"/>
          <w:color w:val="000000"/>
        </w:rPr>
        <w:tab/>
      </w:r>
      <w:r>
        <w:rPr>
          <w:rFonts w:ascii="宋体" w:hAnsi="宋体" w:eastAsia="宋体" w:cs="宋体"/>
          <w:color w:val="000000"/>
        </w:rPr>
        <w:t>D. 增长见识，成就辉煌人生</w:t>
      </w:r>
    </w:p>
    <w:p w14:paraId="57C8996D">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日，中共中央办公厅、国务院办公厅印发了《关于进一步减轻义务教育阶段学生作业负担和校外培训负担的意见》。“双减”政策的落地指引中学生（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2609321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提高作业设计质量</w:t>
      </w:r>
      <w:r>
        <w:rPr>
          <w:rFonts w:ascii="宋体" w:hAnsi="宋体" w:eastAsia="宋体" w:cs="宋体"/>
          <w:color w:val="000000"/>
        </w:rPr>
        <w:tab/>
      </w:r>
      <w:r>
        <w:rPr>
          <w:rFonts w:ascii="宋体" w:hAnsi="宋体" w:eastAsia="宋体" w:cs="宋体"/>
          <w:color w:val="000000"/>
        </w:rPr>
        <w:t>B. 注重自身全面发展</w:t>
      </w:r>
      <w:r>
        <w:rPr>
          <w:rFonts w:ascii="宋体" w:hAnsi="宋体" w:eastAsia="宋体" w:cs="宋体"/>
          <w:color w:val="000000"/>
        </w:rPr>
        <w:tab/>
      </w:r>
      <w:r>
        <w:rPr>
          <w:rFonts w:ascii="宋体" w:hAnsi="宋体" w:eastAsia="宋体" w:cs="宋体"/>
          <w:color w:val="000000"/>
        </w:rPr>
        <w:t>C. 严格校外培训监管</w:t>
      </w:r>
      <w:r>
        <w:rPr>
          <w:rFonts w:ascii="宋体" w:hAnsi="宋体" w:eastAsia="宋体" w:cs="宋体"/>
          <w:color w:val="000000"/>
        </w:rPr>
        <w:tab/>
      </w:r>
      <w:r>
        <w:rPr>
          <w:rFonts w:ascii="宋体" w:hAnsi="宋体" w:eastAsia="宋体" w:cs="宋体"/>
          <w:color w:val="000000"/>
        </w:rPr>
        <w:t>D. 放弃校外实践学习</w:t>
      </w:r>
    </w:p>
    <w:p w14:paraId="56C263C6">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“谁说污泥满身的不算英雄”“谁说对弈平凡的不算英雄”“谁说站在光里的才算英雄”……一曲《孤勇者》，字字皆动人，句句是人生。它告诉我们（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4ED7985">
      <w:pPr>
        <w:spacing w:line="360" w:lineRule="auto"/>
        <w:jc w:val="left"/>
        <w:textAlignment w:val="center"/>
        <w:rPr>
          <w:rFonts w:ascii="宋体" w:hAnsi="宋体" w:eastAsia="宋体" w:cs="宋体"/>
          <w:color w:val="000000"/>
        </w:rPr>
      </w:pPr>
      <w:r>
        <w:rPr>
          <w:rFonts w:ascii="宋体" w:hAnsi="宋体" w:eastAsia="宋体" w:cs="宋体"/>
          <w:color w:val="000000"/>
        </w:rPr>
        <w:t>①即使身处逆境，依然笑对生活</w:t>
      </w:r>
      <w:r>
        <w:rPr>
          <w:rFonts w:ascii="Times New Roman" w:hAnsi="Times New Roman" w:eastAsia="Times New Roman" w:cs="Times New Roman"/>
          <w:color w:val="000000"/>
        </w:rPr>
        <w:t xml:space="preserve">       </w:t>
      </w:r>
      <w:r>
        <w:rPr>
          <w:rFonts w:ascii="宋体" w:hAnsi="宋体" w:eastAsia="宋体" w:cs="宋体"/>
          <w:color w:val="000000"/>
        </w:rPr>
        <w:t>②坚守平凡岗位，亦能闪耀伟大</w:t>
      </w:r>
    </w:p>
    <w:p w14:paraId="6ADB49DC">
      <w:pPr>
        <w:spacing w:line="360" w:lineRule="auto"/>
        <w:jc w:val="left"/>
        <w:textAlignment w:val="center"/>
        <w:rPr>
          <w:rFonts w:ascii="宋体" w:hAnsi="宋体" w:eastAsia="宋体" w:cs="宋体"/>
          <w:color w:val="000000"/>
        </w:rPr>
      </w:pPr>
      <w:r>
        <w:rPr>
          <w:rFonts w:ascii="宋体" w:hAnsi="宋体" w:eastAsia="宋体" w:cs="宋体"/>
          <w:color w:val="000000"/>
        </w:rPr>
        <w:t>③勇于奋斗拼搏，绽放生命光芒</w:t>
      </w:r>
      <w:r>
        <w:rPr>
          <w:rFonts w:ascii="Times New Roman" w:hAnsi="Times New Roman" w:eastAsia="Times New Roman" w:cs="Times New Roman"/>
          <w:color w:val="000000"/>
        </w:rPr>
        <w:t xml:space="preserve">       </w:t>
      </w:r>
      <w:r>
        <w:rPr>
          <w:rFonts w:ascii="宋体" w:hAnsi="宋体" w:eastAsia="宋体" w:cs="宋体"/>
          <w:color w:val="000000"/>
        </w:rPr>
        <w:t>④生命不可预知，敬畏善待生命</w:t>
      </w:r>
    </w:p>
    <w:p w14:paraId="374560C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F84254E">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漫画蕴意丰富，或赋予人力量，或给予人启迪。下列选项与漫画主旨一致的是（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859861">
      <w:pPr>
        <w:spacing w:line="360" w:lineRule="auto"/>
        <w:jc w:val="left"/>
        <w:textAlignment w:val="center"/>
        <w:rPr>
          <w:color w:val="000000"/>
        </w:rPr>
      </w:pPr>
      <w:r>
        <w:rPr>
          <w:rFonts w:ascii="宋体" w:hAnsi="宋体" w:eastAsia="宋体" w:cs="宋体"/>
          <w:color w:val="000000"/>
        </w:rPr>
        <w:drawing>
          <wp:inline distT="0" distB="0" distL="114300" distR="114300">
            <wp:extent cx="1762125" cy="1343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62125" cy="1343025"/>
                    </a:xfrm>
                    <a:prstGeom prst="rect">
                      <a:avLst/>
                    </a:prstGeom>
                  </pic:spPr>
                </pic:pic>
              </a:graphicData>
            </a:graphic>
          </wp:inline>
        </w:drawing>
      </w:r>
    </w:p>
    <w:p w14:paraId="7CD05A2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行己有耻，止于至善</w:t>
      </w:r>
      <w:r>
        <w:rPr>
          <w:rFonts w:ascii="宋体" w:hAnsi="宋体" w:eastAsia="宋体" w:cs="宋体"/>
          <w:color w:val="000000"/>
        </w:rPr>
        <w:tab/>
      </w:r>
      <w:r>
        <w:rPr>
          <w:rFonts w:ascii="宋体" w:hAnsi="宋体" w:eastAsia="宋体" w:cs="宋体"/>
          <w:color w:val="000000"/>
        </w:rPr>
        <w:t>B. 丰富情感，开发潜能</w:t>
      </w:r>
    </w:p>
    <w:p w14:paraId="26EB0F6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独立思维，自我批判</w:t>
      </w:r>
      <w:r>
        <w:rPr>
          <w:rFonts w:ascii="宋体" w:hAnsi="宋体" w:eastAsia="宋体" w:cs="宋体"/>
          <w:color w:val="000000"/>
        </w:rPr>
        <w:tab/>
      </w:r>
      <w:r>
        <w:rPr>
          <w:rFonts w:ascii="宋体" w:hAnsi="宋体" w:eastAsia="宋体" w:cs="宋体"/>
          <w:color w:val="000000"/>
        </w:rPr>
        <w:t>D. 直面挫折，自信自强</w:t>
      </w:r>
    </w:p>
    <w:p w14:paraId="06032210">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月以来，国内多家互联网平台逐步开放个人主页展示TP属地功能。该功能将互联网用户的真实属地公开，一批伪装者现出原形、人设崩塌。此举有利于（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A67EC4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学会信息节食，提高媒介素养</w:t>
      </w:r>
      <w:r>
        <w:rPr>
          <w:rFonts w:ascii="宋体" w:hAnsi="宋体" w:eastAsia="宋体" w:cs="宋体"/>
          <w:color w:val="000000"/>
        </w:rPr>
        <w:tab/>
      </w:r>
      <w:r>
        <w:rPr>
          <w:rFonts w:ascii="宋体" w:hAnsi="宋体" w:eastAsia="宋体" w:cs="宋体"/>
          <w:color w:val="000000"/>
        </w:rPr>
        <w:t>B. 保护个人隐私，控制网络言论</w:t>
      </w:r>
    </w:p>
    <w:p w14:paraId="5C1FFE7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净化网络环境，营造良好生态</w:t>
      </w:r>
      <w:r>
        <w:rPr>
          <w:rFonts w:ascii="宋体" w:hAnsi="宋体" w:eastAsia="宋体" w:cs="宋体"/>
          <w:color w:val="000000"/>
        </w:rPr>
        <w:tab/>
      </w:r>
      <w:r>
        <w:rPr>
          <w:rFonts w:ascii="宋体" w:hAnsi="宋体" w:eastAsia="宋体" w:cs="宋体"/>
          <w:color w:val="000000"/>
        </w:rPr>
        <w:t>D. 创新技术手段，消除欺骗行为</w:t>
      </w:r>
    </w:p>
    <w:p w14:paraId="670E2267">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北京冬奥会赛会志愿者共</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9</w:t>
      </w:r>
      <w:r>
        <w:rPr>
          <w:rFonts w:ascii="宋体" w:hAnsi="宋体" w:eastAsia="宋体" w:cs="宋体"/>
          <w:color w:val="000000"/>
        </w:rPr>
        <w:t>万名，每个志愿岗位散发的微光汇聚成耀眼夺目的光源，为奥运盛会增添了亮丽的色彩。这说明（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8D7E64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服务社会需要掌握过硬的本领</w:t>
      </w:r>
      <w:r>
        <w:rPr>
          <w:rFonts w:ascii="宋体" w:hAnsi="宋体" w:eastAsia="宋体" w:cs="宋体"/>
          <w:color w:val="000000"/>
        </w:rPr>
        <w:tab/>
      </w:r>
      <w:r>
        <w:rPr>
          <w:rFonts w:ascii="宋体" w:hAnsi="宋体" w:eastAsia="宋体" w:cs="宋体"/>
          <w:color w:val="000000"/>
        </w:rPr>
        <w:t>B. 社会进步离不开每个人的努力</w:t>
      </w:r>
    </w:p>
    <w:p w14:paraId="1A1407F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奉献社会需要讲究策略和方法</w:t>
      </w:r>
      <w:r>
        <w:rPr>
          <w:rFonts w:ascii="宋体" w:hAnsi="宋体" w:eastAsia="宋体" w:cs="宋体"/>
          <w:color w:val="000000"/>
        </w:rPr>
        <w:tab/>
      </w:r>
      <w:r>
        <w:rPr>
          <w:rFonts w:ascii="宋体" w:hAnsi="宋体" w:eastAsia="宋体" w:cs="宋体"/>
          <w:color w:val="000000"/>
        </w:rPr>
        <w:t>D. 志愿服务给人以精神上的关怀</w:t>
      </w:r>
    </w:p>
    <w:p w14:paraId="0D31ADBA">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面对乌克兰危机，党和政府安全高效将同胞撤离回国。有网友感慨：“中国护照的含金量，不在于它能让你走多远，而在于它能从危险的地方接你回家！”这表明（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4B4FF2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国家利益高于人民利益</w:t>
      </w:r>
      <w:r>
        <w:rPr>
          <w:rFonts w:ascii="宋体" w:hAnsi="宋体" w:eastAsia="宋体" w:cs="宋体"/>
          <w:color w:val="000000"/>
        </w:rPr>
        <w:tab/>
      </w:r>
      <w:r>
        <w:rPr>
          <w:rFonts w:ascii="宋体" w:hAnsi="宋体" w:eastAsia="宋体" w:cs="宋体"/>
          <w:color w:val="000000"/>
        </w:rPr>
        <w:t>B. 实现个人利益保障国家利益</w:t>
      </w:r>
    </w:p>
    <w:p w14:paraId="41332C4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个人利益服从国家利益</w:t>
      </w:r>
      <w:r>
        <w:rPr>
          <w:rFonts w:ascii="宋体" w:hAnsi="宋体" w:eastAsia="宋体" w:cs="宋体"/>
          <w:color w:val="000000"/>
        </w:rPr>
        <w:tab/>
      </w:r>
      <w:r>
        <w:rPr>
          <w:rFonts w:ascii="宋体" w:hAnsi="宋体" w:eastAsia="宋体" w:cs="宋体"/>
          <w:color w:val="000000"/>
        </w:rPr>
        <w:t>D. 国家富强是人民利益的保障</w:t>
      </w:r>
    </w:p>
    <w:p w14:paraId="023FEE8D">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粮食，国计民生</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基石，国家安全的底线。在当前世界粮食危机的背景下，维护我国粮食安全最关键的是要（</w:t>
      </w:r>
      <w:r>
        <w:rPr>
          <w:rFonts w:ascii="Times New Roman" w:hAnsi="Times New Roman" w:eastAsia="Times New Roman" w:cs="Times New Roman"/>
          <w:color w:val="000000"/>
        </w:rPr>
        <w:t xml:space="preserve">    </w:t>
      </w:r>
      <w:r>
        <w:rPr>
          <w:rFonts w:ascii="宋体" w:hAnsi="宋体" w:eastAsia="宋体" w:cs="宋体"/>
          <w:color w:val="000000"/>
        </w:rPr>
        <w:t>）</w:t>
      </w:r>
    </w:p>
    <w:p w14:paraId="1DAD85D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依靠科技，发展粮食生产</w:t>
      </w:r>
      <w:r>
        <w:rPr>
          <w:rFonts w:ascii="宋体" w:hAnsi="宋体" w:eastAsia="宋体" w:cs="宋体"/>
          <w:color w:val="000000"/>
        </w:rPr>
        <w:tab/>
      </w:r>
      <w:r>
        <w:rPr>
          <w:rFonts w:ascii="宋体" w:hAnsi="宋体" w:eastAsia="宋体" w:cs="宋体"/>
          <w:color w:val="000000"/>
        </w:rPr>
        <w:t>B. 厉行节约，开展光盘行动</w:t>
      </w:r>
    </w:p>
    <w:p w14:paraId="6B051AF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保护耕地，扩大耕地面积</w:t>
      </w:r>
      <w:r>
        <w:rPr>
          <w:rFonts w:ascii="宋体" w:hAnsi="宋体" w:eastAsia="宋体" w:cs="宋体"/>
          <w:color w:val="000000"/>
        </w:rPr>
        <w:tab/>
      </w:r>
      <w:r>
        <w:rPr>
          <w:rFonts w:ascii="宋体" w:hAnsi="宋体" w:eastAsia="宋体" w:cs="宋体"/>
          <w:color w:val="000000"/>
        </w:rPr>
        <w:t>D. 制定政策，调控粮食价格</w:t>
      </w:r>
    </w:p>
    <w:p w14:paraId="68C1863D">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文明是城市的幸福底色。为创建全国文明典范城市，宜昌城区开展了市容环境秩序“十不见”专项行动。从“拍手赞”到“动手干”，广大市民主动参与市容环境治理。市民的行为是在（</w:t>
      </w:r>
      <w:r>
        <w:rPr>
          <w:rFonts w:ascii="Times New Roman" w:hAnsi="Times New Roman" w:eastAsia="Times New Roman" w:cs="Times New Roman"/>
          <w:color w:val="000000"/>
        </w:rPr>
        <w:t xml:space="preserve">    </w:t>
      </w:r>
      <w:r>
        <w:rPr>
          <w:rFonts w:ascii="宋体" w:hAnsi="宋体" w:eastAsia="宋体" w:cs="宋体"/>
          <w:color w:val="000000"/>
        </w:rPr>
        <w:t>）</w:t>
      </w:r>
    </w:p>
    <w:p w14:paraId="3FD48C3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主动承担法律责任</w:t>
      </w:r>
      <w:r>
        <w:rPr>
          <w:rFonts w:ascii="宋体" w:hAnsi="宋体" w:eastAsia="宋体" w:cs="宋体"/>
          <w:color w:val="000000"/>
        </w:rPr>
        <w:tab/>
      </w:r>
      <w:r>
        <w:rPr>
          <w:rFonts w:ascii="宋体" w:hAnsi="宋体" w:eastAsia="宋体" w:cs="宋体"/>
          <w:color w:val="000000"/>
        </w:rPr>
        <w:t>B. 依法享受公民权利</w:t>
      </w:r>
      <w:r>
        <w:rPr>
          <w:rFonts w:ascii="宋体" w:hAnsi="宋体" w:eastAsia="宋体" w:cs="宋体"/>
          <w:color w:val="000000"/>
        </w:rPr>
        <w:tab/>
      </w:r>
      <w:r>
        <w:rPr>
          <w:rFonts w:ascii="宋体" w:hAnsi="宋体" w:eastAsia="宋体" w:cs="宋体"/>
          <w:color w:val="000000"/>
        </w:rPr>
        <w:t>C. 自觉履行公民义务</w:t>
      </w:r>
      <w:r>
        <w:rPr>
          <w:rFonts w:ascii="宋体" w:hAnsi="宋体" w:eastAsia="宋体" w:cs="宋体"/>
          <w:color w:val="000000"/>
        </w:rPr>
        <w:tab/>
      </w:r>
      <w:r>
        <w:rPr>
          <w:rFonts w:ascii="宋体" w:hAnsi="宋体" w:eastAsia="宋体" w:cs="宋体"/>
          <w:color w:val="000000"/>
        </w:rPr>
        <w:t>D. 积极参与民主生活</w:t>
      </w:r>
    </w:p>
    <w:p w14:paraId="19DB59D8">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劳动最光荣、劳动最崇高、劳动最伟大、劳动最美丽。党和国家高度重视中小学生劳动教育，这是因为（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9E2187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劳动是一切幸福的源泉</w:t>
      </w:r>
      <w:r>
        <w:rPr>
          <w:rFonts w:ascii="宋体" w:hAnsi="宋体" w:eastAsia="宋体" w:cs="宋体"/>
          <w:color w:val="000000"/>
        </w:rPr>
        <w:tab/>
      </w:r>
      <w:r>
        <w:rPr>
          <w:rFonts w:ascii="宋体" w:hAnsi="宋体" w:eastAsia="宋体" w:cs="宋体"/>
          <w:color w:val="000000"/>
        </w:rPr>
        <w:t>B. 劳动本身不分高低贵贱</w:t>
      </w:r>
    </w:p>
    <w:p w14:paraId="2E087E2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劳动创造孕育工匠精神</w:t>
      </w:r>
      <w:r>
        <w:rPr>
          <w:rFonts w:ascii="宋体" w:hAnsi="宋体" w:eastAsia="宋体" w:cs="宋体"/>
          <w:color w:val="000000"/>
        </w:rPr>
        <w:tab/>
      </w:r>
      <w:r>
        <w:rPr>
          <w:rFonts w:ascii="宋体" w:hAnsi="宋体" w:eastAsia="宋体" w:cs="宋体"/>
          <w:color w:val="000000"/>
        </w:rPr>
        <w:t>D. 劳动是职业规划的前提</w:t>
      </w:r>
    </w:p>
    <w:p w14:paraId="163358D8">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多年来，中国的经济实力、科技实力、综合国力不断跃上新台阶，社会主义中国以更加雄伟的身姿屹立于世界东方。中国的腾飞证明（</w:t>
      </w:r>
      <w:r>
        <w:rPr>
          <w:rFonts w:ascii="Times New Roman" w:hAnsi="Times New Roman" w:eastAsia="Times New Roman" w:cs="Times New Roman"/>
          <w:color w:val="000000"/>
        </w:rPr>
        <w:t xml:space="preserve">     </w:t>
      </w:r>
      <w:r>
        <w:rPr>
          <w:rFonts w:ascii="宋体" w:hAnsi="宋体" w:eastAsia="宋体" w:cs="宋体"/>
          <w:color w:val="000000"/>
        </w:rPr>
        <w:t>）</w:t>
      </w:r>
    </w:p>
    <w:p w14:paraId="384B0BE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我国已经建成社会主义现代化强国</w:t>
      </w:r>
      <w:r>
        <w:rPr>
          <w:rFonts w:ascii="宋体" w:hAnsi="宋体" w:eastAsia="宋体" w:cs="宋体"/>
          <w:color w:val="000000"/>
        </w:rPr>
        <w:tab/>
      </w:r>
      <w:r>
        <w:rPr>
          <w:rFonts w:ascii="宋体" w:hAnsi="宋体" w:eastAsia="宋体" w:cs="宋体"/>
          <w:color w:val="000000"/>
        </w:rPr>
        <w:t>B. 改革开放是决定当代中国命运的关键抉择</w:t>
      </w:r>
    </w:p>
    <w:p w14:paraId="744BE18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教育是民族振兴和社会进步的基石</w:t>
      </w:r>
      <w:r>
        <w:rPr>
          <w:rFonts w:ascii="宋体" w:hAnsi="宋体" w:eastAsia="宋体" w:cs="宋体"/>
          <w:color w:val="000000"/>
        </w:rPr>
        <w:tab/>
      </w:r>
      <w:r>
        <w:rPr>
          <w:rFonts w:ascii="宋体" w:hAnsi="宋体" w:eastAsia="宋体" w:cs="宋体"/>
          <w:color w:val="000000"/>
        </w:rPr>
        <w:t>D. 社会主义初级阶段的基本国情已发生改变</w:t>
      </w:r>
    </w:p>
    <w:p w14:paraId="429DF951">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“每有大事，必相咨访。”从社区“小院议事厅”，到居（村）民议事会，再到“协商议事室”，一个个充满烟火气的民主形式，是全过程人民民主的具体实践。这表明，我国实行（</w:t>
      </w:r>
      <w:r>
        <w:rPr>
          <w:rFonts w:ascii="Times New Roman" w:hAnsi="Times New Roman" w:eastAsia="Times New Roman" w:cs="Times New Roman"/>
          <w:color w:val="000000"/>
        </w:rPr>
        <w:t xml:space="preserve">    </w:t>
      </w:r>
      <w:r>
        <w:rPr>
          <w:rFonts w:ascii="宋体" w:hAnsi="宋体" w:eastAsia="宋体" w:cs="宋体"/>
          <w:color w:val="000000"/>
        </w:rPr>
        <w:t>）</w:t>
      </w:r>
    </w:p>
    <w:p w14:paraId="5A3D7C4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选举民主</w:t>
      </w:r>
      <w:r>
        <w:rPr>
          <w:rFonts w:ascii="宋体" w:hAnsi="宋体" w:eastAsia="宋体" w:cs="宋体"/>
          <w:color w:val="000000"/>
        </w:rPr>
        <w:tab/>
      </w:r>
      <w:r>
        <w:rPr>
          <w:rFonts w:ascii="宋体" w:hAnsi="宋体" w:eastAsia="宋体" w:cs="宋体"/>
          <w:color w:val="000000"/>
        </w:rPr>
        <w:t>B. 协商民主</w:t>
      </w:r>
      <w:r>
        <w:rPr>
          <w:rFonts w:ascii="宋体" w:hAnsi="宋体" w:eastAsia="宋体" w:cs="宋体"/>
          <w:color w:val="000000"/>
        </w:rPr>
        <w:tab/>
      </w:r>
      <w:r>
        <w:rPr>
          <w:rFonts w:ascii="宋体" w:hAnsi="宋体" w:eastAsia="宋体" w:cs="宋体"/>
          <w:color w:val="000000"/>
        </w:rPr>
        <w:t>C. 依法治国</w:t>
      </w:r>
      <w:r>
        <w:rPr>
          <w:rFonts w:ascii="宋体" w:hAnsi="宋体" w:eastAsia="宋体" w:cs="宋体"/>
          <w:color w:val="000000"/>
        </w:rPr>
        <w:tab/>
      </w:r>
      <w:r>
        <w:rPr>
          <w:rFonts w:ascii="宋体" w:hAnsi="宋体" w:eastAsia="宋体" w:cs="宋体"/>
          <w:color w:val="000000"/>
        </w:rPr>
        <w:t>D. 以德治国</w:t>
      </w:r>
    </w:p>
    <w:p w14:paraId="2C71B085">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年，《长津湖之水门桥》《狙击手》《奇迹·笨小孩》等电影成为热门，电影通过叙事的方式与观众进行精神交流，用文艺的力量温暖人、鼓舞人、启迪人。这些电影深受观众喜爱的主要原因是（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97F411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讲述了真实故事</w:t>
      </w:r>
      <w:r>
        <w:rPr>
          <w:rFonts w:ascii="宋体" w:hAnsi="宋体" w:eastAsia="宋体" w:cs="宋体"/>
          <w:color w:val="000000"/>
        </w:rPr>
        <w:tab/>
      </w:r>
      <w:r>
        <w:rPr>
          <w:rFonts w:ascii="宋体" w:hAnsi="宋体" w:eastAsia="宋体" w:cs="宋体"/>
          <w:color w:val="000000"/>
        </w:rPr>
        <w:t>B. 创新了拍摄技术</w:t>
      </w:r>
      <w:r>
        <w:rPr>
          <w:rFonts w:ascii="宋体" w:hAnsi="宋体" w:eastAsia="宋体" w:cs="宋体"/>
          <w:color w:val="000000"/>
        </w:rPr>
        <w:tab/>
      </w:r>
      <w:r>
        <w:rPr>
          <w:rFonts w:ascii="宋体" w:hAnsi="宋体" w:eastAsia="宋体" w:cs="宋体"/>
          <w:color w:val="000000"/>
        </w:rPr>
        <w:t>C. 投资了巨额资金</w:t>
      </w:r>
      <w:r>
        <w:rPr>
          <w:rFonts w:ascii="宋体" w:hAnsi="宋体" w:eastAsia="宋体" w:cs="宋体"/>
          <w:color w:val="000000"/>
        </w:rPr>
        <w:tab/>
      </w:r>
      <w:r>
        <w:rPr>
          <w:rFonts w:ascii="宋体" w:hAnsi="宋体" w:eastAsia="宋体" w:cs="宋体"/>
          <w:color w:val="000000"/>
        </w:rPr>
        <w:t>D. 凝聚了价值追求</w:t>
      </w:r>
    </w:p>
    <w:p w14:paraId="72956A2C">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历史上的塞罕坝曾是一片绿洲，后因过度开采退化成茫茫荒原。三代林场人以坚忍不拔的斗志和永不言败的担当，使它从“沙地荒野”变回“林海绿洲”这说明（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1DC3AA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人类可以对自然肆意地索取</w:t>
      </w:r>
      <w:r>
        <w:rPr>
          <w:rFonts w:ascii="宋体" w:hAnsi="宋体" w:eastAsia="宋体" w:cs="宋体"/>
          <w:color w:val="000000"/>
        </w:rPr>
        <w:tab/>
      </w:r>
      <w:r>
        <w:rPr>
          <w:rFonts w:ascii="宋体" w:hAnsi="宋体" w:eastAsia="宋体" w:cs="宋体"/>
          <w:color w:val="000000"/>
        </w:rPr>
        <w:t>B. 人类能够凌驾于自然之上</w:t>
      </w:r>
    </w:p>
    <w:p w14:paraId="1A11AF4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改造自然必须遵循自然规律</w:t>
      </w:r>
      <w:r>
        <w:rPr>
          <w:rFonts w:ascii="宋体" w:hAnsi="宋体" w:eastAsia="宋体" w:cs="宋体"/>
          <w:color w:val="000000"/>
        </w:rPr>
        <w:tab/>
      </w:r>
      <w:r>
        <w:rPr>
          <w:rFonts w:ascii="宋体" w:hAnsi="宋体" w:eastAsia="宋体" w:cs="宋体"/>
          <w:color w:val="000000"/>
        </w:rPr>
        <w:t>D. 人类在自然面前无能为力</w:t>
      </w:r>
    </w:p>
    <w:p w14:paraId="54957448">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在漫长的历史进程中，我国各族人民共同创造中华文化、捍卫祖国统一、推动历史进步，在交往交流交融中逐渐形成了中华民族共同体。下列语句能准确描述这一史实的是（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A4B47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“亲仁善邻，国之宝也”</w:t>
      </w:r>
      <w:r>
        <w:rPr>
          <w:rFonts w:ascii="宋体" w:hAnsi="宋体" w:eastAsia="宋体" w:cs="宋体"/>
          <w:color w:val="000000"/>
        </w:rPr>
        <w:tab/>
      </w:r>
      <w:r>
        <w:rPr>
          <w:rFonts w:ascii="宋体" w:hAnsi="宋体" w:eastAsia="宋体" w:cs="宋体"/>
          <w:color w:val="000000"/>
        </w:rPr>
        <w:t>B. “同心掬得满庭芳”</w:t>
      </w:r>
    </w:p>
    <w:p w14:paraId="0A84A1E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“天地之大，黎元为先”</w:t>
      </w:r>
      <w:r>
        <w:rPr>
          <w:rFonts w:ascii="宋体" w:hAnsi="宋体" w:eastAsia="宋体" w:cs="宋体"/>
          <w:color w:val="000000"/>
        </w:rPr>
        <w:tab/>
      </w:r>
      <w:r>
        <w:rPr>
          <w:rFonts w:ascii="宋体" w:hAnsi="宋体" w:eastAsia="宋体" w:cs="宋体"/>
          <w:color w:val="000000"/>
        </w:rPr>
        <w:t>D. “治国有常，而利民为本”</w:t>
      </w:r>
    </w:p>
    <w:p w14:paraId="7566878E">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“爆竹声中一岁除，春风送暖入屠苏。千门万户瞳瞳日，总把新桃换旧符。”每年春节，海峡两岸的中国人都有相同的传统习俗。推进祖国统一必须弘扬中华文化，是因为（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BB9BF4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依靠文化力量就能实现祖国完全统一</w:t>
      </w:r>
      <w:r>
        <w:rPr>
          <w:rFonts w:ascii="宋体" w:hAnsi="宋体" w:eastAsia="宋体" w:cs="宋体"/>
          <w:color w:val="000000"/>
        </w:rPr>
        <w:tab/>
      </w:r>
      <w:r>
        <w:rPr>
          <w:rFonts w:ascii="宋体" w:hAnsi="宋体" w:eastAsia="宋体" w:cs="宋体"/>
          <w:color w:val="000000"/>
        </w:rPr>
        <w:t>B. 解决台湾问题需要深化两岸经济合作</w:t>
      </w:r>
    </w:p>
    <w:p w14:paraId="0EAEEF3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中华文化是凝聚两岸同胞的精神纽带</w:t>
      </w:r>
      <w:r>
        <w:rPr>
          <w:rFonts w:ascii="宋体" w:hAnsi="宋体" w:eastAsia="宋体" w:cs="宋体"/>
          <w:color w:val="000000"/>
        </w:rPr>
        <w:tab/>
      </w:r>
      <w:r>
        <w:rPr>
          <w:rFonts w:ascii="宋体" w:hAnsi="宋体" w:eastAsia="宋体" w:cs="宋体"/>
          <w:color w:val="000000"/>
        </w:rPr>
        <w:t>D. 海峡两岸对和平统一已达成充分共识</w:t>
      </w:r>
    </w:p>
    <w:p w14:paraId="6D53D2E6">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当前，百年变局和世纪疫情相互交织，世界进入动荡变革期。个别国家为追求自身绝对安全，热衷于拉帮结派，搞排他性“小圈子”，严重威胁全球安全，这表明（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5D6574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合作共赢已成为当今时代主题</w:t>
      </w:r>
      <w:r>
        <w:rPr>
          <w:rFonts w:ascii="宋体" w:hAnsi="宋体" w:eastAsia="宋体" w:cs="宋体"/>
          <w:color w:val="000000"/>
        </w:rPr>
        <w:tab/>
      </w:r>
      <w:r>
        <w:rPr>
          <w:rFonts w:ascii="宋体" w:hAnsi="宋体" w:eastAsia="宋体" w:cs="宋体"/>
          <w:color w:val="000000"/>
        </w:rPr>
        <w:t>B. 各国积极参与全球治理体系建设</w:t>
      </w:r>
    </w:p>
    <w:p w14:paraId="2B38F6E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经济全球化深刻改变人们生活</w:t>
      </w:r>
      <w:r>
        <w:rPr>
          <w:rFonts w:ascii="宋体" w:hAnsi="宋体" w:eastAsia="宋体" w:cs="宋体"/>
          <w:color w:val="000000"/>
        </w:rPr>
        <w:tab/>
      </w:r>
      <w:r>
        <w:rPr>
          <w:rFonts w:ascii="宋体" w:hAnsi="宋体" w:eastAsia="宋体" w:cs="宋体"/>
          <w:color w:val="000000"/>
        </w:rPr>
        <w:t>D. 世界的和平与发展面临严峻挑战</w:t>
      </w:r>
    </w:p>
    <w:p w14:paraId="0CBC18BF">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近年来，尽管全球开放共识弱化，但中国坚持主动开放、逆势开放，“一带一路”朋友圈不断壮大，开放的中国处处涌动着发展机遇。这表明中国（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3F68279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坚定不移同世界分享发展机遇</w:t>
      </w:r>
      <w:r>
        <w:rPr>
          <w:rFonts w:ascii="宋体" w:hAnsi="宋体" w:eastAsia="宋体" w:cs="宋体"/>
          <w:color w:val="000000"/>
        </w:rPr>
        <w:tab/>
      </w:r>
      <w:r>
        <w:rPr>
          <w:rFonts w:ascii="宋体" w:hAnsi="宋体" w:eastAsia="宋体" w:cs="宋体"/>
          <w:color w:val="000000"/>
        </w:rPr>
        <w:t>B. 敦促世界各国共同遵循国际规则</w:t>
      </w:r>
    </w:p>
    <w:p w14:paraId="2A25968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独自应对人类面临的各种挑战</w:t>
      </w:r>
      <w:r>
        <w:rPr>
          <w:rFonts w:ascii="宋体" w:hAnsi="宋体" w:eastAsia="宋体" w:cs="宋体"/>
          <w:color w:val="000000"/>
        </w:rPr>
        <w:tab/>
      </w:r>
      <w:r>
        <w:rPr>
          <w:rFonts w:ascii="宋体" w:hAnsi="宋体" w:eastAsia="宋体" w:cs="宋体"/>
          <w:color w:val="000000"/>
        </w:rPr>
        <w:t>D. 在国际竞争中掌握着绝对话语权</w:t>
      </w:r>
    </w:p>
    <w:p w14:paraId="60E30EB1">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“当我们追寻一个遥远的目标时，切莫忘记，旅途处处有美景！”这启示即将初中毕业的我们，站在人生的交汇点上应（</w:t>
      </w:r>
      <w:r>
        <w:rPr>
          <w:rFonts w:ascii="Times New Roman" w:hAnsi="Times New Roman" w:eastAsia="Times New Roman" w:cs="Times New Roman"/>
          <w:color w:val="000000"/>
        </w:rPr>
        <w:t xml:space="preserve">    </w:t>
      </w:r>
      <w:r>
        <w:rPr>
          <w:rFonts w:ascii="宋体" w:hAnsi="宋体" w:eastAsia="宋体" w:cs="宋体"/>
          <w:color w:val="000000"/>
        </w:rPr>
        <w:t>）</w:t>
      </w:r>
    </w:p>
    <w:p w14:paraId="7B2692E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带着憧憬，一起走向未来</w:t>
      </w:r>
      <w:r>
        <w:rPr>
          <w:rFonts w:ascii="宋体" w:hAnsi="宋体" w:eastAsia="宋体" w:cs="宋体"/>
          <w:color w:val="000000"/>
        </w:rPr>
        <w:tab/>
      </w:r>
      <w:r>
        <w:rPr>
          <w:rFonts w:ascii="宋体" w:hAnsi="宋体" w:eastAsia="宋体" w:cs="宋体"/>
          <w:color w:val="000000"/>
        </w:rPr>
        <w:t>B. 畅想明天，确立发展目标</w:t>
      </w:r>
    </w:p>
    <w:p w14:paraId="1DC2B6C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理性分析，选准人生道路</w:t>
      </w:r>
      <w:r>
        <w:rPr>
          <w:rFonts w:ascii="宋体" w:hAnsi="宋体" w:eastAsia="宋体" w:cs="宋体"/>
          <w:color w:val="000000"/>
        </w:rPr>
        <w:tab/>
      </w:r>
      <w:r>
        <w:rPr>
          <w:rFonts w:ascii="宋体" w:hAnsi="宋体" w:eastAsia="宋体" w:cs="宋体"/>
          <w:color w:val="000000"/>
        </w:rPr>
        <w:t>D. 追求目标，也应珍惜过程</w:t>
      </w:r>
    </w:p>
    <w:p w14:paraId="6B032C7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分。其中</w:t>
      </w:r>
      <w:r>
        <w:rPr>
          <w:rFonts w:ascii="Times New Roman" w:hAnsi="Times New Roman" w:eastAsia="Times New Roman" w:cs="Times New Roman"/>
          <w:b/>
          <w:color w:val="000000"/>
          <w:sz w:val="24"/>
        </w:rPr>
        <w:t>44-46</w:t>
      </w:r>
      <w:r>
        <w:rPr>
          <w:rFonts w:ascii="宋体" w:hAnsi="宋体" w:eastAsia="宋体" w:cs="宋体"/>
          <w:b/>
          <w:color w:val="000000"/>
          <w:sz w:val="24"/>
        </w:rPr>
        <w:t>题为道德与法治试题。）</w:t>
      </w:r>
    </w:p>
    <w:p w14:paraId="6A0B7109">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跨越百年</w:t>
      </w:r>
      <w:r>
        <w:rPr>
          <w:rFonts w:ascii="Times New Roman" w:hAnsi="Times New Roman" w:eastAsia="Times New Roman" w:cs="Times New Roman"/>
          <w:color w:val="000000"/>
        </w:rPr>
        <w:t xml:space="preserve">  </w:t>
      </w:r>
      <w:r>
        <w:rPr>
          <w:rFonts w:ascii="宋体" w:hAnsi="宋体" w:eastAsia="宋体" w:cs="宋体"/>
          <w:color w:val="000000"/>
        </w:rPr>
        <w:t>青春对话】</w:t>
      </w:r>
    </w:p>
    <w:p w14:paraId="6C1523B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时代各有不同，青春一脉相承。一封封不同时代青年的信，让我们看到了最好的青春模样。</w:t>
      </w:r>
    </w:p>
    <w:p w14:paraId="4D199D35">
      <w:pPr>
        <w:spacing w:line="360" w:lineRule="auto"/>
        <w:jc w:val="left"/>
        <w:textAlignment w:val="center"/>
        <w:rPr>
          <w:color w:val="000000"/>
        </w:rPr>
      </w:pPr>
      <w:r>
        <w:rPr>
          <w:rFonts w:ascii="宋体" w:hAnsi="宋体" w:eastAsia="宋体" w:cs="宋体"/>
          <w:color w:val="000000"/>
        </w:rPr>
        <w:drawing>
          <wp:inline distT="0" distB="0" distL="114300" distR="114300">
            <wp:extent cx="5000625" cy="30956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00625" cy="3095625"/>
                    </a:xfrm>
                    <a:prstGeom prst="rect">
                      <a:avLst/>
                    </a:prstGeom>
                  </pic:spPr>
                </pic:pic>
              </a:graphicData>
            </a:graphic>
          </wp:inline>
        </w:drawing>
      </w:r>
    </w:p>
    <w:p w14:paraId="55ECD78F">
      <w:pPr>
        <w:spacing w:line="360" w:lineRule="auto"/>
        <w:jc w:val="left"/>
        <w:textAlignment w:val="center"/>
        <w:rPr>
          <w:rFonts w:ascii="宋体" w:hAnsi="宋体" w:eastAsia="宋体" w:cs="宋体"/>
          <w:color w:val="000000"/>
        </w:rPr>
      </w:pPr>
      <w:r>
        <w:rPr>
          <w:rFonts w:ascii="宋体" w:hAnsi="宋体" w:eastAsia="宋体" w:cs="宋体"/>
          <w:color w:val="000000"/>
        </w:rPr>
        <w:t>请你续写小丽的对话。要求：续写与材料内在逻辑一致；学科术语使用规范；字数在</w:t>
      </w:r>
      <w:r>
        <w:rPr>
          <w:rFonts w:ascii="Times New Roman" w:hAnsi="Times New Roman" w:eastAsia="Times New Roman" w:cs="Times New Roman"/>
          <w:color w:val="000000"/>
        </w:rPr>
        <w:t>50</w:t>
      </w:r>
      <w:r>
        <w:rPr>
          <w:rFonts w:ascii="宋体" w:hAnsi="宋体" w:eastAsia="宋体" w:cs="宋体"/>
          <w:color w:val="000000"/>
        </w:rPr>
        <w:t>字左右。</w:t>
      </w:r>
    </w:p>
    <w:p w14:paraId="4DC5F605">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【发展民主</w:t>
      </w:r>
      <w:r>
        <w:rPr>
          <w:rFonts w:ascii="Times New Roman" w:hAnsi="Times New Roman" w:eastAsia="Times New Roman" w:cs="Times New Roman"/>
          <w:color w:val="000000"/>
        </w:rPr>
        <w:t xml:space="preserve">  </w:t>
      </w:r>
      <w:r>
        <w:rPr>
          <w:rFonts w:ascii="宋体" w:hAnsi="宋体" w:eastAsia="宋体" w:cs="宋体"/>
          <w:color w:val="000000"/>
        </w:rPr>
        <w:t>践行法治】</w:t>
      </w:r>
    </w:p>
    <w:p w14:paraId="1B2188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中国共产党将召开第二十次全国代表大会，在网络征求意见阶段，社会各界民意民智汇聚一堂，为党治国理政提供决策参考。有网友建议，社区是为人民群众服务的最小“细胞”，要充分发挥社区在普法宣传中的作用，让人民群众感受到正义可期待、权利有保障、义务须履行。</w:t>
      </w:r>
    </w:p>
    <w:p w14:paraId="645A3FFD">
      <w:pPr>
        <w:spacing w:line="360" w:lineRule="auto"/>
        <w:jc w:val="left"/>
        <w:textAlignment w:val="center"/>
        <w:rPr>
          <w:rFonts w:ascii="宋体" w:hAnsi="宋体" w:eastAsia="宋体" w:cs="宋体"/>
          <w:color w:val="000000"/>
        </w:rPr>
      </w:pPr>
      <w:r>
        <w:rPr>
          <w:rFonts w:ascii="宋体" w:hAnsi="宋体" w:eastAsia="宋体" w:cs="宋体"/>
          <w:color w:val="000000"/>
        </w:rPr>
        <w:t>（1）中国共产党通过网络汇聚民意民智有何重要意义？</w:t>
      </w:r>
    </w:p>
    <w:p w14:paraId="663988BE">
      <w:pPr>
        <w:spacing w:line="360" w:lineRule="auto"/>
        <w:jc w:val="left"/>
        <w:textAlignment w:val="center"/>
        <w:rPr>
          <w:rFonts w:ascii="宋体" w:hAnsi="宋体" w:eastAsia="宋体" w:cs="宋体"/>
          <w:color w:val="000000"/>
        </w:rPr>
      </w:pPr>
      <w:r>
        <w:rPr>
          <w:rFonts w:ascii="宋体" w:hAnsi="宋体" w:eastAsia="宋体" w:cs="宋体"/>
          <w:color w:val="000000"/>
        </w:rPr>
        <w:t>（2）“好的建议比黄金更有价值。”请你就社区如何开展普法宣传提出两条建议。</w:t>
      </w:r>
    </w:p>
    <w:p w14:paraId="3188D0AA">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【传承文化</w:t>
      </w:r>
      <w:r>
        <w:rPr>
          <w:rFonts w:ascii="Times New Roman" w:hAnsi="Times New Roman" w:eastAsia="Times New Roman" w:cs="Times New Roman"/>
          <w:color w:val="000000"/>
        </w:rPr>
        <w:t xml:space="preserve">  </w:t>
      </w:r>
      <w:r>
        <w:rPr>
          <w:rFonts w:ascii="宋体" w:hAnsi="宋体" w:eastAsia="宋体" w:cs="宋体"/>
          <w:color w:val="000000"/>
        </w:rPr>
        <w:t>乡村振兴】</w:t>
      </w:r>
    </w:p>
    <w:p w14:paraId="31F597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宜昌市提出“让屈原成为宜昌永恒的文化地标”，通过成立屈原文化研究院，创办端午文化节、国际龙舟拉力赛，举办以“弘扬屈原文化传承求索精神”为主题的</w:t>
      </w:r>
      <w:r>
        <w:rPr>
          <w:rFonts w:ascii="Times New Roman" w:hAnsi="Times New Roman" w:eastAsia="Times New Roman" w:cs="Times New Roman"/>
          <w:color w:val="000000"/>
        </w:rPr>
        <w:t>2022</w:t>
      </w:r>
      <w:r>
        <w:rPr>
          <w:rFonts w:ascii="楷体" w:hAnsi="楷体" w:eastAsia="楷体" w:cs="楷体"/>
          <w:color w:val="000000"/>
        </w:rPr>
        <w:t>年宜昌市新春第一课等系列活动，让民众深切感悟屈原文化的魅力。</w:t>
      </w:r>
    </w:p>
    <w:p w14:paraId="046D48E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秭归某地深挖屈原文化内涵，屈氏后裔们用楚辞的浪漫谱写了一幅以传统文化赋能乡村振兴的优美画卷。在后皇嘉树的漫山橘园中，在龙舟竞渡的欢声笑语中，在敦亲睦邻的淳朴民风中，老百姓既“富口袋”又“富脑袋”。</w:t>
      </w:r>
    </w:p>
    <w:p w14:paraId="26BB25D1">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（1）结合材料一，请你用两个关键词列举屈原文化蕴涵的精神内涵。</w:t>
      </w:r>
    </w:p>
    <w:p w14:paraId="2EC22686">
      <w:pPr>
        <w:spacing w:line="360" w:lineRule="auto"/>
        <w:jc w:val="left"/>
        <w:textAlignment w:val="center"/>
        <w:rPr>
          <w:rFonts w:ascii="宋体" w:hAnsi="宋体" w:eastAsia="宋体" w:cs="宋体"/>
          <w:color w:val="000000"/>
        </w:rPr>
      </w:pPr>
      <w:r>
        <w:rPr>
          <w:rFonts w:ascii="宋体" w:hAnsi="宋体" w:eastAsia="宋体" w:cs="宋体"/>
          <w:color w:val="000000"/>
        </w:rPr>
        <w:t>（2）结合材料二，分析在乡村振兴中</w:t>
      </w:r>
      <w:r>
        <w:rPr>
          <w:rFonts w:ascii="宋体" w:hAnsi="宋体" w:eastAsia="宋体" w:cs="宋体"/>
          <w:color w:val="000000"/>
          <w:position w:val="0"/>
        </w:rPr>
        <w:drawing>
          <wp:inline distT="0" distB="0" distL="114300" distR="114300">
            <wp:extent cx="15875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什么要传承与弘扬屈原文化。</w:t>
      </w:r>
    </w:p>
    <w:p w14:paraId="7C54E60E">
      <w:pPr>
        <w:spacing w:line="360" w:lineRule="auto"/>
        <w:jc w:val="left"/>
        <w:textAlignment w:val="center"/>
        <w:rPr>
          <w:rFonts w:ascii="宋体" w:hAnsi="宋体" w:eastAsia="宋体" w:cs="宋体"/>
          <w:color w:val="000000"/>
        </w:rPr>
      </w:pPr>
      <w:r>
        <w:rPr>
          <w:rFonts w:ascii="宋体" w:hAnsi="宋体" w:eastAsia="宋体" w:cs="宋体"/>
          <w:color w:val="000000"/>
        </w:rPr>
        <w:t>（3）宜昌市拟在紧临长江的磨基山片区建设屈原文化公园。请你设计公园内的一处景点。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020"/>
      </w:tblGrid>
      <w:tr w14:paraId="0089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56669">
            <w:pPr>
              <w:spacing w:line="360" w:lineRule="auto"/>
              <w:jc w:val="left"/>
              <w:textAlignment w:val="center"/>
              <w:rPr>
                <w:rFonts w:ascii="宋体" w:hAnsi="宋体" w:eastAsia="宋体" w:cs="宋体"/>
                <w:color w:val="000000"/>
              </w:rPr>
            </w:pPr>
            <w:r>
              <w:rPr>
                <w:rFonts w:ascii="宋体" w:hAnsi="宋体" w:eastAsia="宋体" w:cs="宋体"/>
                <w:color w:val="000000"/>
              </w:rPr>
              <w:t>景点名称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77CA3">
            <w:pPr>
              <w:spacing w:line="360" w:lineRule="auto"/>
              <w:jc w:val="left"/>
              <w:textAlignment w:val="center"/>
              <w:rPr>
                <w:rFonts w:ascii="宋体" w:hAnsi="宋体" w:eastAsia="宋体" w:cs="宋体"/>
                <w:color w:val="000000"/>
              </w:rPr>
            </w:pPr>
            <w:r>
              <w:rPr>
                <w:rFonts w:ascii="宋体" w:hAnsi="宋体" w:eastAsia="宋体" w:cs="宋体"/>
                <w:color w:val="000000"/>
              </w:rPr>
              <w:t>具体内容</w:t>
            </w:r>
          </w:p>
        </w:tc>
      </w:tr>
      <w:tr w14:paraId="7C38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0E870">
            <w:pPr>
              <w:spacing w:line="360" w:lineRule="auto"/>
              <w:jc w:val="left"/>
              <w:textAlignment w:val="center"/>
              <w:rPr>
                <w:rFonts w:ascii="宋体" w:hAnsi="宋体" w:eastAsia="宋体" w:cs="宋体"/>
                <w:color w:val="000000"/>
              </w:rPr>
            </w:pPr>
            <w:r>
              <w:rPr>
                <w:rFonts w:ascii="宋体" w:hAnsi="宋体" w:eastAsia="宋体" w:cs="宋体"/>
                <w:color w:val="000000"/>
              </w:rPr>
              <w:t>求索台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64C7F">
            <w:pPr>
              <w:spacing w:line="360" w:lineRule="auto"/>
              <w:jc w:val="left"/>
              <w:textAlignment w:val="center"/>
              <w:rPr>
                <w:rFonts w:ascii="宋体" w:hAnsi="宋体" w:eastAsia="宋体" w:cs="宋体"/>
                <w:color w:val="000000"/>
              </w:rPr>
            </w:pPr>
            <w:r>
              <w:rPr>
                <w:rFonts w:ascii="宋体" w:hAnsi="宋体" w:eastAsia="宋体" w:cs="宋体"/>
                <w:color w:val="000000"/>
              </w:rPr>
              <w:t>刻写“路漫漫其修远兮吾将上下而求索”</w:t>
            </w:r>
          </w:p>
        </w:tc>
      </w:tr>
      <w:tr w14:paraId="1AB9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594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F1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w:t>
            </w:r>
          </w:p>
        </w:tc>
      </w:tr>
    </w:tbl>
    <w:p w14:paraId="585E82B4">
      <w:pPr>
        <w:spacing w:line="360" w:lineRule="auto"/>
        <w:jc w:val="center"/>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70B604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13C3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296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2E5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A49A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1D0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47DB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8D1019"/>
    <w:rsid w:val="38274566"/>
    <w:rsid w:val="40E540B6"/>
    <w:rsid w:val="444A31E8"/>
    <w:rsid w:val="580B1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3150</Words>
  <Characters>3338</Characters>
  <Lines>0</Lines>
  <Paragraphs>0</Paragraphs>
  <TotalTime>0</TotalTime>
  <ScaleCrop>false</ScaleCrop>
  <LinksUpToDate>false</LinksUpToDate>
  <CharactersWithSpaces>3593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2022-06-24T08:40:00Z</dcterms:created>
  <dc:creator>学科网试题生产平台</dc:creator>
  <dc:description>3007314630148096</dc:description>
  <cp:lastModifiedBy>上帝掷骰子吗</cp:lastModifiedBy>
  <dcterms:modified xsi:type="dcterms:W3CDTF">2024-07-20T16:16:03Z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82BDA7FDE17E47F2B7911410CADC1BD6</vt:lpwstr>
  </property>
</Properties>
</file>