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832FA">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10210800</wp:posOffset>
            </wp:positionH>
            <wp:positionV relativeFrom="topMargin">
              <wp:posOffset>11468100</wp:posOffset>
            </wp:positionV>
            <wp:extent cx="444500" cy="381000"/>
            <wp:effectExtent l="0" t="0" r="1270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44500" cy="3810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年郴州市初中学业水平考试</w:t>
      </w:r>
    </w:p>
    <w:p w14:paraId="0DC513A9">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温馨提示：</w:t>
      </w:r>
    </w:p>
    <w:p w14:paraId="2323E56C">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．答题前，考生务必将自己的姓名、准考证号填写在答题卡、试题卷封面相应位置。</w:t>
      </w:r>
    </w:p>
    <w:p w14:paraId="0586B4DF">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．本堂考试为历史、道德与法治科目考试，历史科目在前，共</w:t>
      </w:r>
      <w:r>
        <w:rPr>
          <w:rFonts w:ascii="Times New Roman" w:hAnsi="Times New Roman" w:eastAsia="Times New Roman" w:cs="Times New Roman"/>
          <w:b/>
          <w:color w:val="auto"/>
          <w:sz w:val="24"/>
        </w:rPr>
        <w:t>7</w:t>
      </w:r>
      <w:r>
        <w:rPr>
          <w:rFonts w:ascii="宋体" w:hAnsi="宋体" w:eastAsia="宋体" w:cs="宋体"/>
          <w:b/>
          <w:color w:val="auto"/>
          <w:sz w:val="24"/>
        </w:rPr>
        <w:t>页。道德与法治科目在后，共</w:t>
      </w:r>
      <w:r>
        <w:rPr>
          <w:rFonts w:ascii="Times New Roman" w:hAnsi="Times New Roman" w:eastAsia="Times New Roman" w:cs="Times New Roman"/>
          <w:b/>
          <w:color w:val="auto"/>
          <w:sz w:val="24"/>
        </w:rPr>
        <w:t>8</w:t>
      </w:r>
      <w:r>
        <w:rPr>
          <w:rFonts w:ascii="宋体" w:hAnsi="宋体" w:eastAsia="宋体" w:cs="宋体"/>
          <w:b/>
          <w:color w:val="auto"/>
          <w:sz w:val="24"/>
        </w:rPr>
        <w:t>页。如有缺页，请及时报告监考老师，否则后果自负。每科满分</w:t>
      </w:r>
      <w:r>
        <w:rPr>
          <w:rFonts w:ascii="Times New Roman" w:hAnsi="Times New Roman" w:eastAsia="Times New Roman" w:cs="Times New Roman"/>
          <w:b/>
          <w:color w:val="auto"/>
          <w:sz w:val="24"/>
        </w:rPr>
        <w:t>100</w:t>
      </w:r>
      <w:r>
        <w:rPr>
          <w:rFonts w:ascii="宋体" w:hAnsi="宋体" w:eastAsia="宋体" w:cs="宋体"/>
          <w:b/>
          <w:color w:val="auto"/>
          <w:sz w:val="24"/>
        </w:rPr>
        <w:t>分，两科考试时间共计</w:t>
      </w:r>
      <w:r>
        <w:rPr>
          <w:rFonts w:ascii="Times New Roman" w:hAnsi="Times New Roman" w:eastAsia="Times New Roman" w:cs="Times New Roman"/>
          <w:b/>
          <w:color w:val="auto"/>
          <w:sz w:val="24"/>
        </w:rPr>
        <w:t>120</w:t>
      </w:r>
      <w:r>
        <w:rPr>
          <w:rFonts w:ascii="宋体" w:hAnsi="宋体" w:eastAsia="宋体" w:cs="宋体"/>
          <w:b/>
          <w:color w:val="auto"/>
          <w:sz w:val="24"/>
        </w:rPr>
        <w:t>分钟，请考生掌握好每科的考试时间。</w:t>
      </w:r>
    </w:p>
    <w:p w14:paraId="2CF6B48A">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．考生答题时，请务必认真核对试题卷、答题卡上的科目名称，核实科目一致后再作答，防止答错答题卡，造成作答无效。</w:t>
      </w:r>
    </w:p>
    <w:p w14:paraId="3AD6D15F">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．选择题答题，请在选出每小题答案后，用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铅笔把答题卡上对应题目的答案标号涂黑，如需改动，请用橡皮擦干净再选涂其他答案标号。非选择题答题，请按题号用黑色签字笔书写在答题卡指定位置。在草稿纸、试题卷上答题无效。</w:t>
      </w:r>
    </w:p>
    <w:p w14:paraId="66FE4662">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5</w:t>
      </w:r>
      <w:r>
        <w:rPr>
          <w:rFonts w:ascii="宋体" w:hAnsi="宋体" w:eastAsia="宋体" w:cs="宋体"/>
          <w:b/>
          <w:color w:val="auto"/>
          <w:sz w:val="24"/>
        </w:rPr>
        <w:t>．请勿折叠答题卡，作答时做到书写工整，保持卡面整洁。</w:t>
      </w:r>
    </w:p>
    <w:p w14:paraId="7AF798A4">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6</w:t>
      </w:r>
      <w:r>
        <w:rPr>
          <w:rFonts w:ascii="宋体" w:hAnsi="宋体" w:eastAsia="宋体" w:cs="宋体"/>
          <w:b/>
          <w:color w:val="auto"/>
          <w:sz w:val="24"/>
        </w:rPr>
        <w:t>．考试结束后，请将试题卷、答题卡、草稿纸放在桌上，由监考老师统一收回。</w:t>
      </w:r>
    </w:p>
    <w:p w14:paraId="7DF0051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分。在每小题给出的四个选项中，只有一项符合题目要求。）</w:t>
      </w:r>
    </w:p>
    <w:p w14:paraId="2235F14F">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11</w:t>
      </w:r>
      <w:r>
        <w:rPr>
          <w:rFonts w:ascii="宋体" w:hAnsi="宋体" w:eastAsia="宋体" w:cs="宋体"/>
          <w:color w:val="auto"/>
        </w:rPr>
        <w:t>月</w:t>
      </w:r>
      <w:r>
        <w:rPr>
          <w:rFonts w:ascii="Times New Roman" w:hAnsi="Times New Roman" w:eastAsia="Times New Roman" w:cs="Times New Roman"/>
          <w:color w:val="auto"/>
        </w:rPr>
        <w:t>13</w:t>
      </w:r>
      <w:r>
        <w:rPr>
          <w:rFonts w:ascii="宋体" w:hAnsi="宋体" w:eastAsia="宋体" w:cs="宋体"/>
          <w:color w:val="auto"/>
        </w:rPr>
        <w:t>日，</w:t>
      </w:r>
      <w:r>
        <w:rPr>
          <w:rFonts w:ascii="Times New Roman" w:hAnsi="Times New Roman" w:eastAsia="Times New Roman" w:cs="Times New Roman"/>
          <w:color w:val="auto"/>
        </w:rPr>
        <w:t>_________</w:t>
      </w:r>
      <w:r>
        <w:rPr>
          <w:rFonts w:ascii="宋体" w:hAnsi="宋体" w:eastAsia="宋体" w:cs="宋体"/>
          <w:color w:val="auto"/>
        </w:rPr>
        <w:t>气候变化大会达成协议，开启国际社会全面落实《</w:t>
      </w:r>
      <w:r>
        <w:rPr>
          <w:rFonts w:ascii="Times New Roman" w:hAnsi="Times New Roman" w:eastAsia="Times New Roman" w:cs="Times New Roman"/>
          <w:color w:val="auto"/>
        </w:rPr>
        <w:t>_________</w:t>
      </w:r>
      <w:r>
        <w:rPr>
          <w:rFonts w:ascii="宋体" w:hAnsi="宋体" w:eastAsia="宋体" w:cs="宋体"/>
          <w:color w:val="auto"/>
        </w:rPr>
        <w:t>》的新征程。大会期间，中美发布强化气候行动联合宣言，为推进全球气候治理注入宝贵动力。（</w:t>
      </w:r>
      <w:r>
        <w:rPr>
          <w:rFonts w:ascii="Times New Roman" w:hAnsi="Times New Roman" w:eastAsia="Times New Roman" w:cs="Times New Roman"/>
          <w:color w:val="auto"/>
        </w:rPr>
        <w:t xml:space="preserve">    </w:t>
      </w:r>
      <w:r>
        <w:rPr>
          <w:rFonts w:ascii="宋体" w:hAnsi="宋体" w:eastAsia="宋体" w:cs="宋体"/>
          <w:color w:val="auto"/>
        </w:rPr>
        <w:t>）</w:t>
      </w:r>
    </w:p>
    <w:p w14:paraId="015802CC">
      <w:pPr>
        <w:tabs>
          <w:tab w:val="left" w:pos="4873"/>
        </w:tabs>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昆明</w:t>
      </w:r>
      <w:r>
        <w:rPr>
          <w:rFonts w:ascii="Times New Roman" w:hAnsi="Times New Roman" w:eastAsia="Times New Roman" w:cs="Times New Roman"/>
          <w:color w:val="auto"/>
        </w:rPr>
        <w:t xml:space="preserve">  </w:t>
      </w:r>
      <w:r>
        <w:rPr>
          <w:rFonts w:ascii="宋体" w:hAnsi="宋体" w:eastAsia="宋体" w:cs="宋体"/>
          <w:color w:val="auto"/>
        </w:rPr>
        <w:t>生物多样性公约</w:t>
      </w:r>
      <w:r>
        <w:rPr>
          <w:rFonts w:hint="eastAsia"/>
        </w:rPr>
        <w:tab/>
      </w:r>
      <w:r>
        <w:rPr>
          <w:rFonts w:hint="eastAsia"/>
        </w:rPr>
        <w:t xml:space="preserve">B. </w:t>
      </w:r>
      <w:r>
        <w:rPr>
          <w:rFonts w:ascii="宋体" w:hAnsi="宋体" w:eastAsia="宋体" w:cs="宋体"/>
          <w:color w:val="auto"/>
        </w:rPr>
        <w:t>东京</w:t>
      </w:r>
      <w:r>
        <w:rPr>
          <w:rFonts w:ascii="Times New Roman" w:hAnsi="Times New Roman" w:eastAsia="Times New Roman" w:cs="Times New Roman"/>
          <w:color w:val="auto"/>
        </w:rPr>
        <w:t xml:space="preserve">  </w:t>
      </w:r>
      <w:r>
        <w:rPr>
          <w:rFonts w:ascii="宋体" w:hAnsi="宋体" w:eastAsia="宋体" w:cs="宋体"/>
          <w:color w:val="auto"/>
        </w:rPr>
        <w:t>联合国气候变化框架公约</w:t>
      </w:r>
    </w:p>
    <w:p w14:paraId="74CBA6C4">
      <w:pPr>
        <w:tabs>
          <w:tab w:val="left" w:pos="4873"/>
        </w:tabs>
        <w:spacing w:line="360" w:lineRule="auto"/>
        <w:jc w:val="left"/>
        <w:textAlignment w:val="center"/>
        <w:rPr>
          <w:rFonts w:ascii="宋体" w:hAnsi="宋体" w:eastAsia="宋体" w:cs="宋体"/>
          <w:color w:val="000000"/>
        </w:rPr>
      </w:pPr>
      <w:r>
        <w:rPr>
          <w:rFonts w:hint="eastAsia"/>
        </w:rPr>
        <w:t xml:space="preserve">C. </w:t>
      </w:r>
      <w:r>
        <w:rPr>
          <w:rFonts w:ascii="宋体" w:hAnsi="宋体" w:eastAsia="宋体" w:cs="宋体"/>
          <w:color w:val="auto"/>
        </w:rPr>
        <w:t>格拉斯哥</w:t>
      </w:r>
      <w:r>
        <w:rPr>
          <w:rFonts w:ascii="Times New Roman" w:hAnsi="Times New Roman" w:eastAsia="Times New Roman" w:cs="Times New Roman"/>
          <w:color w:val="auto"/>
        </w:rPr>
        <w:t xml:space="preserve">  </w:t>
      </w:r>
      <w:r>
        <w:rPr>
          <w:rFonts w:ascii="宋体" w:hAnsi="宋体" w:eastAsia="宋体" w:cs="宋体"/>
          <w:color w:val="auto"/>
        </w:rPr>
        <w:t>巴黎协定</w:t>
      </w:r>
      <w:r>
        <w:rPr>
          <w:rFonts w:hint="eastAsia"/>
        </w:rPr>
        <w:tab/>
      </w:r>
      <w:r>
        <w:rPr>
          <w:rFonts w:hint="eastAsia"/>
        </w:rPr>
        <w:t xml:space="preserve">D. </w:t>
      </w:r>
      <w:r>
        <w:rPr>
          <w:rFonts w:ascii="宋体" w:hAnsi="宋体" w:eastAsia="宋体" w:cs="宋体"/>
          <w:color w:val="auto"/>
        </w:rPr>
        <w:t>纽约</w:t>
      </w:r>
      <w:r>
        <w:rPr>
          <w:rFonts w:ascii="Times New Roman" w:hAnsi="Times New Roman" w:eastAsia="Times New Roman" w:cs="Times New Roman"/>
          <w:color w:val="auto"/>
        </w:rPr>
        <w:t xml:space="preserve">  </w:t>
      </w:r>
      <w:r>
        <w:rPr>
          <w:rFonts w:ascii="宋体" w:hAnsi="宋体" w:eastAsia="宋体" w:cs="宋体"/>
          <w:color w:val="auto"/>
        </w:rPr>
        <w:t>联合国防治沙漠化公约</w:t>
      </w:r>
    </w:p>
    <w:p w14:paraId="0DCE72DA">
      <w:pPr>
        <w:spacing w:line="360" w:lineRule="auto"/>
        <w:textAlignment w:val="center"/>
        <w:rPr>
          <w:color w:val="000000"/>
        </w:rPr>
      </w:pPr>
      <w:r>
        <w:rPr>
          <w:color w:val="2E75B6"/>
        </w:rPr>
        <w:t>【答案】</w:t>
      </w:r>
      <w:r>
        <w:rPr>
          <w:color w:val="000000"/>
        </w:rPr>
        <w:t>C</w:t>
      </w:r>
    </w:p>
    <w:p w14:paraId="3C9CBF8C">
      <w:pPr>
        <w:spacing w:line="360" w:lineRule="auto"/>
        <w:textAlignment w:val="center"/>
        <w:rPr>
          <w:color w:val="000000"/>
        </w:rPr>
      </w:pPr>
      <w:r>
        <w:rPr>
          <w:color w:val="2E75B6"/>
        </w:rPr>
        <w:t>【解析】</w:t>
      </w:r>
    </w:p>
    <w:p w14:paraId="01833FA4">
      <w:pPr>
        <w:spacing w:line="360" w:lineRule="auto"/>
        <w:jc w:val="left"/>
        <w:textAlignment w:val="center"/>
        <w:rPr>
          <w:color w:val="000000"/>
        </w:rPr>
      </w:pPr>
      <w:r>
        <w:rPr>
          <w:color w:val="000000"/>
        </w:rPr>
        <w:t>【详解】时政题，解析略。</w:t>
      </w:r>
    </w:p>
    <w:p w14:paraId="055A67A9">
      <w:pPr>
        <w:spacing w:line="360" w:lineRule="auto"/>
        <w:jc w:val="left"/>
        <w:textAlignment w:val="center"/>
        <w:rPr>
          <w:rFonts w:ascii="宋体" w:hAnsi="宋体" w:eastAsia="宋体" w:cs="宋体"/>
          <w:color w:val="000000"/>
        </w:rPr>
      </w:pPr>
      <w:r>
        <w:rPr>
          <w:color w:val="000000"/>
        </w:rPr>
        <w:t xml:space="preserve">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日，十三届全国人大常委会第三十次会议表决通过关于修改人口与计划生育法的决定，围绕实施</w:t>
      </w:r>
      <w:r>
        <w:rPr>
          <w:rFonts w:ascii="Times New Roman" w:hAnsi="Times New Roman" w:eastAsia="Times New Roman" w:cs="Times New Roman"/>
          <w:color w:val="000000"/>
        </w:rPr>
        <w:t>_________</w:t>
      </w:r>
      <w:r>
        <w:rPr>
          <w:rFonts w:ascii="宋体" w:hAnsi="宋体" w:eastAsia="宋体" w:cs="宋体"/>
          <w:color w:val="000000"/>
        </w:rPr>
        <w:t>生育政策、取消社会抚养费等制约措施、配套实施积极生育支持措施等进行修改。（</w:t>
      </w:r>
      <w:r>
        <w:rPr>
          <w:rFonts w:ascii="Times New Roman" w:hAnsi="Times New Roman" w:eastAsia="Times New Roman" w:cs="Times New Roman"/>
          <w:color w:val="000000"/>
        </w:rPr>
        <w:t xml:space="preserve">    </w:t>
      </w:r>
      <w:r>
        <w:rPr>
          <w:rFonts w:ascii="宋体" w:hAnsi="宋体" w:eastAsia="宋体" w:cs="宋体"/>
          <w:color w:val="000000"/>
        </w:rPr>
        <w:t>）</w:t>
      </w:r>
    </w:p>
    <w:p w14:paraId="37D6E88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单独两孩</w:t>
      </w:r>
      <w:r>
        <w:rPr>
          <w:color w:val="000000"/>
        </w:rPr>
        <w:tab/>
      </w:r>
      <w:r>
        <w:rPr>
          <w:color w:val="000000"/>
        </w:rPr>
        <w:t xml:space="preserve">B. </w:t>
      </w:r>
      <w:r>
        <w:rPr>
          <w:rFonts w:ascii="宋体" w:hAnsi="宋体" w:eastAsia="宋体" w:cs="宋体"/>
          <w:color w:val="000000"/>
        </w:rPr>
        <w:t>全面两孩</w:t>
      </w:r>
      <w:r>
        <w:rPr>
          <w:color w:val="000000"/>
        </w:rPr>
        <w:tab/>
      </w:r>
      <w:r>
        <w:rPr>
          <w:color w:val="000000"/>
        </w:rPr>
        <w:t xml:space="preserve">C. </w:t>
      </w:r>
      <w:r>
        <w:rPr>
          <w:rFonts w:ascii="宋体" w:hAnsi="宋体" w:eastAsia="宋体" w:cs="宋体"/>
          <w:color w:val="000000"/>
        </w:rPr>
        <w:t>三孩</w:t>
      </w:r>
      <w:r>
        <w:rPr>
          <w:color w:val="000000"/>
        </w:rPr>
        <w:tab/>
      </w:r>
      <w:r>
        <w:rPr>
          <w:color w:val="000000"/>
        </w:rPr>
        <w:t xml:space="preserve">D. </w:t>
      </w:r>
      <w:r>
        <w:rPr>
          <w:rFonts w:ascii="宋体" w:hAnsi="宋体" w:eastAsia="宋体" w:cs="宋体"/>
          <w:color w:val="000000"/>
        </w:rPr>
        <w:t>双独三孩</w:t>
      </w:r>
    </w:p>
    <w:p w14:paraId="420A0BFB">
      <w:pPr>
        <w:spacing w:line="360" w:lineRule="auto"/>
        <w:textAlignment w:val="center"/>
        <w:rPr>
          <w:color w:val="000000"/>
        </w:rPr>
      </w:pPr>
      <w:r>
        <w:rPr>
          <w:color w:val="2E75B6"/>
        </w:rPr>
        <w:t>【答案】</w:t>
      </w:r>
      <w:r>
        <w:rPr>
          <w:color w:val="000000"/>
        </w:rPr>
        <w:t>C</w:t>
      </w:r>
    </w:p>
    <w:p w14:paraId="615CFFD6">
      <w:pPr>
        <w:spacing w:line="360" w:lineRule="auto"/>
        <w:textAlignment w:val="center"/>
        <w:rPr>
          <w:color w:val="000000"/>
        </w:rPr>
      </w:pPr>
      <w:r>
        <w:rPr>
          <w:color w:val="2E75B6"/>
        </w:rPr>
        <w:t>【解析】</w:t>
      </w:r>
    </w:p>
    <w:p w14:paraId="4AD1DE0B">
      <w:pPr>
        <w:spacing w:line="360" w:lineRule="auto"/>
        <w:jc w:val="left"/>
        <w:textAlignment w:val="center"/>
        <w:rPr>
          <w:color w:val="000000"/>
        </w:rPr>
      </w:pPr>
      <w:r>
        <w:rPr>
          <w:color w:val="000000"/>
        </w:rPr>
        <w:t>【详解】时政题，解析略。</w:t>
      </w:r>
    </w:p>
    <w:p w14:paraId="75C9F004">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日，在庆祝中国共产党成立</w:t>
      </w:r>
      <w:r>
        <w:rPr>
          <w:rFonts w:ascii="Times New Roman" w:hAnsi="Times New Roman" w:eastAsia="Times New Roman" w:cs="Times New Roman"/>
          <w:color w:val="000000"/>
        </w:rPr>
        <w:t>100</w:t>
      </w:r>
      <w:r>
        <w:rPr>
          <w:rFonts w:ascii="宋体" w:hAnsi="宋体" w:eastAsia="宋体" w:cs="宋体"/>
          <w:color w:val="000000"/>
        </w:rPr>
        <w:t>周年大会上，习近平总书记代表党和人民庄严宣告，经过全党全国各族人民持续奋斗，我们实现了第一个百年奋斗目标，在中华大地上</w:t>
      </w:r>
      <w:r>
        <w:rPr>
          <w:rFonts w:ascii="Times New Roman" w:hAnsi="Times New Roman" w:eastAsia="Times New Roman" w:cs="Times New Roman"/>
          <w:color w:val="000000"/>
        </w:rPr>
        <w:t>_________</w:t>
      </w:r>
      <w:r>
        <w:rPr>
          <w:rFonts w:ascii="宋体" w:hAnsi="宋体" w:eastAsia="宋体" w:cs="宋体"/>
          <w:color w:val="000000"/>
        </w:rPr>
        <w:t>，历史性地解决了绝对贫困问题。（</w:t>
      </w:r>
      <w:r>
        <w:rPr>
          <w:rFonts w:ascii="Times New Roman" w:hAnsi="Times New Roman" w:eastAsia="Times New Roman" w:cs="Times New Roman"/>
          <w:color w:val="000000"/>
        </w:rPr>
        <w:t xml:space="preserve">    </w:t>
      </w:r>
      <w:r>
        <w:rPr>
          <w:rFonts w:ascii="宋体" w:hAnsi="宋体" w:eastAsia="宋体" w:cs="宋体"/>
          <w:color w:val="000000"/>
        </w:rPr>
        <w:t>）</w:t>
      </w:r>
    </w:p>
    <w:p w14:paraId="53DED8BA">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全面建成了小康社会</w:t>
      </w:r>
      <w:r>
        <w:rPr>
          <w:color w:val="000000"/>
        </w:rPr>
        <w:tab/>
      </w:r>
      <w:r>
        <w:rPr>
          <w:color w:val="000000"/>
        </w:rPr>
        <w:t xml:space="preserve">B. </w:t>
      </w:r>
      <w:r>
        <w:rPr>
          <w:rFonts w:ascii="宋体" w:hAnsi="宋体" w:eastAsia="宋体" w:cs="宋体"/>
          <w:color w:val="000000"/>
        </w:rPr>
        <w:t>基本实现了小康社会</w:t>
      </w:r>
    </w:p>
    <w:p w14:paraId="3E234005">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基本实现了社会主义现代化</w:t>
      </w:r>
      <w:r>
        <w:rPr>
          <w:color w:val="000000"/>
        </w:rPr>
        <w:tab/>
      </w:r>
      <w:r>
        <w:rPr>
          <w:color w:val="000000"/>
        </w:rPr>
        <w:t xml:space="preserve">D. </w:t>
      </w:r>
      <w:r>
        <w:rPr>
          <w:rFonts w:ascii="宋体" w:hAnsi="宋体" w:eastAsia="宋体" w:cs="宋体"/>
          <w:color w:val="000000"/>
        </w:rPr>
        <w:t>全面建成了社会主义现代化强国</w:t>
      </w:r>
    </w:p>
    <w:p w14:paraId="4CD2A024">
      <w:pPr>
        <w:spacing w:line="360" w:lineRule="auto"/>
        <w:textAlignment w:val="center"/>
        <w:rPr>
          <w:color w:val="000000"/>
        </w:rPr>
      </w:pPr>
      <w:r>
        <w:rPr>
          <w:color w:val="2E75B6"/>
        </w:rPr>
        <w:t>【答案】</w:t>
      </w:r>
      <w:r>
        <w:rPr>
          <w:color w:val="000000"/>
        </w:rPr>
        <w:t>A</w:t>
      </w:r>
    </w:p>
    <w:p w14:paraId="3A59EFB7">
      <w:pPr>
        <w:spacing w:line="360" w:lineRule="auto"/>
        <w:textAlignment w:val="center"/>
        <w:rPr>
          <w:color w:val="000000"/>
        </w:rPr>
      </w:pPr>
      <w:r>
        <w:rPr>
          <w:color w:val="2E75B6"/>
        </w:rPr>
        <w:t>【解析】</w:t>
      </w:r>
    </w:p>
    <w:p w14:paraId="40F27BFD">
      <w:pPr>
        <w:spacing w:line="360" w:lineRule="auto"/>
        <w:jc w:val="left"/>
        <w:textAlignment w:val="center"/>
        <w:rPr>
          <w:color w:val="000000"/>
        </w:rPr>
      </w:pPr>
      <w:r>
        <w:rPr>
          <w:color w:val="000000"/>
        </w:rPr>
        <w:t>【详解】时政题，解析略。</w:t>
      </w:r>
    </w:p>
    <w:p w14:paraId="5925DD5F">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青春，带着一份特殊的邀约，款款而来。在这个时期，我们的身体会发生一定的变化，下面属于青春期生理变化的有（</w:t>
      </w:r>
      <w:r>
        <w:rPr>
          <w:rFonts w:ascii="Times New Roman" w:hAnsi="Times New Roman" w:eastAsia="Times New Roman" w:cs="Times New Roman"/>
          <w:color w:val="000000"/>
        </w:rPr>
        <w:t xml:space="preserve">    </w:t>
      </w:r>
      <w:r>
        <w:rPr>
          <w:rFonts w:ascii="宋体" w:hAnsi="宋体" w:eastAsia="宋体" w:cs="宋体"/>
          <w:color w:val="000000"/>
        </w:rPr>
        <w:t>）</w:t>
      </w:r>
    </w:p>
    <w:p w14:paraId="3C24590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①身体迅速长高、长壮</w:t>
      </w:r>
      <w:r>
        <w:rPr>
          <w:rFonts w:ascii="Times New Roman" w:hAnsi="Times New Roman" w:eastAsia="Times New Roman" w:cs="Times New Roman"/>
          <w:color w:val="000000"/>
        </w:rPr>
        <w:t xml:space="preserve">  </w:t>
      </w:r>
      <w:r>
        <w:rPr>
          <w:rFonts w:ascii="宋体" w:hAnsi="宋体" w:eastAsia="宋体" w:cs="宋体"/>
          <w:color w:val="000000"/>
        </w:rPr>
        <w:t>②性机能成熟</w:t>
      </w:r>
      <w:r>
        <w:rPr>
          <w:rFonts w:ascii="Times New Roman" w:hAnsi="Times New Roman" w:eastAsia="Times New Roman" w:cs="Times New Roman"/>
          <w:color w:val="000000"/>
        </w:rPr>
        <w:t xml:space="preserve">  </w:t>
      </w:r>
    </w:p>
    <w:p w14:paraId="2350F603">
      <w:pPr>
        <w:spacing w:line="360" w:lineRule="auto"/>
        <w:jc w:val="left"/>
        <w:textAlignment w:val="center"/>
        <w:rPr>
          <w:rFonts w:ascii="宋体" w:hAnsi="宋体" w:eastAsia="宋体" w:cs="宋体"/>
          <w:color w:val="000000"/>
        </w:rPr>
      </w:pPr>
      <w:r>
        <w:rPr>
          <w:rFonts w:ascii="宋体" w:hAnsi="宋体" w:eastAsia="宋体" w:cs="宋体"/>
          <w:color w:val="000000"/>
        </w:rPr>
        <w:t>③运动系统和神经系统不断成熟④与异性交往时表现得比较害羞、怯懦</w:t>
      </w:r>
    </w:p>
    <w:p w14:paraId="5632202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①②③④</w:t>
      </w:r>
      <w:r>
        <w:rPr>
          <w:color w:val="000000"/>
        </w:rPr>
        <w:tab/>
      </w:r>
      <w:r>
        <w:rPr>
          <w:color w:val="000000"/>
        </w:rPr>
        <w:t xml:space="preserve">D. </w:t>
      </w:r>
      <w:r>
        <w:rPr>
          <w:rFonts w:ascii="宋体" w:hAnsi="宋体" w:eastAsia="宋体" w:cs="宋体"/>
          <w:color w:val="000000"/>
        </w:rPr>
        <w:t>①③④</w:t>
      </w:r>
    </w:p>
    <w:p w14:paraId="0D0CD991">
      <w:pPr>
        <w:spacing w:line="360" w:lineRule="auto"/>
        <w:textAlignment w:val="center"/>
        <w:rPr>
          <w:color w:val="000000"/>
        </w:rPr>
      </w:pPr>
      <w:r>
        <w:rPr>
          <w:color w:val="2E75B6"/>
        </w:rPr>
        <w:t>【答案】</w:t>
      </w:r>
      <w:r>
        <w:rPr>
          <w:color w:val="000000"/>
        </w:rPr>
        <w:t>A</w:t>
      </w:r>
    </w:p>
    <w:p w14:paraId="123414F2">
      <w:pPr>
        <w:spacing w:line="360" w:lineRule="auto"/>
        <w:textAlignment w:val="center"/>
        <w:rPr>
          <w:color w:val="000000"/>
        </w:rPr>
      </w:pPr>
      <w:r>
        <w:rPr>
          <w:color w:val="2E75B6"/>
        </w:rPr>
        <w:t>【解析】</w:t>
      </w:r>
    </w:p>
    <w:p w14:paraId="2B33863B">
      <w:pPr>
        <w:spacing w:line="360" w:lineRule="auto"/>
        <w:jc w:val="left"/>
        <w:textAlignment w:val="center"/>
        <w:rPr>
          <w:color w:val="000000"/>
        </w:rPr>
      </w:pPr>
      <w:r>
        <w:rPr>
          <w:color w:val="000000"/>
        </w:rPr>
        <w:t>【详解】本题考查悄悄变化的我。</w:t>
      </w:r>
    </w:p>
    <w:p w14:paraId="0ACCB601">
      <w:pPr>
        <w:spacing w:line="360" w:lineRule="auto"/>
        <w:jc w:val="left"/>
        <w:textAlignment w:val="center"/>
        <w:rPr>
          <w:color w:val="000000"/>
        </w:rPr>
      </w:pPr>
      <w:r>
        <w:rPr>
          <w:color w:val="000000"/>
        </w:rPr>
        <w:t>①②③：青春期，我们的身体会发生一定的变化，身体迅速长高、长壮，性机能成熟，运动系统和神经系统不断成熟，都是正常现象，所以①②③正确；</w:t>
      </w:r>
    </w:p>
    <w:p w14:paraId="10823AF0">
      <w:pPr>
        <w:spacing w:line="360" w:lineRule="auto"/>
        <w:jc w:val="left"/>
        <w:textAlignment w:val="center"/>
        <w:rPr>
          <w:color w:val="000000"/>
        </w:rPr>
      </w:pPr>
      <w:r>
        <w:rPr>
          <w:color w:val="000000"/>
        </w:rPr>
        <w:t>④：与异性交往时表现得比较害羞、怯懦，属于心理变化，所以④排除；</w:t>
      </w:r>
    </w:p>
    <w:p w14:paraId="370990A8">
      <w:pPr>
        <w:spacing w:line="360" w:lineRule="auto"/>
        <w:jc w:val="left"/>
        <w:textAlignment w:val="center"/>
        <w:rPr>
          <w:color w:val="000000"/>
        </w:rPr>
      </w:pPr>
      <w:r>
        <w:rPr>
          <w:color w:val="000000"/>
        </w:rPr>
        <w:t>故本题选A。</w:t>
      </w:r>
    </w:p>
    <w:p w14:paraId="5AC9ABC1">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人生路漫漫，有喜也有悲，我们要学会合理地调节情绪。下列属于调节情绪正确的做法是（</w:t>
      </w:r>
      <w:r>
        <w:rPr>
          <w:rFonts w:ascii="Times New Roman" w:hAnsi="Times New Roman" w:eastAsia="Times New Roman" w:cs="Times New Roman"/>
          <w:color w:val="000000"/>
        </w:rPr>
        <w:t xml:space="preserve">    </w:t>
      </w:r>
      <w:r>
        <w:rPr>
          <w:rFonts w:ascii="宋体" w:hAnsi="宋体" w:eastAsia="宋体" w:cs="宋体"/>
          <w:color w:val="000000"/>
        </w:rPr>
        <w:t>）</w:t>
      </w:r>
    </w:p>
    <w:p w14:paraId="3F215211">
      <w:pPr>
        <w:spacing w:line="360" w:lineRule="auto"/>
        <w:jc w:val="left"/>
        <w:textAlignment w:val="center"/>
        <w:rPr>
          <w:rFonts w:ascii="宋体" w:hAnsi="宋体" w:eastAsia="宋体" w:cs="宋体"/>
          <w:color w:val="000000"/>
        </w:rPr>
      </w:pPr>
      <w:r>
        <w:rPr>
          <w:rFonts w:ascii="宋体" w:hAnsi="宋体" w:eastAsia="宋体" w:cs="宋体"/>
          <w:color w:val="000000"/>
        </w:rPr>
        <w:t>①参加体育活动，欣赏音乐</w:t>
      </w:r>
      <w:r>
        <w:rPr>
          <w:rFonts w:ascii="Times New Roman" w:hAnsi="Times New Roman" w:eastAsia="Times New Roman" w:cs="Times New Roman"/>
          <w:color w:val="000000"/>
        </w:rPr>
        <w:t xml:space="preserve">        </w:t>
      </w:r>
      <w:r>
        <w:rPr>
          <w:rFonts w:ascii="宋体" w:hAnsi="宋体" w:eastAsia="宋体" w:cs="宋体"/>
          <w:color w:val="000000"/>
        </w:rPr>
        <w:t>②在课堂上大喊大叫</w:t>
      </w:r>
    </w:p>
    <w:p w14:paraId="671DAC73">
      <w:pPr>
        <w:spacing w:line="360" w:lineRule="auto"/>
        <w:jc w:val="left"/>
        <w:textAlignment w:val="center"/>
        <w:rPr>
          <w:rFonts w:ascii="宋体" w:hAnsi="宋体" w:eastAsia="宋体" w:cs="宋体"/>
          <w:color w:val="000000"/>
        </w:rPr>
      </w:pPr>
      <w:r>
        <w:rPr>
          <w:rFonts w:ascii="宋体" w:hAnsi="宋体" w:eastAsia="宋体" w:cs="宋体"/>
          <w:color w:val="000000"/>
        </w:rPr>
        <w:t>③敞开心扉，向好朋友倾诉</w:t>
      </w:r>
      <w:r>
        <w:rPr>
          <w:rFonts w:ascii="Times New Roman" w:hAnsi="Times New Roman" w:eastAsia="Times New Roman" w:cs="Times New Roman"/>
          <w:color w:val="000000"/>
        </w:rPr>
        <w:t xml:space="preserve">        </w:t>
      </w:r>
      <w:r>
        <w:rPr>
          <w:rFonts w:ascii="宋体" w:hAnsi="宋体" w:eastAsia="宋体" w:cs="宋体"/>
          <w:color w:val="000000"/>
        </w:rPr>
        <w:t>④把愤怒的感受写入日记本</w:t>
      </w:r>
    </w:p>
    <w:p w14:paraId="5EDDB6B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6096A5A8">
      <w:pPr>
        <w:spacing w:line="360" w:lineRule="auto"/>
        <w:textAlignment w:val="center"/>
        <w:rPr>
          <w:color w:val="000000"/>
        </w:rPr>
      </w:pPr>
      <w:r>
        <w:rPr>
          <w:color w:val="2E75B6"/>
        </w:rPr>
        <w:t>【答案】</w:t>
      </w:r>
      <w:r>
        <w:rPr>
          <w:color w:val="000000"/>
        </w:rPr>
        <w:t>D</w:t>
      </w:r>
    </w:p>
    <w:p w14:paraId="667402CD">
      <w:pPr>
        <w:spacing w:line="360" w:lineRule="auto"/>
        <w:textAlignment w:val="center"/>
        <w:rPr>
          <w:color w:val="000000"/>
        </w:rPr>
      </w:pPr>
      <w:r>
        <w:rPr>
          <w:color w:val="2E75B6"/>
        </w:rPr>
        <w:t>【解析】</w:t>
      </w:r>
    </w:p>
    <w:p w14:paraId="2A4E38A5">
      <w:pPr>
        <w:spacing w:line="360" w:lineRule="auto"/>
        <w:jc w:val="left"/>
        <w:textAlignment w:val="center"/>
        <w:rPr>
          <w:color w:val="000000"/>
        </w:rPr>
      </w:pPr>
      <w:r>
        <w:rPr>
          <w:color w:val="000000"/>
        </w:rPr>
        <w:t>【详解】本题考查调节情绪。</w:t>
      </w:r>
    </w:p>
    <w:p w14:paraId="360F57FC">
      <w:pPr>
        <w:spacing w:line="360" w:lineRule="auto"/>
        <w:jc w:val="left"/>
        <w:textAlignment w:val="center"/>
        <w:rPr>
          <w:color w:val="000000"/>
        </w:rPr>
      </w:pPr>
      <w:r>
        <w:rPr>
          <w:color w:val="000000"/>
        </w:rPr>
        <w:t>①③④：我们要学会合理地调节情绪，参加体育活动，欣赏音乐、向好朋友倾诉、把愤怒的感受写入日记本都是正确的情绪调节的好方法，所以①③④正确；</w:t>
      </w:r>
    </w:p>
    <w:p w14:paraId="06933209">
      <w:pPr>
        <w:spacing w:line="360" w:lineRule="auto"/>
        <w:jc w:val="left"/>
        <w:textAlignment w:val="center"/>
        <w:rPr>
          <w:color w:val="000000"/>
        </w:rPr>
      </w:pPr>
      <w:r>
        <w:rPr>
          <w:color w:val="000000"/>
        </w:rPr>
        <w:t>②：课堂上大喊大叫既不能很好地调节情绪，又影响课堂秩序，所以②排除；</w:t>
      </w:r>
    </w:p>
    <w:p w14:paraId="19F89C06">
      <w:pPr>
        <w:spacing w:line="360" w:lineRule="auto"/>
        <w:jc w:val="left"/>
        <w:textAlignment w:val="center"/>
        <w:rPr>
          <w:color w:val="000000"/>
        </w:rPr>
      </w:pPr>
      <w:r>
        <w:rPr>
          <w:color w:val="000000"/>
        </w:rPr>
        <w:t>故本题选D。</w:t>
      </w:r>
    </w:p>
    <w:p w14:paraId="3CED4606">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老子说：“自知者明。”这说明（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2490CAE">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认识自己是很重要的</w:t>
      </w:r>
      <w:r>
        <w:rPr>
          <w:color w:val="000000"/>
        </w:rPr>
        <w:tab/>
      </w:r>
      <w:r>
        <w:rPr>
          <w:color w:val="000000"/>
        </w:rPr>
        <w:t xml:space="preserve">B. </w:t>
      </w:r>
      <w:r>
        <w:rPr>
          <w:rFonts w:ascii="宋体" w:hAnsi="宋体" w:eastAsia="宋体" w:cs="宋体"/>
          <w:color w:val="000000"/>
        </w:rPr>
        <w:t>认识自己，可以更好的发展自己的能力</w:t>
      </w:r>
    </w:p>
    <w:p w14:paraId="76DBEA6A">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认识自己，会有美好的明天</w:t>
      </w:r>
      <w:r>
        <w:rPr>
          <w:color w:val="000000"/>
        </w:rPr>
        <w:tab/>
      </w:r>
      <w:r>
        <w:rPr>
          <w:color w:val="000000"/>
        </w:rPr>
        <w:t xml:space="preserve">D. </w:t>
      </w:r>
      <w:r>
        <w:rPr>
          <w:rFonts w:ascii="宋体" w:hAnsi="宋体" w:eastAsia="宋体" w:cs="宋体"/>
          <w:color w:val="000000"/>
        </w:rPr>
        <w:t>认识自己，能帮助我们调节和控制自己的行为</w:t>
      </w:r>
    </w:p>
    <w:p w14:paraId="4824483D">
      <w:pPr>
        <w:spacing w:line="360" w:lineRule="auto"/>
        <w:textAlignment w:val="center"/>
        <w:rPr>
          <w:color w:val="000000"/>
        </w:rPr>
      </w:pPr>
      <w:r>
        <w:rPr>
          <w:color w:val="2E75B6"/>
        </w:rPr>
        <w:t>【答案】</w:t>
      </w:r>
      <w:r>
        <w:rPr>
          <w:color w:val="000000"/>
        </w:rPr>
        <w:t>A</w:t>
      </w:r>
    </w:p>
    <w:p w14:paraId="6D74F161">
      <w:pPr>
        <w:spacing w:line="360" w:lineRule="auto"/>
        <w:textAlignment w:val="center"/>
        <w:rPr>
          <w:color w:val="000000"/>
        </w:rPr>
      </w:pPr>
      <w:r>
        <w:rPr>
          <w:color w:val="2E75B6"/>
        </w:rPr>
        <w:t>【解析】</w:t>
      </w:r>
    </w:p>
    <w:p w14:paraId="63BEDB62">
      <w:pPr>
        <w:spacing w:line="360" w:lineRule="auto"/>
        <w:jc w:val="left"/>
        <w:textAlignment w:val="center"/>
        <w:rPr>
          <w:color w:val="000000"/>
        </w:rPr>
      </w:pPr>
      <w:r>
        <w:rPr>
          <w:color w:val="000000"/>
        </w:rPr>
        <w:t>【详解】本题考查认识自己。</w:t>
      </w:r>
    </w:p>
    <w:p w14:paraId="5482433D">
      <w:pPr>
        <w:spacing w:line="360" w:lineRule="auto"/>
        <w:jc w:val="left"/>
        <w:textAlignment w:val="center"/>
        <w:rPr>
          <w:color w:val="000000"/>
        </w:rPr>
      </w:pPr>
      <w:r>
        <w:rPr>
          <w:color w:val="000000"/>
        </w:rPr>
        <w:t>A：题干中的话意思是能够了解自己的人是明智的、聪明的。这说明认识自己是很重要的，故A正确，符合题意；</w:t>
      </w:r>
    </w:p>
    <w:p w14:paraId="0C497107">
      <w:pPr>
        <w:spacing w:line="360" w:lineRule="auto"/>
        <w:jc w:val="left"/>
        <w:textAlignment w:val="center"/>
        <w:rPr>
          <w:color w:val="000000"/>
        </w:rPr>
      </w:pPr>
      <w:r>
        <w:rPr>
          <w:color w:val="000000"/>
        </w:rPr>
        <w:t>BD：选项说法正确但是不符合题意，故排除B；</w:t>
      </w:r>
    </w:p>
    <w:p w14:paraId="1F24650F">
      <w:pPr>
        <w:spacing w:line="360" w:lineRule="auto"/>
        <w:jc w:val="left"/>
        <w:textAlignment w:val="center"/>
        <w:rPr>
          <w:color w:val="000000"/>
        </w:rPr>
      </w:pPr>
      <w:r>
        <w:rPr>
          <w:color w:val="000000"/>
        </w:rPr>
        <w:t>C：认识自己也不一定会有美好的明天，故排除C；</w:t>
      </w:r>
    </w:p>
    <w:p w14:paraId="24635E42">
      <w:pPr>
        <w:spacing w:line="360" w:lineRule="auto"/>
        <w:jc w:val="left"/>
        <w:textAlignment w:val="center"/>
        <w:rPr>
          <w:color w:val="000000"/>
        </w:rPr>
      </w:pPr>
      <w:r>
        <w:rPr>
          <w:color w:val="000000"/>
        </w:rPr>
        <w:t>故本题选A。</w:t>
      </w:r>
    </w:p>
    <w:p w14:paraId="3338904F">
      <w:pPr>
        <w:spacing w:line="360" w:lineRule="auto"/>
        <w:jc w:val="left"/>
        <w:textAlignment w:val="center"/>
        <w:rPr>
          <w:rFonts w:ascii="宋体" w:hAnsi="宋体" w:eastAsia="宋体" w:cs="宋体"/>
          <w:color w:val="000000"/>
        </w:rPr>
      </w:pPr>
      <w:r>
        <w:rPr>
          <w:color w:val="000000"/>
        </w:rPr>
        <w:t xml:space="preserve">7.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日，在女足亚洲杯决赛中，中国女足团结协作，顽强拼搏，从落后</w:t>
      </w:r>
      <w:r>
        <w:rPr>
          <w:rFonts w:ascii="Times New Roman" w:hAnsi="Times New Roman" w:eastAsia="Times New Roman" w:cs="Times New Roman"/>
          <w:color w:val="000000"/>
        </w:rPr>
        <w:t>2</w:t>
      </w:r>
      <w:r>
        <w:rPr>
          <w:rFonts w:ascii="宋体" w:hAnsi="宋体" w:eastAsia="宋体" w:cs="宋体"/>
          <w:color w:val="000000"/>
        </w:rPr>
        <w:t>球到领先</w:t>
      </w:r>
      <w:r>
        <w:rPr>
          <w:rFonts w:ascii="Times New Roman" w:hAnsi="Times New Roman" w:eastAsia="Times New Roman" w:cs="Times New Roman"/>
          <w:color w:val="000000"/>
        </w:rPr>
        <w:t>3</w:t>
      </w:r>
      <w:r>
        <w:rPr>
          <w:rFonts w:ascii="宋体" w:hAnsi="宋体" w:eastAsia="宋体" w:cs="宋体"/>
          <w:color w:val="000000"/>
        </w:rPr>
        <w:t>球逆转，最后夺得亚洲杯冠军，重返亚洲之巅。这启示我们（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68EE3E2">
      <w:pPr>
        <w:spacing w:line="360" w:lineRule="auto"/>
        <w:jc w:val="left"/>
        <w:textAlignment w:val="center"/>
        <w:rPr>
          <w:rFonts w:ascii="宋体" w:hAnsi="宋体" w:eastAsia="宋体" w:cs="宋体"/>
          <w:color w:val="000000"/>
        </w:rPr>
      </w:pPr>
      <w:r>
        <w:rPr>
          <w:rFonts w:ascii="宋体" w:hAnsi="宋体" w:eastAsia="宋体" w:cs="宋体"/>
          <w:color w:val="000000"/>
        </w:rPr>
        <w:t>①集体的力量源自成员团结协作</w:t>
      </w:r>
      <w:r>
        <w:rPr>
          <w:rFonts w:ascii="Times New Roman" w:hAnsi="Times New Roman" w:eastAsia="Times New Roman" w:cs="Times New Roman"/>
          <w:color w:val="000000"/>
        </w:rPr>
        <w:t xml:space="preserve">       </w:t>
      </w:r>
      <w:r>
        <w:rPr>
          <w:rFonts w:ascii="宋体" w:hAnsi="宋体" w:eastAsia="宋体" w:cs="宋体"/>
          <w:color w:val="000000"/>
        </w:rPr>
        <w:t>②在集体中我们要放弃个人利益</w:t>
      </w:r>
    </w:p>
    <w:p w14:paraId="31CEEA85">
      <w:pPr>
        <w:spacing w:line="360" w:lineRule="auto"/>
        <w:jc w:val="left"/>
        <w:textAlignment w:val="center"/>
        <w:rPr>
          <w:rFonts w:ascii="宋体" w:hAnsi="宋体" w:eastAsia="宋体" w:cs="宋体"/>
          <w:color w:val="000000"/>
        </w:rPr>
      </w:pPr>
      <w:r>
        <w:rPr>
          <w:rFonts w:ascii="宋体" w:hAnsi="宋体" w:eastAsia="宋体" w:cs="宋体"/>
          <w:color w:val="000000"/>
        </w:rPr>
        <w:t>③集体人员数量越多力量越强大</w:t>
      </w:r>
      <w:r>
        <w:rPr>
          <w:rFonts w:ascii="Times New Roman" w:hAnsi="Times New Roman" w:eastAsia="Times New Roman" w:cs="Times New Roman"/>
          <w:color w:val="000000"/>
        </w:rPr>
        <w:t xml:space="preserve">       </w:t>
      </w:r>
      <w:r>
        <w:rPr>
          <w:rFonts w:ascii="宋体" w:hAnsi="宋体" w:eastAsia="宋体" w:cs="宋体"/>
          <w:color w:val="000000"/>
        </w:rPr>
        <w:t>④在集体中要敢于竞争、善于竞争</w:t>
      </w:r>
    </w:p>
    <w:p w14:paraId="21D430F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①④</w:t>
      </w:r>
    </w:p>
    <w:p w14:paraId="2EC68957">
      <w:pPr>
        <w:spacing w:line="360" w:lineRule="auto"/>
        <w:textAlignment w:val="center"/>
        <w:rPr>
          <w:color w:val="000000"/>
        </w:rPr>
      </w:pPr>
      <w:r>
        <w:rPr>
          <w:color w:val="2E75B6"/>
        </w:rPr>
        <w:t>【答案】</w:t>
      </w:r>
      <w:r>
        <w:rPr>
          <w:color w:val="000000"/>
        </w:rPr>
        <w:t>D</w:t>
      </w:r>
    </w:p>
    <w:p w14:paraId="0C5A562F">
      <w:pPr>
        <w:spacing w:line="360" w:lineRule="auto"/>
        <w:textAlignment w:val="center"/>
        <w:rPr>
          <w:color w:val="000000"/>
        </w:rPr>
      </w:pPr>
      <w:r>
        <w:rPr>
          <w:color w:val="2E75B6"/>
        </w:rPr>
        <w:t>【解析】</w:t>
      </w:r>
    </w:p>
    <w:p w14:paraId="5CB41455">
      <w:pPr>
        <w:spacing w:line="360" w:lineRule="auto"/>
        <w:jc w:val="left"/>
        <w:textAlignment w:val="center"/>
        <w:rPr>
          <w:color w:val="000000"/>
        </w:rPr>
      </w:pPr>
      <w:r>
        <w:rPr>
          <w:color w:val="000000"/>
        </w:rPr>
        <w:t>【详解】本题考查集体。</w:t>
      </w:r>
    </w:p>
    <w:p w14:paraId="171C5A72">
      <w:pPr>
        <w:spacing w:line="360" w:lineRule="auto"/>
        <w:jc w:val="left"/>
        <w:textAlignment w:val="center"/>
        <w:rPr>
          <w:color w:val="000000"/>
        </w:rPr>
      </w:pPr>
      <w:r>
        <w:rPr>
          <w:color w:val="000000"/>
        </w:rPr>
        <w:t>①④：题文材料中，中国女足团结协作，顽强拼搏，从落后2球到领先3球逆转，最后夺得亚洲杯冠军，依据所学知识可知，这启示我们集体的力量源自成员团结协作、在集体中要敢于竞争、善于竞争，所以①④正确；</w:t>
      </w:r>
    </w:p>
    <w:p w14:paraId="102B13BE">
      <w:pPr>
        <w:spacing w:line="360" w:lineRule="auto"/>
        <w:jc w:val="left"/>
        <w:textAlignment w:val="center"/>
        <w:rPr>
          <w:color w:val="000000"/>
        </w:rPr>
      </w:pPr>
      <w:r>
        <w:rPr>
          <w:color w:val="000000"/>
        </w:rPr>
        <w:t>②：在集体中不一定要放弃个人利益，所以②排除；</w:t>
      </w:r>
    </w:p>
    <w:p w14:paraId="39C9603B">
      <w:pPr>
        <w:spacing w:line="360" w:lineRule="auto"/>
        <w:jc w:val="left"/>
        <w:textAlignment w:val="center"/>
        <w:rPr>
          <w:color w:val="000000"/>
        </w:rPr>
      </w:pPr>
      <w:r>
        <w:rPr>
          <w:color w:val="000000"/>
        </w:rPr>
        <w:t>③：集体力量取决于集体的凝聚力，当集体人员团结在一起时集体力量才大，所以③排除；</w:t>
      </w:r>
    </w:p>
    <w:p w14:paraId="27528BCA">
      <w:pPr>
        <w:spacing w:line="360" w:lineRule="auto"/>
        <w:jc w:val="left"/>
        <w:textAlignment w:val="center"/>
        <w:rPr>
          <w:color w:val="000000"/>
        </w:rPr>
      </w:pPr>
      <w:r>
        <w:rPr>
          <w:color w:val="000000"/>
        </w:rPr>
        <w:t>故本题选D。</w:t>
      </w:r>
    </w:p>
    <w:p w14:paraId="4F93060B">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小郴经常拿自己写的文章请语文老师指导，得到语文老师的肯定与表扬；上数学课时，小郴偷偷在下面写小说，被数学老师发现，手稿被没收，还被狠狠地批评了一顿。你给小郴的建议是（</w:t>
      </w:r>
      <w:r>
        <w:rPr>
          <w:rFonts w:ascii="Times New Roman" w:hAnsi="Times New Roman" w:eastAsia="Times New Roman" w:cs="Times New Roman"/>
          <w:color w:val="000000"/>
        </w:rPr>
        <w:t xml:space="preserve">    </w:t>
      </w:r>
      <w:r>
        <w:rPr>
          <w:rFonts w:ascii="宋体" w:hAnsi="宋体" w:eastAsia="宋体" w:cs="宋体"/>
          <w:color w:val="000000"/>
        </w:rPr>
        <w:t>）</w:t>
      </w:r>
    </w:p>
    <w:p w14:paraId="58FC2000">
      <w:pPr>
        <w:spacing w:line="360" w:lineRule="auto"/>
        <w:jc w:val="left"/>
        <w:textAlignment w:val="center"/>
        <w:rPr>
          <w:color w:val="000000"/>
        </w:rPr>
      </w:pPr>
      <w:r>
        <w:rPr>
          <w:color w:val="000000"/>
        </w:rPr>
        <w:drawing>
          <wp:inline distT="0" distB="0" distL="114300" distR="114300">
            <wp:extent cx="2971800" cy="2457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971800" cy="2457450"/>
                    </a:xfrm>
                    <a:prstGeom prst="rect">
                      <a:avLst/>
                    </a:prstGeom>
                  </pic:spPr>
                </pic:pic>
              </a:graphicData>
            </a:graphic>
          </wp:inline>
        </w:drawing>
      </w:r>
      <w:r>
        <w:rPr>
          <w:color w:val="000000"/>
        </w:rPr>
        <w:br w:type="textWrapping"/>
      </w:r>
    </w:p>
    <w:p w14:paraId="40A35177">
      <w:pPr>
        <w:spacing w:line="360" w:lineRule="auto"/>
        <w:jc w:val="left"/>
        <w:textAlignment w:val="center"/>
        <w:rPr>
          <w:rFonts w:ascii="宋体" w:hAnsi="宋体" w:eastAsia="宋体" w:cs="宋体"/>
          <w:color w:val="000000"/>
        </w:rPr>
      </w:pPr>
      <w:r>
        <w:rPr>
          <w:rFonts w:ascii="宋体" w:hAnsi="宋体" w:eastAsia="宋体" w:cs="宋体"/>
          <w:color w:val="000000"/>
        </w:rPr>
        <w:t>①学会正确对待老师的表扬与批评</w:t>
      </w:r>
      <w:r>
        <w:rPr>
          <w:rFonts w:ascii="Times New Roman" w:hAnsi="Times New Roman" w:eastAsia="Times New Roman" w:cs="Times New Roman"/>
          <w:color w:val="000000"/>
        </w:rPr>
        <w:t xml:space="preserve">           </w:t>
      </w:r>
      <w:r>
        <w:rPr>
          <w:rFonts w:ascii="宋体" w:hAnsi="宋体" w:eastAsia="宋体" w:cs="宋体"/>
          <w:color w:val="000000"/>
        </w:rPr>
        <w:t>②老师表扬意味着肯定、鼓励和期待</w:t>
      </w:r>
    </w:p>
    <w:p w14:paraId="0AF75784">
      <w:pPr>
        <w:spacing w:line="360" w:lineRule="auto"/>
        <w:jc w:val="left"/>
        <w:textAlignment w:val="center"/>
        <w:rPr>
          <w:rFonts w:ascii="宋体" w:hAnsi="宋体" w:eastAsia="宋体" w:cs="宋体"/>
          <w:color w:val="000000"/>
        </w:rPr>
      </w:pPr>
      <w:r>
        <w:rPr>
          <w:rFonts w:ascii="宋体" w:hAnsi="宋体" w:eastAsia="宋体" w:cs="宋体"/>
          <w:color w:val="000000"/>
        </w:rPr>
        <w:t>③老师的批评意味着关心、提醒和劝诫</w:t>
      </w:r>
      <w:r>
        <w:rPr>
          <w:rFonts w:ascii="Times New Roman" w:hAnsi="Times New Roman" w:eastAsia="Times New Roman" w:cs="Times New Roman"/>
          <w:color w:val="000000"/>
        </w:rPr>
        <w:t xml:space="preserve">       </w:t>
      </w:r>
      <w:r>
        <w:rPr>
          <w:rFonts w:ascii="宋体" w:hAnsi="宋体" w:eastAsia="宋体" w:cs="宋体"/>
          <w:color w:val="000000"/>
        </w:rPr>
        <w:t>④不论老师表扬与批评，一定是对的，是老师良苦用心</w:t>
      </w:r>
    </w:p>
    <w:p w14:paraId="36264F5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①②④</w:t>
      </w:r>
    </w:p>
    <w:p w14:paraId="4227760D">
      <w:pPr>
        <w:spacing w:line="360" w:lineRule="auto"/>
        <w:textAlignment w:val="center"/>
        <w:rPr>
          <w:color w:val="000000"/>
        </w:rPr>
      </w:pPr>
      <w:r>
        <w:rPr>
          <w:color w:val="2E75B6"/>
        </w:rPr>
        <w:t>【答案】</w:t>
      </w:r>
      <w:r>
        <w:rPr>
          <w:color w:val="000000"/>
        </w:rPr>
        <w:t>C</w:t>
      </w:r>
    </w:p>
    <w:p w14:paraId="388AC6A0">
      <w:pPr>
        <w:spacing w:line="360" w:lineRule="auto"/>
        <w:textAlignment w:val="center"/>
        <w:rPr>
          <w:color w:val="000000"/>
        </w:rPr>
      </w:pPr>
      <w:r>
        <w:rPr>
          <w:color w:val="2E75B6"/>
        </w:rPr>
        <w:t>【解析】</w:t>
      </w:r>
    </w:p>
    <w:p w14:paraId="559622AC">
      <w:pPr>
        <w:spacing w:line="360" w:lineRule="auto"/>
        <w:jc w:val="left"/>
        <w:textAlignment w:val="center"/>
        <w:rPr>
          <w:color w:val="000000"/>
        </w:rPr>
      </w:pPr>
      <w:r>
        <w:rPr>
          <w:color w:val="000000"/>
        </w:rPr>
        <w:t>【详解】本题主要考查师生交往的相关知识。</w:t>
      </w:r>
    </w:p>
    <w:p w14:paraId="2DFD23EA">
      <w:pPr>
        <w:spacing w:line="360" w:lineRule="auto"/>
        <w:jc w:val="left"/>
        <w:textAlignment w:val="center"/>
        <w:rPr>
          <w:color w:val="000000"/>
        </w:rPr>
      </w:pPr>
      <w:r>
        <w:rPr>
          <w:color w:val="000000"/>
        </w:rPr>
        <w:t>①②③：根据教材可知，老师表扬意味着肯定、鼓励和期待，老师的批评意味着关心、提醒和劝诫，我们应该学会正确对待老师的表扬与批评，故①②③选项说法正确；</w:t>
      </w:r>
    </w:p>
    <w:p w14:paraId="61F32F0C">
      <w:pPr>
        <w:spacing w:line="360" w:lineRule="auto"/>
        <w:jc w:val="left"/>
        <w:textAlignment w:val="center"/>
        <w:rPr>
          <w:color w:val="000000"/>
        </w:rPr>
      </w:pPr>
      <w:r>
        <w:rPr>
          <w:color w:val="000000"/>
        </w:rPr>
        <w:t>④：老师的表扬与批评不一定全部是正确的，故④选项说法过于绝对；</w:t>
      </w:r>
    </w:p>
    <w:p w14:paraId="15345A71">
      <w:pPr>
        <w:spacing w:line="360" w:lineRule="auto"/>
        <w:jc w:val="left"/>
        <w:textAlignment w:val="center"/>
        <w:rPr>
          <w:color w:val="000000"/>
        </w:rPr>
      </w:pPr>
      <w:r>
        <w:rPr>
          <w:color w:val="000000"/>
        </w:rPr>
        <w:t>故本题选C。</w:t>
      </w:r>
    </w:p>
    <w:p w14:paraId="267C3041">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对以下古文的理解对应合理的是（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8962220">
      <w:pPr>
        <w:spacing w:line="360" w:lineRule="auto"/>
        <w:jc w:val="left"/>
        <w:textAlignment w:val="center"/>
        <w:rPr>
          <w:rFonts w:ascii="宋体" w:hAnsi="宋体" w:eastAsia="宋体" w:cs="宋体"/>
          <w:color w:val="000000"/>
        </w:rPr>
      </w:pPr>
      <w:r>
        <w:rPr>
          <w:rFonts w:ascii="宋体" w:hAnsi="宋体" w:eastAsia="宋体" w:cs="宋体"/>
          <w:color w:val="000000"/>
        </w:rPr>
        <w:t>①不学礼，无以立——要态度谦和、用语文明</w:t>
      </w:r>
    </w:p>
    <w:p w14:paraId="03270AF3">
      <w:pPr>
        <w:spacing w:line="360" w:lineRule="auto"/>
        <w:jc w:val="left"/>
        <w:textAlignment w:val="center"/>
        <w:rPr>
          <w:rFonts w:ascii="宋体" w:hAnsi="宋体" w:eastAsia="宋体" w:cs="宋体"/>
          <w:color w:val="000000"/>
        </w:rPr>
      </w:pPr>
      <w:r>
        <w:rPr>
          <w:rFonts w:ascii="宋体" w:hAnsi="宋体" w:eastAsia="宋体" w:cs="宋体"/>
          <w:color w:val="000000"/>
        </w:rPr>
        <w:t>②人而无信，不知其可也——诚信是一个人安身立命之本</w:t>
      </w:r>
    </w:p>
    <w:p w14:paraId="574E078D">
      <w:pPr>
        <w:spacing w:line="360" w:lineRule="auto"/>
        <w:jc w:val="left"/>
        <w:textAlignment w:val="center"/>
        <w:rPr>
          <w:rFonts w:ascii="宋体" w:hAnsi="宋体" w:eastAsia="宋体" w:cs="宋体"/>
          <w:color w:val="000000"/>
        </w:rPr>
      </w:pPr>
      <w:r>
        <w:rPr>
          <w:rFonts w:ascii="宋体" w:hAnsi="宋体" w:eastAsia="宋体" w:cs="宋体"/>
          <w:color w:val="000000"/>
        </w:rPr>
        <w:t>③尺有所短，寸有所长——我们要学会换位思考</w:t>
      </w:r>
    </w:p>
    <w:p w14:paraId="47D8F229">
      <w:pPr>
        <w:spacing w:line="360" w:lineRule="auto"/>
        <w:jc w:val="left"/>
        <w:textAlignment w:val="center"/>
        <w:rPr>
          <w:rFonts w:ascii="宋体" w:hAnsi="宋体" w:eastAsia="宋体" w:cs="宋体"/>
          <w:color w:val="000000"/>
        </w:rPr>
      </w:pPr>
      <w:r>
        <w:rPr>
          <w:rFonts w:ascii="宋体" w:hAnsi="宋体" w:eastAsia="宋体" w:cs="宋体"/>
          <w:color w:val="000000"/>
        </w:rPr>
        <w:t>④敬人者，人恒敬之——尊重是相互的，要互敬互爱</w:t>
      </w:r>
    </w:p>
    <w:p w14:paraId="20303DA7">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4E485E32">
      <w:pPr>
        <w:spacing w:line="360" w:lineRule="auto"/>
        <w:textAlignment w:val="center"/>
        <w:rPr>
          <w:color w:val="000000"/>
        </w:rPr>
      </w:pPr>
      <w:r>
        <w:rPr>
          <w:color w:val="2E75B6"/>
        </w:rPr>
        <w:t>【答案】</w:t>
      </w:r>
      <w:r>
        <w:rPr>
          <w:color w:val="000000"/>
        </w:rPr>
        <w:t>D</w:t>
      </w:r>
    </w:p>
    <w:p w14:paraId="2A7A586C">
      <w:pPr>
        <w:spacing w:line="360" w:lineRule="auto"/>
        <w:textAlignment w:val="center"/>
        <w:rPr>
          <w:color w:val="000000"/>
        </w:rPr>
      </w:pPr>
      <w:r>
        <w:rPr>
          <w:color w:val="2E75B6"/>
        </w:rPr>
        <w:t>【解析】</w:t>
      </w:r>
    </w:p>
    <w:p w14:paraId="288FC023">
      <w:pPr>
        <w:spacing w:line="360" w:lineRule="auto"/>
        <w:jc w:val="left"/>
        <w:textAlignment w:val="center"/>
        <w:rPr>
          <w:color w:val="000000"/>
        </w:rPr>
      </w:pPr>
      <w:r>
        <w:rPr>
          <w:color w:val="000000"/>
        </w:rPr>
        <w:t>【详解】本题考查文明有礼，正确认识自己，诚信，尊重他人的知识点。</w:t>
      </w:r>
    </w:p>
    <w:p w14:paraId="04E858C0">
      <w:pPr>
        <w:spacing w:line="360" w:lineRule="auto"/>
        <w:jc w:val="left"/>
        <w:textAlignment w:val="center"/>
        <w:rPr>
          <w:color w:val="000000"/>
        </w:rPr>
      </w:pPr>
      <w:r>
        <w:rPr>
          <w:color w:val="000000"/>
        </w:rPr>
        <w:t>①：不学礼，无以立，意为不学会礼仪礼貌，就难以有立身之处，旨在说明礼仪的重要性，和态度谦和、用语文明无直接关系，①选项错误；</w:t>
      </w:r>
    </w:p>
    <w:p w14:paraId="1B33E761">
      <w:pPr>
        <w:spacing w:line="360" w:lineRule="auto"/>
        <w:jc w:val="left"/>
        <w:textAlignment w:val="center"/>
        <w:rPr>
          <w:color w:val="000000"/>
        </w:rPr>
      </w:pPr>
      <w:r>
        <w:rPr>
          <w:color w:val="000000"/>
        </w:rPr>
        <w:t>②：人而无信，不知其可也，意为人要</w:t>
      </w:r>
      <w:r>
        <w:rPr>
          <w:color w:val="000000"/>
          <w:position w:val="0"/>
        </w:rPr>
        <w:drawing>
          <wp:inline distT="0" distB="0" distL="114300" distR="114300">
            <wp:extent cx="132080" cy="167640"/>
            <wp:effectExtent l="0" t="0" r="1270" b="317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color w:val="000000"/>
        </w:rPr>
        <w:t>失去了信用或不讲信用，不知道他还可以做什么，说明诚信是一个人安身立命之本，②选项正确；</w:t>
      </w:r>
    </w:p>
    <w:p w14:paraId="6298BE7C">
      <w:pPr>
        <w:spacing w:line="360" w:lineRule="auto"/>
        <w:jc w:val="left"/>
        <w:textAlignment w:val="center"/>
        <w:rPr>
          <w:color w:val="000000"/>
        </w:rPr>
      </w:pPr>
      <w:r>
        <w:rPr>
          <w:color w:val="000000"/>
        </w:rPr>
        <w:t>③：尺有所短，寸有所长，意为任何人都各有长处，也各有所短，所以我们要正确认识自己，③选项错误；</w:t>
      </w:r>
    </w:p>
    <w:p w14:paraId="2607867D">
      <w:pPr>
        <w:spacing w:line="360" w:lineRule="auto"/>
        <w:jc w:val="left"/>
        <w:textAlignment w:val="center"/>
        <w:rPr>
          <w:color w:val="000000"/>
        </w:rPr>
      </w:pPr>
      <w:r>
        <w:rPr>
          <w:color w:val="000000"/>
        </w:rPr>
        <w:t>④：敬人者，人恒敬之，意为尊敬别人的人，别人也尊敬他，说明了尊敬他人的重要性，所以我们要做到尊重他人，④正确；</w:t>
      </w:r>
    </w:p>
    <w:p w14:paraId="25AA40CD">
      <w:pPr>
        <w:spacing w:line="360" w:lineRule="auto"/>
        <w:jc w:val="left"/>
        <w:textAlignment w:val="center"/>
        <w:rPr>
          <w:color w:val="000000"/>
        </w:rPr>
      </w:pPr>
      <w:r>
        <w:rPr>
          <w:color w:val="000000"/>
        </w:rPr>
        <w:t>故本题选D。</w:t>
      </w:r>
    </w:p>
    <w:p w14:paraId="0CA1F640">
      <w:pPr>
        <w:spacing w:line="360" w:lineRule="auto"/>
        <w:jc w:val="left"/>
        <w:textAlignment w:val="center"/>
        <w:rPr>
          <w:rFonts w:ascii="宋体" w:hAnsi="宋体" w:eastAsia="宋体" w:cs="宋体"/>
          <w:color w:val="000000"/>
        </w:rPr>
      </w:pPr>
      <w:r>
        <w:rPr>
          <w:color w:val="000000"/>
        </w:rPr>
        <w:t xml:space="preserve">10.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月，中共中央办公厅、国务院办公厅印发《关于加强网络文明建设的意见》。该意见强调要全面推进文明办网、文明用网、文明上网、文明兴网。做到文明上网，中学生应（</w:t>
      </w:r>
      <w:r>
        <w:rPr>
          <w:rFonts w:ascii="Times New Roman" w:hAnsi="Times New Roman" w:eastAsia="Times New Roman" w:cs="Times New Roman"/>
          <w:color w:val="000000"/>
        </w:rPr>
        <w:t xml:space="preserve">    </w:t>
      </w:r>
      <w:r>
        <w:rPr>
          <w:rFonts w:ascii="宋体" w:hAnsi="宋体" w:eastAsia="宋体" w:cs="宋体"/>
          <w:color w:val="000000"/>
        </w:rPr>
        <w:t>）</w:t>
      </w:r>
    </w:p>
    <w:p w14:paraId="1B48BCEF">
      <w:pPr>
        <w:spacing w:line="360" w:lineRule="auto"/>
        <w:jc w:val="left"/>
        <w:textAlignment w:val="center"/>
        <w:rPr>
          <w:rFonts w:ascii="宋体" w:hAnsi="宋体" w:eastAsia="宋体" w:cs="宋体"/>
          <w:color w:val="000000"/>
        </w:rPr>
      </w:pPr>
      <w:r>
        <w:rPr>
          <w:rFonts w:ascii="宋体" w:hAnsi="宋体" w:eastAsia="宋体" w:cs="宋体"/>
          <w:color w:val="000000"/>
        </w:rPr>
        <w:t>①沉溺网络生活</w:t>
      </w:r>
      <w:r>
        <w:rPr>
          <w:rFonts w:ascii="Times New Roman" w:hAnsi="Times New Roman" w:eastAsia="Times New Roman" w:cs="Times New Roman"/>
          <w:color w:val="000000"/>
        </w:rPr>
        <w:t xml:space="preserve">  </w:t>
      </w:r>
      <w:r>
        <w:rPr>
          <w:rFonts w:ascii="宋体" w:hAnsi="宋体" w:eastAsia="宋体" w:cs="宋体"/>
          <w:color w:val="000000"/>
        </w:rPr>
        <w:t>②学会“信息节食”</w:t>
      </w:r>
      <w:r>
        <w:rPr>
          <w:rFonts w:ascii="Times New Roman" w:hAnsi="Times New Roman" w:eastAsia="Times New Roman" w:cs="Times New Roman"/>
          <w:color w:val="000000"/>
        </w:rPr>
        <w:t xml:space="preserve">  </w:t>
      </w:r>
      <w:r>
        <w:rPr>
          <w:rFonts w:ascii="宋体" w:hAnsi="宋体" w:eastAsia="宋体" w:cs="宋体"/>
          <w:color w:val="000000"/>
        </w:rPr>
        <w:t>③学会辨析网络信息</w:t>
      </w:r>
      <w:r>
        <w:rPr>
          <w:rFonts w:ascii="Times New Roman" w:hAnsi="Times New Roman" w:eastAsia="Times New Roman" w:cs="Times New Roman"/>
          <w:color w:val="000000"/>
        </w:rPr>
        <w:t xml:space="preserve">  </w:t>
      </w:r>
      <w:r>
        <w:rPr>
          <w:rFonts w:ascii="宋体" w:hAnsi="宋体" w:eastAsia="宋体" w:cs="宋体"/>
          <w:color w:val="000000"/>
        </w:rPr>
        <w:t>④恪守道德，遵守法律</w:t>
      </w:r>
    </w:p>
    <w:p w14:paraId="0CC6D6B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①②④</w:t>
      </w:r>
    </w:p>
    <w:p w14:paraId="7A767F4C">
      <w:pPr>
        <w:spacing w:line="360" w:lineRule="auto"/>
        <w:textAlignment w:val="center"/>
        <w:rPr>
          <w:color w:val="000000"/>
        </w:rPr>
      </w:pPr>
      <w:r>
        <w:rPr>
          <w:color w:val="2E75B6"/>
        </w:rPr>
        <w:t>【答案】</w:t>
      </w:r>
      <w:r>
        <w:rPr>
          <w:color w:val="000000"/>
        </w:rPr>
        <w:t>B</w:t>
      </w:r>
    </w:p>
    <w:p w14:paraId="58C17ACE">
      <w:pPr>
        <w:spacing w:line="360" w:lineRule="auto"/>
        <w:textAlignment w:val="center"/>
        <w:rPr>
          <w:color w:val="000000"/>
        </w:rPr>
      </w:pPr>
      <w:r>
        <w:rPr>
          <w:color w:val="2E75B6"/>
        </w:rPr>
        <w:t>【解析】</w:t>
      </w:r>
    </w:p>
    <w:p w14:paraId="2D729949">
      <w:pPr>
        <w:spacing w:line="360" w:lineRule="auto"/>
        <w:jc w:val="left"/>
        <w:textAlignment w:val="center"/>
        <w:rPr>
          <w:color w:val="000000"/>
        </w:rPr>
      </w:pPr>
      <w:r>
        <w:rPr>
          <w:color w:val="000000"/>
        </w:rPr>
        <w:t>【详解】本题考查理性参与网络生活。</w:t>
      </w:r>
    </w:p>
    <w:p w14:paraId="0018F4DE">
      <w:pPr>
        <w:spacing w:line="360" w:lineRule="auto"/>
        <w:jc w:val="left"/>
        <w:textAlignment w:val="center"/>
        <w:rPr>
          <w:color w:val="000000"/>
        </w:rPr>
      </w:pPr>
      <w:r>
        <w:rPr>
          <w:color w:val="000000"/>
        </w:rPr>
        <w:t>②③④：国家高度重视网络的发展。网络是把双刃剑，我们要理性参与网络生活。中学生要学会“信息节食” ，学会辨析网络信息，恪守道德，遵守法律，故②③④正确；</w:t>
      </w:r>
    </w:p>
    <w:p w14:paraId="57EB3714">
      <w:pPr>
        <w:spacing w:line="360" w:lineRule="auto"/>
        <w:jc w:val="left"/>
        <w:textAlignment w:val="center"/>
        <w:rPr>
          <w:color w:val="000000"/>
        </w:rPr>
      </w:pPr>
      <w:r>
        <w:rPr>
          <w:color w:val="000000"/>
        </w:rPr>
        <w:t>①：中学生不能沉溺网络生活，故排除①；</w:t>
      </w:r>
    </w:p>
    <w:p w14:paraId="3356E8FA">
      <w:pPr>
        <w:spacing w:line="360" w:lineRule="auto"/>
        <w:jc w:val="left"/>
        <w:textAlignment w:val="center"/>
        <w:rPr>
          <w:color w:val="000000"/>
        </w:rPr>
      </w:pPr>
      <w:r>
        <w:rPr>
          <w:color w:val="000000"/>
        </w:rPr>
        <w:t>故本题选B。</w:t>
      </w:r>
    </w:p>
    <w:p w14:paraId="6ACEE8B4">
      <w:pPr>
        <w:spacing w:line="360" w:lineRule="auto"/>
        <w:jc w:val="left"/>
        <w:textAlignment w:val="center"/>
        <w:rPr>
          <w:rFonts w:ascii="宋体" w:hAnsi="宋体" w:eastAsia="宋体" w:cs="宋体"/>
          <w:color w:val="000000"/>
        </w:rPr>
      </w:pPr>
      <w:r>
        <w:rPr>
          <w:color w:val="000000"/>
        </w:rPr>
        <w:t xml:space="preserve">11.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上旬，一篇清华贫困生的匿名自白在网络流传，受到广泛关注。文中提到，他当年靠奖学金和助学金完成本科学业。读研后，他通过兼职有了稳定收入，便主动放弃申请助学金，把助学金让给更需要的贫困学生……上述材料体现了“行己有耻”，我们应（</w:t>
      </w:r>
      <w:r>
        <w:rPr>
          <w:rFonts w:ascii="Times New Roman" w:hAnsi="Times New Roman" w:eastAsia="Times New Roman" w:cs="Times New Roman"/>
          <w:color w:val="000000"/>
        </w:rPr>
        <w:t xml:space="preserve">    </w:t>
      </w:r>
      <w:r>
        <w:rPr>
          <w:rFonts w:ascii="宋体" w:hAnsi="宋体" w:eastAsia="宋体" w:cs="宋体"/>
          <w:color w:val="000000"/>
        </w:rPr>
        <w:t>）</w:t>
      </w:r>
    </w:p>
    <w:p w14:paraId="2695636F">
      <w:pPr>
        <w:spacing w:line="360" w:lineRule="auto"/>
        <w:jc w:val="left"/>
        <w:textAlignment w:val="center"/>
        <w:rPr>
          <w:rFonts w:ascii="宋体" w:hAnsi="宋体" w:eastAsia="宋体" w:cs="宋体"/>
          <w:color w:val="000000"/>
        </w:rPr>
      </w:pPr>
      <w:r>
        <w:rPr>
          <w:rFonts w:ascii="宋体" w:hAnsi="宋体" w:eastAsia="宋体" w:cs="宋体"/>
          <w:color w:val="000000"/>
        </w:rPr>
        <w:t>①知廉耻</w:t>
      </w:r>
      <w:r>
        <w:rPr>
          <w:rFonts w:ascii="Times New Roman" w:hAnsi="Times New Roman" w:eastAsia="Times New Roman" w:cs="Times New Roman"/>
          <w:color w:val="000000"/>
        </w:rPr>
        <w:t xml:space="preserve">  </w:t>
      </w:r>
      <w:r>
        <w:rPr>
          <w:rFonts w:ascii="宋体" w:hAnsi="宋体" w:eastAsia="宋体" w:cs="宋体"/>
          <w:color w:val="000000"/>
        </w:rPr>
        <w:t>②懂荣辱</w:t>
      </w:r>
      <w:r>
        <w:rPr>
          <w:rFonts w:ascii="Times New Roman" w:hAnsi="Times New Roman" w:eastAsia="Times New Roman" w:cs="Times New Roman"/>
          <w:color w:val="000000"/>
        </w:rPr>
        <w:t xml:space="preserve">  </w:t>
      </w:r>
      <w:r>
        <w:rPr>
          <w:rFonts w:ascii="宋体" w:hAnsi="宋体" w:eastAsia="宋体" w:cs="宋体"/>
          <w:color w:val="000000"/>
        </w:rPr>
        <w:t>③有所为</w:t>
      </w:r>
      <w:r>
        <w:rPr>
          <w:rFonts w:ascii="Times New Roman" w:hAnsi="Times New Roman" w:eastAsia="Times New Roman" w:cs="Times New Roman"/>
          <w:color w:val="000000"/>
        </w:rPr>
        <w:t xml:space="preserve">  </w:t>
      </w:r>
      <w:r>
        <w:rPr>
          <w:rFonts w:ascii="宋体" w:hAnsi="宋体" w:eastAsia="宋体" w:cs="宋体"/>
          <w:color w:val="000000"/>
        </w:rPr>
        <w:t>④有所不为</w:t>
      </w:r>
    </w:p>
    <w:p w14:paraId="1D0FF9C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①②④</w:t>
      </w:r>
    </w:p>
    <w:p w14:paraId="0D1F131F">
      <w:pPr>
        <w:spacing w:line="360" w:lineRule="auto"/>
        <w:textAlignment w:val="center"/>
        <w:rPr>
          <w:color w:val="000000"/>
        </w:rPr>
      </w:pPr>
      <w:r>
        <w:rPr>
          <w:color w:val="2E75B6"/>
        </w:rPr>
        <w:t>【答案】</w:t>
      </w:r>
      <w:r>
        <w:rPr>
          <w:color w:val="000000"/>
        </w:rPr>
        <w:t>B</w:t>
      </w:r>
    </w:p>
    <w:p w14:paraId="413577AD">
      <w:pPr>
        <w:spacing w:line="360" w:lineRule="auto"/>
        <w:textAlignment w:val="center"/>
        <w:rPr>
          <w:color w:val="000000"/>
        </w:rPr>
      </w:pPr>
      <w:r>
        <w:rPr>
          <w:color w:val="2E75B6"/>
        </w:rPr>
        <w:t>【解析】</w:t>
      </w:r>
    </w:p>
    <w:p w14:paraId="26076468">
      <w:pPr>
        <w:spacing w:line="360" w:lineRule="auto"/>
        <w:jc w:val="left"/>
        <w:textAlignment w:val="center"/>
        <w:rPr>
          <w:color w:val="000000"/>
        </w:rPr>
      </w:pPr>
      <w:r>
        <w:rPr>
          <w:color w:val="000000"/>
        </w:rPr>
        <w:t>【详解】本题考查行己有耻的要求。</w:t>
      </w:r>
    </w:p>
    <w:p w14:paraId="780F39D9">
      <w:pPr>
        <w:spacing w:line="360" w:lineRule="auto"/>
        <w:jc w:val="left"/>
        <w:textAlignment w:val="center"/>
        <w:rPr>
          <w:color w:val="000000"/>
        </w:rPr>
      </w:pPr>
      <w:r>
        <w:rPr>
          <w:color w:val="000000"/>
        </w:rPr>
        <w:t>①②③④：题干中清华贫困生读研有了稳定收入后，主动放弃申请助学金，把助学金让给更需要的贫困学生，这体现了他知廉耻，懂荣辱， 有所为 ，有所不为，①②③④选项正确；</w:t>
      </w:r>
    </w:p>
    <w:p w14:paraId="267772D9">
      <w:pPr>
        <w:spacing w:line="360" w:lineRule="auto"/>
        <w:jc w:val="left"/>
        <w:textAlignment w:val="center"/>
        <w:rPr>
          <w:color w:val="000000"/>
        </w:rPr>
      </w:pPr>
      <w:r>
        <w:rPr>
          <w:color w:val="000000"/>
        </w:rPr>
        <w:t>故本题选B。</w:t>
      </w:r>
    </w:p>
    <w:p w14:paraId="19B11C86">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15</w:t>
      </w:r>
      <w:r>
        <w:rPr>
          <w:rFonts w:ascii="宋体" w:hAnsi="宋体" w:eastAsia="宋体" w:cs="宋体"/>
          <w:color w:val="000000"/>
        </w:rPr>
        <w:t>晚会，央视曝光了老坛酸菜包内幕。老坛酸菜包竟然是在肮脏的生产环境和超标的防腐剂中腌制而来，严重侵犯了消费者的合法权益。当个人合法权益受到侵害时，我们可以维权的途径有（</w:t>
      </w:r>
      <w:r>
        <w:rPr>
          <w:rFonts w:ascii="Times New Roman" w:hAnsi="Times New Roman" w:eastAsia="Times New Roman" w:cs="Times New Roman"/>
          <w:color w:val="000000"/>
        </w:rPr>
        <w:t xml:space="preserve">    </w:t>
      </w:r>
      <w:r>
        <w:rPr>
          <w:rFonts w:ascii="宋体" w:hAnsi="宋体" w:eastAsia="宋体" w:cs="宋体"/>
          <w:color w:val="000000"/>
        </w:rPr>
        <w:t>）</w:t>
      </w:r>
    </w:p>
    <w:p w14:paraId="6C48CC86">
      <w:pPr>
        <w:spacing w:line="360" w:lineRule="auto"/>
        <w:jc w:val="left"/>
        <w:textAlignment w:val="center"/>
        <w:rPr>
          <w:rFonts w:ascii="宋体" w:hAnsi="宋体" w:eastAsia="宋体" w:cs="宋体"/>
          <w:color w:val="000000"/>
        </w:rPr>
      </w:pPr>
      <w:r>
        <w:rPr>
          <w:rFonts w:ascii="宋体" w:hAnsi="宋体" w:eastAsia="宋体" w:cs="宋体"/>
          <w:color w:val="000000"/>
        </w:rPr>
        <w:t>①协商或和解</w:t>
      </w:r>
      <w:r>
        <w:rPr>
          <w:rFonts w:ascii="Times New Roman" w:hAnsi="Times New Roman" w:eastAsia="Times New Roman" w:cs="Times New Roman"/>
          <w:color w:val="000000"/>
        </w:rPr>
        <w:t xml:space="preserve">  </w:t>
      </w:r>
      <w:r>
        <w:rPr>
          <w:rFonts w:ascii="宋体" w:hAnsi="宋体" w:eastAsia="宋体" w:cs="宋体"/>
          <w:color w:val="000000"/>
        </w:rPr>
        <w:t>②调解</w:t>
      </w:r>
      <w:r>
        <w:rPr>
          <w:rFonts w:ascii="Times New Roman" w:hAnsi="Times New Roman" w:eastAsia="Times New Roman" w:cs="Times New Roman"/>
          <w:color w:val="000000"/>
        </w:rPr>
        <w:t xml:space="preserve">  </w:t>
      </w:r>
      <w:r>
        <w:rPr>
          <w:rFonts w:ascii="宋体" w:hAnsi="宋体" w:eastAsia="宋体" w:cs="宋体"/>
          <w:color w:val="000000"/>
        </w:rPr>
        <w:t>③仲裁</w:t>
      </w:r>
      <w:r>
        <w:rPr>
          <w:rFonts w:ascii="Times New Roman" w:hAnsi="Times New Roman" w:eastAsia="Times New Roman" w:cs="Times New Roman"/>
          <w:color w:val="000000"/>
        </w:rPr>
        <w:t xml:space="preserve">  </w:t>
      </w:r>
      <w:r>
        <w:rPr>
          <w:rFonts w:ascii="宋体" w:hAnsi="宋体" w:eastAsia="宋体" w:cs="宋体"/>
          <w:color w:val="000000"/>
        </w:rPr>
        <w:t>④诉讼</w:t>
      </w:r>
    </w:p>
    <w:p w14:paraId="7B7FE61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3AED4FA">
      <w:pPr>
        <w:spacing w:line="360" w:lineRule="auto"/>
        <w:textAlignment w:val="center"/>
        <w:rPr>
          <w:color w:val="000000"/>
        </w:rPr>
      </w:pPr>
      <w:r>
        <w:rPr>
          <w:color w:val="2E75B6"/>
        </w:rPr>
        <w:t>【答案】</w:t>
      </w:r>
      <w:r>
        <w:rPr>
          <w:color w:val="000000"/>
        </w:rPr>
        <w:t>A</w:t>
      </w:r>
    </w:p>
    <w:p w14:paraId="1442AAC6">
      <w:pPr>
        <w:spacing w:line="360" w:lineRule="auto"/>
        <w:textAlignment w:val="center"/>
        <w:rPr>
          <w:color w:val="000000"/>
        </w:rPr>
      </w:pPr>
      <w:r>
        <w:rPr>
          <w:color w:val="2E75B6"/>
        </w:rPr>
        <w:t>【解析】</w:t>
      </w:r>
    </w:p>
    <w:p w14:paraId="2507123B">
      <w:pPr>
        <w:spacing w:line="360" w:lineRule="auto"/>
        <w:jc w:val="left"/>
        <w:textAlignment w:val="center"/>
        <w:rPr>
          <w:color w:val="000000"/>
        </w:rPr>
      </w:pPr>
      <w:r>
        <w:rPr>
          <w:color w:val="000000"/>
        </w:rPr>
        <w:t>【详解】本题考查依法维权的方式和途径。</w:t>
      </w:r>
    </w:p>
    <w:p w14:paraId="127B20C1">
      <w:pPr>
        <w:spacing w:line="360" w:lineRule="auto"/>
        <w:jc w:val="left"/>
        <w:textAlignment w:val="center"/>
        <w:rPr>
          <w:color w:val="000000"/>
        </w:rPr>
      </w:pPr>
      <w:r>
        <w:rPr>
          <w:color w:val="000000"/>
        </w:rPr>
        <w:t>①②③④：依据教材知识，当公民权益受到侵害时，可以通过协商、调解、仲裁、诉讼等方式维权，故①②③④正确；</w:t>
      </w:r>
    </w:p>
    <w:p w14:paraId="07C54761">
      <w:pPr>
        <w:spacing w:line="360" w:lineRule="auto"/>
        <w:jc w:val="left"/>
        <w:textAlignment w:val="center"/>
        <w:rPr>
          <w:color w:val="000000"/>
        </w:rPr>
      </w:pPr>
      <w:r>
        <w:rPr>
          <w:color w:val="000000"/>
        </w:rPr>
        <w:t>故本题选A。</w:t>
      </w:r>
    </w:p>
    <w:p w14:paraId="1AF79049">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坚持依宪执政是习近平法治思想的重要内容之一，强调依宪执政，因为宪法是（</w:t>
      </w:r>
      <w:r>
        <w:rPr>
          <w:rFonts w:ascii="Times New Roman" w:hAnsi="Times New Roman" w:eastAsia="Times New Roman" w:cs="Times New Roman"/>
          <w:color w:val="000000"/>
        </w:rPr>
        <w:t xml:space="preserve">    </w:t>
      </w:r>
      <w:r>
        <w:rPr>
          <w:rFonts w:ascii="宋体" w:hAnsi="宋体" w:eastAsia="宋体" w:cs="宋体"/>
          <w:color w:val="000000"/>
        </w:rPr>
        <w:t>）</w:t>
      </w:r>
    </w:p>
    <w:p w14:paraId="18CA467F">
      <w:pPr>
        <w:spacing w:line="360" w:lineRule="auto"/>
        <w:jc w:val="left"/>
        <w:textAlignment w:val="center"/>
        <w:rPr>
          <w:rFonts w:ascii="宋体" w:hAnsi="宋体" w:eastAsia="宋体" w:cs="宋体"/>
          <w:color w:val="000000"/>
        </w:rPr>
      </w:pPr>
      <w:r>
        <w:rPr>
          <w:rFonts w:ascii="宋体" w:hAnsi="宋体" w:eastAsia="宋体" w:cs="宋体"/>
          <w:color w:val="000000"/>
        </w:rPr>
        <w:t>①一切组织和个人的根本活动准则</w:t>
      </w:r>
      <w:r>
        <w:rPr>
          <w:rFonts w:ascii="Times New Roman" w:hAnsi="Times New Roman" w:eastAsia="Times New Roman" w:cs="Times New Roman"/>
          <w:color w:val="000000"/>
        </w:rPr>
        <w:t xml:space="preserve">       </w:t>
      </w:r>
      <w:r>
        <w:rPr>
          <w:rFonts w:ascii="宋体" w:hAnsi="宋体" w:eastAsia="宋体" w:cs="宋体"/>
          <w:color w:val="000000"/>
        </w:rPr>
        <w:t>②评判是否犯罪的专门法律</w:t>
      </w:r>
    </w:p>
    <w:p w14:paraId="2527D4B3">
      <w:pPr>
        <w:spacing w:line="360" w:lineRule="auto"/>
        <w:jc w:val="left"/>
        <w:textAlignment w:val="center"/>
        <w:rPr>
          <w:rFonts w:ascii="宋体" w:hAnsi="宋体" w:eastAsia="宋体" w:cs="宋体"/>
          <w:color w:val="000000"/>
        </w:rPr>
      </w:pPr>
      <w:r>
        <w:rPr>
          <w:rFonts w:ascii="宋体" w:hAnsi="宋体" w:eastAsia="宋体" w:cs="宋体"/>
          <w:color w:val="000000"/>
        </w:rPr>
        <w:t>③所有法律的总和</w:t>
      </w:r>
      <w:r>
        <w:rPr>
          <w:rFonts w:ascii="Times New Roman" w:hAnsi="Times New Roman" w:eastAsia="Times New Roman" w:cs="Times New Roman"/>
          <w:color w:val="000000"/>
        </w:rPr>
        <w:t xml:space="preserve">                     </w:t>
      </w:r>
      <w:r>
        <w:rPr>
          <w:rFonts w:ascii="宋体" w:hAnsi="宋体" w:eastAsia="宋体" w:cs="宋体"/>
          <w:color w:val="000000"/>
        </w:rPr>
        <w:t>④国家和人民意志的体现</w:t>
      </w:r>
    </w:p>
    <w:p w14:paraId="2B5FD4B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1C18AF35">
      <w:pPr>
        <w:spacing w:line="360" w:lineRule="auto"/>
        <w:textAlignment w:val="center"/>
        <w:rPr>
          <w:color w:val="000000"/>
        </w:rPr>
      </w:pPr>
      <w:r>
        <w:rPr>
          <w:color w:val="2E75B6"/>
        </w:rPr>
        <w:t>【答案】</w:t>
      </w:r>
      <w:r>
        <w:rPr>
          <w:color w:val="000000"/>
        </w:rPr>
        <w:t>C</w:t>
      </w:r>
    </w:p>
    <w:p w14:paraId="7B1B4672">
      <w:pPr>
        <w:spacing w:line="360" w:lineRule="auto"/>
        <w:textAlignment w:val="center"/>
        <w:rPr>
          <w:color w:val="000000"/>
        </w:rPr>
      </w:pPr>
      <w:r>
        <w:rPr>
          <w:color w:val="2E75B6"/>
        </w:rPr>
        <w:t>【解析】</w:t>
      </w:r>
    </w:p>
    <w:p w14:paraId="6D1413DB">
      <w:pPr>
        <w:spacing w:line="360" w:lineRule="auto"/>
        <w:jc w:val="left"/>
        <w:textAlignment w:val="center"/>
        <w:rPr>
          <w:color w:val="000000"/>
        </w:rPr>
      </w:pPr>
      <w:r>
        <w:rPr>
          <w:color w:val="000000"/>
        </w:rPr>
        <w:t>【详解】本题考查宪法的相关知识。</w:t>
      </w:r>
    </w:p>
    <w:p w14:paraId="0D7EA42F">
      <w:pPr>
        <w:spacing w:line="360" w:lineRule="auto"/>
        <w:jc w:val="left"/>
        <w:textAlignment w:val="center"/>
        <w:rPr>
          <w:color w:val="000000"/>
        </w:rPr>
      </w:pPr>
      <w:r>
        <w:rPr>
          <w:color w:val="000000"/>
        </w:rPr>
        <w:t>①④：题干强调了宪法的重要性，依据教材知识，宪法是我国根本大法，是一切组织和个人的根本活动准则 ，是国家和人民意志的体现，故①④正确；</w:t>
      </w:r>
    </w:p>
    <w:p w14:paraId="28B13C6D">
      <w:pPr>
        <w:spacing w:line="360" w:lineRule="auto"/>
        <w:jc w:val="left"/>
        <w:textAlignment w:val="center"/>
        <w:rPr>
          <w:color w:val="000000"/>
        </w:rPr>
      </w:pPr>
      <w:r>
        <w:rPr>
          <w:color w:val="000000"/>
        </w:rPr>
        <w:t>②：刑法是评判是否犯罪的专门法律，故排除②；</w:t>
      </w:r>
    </w:p>
    <w:p w14:paraId="2391F06A">
      <w:pPr>
        <w:spacing w:line="360" w:lineRule="auto"/>
        <w:jc w:val="left"/>
        <w:textAlignment w:val="center"/>
        <w:rPr>
          <w:color w:val="000000"/>
        </w:rPr>
      </w:pPr>
      <w:r>
        <w:rPr>
          <w:color w:val="000000"/>
        </w:rPr>
        <w:t>③：宪法不是所有法律的总和，故排除③；</w:t>
      </w:r>
    </w:p>
    <w:p w14:paraId="644F2B20">
      <w:pPr>
        <w:spacing w:line="360" w:lineRule="auto"/>
        <w:jc w:val="left"/>
        <w:textAlignment w:val="center"/>
        <w:rPr>
          <w:color w:val="000000"/>
        </w:rPr>
      </w:pPr>
      <w:r>
        <w:rPr>
          <w:color w:val="000000"/>
        </w:rPr>
        <w:t>故本题选C。</w:t>
      </w:r>
    </w:p>
    <w:p w14:paraId="2054AE9B">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下列新闻事件与解读一致的是（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89"/>
        <w:gridCol w:w="2997"/>
      </w:tblGrid>
      <w:tr w14:paraId="6704C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CBE1F3">
            <w:pPr>
              <w:spacing w:line="360" w:lineRule="auto"/>
              <w:jc w:val="center"/>
              <w:textAlignment w:val="center"/>
              <w:rPr>
                <w:rFonts w:ascii="宋体" w:hAnsi="宋体" w:eastAsia="宋体" w:cs="宋体"/>
                <w:color w:val="000000"/>
              </w:rPr>
            </w:pPr>
            <w:r>
              <w:rPr>
                <w:rFonts w:ascii="宋体" w:hAnsi="宋体" w:eastAsia="宋体" w:cs="宋体"/>
                <w:color w:val="000000"/>
              </w:rPr>
              <w:t>新闻事件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6FA6BF">
            <w:pPr>
              <w:spacing w:line="360" w:lineRule="auto"/>
              <w:jc w:val="center"/>
              <w:textAlignment w:val="center"/>
              <w:rPr>
                <w:rFonts w:ascii="宋体" w:hAnsi="宋体" w:eastAsia="宋体" w:cs="宋体"/>
                <w:color w:val="000000"/>
              </w:rPr>
            </w:pPr>
            <w:r>
              <w:rPr>
                <w:rFonts w:ascii="宋体" w:hAnsi="宋体" w:eastAsia="宋体" w:cs="宋体"/>
                <w:color w:val="000000"/>
              </w:rPr>
              <w:t>解读</w:t>
            </w:r>
          </w:p>
        </w:tc>
      </w:tr>
      <w:tr w14:paraId="3E213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562512">
            <w:pPr>
              <w:spacing w:line="360" w:lineRule="auto"/>
              <w:jc w:val="left"/>
              <w:textAlignment w:val="center"/>
              <w:rPr>
                <w:rFonts w:ascii="宋体" w:hAnsi="宋体" w:eastAsia="宋体" w:cs="宋体"/>
                <w:color w:val="000000"/>
              </w:rPr>
            </w:pPr>
            <w:r>
              <w:rPr>
                <w:rFonts w:ascii="宋体" w:hAnsi="宋体" w:eastAsia="宋体" w:cs="宋体"/>
                <w:color w:val="000000"/>
              </w:rPr>
              <w:t>①</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日，十三届全国人大常委会第三十一次会议通过了《中华人民共和国家庭教育促进法》，于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2A27D0">
            <w:pPr>
              <w:spacing w:line="360" w:lineRule="auto"/>
              <w:jc w:val="left"/>
              <w:textAlignment w:val="center"/>
              <w:rPr>
                <w:rFonts w:ascii="宋体" w:hAnsi="宋体" w:eastAsia="宋体" w:cs="宋体"/>
                <w:color w:val="000000"/>
              </w:rPr>
            </w:pPr>
            <w:r>
              <w:rPr>
                <w:rFonts w:ascii="宋体" w:hAnsi="宋体" w:eastAsia="宋体" w:cs="宋体"/>
                <w:color w:val="000000"/>
              </w:rPr>
              <w:t>全国人民代表大会制度是我国的根本政治制度。</w:t>
            </w:r>
          </w:p>
        </w:tc>
      </w:tr>
      <w:tr w14:paraId="14FFF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B9EBC1">
            <w:pPr>
              <w:spacing w:line="360" w:lineRule="auto"/>
              <w:jc w:val="left"/>
              <w:textAlignment w:val="center"/>
              <w:rPr>
                <w:rFonts w:ascii="宋体" w:hAnsi="宋体" w:eastAsia="宋体" w:cs="宋体"/>
                <w:color w:val="000000"/>
              </w:rPr>
            </w:pPr>
            <w:r>
              <w:rPr>
                <w:rFonts w:ascii="宋体" w:hAnsi="宋体" w:eastAsia="宋体" w:cs="宋体"/>
                <w:color w:val="000000"/>
              </w:rPr>
              <w:t>②</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月，中共中央、国务院印发《法治政府建设实施纲要（</w:t>
            </w:r>
            <w:r>
              <w:rPr>
                <w:rFonts w:ascii="Times New Roman" w:hAnsi="Times New Roman" w:eastAsia="Times New Roman" w:cs="Times New Roman"/>
                <w:color w:val="000000"/>
              </w:rPr>
              <w:t>2021—2025</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9001B0">
            <w:pPr>
              <w:spacing w:line="360" w:lineRule="auto"/>
              <w:jc w:val="left"/>
              <w:textAlignment w:val="center"/>
              <w:rPr>
                <w:rFonts w:ascii="宋体" w:hAnsi="宋体" w:eastAsia="宋体" w:cs="宋体"/>
                <w:color w:val="000000"/>
              </w:rPr>
            </w:pPr>
            <w:r>
              <w:rPr>
                <w:rFonts w:ascii="宋体" w:hAnsi="宋体" w:eastAsia="宋体" w:cs="宋体"/>
                <w:color w:val="000000"/>
              </w:rPr>
              <w:t>国务院是最高国家权力机关的执行机关。</w:t>
            </w:r>
          </w:p>
        </w:tc>
      </w:tr>
      <w:tr w14:paraId="4A328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09A24C">
            <w:pPr>
              <w:spacing w:line="360" w:lineRule="auto"/>
              <w:jc w:val="left"/>
              <w:textAlignment w:val="center"/>
              <w:rPr>
                <w:rFonts w:ascii="宋体" w:hAnsi="宋体" w:eastAsia="宋体" w:cs="宋体"/>
                <w:color w:val="000000"/>
              </w:rPr>
            </w:pPr>
            <w:r>
              <w:rPr>
                <w:rFonts w:ascii="宋体" w:hAnsi="宋体" w:eastAsia="宋体" w:cs="宋体"/>
                <w:color w:val="000000"/>
              </w:rPr>
              <w:t>③节约粮食，要从粮食安全高度来认识。</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月，中共中央办公厅、国务院办公厅印发《粮食节约行动方案》，针对餐饮消费浪费现象较为突出的环节提出具体要求。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A96222">
            <w:pPr>
              <w:spacing w:line="360" w:lineRule="auto"/>
              <w:jc w:val="left"/>
              <w:textAlignment w:val="center"/>
              <w:rPr>
                <w:rFonts w:ascii="宋体" w:hAnsi="宋体" w:eastAsia="宋体" w:cs="宋体"/>
                <w:color w:val="000000"/>
              </w:rPr>
            </w:pPr>
            <w:r>
              <w:rPr>
                <w:rFonts w:ascii="宋体" w:hAnsi="宋体" w:eastAsia="宋体" w:cs="宋体"/>
                <w:color w:val="000000"/>
              </w:rPr>
              <w:t>国家安全是国家生存和发展的重要保障，粮食安全是国家安全的重要内容。</w:t>
            </w:r>
          </w:p>
        </w:tc>
      </w:tr>
      <w:tr w14:paraId="7CF70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D59F67">
            <w:pPr>
              <w:spacing w:line="360" w:lineRule="auto"/>
              <w:jc w:val="left"/>
              <w:textAlignment w:val="center"/>
              <w:rPr>
                <w:rFonts w:ascii="宋体" w:hAnsi="宋体" w:eastAsia="宋体" w:cs="宋体"/>
                <w:color w:val="000000"/>
              </w:rPr>
            </w:pPr>
            <w:r>
              <w:rPr>
                <w:rFonts w:ascii="宋体" w:hAnsi="宋体" w:eastAsia="宋体" w:cs="宋体"/>
                <w:color w:val="000000"/>
              </w:rPr>
              <w:t>④</w:t>
            </w:r>
            <w:r>
              <w:rPr>
                <w:rFonts w:ascii="Times New Roman" w:hAnsi="Times New Roman" w:eastAsia="Times New Roman" w:cs="Times New Roman"/>
                <w:color w:val="000000"/>
              </w:rPr>
              <w:t>2021</w:t>
            </w:r>
            <w:r>
              <w:rPr>
                <w:rFonts w:ascii="宋体" w:hAnsi="宋体" w:eastAsia="宋体" w:cs="宋体"/>
                <w:color w:val="000000"/>
              </w:rPr>
              <w:t>年，最高人民检察院共办理各类案件</w:t>
            </w:r>
            <w:r>
              <w:rPr>
                <w:rFonts w:ascii="Times New Roman" w:hAnsi="Times New Roman" w:eastAsia="Times New Roman" w:cs="Times New Roman"/>
                <w:color w:val="000000"/>
              </w:rPr>
              <w:t>363</w:t>
            </w: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万件，制定司法解释</w:t>
            </w:r>
            <w:r>
              <w:rPr>
                <w:rFonts w:ascii="Times New Roman" w:hAnsi="Times New Roman" w:eastAsia="Times New Roman" w:cs="Times New Roman"/>
                <w:color w:val="000000"/>
              </w:rPr>
              <w:t>19</w:t>
            </w:r>
            <w:r>
              <w:rPr>
                <w:rFonts w:ascii="宋体" w:hAnsi="宋体" w:eastAsia="宋体" w:cs="宋体"/>
                <w:color w:val="000000"/>
              </w:rPr>
              <w:t>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F30475">
            <w:pPr>
              <w:spacing w:line="360" w:lineRule="auto"/>
              <w:jc w:val="left"/>
              <w:textAlignment w:val="center"/>
              <w:rPr>
                <w:rFonts w:ascii="宋体" w:hAnsi="宋体" w:eastAsia="宋体" w:cs="宋体"/>
                <w:color w:val="000000"/>
              </w:rPr>
            </w:pPr>
            <w:r>
              <w:rPr>
                <w:rFonts w:ascii="宋体" w:hAnsi="宋体" w:eastAsia="宋体" w:cs="宋体"/>
                <w:color w:val="000000"/>
              </w:rPr>
              <w:t>人民检察院具有检察权，做到了严格执法。</w:t>
            </w:r>
          </w:p>
        </w:tc>
      </w:tr>
    </w:tbl>
    <w:p w14:paraId="081A91D3">
      <w:pPr>
        <w:spacing w:line="360" w:lineRule="auto"/>
        <w:jc w:val="left"/>
        <w:textAlignment w:val="center"/>
        <w:rPr>
          <w:color w:val="000000"/>
        </w:rPr>
      </w:pPr>
    </w:p>
    <w:p w14:paraId="22965B37">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②④</w:t>
      </w:r>
    </w:p>
    <w:p w14:paraId="367131F9">
      <w:pPr>
        <w:spacing w:line="360" w:lineRule="auto"/>
        <w:textAlignment w:val="center"/>
        <w:rPr>
          <w:color w:val="000000"/>
        </w:rPr>
      </w:pPr>
      <w:r>
        <w:rPr>
          <w:color w:val="2E75B6"/>
        </w:rPr>
        <w:t>【答案】</w:t>
      </w:r>
      <w:r>
        <w:rPr>
          <w:color w:val="000000"/>
        </w:rPr>
        <w:t>B</w:t>
      </w:r>
    </w:p>
    <w:p w14:paraId="46894C5A">
      <w:pPr>
        <w:spacing w:line="360" w:lineRule="auto"/>
        <w:textAlignment w:val="center"/>
        <w:rPr>
          <w:color w:val="000000"/>
        </w:rPr>
      </w:pPr>
      <w:r>
        <w:rPr>
          <w:color w:val="2E75B6"/>
        </w:rPr>
        <w:t>【解析】</w:t>
      </w:r>
    </w:p>
    <w:p w14:paraId="35580C3D">
      <w:pPr>
        <w:spacing w:line="360" w:lineRule="auto"/>
        <w:jc w:val="left"/>
        <w:textAlignment w:val="center"/>
        <w:rPr>
          <w:color w:val="000000"/>
        </w:rPr>
      </w:pPr>
      <w:r>
        <w:rPr>
          <w:color w:val="000000"/>
        </w:rPr>
        <w:t>【详解】本题考查人民当家做主。</w:t>
      </w:r>
    </w:p>
    <w:p w14:paraId="4E9CE3B5">
      <w:pPr>
        <w:spacing w:line="360" w:lineRule="auto"/>
        <w:jc w:val="left"/>
        <w:textAlignment w:val="center"/>
        <w:rPr>
          <w:color w:val="000000"/>
        </w:rPr>
      </w:pPr>
      <w:r>
        <w:rPr>
          <w:color w:val="000000"/>
        </w:rPr>
        <w:t>②③：材料中国务院印发《法治政府建设实施纲要（2021—2025）》说明国务院是最高国家权力机关（全国人大）的执行机关，国家安全是国家生存和发展的重要保障，粮食安全是国家安全的重要内容，所以②③正确；</w:t>
      </w:r>
    </w:p>
    <w:p w14:paraId="7984EDD2">
      <w:pPr>
        <w:spacing w:line="360" w:lineRule="auto"/>
        <w:jc w:val="left"/>
        <w:textAlignment w:val="center"/>
        <w:rPr>
          <w:color w:val="000000"/>
        </w:rPr>
      </w:pPr>
      <w:r>
        <w:rPr>
          <w:color w:val="000000"/>
        </w:rPr>
        <w:t>①：人民代表大会制度是我国的根本政治制度，所以①错误；</w:t>
      </w:r>
    </w:p>
    <w:p w14:paraId="2C573FB0">
      <w:pPr>
        <w:spacing w:line="360" w:lineRule="auto"/>
        <w:jc w:val="left"/>
        <w:textAlignment w:val="center"/>
        <w:rPr>
          <w:color w:val="000000"/>
        </w:rPr>
      </w:pPr>
      <w:r>
        <w:rPr>
          <w:color w:val="000000"/>
        </w:rPr>
        <w:t>④：人民检察院具有检察权，但不能做到严格执法，它不是执法机关，所以④排除；</w:t>
      </w:r>
    </w:p>
    <w:p w14:paraId="3D2E1FB0">
      <w:pPr>
        <w:spacing w:line="360" w:lineRule="auto"/>
        <w:jc w:val="left"/>
        <w:textAlignment w:val="center"/>
        <w:rPr>
          <w:color w:val="000000"/>
        </w:rPr>
      </w:pPr>
      <w:r>
        <w:rPr>
          <w:color w:val="000000"/>
        </w:rPr>
        <w:t>故本题选B。</w:t>
      </w:r>
    </w:p>
    <w:p w14:paraId="0418AFA4">
      <w:pPr>
        <w:spacing w:line="360" w:lineRule="auto"/>
        <w:jc w:val="left"/>
        <w:textAlignment w:val="center"/>
        <w:rPr>
          <w:rFonts w:ascii="宋体" w:hAnsi="宋体" w:eastAsia="宋体" w:cs="宋体"/>
          <w:color w:val="000000"/>
        </w:rPr>
      </w:pPr>
      <w:r>
        <w:rPr>
          <w:color w:val="000000"/>
        </w:rPr>
        <w:t xml:space="preserve">15.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日，新华社发布中办、国办印发的《关于进一步减轻义务教育阶段学生作业负担和校外培训负担的意见》，“减轻义务教育阶段学生作业负担和校外培训负担”简称“双减”。“双减”政策（</w:t>
      </w:r>
      <w:r>
        <w:rPr>
          <w:rFonts w:ascii="Times New Roman" w:hAnsi="Times New Roman" w:eastAsia="Times New Roman" w:cs="Times New Roman"/>
          <w:color w:val="000000"/>
        </w:rPr>
        <w:t xml:space="preserve">    </w:t>
      </w:r>
      <w:r>
        <w:rPr>
          <w:rFonts w:ascii="宋体" w:hAnsi="宋体" w:eastAsia="宋体" w:cs="宋体"/>
          <w:color w:val="000000"/>
        </w:rPr>
        <w:t>）</w:t>
      </w:r>
    </w:p>
    <w:p w14:paraId="2090C06C">
      <w:pPr>
        <w:spacing w:line="360" w:lineRule="auto"/>
        <w:jc w:val="left"/>
        <w:textAlignment w:val="center"/>
        <w:rPr>
          <w:color w:val="000000"/>
        </w:rPr>
      </w:pPr>
      <w:r>
        <w:rPr>
          <w:color w:val="000000"/>
        </w:rPr>
        <w:drawing>
          <wp:inline distT="0" distB="0" distL="114300" distR="114300">
            <wp:extent cx="2381250" cy="22479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381250" cy="2247900"/>
                    </a:xfrm>
                    <a:prstGeom prst="rect">
                      <a:avLst/>
                    </a:prstGeom>
                  </pic:spPr>
                </pic:pic>
              </a:graphicData>
            </a:graphic>
          </wp:inline>
        </w:drawing>
      </w:r>
      <w:r>
        <w:rPr>
          <w:color w:val="000000"/>
        </w:rPr>
        <w:br w:type="textWrapping"/>
      </w:r>
    </w:p>
    <w:p w14:paraId="40B55F24">
      <w:pPr>
        <w:spacing w:line="360" w:lineRule="auto"/>
        <w:jc w:val="left"/>
        <w:textAlignment w:val="center"/>
        <w:rPr>
          <w:rFonts w:ascii="宋体" w:hAnsi="宋体" w:eastAsia="宋体" w:cs="宋体"/>
          <w:color w:val="000000"/>
        </w:rPr>
      </w:pPr>
      <w:r>
        <w:rPr>
          <w:rFonts w:ascii="宋体" w:hAnsi="宋体" w:eastAsia="宋体" w:cs="宋体"/>
          <w:color w:val="000000"/>
        </w:rPr>
        <w:t>①有利于减轻小学到高中学生过重课业负担，进一步提升课后服务水平</w:t>
      </w:r>
    </w:p>
    <w:p w14:paraId="76AB3D9D">
      <w:pPr>
        <w:spacing w:line="360" w:lineRule="auto"/>
        <w:jc w:val="left"/>
        <w:textAlignment w:val="center"/>
        <w:rPr>
          <w:rFonts w:ascii="宋体" w:hAnsi="宋体" w:eastAsia="宋体" w:cs="宋体"/>
          <w:color w:val="000000"/>
        </w:rPr>
      </w:pPr>
      <w:r>
        <w:rPr>
          <w:rFonts w:ascii="宋体" w:hAnsi="宋体" w:eastAsia="宋体" w:cs="宋体"/>
          <w:color w:val="000000"/>
        </w:rPr>
        <w:t>②有利于落实立德树人根本任务，提高教学质量</w:t>
      </w:r>
    </w:p>
    <w:p w14:paraId="019BC697">
      <w:pPr>
        <w:spacing w:line="360" w:lineRule="auto"/>
        <w:jc w:val="left"/>
        <w:textAlignment w:val="center"/>
        <w:rPr>
          <w:rFonts w:ascii="宋体" w:hAnsi="宋体" w:eastAsia="宋体" w:cs="宋体"/>
          <w:color w:val="000000"/>
        </w:rPr>
      </w:pPr>
      <w:r>
        <w:rPr>
          <w:rFonts w:ascii="宋体" w:hAnsi="宋体" w:eastAsia="宋体" w:cs="宋体"/>
          <w:color w:val="000000"/>
        </w:rPr>
        <w:t>③有利于缓解家长焦虑情绪</w:t>
      </w:r>
    </w:p>
    <w:p w14:paraId="4E6D99BE">
      <w:pPr>
        <w:spacing w:line="360" w:lineRule="auto"/>
        <w:jc w:val="left"/>
        <w:textAlignment w:val="center"/>
        <w:rPr>
          <w:rFonts w:ascii="宋体" w:hAnsi="宋体" w:eastAsia="宋体" w:cs="宋体"/>
          <w:color w:val="000000"/>
        </w:rPr>
      </w:pPr>
      <w:r>
        <w:rPr>
          <w:rFonts w:ascii="宋体" w:hAnsi="宋体" w:eastAsia="宋体" w:cs="宋体"/>
          <w:color w:val="000000"/>
        </w:rPr>
        <w:t>④有利于促进学生全面发展、健康成长</w:t>
      </w:r>
    </w:p>
    <w:p w14:paraId="59C6714A">
      <w:pPr>
        <w:spacing w:line="360" w:lineRule="auto"/>
        <w:jc w:val="left"/>
        <w:textAlignment w:val="center"/>
        <w:rPr>
          <w:color w:val="000000"/>
        </w:rPr>
      </w:pPr>
    </w:p>
    <w:p w14:paraId="03CF5DB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①②③④</w:t>
      </w:r>
    </w:p>
    <w:p w14:paraId="6543F52A">
      <w:pPr>
        <w:spacing w:line="360" w:lineRule="auto"/>
        <w:textAlignment w:val="center"/>
        <w:rPr>
          <w:color w:val="000000"/>
        </w:rPr>
      </w:pPr>
      <w:r>
        <w:rPr>
          <w:color w:val="2E75B6"/>
        </w:rPr>
        <w:t>【答案】</w:t>
      </w:r>
      <w:r>
        <w:rPr>
          <w:color w:val="000000"/>
        </w:rPr>
        <w:t>B</w:t>
      </w:r>
    </w:p>
    <w:p w14:paraId="4B1EBE2F">
      <w:pPr>
        <w:spacing w:line="360" w:lineRule="auto"/>
        <w:textAlignment w:val="center"/>
        <w:rPr>
          <w:color w:val="000000"/>
        </w:rPr>
      </w:pPr>
      <w:r>
        <w:rPr>
          <w:color w:val="2E75B6"/>
        </w:rPr>
        <w:t>【解析】</w:t>
      </w:r>
    </w:p>
    <w:p w14:paraId="792BE2EC">
      <w:pPr>
        <w:spacing w:line="360" w:lineRule="auto"/>
        <w:jc w:val="left"/>
        <w:textAlignment w:val="center"/>
        <w:rPr>
          <w:color w:val="000000"/>
        </w:rPr>
      </w:pPr>
      <w:r>
        <w:rPr>
          <w:color w:val="000000"/>
        </w:rPr>
        <w:t>【详解】本题主要考查未成年人保护、教育等相关知识。</w:t>
      </w:r>
    </w:p>
    <w:p w14:paraId="5715ABDE">
      <w:pPr>
        <w:spacing w:line="360" w:lineRule="auto"/>
        <w:jc w:val="left"/>
        <w:textAlignment w:val="center"/>
        <w:rPr>
          <w:color w:val="000000"/>
        </w:rPr>
      </w:pPr>
      <w:r>
        <w:rPr>
          <w:color w:val="000000"/>
        </w:rPr>
        <w:t>②③④：根据题干信息可知，“双减”政策有利于落实立德树人根本任务，提高教学质量，有利于促进学生全面发展、健康成长，缓解家长焦虑情绪，故②③④选项说法正确；</w:t>
      </w:r>
    </w:p>
    <w:p w14:paraId="6DA1E1BB">
      <w:pPr>
        <w:spacing w:line="360" w:lineRule="auto"/>
        <w:jc w:val="left"/>
        <w:textAlignment w:val="center"/>
        <w:rPr>
          <w:color w:val="000000"/>
        </w:rPr>
      </w:pPr>
      <w:r>
        <w:rPr>
          <w:color w:val="000000"/>
        </w:rPr>
        <w:t>①：高中阶段不属于义务教育阶段，“双减”政策有利于减轻小学到初中学生的过重课业负担，进一步提升课后服务水平，故①选项说法错误；</w:t>
      </w:r>
    </w:p>
    <w:p w14:paraId="5C1D09A7">
      <w:pPr>
        <w:spacing w:line="360" w:lineRule="auto"/>
        <w:jc w:val="left"/>
        <w:textAlignment w:val="center"/>
        <w:rPr>
          <w:color w:val="000000"/>
        </w:rPr>
      </w:pPr>
      <w:r>
        <w:rPr>
          <w:color w:val="000000"/>
        </w:rPr>
        <w:t>故本题选B。</w:t>
      </w:r>
    </w:p>
    <w:p w14:paraId="562C834D">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“走遍五大洲，最美有郴州”。由我市创排的红色现代昆剧《半条被子》惊艳第七届湖南艺术节，这是已有</w:t>
      </w:r>
      <w:r>
        <w:rPr>
          <w:rFonts w:ascii="Times New Roman" w:hAnsi="Times New Roman" w:eastAsia="Times New Roman" w:cs="Times New Roman"/>
          <w:color w:val="000000"/>
        </w:rPr>
        <w:t>1600</w:t>
      </w:r>
      <w:r>
        <w:rPr>
          <w:rFonts w:ascii="宋体" w:hAnsi="宋体" w:eastAsia="宋体" w:cs="宋体"/>
          <w:color w:val="000000"/>
        </w:rPr>
        <w:t>年历史的昆曲对红色长征故事《半条被子》进行发掘、整理、创作出来的。目前该剧已成为推介郴州、宣传湖南，展示中国优秀传统文化、演绎红色故事的精美名片。这体现了中华文化（</w:t>
      </w:r>
      <w:r>
        <w:rPr>
          <w:rFonts w:ascii="Times New Roman" w:hAnsi="Times New Roman" w:eastAsia="Times New Roman" w:cs="Times New Roman"/>
          <w:color w:val="000000"/>
        </w:rPr>
        <w:t xml:space="preserve">    </w:t>
      </w:r>
      <w:r>
        <w:rPr>
          <w:rFonts w:ascii="宋体" w:hAnsi="宋体" w:eastAsia="宋体" w:cs="宋体"/>
          <w:color w:val="000000"/>
        </w:rPr>
        <w:t>）</w:t>
      </w:r>
    </w:p>
    <w:p w14:paraId="4B8BD77A">
      <w:pPr>
        <w:spacing w:line="360" w:lineRule="auto"/>
        <w:jc w:val="left"/>
        <w:textAlignment w:val="center"/>
        <w:rPr>
          <w:rFonts w:ascii="宋体" w:hAnsi="宋体" w:eastAsia="宋体" w:cs="宋体"/>
          <w:color w:val="000000"/>
        </w:rPr>
      </w:pPr>
      <w:r>
        <w:rPr>
          <w:rFonts w:ascii="宋体" w:hAnsi="宋体" w:eastAsia="宋体" w:cs="宋体"/>
          <w:color w:val="000000"/>
        </w:rPr>
        <w:t>①博大精深、源远流长</w:t>
      </w:r>
      <w:r>
        <w:rPr>
          <w:rFonts w:ascii="Times New Roman" w:hAnsi="Times New Roman" w:eastAsia="Times New Roman" w:cs="Times New Roman"/>
          <w:color w:val="000000"/>
        </w:rPr>
        <w:t xml:space="preserve">                 </w:t>
      </w:r>
      <w:r>
        <w:rPr>
          <w:rFonts w:ascii="宋体" w:hAnsi="宋体" w:eastAsia="宋体" w:cs="宋体"/>
          <w:color w:val="000000"/>
        </w:rPr>
        <w:t>②具有应对挑战、与时俱进的包容力</w:t>
      </w:r>
    </w:p>
    <w:p w14:paraId="76982112">
      <w:pPr>
        <w:spacing w:line="360" w:lineRule="auto"/>
        <w:jc w:val="left"/>
        <w:textAlignment w:val="center"/>
        <w:rPr>
          <w:rFonts w:ascii="宋体" w:hAnsi="宋体" w:eastAsia="宋体" w:cs="宋体"/>
          <w:color w:val="000000"/>
        </w:rPr>
      </w:pPr>
      <w:r>
        <w:rPr>
          <w:rFonts w:ascii="宋体" w:hAnsi="宋体" w:eastAsia="宋体" w:cs="宋体"/>
          <w:color w:val="000000"/>
        </w:rPr>
        <w:t>③海纳百川、有容乃大的创造力</w:t>
      </w:r>
      <w:r>
        <w:rPr>
          <w:rFonts w:ascii="Times New Roman" w:hAnsi="Times New Roman" w:eastAsia="Times New Roman" w:cs="Times New Roman"/>
          <w:color w:val="000000"/>
        </w:rPr>
        <w:t xml:space="preserve">         </w:t>
      </w:r>
      <w:r>
        <w:rPr>
          <w:rFonts w:ascii="宋体" w:hAnsi="宋体" w:eastAsia="宋体" w:cs="宋体"/>
          <w:color w:val="000000"/>
        </w:rPr>
        <w:t>④薪火相传、历久弥新</w:t>
      </w:r>
    </w:p>
    <w:p w14:paraId="4E14386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①④</w:t>
      </w:r>
    </w:p>
    <w:p w14:paraId="52446CA4">
      <w:pPr>
        <w:spacing w:line="360" w:lineRule="auto"/>
        <w:textAlignment w:val="center"/>
        <w:rPr>
          <w:color w:val="000000"/>
        </w:rPr>
      </w:pPr>
      <w:r>
        <w:rPr>
          <w:color w:val="2E75B6"/>
        </w:rPr>
        <w:t>【答案】</w:t>
      </w:r>
      <w:r>
        <w:rPr>
          <w:color w:val="000000"/>
        </w:rPr>
        <w:t>D</w:t>
      </w:r>
    </w:p>
    <w:p w14:paraId="77FB0C6C">
      <w:pPr>
        <w:spacing w:line="360" w:lineRule="auto"/>
        <w:textAlignment w:val="center"/>
        <w:rPr>
          <w:color w:val="000000"/>
        </w:rPr>
      </w:pPr>
      <w:r>
        <w:rPr>
          <w:color w:val="2E75B6"/>
        </w:rPr>
        <w:t>【解析】</w:t>
      </w:r>
    </w:p>
    <w:p w14:paraId="22452AAE">
      <w:pPr>
        <w:spacing w:line="360" w:lineRule="auto"/>
        <w:jc w:val="left"/>
        <w:textAlignment w:val="center"/>
        <w:rPr>
          <w:color w:val="000000"/>
        </w:rPr>
      </w:pPr>
      <w:r>
        <w:rPr>
          <w:color w:val="000000"/>
        </w:rPr>
        <w:t>【详解】本题主要考查延续文化血脉的相关知识。</w:t>
      </w:r>
    </w:p>
    <w:p w14:paraId="416431DE">
      <w:pPr>
        <w:spacing w:line="360" w:lineRule="auto"/>
        <w:jc w:val="left"/>
        <w:textAlignment w:val="center"/>
        <w:rPr>
          <w:color w:val="000000"/>
        </w:rPr>
      </w:pPr>
      <w:r>
        <w:rPr>
          <w:color w:val="000000"/>
        </w:rPr>
        <w:t>①④：题干信息中中国优秀传统文化、演绎红色故事的活动主要体现了中华文化博大精深、源远流长、薪火相传、历久弥新，故①④选项说法正确；</w:t>
      </w:r>
    </w:p>
    <w:p w14:paraId="1F2E24E7">
      <w:pPr>
        <w:spacing w:line="360" w:lineRule="auto"/>
        <w:jc w:val="left"/>
        <w:textAlignment w:val="center"/>
        <w:rPr>
          <w:color w:val="000000"/>
        </w:rPr>
      </w:pPr>
      <w:r>
        <w:rPr>
          <w:color w:val="000000"/>
        </w:rPr>
        <w:t>②③：中华文化具有应对挑战、与时俱进的创造力和海纳百川、有容乃大的包容力没有体现，②③错误</w:t>
      </w:r>
    </w:p>
    <w:p w14:paraId="76FC5CEF">
      <w:pPr>
        <w:spacing w:line="360" w:lineRule="auto"/>
        <w:jc w:val="left"/>
        <w:textAlignment w:val="center"/>
        <w:rPr>
          <w:color w:val="000000"/>
        </w:rPr>
      </w:pPr>
      <w:r>
        <w:rPr>
          <w:color w:val="000000"/>
        </w:rPr>
        <w:t>故本题选D。</w:t>
      </w:r>
    </w:p>
    <w:p w14:paraId="553B3C85">
      <w:pPr>
        <w:spacing w:line="360" w:lineRule="auto"/>
        <w:jc w:val="left"/>
        <w:textAlignment w:val="center"/>
        <w:rPr>
          <w:rFonts w:ascii="宋体" w:hAnsi="宋体" w:eastAsia="宋体" w:cs="宋体"/>
          <w:color w:val="000000"/>
        </w:rPr>
      </w:pPr>
      <w:r>
        <w:rPr>
          <w:color w:val="000000"/>
        </w:rPr>
        <w:t xml:space="preserve">17.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日，国务院新闻办公室发表《“一国两制”下香港的民主发展》白皮书，强调中央政府将坚定不移、全面准确贯彻“一国两制”方针。下列关于“一国两制”观点表述正确的是（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F4219B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①“一国两制”是党领导人民实现祖国和平统一的一项重要制度</w:t>
      </w:r>
      <w:r>
        <w:rPr>
          <w:rFonts w:ascii="Times New Roman" w:hAnsi="Times New Roman" w:eastAsia="Times New Roman" w:cs="Times New Roman"/>
          <w:color w:val="000000"/>
        </w:rPr>
        <w:t xml:space="preserve">   </w:t>
      </w:r>
    </w:p>
    <w:p w14:paraId="12804743">
      <w:pPr>
        <w:spacing w:line="360" w:lineRule="auto"/>
        <w:jc w:val="left"/>
        <w:textAlignment w:val="center"/>
        <w:rPr>
          <w:rFonts w:ascii="宋体" w:hAnsi="宋体" w:eastAsia="宋体" w:cs="宋体"/>
          <w:color w:val="000000"/>
        </w:rPr>
      </w:pPr>
      <w:r>
        <w:rPr>
          <w:rFonts w:ascii="宋体" w:hAnsi="宋体" w:eastAsia="宋体" w:cs="宋体"/>
          <w:color w:val="000000"/>
        </w:rPr>
        <w:t>②“一国”是实行“两制”的前提和基础</w:t>
      </w:r>
    </w:p>
    <w:p w14:paraId="7412EC7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③“两制”从属和派生于“一国”并统一于“一国”之内</w:t>
      </w:r>
      <w:r>
        <w:rPr>
          <w:rFonts w:ascii="Times New Roman" w:hAnsi="Times New Roman" w:eastAsia="Times New Roman" w:cs="Times New Roman"/>
          <w:color w:val="000000"/>
        </w:rPr>
        <w:t xml:space="preserve">    </w:t>
      </w:r>
    </w:p>
    <w:p w14:paraId="659C048E">
      <w:pPr>
        <w:spacing w:line="360" w:lineRule="auto"/>
        <w:jc w:val="left"/>
        <w:textAlignment w:val="center"/>
        <w:rPr>
          <w:rFonts w:ascii="宋体" w:hAnsi="宋体" w:eastAsia="宋体" w:cs="宋体"/>
          <w:color w:val="000000"/>
        </w:rPr>
      </w:pPr>
      <w:r>
        <w:rPr>
          <w:rFonts w:ascii="宋体" w:hAnsi="宋体" w:eastAsia="宋体" w:cs="宋体"/>
          <w:color w:val="000000"/>
        </w:rPr>
        <w:t>④“一国两制”是解决台湾问题的基本方针</w:t>
      </w:r>
    </w:p>
    <w:p w14:paraId="0CCAE54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w:t>
      </w:r>
    </w:p>
    <w:p w14:paraId="684598D2">
      <w:pPr>
        <w:spacing w:line="360" w:lineRule="auto"/>
        <w:textAlignment w:val="center"/>
        <w:rPr>
          <w:color w:val="000000"/>
        </w:rPr>
      </w:pPr>
      <w:r>
        <w:rPr>
          <w:color w:val="2E75B6"/>
        </w:rPr>
        <w:t>【答案】</w:t>
      </w:r>
      <w:r>
        <w:rPr>
          <w:color w:val="000000"/>
        </w:rPr>
        <w:t>D</w:t>
      </w:r>
    </w:p>
    <w:p w14:paraId="63D46596">
      <w:pPr>
        <w:spacing w:line="360" w:lineRule="auto"/>
        <w:textAlignment w:val="center"/>
        <w:rPr>
          <w:color w:val="000000"/>
        </w:rPr>
      </w:pPr>
      <w:r>
        <w:rPr>
          <w:color w:val="2E75B6"/>
        </w:rPr>
        <w:t>【解析】</w:t>
      </w:r>
    </w:p>
    <w:p w14:paraId="2E18E17A">
      <w:pPr>
        <w:spacing w:line="360" w:lineRule="auto"/>
        <w:jc w:val="left"/>
        <w:textAlignment w:val="center"/>
        <w:rPr>
          <w:color w:val="000000"/>
        </w:rPr>
      </w:pPr>
      <w:r>
        <w:rPr>
          <w:color w:val="000000"/>
        </w:rPr>
        <w:t>【详解】本题考查“一国两制”。</w:t>
      </w:r>
    </w:p>
    <w:p w14:paraId="53086C5E">
      <w:pPr>
        <w:spacing w:line="360" w:lineRule="auto"/>
        <w:jc w:val="left"/>
        <w:textAlignment w:val="center"/>
        <w:rPr>
          <w:color w:val="000000"/>
        </w:rPr>
      </w:pPr>
      <w:r>
        <w:rPr>
          <w:color w:val="000000"/>
        </w:rPr>
        <w:t>①②③：根据所学知识，“一国两制”是指“一个国家，两种制度”，是党领导人民实现祖国和平统一的一项重要制度，“一国”是实行“两制”的前提和基础，“两制”从属和派生于“一国”并统一于“一国”之内，所以①②③正确；</w:t>
      </w:r>
    </w:p>
    <w:p w14:paraId="4994B914">
      <w:pPr>
        <w:spacing w:line="360" w:lineRule="auto"/>
        <w:jc w:val="left"/>
        <w:textAlignment w:val="center"/>
        <w:rPr>
          <w:color w:val="000000"/>
        </w:rPr>
      </w:pPr>
      <w:r>
        <w:rPr>
          <w:color w:val="000000"/>
        </w:rPr>
        <w:t>④：“和平统一，一国两制”是解决台湾问题的基本方针，所以④排除；</w:t>
      </w:r>
    </w:p>
    <w:p w14:paraId="59D374D4">
      <w:pPr>
        <w:spacing w:line="360" w:lineRule="auto"/>
        <w:jc w:val="left"/>
        <w:textAlignment w:val="center"/>
        <w:rPr>
          <w:color w:val="000000"/>
        </w:rPr>
      </w:pPr>
      <w:r>
        <w:rPr>
          <w:color w:val="000000"/>
        </w:rPr>
        <w:t>故本题选D。</w:t>
      </w:r>
    </w:p>
    <w:p w14:paraId="23FBFB6F">
      <w:pPr>
        <w:spacing w:line="360" w:lineRule="auto"/>
        <w:jc w:val="left"/>
        <w:textAlignment w:val="center"/>
        <w:rPr>
          <w:rFonts w:ascii="宋体" w:hAnsi="宋体" w:eastAsia="宋体" w:cs="宋体"/>
          <w:color w:val="000000"/>
        </w:rPr>
      </w:pPr>
      <w:r>
        <w:rPr>
          <w:color w:val="000000"/>
        </w:rPr>
        <w:t xml:space="preserve">18. </w:t>
      </w:r>
      <w:r>
        <w:rPr>
          <w:rFonts w:ascii="Times New Roman" w:hAnsi="Times New Roman" w:eastAsia="Times New Roman" w:cs="Times New Roman"/>
          <w:color w:val="000000"/>
        </w:rPr>
        <w:t>2021</w:t>
      </w:r>
      <w:r>
        <w:rPr>
          <w:rFonts w:ascii="宋体" w:hAnsi="宋体" w:eastAsia="宋体" w:cs="宋体"/>
          <w:color w:val="000000"/>
        </w:rPr>
        <w:t>年以来，在疫情背景下，习近平主席以视频方式出席中国共产党与世界政党领导人峰会、金砖峰会、上合峰会、联合国大会一般性辩论、二十国集团峰会、亚太经合组织领导人非正式会议等一系列重大活动，通过“云外交”同国际社会密切互动，针对共同挑战提出中国方案、凝聚全球共识，有力促进国际抗疫合作和全球共同发展，弘扬全人类共同价值。上述材料（</w:t>
      </w:r>
      <w:r>
        <w:rPr>
          <w:rFonts w:ascii="Times New Roman" w:hAnsi="Times New Roman" w:eastAsia="Times New Roman" w:cs="Times New Roman"/>
          <w:color w:val="000000"/>
        </w:rPr>
        <w:t xml:space="preserve">    </w:t>
      </w:r>
      <w:r>
        <w:rPr>
          <w:rFonts w:ascii="宋体" w:hAnsi="宋体" w:eastAsia="宋体" w:cs="宋体"/>
          <w:color w:val="000000"/>
        </w:rPr>
        <w:t>）</w:t>
      </w:r>
    </w:p>
    <w:p w14:paraId="0C6726D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①彰显了中国和平、合作、负责的大国形象</w:t>
      </w:r>
      <w:r>
        <w:rPr>
          <w:rFonts w:ascii="Times New Roman" w:hAnsi="Times New Roman" w:eastAsia="Times New Roman" w:cs="Times New Roman"/>
          <w:color w:val="000000"/>
        </w:rPr>
        <w:t xml:space="preserve">     </w:t>
      </w:r>
    </w:p>
    <w:p w14:paraId="762A4773">
      <w:pPr>
        <w:spacing w:line="360" w:lineRule="auto"/>
        <w:jc w:val="left"/>
        <w:textAlignment w:val="center"/>
        <w:rPr>
          <w:rFonts w:ascii="宋体" w:hAnsi="宋体" w:eastAsia="宋体" w:cs="宋体"/>
          <w:color w:val="000000"/>
        </w:rPr>
      </w:pPr>
      <w:r>
        <w:rPr>
          <w:rFonts w:ascii="宋体" w:hAnsi="宋体" w:eastAsia="宋体" w:cs="宋体"/>
          <w:color w:val="000000"/>
        </w:rPr>
        <w:t>②体现了中国担当，展现大国风范，显示了中国智慧</w:t>
      </w:r>
    </w:p>
    <w:p w14:paraId="538E9BD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③体现了当今时代的主题是合作共赢</w:t>
      </w:r>
      <w:r>
        <w:rPr>
          <w:rFonts w:ascii="Times New Roman" w:hAnsi="Times New Roman" w:eastAsia="Times New Roman" w:cs="Times New Roman"/>
          <w:color w:val="000000"/>
        </w:rPr>
        <w:t xml:space="preserve">           </w:t>
      </w:r>
    </w:p>
    <w:p w14:paraId="41AE19AC">
      <w:pPr>
        <w:spacing w:line="360" w:lineRule="auto"/>
        <w:jc w:val="left"/>
        <w:textAlignment w:val="center"/>
        <w:rPr>
          <w:rFonts w:ascii="宋体" w:hAnsi="宋体" w:eastAsia="宋体" w:cs="宋体"/>
          <w:color w:val="000000"/>
        </w:rPr>
      </w:pPr>
      <w:r>
        <w:rPr>
          <w:rFonts w:ascii="宋体" w:hAnsi="宋体" w:eastAsia="宋体" w:cs="宋体"/>
          <w:color w:val="000000"/>
        </w:rPr>
        <w:t>④有利于推动人类命运共同体</w:t>
      </w:r>
    </w:p>
    <w:p w14:paraId="3B2DC46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①②④</w:t>
      </w:r>
    </w:p>
    <w:p w14:paraId="465C4BB1">
      <w:pPr>
        <w:spacing w:line="360" w:lineRule="auto"/>
        <w:textAlignment w:val="center"/>
        <w:rPr>
          <w:color w:val="000000"/>
        </w:rPr>
      </w:pPr>
      <w:r>
        <w:rPr>
          <w:color w:val="2E75B6"/>
        </w:rPr>
        <w:t>【答案】</w:t>
      </w:r>
      <w:r>
        <w:rPr>
          <w:color w:val="000000"/>
        </w:rPr>
        <w:t>D</w:t>
      </w:r>
    </w:p>
    <w:p w14:paraId="1514187C">
      <w:pPr>
        <w:spacing w:line="360" w:lineRule="auto"/>
        <w:textAlignment w:val="center"/>
        <w:rPr>
          <w:color w:val="000000"/>
        </w:rPr>
      </w:pPr>
      <w:r>
        <w:rPr>
          <w:color w:val="2E75B6"/>
        </w:rPr>
        <w:t>【解析】</w:t>
      </w:r>
    </w:p>
    <w:p w14:paraId="6671B128">
      <w:pPr>
        <w:spacing w:line="360" w:lineRule="auto"/>
        <w:jc w:val="left"/>
        <w:textAlignment w:val="center"/>
        <w:rPr>
          <w:color w:val="000000"/>
        </w:rPr>
      </w:pPr>
      <w:r>
        <w:rPr>
          <w:color w:val="000000"/>
        </w:rPr>
        <w:t>【详解】本题考查世界舞台上的中国。</w:t>
      </w:r>
    </w:p>
    <w:p w14:paraId="59912A5C">
      <w:pPr>
        <w:spacing w:line="360" w:lineRule="auto"/>
        <w:jc w:val="left"/>
        <w:textAlignment w:val="center"/>
        <w:rPr>
          <w:color w:val="000000"/>
        </w:rPr>
      </w:pPr>
      <w:r>
        <w:rPr>
          <w:color w:val="000000"/>
        </w:rPr>
        <w:t>①②④：中国“云外交”同国际社会密切互动，针对共同挑战提出中国方案、凝聚全球共识，有力促进国际抗疫合作和全球共同发展，弘扬全人类共同价值，彰显了中国和平、合作、负责的大国形象，体现了中国担当，展现大国风范，显示了中国智慧，有利于推动人类命运共同体，所以①②④正确；</w:t>
      </w:r>
    </w:p>
    <w:p w14:paraId="59D24450">
      <w:pPr>
        <w:spacing w:line="360" w:lineRule="auto"/>
        <w:jc w:val="left"/>
        <w:textAlignment w:val="center"/>
        <w:rPr>
          <w:color w:val="000000"/>
        </w:rPr>
      </w:pPr>
      <w:r>
        <w:rPr>
          <w:color w:val="000000"/>
        </w:rPr>
        <w:t>③：和平与发展是当今时代的主题，所以③排除；</w:t>
      </w:r>
    </w:p>
    <w:p w14:paraId="3F95DDFC">
      <w:pPr>
        <w:spacing w:line="360" w:lineRule="auto"/>
        <w:jc w:val="left"/>
        <w:textAlignment w:val="center"/>
        <w:rPr>
          <w:color w:val="000000"/>
        </w:rPr>
      </w:pPr>
      <w:r>
        <w:rPr>
          <w:color w:val="000000"/>
        </w:rPr>
        <w:t>故本题选D。</w:t>
      </w:r>
    </w:p>
    <w:p w14:paraId="33CF368A">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面对毒品的诱惑，我们正确的做法是（</w:t>
      </w:r>
      <w:r>
        <w:rPr>
          <w:rFonts w:ascii="Times New Roman" w:hAnsi="Times New Roman" w:eastAsia="Times New Roman" w:cs="Times New Roman"/>
          <w:color w:val="000000"/>
        </w:rPr>
        <w:t xml:space="preserve">    </w:t>
      </w:r>
      <w:r>
        <w:rPr>
          <w:rFonts w:ascii="宋体" w:hAnsi="宋体" w:eastAsia="宋体" w:cs="宋体"/>
          <w:color w:val="000000"/>
        </w:rPr>
        <w:t>）</w:t>
      </w:r>
    </w:p>
    <w:p w14:paraId="06148FA8">
      <w:pPr>
        <w:spacing w:line="360" w:lineRule="auto"/>
        <w:jc w:val="left"/>
        <w:textAlignment w:val="center"/>
        <w:rPr>
          <w:rFonts w:ascii="宋体" w:hAnsi="宋体" w:eastAsia="宋体" w:cs="宋体"/>
          <w:color w:val="000000"/>
        </w:rPr>
      </w:pPr>
      <w:r>
        <w:rPr>
          <w:rFonts w:ascii="宋体" w:hAnsi="宋体" w:eastAsia="宋体" w:cs="宋体"/>
          <w:color w:val="000000"/>
        </w:rPr>
        <w:t>①吸毒害己、害家、害社会</w:t>
      </w:r>
      <w:r>
        <w:rPr>
          <w:rFonts w:ascii="Times New Roman" w:hAnsi="Times New Roman" w:eastAsia="Times New Roman" w:cs="Times New Roman"/>
          <w:color w:val="000000"/>
        </w:rPr>
        <w:t xml:space="preserve">        </w:t>
      </w:r>
      <w:r>
        <w:rPr>
          <w:rFonts w:ascii="宋体" w:hAnsi="宋体" w:eastAsia="宋体" w:cs="宋体"/>
          <w:color w:val="000000"/>
        </w:rPr>
        <w:t>②直截了当拒绝</w:t>
      </w:r>
    </w:p>
    <w:p w14:paraId="754749D4">
      <w:pPr>
        <w:spacing w:line="360" w:lineRule="auto"/>
        <w:jc w:val="left"/>
        <w:textAlignment w:val="center"/>
        <w:rPr>
          <w:rFonts w:ascii="宋体" w:hAnsi="宋体" w:eastAsia="宋体" w:cs="宋体"/>
          <w:color w:val="000000"/>
        </w:rPr>
      </w:pPr>
      <w:r>
        <w:rPr>
          <w:rFonts w:ascii="宋体" w:hAnsi="宋体" w:eastAsia="宋体" w:cs="宋体"/>
          <w:color w:val="000000"/>
        </w:rPr>
        <w:t>③吸一两次不会上瘾，没关系</w:t>
      </w:r>
      <w:r>
        <w:rPr>
          <w:rFonts w:ascii="Times New Roman" w:hAnsi="Times New Roman" w:eastAsia="Times New Roman" w:cs="Times New Roman"/>
          <w:color w:val="000000"/>
        </w:rPr>
        <w:t xml:space="preserve">      </w:t>
      </w:r>
      <w:r>
        <w:rPr>
          <w:rFonts w:ascii="宋体" w:hAnsi="宋体" w:eastAsia="宋体" w:cs="宋体"/>
          <w:color w:val="000000"/>
        </w:rPr>
        <w:t>④如有可能，劝说吸毒的人不要吸毒</w:t>
      </w:r>
    </w:p>
    <w:p w14:paraId="526A4B7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①④</w:t>
      </w:r>
    </w:p>
    <w:p w14:paraId="6DCFC494">
      <w:pPr>
        <w:spacing w:line="360" w:lineRule="auto"/>
        <w:textAlignment w:val="center"/>
        <w:rPr>
          <w:color w:val="000000"/>
        </w:rPr>
      </w:pPr>
      <w:r>
        <w:rPr>
          <w:color w:val="2E75B6"/>
        </w:rPr>
        <w:t>【答案】</w:t>
      </w:r>
      <w:r>
        <w:rPr>
          <w:color w:val="000000"/>
        </w:rPr>
        <w:t>C</w:t>
      </w:r>
    </w:p>
    <w:p w14:paraId="3F15D773">
      <w:pPr>
        <w:spacing w:line="360" w:lineRule="auto"/>
        <w:textAlignment w:val="center"/>
        <w:rPr>
          <w:color w:val="000000"/>
        </w:rPr>
      </w:pPr>
      <w:r>
        <w:rPr>
          <w:color w:val="2E75B6"/>
        </w:rPr>
        <w:t>【解析】</w:t>
      </w:r>
    </w:p>
    <w:p w14:paraId="570D808E">
      <w:pPr>
        <w:spacing w:line="360" w:lineRule="auto"/>
        <w:jc w:val="left"/>
        <w:textAlignment w:val="center"/>
        <w:rPr>
          <w:color w:val="000000"/>
        </w:rPr>
      </w:pPr>
      <w:r>
        <w:rPr>
          <w:color w:val="000000"/>
        </w:rPr>
        <w:t>【详解】本题考查珍爱生命的知识点。</w:t>
      </w:r>
    </w:p>
    <w:p w14:paraId="089173AB">
      <w:pPr>
        <w:spacing w:line="360" w:lineRule="auto"/>
        <w:jc w:val="left"/>
        <w:textAlignment w:val="center"/>
        <w:rPr>
          <w:color w:val="000000"/>
        </w:rPr>
      </w:pPr>
      <w:r>
        <w:rPr>
          <w:color w:val="000000"/>
        </w:rPr>
        <w:t>②④：题干中面对毒品的诱惑，我们正确的做法是应该直截了当拒绝；如有可能，劝说吸毒的人不要吸毒，②④选项正确；</w:t>
      </w:r>
    </w:p>
    <w:p w14:paraId="43F9A12C">
      <w:pPr>
        <w:spacing w:line="360" w:lineRule="auto"/>
        <w:jc w:val="left"/>
        <w:textAlignment w:val="center"/>
        <w:rPr>
          <w:color w:val="000000"/>
        </w:rPr>
      </w:pPr>
      <w:r>
        <w:rPr>
          <w:color w:val="000000"/>
        </w:rPr>
        <w:t>①：吸毒害己、害家、害社会，这是我们拒绝毒品的原因，不是做法， ①不符合题意；</w:t>
      </w:r>
    </w:p>
    <w:p w14:paraId="11983DB4">
      <w:pPr>
        <w:spacing w:line="360" w:lineRule="auto"/>
        <w:jc w:val="left"/>
        <w:textAlignment w:val="center"/>
        <w:rPr>
          <w:color w:val="000000"/>
        </w:rPr>
      </w:pPr>
      <w:r>
        <w:rPr>
          <w:color w:val="000000"/>
        </w:rPr>
        <w:t>③：一日吸毒，终身戒毒。吸一两次不会上瘾</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说法是错误的，我们远离毒品， ③选项错误；</w:t>
      </w:r>
    </w:p>
    <w:p w14:paraId="164FCB09">
      <w:pPr>
        <w:spacing w:line="360" w:lineRule="auto"/>
        <w:jc w:val="left"/>
        <w:textAlignment w:val="center"/>
        <w:rPr>
          <w:color w:val="000000"/>
        </w:rPr>
      </w:pPr>
      <w:r>
        <w:rPr>
          <w:color w:val="000000"/>
        </w:rPr>
        <w:t>故本题选C。</w:t>
      </w:r>
    </w:p>
    <w:p w14:paraId="1DC13D86">
      <w:pPr>
        <w:spacing w:line="360" w:lineRule="auto"/>
        <w:jc w:val="left"/>
        <w:textAlignment w:val="center"/>
        <w:rPr>
          <w:rFonts w:ascii="宋体" w:hAnsi="宋体" w:eastAsia="宋体" w:cs="宋体"/>
          <w:color w:val="000000"/>
        </w:rPr>
      </w:pPr>
      <w:r>
        <w:rPr>
          <w:color w:val="000000"/>
        </w:rPr>
        <w:t xml:space="preserve">20. </w:t>
      </w:r>
      <w:r>
        <w:rPr>
          <w:rFonts w:ascii="Times New Roman" w:hAnsi="Times New Roman" w:eastAsia="Times New Roman" w:cs="Times New Roman"/>
          <w:color w:val="000000"/>
        </w:rPr>
        <w:t>2022</w:t>
      </w:r>
      <w:r>
        <w:rPr>
          <w:rFonts w:ascii="宋体" w:hAnsi="宋体" w:eastAsia="宋体" w:cs="宋体"/>
          <w:color w:val="000000"/>
        </w:rPr>
        <w:t>年入夏以来，郴州市连续多天降大雨，容易引发山体滑坡地质灾害，当处于山体崩塌下方或滑坡前沿时，我们要（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7E2FE1DB">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迅速向两侧逃生</w:t>
      </w:r>
      <w:r>
        <w:rPr>
          <w:color w:val="000000"/>
        </w:rPr>
        <w:tab/>
      </w:r>
      <w:r>
        <w:rPr>
          <w:color w:val="000000"/>
        </w:rPr>
        <w:t xml:space="preserve">B. </w:t>
      </w:r>
      <w:r>
        <w:rPr>
          <w:rFonts w:ascii="宋体" w:hAnsi="宋体" w:eastAsia="宋体" w:cs="宋体"/>
          <w:color w:val="000000"/>
        </w:rPr>
        <w:t>四处张望，等待救援</w:t>
      </w:r>
    </w:p>
    <w:p w14:paraId="404E1449">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最快的速度向滑坡体下方逃离</w:t>
      </w:r>
      <w:r>
        <w:rPr>
          <w:color w:val="000000"/>
        </w:rPr>
        <w:tab/>
      </w:r>
      <w:r>
        <w:rPr>
          <w:color w:val="000000"/>
        </w:rPr>
        <w:t xml:space="preserve">D. </w:t>
      </w:r>
      <w:r>
        <w:rPr>
          <w:rFonts w:ascii="宋体" w:hAnsi="宋体" w:eastAsia="宋体" w:cs="宋体"/>
          <w:color w:val="000000"/>
        </w:rPr>
        <w:t>靠近房屋、围墙、电线杆进行躲避</w:t>
      </w:r>
    </w:p>
    <w:p w14:paraId="290190E3">
      <w:pPr>
        <w:spacing w:line="360" w:lineRule="auto"/>
        <w:textAlignment w:val="center"/>
        <w:rPr>
          <w:color w:val="000000"/>
        </w:rPr>
      </w:pPr>
      <w:r>
        <w:rPr>
          <w:color w:val="2E75B6"/>
        </w:rPr>
        <w:t>【答案】</w:t>
      </w:r>
      <w:r>
        <w:rPr>
          <w:color w:val="000000"/>
        </w:rPr>
        <w:t>A</w:t>
      </w:r>
    </w:p>
    <w:p w14:paraId="427509A2">
      <w:pPr>
        <w:spacing w:line="360" w:lineRule="auto"/>
        <w:textAlignment w:val="center"/>
        <w:rPr>
          <w:color w:val="000000"/>
        </w:rPr>
      </w:pPr>
      <w:r>
        <w:rPr>
          <w:color w:val="2E75B6"/>
        </w:rPr>
        <w:t>【解析】</w:t>
      </w:r>
    </w:p>
    <w:p w14:paraId="5F1144DE">
      <w:pPr>
        <w:spacing w:line="360" w:lineRule="auto"/>
        <w:jc w:val="left"/>
        <w:textAlignment w:val="center"/>
        <w:rPr>
          <w:color w:val="000000"/>
        </w:rPr>
      </w:pPr>
      <w:r>
        <w:rPr>
          <w:color w:val="000000"/>
        </w:rPr>
        <w:t>【详解】本题主要考查自救自护的知识。</w:t>
      </w:r>
    </w:p>
    <w:p w14:paraId="73BE6FB9">
      <w:pPr>
        <w:spacing w:line="360" w:lineRule="auto"/>
        <w:jc w:val="left"/>
        <w:textAlignment w:val="center"/>
        <w:rPr>
          <w:color w:val="000000"/>
        </w:rPr>
      </w:pPr>
      <w:r>
        <w:rPr>
          <w:color w:val="000000"/>
        </w:rPr>
        <w:t>A：面对山体滑坡，当处于山体崩塌下方或滑坡前沿时，应该迅速向两侧逃生，故A选项说法正确；</w:t>
      </w:r>
    </w:p>
    <w:p w14:paraId="3C2F62E9">
      <w:pPr>
        <w:spacing w:line="360" w:lineRule="auto"/>
        <w:jc w:val="left"/>
        <w:textAlignment w:val="center"/>
        <w:rPr>
          <w:color w:val="000000"/>
        </w:rPr>
      </w:pPr>
      <w:r>
        <w:rPr>
          <w:color w:val="000000"/>
        </w:rPr>
        <w:t>BCD：处于山体崩塌下方或滑坡前沿时应向两侧逃离，四处张望、向坡体下方逃离、靠近靠近房屋围墙电线杆躲避都是错误</w:t>
      </w:r>
      <w:r>
        <w:rPr>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做法，不利于逃生，故BCD选项说法错误；</w:t>
      </w:r>
    </w:p>
    <w:p w14:paraId="781C8039">
      <w:pPr>
        <w:spacing w:line="360" w:lineRule="auto"/>
        <w:jc w:val="left"/>
        <w:textAlignment w:val="center"/>
        <w:rPr>
          <w:color w:val="000000"/>
        </w:rPr>
      </w:pPr>
      <w:r>
        <w:rPr>
          <w:color w:val="000000"/>
        </w:rPr>
        <w:t>故本题选A。</w:t>
      </w:r>
    </w:p>
    <w:p w14:paraId="3B5920FE">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二、非选择题（第</w:t>
      </w:r>
      <w:r>
        <w:rPr>
          <w:rFonts w:ascii="Times New Roman" w:hAnsi="Times New Roman" w:eastAsia="Times New Roman" w:cs="Times New Roman"/>
          <w:b/>
          <w:color w:val="000000"/>
          <w:sz w:val="24"/>
        </w:rPr>
        <w:t>21</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22</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分，第</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22</w:t>
      </w:r>
      <w:r>
        <w:rPr>
          <w:rFonts w:ascii="宋体" w:hAnsi="宋体" w:eastAsia="宋体" w:cs="宋体"/>
          <w:b/>
          <w:color w:val="000000"/>
          <w:sz w:val="24"/>
        </w:rPr>
        <w:t>分，第</w:t>
      </w:r>
      <w:r>
        <w:rPr>
          <w:rFonts w:ascii="Times New Roman" w:hAnsi="Times New Roman" w:eastAsia="Times New Roman" w:cs="Times New Roman"/>
          <w:b/>
          <w:color w:val="000000"/>
          <w:sz w:val="24"/>
        </w:rPr>
        <w:t>24</w:t>
      </w:r>
      <w:r>
        <w:rPr>
          <w:rFonts w:ascii="宋体" w:hAnsi="宋体" w:eastAsia="宋体" w:cs="宋体"/>
          <w:b/>
          <w:color w:val="000000"/>
          <w:sz w:val="24"/>
        </w:rPr>
        <w:t>题</w:t>
      </w:r>
      <w:r>
        <w:rPr>
          <w:rFonts w:ascii="Times New Roman" w:hAnsi="Times New Roman" w:eastAsia="Times New Roman" w:cs="Times New Roman"/>
          <w:b/>
          <w:color w:val="000000"/>
          <w:sz w:val="24"/>
        </w:rPr>
        <w:t>22</w:t>
      </w:r>
      <w:r>
        <w:rPr>
          <w:rFonts w:ascii="宋体" w:hAnsi="宋体" w:eastAsia="宋体" w:cs="宋体"/>
          <w:b/>
          <w:color w:val="000000"/>
          <w:sz w:val="24"/>
        </w:rPr>
        <w:t>分）</w:t>
      </w:r>
    </w:p>
    <w:p w14:paraId="2D18AF7E">
      <w:pPr>
        <w:spacing w:line="360" w:lineRule="auto"/>
        <w:ind w:firstLine="420"/>
        <w:jc w:val="left"/>
        <w:textAlignment w:val="center"/>
        <w:rPr>
          <w:rFonts w:ascii="楷体" w:hAnsi="楷体" w:eastAsia="楷体" w:cs="楷体"/>
          <w:color w:val="000000"/>
        </w:rPr>
      </w:pPr>
      <w:r>
        <w:rPr>
          <w:color w:val="000000"/>
        </w:rPr>
        <w:t xml:space="preserve">21. </w:t>
      </w:r>
      <w:r>
        <w:rPr>
          <w:rFonts w:ascii="楷体" w:hAnsi="楷体" w:eastAsia="楷体" w:cs="楷体"/>
          <w:color w:val="000000"/>
        </w:rPr>
        <w:t>2022年4月29日，湖南长沙发生了一起严重的房屋倒塌事故。10名获救人员中，21岁的姑娘小圆在已经错过了72小时黄金救援期的情况下，仅凭半壶水、一条棉被、一部手机，通过有计划饮水、保持体温、敲打物体等措施，在88小时后终于获救，创造了生命的奇迹。</w:t>
      </w:r>
    </w:p>
    <w:p w14:paraId="4F9C0421">
      <w:pPr>
        <w:spacing w:line="360" w:lineRule="auto"/>
        <w:jc w:val="left"/>
        <w:textAlignment w:val="center"/>
        <w:rPr>
          <w:rFonts w:ascii="宋体" w:hAnsi="宋体" w:eastAsia="宋体" w:cs="宋体"/>
          <w:color w:val="000000"/>
        </w:rPr>
      </w:pPr>
      <w:r>
        <w:rPr>
          <w:rFonts w:ascii="宋体" w:hAnsi="宋体" w:eastAsia="宋体" w:cs="宋体"/>
          <w:color w:val="000000"/>
        </w:rPr>
        <w:t>请问：如遇房屋坍塌被困，我们应如何自护自救？</w:t>
      </w:r>
    </w:p>
    <w:p w14:paraId="586EB829">
      <w:pPr>
        <w:spacing w:line="360" w:lineRule="auto"/>
        <w:textAlignment w:val="center"/>
        <w:rPr>
          <w:color w:val="000000"/>
        </w:rPr>
      </w:pPr>
      <w:r>
        <w:rPr>
          <w:color w:val="2E75B6"/>
        </w:rPr>
        <w:t>【答案】</w:t>
      </w:r>
      <w:r>
        <w:rPr>
          <w:color w:val="000000"/>
        </w:rPr>
        <w:t>①沉着冷静，设法自救；</w:t>
      </w:r>
      <w:r>
        <w:rPr>
          <w:color w:val="000000"/>
        </w:rPr>
        <w:br w:type="textWrapping"/>
      </w:r>
      <w:r>
        <w:rPr>
          <w:color w:val="000000"/>
        </w:rPr>
        <w:t>②寻找合适的避身场所；</w:t>
      </w:r>
      <w:r>
        <w:rPr>
          <w:color w:val="000000"/>
        </w:rPr>
        <w:br w:type="textWrapping"/>
      </w:r>
      <w:r>
        <w:rPr>
          <w:color w:val="000000"/>
        </w:rPr>
        <w:t>③注意保存体力，不要大喊大叫；</w:t>
      </w:r>
      <w:r>
        <w:rPr>
          <w:color w:val="000000"/>
        </w:rPr>
        <w:br w:type="textWrapping"/>
      </w:r>
      <w:r>
        <w:rPr>
          <w:color w:val="000000"/>
        </w:rPr>
        <w:t>④充分利用一切可利用的物品，为我所用；</w:t>
      </w:r>
      <w:r>
        <w:rPr>
          <w:color w:val="000000"/>
        </w:rPr>
        <w:br w:type="textWrapping"/>
      </w:r>
      <w:r>
        <w:rPr>
          <w:color w:val="000000"/>
        </w:rPr>
        <w:t>⑤坚定信心，等待救援；等等。</w:t>
      </w:r>
    </w:p>
    <w:p w14:paraId="0284F42F">
      <w:pPr>
        <w:spacing w:line="360" w:lineRule="auto"/>
        <w:textAlignment w:val="center"/>
        <w:rPr>
          <w:color w:val="000000"/>
        </w:rPr>
      </w:pPr>
      <w:r>
        <w:rPr>
          <w:color w:val="2E75B6"/>
        </w:rPr>
        <w:t>【解析】</w:t>
      </w:r>
    </w:p>
    <w:p w14:paraId="48BD8B98">
      <w:pPr>
        <w:spacing w:line="360" w:lineRule="auto"/>
        <w:jc w:val="left"/>
        <w:textAlignment w:val="center"/>
        <w:rPr>
          <w:color w:val="000000"/>
        </w:rPr>
      </w:pPr>
      <w:r>
        <w:rPr>
          <w:color w:val="000000"/>
        </w:rPr>
        <w:t>【详解】问题考查自救自护的相关知识，可依据教材知识，结合实际作答即可。</w:t>
      </w:r>
    </w:p>
    <w:p w14:paraId="0DBF587C">
      <w:pPr>
        <w:spacing w:line="360" w:lineRule="auto"/>
        <w:ind w:firstLine="420"/>
        <w:jc w:val="left"/>
        <w:textAlignment w:val="center"/>
        <w:rPr>
          <w:rFonts w:ascii="楷体" w:hAnsi="楷体" w:eastAsia="楷体" w:cs="楷体"/>
          <w:color w:val="000000"/>
        </w:rPr>
      </w:pPr>
      <w:r>
        <w:rPr>
          <w:color w:val="000000"/>
        </w:rPr>
        <w:t xml:space="preserve">22. </w:t>
      </w:r>
      <w:r>
        <w:rPr>
          <w:rFonts w:ascii="楷体" w:hAnsi="楷体" w:eastAsia="楷体" w:cs="楷体"/>
          <w:color w:val="000000"/>
        </w:rPr>
        <w:t>2022年2月15日，香港返郴人员邓某、肖某祓确诊为新冠肺炎感染者。据查，邓某、肖某通过非法途径进入内地，并隐瞒香港旅居史，后改乘私家车经高速入掷。疫情发生后，郴州市委市政府对此高度重视，第一时间启动应急处置预案，流调溯源、跟踪排查管控、区域核酸检测等工作并如实发布相关信息，截止2月22日，完成对重点人员八轮核酸检测以及区区域核酸检测全部为阴性。3月30日，邓某、肖某经隔离治疗后涉嫌妨害传染病防治罪被公安机关刑事拘留。</w:t>
      </w:r>
    </w:p>
    <w:p w14:paraId="230F0273">
      <w:pPr>
        <w:spacing w:line="360" w:lineRule="auto"/>
        <w:jc w:val="left"/>
        <w:textAlignment w:val="center"/>
        <w:rPr>
          <w:rFonts w:ascii="宋体" w:hAnsi="宋体" w:eastAsia="宋体" w:cs="宋体"/>
          <w:color w:val="000000"/>
        </w:rPr>
      </w:pPr>
      <w:r>
        <w:rPr>
          <w:rFonts w:ascii="宋体" w:hAnsi="宋体" w:eastAsia="宋体" w:cs="宋体"/>
          <w:color w:val="000000"/>
        </w:rPr>
        <w:t>阅读新闻片段，请你运用道德与法律的知识对政府的做法、邓某肖某二人的行为进行点评。（温馨提示：要求每个要点都体现有对政府和邓某肖某的点评）</w:t>
      </w:r>
    </w:p>
    <w:p w14:paraId="41BCCD68">
      <w:pPr>
        <w:spacing w:line="360" w:lineRule="auto"/>
        <w:textAlignment w:val="center"/>
        <w:rPr>
          <w:color w:val="000000"/>
        </w:rPr>
      </w:pPr>
      <w:r>
        <w:rPr>
          <w:color w:val="2E75B6"/>
        </w:rPr>
        <w:t>【答案】</w:t>
      </w:r>
      <w:r>
        <w:rPr>
          <w:color w:val="000000"/>
        </w:rPr>
        <w:t>政府依法厦职，积极行动，保护广大人民群众生命健康，值得点赞；而邓某肖某责任意识淡薄，违反法律法规， 应受到道德请责和法律制裁。</w:t>
      </w:r>
      <w:r>
        <w:rPr>
          <w:color w:val="000000"/>
        </w:rPr>
        <w:br w:type="textWrapping"/>
      </w:r>
      <w:r>
        <w:rPr>
          <w:color w:val="000000"/>
        </w:rPr>
        <w:t>(1)道德角度：①政府积极承担责任，对人民高度负责；而邓某肖某是对自己、对他人、对社会不负责任的行为。②政府是坚持人民生命至上，关爱生命的表现;而邓某肖某是无视他人生命健康与安全的行为。③政府如实发布疫情防控信息，努力营造诚信的氛围；而邓某肖某隐瞒行程是缺乏诚信，违背诚信原则的行为。④政府积极通过规则维护社会秩序，保障社会的正常运行；而邓某肖某违反社会规则，扰乱了社会秩序，应当受到惩罚。⑤政府是积极维护社会公平正义的行为；而邓某肖某是非正义行为，给社会带来危害；等等。</w:t>
      </w:r>
      <w:r>
        <w:rPr>
          <w:color w:val="000000"/>
        </w:rPr>
        <w:br w:type="textWrapping"/>
      </w:r>
      <w:r>
        <w:rPr>
          <w:color w:val="000000"/>
        </w:rPr>
        <w:t>(2)法律角度：①政府坚持依法治国的基本方略；而邓某肖某则是违反依法治国基本要求。②政府奉行依法行政，努力建设法治政府；而邓某肖某则是做了法律所禁止的行为,违反了法律规定。③政府积极维护广大市民的合法权益；而邓某肖某的做法则是割裂了权利与义务的关系既没有正确行使权利，也没有自觉履行义务。④政府严格执法，维护社会稳定；邓某肖某的行为是严重危害社会的行为，危害了公共安全；⑤政府积极保障公民的生命健康权；而邓某肖某是侵犯了他人生命健康权的行为。我们应该对邓某肖某的行为引以为戒，做遵纪守法的合格公民。</w:t>
      </w:r>
      <w:r>
        <w:rPr>
          <w:color w:val="000000"/>
        </w:rPr>
        <w:br w:type="textWrapping"/>
      </w:r>
    </w:p>
    <w:p w14:paraId="54BACB07">
      <w:pPr>
        <w:spacing w:line="360" w:lineRule="auto"/>
        <w:textAlignment w:val="center"/>
        <w:rPr>
          <w:color w:val="000000"/>
        </w:rPr>
      </w:pPr>
      <w:r>
        <w:rPr>
          <w:color w:val="2E75B6"/>
        </w:rPr>
        <w:t>【解析】</w:t>
      </w:r>
    </w:p>
    <w:p w14:paraId="65442E9F">
      <w:pPr>
        <w:spacing w:line="360" w:lineRule="auto"/>
        <w:jc w:val="left"/>
        <w:textAlignment w:val="center"/>
        <w:rPr>
          <w:color w:val="000000"/>
        </w:rPr>
      </w:pPr>
      <w:r>
        <w:rPr>
          <w:color w:val="000000"/>
        </w:rPr>
        <w:t>【分析】考点考查：做守法的公民、行政机关、建设法治中国、公民权利与义务等</w:t>
      </w:r>
    </w:p>
    <w:p w14:paraId="2440B754">
      <w:pPr>
        <w:spacing w:line="360" w:lineRule="auto"/>
        <w:jc w:val="left"/>
        <w:textAlignment w:val="center"/>
        <w:rPr>
          <w:color w:val="000000"/>
        </w:rPr>
      </w:pPr>
      <w:r>
        <w:rPr>
          <w:color w:val="000000"/>
        </w:rPr>
        <w:t>能力考查：调动和运用知识，描述和阐述事物</w:t>
      </w:r>
    </w:p>
    <w:p w14:paraId="016FBA1A">
      <w:pPr>
        <w:spacing w:line="360" w:lineRule="auto"/>
        <w:jc w:val="left"/>
        <w:textAlignment w:val="center"/>
        <w:rPr>
          <w:color w:val="000000"/>
        </w:rPr>
      </w:pPr>
      <w:r>
        <w:rPr>
          <w:color w:val="000000"/>
        </w:rPr>
        <w:t>核心素养：政治认同、法治观念、健全人格</w:t>
      </w:r>
    </w:p>
    <w:p w14:paraId="055C6ECB">
      <w:pPr>
        <w:spacing w:line="360" w:lineRule="auto"/>
        <w:jc w:val="left"/>
        <w:textAlignment w:val="center"/>
        <w:rPr>
          <w:color w:val="000000"/>
        </w:rPr>
      </w:pPr>
      <w:r>
        <w:rPr>
          <w:color w:val="000000"/>
        </w:rPr>
        <w:t>【详解】第一步：审设问，明确主体、作答范围及作答角度。</w:t>
      </w:r>
    </w:p>
    <w:p w14:paraId="2E0F5147">
      <w:pPr>
        <w:spacing w:line="360" w:lineRule="auto"/>
        <w:jc w:val="left"/>
        <w:textAlignment w:val="center"/>
        <w:rPr>
          <w:color w:val="000000"/>
        </w:rPr>
      </w:pPr>
      <w:r>
        <w:rPr>
          <w:color w:val="000000"/>
        </w:rPr>
        <w:t>本题</w:t>
      </w:r>
      <w:r>
        <w:rPr>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设问主体为政府和公民， 需要运用道德与法律等有关知识，从点评类习题的角度进行作答。</w:t>
      </w:r>
    </w:p>
    <w:p w14:paraId="23D6DBA7">
      <w:pPr>
        <w:spacing w:line="360" w:lineRule="auto"/>
        <w:jc w:val="left"/>
        <w:textAlignment w:val="center"/>
        <w:rPr>
          <w:color w:val="000000"/>
        </w:rPr>
      </w:pPr>
      <w:r>
        <w:rPr>
          <w:color w:val="000000"/>
        </w:rPr>
        <w:t>第二步：审材料，提取关键词，链接教材知识。</w:t>
      </w:r>
    </w:p>
    <w:p w14:paraId="72ADAA56">
      <w:pPr>
        <w:spacing w:line="360" w:lineRule="auto"/>
        <w:jc w:val="left"/>
        <w:textAlignment w:val="center"/>
        <w:rPr>
          <w:color w:val="000000"/>
        </w:rPr>
      </w:pPr>
      <w:r>
        <w:rPr>
          <w:color w:val="000000"/>
        </w:rPr>
        <w:t>关键词①：邓某、肖某非法进入内地，违反防疫规定→从道德角度看：是不负责任的行为、无视他人生命健康与安全、违背诚信原则、违反社会规则、是非正义行为+从法律角度看：违反依法治国基本要求、没有正确行使权利和履行义务、严重危害社会、是侵犯了他人生命健康权的行为等。</w:t>
      </w:r>
    </w:p>
    <w:p w14:paraId="69327893">
      <w:pPr>
        <w:spacing w:line="360" w:lineRule="auto"/>
        <w:jc w:val="left"/>
        <w:textAlignment w:val="center"/>
        <w:rPr>
          <w:color w:val="000000"/>
        </w:rPr>
      </w:pPr>
      <w:r>
        <w:rPr>
          <w:color w:val="000000"/>
        </w:rPr>
        <w:t>关键词②：政府加强疫情防控措施→从道德角度看：政府积极承担责任、坚持人民生命至上、努力营造诚信的氛围、维护社会秩序、维护社会公平正义+从法律角度看：坚持依法治国的基本方略、奉行依法行政、维护广大市民的合法权益、严格执法、保障公民的生命健康权。</w:t>
      </w:r>
    </w:p>
    <w:p w14:paraId="40EC2B97">
      <w:pPr>
        <w:spacing w:line="360" w:lineRule="auto"/>
        <w:jc w:val="left"/>
        <w:textAlignment w:val="center"/>
        <w:rPr>
          <w:color w:val="000000"/>
        </w:rPr>
      </w:pPr>
      <w:r>
        <w:rPr>
          <w:color w:val="000000"/>
        </w:rPr>
        <w:t>第三步：整合信息，组织答案。</w:t>
      </w:r>
    </w:p>
    <w:p w14:paraId="729F3987">
      <w:pPr>
        <w:spacing w:line="360" w:lineRule="auto"/>
        <w:ind w:firstLine="420"/>
        <w:jc w:val="left"/>
        <w:textAlignment w:val="center"/>
        <w:rPr>
          <w:rFonts w:ascii="楷体" w:hAnsi="楷体" w:eastAsia="楷体" w:cs="楷体"/>
          <w:color w:val="000000"/>
        </w:rPr>
      </w:pPr>
      <w:r>
        <w:rPr>
          <w:color w:val="000000"/>
        </w:rPr>
        <w:t xml:space="preserve">23. </w:t>
      </w:r>
      <w:r>
        <w:rPr>
          <w:rFonts w:ascii="楷体" w:hAnsi="楷体" w:eastAsia="楷体" w:cs="楷体"/>
          <w:color w:val="000000"/>
        </w:rPr>
        <w:t>材料一  2022年2月4日至2月20日，第二十四届冬季奥林匹克运动会在北京成功举行。五环旗下，来自91个国家和地区的近3000名运动员奋力拼搏、挑战极限、超越自我，刷新了2项世界纪录和17项冬奥会纪录。其中，苏翊鸣等运动健儿为中国赢得奖牌9金4银2铜，创造了中国参赛冬奥会史上最好成绩。中国克服疫情影响，举办了一届简约、安全、精彩的冬奥会，一流的比赛场馆设施，出色的组织服务工作，赢得了奥林匹克大家庭和国际社会广泛赞誉。</w:t>
      </w:r>
    </w:p>
    <w:p w14:paraId="6AA4F9B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2021年10月18日，习近平在主持中共中央政治局第三十四次集体学习时指出，要加强关键核心技术攻关，牵住自主创新这个“牛鼻子”，提高数字技术基础研发能力，打好关键核心技术攻坚战。</w:t>
      </w:r>
    </w:p>
    <w:p w14:paraId="6D422C0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一批科技成果集中亮相冬奥会，三个赛区及周边地区，冬奥会气象综合鉴定网络实现“百米级”、“分钟级”精细化气象预报；全流程智能化数字人手语生成服务、方便听障人士收看赛事报道；8K画面结合5.1声道环绕立体声，让“云”观赛的观众获得沉浸感更强的感官体验……此外，我国高科技还助力冬奥会实现“碳中和”。全部冬奥会场馆100%使用清洁能源供电，冬奥会火炬“飞扬”使用氢燃料，燃烧时碳排放为零……</w:t>
      </w:r>
    </w:p>
    <w:p w14:paraId="390BF9D4">
      <w:pPr>
        <w:spacing w:line="360" w:lineRule="auto"/>
        <w:jc w:val="left"/>
        <w:textAlignment w:val="center"/>
        <w:rPr>
          <w:color w:val="000000"/>
        </w:rPr>
      </w:pPr>
      <w:r>
        <w:rPr>
          <w:color w:val="000000"/>
        </w:rPr>
        <w:drawing>
          <wp:inline distT="0" distB="0" distL="114300" distR="114300">
            <wp:extent cx="2447925" cy="16573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447925" cy="1657350"/>
                    </a:xfrm>
                    <a:prstGeom prst="rect">
                      <a:avLst/>
                    </a:prstGeom>
                  </pic:spPr>
                </pic:pic>
              </a:graphicData>
            </a:graphic>
          </wp:inline>
        </w:drawing>
      </w:r>
    </w:p>
    <w:p w14:paraId="4D76C5E1">
      <w:pPr>
        <w:spacing w:line="360" w:lineRule="auto"/>
        <w:jc w:val="left"/>
        <w:textAlignment w:val="center"/>
        <w:rPr>
          <w:rFonts w:ascii="宋体" w:hAnsi="宋体" w:eastAsia="宋体" w:cs="宋体"/>
          <w:color w:val="000000"/>
        </w:rPr>
      </w:pPr>
      <w:r>
        <w:rPr>
          <w:rFonts w:ascii="宋体" w:hAnsi="宋体" w:eastAsia="宋体" w:cs="宋体"/>
          <w:color w:val="000000"/>
        </w:rPr>
        <w:t>阅读材料，回答下列问题：</w:t>
      </w:r>
    </w:p>
    <w:p w14:paraId="6F9BACE0">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我国奥运健儿苏翊鸣奋力拼搏，为国争光，获得奥运奖牌，在这个过程中，他享有了什么基本权利？同时履行了什么基本义务？</w:t>
      </w:r>
    </w:p>
    <w:p w14:paraId="01A9C8D7">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成功举办冬奥会得益于我国集中力量办大事的社会主义制度优势，请你列举我国有哪些制度？</w:t>
      </w:r>
    </w:p>
    <w:p w14:paraId="169250BE">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为什么要牵住自主创新这个“牛鼻子”，打好关键核心技术攻坚战？</w:t>
      </w:r>
    </w:p>
    <w:p w14:paraId="5BDF412E">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实现“碳中和”，我们应坚持什么样的新发展理念？在日常生活中，我们可以做哪些减碳微行动？（要求：不少于</w:t>
      </w:r>
      <w:r>
        <w:rPr>
          <w:rFonts w:ascii="Times New Roman" w:hAnsi="Times New Roman" w:eastAsia="Times New Roman" w:cs="Times New Roman"/>
          <w:color w:val="000000"/>
        </w:rPr>
        <w:t>4</w:t>
      </w:r>
      <w:r>
        <w:rPr>
          <w:rFonts w:ascii="宋体" w:hAnsi="宋体" w:eastAsia="宋体" w:cs="宋体"/>
          <w:color w:val="000000"/>
        </w:rPr>
        <w:t>点）</w:t>
      </w:r>
    </w:p>
    <w:p w14:paraId="557ACD0B">
      <w:pPr>
        <w:spacing w:line="360" w:lineRule="auto"/>
        <w:textAlignment w:val="center"/>
        <w:rPr>
          <w:color w:val="000000"/>
        </w:rPr>
      </w:pPr>
      <w:r>
        <w:rPr>
          <w:color w:val="2E75B6"/>
        </w:rPr>
        <w:t>【答案】</w:t>
      </w:r>
      <w:r>
        <w:rPr>
          <w:color w:val="000000"/>
        </w:rPr>
        <w:t>（1）①荣誉权(或答“人格尊严权”也可) (2 分)。②维护国家利益(或答“维护国家荣誉”也可) (2分)。</w:t>
      </w:r>
      <w:r>
        <w:rPr>
          <w:color w:val="000000"/>
        </w:rPr>
        <w:br w:type="textWrapping"/>
      </w:r>
      <w:r>
        <w:rPr>
          <w:color w:val="000000"/>
        </w:rPr>
        <w:t xml:space="preserve">    </w:t>
      </w:r>
    </w:p>
    <w:p w14:paraId="16A3B3C4">
      <w:pPr>
        <w:spacing w:line="360" w:lineRule="auto"/>
        <w:textAlignment w:val="center"/>
        <w:rPr>
          <w:color w:val="000000"/>
        </w:rPr>
      </w:pPr>
      <w:r>
        <w:rPr>
          <w:color w:val="000000"/>
        </w:rPr>
        <w:t>（2）①社会主义制度是我国的根本制度;②人民代表大会制度是我国的根本政治制度;③中国共产党领导的多党合作和政治协商制度;④民族区域自治制度;⑤基层群众自治制度⑥社会主义基本经济制度(若答公有制为主体，多种所有制经济共同发展;按劳分配为主体，多种分配方式并存;社会主义市场经济体制;等其中一项也可)</w:t>
      </w:r>
      <w:r>
        <w:rPr>
          <w:color w:val="000000"/>
        </w:rPr>
        <w:br w:type="textWrapping"/>
      </w:r>
      <w:r>
        <w:rPr>
          <w:color w:val="000000"/>
        </w:rPr>
        <w:t xml:space="preserve">    </w:t>
      </w:r>
    </w:p>
    <w:p w14:paraId="633B18FC">
      <w:pPr>
        <w:spacing w:line="360" w:lineRule="auto"/>
        <w:textAlignment w:val="center"/>
        <w:rPr>
          <w:color w:val="000000"/>
        </w:rPr>
      </w:pPr>
      <w:r>
        <w:rPr>
          <w:color w:val="000000"/>
        </w:rPr>
        <w:t>（3）因为:①当今世界，国际竞争的实质是以经济和科技实力为基础的综合国力的较量;②科技创新能力已经成为综合国力竞争的决定性因素;③创新是引领发展的第一动力; ④创新是一个民族进步的灵魂，是一个国家兴旺发达的不竭源泉;⑤创新是推动人类社会向前发展的重要力量;⑥创新驱动是国家命运所系;等等。(答对一点得2分，答出三点及以上即可得满分6分，其他答案言之有理可酌情给分)</w:t>
      </w:r>
      <w:r>
        <w:rPr>
          <w:color w:val="000000"/>
        </w:rPr>
        <w:br w:type="textWrapping"/>
      </w:r>
      <w:r>
        <w:rPr>
          <w:color w:val="000000"/>
        </w:rPr>
        <w:t xml:space="preserve">    </w:t>
      </w:r>
    </w:p>
    <w:p w14:paraId="5562E00E">
      <w:pPr>
        <w:spacing w:line="360" w:lineRule="auto"/>
        <w:textAlignment w:val="center"/>
        <w:rPr>
          <w:color w:val="000000"/>
        </w:rPr>
      </w:pPr>
      <w:r>
        <w:rPr>
          <w:color w:val="000000"/>
        </w:rPr>
        <w:t>（4）①绿色。(2分)②示例:做好垃圾分类、光盘行动、绿色出行、节约用水用电、拒绝购买过度的包装物品、少用或不用一.次性物品、爱护花草树木、参加植树造林等。(答对一点得1分，答出四点及以上即可得满分4分，其他答案言之有理可酌情给分)</w:t>
      </w:r>
    </w:p>
    <w:p w14:paraId="40E27E19">
      <w:pPr>
        <w:spacing w:line="360" w:lineRule="auto"/>
        <w:textAlignment w:val="center"/>
        <w:rPr>
          <w:color w:val="000000"/>
        </w:rPr>
      </w:pPr>
      <w:r>
        <w:rPr>
          <w:color w:val="2E75B6"/>
        </w:rPr>
        <w:t>【解析】</w:t>
      </w:r>
    </w:p>
    <w:p w14:paraId="18DA4BE4">
      <w:pPr>
        <w:spacing w:line="360" w:lineRule="auto"/>
        <w:jc w:val="left"/>
        <w:textAlignment w:val="center"/>
        <w:rPr>
          <w:color w:val="000000"/>
        </w:rPr>
      </w:pPr>
      <w:r>
        <w:rPr>
          <w:color w:val="000000"/>
        </w:rPr>
        <w:t>【分析】考点考查：公民的基本权利和义务、创新、绿色、我国的制度等相关知识</w:t>
      </w:r>
    </w:p>
    <w:p w14:paraId="68CA47FD">
      <w:pPr>
        <w:spacing w:line="360" w:lineRule="auto"/>
        <w:jc w:val="left"/>
        <w:textAlignment w:val="center"/>
        <w:rPr>
          <w:color w:val="000000"/>
        </w:rPr>
      </w:pPr>
      <w:r>
        <w:rPr>
          <w:color w:val="000000"/>
        </w:rPr>
        <w:t>能力考查：调动和运用知识、描述和阐述事物</w:t>
      </w:r>
    </w:p>
    <w:p w14:paraId="391974C9">
      <w:pPr>
        <w:spacing w:line="360" w:lineRule="auto"/>
        <w:jc w:val="left"/>
        <w:textAlignment w:val="center"/>
        <w:rPr>
          <w:color w:val="000000"/>
        </w:rPr>
      </w:pPr>
      <w:r>
        <w:rPr>
          <w:color w:val="000000"/>
        </w:rPr>
        <w:t>核心素养：国家意识、道德修养、法治观念</w:t>
      </w:r>
    </w:p>
    <w:p w14:paraId="741EE63D">
      <w:pPr>
        <w:spacing w:line="360" w:lineRule="auto"/>
        <w:jc w:val="left"/>
        <w:textAlignment w:val="center"/>
        <w:rPr>
          <w:color w:val="000000"/>
        </w:rPr>
      </w:pPr>
      <w:r>
        <w:rPr>
          <w:color w:val="000000"/>
        </w:rPr>
        <w:t>【小问1详解】</w:t>
      </w:r>
    </w:p>
    <w:p w14:paraId="3D7DAC64">
      <w:pPr>
        <w:spacing w:line="360" w:lineRule="auto"/>
        <w:jc w:val="left"/>
        <w:textAlignment w:val="center"/>
        <w:rPr>
          <w:color w:val="000000"/>
        </w:rPr>
      </w:pPr>
      <w:r>
        <w:rPr>
          <w:color w:val="000000"/>
        </w:rPr>
        <w:t>第一步：审设问，明确主体、作答范围及作答角度。</w:t>
      </w:r>
    </w:p>
    <w:p w14:paraId="631BF371">
      <w:pPr>
        <w:spacing w:line="360" w:lineRule="auto"/>
        <w:jc w:val="left"/>
        <w:textAlignment w:val="center"/>
        <w:rPr>
          <w:color w:val="000000"/>
        </w:rPr>
      </w:pPr>
      <w:r>
        <w:rPr>
          <w:color w:val="000000"/>
        </w:rPr>
        <w:t>本题的设问主体为公民个人， 需要运用公民的基本权利和义务的有关知识，从分析类习题的角度进行作答。</w:t>
      </w:r>
    </w:p>
    <w:p w14:paraId="0B94CBD7">
      <w:pPr>
        <w:spacing w:line="360" w:lineRule="auto"/>
        <w:jc w:val="left"/>
        <w:textAlignment w:val="center"/>
        <w:rPr>
          <w:color w:val="000000"/>
        </w:rPr>
      </w:pPr>
      <w:r>
        <w:rPr>
          <w:color w:val="000000"/>
        </w:rPr>
        <w:t>第二步：审材料，提取关键词，链接教材知识。</w:t>
      </w:r>
    </w:p>
    <w:p w14:paraId="75AB816A">
      <w:pPr>
        <w:spacing w:line="360" w:lineRule="auto"/>
        <w:jc w:val="left"/>
        <w:textAlignment w:val="center"/>
        <w:rPr>
          <w:color w:val="000000"/>
        </w:rPr>
      </w:pPr>
      <w:r>
        <w:rPr>
          <w:color w:val="000000"/>
        </w:rPr>
        <w:t>关键词①：苏翊鸣奋力拼搏获得奥运奖牌→荣誉权。</w:t>
      </w:r>
    </w:p>
    <w:p w14:paraId="0197D9DF">
      <w:pPr>
        <w:spacing w:line="360" w:lineRule="auto"/>
        <w:jc w:val="left"/>
        <w:textAlignment w:val="center"/>
        <w:rPr>
          <w:color w:val="000000"/>
        </w:rPr>
      </w:pPr>
      <w:r>
        <w:rPr>
          <w:color w:val="000000"/>
        </w:rPr>
        <w:t>关键词②：苏翊鸣等运动健儿为中国赢得奖牌9金4银2铜，创造了中国参赛冬奥会史上最好成绩→履行维护国家荣誉和利益的义务。</w:t>
      </w:r>
    </w:p>
    <w:p w14:paraId="1AFFFE1E">
      <w:pPr>
        <w:spacing w:line="360" w:lineRule="auto"/>
        <w:jc w:val="left"/>
        <w:textAlignment w:val="center"/>
        <w:rPr>
          <w:color w:val="000000"/>
        </w:rPr>
      </w:pPr>
      <w:r>
        <w:rPr>
          <w:color w:val="000000"/>
        </w:rPr>
        <w:t>第三步：整合信息，组织答案。</w:t>
      </w:r>
    </w:p>
    <w:p w14:paraId="42388061">
      <w:pPr>
        <w:spacing w:line="360" w:lineRule="auto"/>
        <w:jc w:val="left"/>
        <w:textAlignment w:val="center"/>
        <w:rPr>
          <w:color w:val="000000"/>
        </w:rPr>
      </w:pPr>
      <w:r>
        <w:rPr>
          <w:color w:val="000000"/>
        </w:rPr>
        <w:t>【小问2详解】</w:t>
      </w:r>
    </w:p>
    <w:p w14:paraId="19D58506">
      <w:pPr>
        <w:spacing w:line="360" w:lineRule="auto"/>
        <w:jc w:val="left"/>
        <w:textAlignment w:val="center"/>
        <w:rPr>
          <w:color w:val="000000"/>
        </w:rPr>
      </w:pPr>
      <w:r>
        <w:rPr>
          <w:color w:val="000000"/>
        </w:rPr>
        <w:t>本题考查我国的制度，可依据教材知识作答。</w:t>
      </w:r>
    </w:p>
    <w:p w14:paraId="50218A3C">
      <w:pPr>
        <w:spacing w:line="360" w:lineRule="auto"/>
        <w:jc w:val="left"/>
        <w:textAlignment w:val="center"/>
        <w:rPr>
          <w:color w:val="000000"/>
        </w:rPr>
      </w:pPr>
      <w:r>
        <w:rPr>
          <w:color w:val="000000"/>
        </w:rPr>
        <w:t>【小问3详解】</w:t>
      </w:r>
    </w:p>
    <w:p w14:paraId="7B36F5F3">
      <w:pPr>
        <w:spacing w:line="360" w:lineRule="auto"/>
        <w:jc w:val="left"/>
        <w:textAlignment w:val="center"/>
        <w:rPr>
          <w:color w:val="000000"/>
        </w:rPr>
      </w:pPr>
      <w:r>
        <w:rPr>
          <w:color w:val="000000"/>
        </w:rPr>
        <w:t>第一步：审设问，明确主体、作答范围及作答角度。</w:t>
      </w:r>
    </w:p>
    <w:p w14:paraId="4AC82522">
      <w:pPr>
        <w:spacing w:line="360" w:lineRule="auto"/>
        <w:jc w:val="left"/>
        <w:textAlignment w:val="center"/>
        <w:rPr>
          <w:color w:val="000000"/>
        </w:rPr>
      </w:pPr>
      <w:r>
        <w:rPr>
          <w:color w:val="000000"/>
        </w:rPr>
        <w:t>本题的设问主体为国家， 需要运用创新的有关知识，从原因类习题的角度进行作答。</w:t>
      </w:r>
    </w:p>
    <w:p w14:paraId="10FCC1A5">
      <w:pPr>
        <w:spacing w:line="360" w:lineRule="auto"/>
        <w:jc w:val="left"/>
        <w:textAlignment w:val="center"/>
        <w:rPr>
          <w:color w:val="000000"/>
        </w:rPr>
      </w:pPr>
      <w:r>
        <w:rPr>
          <w:color w:val="000000"/>
        </w:rPr>
        <w:t>第二步：审材料，提取关键词，链接教材知识。</w:t>
      </w:r>
    </w:p>
    <w:p w14:paraId="378FE972">
      <w:pPr>
        <w:spacing w:line="360" w:lineRule="auto"/>
        <w:jc w:val="left"/>
        <w:textAlignment w:val="center"/>
        <w:rPr>
          <w:color w:val="000000"/>
        </w:rPr>
      </w:pPr>
      <w:r>
        <w:rPr>
          <w:color w:val="000000"/>
        </w:rPr>
        <w:t>关键词：要加强关键核心技术攻关，牵住自主创新这个“牛鼻子”→创新是引领发展的第一动力。科技创新能力已经成为综合国力竞争的决定性因素。</w:t>
      </w:r>
    </w:p>
    <w:p w14:paraId="0763522E">
      <w:pPr>
        <w:spacing w:line="360" w:lineRule="auto"/>
        <w:jc w:val="left"/>
        <w:textAlignment w:val="center"/>
        <w:rPr>
          <w:color w:val="000000"/>
        </w:rPr>
      </w:pPr>
      <w:r>
        <w:rPr>
          <w:color w:val="000000"/>
        </w:rPr>
        <w:t>第三步：整合信息，组织答案。</w:t>
      </w:r>
    </w:p>
    <w:p w14:paraId="3B3F9DB5">
      <w:pPr>
        <w:spacing w:line="360" w:lineRule="auto"/>
        <w:jc w:val="left"/>
        <w:textAlignment w:val="center"/>
        <w:rPr>
          <w:color w:val="000000"/>
        </w:rPr>
      </w:pPr>
      <w:r>
        <w:rPr>
          <w:color w:val="000000"/>
        </w:rPr>
        <w:t>【小问4详解】</w:t>
      </w:r>
    </w:p>
    <w:p w14:paraId="77C067DD">
      <w:pPr>
        <w:spacing w:line="360" w:lineRule="auto"/>
        <w:jc w:val="left"/>
        <w:textAlignment w:val="center"/>
        <w:rPr>
          <w:color w:val="000000"/>
        </w:rPr>
      </w:pPr>
      <w:r>
        <w:rPr>
          <w:color w:val="000000"/>
        </w:rPr>
        <w:t>第一步：审设问，明确主体、作答范围及作答角度。</w:t>
      </w:r>
    </w:p>
    <w:p w14:paraId="190F6090">
      <w:pPr>
        <w:spacing w:line="360" w:lineRule="auto"/>
        <w:jc w:val="left"/>
        <w:textAlignment w:val="center"/>
        <w:rPr>
          <w:color w:val="000000"/>
        </w:rPr>
      </w:pPr>
      <w:r>
        <w:rPr>
          <w:color w:val="000000"/>
        </w:rPr>
        <w:t>本题的设问主体为国家、公民个人， 需要运用绿色发展的有关知识，从措施类习题的角度进行作答。</w:t>
      </w:r>
    </w:p>
    <w:p w14:paraId="7A2FB218">
      <w:pPr>
        <w:spacing w:line="360" w:lineRule="auto"/>
        <w:jc w:val="left"/>
        <w:textAlignment w:val="center"/>
        <w:rPr>
          <w:color w:val="000000"/>
        </w:rPr>
      </w:pPr>
      <w:r>
        <w:rPr>
          <w:color w:val="000000"/>
        </w:rPr>
        <w:t>第二步：审材料，提取关键词，链接教材知识。</w:t>
      </w:r>
    </w:p>
    <w:p w14:paraId="0B38483A">
      <w:pPr>
        <w:spacing w:line="360" w:lineRule="auto"/>
        <w:jc w:val="left"/>
        <w:textAlignment w:val="center"/>
        <w:rPr>
          <w:color w:val="000000"/>
        </w:rPr>
      </w:pPr>
      <w:r>
        <w:rPr>
          <w:color w:val="000000"/>
        </w:rPr>
        <w:t>关键词①：我国冬奥会实现“碳中和”，全部冬奥会场馆100%使用清洁能源供电，冬奥会火炬“飞扬”使用氢燃料，燃烧时碳排放为零→坚持绿色发展理念。</w:t>
      </w:r>
    </w:p>
    <w:p w14:paraId="5AB26C86">
      <w:pPr>
        <w:spacing w:line="360" w:lineRule="auto"/>
        <w:jc w:val="left"/>
        <w:textAlignment w:val="center"/>
        <w:rPr>
          <w:color w:val="000000"/>
        </w:rPr>
      </w:pPr>
      <w:r>
        <w:rPr>
          <w:color w:val="000000"/>
        </w:rPr>
        <w:t>关键词②：减碳微行动→垃圾分类、光盘行动、少坐私家车、节约用水等。</w:t>
      </w:r>
    </w:p>
    <w:p w14:paraId="199E883C">
      <w:pPr>
        <w:spacing w:line="360" w:lineRule="auto"/>
        <w:jc w:val="left"/>
        <w:textAlignment w:val="center"/>
        <w:rPr>
          <w:color w:val="000000"/>
        </w:rPr>
      </w:pPr>
      <w:r>
        <w:rPr>
          <w:color w:val="000000"/>
        </w:rPr>
        <w:t>第三步：整合信息，组织答案</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00CAC5E7">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初中三年，是收获的三年，是成长的三年。未来的路，我们会有乡种选择。某校九年级开展《未来的路我做主》主题班会，收集了以下素材，请你参与并完成以下任务：</w:t>
      </w:r>
    </w:p>
    <w:p w14:paraId="6080E07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材料一：中国共产党第十九届中夹委员会第六次全休会议于2022年11月8日至11日在北京举行。这是在重大历史关头召开的一次具有重大历史意义的会议。全会强调了“两个确立”。</w:t>
      </w:r>
    </w:p>
    <w:p w14:paraId="34465E49">
      <w:pPr>
        <w:spacing w:line="360" w:lineRule="auto"/>
        <w:jc w:val="left"/>
        <w:textAlignment w:val="center"/>
        <w:rPr>
          <w:rFonts w:ascii="宋体" w:hAnsi="宋体" w:eastAsia="宋体" w:cs="宋体"/>
          <w:color w:val="000000"/>
        </w:rPr>
      </w:pPr>
      <w:r>
        <w:rPr>
          <w:rFonts w:ascii="宋体" w:hAnsi="宋体" w:eastAsia="宋体" w:cs="宋体"/>
          <w:color w:val="000000"/>
        </w:rPr>
        <w:t>【跟党走】</w:t>
      </w:r>
    </w:p>
    <w:p w14:paraId="3120483C">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请问：“两个确立”指的是什么？</w:t>
      </w:r>
    </w:p>
    <w:p w14:paraId="6AB1704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2022年4月20日，十三届全国人大常委会第三十四次会议表决通过新修订的《中华人民共和国职业教育法》，于5月1日正式范行。新职业教育法首次明确职业教育与普通教育具有同等重要地位。新职业教育法规定国家统筹推进职业教育与普通教育协调发展，职业学校学生在升学、就业、职业发展等方面与同层次普通学校学生享有平等机会。在报考、录用、聘用、就业等方面公平竞争。</w:t>
      </w:r>
    </w:p>
    <w:p w14:paraId="36584DB4">
      <w:pPr>
        <w:spacing w:line="360" w:lineRule="auto"/>
        <w:jc w:val="left"/>
        <w:textAlignment w:val="center"/>
        <w:rPr>
          <w:rFonts w:ascii="宋体" w:hAnsi="宋体" w:eastAsia="宋体" w:cs="宋体"/>
          <w:color w:val="000000"/>
        </w:rPr>
      </w:pPr>
      <w:r>
        <w:rPr>
          <w:rFonts w:ascii="宋体" w:hAnsi="宋体" w:eastAsia="宋体" w:cs="宋体"/>
          <w:color w:val="000000"/>
        </w:rPr>
        <w:t>【谈感悟】</w:t>
      </w:r>
    </w:p>
    <w:p w14:paraId="2873A25A">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新修订的职业教育法对我们未来职业选择有何启示？</w:t>
      </w:r>
    </w:p>
    <w:p w14:paraId="305AB90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感动中国2021年度人物”江梦南，来自郴州宜章，半岁双耳失聪，在父母支持和教育下，靠成千上万次重复学习唇语，看老师板书和自学，靠着数倍于人的努力，顽强冲破无声世界的重重壁垒，一步一步成长进步，成为清华大学的一名博士研究生。大学期间，江梦南回到家乡时，总会到特殊教育学校做义工，鼓励孩子们积极乐观地面对生活。现在作为清华大学学生无障碍发展研究协会会长，筹备协会活动，组织参加无障碍论坛，举办无障碍理念体验活动……她通过各种方式，身体力行地向公众普及无障碍理念。“从无声里突围，如鲜花般怒放。”她在努力绽放自己的生命时，还活成了照亮他人的那束光。</w:t>
      </w:r>
    </w:p>
    <w:p w14:paraId="57F2D89F">
      <w:pPr>
        <w:spacing w:line="360" w:lineRule="auto"/>
        <w:jc w:val="left"/>
        <w:textAlignment w:val="center"/>
        <w:rPr>
          <w:rFonts w:ascii="宋体" w:hAnsi="宋体" w:eastAsia="宋体" w:cs="宋体"/>
          <w:color w:val="000000"/>
        </w:rPr>
      </w:pPr>
      <w:r>
        <w:rPr>
          <w:rFonts w:ascii="宋体" w:hAnsi="宋体" w:eastAsia="宋体" w:cs="宋体"/>
          <w:color w:val="000000"/>
        </w:rPr>
        <w:t>【学榜样】</w:t>
      </w:r>
    </w:p>
    <w:p w14:paraId="03B9801A">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见贤思齐，江梦南有哪些美好品质值得我们学习？</w:t>
      </w:r>
    </w:p>
    <w:p w14:paraId="2E9978F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2022年5月10日，在庆祝中国共产主义青年团成立100周年大会上，中共中央总书记、国家主席、中央军委主席习近平强调：实现中国梦是一场接力赛，当代青年要在实现民族复兴的赛道上奋勇争先。共青团要牢牢把握培养社会主义建设者和接班人的根本任务，坚持为党育人、自觉担当尽责、心系广大青年、勇于自我革命，团结带领广大团员青年成长为有理想、敢担当、能吃苦、肯奋斗的新时代好青年，用青春的能动力和创造力激荡起民族复兴的澎湃春潮，用青春的智慧和汗水打拼出一个更加美好的中国。</w:t>
      </w:r>
    </w:p>
    <w:p w14:paraId="23351324">
      <w:pPr>
        <w:spacing w:line="360" w:lineRule="auto"/>
        <w:jc w:val="left"/>
        <w:textAlignment w:val="center"/>
        <w:rPr>
          <w:rFonts w:ascii="宋体" w:hAnsi="宋体" w:eastAsia="宋体" w:cs="宋体"/>
          <w:color w:val="000000"/>
        </w:rPr>
      </w:pPr>
      <w:r>
        <w:rPr>
          <w:rFonts w:ascii="宋体" w:hAnsi="宋体" w:eastAsia="宋体" w:cs="宋体"/>
          <w:color w:val="000000"/>
        </w:rPr>
        <w:t>【践行动】</w:t>
      </w:r>
    </w:p>
    <w:p w14:paraId="20E42DC4">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为响应党和国家的号召，以优异成绩向党的二十大献礼，某校九年级同学纷纷作出承诺，请你将内容补充完整。</w:t>
      </w:r>
    </w:p>
    <w:p w14:paraId="284037E8">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承诺书</w:t>
      </w:r>
    </w:p>
    <w:p w14:paraId="39CFF27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新时代的中国青年，生逢其时、重任在肩，施展才干的舞台无比广阔，实现梦想的前景无比光明。青春孕育无限希望，为创造美好明天，我作出如下承诺：</w:t>
      </w:r>
    </w:p>
    <w:p w14:paraId="1F32434F">
      <w:pPr>
        <w:spacing w:line="360" w:lineRule="auto"/>
        <w:jc w:val="left"/>
        <w:textAlignment w:val="center"/>
        <w:rPr>
          <w:rFonts w:ascii="宋体" w:hAnsi="宋体" w:eastAsia="宋体" w:cs="宋体"/>
          <w:color w:val="000000"/>
        </w:rPr>
      </w:pPr>
      <w:r>
        <w:rPr>
          <w:rFonts w:ascii="宋体" w:hAnsi="宋体" w:eastAsia="宋体" w:cs="宋体"/>
          <w:color w:val="000000"/>
        </w:rPr>
        <w:t>①志存高远，树立远大理想，将个人理想与国家命运紧密相连；</w:t>
      </w:r>
    </w:p>
    <w:p w14:paraId="2CB6807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_____________________________________________________</w:t>
      </w:r>
    </w:p>
    <w:p w14:paraId="3209650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_____________________________________________________</w:t>
      </w:r>
    </w:p>
    <w:p w14:paraId="23754ED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_____________________________________________________</w:t>
      </w:r>
    </w:p>
    <w:p w14:paraId="207CBE50">
      <w:pPr>
        <w:spacing w:line="360" w:lineRule="auto"/>
        <w:jc w:val="right"/>
        <w:textAlignment w:val="center"/>
        <w:rPr>
          <w:rFonts w:ascii="宋体" w:hAnsi="宋体" w:eastAsia="宋体" w:cs="宋体"/>
          <w:color w:val="000000"/>
        </w:rPr>
      </w:pPr>
      <w:r>
        <w:rPr>
          <w:rFonts w:ascii="宋体" w:hAnsi="宋体" w:eastAsia="宋体" w:cs="宋体"/>
          <w:color w:val="000000"/>
        </w:rPr>
        <w:t>承诺人：×××</w:t>
      </w:r>
    </w:p>
    <w:p w14:paraId="54074C06">
      <w:pPr>
        <w:spacing w:line="360" w:lineRule="auto"/>
        <w:jc w:val="right"/>
        <w:textAlignment w:val="center"/>
        <w:rPr>
          <w:rFonts w:ascii="宋体" w:hAnsi="宋体" w:eastAsia="宋体" w:cs="宋体"/>
          <w:color w:val="000000"/>
        </w:rPr>
      </w:pPr>
      <w:r>
        <w:rPr>
          <w:rFonts w:ascii="宋体" w:hAnsi="宋体" w:eastAsia="宋体" w:cs="宋体"/>
          <w:color w:val="000000"/>
        </w:rPr>
        <w:t>二零二二年五月</w:t>
      </w:r>
    </w:p>
    <w:p w14:paraId="7157D8FF">
      <w:pPr>
        <w:spacing w:line="360" w:lineRule="auto"/>
        <w:textAlignment w:val="center"/>
        <w:rPr>
          <w:color w:val="000000"/>
        </w:rPr>
      </w:pPr>
      <w:r>
        <w:rPr>
          <w:color w:val="2E75B6"/>
        </w:rPr>
        <w:t>【答案】</w:t>
      </w:r>
      <w:r>
        <w:rPr>
          <w:color w:val="000000"/>
        </w:rPr>
        <w:t xml:space="preserve">（1）①确立习近平同志党中央的核心、全党的核心地位；②确立习近平新时代中国特色社会主义思想的指导地位。    </w:t>
      </w:r>
    </w:p>
    <w:p w14:paraId="59B00BBB">
      <w:pPr>
        <w:spacing w:line="360" w:lineRule="auto"/>
        <w:textAlignment w:val="center"/>
        <w:rPr>
          <w:color w:val="000000"/>
        </w:rPr>
      </w:pPr>
      <w:r>
        <w:rPr>
          <w:color w:val="000000"/>
        </w:rPr>
        <w:t xml:space="preserve">（2） ➀树立平等的职业观，不论是脑力劳动者还是体力劳动者，都是国家的建设者，都值得我们尊敬和学习；②进行职业选择，要考虑自己的兴趣爱好、个性特长，并结合自己的能力和经验；③国家发展、民族振兴，需要各种各样职业。    </w:t>
      </w:r>
    </w:p>
    <w:p w14:paraId="2A3C853C">
      <w:pPr>
        <w:spacing w:line="360" w:lineRule="auto"/>
        <w:textAlignment w:val="center"/>
        <w:rPr>
          <w:color w:val="000000"/>
        </w:rPr>
      </w:pPr>
      <w:r>
        <w:rPr>
          <w:color w:val="000000"/>
        </w:rPr>
        <w:t>（3）乐观向上、顽强拼搏、自强不息、助人为乐、无私奉献、勇于担当等。</w:t>
      </w:r>
      <w:r>
        <w:rPr>
          <w:color w:val="000000"/>
        </w:rPr>
        <w:br w:type="textWrapping"/>
      </w:r>
      <w:r>
        <w:rPr>
          <w:color w:val="000000"/>
        </w:rPr>
        <w:t xml:space="preserve">    </w:t>
      </w:r>
    </w:p>
    <w:p w14:paraId="2EA13571">
      <w:pPr>
        <w:spacing w:line="360" w:lineRule="auto"/>
        <w:textAlignment w:val="center"/>
        <w:rPr>
          <w:color w:val="000000"/>
        </w:rPr>
      </w:pPr>
      <w:r>
        <w:rPr>
          <w:color w:val="000000"/>
        </w:rPr>
        <w:t>（4）①努力学习科学文化知识，掌握过硬本领；②勤于探索，勇于创新，培养创新精神；③发扬以爱国主义为核心的伟大民族精神；④勇于承担责任，做对自己、他人、社会负责的人；⑤关心国家发展，积极投身社会公益活动；⑥从小事做起，从现在做起，积极践行社会主义核心价值观:等等。</w:t>
      </w:r>
    </w:p>
    <w:p w14:paraId="671F4146">
      <w:pPr>
        <w:spacing w:line="360" w:lineRule="auto"/>
        <w:textAlignment w:val="center"/>
        <w:rPr>
          <w:color w:val="000000"/>
        </w:rPr>
      </w:pPr>
      <w:r>
        <w:rPr>
          <w:color w:val="2E75B6"/>
        </w:rPr>
        <w:t>【解析】</w:t>
      </w:r>
    </w:p>
    <w:p w14:paraId="15877924">
      <w:pPr>
        <w:spacing w:line="360" w:lineRule="auto"/>
        <w:jc w:val="left"/>
        <w:textAlignment w:val="center"/>
        <w:rPr>
          <w:color w:val="000000"/>
        </w:rPr>
      </w:pPr>
      <w:r>
        <w:rPr>
          <w:color w:val="000000"/>
        </w:rPr>
        <w:t>【分析】考点考查：新时代中国特色社会主义思想、多彩的职业、自信自强、共圆中国梦</w:t>
      </w:r>
    </w:p>
    <w:p w14:paraId="50EB2C44">
      <w:pPr>
        <w:spacing w:line="360" w:lineRule="auto"/>
        <w:jc w:val="left"/>
        <w:textAlignment w:val="center"/>
        <w:rPr>
          <w:color w:val="000000"/>
        </w:rPr>
      </w:pPr>
      <w:r>
        <w:rPr>
          <w:color w:val="000000"/>
        </w:rPr>
        <w:t>能力考查：调动和运用知识阐述事实，解决问题的能力</w:t>
      </w:r>
    </w:p>
    <w:p w14:paraId="157AEE32">
      <w:pPr>
        <w:spacing w:line="360" w:lineRule="auto"/>
        <w:jc w:val="left"/>
        <w:textAlignment w:val="center"/>
        <w:rPr>
          <w:color w:val="000000"/>
        </w:rPr>
      </w:pPr>
      <w:r>
        <w:rPr>
          <w:color w:val="000000"/>
        </w:rPr>
        <w:t>核心素养：政治认同、道德修养</w:t>
      </w:r>
    </w:p>
    <w:p w14:paraId="61C55739">
      <w:pPr>
        <w:spacing w:line="360" w:lineRule="auto"/>
        <w:jc w:val="left"/>
        <w:textAlignment w:val="center"/>
        <w:rPr>
          <w:color w:val="000000"/>
        </w:rPr>
      </w:pPr>
      <w:r>
        <w:rPr>
          <w:color w:val="000000"/>
        </w:rPr>
        <w:t>【小问1详解】</w:t>
      </w:r>
    </w:p>
    <w:p w14:paraId="0134023F">
      <w:pPr>
        <w:spacing w:line="360" w:lineRule="auto"/>
        <w:jc w:val="left"/>
        <w:textAlignment w:val="center"/>
        <w:rPr>
          <w:color w:val="000000"/>
        </w:rPr>
      </w:pPr>
      <w:r>
        <w:rPr>
          <w:color w:val="000000"/>
        </w:rPr>
        <w:t>该题是时政题，考查第十九届中夹委员会第六次全休会议相关内容，“两个确立”是指确立习近平同志党中央的核心、全党的核心地位，确立习近平新时代中国特色社会主义思想的指导地位。</w:t>
      </w:r>
    </w:p>
    <w:p w14:paraId="01788957">
      <w:pPr>
        <w:spacing w:line="360" w:lineRule="auto"/>
        <w:jc w:val="left"/>
        <w:textAlignment w:val="center"/>
        <w:rPr>
          <w:color w:val="000000"/>
        </w:rPr>
      </w:pPr>
      <w:r>
        <w:rPr>
          <w:color w:val="000000"/>
        </w:rPr>
        <w:t>【小问2详解】</w:t>
      </w:r>
    </w:p>
    <w:p w14:paraId="6BC9FB95">
      <w:pPr>
        <w:spacing w:line="360" w:lineRule="auto"/>
        <w:jc w:val="left"/>
        <w:textAlignment w:val="center"/>
        <w:rPr>
          <w:color w:val="000000"/>
        </w:rPr>
      </w:pPr>
      <w:r>
        <w:rPr>
          <w:color w:val="000000"/>
        </w:rPr>
        <w:t>第一步：审设问，明确主体、作答范围及作答角度。</w:t>
      </w:r>
    </w:p>
    <w:p w14:paraId="7B870092">
      <w:pPr>
        <w:spacing w:line="360" w:lineRule="auto"/>
        <w:jc w:val="left"/>
        <w:textAlignment w:val="center"/>
        <w:rPr>
          <w:color w:val="000000"/>
        </w:rPr>
      </w:pPr>
      <w:r>
        <w:rPr>
          <w:color w:val="000000"/>
        </w:rPr>
        <w:t>本题的设问主体为中学生，需要运用多彩的职业的有关知识，从启示类的角度进行作答。</w:t>
      </w:r>
    </w:p>
    <w:p w14:paraId="74DDA74B">
      <w:pPr>
        <w:spacing w:line="360" w:lineRule="auto"/>
        <w:jc w:val="left"/>
        <w:textAlignment w:val="center"/>
        <w:rPr>
          <w:color w:val="000000"/>
        </w:rPr>
      </w:pPr>
      <w:r>
        <w:rPr>
          <w:color w:val="000000"/>
        </w:rPr>
        <w:t>第二步：审材料，提取关键词，链接教材知识。</w:t>
      </w:r>
    </w:p>
    <w:p w14:paraId="0156D20A">
      <w:pPr>
        <w:spacing w:line="360" w:lineRule="auto"/>
        <w:jc w:val="left"/>
        <w:textAlignment w:val="center"/>
        <w:rPr>
          <w:color w:val="000000"/>
        </w:rPr>
      </w:pPr>
      <w:r>
        <w:rPr>
          <w:color w:val="000000"/>
        </w:rPr>
        <w:t>关键词：职业学校学生与同层次普通学校学生平等机会、公平竞争→树立平等的职业观+职业选择的要求+国家发展、民族振兴，需要各种各样职业。</w:t>
      </w:r>
    </w:p>
    <w:p w14:paraId="4EAA4609">
      <w:pPr>
        <w:spacing w:line="360" w:lineRule="auto"/>
        <w:jc w:val="left"/>
        <w:textAlignment w:val="center"/>
        <w:rPr>
          <w:color w:val="000000"/>
        </w:rPr>
      </w:pPr>
      <w:r>
        <w:rPr>
          <w:color w:val="000000"/>
        </w:rPr>
        <w:t>第三步：整合信息，组织答案。</w:t>
      </w:r>
    </w:p>
    <w:p w14:paraId="51DC8667">
      <w:pPr>
        <w:spacing w:line="360" w:lineRule="auto"/>
        <w:jc w:val="left"/>
        <w:textAlignment w:val="center"/>
        <w:rPr>
          <w:color w:val="000000"/>
        </w:rPr>
      </w:pPr>
      <w:r>
        <w:rPr>
          <w:color w:val="000000"/>
        </w:rPr>
        <w:t>【小问3详解】</w:t>
      </w:r>
    </w:p>
    <w:p w14:paraId="5FBE310E">
      <w:pPr>
        <w:spacing w:line="360" w:lineRule="auto"/>
        <w:jc w:val="left"/>
        <w:textAlignment w:val="center"/>
        <w:rPr>
          <w:color w:val="000000"/>
        </w:rPr>
      </w:pPr>
      <w:r>
        <w:rPr>
          <w:color w:val="000000"/>
        </w:rPr>
        <w:t>第一步：审设问，明确主体、作答范围及作答角度。</w:t>
      </w:r>
    </w:p>
    <w:p w14:paraId="6AE3B782">
      <w:pPr>
        <w:spacing w:line="360" w:lineRule="auto"/>
        <w:jc w:val="left"/>
        <w:textAlignment w:val="center"/>
        <w:rPr>
          <w:color w:val="000000"/>
        </w:rPr>
      </w:pPr>
      <w:r>
        <w:rPr>
          <w:color w:val="000000"/>
        </w:rPr>
        <w:t>本题的设问主体为公民，需要运用自信自强、战胜挫折等的有关知识，从内容类习题的角度进行作答。</w:t>
      </w:r>
    </w:p>
    <w:p w14:paraId="4F641513">
      <w:pPr>
        <w:spacing w:line="360" w:lineRule="auto"/>
        <w:jc w:val="left"/>
        <w:textAlignment w:val="center"/>
        <w:rPr>
          <w:color w:val="000000"/>
        </w:rPr>
      </w:pPr>
      <w:r>
        <w:rPr>
          <w:color w:val="000000"/>
        </w:rPr>
        <w:t>第二步：审材料，提取关键词，链接教材知识。</w:t>
      </w:r>
    </w:p>
    <w:p w14:paraId="4D9E62D3">
      <w:pPr>
        <w:spacing w:line="360" w:lineRule="auto"/>
        <w:jc w:val="left"/>
        <w:textAlignment w:val="center"/>
        <w:rPr>
          <w:color w:val="000000"/>
        </w:rPr>
      </w:pPr>
      <w:r>
        <w:rPr>
          <w:color w:val="000000"/>
        </w:rPr>
        <w:t>关键词①：靠着数倍于人的努力，顽强冲破重重壁垒→乐观向上、顽强拼搏、自强不息；</w:t>
      </w:r>
    </w:p>
    <w:p w14:paraId="349B1660">
      <w:pPr>
        <w:spacing w:line="360" w:lineRule="auto"/>
        <w:jc w:val="left"/>
        <w:textAlignment w:val="center"/>
        <w:rPr>
          <w:color w:val="000000"/>
        </w:rPr>
      </w:pPr>
      <w:r>
        <w:rPr>
          <w:color w:val="000000"/>
        </w:rPr>
        <w:t>关键词②：到特殊教育学校做义工→助人为乐、无私奉献、勇于担当等。</w:t>
      </w:r>
    </w:p>
    <w:p w14:paraId="40405384">
      <w:pPr>
        <w:spacing w:line="360" w:lineRule="auto"/>
        <w:jc w:val="left"/>
        <w:textAlignment w:val="center"/>
        <w:rPr>
          <w:color w:val="000000"/>
        </w:rPr>
      </w:pPr>
      <w:r>
        <w:rPr>
          <w:color w:val="000000"/>
        </w:rPr>
        <w:t>第三步：整合信息，组织答案。</w:t>
      </w:r>
    </w:p>
    <w:p w14:paraId="4151948A">
      <w:pPr>
        <w:spacing w:line="360" w:lineRule="auto"/>
        <w:jc w:val="left"/>
        <w:textAlignment w:val="center"/>
        <w:rPr>
          <w:color w:val="000000"/>
        </w:rPr>
      </w:pPr>
      <w:r>
        <w:rPr>
          <w:color w:val="000000"/>
        </w:rPr>
        <w:t>【小问4详解】</w:t>
      </w:r>
    </w:p>
    <w:p w14:paraId="3B0E6014">
      <w:pPr>
        <w:spacing w:line="360" w:lineRule="auto"/>
        <w:jc w:val="left"/>
        <w:textAlignment w:val="center"/>
        <w:rPr>
          <w:color w:val="000000"/>
        </w:rPr>
      </w:pPr>
      <w:r>
        <w:rPr>
          <w:color w:val="000000"/>
        </w:rPr>
        <w:t>本题考查向党献礼，中学生怎么做，为开放性试题，言之有理，从不同的角度作答即可。</w:t>
      </w:r>
    </w:p>
    <w:p w14:paraId="50E8F6B3">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38EA65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16A7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8C1C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EBAA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F6FF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E5D5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0A25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E270D7E"/>
    <w:rsid w:val="451A0E59"/>
    <w:rsid w:val="534C7586"/>
    <w:rsid w:val="6C076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11408</Words>
  <Characters>11883</Characters>
  <Lines>0</Lines>
  <Paragraphs>0</Paragraphs>
  <TotalTime>0</TotalTime>
  <ScaleCrop>false</ScaleCrop>
  <LinksUpToDate>false</LinksUpToDate>
  <CharactersWithSpaces>12338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2022-06-28T22:20:00Z</dcterms:created>
  <dc:creator>学科网试题生产平台</dc:creator>
  <dc:description>3008421175189504</dc:description>
  <cp:lastModifiedBy>上帝掷骰子吗</cp:lastModifiedBy>
  <dcterms:modified xsi:type="dcterms:W3CDTF">2024-07-20T16:16:22Z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7E6EE4FB0ACD4B64A06C6DD57DA94DB2</vt:lpwstr>
  </property>
</Properties>
</file>