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AB563C">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10934700</wp:posOffset>
            </wp:positionH>
            <wp:positionV relativeFrom="topMargin">
              <wp:posOffset>11595100</wp:posOffset>
            </wp:positionV>
            <wp:extent cx="317500" cy="393700"/>
            <wp:effectExtent l="0" t="0" r="6350" b="635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317500" cy="393700"/>
                    </a:xfrm>
                    <a:prstGeom prst="rect">
                      <a:avLst/>
                    </a:prstGeom>
                  </pic:spPr>
                </pic:pic>
              </a:graphicData>
            </a:graphic>
          </wp:anchor>
        </w:drawing>
      </w:r>
      <w:r>
        <w:rPr>
          <w:rFonts w:ascii="宋体" w:hAnsi="宋体" w:eastAsia="宋体" w:cs="宋体"/>
          <w:b/>
          <w:color w:val="auto"/>
          <w:sz w:val="32"/>
        </w:rPr>
        <w:t>泰州市二○二二年初中学业水平考试</w:t>
      </w:r>
    </w:p>
    <w:p w14:paraId="1391F26E">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道德与法治试题</w:t>
      </w:r>
    </w:p>
    <w:p w14:paraId="172B1A93">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（考试时间：道德与法治，历史共</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题号范围：道德与法治</w:t>
      </w:r>
      <w:r>
        <w:rPr>
          <w:rFonts w:ascii="Times New Roman" w:hAnsi="Times New Roman" w:eastAsia="Times New Roman" w:cs="Times New Roman"/>
          <w:b/>
          <w:color w:val="auto"/>
          <w:sz w:val="24"/>
        </w:rPr>
        <w:t>1~231</w:t>
      </w:r>
      <w:r>
        <w:rPr>
          <w:rFonts w:ascii="宋体" w:hAnsi="宋体" w:eastAsia="宋体" w:cs="宋体"/>
          <w:b/>
          <w:color w:val="auto"/>
          <w:sz w:val="24"/>
        </w:rPr>
        <w:t>历史</w:t>
      </w:r>
      <w:r>
        <w:rPr>
          <w:rFonts w:ascii="Times New Roman" w:hAnsi="Times New Roman" w:eastAsia="Times New Roman" w:cs="Times New Roman"/>
          <w:b/>
          <w:color w:val="auto"/>
          <w:sz w:val="24"/>
        </w:rPr>
        <w:t>24</w:t>
      </w:r>
      <w:r>
        <w:rPr>
          <w:rFonts w:ascii="宋体" w:hAnsi="宋体" w:eastAsia="宋体" w:cs="宋体"/>
          <w:b/>
          <w:color w:val="auto"/>
          <w:sz w:val="24"/>
        </w:rPr>
        <w:t>～</w:t>
      </w:r>
      <w:r>
        <w:rPr>
          <w:rFonts w:ascii="Times New Roman" w:hAnsi="Times New Roman" w:eastAsia="Times New Roman" w:cs="Times New Roman"/>
          <w:b/>
          <w:color w:val="auto"/>
          <w:sz w:val="24"/>
        </w:rPr>
        <w:t>50</w:t>
      </w:r>
      <w:r>
        <w:rPr>
          <w:rFonts w:ascii="宋体" w:hAnsi="宋体" w:eastAsia="宋体" w:cs="宋体"/>
          <w:b/>
          <w:color w:val="auto"/>
          <w:sz w:val="24"/>
        </w:rPr>
        <w:t>）</w:t>
      </w:r>
    </w:p>
    <w:p w14:paraId="0D53DC37">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（道德与法治</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30FD034C">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请注意：</w:t>
      </w:r>
      <w:r>
        <w:rPr>
          <w:rFonts w:ascii="Times New Roman" w:hAnsi="Times New Roman" w:eastAsia="Times New Roman" w:cs="Times New Roman"/>
          <w:b/>
          <w:color w:val="auto"/>
          <w:sz w:val="24"/>
        </w:rPr>
        <w:t>1</w:t>
      </w:r>
      <w:r>
        <w:rPr>
          <w:rFonts w:ascii="宋体" w:hAnsi="宋体" w:eastAsia="宋体" w:cs="宋体"/>
          <w:b/>
          <w:color w:val="auto"/>
          <w:sz w:val="24"/>
        </w:rPr>
        <w:t>．本试卷分前Ⅰ卷和第Ⅱ卷两个部分。</w:t>
      </w:r>
    </w:p>
    <w:p w14:paraId="3D259491">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．答题卡正面为道德与法治学科的答题范围，反面为历史学科的答题范围。所有试</w:t>
      </w:r>
    </w:p>
    <w:p w14:paraId="795CFEAE">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题的答案均填写在答题卡上，答案写在试卷上无效。</w:t>
      </w:r>
    </w:p>
    <w:p w14:paraId="0CEF287B">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第Ⅰ卷</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3503D3CF">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一、选择题（在下列各题的四个选项中，只有</w:t>
      </w:r>
      <w:r>
        <w:rPr>
          <w:rFonts w:ascii="宋体" w:hAnsi="宋体" w:eastAsia="宋体" w:cs="宋体"/>
          <w:b/>
          <w:color w:val="auto"/>
          <w:sz w:val="24"/>
          <w:em w:val="dot"/>
        </w:rPr>
        <w:t>一项</w:t>
      </w:r>
      <w:r>
        <w:rPr>
          <w:rFonts w:ascii="宋体" w:hAnsi="宋体" w:eastAsia="宋体" w:cs="宋体"/>
          <w:b/>
          <w:color w:val="auto"/>
          <w:sz w:val="24"/>
        </w:rPr>
        <w:t>最符合题意。每小题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3AED761C">
      <w:pPr>
        <w:spacing w:line="360" w:lineRule="auto"/>
        <w:jc w:val="left"/>
        <w:textAlignment w:val="center"/>
        <w:rPr>
          <w:color w:val="auto"/>
        </w:rPr>
      </w:pPr>
      <w:r>
        <w:rPr>
          <w:color w:val="auto"/>
        </w:rPr>
        <w:t>1. 2022年5月10日。庆祝中国共产主义青年团成立100周年大会在北京举行，习近平总书记激励广大团员青年积极投身伟大实践，自觉担当历史重任。在中国特色社会主义新时代。青年的历史重任是（    ）</w:t>
      </w:r>
    </w:p>
    <w:p w14:paraId="75E97E22">
      <w:pPr>
        <w:tabs>
          <w:tab w:val="left" w:pos="4873"/>
        </w:tabs>
        <w:spacing w:line="360" w:lineRule="auto"/>
        <w:jc w:val="left"/>
        <w:textAlignment w:val="center"/>
        <w:rPr>
          <w:color w:val="auto"/>
        </w:rPr>
      </w:pPr>
      <w:r>
        <w:rPr>
          <w:rFonts w:hint="eastAsia"/>
        </w:rPr>
        <w:t xml:space="preserve">A. </w:t>
      </w:r>
      <w:r>
        <w:rPr>
          <w:color w:val="auto"/>
        </w:rPr>
        <w:t>全面建成小康社会</w:t>
      </w:r>
      <w:r>
        <w:rPr>
          <w:rFonts w:hint="eastAsia"/>
        </w:rPr>
        <w:tab/>
      </w:r>
      <w:r>
        <w:rPr>
          <w:rFonts w:hint="eastAsia"/>
        </w:rPr>
        <w:t xml:space="preserve">B. </w:t>
      </w:r>
      <w:r>
        <w:rPr>
          <w:color w:val="auto"/>
        </w:rPr>
        <w:t>实现中华民族伟大复兴</w:t>
      </w:r>
    </w:p>
    <w:p w14:paraId="04642006">
      <w:pPr>
        <w:tabs>
          <w:tab w:val="left" w:pos="4873"/>
        </w:tabs>
        <w:spacing w:line="360" w:lineRule="auto"/>
        <w:jc w:val="left"/>
        <w:textAlignment w:val="center"/>
        <w:rPr>
          <w:color w:val="000000"/>
        </w:rPr>
      </w:pPr>
      <w:r>
        <w:rPr>
          <w:rFonts w:hint="eastAsia"/>
        </w:rPr>
        <w:t xml:space="preserve">C. </w:t>
      </w:r>
      <w:r>
        <w:rPr>
          <w:color w:val="auto"/>
        </w:rPr>
        <w:t>实现共产主义社会</w:t>
      </w:r>
      <w:r>
        <w:rPr>
          <w:rFonts w:hint="eastAsia"/>
        </w:rPr>
        <w:tab/>
      </w:r>
      <w:r>
        <w:rPr>
          <w:rFonts w:hint="eastAsia"/>
        </w:rPr>
        <w:t xml:space="preserve">D. </w:t>
      </w:r>
      <w:r>
        <w:rPr>
          <w:color w:val="auto"/>
        </w:rPr>
        <w:t>基本实现社会主义现代化</w:t>
      </w:r>
    </w:p>
    <w:p w14:paraId="383A2B5B">
      <w:pPr>
        <w:spacing w:line="360" w:lineRule="auto"/>
        <w:textAlignment w:val="center"/>
        <w:rPr>
          <w:color w:val="000000"/>
        </w:rPr>
      </w:pPr>
      <w:r>
        <w:rPr>
          <w:color w:val="2E75B6"/>
        </w:rPr>
        <w:t>【答案】</w:t>
      </w:r>
      <w:r>
        <w:rPr>
          <w:color w:val="000000"/>
        </w:rPr>
        <w:t>B</w:t>
      </w:r>
    </w:p>
    <w:p w14:paraId="238AF5AD">
      <w:pPr>
        <w:spacing w:line="360" w:lineRule="auto"/>
        <w:textAlignment w:val="center"/>
        <w:rPr>
          <w:color w:val="000000"/>
        </w:rPr>
      </w:pPr>
      <w:r>
        <w:rPr>
          <w:color w:val="2E75B6"/>
        </w:rPr>
        <w:t>【解析】</w:t>
      </w:r>
    </w:p>
    <w:p w14:paraId="260416F6">
      <w:pPr>
        <w:spacing w:line="360" w:lineRule="auto"/>
        <w:jc w:val="left"/>
        <w:textAlignment w:val="center"/>
        <w:rPr>
          <w:color w:val="000000"/>
        </w:rPr>
      </w:pPr>
      <w:r>
        <w:rPr>
          <w:color w:val="000000"/>
        </w:rPr>
        <w:t>【详解】本题考查少年担当。</w:t>
      </w:r>
    </w:p>
    <w:p w14:paraId="0669CA4F">
      <w:pPr>
        <w:spacing w:line="360" w:lineRule="auto"/>
        <w:jc w:val="left"/>
        <w:textAlignment w:val="center"/>
        <w:rPr>
          <w:color w:val="000000"/>
        </w:rPr>
      </w:pPr>
      <w:r>
        <w:rPr>
          <w:color w:val="000000"/>
        </w:rPr>
        <w:t>B：依据教材知识，青年</w:t>
      </w:r>
      <w:r>
        <w:rPr>
          <w:color w:val="000000"/>
          <w:position w:val="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历史重任是实现中华民族伟大复兴，故B正确；</w:t>
      </w:r>
    </w:p>
    <w:p w14:paraId="31EE5831">
      <w:pPr>
        <w:spacing w:line="360" w:lineRule="auto"/>
        <w:jc w:val="left"/>
        <w:textAlignment w:val="center"/>
        <w:rPr>
          <w:color w:val="000000"/>
        </w:rPr>
      </w:pPr>
      <w:r>
        <w:rPr>
          <w:color w:val="000000"/>
        </w:rPr>
        <w:t>A：选项是我国第一个百年目标，故排除A；</w:t>
      </w:r>
    </w:p>
    <w:p w14:paraId="166023F6">
      <w:pPr>
        <w:spacing w:line="360" w:lineRule="auto"/>
        <w:jc w:val="left"/>
        <w:textAlignment w:val="center"/>
        <w:rPr>
          <w:color w:val="000000"/>
        </w:rPr>
      </w:pPr>
      <w:r>
        <w:rPr>
          <w:color w:val="000000"/>
        </w:rPr>
        <w:t>C：选项是中国共产党的最高奋斗目标，故排除C；</w:t>
      </w:r>
    </w:p>
    <w:p w14:paraId="39384B07">
      <w:pPr>
        <w:spacing w:line="360" w:lineRule="auto"/>
        <w:jc w:val="left"/>
        <w:textAlignment w:val="center"/>
        <w:rPr>
          <w:color w:val="000000"/>
        </w:rPr>
      </w:pPr>
      <w:r>
        <w:rPr>
          <w:color w:val="000000"/>
        </w:rPr>
        <w:t>D：选项是我国2035年的奋斗目标，故排除D；</w:t>
      </w:r>
    </w:p>
    <w:p w14:paraId="38459D33">
      <w:pPr>
        <w:spacing w:line="360" w:lineRule="auto"/>
        <w:jc w:val="left"/>
        <w:textAlignment w:val="center"/>
        <w:rPr>
          <w:color w:val="000000"/>
        </w:rPr>
      </w:pPr>
      <w:r>
        <w:rPr>
          <w:color w:val="000000"/>
        </w:rPr>
        <w:t>故本题选B。</w:t>
      </w:r>
    </w:p>
    <w:p w14:paraId="1D26C8A5">
      <w:pPr>
        <w:spacing w:line="360" w:lineRule="auto"/>
        <w:jc w:val="left"/>
        <w:textAlignment w:val="center"/>
        <w:rPr>
          <w:color w:val="000000"/>
        </w:rPr>
      </w:pPr>
      <w:r>
        <w:rPr>
          <w:color w:val="000000"/>
        </w:rPr>
        <w:t>2. 2022年4月15日，是第七个全民国家安全教育日，社会各界积极开展国家安全宣教活动。下列说法与下边漫画寓意</w:t>
      </w:r>
      <w:r>
        <w:rPr>
          <w:color w:val="000000"/>
          <w:em w:val="dot"/>
        </w:rPr>
        <w:t>不相符</w:t>
      </w:r>
      <w:r>
        <w:rPr>
          <w:color w:val="000000"/>
        </w:rPr>
        <w:t>的是（    ）</w:t>
      </w:r>
    </w:p>
    <w:p w14:paraId="49B5880F">
      <w:pPr>
        <w:spacing w:line="360" w:lineRule="auto"/>
        <w:jc w:val="left"/>
        <w:textAlignment w:val="center"/>
        <w:rPr>
          <w:color w:val="000000"/>
        </w:rPr>
      </w:pPr>
      <w:r>
        <w:rPr>
          <w:color w:val="000000"/>
        </w:rPr>
        <w:drawing>
          <wp:inline distT="0" distB="0" distL="114300" distR="114300">
            <wp:extent cx="3324225" cy="22479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324225" cy="2247900"/>
                    </a:xfrm>
                    <a:prstGeom prst="rect">
                      <a:avLst/>
                    </a:prstGeom>
                  </pic:spPr>
                </pic:pic>
              </a:graphicData>
            </a:graphic>
          </wp:inline>
        </w:drawing>
      </w:r>
      <w:r>
        <w:rPr>
          <w:color w:val="000000"/>
        </w:rPr>
        <w:br w:type="textWrapping"/>
      </w:r>
    </w:p>
    <w:p w14:paraId="4EF650FD">
      <w:pPr>
        <w:tabs>
          <w:tab w:val="left" w:pos="4873"/>
        </w:tabs>
        <w:spacing w:line="360" w:lineRule="auto"/>
        <w:jc w:val="left"/>
        <w:textAlignment w:val="center"/>
        <w:rPr>
          <w:color w:val="000000"/>
        </w:rPr>
      </w:pPr>
      <w:r>
        <w:rPr>
          <w:color w:val="000000"/>
        </w:rPr>
        <w:t>A. 国家安全是人民幸福安康的前提</w:t>
      </w:r>
      <w:r>
        <w:rPr>
          <w:color w:val="000000"/>
        </w:rPr>
        <w:tab/>
      </w:r>
      <w:r>
        <w:rPr>
          <w:color w:val="000000"/>
        </w:rPr>
        <w:t>B. 维护国家安全是公民的基本义务</w:t>
      </w:r>
    </w:p>
    <w:p w14:paraId="3CD33CF0">
      <w:pPr>
        <w:tabs>
          <w:tab w:val="left" w:pos="4873"/>
        </w:tabs>
        <w:spacing w:line="360" w:lineRule="auto"/>
        <w:jc w:val="left"/>
        <w:textAlignment w:val="center"/>
        <w:rPr>
          <w:color w:val="000000"/>
        </w:rPr>
      </w:pPr>
      <w:r>
        <w:rPr>
          <w:color w:val="000000"/>
        </w:rPr>
        <w:t>C. 我们要以实际行动维护国家安全</w:t>
      </w:r>
      <w:r>
        <w:rPr>
          <w:color w:val="000000"/>
        </w:rPr>
        <w:tab/>
      </w:r>
      <w:r>
        <w:rPr>
          <w:color w:val="000000"/>
        </w:rPr>
        <w:t>D. 人民安全是实现国家安全的基础</w:t>
      </w:r>
    </w:p>
    <w:p w14:paraId="39E4BD45">
      <w:pPr>
        <w:spacing w:line="360" w:lineRule="auto"/>
        <w:textAlignment w:val="center"/>
        <w:rPr>
          <w:color w:val="000000"/>
        </w:rPr>
      </w:pPr>
      <w:r>
        <w:rPr>
          <w:color w:val="2E75B6"/>
        </w:rPr>
        <w:t>【答案】</w:t>
      </w:r>
      <w:r>
        <w:rPr>
          <w:color w:val="000000"/>
        </w:rPr>
        <w:t>D</w:t>
      </w:r>
    </w:p>
    <w:p w14:paraId="26C65761">
      <w:pPr>
        <w:spacing w:line="360" w:lineRule="auto"/>
        <w:textAlignment w:val="center"/>
        <w:rPr>
          <w:color w:val="000000"/>
        </w:rPr>
      </w:pPr>
      <w:r>
        <w:rPr>
          <w:color w:val="2E75B6"/>
        </w:rPr>
        <w:t>【解析】</w:t>
      </w:r>
    </w:p>
    <w:p w14:paraId="309F151B">
      <w:pPr>
        <w:spacing w:line="360" w:lineRule="auto"/>
        <w:jc w:val="left"/>
        <w:textAlignment w:val="center"/>
        <w:rPr>
          <w:color w:val="000000"/>
        </w:rPr>
      </w:pPr>
      <w:r>
        <w:rPr>
          <w:color w:val="000000"/>
        </w:rPr>
        <w:t>【详解】本题考查维护国家安全。</w:t>
      </w:r>
    </w:p>
    <w:p w14:paraId="29E7F0FF">
      <w:pPr>
        <w:spacing w:line="360" w:lineRule="auto"/>
        <w:jc w:val="left"/>
        <w:textAlignment w:val="center"/>
        <w:rPr>
          <w:color w:val="000000"/>
        </w:rPr>
      </w:pPr>
      <w:r>
        <w:rPr>
          <w:color w:val="000000"/>
        </w:rPr>
        <w:t>ABC：维护国家安全，人人可为。社会各界积极开展国家安全宣教活动，这是因为国家安全是人民幸福安康的前提， 维护国家安全是公民的基本义务， 我们要以实际行动维护国家安全，故ABC正确；</w:t>
      </w:r>
    </w:p>
    <w:p w14:paraId="633C6DC3">
      <w:pPr>
        <w:spacing w:line="360" w:lineRule="auto"/>
        <w:jc w:val="left"/>
        <w:textAlignment w:val="center"/>
        <w:rPr>
          <w:color w:val="000000"/>
        </w:rPr>
      </w:pPr>
      <w:r>
        <w:rPr>
          <w:color w:val="000000"/>
        </w:rPr>
        <w:t>D：经济安全是国家安全的基础，人民安全是国家安全的宗旨，故D错误；</w:t>
      </w:r>
    </w:p>
    <w:p w14:paraId="01070284">
      <w:pPr>
        <w:spacing w:line="360" w:lineRule="auto"/>
        <w:jc w:val="left"/>
        <w:textAlignment w:val="center"/>
        <w:rPr>
          <w:color w:val="000000"/>
        </w:rPr>
      </w:pPr>
      <w:r>
        <w:rPr>
          <w:color w:val="000000"/>
        </w:rPr>
        <w:t>本题是逆向选择题，故本题选D。</w:t>
      </w:r>
    </w:p>
    <w:p w14:paraId="49304C36">
      <w:pPr>
        <w:spacing w:line="360" w:lineRule="auto"/>
        <w:jc w:val="left"/>
        <w:textAlignment w:val="center"/>
        <w:rPr>
          <w:color w:val="000000"/>
        </w:rPr>
      </w:pPr>
      <w:r>
        <w:rPr>
          <w:color w:val="000000"/>
        </w:rPr>
        <w:t>3. “双减”恰逢疫情线上学习，小扬有较多时间需自主支配。你的建议是（    ）</w:t>
      </w:r>
    </w:p>
    <w:p w14:paraId="21D3FF24">
      <w:pPr>
        <w:tabs>
          <w:tab w:val="left" w:pos="4873"/>
        </w:tabs>
        <w:spacing w:line="360" w:lineRule="auto"/>
        <w:jc w:val="left"/>
        <w:textAlignment w:val="center"/>
        <w:rPr>
          <w:color w:val="000000"/>
        </w:rPr>
      </w:pPr>
      <w:r>
        <w:rPr>
          <w:color w:val="000000"/>
        </w:rPr>
        <w:t>A. 学习任务最重要，其他事情勿关注</w:t>
      </w:r>
      <w:r>
        <w:rPr>
          <w:color w:val="000000"/>
        </w:rPr>
        <w:tab/>
      </w:r>
      <w:r>
        <w:rPr>
          <w:color w:val="000000"/>
        </w:rPr>
        <w:t>B. 线上学习难监管，网购聊天乐逍遥</w:t>
      </w:r>
    </w:p>
    <w:p w14:paraId="30C700DB">
      <w:pPr>
        <w:tabs>
          <w:tab w:val="left" w:pos="4873"/>
        </w:tabs>
        <w:spacing w:line="360" w:lineRule="auto"/>
        <w:jc w:val="left"/>
        <w:textAlignment w:val="center"/>
        <w:rPr>
          <w:color w:val="000000"/>
        </w:rPr>
      </w:pPr>
      <w:r>
        <w:rPr>
          <w:color w:val="000000"/>
        </w:rPr>
        <w:t>C. 学习生活两兼顾，亲情互通乐融融</w:t>
      </w:r>
      <w:r>
        <w:rPr>
          <w:color w:val="000000"/>
        </w:rPr>
        <w:tab/>
      </w:r>
      <w:r>
        <w:rPr>
          <w:color w:val="000000"/>
        </w:rPr>
        <w:t>D. 父母唠叨真烦人，去找朋友把天聊</w:t>
      </w:r>
    </w:p>
    <w:p w14:paraId="41E2E488">
      <w:pPr>
        <w:spacing w:line="360" w:lineRule="auto"/>
        <w:textAlignment w:val="center"/>
        <w:rPr>
          <w:color w:val="000000"/>
        </w:rPr>
      </w:pPr>
      <w:r>
        <w:rPr>
          <w:color w:val="2E75B6"/>
        </w:rPr>
        <w:t>【答案】</w:t>
      </w:r>
      <w:r>
        <w:rPr>
          <w:color w:val="000000"/>
        </w:rPr>
        <w:t>C</w:t>
      </w:r>
    </w:p>
    <w:p w14:paraId="7E6EB8DF">
      <w:pPr>
        <w:spacing w:line="360" w:lineRule="auto"/>
        <w:textAlignment w:val="center"/>
        <w:rPr>
          <w:color w:val="000000"/>
        </w:rPr>
      </w:pPr>
      <w:r>
        <w:rPr>
          <w:color w:val="2E75B6"/>
        </w:rPr>
        <w:t>【解析】</w:t>
      </w:r>
    </w:p>
    <w:p w14:paraId="261933F8">
      <w:pPr>
        <w:spacing w:line="360" w:lineRule="auto"/>
        <w:jc w:val="left"/>
        <w:textAlignment w:val="center"/>
        <w:rPr>
          <w:color w:val="000000"/>
        </w:rPr>
      </w:pPr>
      <w:r>
        <w:rPr>
          <w:color w:val="000000"/>
        </w:rPr>
        <w:t>【详解】本题主要考查学习、亲情等相关知识</w:t>
      </w:r>
      <w:r>
        <w:rPr>
          <w:color w:val="000000"/>
          <w:position w:val="-12"/>
        </w:rPr>
        <w:drawing>
          <wp:inline distT="0" distB="0" distL="114300" distR="114300">
            <wp:extent cx="127000" cy="76200"/>
            <wp:effectExtent l="0" t="0" r="0"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681F9112">
      <w:pPr>
        <w:spacing w:line="360" w:lineRule="auto"/>
        <w:jc w:val="left"/>
        <w:textAlignment w:val="center"/>
        <w:rPr>
          <w:color w:val="000000"/>
        </w:rPr>
      </w:pPr>
      <w:r>
        <w:rPr>
          <w:color w:val="000000"/>
        </w:rPr>
        <w:t>C ：面对双减政策与疫情线上学习，小扬应该兼顾学习与生命，构建和谐家庭，故C选项说法正确；</w:t>
      </w:r>
    </w:p>
    <w:p w14:paraId="19BC4604">
      <w:pPr>
        <w:spacing w:line="360" w:lineRule="auto"/>
        <w:jc w:val="left"/>
        <w:textAlignment w:val="center"/>
        <w:rPr>
          <w:color w:val="000000"/>
        </w:rPr>
      </w:pPr>
      <w:r>
        <w:rPr>
          <w:color w:val="000000"/>
        </w:rPr>
        <w:t>A：学习任务是重要的，但其他事情也需要关注，故A选项说法错误；</w:t>
      </w:r>
    </w:p>
    <w:p w14:paraId="3E6F2226">
      <w:pPr>
        <w:spacing w:line="360" w:lineRule="auto"/>
        <w:jc w:val="left"/>
        <w:textAlignment w:val="center"/>
        <w:rPr>
          <w:color w:val="000000"/>
        </w:rPr>
      </w:pPr>
      <w:r>
        <w:rPr>
          <w:color w:val="000000"/>
        </w:rPr>
        <w:t>B：小扬应该认真应对疫情期间的线上学习，不能一味网购聊天等，故B选项说法错误；</w:t>
      </w:r>
    </w:p>
    <w:p w14:paraId="4F45EB08">
      <w:pPr>
        <w:spacing w:line="360" w:lineRule="auto"/>
        <w:jc w:val="left"/>
        <w:textAlignment w:val="center"/>
        <w:rPr>
          <w:color w:val="000000"/>
        </w:rPr>
      </w:pPr>
      <w:r>
        <w:rPr>
          <w:color w:val="000000"/>
        </w:rPr>
        <w:t>D：小扬正确处理亲子冲突，构建和谐家庭，故D选项说法错误；</w:t>
      </w:r>
    </w:p>
    <w:p w14:paraId="41507390">
      <w:pPr>
        <w:spacing w:line="360" w:lineRule="auto"/>
        <w:jc w:val="left"/>
        <w:textAlignment w:val="center"/>
        <w:rPr>
          <w:color w:val="000000"/>
        </w:rPr>
      </w:pPr>
      <w:r>
        <w:rPr>
          <w:color w:val="000000"/>
        </w:rPr>
        <w:t>故本题选C。</w:t>
      </w:r>
    </w:p>
    <w:p w14:paraId="10B8743C">
      <w:pPr>
        <w:spacing w:line="360" w:lineRule="auto"/>
        <w:jc w:val="left"/>
        <w:textAlignment w:val="center"/>
        <w:rPr>
          <w:color w:val="000000"/>
        </w:rPr>
      </w:pPr>
      <w:r>
        <w:rPr>
          <w:color w:val="000000"/>
        </w:rPr>
        <w:t>4. 小文品学兼优，深受老师和同学的喜爱。有一次他因吃了感冒药，在课堂上打瞌睡，被老师批评，觉得很没面子。小文应该（    ）</w:t>
      </w:r>
    </w:p>
    <w:p w14:paraId="2C607330">
      <w:pPr>
        <w:spacing w:line="360" w:lineRule="auto"/>
        <w:jc w:val="left"/>
        <w:textAlignment w:val="center"/>
        <w:rPr>
          <w:color w:val="000000"/>
        </w:rPr>
      </w:pPr>
      <w:r>
        <w:rPr>
          <w:color w:val="000000"/>
        </w:rPr>
        <w:t>①适时和老师巧妙沟通   ②正确对待老师的批评    ③积极调整自己的心态   ④当场为自己辩护解释</w:t>
      </w:r>
    </w:p>
    <w:p w14:paraId="5D1B8965">
      <w:pPr>
        <w:tabs>
          <w:tab w:val="left" w:pos="2436"/>
          <w:tab w:val="left" w:pos="4873"/>
          <w:tab w:val="left" w:pos="7309"/>
        </w:tabs>
        <w:spacing w:line="360" w:lineRule="auto"/>
        <w:jc w:val="left"/>
        <w:textAlignment w:val="center"/>
        <w:rPr>
          <w:color w:val="000000"/>
        </w:rPr>
      </w:pPr>
      <w:r>
        <w:rPr>
          <w:color w:val="000000"/>
        </w:rPr>
        <w:t>A. ①②③</w:t>
      </w:r>
      <w:r>
        <w:rPr>
          <w:color w:val="000000"/>
        </w:rPr>
        <w:tab/>
      </w:r>
      <w:r>
        <w:rPr>
          <w:color w:val="000000"/>
        </w:rPr>
        <w:t>B. ①②④</w:t>
      </w:r>
      <w:r>
        <w:rPr>
          <w:color w:val="000000"/>
        </w:rPr>
        <w:tab/>
      </w:r>
      <w:r>
        <w:rPr>
          <w:color w:val="000000"/>
        </w:rPr>
        <w:t>C. ①③④</w:t>
      </w:r>
      <w:r>
        <w:rPr>
          <w:color w:val="000000"/>
        </w:rPr>
        <w:tab/>
      </w:r>
      <w:r>
        <w:rPr>
          <w:color w:val="000000"/>
        </w:rPr>
        <w:t>D. ②③④</w:t>
      </w:r>
    </w:p>
    <w:p w14:paraId="7D99A7A0">
      <w:pPr>
        <w:spacing w:line="360" w:lineRule="auto"/>
        <w:textAlignment w:val="center"/>
        <w:rPr>
          <w:color w:val="000000"/>
        </w:rPr>
      </w:pPr>
      <w:r>
        <w:rPr>
          <w:color w:val="2E75B6"/>
        </w:rPr>
        <w:t>【答案】</w:t>
      </w:r>
      <w:r>
        <w:rPr>
          <w:color w:val="000000"/>
        </w:rPr>
        <w:t>A</w:t>
      </w:r>
    </w:p>
    <w:p w14:paraId="59614751">
      <w:pPr>
        <w:spacing w:line="360" w:lineRule="auto"/>
        <w:textAlignment w:val="center"/>
        <w:rPr>
          <w:color w:val="000000"/>
        </w:rPr>
      </w:pPr>
      <w:r>
        <w:rPr>
          <w:color w:val="2E75B6"/>
        </w:rPr>
        <w:t>【解析】</w:t>
      </w:r>
    </w:p>
    <w:p w14:paraId="5245FEA3">
      <w:pPr>
        <w:spacing w:line="360" w:lineRule="auto"/>
        <w:jc w:val="left"/>
        <w:textAlignment w:val="center"/>
        <w:rPr>
          <w:color w:val="000000"/>
        </w:rPr>
      </w:pPr>
      <w:r>
        <w:rPr>
          <w:color w:val="000000"/>
        </w:rPr>
        <w:t>【详解】本题考查正确对待老师的批评。</w:t>
      </w:r>
    </w:p>
    <w:p w14:paraId="712BBDF6">
      <w:pPr>
        <w:spacing w:line="360" w:lineRule="auto"/>
        <w:jc w:val="left"/>
        <w:textAlignment w:val="center"/>
        <w:rPr>
          <w:color w:val="000000"/>
        </w:rPr>
      </w:pPr>
      <w:r>
        <w:rPr>
          <w:color w:val="000000"/>
        </w:rPr>
        <w:t>①②③：材料中小文要正确对待老师</w:t>
      </w:r>
      <w:r>
        <w:rPr>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批评，老师的批评意味着关心、提醒和劝诫，可以帮我们反省自己，改进不足。对待老师的批评，我们要把注意力放在老师批评的内容和用意上。适时和老师巧妙沟通，积极调整自己的心态 ，故①②③正确；</w:t>
      </w:r>
    </w:p>
    <w:p w14:paraId="233B55A3">
      <w:pPr>
        <w:spacing w:line="360" w:lineRule="auto"/>
        <w:jc w:val="left"/>
        <w:textAlignment w:val="center"/>
        <w:rPr>
          <w:color w:val="000000"/>
        </w:rPr>
      </w:pPr>
      <w:r>
        <w:rPr>
          <w:color w:val="000000"/>
        </w:rPr>
        <w:t>④：我们要选择恰当的方式沟通，而不是当场为自己辩护解释，故排除④；</w:t>
      </w:r>
    </w:p>
    <w:p w14:paraId="5B90786A">
      <w:pPr>
        <w:spacing w:line="360" w:lineRule="auto"/>
        <w:jc w:val="left"/>
        <w:textAlignment w:val="center"/>
        <w:rPr>
          <w:color w:val="000000"/>
        </w:rPr>
      </w:pPr>
      <w:r>
        <w:rPr>
          <w:color w:val="000000"/>
        </w:rPr>
        <w:t>故本题选A。</w:t>
      </w:r>
    </w:p>
    <w:p w14:paraId="0A28EACD">
      <w:pPr>
        <w:spacing w:line="360" w:lineRule="auto"/>
        <w:jc w:val="left"/>
        <w:textAlignment w:val="center"/>
        <w:rPr>
          <w:color w:val="000000"/>
        </w:rPr>
      </w:pPr>
      <w:r>
        <w:rPr>
          <w:color w:val="000000"/>
        </w:rPr>
        <w:t>5. 孔子曰：“行己有耻”意思是说，一个人行事，凡自己认为可耻的就不去做。下列选项能体现这一要求的是（    ）</w:t>
      </w:r>
    </w:p>
    <w:p w14:paraId="22D4336C">
      <w:pPr>
        <w:tabs>
          <w:tab w:val="left" w:pos="4873"/>
        </w:tabs>
        <w:spacing w:line="360" w:lineRule="auto"/>
        <w:jc w:val="left"/>
        <w:textAlignment w:val="center"/>
        <w:rPr>
          <w:color w:val="000000"/>
        </w:rPr>
      </w:pPr>
      <w:r>
        <w:rPr>
          <w:color w:val="000000"/>
        </w:rPr>
        <w:t>A. 羞恶之心，义之端也</w:t>
      </w:r>
      <w:r>
        <w:rPr>
          <w:color w:val="000000"/>
        </w:rPr>
        <w:tab/>
      </w:r>
      <w:r>
        <w:rPr>
          <w:color w:val="000000"/>
        </w:rPr>
        <w:t>B. 尺有所短，寸有所长</w:t>
      </w:r>
    </w:p>
    <w:p w14:paraId="236D2B0E">
      <w:pPr>
        <w:tabs>
          <w:tab w:val="left" w:pos="4873"/>
        </w:tabs>
        <w:spacing w:line="360" w:lineRule="auto"/>
        <w:jc w:val="left"/>
        <w:textAlignment w:val="center"/>
        <w:rPr>
          <w:color w:val="000000"/>
        </w:rPr>
      </w:pPr>
      <w:r>
        <w:rPr>
          <w:color w:val="000000"/>
        </w:rPr>
        <w:t>C. 天下兴亡，匹夫有责</w:t>
      </w:r>
      <w:r>
        <w:rPr>
          <w:color w:val="000000"/>
        </w:rPr>
        <w:tab/>
      </w:r>
      <w:r>
        <w:rPr>
          <w:color w:val="000000"/>
        </w:rPr>
        <w:t>D. 知人者智，自知者明</w:t>
      </w:r>
    </w:p>
    <w:p w14:paraId="2D90D2C4">
      <w:pPr>
        <w:spacing w:line="360" w:lineRule="auto"/>
        <w:textAlignment w:val="center"/>
        <w:rPr>
          <w:color w:val="000000"/>
        </w:rPr>
      </w:pPr>
      <w:r>
        <w:rPr>
          <w:color w:val="2E75B6"/>
        </w:rPr>
        <w:t>【答案】</w:t>
      </w:r>
      <w:r>
        <w:rPr>
          <w:color w:val="000000"/>
        </w:rPr>
        <w:t>A</w:t>
      </w:r>
    </w:p>
    <w:p w14:paraId="2EA5C85C">
      <w:pPr>
        <w:spacing w:line="360" w:lineRule="auto"/>
        <w:textAlignment w:val="center"/>
        <w:rPr>
          <w:color w:val="000000"/>
        </w:rPr>
      </w:pPr>
      <w:r>
        <w:rPr>
          <w:color w:val="2E75B6"/>
        </w:rPr>
        <w:t>【解析】</w:t>
      </w:r>
    </w:p>
    <w:p w14:paraId="050D1F9A">
      <w:pPr>
        <w:spacing w:line="360" w:lineRule="auto"/>
        <w:jc w:val="left"/>
        <w:textAlignment w:val="center"/>
        <w:rPr>
          <w:color w:val="000000"/>
        </w:rPr>
      </w:pPr>
      <w:r>
        <w:rPr>
          <w:color w:val="000000"/>
        </w:rPr>
        <w:t>【详解】本题考查行己有耻。</w:t>
      </w:r>
    </w:p>
    <w:p w14:paraId="56D29AA8">
      <w:pPr>
        <w:spacing w:line="360" w:lineRule="auto"/>
        <w:jc w:val="left"/>
        <w:textAlignment w:val="center"/>
        <w:rPr>
          <w:color w:val="000000"/>
        </w:rPr>
      </w:pPr>
      <w:r>
        <w:rPr>
          <w:color w:val="000000"/>
        </w:rPr>
        <w:t>A：题干孔子的话表达的是要做到行己有耻，分析选项，羞恶之心，义之端也，符合题意，故A正确；</w:t>
      </w:r>
    </w:p>
    <w:p w14:paraId="0E501539">
      <w:pPr>
        <w:spacing w:line="360" w:lineRule="auto"/>
        <w:jc w:val="left"/>
        <w:textAlignment w:val="center"/>
        <w:rPr>
          <w:color w:val="000000"/>
        </w:rPr>
      </w:pPr>
      <w:r>
        <w:rPr>
          <w:color w:val="000000"/>
        </w:rPr>
        <w:t>B：选项意思是每个人都有自己优点和缺点，不符合题意，故排除B；</w:t>
      </w:r>
    </w:p>
    <w:p w14:paraId="701826C4">
      <w:pPr>
        <w:spacing w:line="360" w:lineRule="auto"/>
        <w:jc w:val="left"/>
        <w:textAlignment w:val="center"/>
        <w:rPr>
          <w:color w:val="000000"/>
        </w:rPr>
      </w:pPr>
      <w:r>
        <w:rPr>
          <w:color w:val="000000"/>
        </w:rPr>
        <w:t>C：选项表达的是爱国，不符合题意，故排除C；</w:t>
      </w:r>
    </w:p>
    <w:p w14:paraId="0373A0B7">
      <w:pPr>
        <w:spacing w:line="360" w:lineRule="auto"/>
        <w:jc w:val="left"/>
        <w:textAlignment w:val="center"/>
        <w:rPr>
          <w:color w:val="000000"/>
        </w:rPr>
      </w:pPr>
      <w:r>
        <w:rPr>
          <w:color w:val="000000"/>
        </w:rPr>
        <w:t>D：选项表达的是要认识自己，不符合题意，故排除D；</w:t>
      </w:r>
    </w:p>
    <w:p w14:paraId="01367DC9">
      <w:pPr>
        <w:spacing w:line="360" w:lineRule="auto"/>
        <w:jc w:val="left"/>
        <w:textAlignment w:val="center"/>
        <w:rPr>
          <w:color w:val="000000"/>
        </w:rPr>
      </w:pPr>
      <w:r>
        <w:rPr>
          <w:color w:val="000000"/>
        </w:rPr>
        <w:t>故本题选A。</w:t>
      </w:r>
    </w:p>
    <w:p w14:paraId="0B3AB400">
      <w:pPr>
        <w:spacing w:line="360" w:lineRule="auto"/>
        <w:jc w:val="left"/>
        <w:textAlignment w:val="center"/>
        <w:rPr>
          <w:color w:val="000000"/>
        </w:rPr>
      </w:pPr>
      <w:r>
        <w:rPr>
          <w:color w:val="000000"/>
        </w:rPr>
        <w:t>6. 5月22日是国际生物多样性日，今年的主脑是“共建地球生命共同体”。某校学生在科普老师的指导下，亲密接触鬃狮蜥、捕鸟蛛等神秘动物。这一活动旨在（    ）</w:t>
      </w:r>
    </w:p>
    <w:p w14:paraId="2094281F">
      <w:pPr>
        <w:spacing w:line="360" w:lineRule="auto"/>
        <w:jc w:val="left"/>
        <w:textAlignment w:val="center"/>
        <w:rPr>
          <w:color w:val="000000"/>
        </w:rPr>
      </w:pPr>
      <w:r>
        <w:rPr>
          <w:color w:val="000000"/>
        </w:rPr>
        <w:t>①增强学生探险意识和猎奇心理          ②帮助学生拓宽视野、增长知识</w:t>
      </w:r>
    </w:p>
    <w:p w14:paraId="1D0024F7">
      <w:pPr>
        <w:spacing w:line="360" w:lineRule="auto"/>
        <w:jc w:val="left"/>
        <w:textAlignment w:val="center"/>
        <w:rPr>
          <w:color w:val="000000"/>
        </w:rPr>
      </w:pPr>
      <w:r>
        <w:rPr>
          <w:color w:val="000000"/>
        </w:rPr>
        <w:t>③激发学生热爱自然、关爱生命          ④引导学生领略神奇的生物魅力</w:t>
      </w:r>
    </w:p>
    <w:p w14:paraId="601FDC6B">
      <w:pPr>
        <w:tabs>
          <w:tab w:val="left" w:pos="2436"/>
          <w:tab w:val="left" w:pos="4873"/>
          <w:tab w:val="left" w:pos="7309"/>
        </w:tabs>
        <w:spacing w:line="360" w:lineRule="auto"/>
        <w:jc w:val="left"/>
        <w:textAlignment w:val="center"/>
        <w:rPr>
          <w:color w:val="000000"/>
        </w:rPr>
      </w:pPr>
      <w:r>
        <w:rPr>
          <w:color w:val="000000"/>
        </w:rPr>
        <w:t>A. ①②③</w:t>
      </w:r>
      <w:r>
        <w:rPr>
          <w:color w:val="000000"/>
        </w:rPr>
        <w:tab/>
      </w:r>
      <w:r>
        <w:rPr>
          <w:color w:val="000000"/>
        </w:rPr>
        <w:t>B. ①②④</w:t>
      </w:r>
      <w:r>
        <w:rPr>
          <w:color w:val="000000"/>
        </w:rPr>
        <w:tab/>
      </w:r>
      <w:r>
        <w:rPr>
          <w:color w:val="000000"/>
        </w:rPr>
        <w:t>C. ①③④</w:t>
      </w:r>
      <w:r>
        <w:rPr>
          <w:color w:val="000000"/>
        </w:rPr>
        <w:tab/>
      </w:r>
      <w:r>
        <w:rPr>
          <w:color w:val="000000"/>
        </w:rPr>
        <w:t>D. ②③④</w:t>
      </w:r>
    </w:p>
    <w:p w14:paraId="18D9F812">
      <w:pPr>
        <w:spacing w:line="360" w:lineRule="auto"/>
        <w:textAlignment w:val="center"/>
        <w:rPr>
          <w:color w:val="000000"/>
        </w:rPr>
      </w:pPr>
      <w:r>
        <w:rPr>
          <w:color w:val="2E75B6"/>
        </w:rPr>
        <w:t>【答案】</w:t>
      </w:r>
      <w:r>
        <w:rPr>
          <w:color w:val="000000"/>
        </w:rPr>
        <w:t>D</w:t>
      </w:r>
    </w:p>
    <w:p w14:paraId="633F883E">
      <w:pPr>
        <w:spacing w:line="360" w:lineRule="auto"/>
        <w:textAlignment w:val="center"/>
        <w:rPr>
          <w:color w:val="000000"/>
        </w:rPr>
      </w:pPr>
      <w:r>
        <w:rPr>
          <w:color w:val="2E75B6"/>
        </w:rPr>
        <w:t>【解析】</w:t>
      </w:r>
    </w:p>
    <w:p w14:paraId="3F004950">
      <w:pPr>
        <w:spacing w:line="360" w:lineRule="auto"/>
        <w:jc w:val="left"/>
        <w:textAlignment w:val="center"/>
        <w:rPr>
          <w:color w:val="000000"/>
        </w:rPr>
      </w:pPr>
      <w:r>
        <w:rPr>
          <w:color w:val="000000"/>
        </w:rPr>
        <w:t>【详解】本题考查亲社会的相关知识。</w:t>
      </w:r>
    </w:p>
    <w:p w14:paraId="7645BDF1">
      <w:pPr>
        <w:spacing w:line="360" w:lineRule="auto"/>
        <w:jc w:val="left"/>
        <w:textAlignment w:val="center"/>
        <w:rPr>
          <w:color w:val="000000"/>
        </w:rPr>
      </w:pPr>
      <w:r>
        <w:rPr>
          <w:color w:val="000000"/>
        </w:rPr>
        <w:t>②③④：我们要学会亲近自然。亲密接触鬃狮蜥、捕鸟蛛等神秘动物。这一活动旨在帮助学生拓宽视野、增长知识；激发学生热爱自然、关爱生命；引导学生领略神奇的生物魅力，故②③④正确；</w:t>
      </w:r>
    </w:p>
    <w:p w14:paraId="77966801">
      <w:pPr>
        <w:spacing w:line="360" w:lineRule="auto"/>
        <w:jc w:val="left"/>
        <w:textAlignment w:val="center"/>
        <w:rPr>
          <w:color w:val="000000"/>
        </w:rPr>
      </w:pPr>
      <w:r>
        <w:rPr>
          <w:color w:val="000000"/>
        </w:rPr>
        <w:t>①：题干未表达树立探险意识和猎奇心理，故排除①；</w:t>
      </w:r>
    </w:p>
    <w:p w14:paraId="0AC738B1">
      <w:pPr>
        <w:spacing w:line="360" w:lineRule="auto"/>
        <w:jc w:val="left"/>
        <w:textAlignment w:val="center"/>
        <w:rPr>
          <w:color w:val="000000"/>
        </w:rPr>
      </w:pPr>
      <w:r>
        <w:rPr>
          <w:color w:val="000000"/>
        </w:rPr>
        <w:t>故本题选D。</w:t>
      </w:r>
    </w:p>
    <w:p w14:paraId="73E18348">
      <w:pPr>
        <w:spacing w:line="360" w:lineRule="auto"/>
        <w:jc w:val="left"/>
        <w:textAlignment w:val="center"/>
        <w:rPr>
          <w:color w:val="000000"/>
        </w:rPr>
      </w:pPr>
      <w:r>
        <w:rPr>
          <w:color w:val="000000"/>
        </w:rPr>
        <w:t>7. 下列表格中案例与违法类别相匹配的选项是（    ）</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10"/>
        <w:gridCol w:w="6452"/>
        <w:gridCol w:w="1163"/>
      </w:tblGrid>
      <w:tr w14:paraId="1917F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55D7B1">
            <w:pPr>
              <w:spacing w:line="360" w:lineRule="auto"/>
              <w:jc w:val="left"/>
              <w:textAlignment w:val="center"/>
              <w:rPr>
                <w:color w:val="000000"/>
              </w:rPr>
            </w:pPr>
            <w:r>
              <w:rPr>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BE7C3E">
            <w:pPr>
              <w:spacing w:line="360" w:lineRule="auto"/>
              <w:jc w:val="left"/>
              <w:textAlignment w:val="center"/>
              <w:rPr>
                <w:color w:val="000000"/>
              </w:rPr>
            </w:pPr>
            <w:r>
              <w:rPr>
                <w:color w:val="000000"/>
              </w:rPr>
              <w:t>案例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7F6A62">
            <w:pPr>
              <w:spacing w:line="360" w:lineRule="auto"/>
              <w:jc w:val="left"/>
              <w:textAlignment w:val="center"/>
              <w:rPr>
                <w:color w:val="000000"/>
              </w:rPr>
            </w:pPr>
            <w:r>
              <w:rPr>
                <w:color w:val="000000"/>
              </w:rPr>
              <w:t>违法类别</w:t>
            </w:r>
          </w:p>
        </w:tc>
      </w:tr>
      <w:tr w14:paraId="59565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4F0FD2">
            <w:pPr>
              <w:spacing w:line="360" w:lineRule="auto"/>
              <w:jc w:val="left"/>
              <w:textAlignment w:val="center"/>
              <w:rPr>
                <w:color w:val="000000"/>
              </w:rPr>
            </w:pPr>
            <w:r>
              <w:rPr>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1A65B0">
            <w:pPr>
              <w:spacing w:line="360" w:lineRule="auto"/>
              <w:jc w:val="left"/>
              <w:textAlignment w:val="center"/>
              <w:rPr>
                <w:color w:val="000000"/>
              </w:rPr>
            </w:pPr>
            <w:r>
              <w:rPr>
                <w:color w:val="000000"/>
              </w:rPr>
              <w:t>顾某酒后多次恶意拨打110，被公安机关拘留8日。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D9EA71">
            <w:pPr>
              <w:spacing w:line="360" w:lineRule="auto"/>
              <w:jc w:val="left"/>
              <w:textAlignment w:val="center"/>
              <w:rPr>
                <w:color w:val="000000"/>
              </w:rPr>
            </w:pPr>
            <w:r>
              <w:rPr>
                <w:color w:val="000000"/>
              </w:rPr>
              <w:t>民事违法</w:t>
            </w:r>
          </w:p>
        </w:tc>
      </w:tr>
      <w:tr w14:paraId="32E3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FEF2A4">
            <w:pPr>
              <w:spacing w:line="360" w:lineRule="auto"/>
              <w:jc w:val="left"/>
              <w:textAlignment w:val="center"/>
              <w:rPr>
                <w:color w:val="000000"/>
              </w:rPr>
            </w:pPr>
            <w:r>
              <w:rPr>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2A104A">
            <w:pPr>
              <w:spacing w:line="360" w:lineRule="auto"/>
              <w:jc w:val="left"/>
              <w:textAlignment w:val="center"/>
              <w:rPr>
                <w:color w:val="000000"/>
              </w:rPr>
            </w:pPr>
            <w:r>
              <w:rPr>
                <w:color w:val="000000"/>
              </w:rPr>
              <w:t>陈某非法贩卖濒危野生动物，被判处有期徒刑9年。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1CB5B9">
            <w:pPr>
              <w:spacing w:line="360" w:lineRule="auto"/>
              <w:jc w:val="left"/>
              <w:textAlignment w:val="center"/>
              <w:rPr>
                <w:color w:val="000000"/>
              </w:rPr>
            </w:pPr>
            <w:r>
              <w:rPr>
                <w:color w:val="000000"/>
              </w:rPr>
              <w:t>刑事违法</w:t>
            </w:r>
          </w:p>
        </w:tc>
      </w:tr>
      <w:tr w14:paraId="0D911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3A3C58">
            <w:pPr>
              <w:spacing w:line="360" w:lineRule="auto"/>
              <w:jc w:val="left"/>
              <w:textAlignment w:val="center"/>
              <w:rPr>
                <w:color w:val="000000"/>
              </w:rPr>
            </w:pPr>
            <w:r>
              <w:rPr>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281AA7">
            <w:pPr>
              <w:spacing w:line="360" w:lineRule="auto"/>
              <w:jc w:val="left"/>
              <w:textAlignment w:val="center"/>
              <w:rPr>
                <w:color w:val="000000"/>
              </w:rPr>
            </w:pPr>
            <w:r>
              <w:rPr>
                <w:color w:val="000000"/>
              </w:rPr>
              <w:t>孙某打球时，误伤他人眼睛，被判定民事赔偿8500余元。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8071CA">
            <w:pPr>
              <w:spacing w:line="360" w:lineRule="auto"/>
              <w:jc w:val="left"/>
              <w:textAlignment w:val="center"/>
              <w:rPr>
                <w:color w:val="000000"/>
              </w:rPr>
            </w:pPr>
            <w:r>
              <w:rPr>
                <w:color w:val="000000"/>
              </w:rPr>
              <w:t>行政违法</w:t>
            </w:r>
          </w:p>
        </w:tc>
      </w:tr>
      <w:tr w14:paraId="2E86E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D9F822">
            <w:pPr>
              <w:spacing w:line="360" w:lineRule="auto"/>
              <w:jc w:val="left"/>
              <w:textAlignment w:val="center"/>
              <w:rPr>
                <w:color w:val="000000"/>
              </w:rPr>
            </w:pPr>
            <w:r>
              <w:rPr>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8F453E">
            <w:pPr>
              <w:spacing w:line="360" w:lineRule="auto"/>
              <w:jc w:val="left"/>
              <w:textAlignment w:val="center"/>
              <w:rPr>
                <w:color w:val="000000"/>
              </w:rPr>
            </w:pPr>
            <w:r>
              <w:rPr>
                <w:color w:val="000000"/>
              </w:rPr>
              <w:t>王某销售无标示的含有“冰墩墩”图案的台灯，被罚款5000元。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1CBD33">
            <w:pPr>
              <w:spacing w:line="360" w:lineRule="auto"/>
              <w:jc w:val="left"/>
              <w:textAlignment w:val="center"/>
              <w:rPr>
                <w:color w:val="000000"/>
              </w:rPr>
            </w:pPr>
            <w:r>
              <w:rPr>
                <w:color w:val="000000"/>
              </w:rPr>
              <w:t>刑事违法</w:t>
            </w:r>
          </w:p>
        </w:tc>
      </w:tr>
    </w:tbl>
    <w:p w14:paraId="69B627F3">
      <w:pPr>
        <w:spacing w:line="360" w:lineRule="auto"/>
        <w:jc w:val="left"/>
        <w:textAlignment w:val="center"/>
        <w:rPr>
          <w:color w:val="000000"/>
        </w:rPr>
      </w:pPr>
    </w:p>
    <w:p w14:paraId="655B464A">
      <w:pPr>
        <w:tabs>
          <w:tab w:val="left" w:pos="2436"/>
          <w:tab w:val="left" w:pos="4873"/>
          <w:tab w:val="left" w:pos="7309"/>
        </w:tabs>
        <w:spacing w:line="360" w:lineRule="auto"/>
        <w:jc w:val="left"/>
        <w:textAlignment w:val="center"/>
        <w:rPr>
          <w:color w:val="000000"/>
        </w:rPr>
      </w:pPr>
      <w:r>
        <w:rPr>
          <w:color w:val="000000"/>
        </w:rPr>
        <w:t>A. A</w:t>
      </w:r>
      <w:r>
        <w:rPr>
          <w:color w:val="000000"/>
        </w:rPr>
        <w:tab/>
      </w:r>
      <w:r>
        <w:rPr>
          <w:color w:val="000000"/>
        </w:rPr>
        <w:t>B. B</w:t>
      </w:r>
      <w:r>
        <w:rPr>
          <w:color w:val="000000"/>
        </w:rPr>
        <w:tab/>
      </w:r>
      <w:r>
        <w:rPr>
          <w:color w:val="000000"/>
        </w:rPr>
        <w:t>C. C</w:t>
      </w:r>
      <w:r>
        <w:rPr>
          <w:color w:val="000000"/>
        </w:rPr>
        <w:tab/>
      </w:r>
      <w:r>
        <w:rPr>
          <w:color w:val="000000"/>
        </w:rPr>
        <w:t>D. D</w:t>
      </w:r>
    </w:p>
    <w:p w14:paraId="7D29132F">
      <w:pPr>
        <w:spacing w:line="360" w:lineRule="auto"/>
        <w:textAlignment w:val="center"/>
        <w:rPr>
          <w:color w:val="000000"/>
        </w:rPr>
      </w:pPr>
      <w:r>
        <w:rPr>
          <w:color w:val="2E75B6"/>
        </w:rPr>
        <w:t>【答案】</w:t>
      </w:r>
      <w:r>
        <w:rPr>
          <w:color w:val="000000"/>
        </w:rPr>
        <w:t>B</w:t>
      </w:r>
    </w:p>
    <w:p w14:paraId="4779816A">
      <w:pPr>
        <w:spacing w:line="360" w:lineRule="auto"/>
        <w:textAlignment w:val="center"/>
        <w:rPr>
          <w:color w:val="000000"/>
        </w:rPr>
      </w:pPr>
      <w:r>
        <w:rPr>
          <w:color w:val="2E75B6"/>
        </w:rPr>
        <w:t>【解析】</w:t>
      </w:r>
    </w:p>
    <w:p w14:paraId="7E0E642C">
      <w:pPr>
        <w:spacing w:line="360" w:lineRule="auto"/>
        <w:jc w:val="left"/>
        <w:textAlignment w:val="center"/>
        <w:rPr>
          <w:color w:val="000000"/>
        </w:rPr>
      </w:pPr>
      <w:r>
        <w:rPr>
          <w:color w:val="000000"/>
        </w:rPr>
        <w:t>【详解】本题主要考查做守法的公民的相关知识。</w:t>
      </w:r>
    </w:p>
    <w:p w14:paraId="4096CEDB">
      <w:pPr>
        <w:spacing w:line="360" w:lineRule="auto"/>
        <w:jc w:val="left"/>
        <w:textAlignment w:val="center"/>
        <w:rPr>
          <w:color w:val="000000"/>
        </w:rPr>
      </w:pPr>
      <w:r>
        <w:rPr>
          <w:color w:val="000000"/>
        </w:rPr>
        <w:t>B：根据题干信息可知，陈某非法贩卖濒危野生动物，被判处有期徒刑9年，是违反刑法受到刑罚处罚的行为，属于刑事违法行为，故B选项说法正确；</w:t>
      </w:r>
    </w:p>
    <w:p w14:paraId="675F5AF6">
      <w:pPr>
        <w:spacing w:line="360" w:lineRule="auto"/>
        <w:jc w:val="left"/>
        <w:textAlignment w:val="center"/>
        <w:rPr>
          <w:color w:val="000000"/>
        </w:rPr>
      </w:pPr>
      <w:r>
        <w:rPr>
          <w:color w:val="000000"/>
        </w:rPr>
        <w:t>A：顾某酒后多次恶意拨打110，被公安机关拘留8日，是违反行政法律，受到行政处罚的表现，属于行政违法行为，故A选项说法错误；</w:t>
      </w:r>
    </w:p>
    <w:p w14:paraId="574ED8FD">
      <w:pPr>
        <w:spacing w:line="360" w:lineRule="auto"/>
        <w:jc w:val="left"/>
        <w:textAlignment w:val="center"/>
        <w:rPr>
          <w:color w:val="000000"/>
        </w:rPr>
      </w:pPr>
      <w:r>
        <w:rPr>
          <w:color w:val="000000"/>
        </w:rPr>
        <w:t>C：孙某误伤他人被判定民事赔偿8500余元，是侵犯他人民事权利，违反民事法律，承担民事责任的表现，属于民事违法行为，故C选项说法错误；</w:t>
      </w:r>
    </w:p>
    <w:p w14:paraId="0BF5412E">
      <w:pPr>
        <w:spacing w:line="360" w:lineRule="auto"/>
        <w:jc w:val="left"/>
        <w:textAlignment w:val="center"/>
        <w:rPr>
          <w:color w:val="000000"/>
        </w:rPr>
      </w:pPr>
      <w:r>
        <w:rPr>
          <w:color w:val="000000"/>
        </w:rPr>
        <w:t>D：王某被罚款5000元体现他受到了行政处罚，违反行政法律，属于行政违法行为，故D选项说法错误；</w:t>
      </w:r>
    </w:p>
    <w:p w14:paraId="53DB28A8">
      <w:pPr>
        <w:spacing w:line="360" w:lineRule="auto"/>
        <w:jc w:val="left"/>
        <w:textAlignment w:val="center"/>
        <w:rPr>
          <w:color w:val="000000"/>
        </w:rPr>
      </w:pPr>
      <w:r>
        <w:rPr>
          <w:color w:val="000000"/>
        </w:rPr>
        <w:t>故本题选B。</w:t>
      </w:r>
    </w:p>
    <w:p w14:paraId="6E4E52FC">
      <w:pPr>
        <w:spacing w:line="360" w:lineRule="auto"/>
        <w:jc w:val="left"/>
        <w:textAlignment w:val="center"/>
        <w:rPr>
          <w:color w:val="000000"/>
        </w:rPr>
      </w:pPr>
      <w:r>
        <w:rPr>
          <w:color w:val="000000"/>
        </w:rPr>
        <w:t>8. 江梦南，2021感动中国年度人物。她从小志向远大，虽半岁时双耳失聪，但她通过读唇语学会了“听”和“说”，并凭借勤奋、坚韧，考上了清华博士。江梦南的事迹启迪我们（    ）</w:t>
      </w:r>
    </w:p>
    <w:p w14:paraId="58722922">
      <w:pPr>
        <w:spacing w:line="360" w:lineRule="auto"/>
        <w:jc w:val="left"/>
        <w:textAlignment w:val="center"/>
        <w:rPr>
          <w:color w:val="000000"/>
        </w:rPr>
      </w:pPr>
      <w:r>
        <w:rPr>
          <w:color w:val="000000"/>
        </w:rPr>
        <w:t>①努力奋斗，是架构在梦想与现实之间的桥梁       ②只要克服自身弱点，就能够实现人生的梦想</w:t>
      </w:r>
    </w:p>
    <w:p w14:paraId="1F621697">
      <w:pPr>
        <w:spacing w:line="360" w:lineRule="auto"/>
        <w:jc w:val="left"/>
        <w:textAlignment w:val="center"/>
        <w:rPr>
          <w:color w:val="000000"/>
        </w:rPr>
      </w:pPr>
      <w:r>
        <w:rPr>
          <w:color w:val="000000"/>
        </w:rPr>
        <w:t>③自信自强是个人成长并取得成功的重要品格        ④要有坚强的意志、进取的精神和不懈的坚持</w:t>
      </w:r>
    </w:p>
    <w:p w14:paraId="56FE2882">
      <w:pPr>
        <w:tabs>
          <w:tab w:val="left" w:pos="2436"/>
          <w:tab w:val="left" w:pos="4873"/>
          <w:tab w:val="left" w:pos="7309"/>
        </w:tabs>
        <w:spacing w:line="360" w:lineRule="auto"/>
        <w:jc w:val="left"/>
        <w:textAlignment w:val="center"/>
        <w:rPr>
          <w:color w:val="000000"/>
        </w:rPr>
      </w:pPr>
      <w:r>
        <w:rPr>
          <w:color w:val="000000"/>
        </w:rPr>
        <w:t>A. ①②③</w:t>
      </w:r>
      <w:r>
        <w:rPr>
          <w:color w:val="000000"/>
        </w:rPr>
        <w:tab/>
      </w:r>
      <w:r>
        <w:rPr>
          <w:color w:val="000000"/>
        </w:rPr>
        <w:t>B. ①②④</w:t>
      </w:r>
      <w:r>
        <w:rPr>
          <w:color w:val="000000"/>
        </w:rPr>
        <w:tab/>
      </w:r>
      <w:r>
        <w:rPr>
          <w:color w:val="000000"/>
        </w:rPr>
        <w:t>C. ①③④</w:t>
      </w:r>
      <w:r>
        <w:rPr>
          <w:color w:val="000000"/>
        </w:rPr>
        <w:tab/>
      </w:r>
      <w:r>
        <w:rPr>
          <w:color w:val="000000"/>
        </w:rPr>
        <w:t>D. ②③④</w:t>
      </w:r>
    </w:p>
    <w:p w14:paraId="20ECC261">
      <w:pPr>
        <w:spacing w:line="360" w:lineRule="auto"/>
        <w:textAlignment w:val="center"/>
        <w:rPr>
          <w:color w:val="000000"/>
        </w:rPr>
      </w:pPr>
      <w:r>
        <w:rPr>
          <w:color w:val="2E75B6"/>
        </w:rPr>
        <w:t>【答案】</w:t>
      </w:r>
      <w:r>
        <w:rPr>
          <w:color w:val="000000"/>
        </w:rPr>
        <w:t>C</w:t>
      </w:r>
    </w:p>
    <w:p w14:paraId="57670828">
      <w:pPr>
        <w:spacing w:line="360" w:lineRule="auto"/>
        <w:textAlignment w:val="center"/>
        <w:rPr>
          <w:color w:val="000000"/>
        </w:rPr>
      </w:pPr>
      <w:r>
        <w:rPr>
          <w:color w:val="2E75B6"/>
        </w:rPr>
        <w:t>【解析】</w:t>
      </w:r>
    </w:p>
    <w:p w14:paraId="0D9C03FC">
      <w:pPr>
        <w:spacing w:line="360" w:lineRule="auto"/>
        <w:jc w:val="left"/>
        <w:textAlignment w:val="center"/>
        <w:rPr>
          <w:color w:val="000000"/>
        </w:rPr>
      </w:pPr>
      <w:r>
        <w:rPr>
          <w:color w:val="000000"/>
        </w:rPr>
        <w:t>【详解】本题考查努力、自强的相关知识。</w:t>
      </w:r>
    </w:p>
    <w:p w14:paraId="2086A823">
      <w:pPr>
        <w:spacing w:line="360" w:lineRule="auto"/>
        <w:jc w:val="left"/>
        <w:textAlignment w:val="center"/>
        <w:rPr>
          <w:color w:val="000000"/>
        </w:rPr>
      </w:pPr>
      <w:r>
        <w:rPr>
          <w:color w:val="000000"/>
        </w:rPr>
        <w:t>①③④：人生需要立志。江梦南从小志向远大，凭借勤奋、坚韧，考上了清华博士。这说明努力奋斗，是架构在梦想与现实之间的桥梁；自信自强是个人成长并取得成功的重要品格；要有坚强的意志、进取的精神和不懈的坚持，故①③④正确；</w:t>
      </w:r>
    </w:p>
    <w:p w14:paraId="38565874">
      <w:pPr>
        <w:spacing w:line="360" w:lineRule="auto"/>
        <w:jc w:val="left"/>
        <w:textAlignment w:val="center"/>
        <w:rPr>
          <w:color w:val="000000"/>
        </w:rPr>
      </w:pPr>
      <w:r>
        <w:rPr>
          <w:color w:val="000000"/>
        </w:rPr>
        <w:t>②：只要，就，说法绝对，故排除②；</w:t>
      </w:r>
    </w:p>
    <w:p w14:paraId="4C91B73E">
      <w:pPr>
        <w:spacing w:line="360" w:lineRule="auto"/>
        <w:jc w:val="left"/>
        <w:textAlignment w:val="center"/>
        <w:rPr>
          <w:color w:val="000000"/>
        </w:rPr>
      </w:pPr>
      <w:r>
        <w:rPr>
          <w:color w:val="000000"/>
        </w:rPr>
        <w:t>故本题选C。</w:t>
      </w:r>
    </w:p>
    <w:p w14:paraId="224789FF">
      <w:pPr>
        <w:spacing w:line="360" w:lineRule="auto"/>
        <w:jc w:val="left"/>
        <w:textAlignment w:val="center"/>
        <w:rPr>
          <w:color w:val="000000"/>
        </w:rPr>
      </w:pPr>
      <w:r>
        <w:rPr>
          <w:color w:val="000000"/>
        </w:rPr>
        <w:t>9. 校园歌手大奖赛开赛了，即将登台的小榕有点紧张，她戴上耳机、打开自己熟悉的旋律，心情渐渐放松下来。小榕调节情绪的方法是（    ）</w:t>
      </w:r>
    </w:p>
    <w:p w14:paraId="7AC2FD02">
      <w:pPr>
        <w:tabs>
          <w:tab w:val="left" w:pos="2436"/>
          <w:tab w:val="left" w:pos="4873"/>
          <w:tab w:val="left" w:pos="7309"/>
        </w:tabs>
        <w:spacing w:line="360" w:lineRule="auto"/>
        <w:jc w:val="left"/>
        <w:textAlignment w:val="center"/>
        <w:rPr>
          <w:color w:val="000000"/>
        </w:rPr>
      </w:pPr>
      <w:r>
        <w:rPr>
          <w:color w:val="000000"/>
        </w:rPr>
        <w:t>A. 合理宣泄</w:t>
      </w:r>
      <w:r>
        <w:rPr>
          <w:color w:val="000000"/>
        </w:rPr>
        <w:tab/>
      </w:r>
      <w:r>
        <w:rPr>
          <w:color w:val="000000"/>
        </w:rPr>
        <w:t>B. 心理暗示</w:t>
      </w:r>
      <w:r>
        <w:rPr>
          <w:color w:val="000000"/>
        </w:rPr>
        <w:tab/>
      </w:r>
      <w:r>
        <w:rPr>
          <w:color w:val="000000"/>
        </w:rPr>
        <w:t>C. 转移注意</w:t>
      </w:r>
      <w:r>
        <w:rPr>
          <w:color w:val="000000"/>
        </w:rPr>
        <w:tab/>
      </w:r>
      <w:r>
        <w:rPr>
          <w:color w:val="000000"/>
        </w:rPr>
        <w:t>D. 改变认知评价</w:t>
      </w:r>
    </w:p>
    <w:p w14:paraId="69C759FA">
      <w:pPr>
        <w:spacing w:line="360" w:lineRule="auto"/>
        <w:textAlignment w:val="center"/>
        <w:rPr>
          <w:color w:val="000000"/>
        </w:rPr>
      </w:pPr>
      <w:r>
        <w:rPr>
          <w:color w:val="2E75B6"/>
        </w:rPr>
        <w:t>【答案】</w:t>
      </w:r>
      <w:r>
        <w:rPr>
          <w:color w:val="000000"/>
        </w:rPr>
        <w:t>C</w:t>
      </w:r>
    </w:p>
    <w:p w14:paraId="43A37EDB">
      <w:pPr>
        <w:spacing w:line="360" w:lineRule="auto"/>
        <w:textAlignment w:val="center"/>
        <w:rPr>
          <w:color w:val="000000"/>
        </w:rPr>
      </w:pPr>
      <w:r>
        <w:rPr>
          <w:color w:val="2E75B6"/>
        </w:rPr>
        <w:t>【解析】</w:t>
      </w:r>
    </w:p>
    <w:p w14:paraId="37F4C63F">
      <w:pPr>
        <w:spacing w:line="360" w:lineRule="auto"/>
        <w:jc w:val="left"/>
        <w:textAlignment w:val="center"/>
        <w:rPr>
          <w:color w:val="000000"/>
        </w:rPr>
      </w:pPr>
      <w:r>
        <w:rPr>
          <w:color w:val="000000"/>
        </w:rPr>
        <w:t>【详解】本题考查情绪的调节方法。</w:t>
      </w:r>
    </w:p>
    <w:p w14:paraId="1F00688E">
      <w:pPr>
        <w:spacing w:line="360" w:lineRule="auto"/>
        <w:jc w:val="left"/>
        <w:textAlignment w:val="center"/>
        <w:rPr>
          <w:color w:val="000000"/>
        </w:rPr>
      </w:pPr>
      <w:r>
        <w:rPr>
          <w:color w:val="000000"/>
        </w:rPr>
        <w:t>C：我们要善于激发情绪的正面影响。题干中，通过听自己熟悉的旋律，心情渐渐放松下来。这是通过转移注意调节情绪，故C正确；</w:t>
      </w:r>
    </w:p>
    <w:p w14:paraId="6ABBB175">
      <w:pPr>
        <w:spacing w:line="360" w:lineRule="auto"/>
        <w:jc w:val="left"/>
        <w:textAlignment w:val="center"/>
        <w:rPr>
          <w:color w:val="000000"/>
        </w:rPr>
      </w:pPr>
      <w:r>
        <w:rPr>
          <w:color w:val="000000"/>
        </w:rPr>
        <w:t>ABD：材料未涉及合理宣泄、 心理暗示、改变认知评价，故排除ABD；</w:t>
      </w:r>
    </w:p>
    <w:p w14:paraId="10009DDD">
      <w:pPr>
        <w:spacing w:line="360" w:lineRule="auto"/>
        <w:jc w:val="left"/>
        <w:textAlignment w:val="center"/>
        <w:rPr>
          <w:color w:val="000000"/>
        </w:rPr>
      </w:pPr>
      <w:r>
        <w:rPr>
          <w:color w:val="000000"/>
        </w:rPr>
        <w:t>故本题选C。</w:t>
      </w:r>
    </w:p>
    <w:p w14:paraId="3EAF9E5B">
      <w:pPr>
        <w:spacing w:line="360" w:lineRule="auto"/>
        <w:ind w:firstLine="420"/>
        <w:jc w:val="left"/>
        <w:textAlignment w:val="center"/>
        <w:rPr>
          <w:rFonts w:ascii="楷体" w:hAnsi="楷体" w:eastAsia="楷体" w:cs="楷体"/>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20</w:t>
      </w:r>
      <w:r>
        <w:rPr>
          <w:rFonts w:ascii="楷体" w:hAnsi="楷体" w:eastAsia="楷体" w:cs="楷体"/>
          <w:color w:val="000000"/>
        </w:rPr>
        <w:t>日，第十三届全国人大常委会第三十四次会议表决通过的《中华人民共和国职业教育法》，自</w:t>
      </w: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日起施行。据此完成下面小题。</w:t>
      </w:r>
    </w:p>
    <w:p w14:paraId="0E79B720">
      <w:pPr>
        <w:spacing w:line="360" w:lineRule="auto"/>
        <w:jc w:val="left"/>
        <w:textAlignment w:val="center"/>
        <w:rPr>
          <w:color w:val="000000"/>
        </w:rPr>
      </w:pPr>
      <w:r>
        <w:rPr>
          <w:color w:val="000000"/>
        </w:rPr>
        <w:t>10. 第十三届全国人大常委会第三十四次会议表决通过《中华人民共和国职业教育法》、说明（    ）</w:t>
      </w:r>
    </w:p>
    <w:p w14:paraId="5592D600">
      <w:pPr>
        <w:tabs>
          <w:tab w:val="left" w:pos="4873"/>
        </w:tabs>
        <w:spacing w:line="360" w:lineRule="auto"/>
        <w:jc w:val="left"/>
        <w:textAlignment w:val="center"/>
        <w:rPr>
          <w:color w:val="000000"/>
        </w:rPr>
      </w:pPr>
      <w:r>
        <w:rPr>
          <w:color w:val="000000"/>
        </w:rPr>
        <w:t>A. 法律是由国家制定或认可的</w:t>
      </w:r>
      <w:r>
        <w:rPr>
          <w:color w:val="000000"/>
        </w:rPr>
        <w:tab/>
      </w:r>
      <w:r>
        <w:rPr>
          <w:color w:val="000000"/>
        </w:rPr>
        <w:t>B. 在我国，法律面前人人平等</w:t>
      </w:r>
    </w:p>
    <w:p w14:paraId="23530B9B">
      <w:pPr>
        <w:tabs>
          <w:tab w:val="left" w:pos="4873"/>
        </w:tabs>
        <w:spacing w:line="360" w:lineRule="auto"/>
        <w:jc w:val="left"/>
        <w:textAlignment w:val="center"/>
        <w:rPr>
          <w:color w:val="000000"/>
        </w:rPr>
      </w:pPr>
      <w:r>
        <w:rPr>
          <w:color w:val="000000"/>
        </w:rPr>
        <w:t>C. 法律由国家强制力保证实施</w:t>
      </w:r>
      <w:r>
        <w:rPr>
          <w:color w:val="000000"/>
        </w:rPr>
        <w:tab/>
      </w:r>
      <w:r>
        <w:rPr>
          <w:color w:val="000000"/>
        </w:rPr>
        <w:t>D. 法律对全体社会成员具有普遍约束力</w:t>
      </w:r>
    </w:p>
    <w:p w14:paraId="5F179746">
      <w:pPr>
        <w:spacing w:line="360" w:lineRule="auto"/>
        <w:jc w:val="left"/>
        <w:textAlignment w:val="center"/>
        <w:rPr>
          <w:color w:val="000000"/>
        </w:rPr>
      </w:pPr>
      <w:r>
        <w:rPr>
          <w:color w:val="000000"/>
        </w:rPr>
        <w:t>11. 对下图中“根据宪法，制定本法”理解正确的是（    ）</w:t>
      </w:r>
    </w:p>
    <w:p w14:paraId="7591C7FF">
      <w:pPr>
        <w:spacing w:line="360" w:lineRule="auto"/>
        <w:jc w:val="left"/>
        <w:textAlignment w:val="center"/>
        <w:rPr>
          <w:color w:val="000000"/>
        </w:rPr>
      </w:pPr>
      <w:r>
        <w:rPr>
          <w:color w:val="000000"/>
        </w:rPr>
        <w:drawing>
          <wp:inline distT="0" distB="0" distL="114300" distR="114300">
            <wp:extent cx="3876675" cy="24384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876675" cy="2438400"/>
                    </a:xfrm>
                    <a:prstGeom prst="rect">
                      <a:avLst/>
                    </a:prstGeom>
                  </pic:spPr>
                </pic:pic>
              </a:graphicData>
            </a:graphic>
          </wp:inline>
        </w:drawing>
      </w:r>
      <w:r>
        <w:rPr>
          <w:color w:val="000000"/>
        </w:rPr>
        <w:br w:type="textWrapping"/>
      </w:r>
    </w:p>
    <w:p w14:paraId="24F992CA">
      <w:pPr>
        <w:tabs>
          <w:tab w:val="left" w:pos="4873"/>
        </w:tabs>
        <w:spacing w:line="360" w:lineRule="auto"/>
        <w:jc w:val="left"/>
        <w:textAlignment w:val="center"/>
        <w:rPr>
          <w:color w:val="000000"/>
        </w:rPr>
      </w:pPr>
      <w:r>
        <w:rPr>
          <w:color w:val="000000"/>
        </w:rPr>
        <w:t>A. 宪法是其他法律的立法基础和立法依据</w:t>
      </w:r>
      <w:r>
        <w:rPr>
          <w:color w:val="000000"/>
        </w:rPr>
        <w:tab/>
      </w:r>
      <w:r>
        <w:rPr>
          <w:color w:val="000000"/>
        </w:rPr>
        <w:t>B. 宪法是一切组织和个人的根本活动准则</w:t>
      </w:r>
    </w:p>
    <w:p w14:paraId="028B01A0">
      <w:pPr>
        <w:tabs>
          <w:tab w:val="left" w:pos="4873"/>
        </w:tabs>
        <w:spacing w:line="360" w:lineRule="auto"/>
        <w:jc w:val="left"/>
        <w:textAlignment w:val="center"/>
        <w:rPr>
          <w:color w:val="000000"/>
        </w:rPr>
      </w:pPr>
      <w:r>
        <w:rPr>
          <w:color w:val="000000"/>
        </w:rPr>
        <w:t>C. 宪法制定和修改程序比其他法律更严格</w:t>
      </w:r>
      <w:r>
        <w:rPr>
          <w:color w:val="000000"/>
        </w:rPr>
        <w:tab/>
      </w:r>
      <w:r>
        <w:rPr>
          <w:color w:val="000000"/>
        </w:rPr>
        <w:t>D. 宪法规定国家生活中全局性、根本性的问题</w:t>
      </w:r>
    </w:p>
    <w:p w14:paraId="00CE94FD">
      <w:pPr>
        <w:spacing w:line="360" w:lineRule="auto"/>
        <w:textAlignment w:val="center"/>
        <w:rPr>
          <w:color w:val="000000"/>
        </w:rPr>
      </w:pPr>
      <w:r>
        <w:rPr>
          <w:color w:val="2E75B6"/>
        </w:rPr>
        <w:t>【答案】</w:t>
      </w:r>
      <w:r>
        <w:rPr>
          <w:color w:val="000000"/>
        </w:rPr>
        <w:t>10. A    11. A</w:t>
      </w:r>
    </w:p>
    <w:p w14:paraId="445E9E39">
      <w:pPr>
        <w:spacing w:line="360" w:lineRule="auto"/>
        <w:textAlignment w:val="center"/>
        <w:rPr>
          <w:color w:val="000000"/>
        </w:rPr>
      </w:pPr>
      <w:r>
        <w:rPr>
          <w:color w:val="2E75B6"/>
        </w:rPr>
        <w:t>【解析】</w:t>
      </w:r>
    </w:p>
    <w:p w14:paraId="3C3F89B7">
      <w:pPr>
        <w:spacing w:line="360" w:lineRule="auto"/>
        <w:textAlignment w:val="center"/>
        <w:rPr>
          <w:color w:val="000000"/>
        </w:rPr>
      </w:pPr>
      <w:r>
        <w:rPr>
          <w:color w:val="000000"/>
        </w:rPr>
        <w:t>【10题详解】</w:t>
      </w:r>
    </w:p>
    <w:p w14:paraId="48B17AFE">
      <w:pPr>
        <w:spacing w:line="360" w:lineRule="auto"/>
        <w:jc w:val="left"/>
        <w:textAlignment w:val="center"/>
        <w:rPr>
          <w:color w:val="000000"/>
        </w:rPr>
      </w:pPr>
      <w:r>
        <w:rPr>
          <w:color w:val="000000"/>
        </w:rPr>
        <w:t>本题考查法律的特征。</w:t>
      </w:r>
    </w:p>
    <w:p w14:paraId="3E19DC26">
      <w:pPr>
        <w:spacing w:line="360" w:lineRule="auto"/>
        <w:jc w:val="left"/>
        <w:textAlignment w:val="center"/>
        <w:rPr>
          <w:color w:val="000000"/>
        </w:rPr>
      </w:pPr>
      <w:r>
        <w:rPr>
          <w:color w:val="000000"/>
        </w:rPr>
        <w:t>A：全国人大常委会表决通过《中华人民共和国职业教育法》，这有利于科学立法。体现了法律是由国家制定或认可的，故A正确；</w:t>
      </w:r>
    </w:p>
    <w:p w14:paraId="6EEE8D2B">
      <w:pPr>
        <w:spacing w:line="360" w:lineRule="auto"/>
        <w:jc w:val="left"/>
        <w:textAlignment w:val="center"/>
        <w:rPr>
          <w:color w:val="000000"/>
        </w:rPr>
      </w:pPr>
      <w:r>
        <w:rPr>
          <w:color w:val="000000"/>
        </w:rPr>
        <w:t>BCD：题干未涉及法律面前人人平等、 法律由国家强制力保证实施、 法律对全体社会成员具有普遍约束力，故排除BCD；</w:t>
      </w:r>
    </w:p>
    <w:p w14:paraId="04BDD40D">
      <w:pPr>
        <w:spacing w:line="360" w:lineRule="auto"/>
        <w:jc w:val="left"/>
        <w:textAlignment w:val="center"/>
        <w:rPr>
          <w:color w:val="000000"/>
        </w:rPr>
      </w:pPr>
      <w:r>
        <w:rPr>
          <w:color w:val="000000"/>
        </w:rPr>
        <w:t>故本题选A。</w:t>
      </w:r>
    </w:p>
    <w:p w14:paraId="4C2698DB">
      <w:pPr>
        <w:spacing w:line="360" w:lineRule="auto"/>
        <w:jc w:val="left"/>
        <w:textAlignment w:val="center"/>
        <w:rPr>
          <w:color w:val="000000"/>
        </w:rPr>
      </w:pPr>
      <w:r>
        <w:rPr>
          <w:color w:val="000000"/>
        </w:rPr>
        <w:t>【11题详解】</w:t>
      </w:r>
    </w:p>
    <w:p w14:paraId="7CB55D2A">
      <w:pPr>
        <w:spacing w:line="360" w:lineRule="auto"/>
        <w:jc w:val="left"/>
        <w:textAlignment w:val="center"/>
        <w:rPr>
          <w:color w:val="000000"/>
        </w:rPr>
      </w:pPr>
      <w:r>
        <w:rPr>
          <w:color w:val="000000"/>
        </w:rPr>
        <w:t>本题考查宪法的相关知识。</w:t>
      </w:r>
    </w:p>
    <w:p w14:paraId="1C6CC5AA">
      <w:pPr>
        <w:spacing w:line="360" w:lineRule="auto"/>
        <w:jc w:val="left"/>
        <w:textAlignment w:val="center"/>
        <w:rPr>
          <w:color w:val="000000"/>
        </w:rPr>
      </w:pPr>
      <w:r>
        <w:rPr>
          <w:color w:val="000000"/>
        </w:rPr>
        <w:t>A：宪法是根本大法。“根据宪法，制定本法”体现了宪法具有最高的法律地位，是其他法律的立法基础和立法依据，故A正确；</w:t>
      </w:r>
    </w:p>
    <w:p w14:paraId="760AD371">
      <w:pPr>
        <w:spacing w:line="360" w:lineRule="auto"/>
        <w:jc w:val="left"/>
        <w:textAlignment w:val="center"/>
        <w:rPr>
          <w:color w:val="000000"/>
        </w:rPr>
      </w:pPr>
      <w:r>
        <w:rPr>
          <w:color w:val="000000"/>
        </w:rPr>
        <w:t>BCD：题干未涉及宪法是一切组织和个人的根本活动准则、 宪法制定和修改程序比其他法律更严格、 宪法规定国家生活中全局性、根本性的问题，故排除BCD；</w:t>
      </w:r>
    </w:p>
    <w:p w14:paraId="24E0D2BD">
      <w:pPr>
        <w:spacing w:line="360" w:lineRule="auto"/>
        <w:jc w:val="left"/>
        <w:textAlignment w:val="center"/>
        <w:rPr>
          <w:color w:val="000000"/>
        </w:rPr>
      </w:pPr>
      <w:r>
        <w:rPr>
          <w:color w:val="000000"/>
        </w:rPr>
        <w:t>故本题选A。</w:t>
      </w:r>
    </w:p>
    <w:p w14:paraId="46F52C62">
      <w:pPr>
        <w:spacing w:line="360" w:lineRule="auto"/>
        <w:jc w:val="left"/>
        <w:textAlignment w:val="center"/>
        <w:rPr>
          <w:color w:val="000000"/>
        </w:rPr>
      </w:pPr>
      <w:r>
        <w:rPr>
          <w:color w:val="000000"/>
        </w:rPr>
        <w:t>12. 山河无恙，岁月静好，只因千千万万奋斗者负重前行，担当尽责。每一种角色都意味着承担相应的责任，承担责任有利于（    ）</w:t>
      </w:r>
    </w:p>
    <w:p w14:paraId="0B10C791">
      <w:pPr>
        <w:spacing w:line="360" w:lineRule="auto"/>
        <w:jc w:val="left"/>
        <w:textAlignment w:val="center"/>
        <w:rPr>
          <w:color w:val="000000"/>
        </w:rPr>
      </w:pPr>
      <w:r>
        <w:rPr>
          <w:color w:val="000000"/>
        </w:rPr>
        <w:t>①构建更加和谐稳定的社会          ②共享更加幸福美好的生活</w:t>
      </w:r>
    </w:p>
    <w:p w14:paraId="16E3D964">
      <w:pPr>
        <w:spacing w:line="360" w:lineRule="auto"/>
        <w:jc w:val="left"/>
        <w:textAlignment w:val="center"/>
        <w:rPr>
          <w:color w:val="000000"/>
        </w:rPr>
      </w:pPr>
      <w:r>
        <w:rPr>
          <w:color w:val="000000"/>
        </w:rPr>
        <w:t>③拥有更加广泛的民主权利         ④获得更加丰厚的物质回报</w:t>
      </w:r>
    </w:p>
    <w:p w14:paraId="6D516493">
      <w:pPr>
        <w:tabs>
          <w:tab w:val="left" w:pos="2436"/>
          <w:tab w:val="left" w:pos="4873"/>
          <w:tab w:val="left" w:pos="7309"/>
        </w:tabs>
        <w:spacing w:line="360" w:lineRule="auto"/>
        <w:jc w:val="left"/>
        <w:textAlignment w:val="center"/>
        <w:rPr>
          <w:color w:val="000000"/>
        </w:rPr>
      </w:pPr>
      <w:r>
        <w:rPr>
          <w:color w:val="000000"/>
        </w:rPr>
        <w:t>A. ①②</w:t>
      </w:r>
      <w:r>
        <w:rPr>
          <w:color w:val="000000"/>
        </w:rPr>
        <w:tab/>
      </w:r>
      <w:r>
        <w:rPr>
          <w:color w:val="000000"/>
        </w:rPr>
        <w:t>B. ①④</w:t>
      </w:r>
      <w:r>
        <w:rPr>
          <w:color w:val="000000"/>
        </w:rPr>
        <w:tab/>
      </w:r>
      <w:r>
        <w:rPr>
          <w:color w:val="000000"/>
        </w:rPr>
        <w:t>C. ②③</w:t>
      </w:r>
      <w:r>
        <w:rPr>
          <w:color w:val="000000"/>
        </w:rPr>
        <w:tab/>
      </w:r>
      <w:r>
        <w:rPr>
          <w:color w:val="000000"/>
        </w:rPr>
        <w:t>D. ③①</w:t>
      </w:r>
    </w:p>
    <w:p w14:paraId="20383C10">
      <w:pPr>
        <w:spacing w:line="360" w:lineRule="auto"/>
        <w:textAlignment w:val="center"/>
        <w:rPr>
          <w:color w:val="000000"/>
        </w:rPr>
      </w:pPr>
      <w:r>
        <w:rPr>
          <w:color w:val="2E75B6"/>
        </w:rPr>
        <w:t>【答案】</w:t>
      </w:r>
      <w:r>
        <w:rPr>
          <w:color w:val="000000"/>
        </w:rPr>
        <w:t>A</w:t>
      </w:r>
    </w:p>
    <w:p w14:paraId="288D5579">
      <w:pPr>
        <w:spacing w:line="360" w:lineRule="auto"/>
        <w:textAlignment w:val="center"/>
        <w:rPr>
          <w:color w:val="000000"/>
        </w:rPr>
      </w:pPr>
      <w:r>
        <w:rPr>
          <w:color w:val="2E75B6"/>
        </w:rPr>
        <w:t>【解析】</w:t>
      </w:r>
    </w:p>
    <w:p w14:paraId="4F5F125B">
      <w:pPr>
        <w:spacing w:line="360" w:lineRule="auto"/>
        <w:jc w:val="left"/>
        <w:textAlignment w:val="center"/>
        <w:rPr>
          <w:color w:val="000000"/>
        </w:rPr>
      </w:pPr>
      <w:r>
        <w:rPr>
          <w:color w:val="000000"/>
        </w:rPr>
        <w:t>【详解】本题主要考查责任与角色同在的相关知识。</w:t>
      </w:r>
    </w:p>
    <w:p w14:paraId="441A014D">
      <w:pPr>
        <w:spacing w:line="360" w:lineRule="auto"/>
        <w:jc w:val="left"/>
        <w:textAlignment w:val="center"/>
        <w:rPr>
          <w:color w:val="000000"/>
        </w:rPr>
      </w:pPr>
      <w:r>
        <w:rPr>
          <w:color w:val="000000"/>
        </w:rPr>
        <w:t>①②：根据教材可知，承担责任有利于构建更加和谐稳定</w:t>
      </w:r>
      <w:r>
        <w:rPr>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社会，共享更加幸福美好的生活，故①②选项说法正确；</w:t>
      </w:r>
    </w:p>
    <w:p w14:paraId="2763A640">
      <w:pPr>
        <w:spacing w:line="360" w:lineRule="auto"/>
        <w:jc w:val="left"/>
        <w:textAlignment w:val="center"/>
        <w:rPr>
          <w:color w:val="000000"/>
        </w:rPr>
      </w:pPr>
      <w:r>
        <w:rPr>
          <w:color w:val="000000"/>
        </w:rPr>
        <w:t>③：承担责任不能使公民拥有更加广泛的民主权利，故③选项说法错误；</w:t>
      </w:r>
    </w:p>
    <w:p w14:paraId="4DE6FD7E">
      <w:pPr>
        <w:spacing w:line="360" w:lineRule="auto"/>
        <w:jc w:val="left"/>
        <w:textAlignment w:val="center"/>
        <w:rPr>
          <w:color w:val="000000"/>
        </w:rPr>
      </w:pPr>
      <w:r>
        <w:rPr>
          <w:color w:val="000000"/>
        </w:rPr>
        <w:t>④：承担责任的目的不是获得更加丰厚的物质回报，故④选项说法错误；</w:t>
      </w:r>
    </w:p>
    <w:p w14:paraId="681AC2D8">
      <w:pPr>
        <w:spacing w:line="360" w:lineRule="auto"/>
        <w:jc w:val="left"/>
        <w:textAlignment w:val="center"/>
        <w:rPr>
          <w:color w:val="000000"/>
        </w:rPr>
      </w:pPr>
      <w:r>
        <w:rPr>
          <w:color w:val="000000"/>
        </w:rPr>
        <w:t>故本题选A。</w:t>
      </w:r>
    </w:p>
    <w:p w14:paraId="5AE225A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近日，某区法院对一起因员工拒绝调岗，而遭公司开除的案件作出一审判决，判定该公司违法解除劳动合同，应支付员工赔偿金</w:t>
      </w:r>
      <w:r>
        <w:rPr>
          <w:rFonts w:ascii="Times New Roman" w:hAnsi="Times New Roman" w:eastAsia="Times New Roman" w:cs="Times New Roman"/>
          <w:color w:val="000000"/>
        </w:rPr>
        <w:t>56</w:t>
      </w:r>
      <w:r>
        <w:rPr>
          <w:rFonts w:ascii="楷体" w:hAnsi="楷体" w:eastAsia="楷体" w:cs="楷体"/>
          <w:color w:val="000000"/>
        </w:rPr>
        <w:t>万余元，未休年假折算工资</w:t>
      </w:r>
      <w:r>
        <w:rPr>
          <w:rFonts w:ascii="Times New Roman" w:hAnsi="Times New Roman" w:eastAsia="Times New Roman" w:cs="Times New Roman"/>
          <w:color w:val="000000"/>
        </w:rPr>
        <w:t>3</w:t>
      </w:r>
      <w:r>
        <w:rPr>
          <w:rFonts w:ascii="楷体" w:hAnsi="楷体" w:eastAsia="楷体" w:cs="楷体"/>
          <w:color w:val="000000"/>
        </w:rPr>
        <w:t>万余元，据此完成下面小题。</w:t>
      </w:r>
    </w:p>
    <w:p w14:paraId="057E08A8">
      <w:pPr>
        <w:spacing w:line="360" w:lineRule="auto"/>
        <w:jc w:val="left"/>
        <w:textAlignment w:val="center"/>
        <w:rPr>
          <w:color w:val="000000"/>
        </w:rPr>
      </w:pPr>
      <w:r>
        <w:rPr>
          <w:color w:val="000000"/>
        </w:rPr>
        <w:t>13. 该公司因员工拒绝调岗将其开除，侵犯了员工的（    ）</w:t>
      </w:r>
    </w:p>
    <w:p w14:paraId="09461F67">
      <w:pPr>
        <w:tabs>
          <w:tab w:val="left" w:pos="2436"/>
          <w:tab w:val="left" w:pos="4873"/>
          <w:tab w:val="left" w:pos="7309"/>
        </w:tabs>
        <w:spacing w:line="360" w:lineRule="auto"/>
        <w:jc w:val="left"/>
        <w:textAlignment w:val="center"/>
        <w:rPr>
          <w:color w:val="000000"/>
        </w:rPr>
      </w:pPr>
      <w:r>
        <w:rPr>
          <w:color w:val="000000"/>
        </w:rPr>
        <w:t>A. 财产权</w:t>
      </w:r>
      <w:r>
        <w:rPr>
          <w:color w:val="000000"/>
        </w:rPr>
        <w:tab/>
      </w:r>
      <w:r>
        <w:rPr>
          <w:color w:val="000000"/>
        </w:rPr>
        <w:t>B. 平等权</w:t>
      </w:r>
      <w:r>
        <w:rPr>
          <w:color w:val="000000"/>
        </w:rPr>
        <w:tab/>
      </w:r>
      <w:r>
        <w:rPr>
          <w:color w:val="000000"/>
        </w:rPr>
        <w:t>C. 隐私权</w:t>
      </w:r>
      <w:r>
        <w:rPr>
          <w:color w:val="000000"/>
        </w:rPr>
        <w:tab/>
      </w:r>
      <w:r>
        <w:rPr>
          <w:color w:val="000000"/>
        </w:rPr>
        <w:t>D. 劳动权</w:t>
      </w:r>
    </w:p>
    <w:p w14:paraId="4002A8EA">
      <w:pPr>
        <w:spacing w:line="360" w:lineRule="auto"/>
        <w:jc w:val="left"/>
        <w:textAlignment w:val="center"/>
        <w:rPr>
          <w:color w:val="000000"/>
        </w:rPr>
      </w:pPr>
      <w:r>
        <w:rPr>
          <w:color w:val="000000"/>
        </w:rPr>
        <w:t>14. 该员工维护自身合法权益的方式是（    ）</w:t>
      </w:r>
    </w:p>
    <w:p w14:paraId="72544205">
      <w:pPr>
        <w:tabs>
          <w:tab w:val="left" w:pos="2436"/>
          <w:tab w:val="left" w:pos="4873"/>
          <w:tab w:val="left" w:pos="7309"/>
        </w:tabs>
        <w:spacing w:line="360" w:lineRule="auto"/>
        <w:jc w:val="left"/>
        <w:textAlignment w:val="center"/>
        <w:rPr>
          <w:color w:val="000000"/>
        </w:rPr>
      </w:pPr>
      <w:r>
        <w:rPr>
          <w:color w:val="000000"/>
        </w:rPr>
        <w:t>A. 协商</w:t>
      </w:r>
      <w:r>
        <w:rPr>
          <w:color w:val="000000"/>
        </w:rPr>
        <w:tab/>
      </w:r>
      <w:r>
        <w:rPr>
          <w:color w:val="000000"/>
        </w:rPr>
        <w:t>B. 调解</w:t>
      </w:r>
      <w:r>
        <w:rPr>
          <w:color w:val="000000"/>
        </w:rPr>
        <w:tab/>
      </w:r>
      <w:r>
        <w:rPr>
          <w:color w:val="000000"/>
        </w:rPr>
        <w:t>C. 仲裁</w:t>
      </w:r>
      <w:r>
        <w:rPr>
          <w:color w:val="000000"/>
        </w:rPr>
        <w:tab/>
      </w:r>
      <w:r>
        <w:rPr>
          <w:color w:val="000000"/>
        </w:rPr>
        <w:t>D. 诉讼</w:t>
      </w:r>
    </w:p>
    <w:p w14:paraId="5A32E015">
      <w:pPr>
        <w:spacing w:line="360" w:lineRule="auto"/>
        <w:textAlignment w:val="center"/>
        <w:rPr>
          <w:color w:val="000000"/>
        </w:rPr>
      </w:pPr>
      <w:r>
        <w:rPr>
          <w:color w:val="2E75B6"/>
        </w:rPr>
        <w:t>【答案】</w:t>
      </w:r>
      <w:r>
        <w:rPr>
          <w:color w:val="000000"/>
        </w:rPr>
        <w:t>13. D    14. D</w:t>
      </w:r>
    </w:p>
    <w:p w14:paraId="52AFB1A3">
      <w:pPr>
        <w:spacing w:line="360" w:lineRule="auto"/>
        <w:textAlignment w:val="center"/>
        <w:rPr>
          <w:color w:val="000000"/>
        </w:rPr>
      </w:pPr>
      <w:r>
        <w:rPr>
          <w:color w:val="2E75B6"/>
        </w:rPr>
        <w:t>【解析】</w:t>
      </w:r>
    </w:p>
    <w:p w14:paraId="12B1973E">
      <w:pPr>
        <w:spacing w:line="360" w:lineRule="auto"/>
        <w:textAlignment w:val="center"/>
        <w:rPr>
          <w:color w:val="000000"/>
        </w:rPr>
      </w:pPr>
      <w:r>
        <w:rPr>
          <w:color w:val="000000"/>
        </w:rPr>
        <w:t>【13题详解】</w:t>
      </w:r>
    </w:p>
    <w:p w14:paraId="26E869E3">
      <w:pPr>
        <w:spacing w:line="360" w:lineRule="auto"/>
        <w:jc w:val="left"/>
        <w:textAlignment w:val="center"/>
        <w:rPr>
          <w:color w:val="000000"/>
        </w:rPr>
      </w:pPr>
      <w:r>
        <w:rPr>
          <w:color w:val="000000"/>
        </w:rPr>
        <w:t>本题考查劳动权。</w:t>
      </w:r>
    </w:p>
    <w:p w14:paraId="5EA93F60">
      <w:pPr>
        <w:spacing w:line="360" w:lineRule="auto"/>
        <w:jc w:val="left"/>
        <w:textAlignment w:val="center"/>
        <w:rPr>
          <w:color w:val="000000"/>
        </w:rPr>
      </w:pPr>
      <w:r>
        <w:rPr>
          <w:color w:val="000000"/>
        </w:rPr>
        <w:t>D：公民依法享有劳动权。因员工拒绝调岗，而遭公司开除。这是侵犯员工的劳动权，故D正确；</w:t>
      </w:r>
    </w:p>
    <w:p w14:paraId="66203407">
      <w:pPr>
        <w:spacing w:line="360" w:lineRule="auto"/>
        <w:jc w:val="left"/>
        <w:textAlignment w:val="center"/>
        <w:rPr>
          <w:color w:val="000000"/>
        </w:rPr>
      </w:pPr>
      <w:r>
        <w:rPr>
          <w:color w:val="000000"/>
        </w:rPr>
        <w:t>ABC：材料未涉及财产权、平等权、隐私权，故排除ABC；</w:t>
      </w:r>
    </w:p>
    <w:p w14:paraId="1ACCCD1A">
      <w:pPr>
        <w:spacing w:line="360" w:lineRule="auto"/>
        <w:jc w:val="left"/>
        <w:textAlignment w:val="center"/>
        <w:rPr>
          <w:color w:val="000000"/>
        </w:rPr>
      </w:pPr>
      <w:r>
        <w:rPr>
          <w:color w:val="000000"/>
        </w:rPr>
        <w:t>故本题选D。</w:t>
      </w:r>
    </w:p>
    <w:p w14:paraId="1C2AE596">
      <w:pPr>
        <w:spacing w:line="360" w:lineRule="auto"/>
        <w:jc w:val="left"/>
        <w:textAlignment w:val="center"/>
        <w:rPr>
          <w:color w:val="000000"/>
        </w:rPr>
      </w:pPr>
      <w:r>
        <w:rPr>
          <w:color w:val="000000"/>
        </w:rPr>
        <w:t>【14题详解】</w:t>
      </w:r>
    </w:p>
    <w:p w14:paraId="51689B4E">
      <w:pPr>
        <w:spacing w:line="360" w:lineRule="auto"/>
        <w:jc w:val="left"/>
        <w:textAlignment w:val="center"/>
        <w:rPr>
          <w:color w:val="000000"/>
        </w:rPr>
      </w:pPr>
      <w:r>
        <w:rPr>
          <w:color w:val="000000"/>
        </w:rPr>
        <w:t>本题考查维护的方式。</w:t>
      </w:r>
    </w:p>
    <w:p w14:paraId="4C0AA7F0">
      <w:pPr>
        <w:spacing w:line="360" w:lineRule="auto"/>
        <w:jc w:val="left"/>
        <w:textAlignment w:val="center"/>
        <w:rPr>
          <w:color w:val="000000"/>
        </w:rPr>
      </w:pPr>
      <w:r>
        <w:rPr>
          <w:color w:val="000000"/>
        </w:rPr>
        <w:t>D：某区法院对一起因员工拒绝调岗，而遭公司开除的案件作出一审判决，这是通过诉讼的方式依法维权，故D正确；</w:t>
      </w:r>
    </w:p>
    <w:p w14:paraId="7E1078CC">
      <w:pPr>
        <w:spacing w:line="360" w:lineRule="auto"/>
        <w:jc w:val="left"/>
        <w:textAlignment w:val="center"/>
        <w:rPr>
          <w:color w:val="000000"/>
        </w:rPr>
      </w:pPr>
      <w:r>
        <w:rPr>
          <w:color w:val="000000"/>
        </w:rPr>
        <w:t>ABC：材料未涉及协商、调解、仲裁，故排除ABC；</w:t>
      </w:r>
    </w:p>
    <w:p w14:paraId="3116AE4E">
      <w:pPr>
        <w:spacing w:line="360" w:lineRule="auto"/>
        <w:jc w:val="left"/>
        <w:textAlignment w:val="center"/>
        <w:rPr>
          <w:color w:val="000000"/>
        </w:rPr>
      </w:pPr>
      <w:r>
        <w:rPr>
          <w:color w:val="000000"/>
        </w:rPr>
        <w:t>故本题选D。</w:t>
      </w:r>
    </w:p>
    <w:p w14:paraId="7CDAD607">
      <w:pPr>
        <w:spacing w:line="360" w:lineRule="auto"/>
        <w:jc w:val="left"/>
        <w:textAlignment w:val="center"/>
        <w:rPr>
          <w:color w:val="000000"/>
        </w:rPr>
      </w:pPr>
      <w:r>
        <w:rPr>
          <w:color w:val="000000"/>
        </w:rPr>
        <w:t>15. 2022年3月5日，第十三届全国人大五次会议在北京召开。李克强总理代表国务院向大会作政府工作报告。这表明（    ）</w:t>
      </w:r>
    </w:p>
    <w:p w14:paraId="0790CD3A">
      <w:pPr>
        <w:spacing w:line="360" w:lineRule="auto"/>
        <w:jc w:val="left"/>
        <w:textAlignment w:val="center"/>
        <w:rPr>
          <w:color w:val="000000"/>
        </w:rPr>
      </w:pPr>
      <w:r>
        <w:rPr>
          <w:color w:val="000000"/>
        </w:rPr>
        <w:t>①全国人民代表大会受国务院监督             ②国务院对全国人民代表大会负责</w:t>
      </w:r>
    </w:p>
    <w:p w14:paraId="6CEBC0FB">
      <w:pPr>
        <w:spacing w:line="360" w:lineRule="auto"/>
        <w:jc w:val="left"/>
        <w:textAlignment w:val="center"/>
        <w:rPr>
          <w:color w:val="000000"/>
        </w:rPr>
      </w:pPr>
      <w:r>
        <w:rPr>
          <w:color w:val="000000"/>
        </w:rPr>
        <w:t>③人民代表大会制度是我国的根本政治制度     ④全国人民代表大会是我国的最高国家权力机关</w:t>
      </w:r>
    </w:p>
    <w:p w14:paraId="341B7687">
      <w:pPr>
        <w:tabs>
          <w:tab w:val="left" w:pos="2436"/>
          <w:tab w:val="left" w:pos="4873"/>
          <w:tab w:val="left" w:pos="7309"/>
        </w:tabs>
        <w:spacing w:line="360" w:lineRule="auto"/>
        <w:jc w:val="left"/>
        <w:textAlignment w:val="center"/>
        <w:rPr>
          <w:color w:val="000000"/>
        </w:rPr>
      </w:pPr>
      <w:r>
        <w:rPr>
          <w:color w:val="000000"/>
        </w:rPr>
        <w:t>A. ①②③</w:t>
      </w:r>
      <w:r>
        <w:rPr>
          <w:color w:val="000000"/>
        </w:rPr>
        <w:tab/>
      </w:r>
      <w:r>
        <w:rPr>
          <w:color w:val="000000"/>
        </w:rPr>
        <w:t>B. ①②④</w:t>
      </w:r>
      <w:r>
        <w:rPr>
          <w:color w:val="000000"/>
        </w:rPr>
        <w:tab/>
      </w:r>
      <w:r>
        <w:rPr>
          <w:color w:val="000000"/>
        </w:rPr>
        <w:t>C. ①③④</w:t>
      </w:r>
      <w:r>
        <w:rPr>
          <w:color w:val="000000"/>
        </w:rPr>
        <w:tab/>
      </w:r>
      <w:r>
        <w:rPr>
          <w:color w:val="000000"/>
        </w:rPr>
        <w:t>D. ②③④</w:t>
      </w:r>
    </w:p>
    <w:p w14:paraId="40D79B83">
      <w:pPr>
        <w:spacing w:line="360" w:lineRule="auto"/>
        <w:textAlignment w:val="center"/>
        <w:rPr>
          <w:color w:val="000000"/>
        </w:rPr>
      </w:pPr>
      <w:r>
        <w:rPr>
          <w:color w:val="2E75B6"/>
        </w:rPr>
        <w:t>【答案】</w:t>
      </w:r>
      <w:r>
        <w:rPr>
          <w:color w:val="000000"/>
        </w:rPr>
        <w:t>D</w:t>
      </w:r>
    </w:p>
    <w:p w14:paraId="22D5E8F9">
      <w:pPr>
        <w:spacing w:line="360" w:lineRule="auto"/>
        <w:textAlignment w:val="center"/>
        <w:rPr>
          <w:color w:val="000000"/>
        </w:rPr>
      </w:pPr>
      <w:r>
        <w:rPr>
          <w:color w:val="2E75B6"/>
        </w:rPr>
        <w:t>【解析】</w:t>
      </w:r>
    </w:p>
    <w:p w14:paraId="1E23D6C8">
      <w:pPr>
        <w:spacing w:line="360" w:lineRule="auto"/>
        <w:jc w:val="left"/>
        <w:textAlignment w:val="center"/>
        <w:rPr>
          <w:color w:val="000000"/>
        </w:rPr>
      </w:pPr>
      <w:r>
        <w:rPr>
          <w:color w:val="000000"/>
        </w:rPr>
        <w:t>【详解】本题考查人民代表大会制度、人民代表大会的相关知识。</w:t>
      </w:r>
    </w:p>
    <w:p w14:paraId="7DB9BDBE">
      <w:pPr>
        <w:spacing w:line="360" w:lineRule="auto"/>
        <w:jc w:val="left"/>
        <w:textAlignment w:val="center"/>
        <w:rPr>
          <w:color w:val="000000"/>
        </w:rPr>
      </w:pPr>
      <w:r>
        <w:rPr>
          <w:color w:val="000000"/>
        </w:rPr>
        <w:t>②③④：我国实行人民代表大会制度。李克强总理代表国务院向大会作政府工作报告，这说明全国人民代表大会是我国的最高国家权力机关，国务院对全国人民代表大会负责，受全国人民代表大会监督，故②③④正确；</w:t>
      </w:r>
    </w:p>
    <w:p w14:paraId="072BDE8F">
      <w:pPr>
        <w:spacing w:line="360" w:lineRule="auto"/>
        <w:jc w:val="left"/>
        <w:textAlignment w:val="center"/>
        <w:rPr>
          <w:color w:val="000000"/>
        </w:rPr>
      </w:pPr>
      <w:r>
        <w:rPr>
          <w:color w:val="000000"/>
        </w:rPr>
        <w:t>①：国务院接受全国人民代表大会监督，故排除①；</w:t>
      </w:r>
    </w:p>
    <w:p w14:paraId="30CE7B70">
      <w:pPr>
        <w:spacing w:line="360" w:lineRule="auto"/>
        <w:jc w:val="left"/>
        <w:textAlignment w:val="center"/>
        <w:rPr>
          <w:color w:val="000000"/>
        </w:rPr>
      </w:pPr>
      <w:r>
        <w:rPr>
          <w:color w:val="000000"/>
        </w:rPr>
        <w:t>故本题选D。</w:t>
      </w:r>
    </w:p>
    <w:p w14:paraId="129C0F53">
      <w:pPr>
        <w:spacing w:line="360" w:lineRule="auto"/>
        <w:jc w:val="left"/>
        <w:textAlignment w:val="center"/>
        <w:rPr>
          <w:color w:val="000000"/>
        </w:rPr>
      </w:pPr>
      <w:r>
        <w:rPr>
          <w:color w:val="000000"/>
        </w:rPr>
        <w:t>16. 新印发的《义务教育劳动课程标准（2022年版）》，自2022年秋学期开始施行。“整理与收纳”“烹饪与营养”等劳动内容，将进入全国中小学课堂。这有利于我们（    ）</w:t>
      </w:r>
    </w:p>
    <w:p w14:paraId="630BCD1C">
      <w:pPr>
        <w:spacing w:line="360" w:lineRule="auto"/>
        <w:jc w:val="left"/>
        <w:textAlignment w:val="center"/>
        <w:rPr>
          <w:color w:val="000000"/>
        </w:rPr>
      </w:pPr>
      <w:r>
        <w:rPr>
          <w:color w:val="000000"/>
        </w:rPr>
        <w:t>①养成热爱劳动的习惯   ②形成特立独行的个性   ③杜绝娇生惯养的毛病  ④增强独立生活的能力</w:t>
      </w:r>
    </w:p>
    <w:p w14:paraId="79A902B7">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①③</w:t>
      </w:r>
      <w:r>
        <w:rPr>
          <w:color w:val="000000"/>
        </w:rPr>
        <w:tab/>
      </w:r>
      <w:r>
        <w:rPr>
          <w:color w:val="000000"/>
        </w:rPr>
        <w:t>B. ①④</w:t>
      </w:r>
      <w:r>
        <w:rPr>
          <w:color w:val="000000"/>
        </w:rPr>
        <w:tab/>
      </w:r>
      <w:r>
        <w:rPr>
          <w:color w:val="000000"/>
        </w:rPr>
        <w:t>C. ②③</w:t>
      </w:r>
      <w:r>
        <w:rPr>
          <w:color w:val="000000"/>
        </w:rPr>
        <w:tab/>
      </w:r>
      <w:r>
        <w:rPr>
          <w:color w:val="000000"/>
        </w:rPr>
        <w:t>D. ②④</w:t>
      </w:r>
    </w:p>
    <w:p w14:paraId="68909825">
      <w:pPr>
        <w:spacing w:line="360" w:lineRule="auto"/>
        <w:textAlignment w:val="center"/>
        <w:rPr>
          <w:color w:val="000000"/>
        </w:rPr>
      </w:pPr>
      <w:r>
        <w:rPr>
          <w:color w:val="2E75B6"/>
        </w:rPr>
        <w:t>【答案】</w:t>
      </w:r>
      <w:r>
        <w:rPr>
          <w:color w:val="000000"/>
        </w:rPr>
        <w:t>B</w:t>
      </w:r>
    </w:p>
    <w:p w14:paraId="6E161C09">
      <w:pPr>
        <w:spacing w:line="360" w:lineRule="auto"/>
        <w:textAlignment w:val="center"/>
        <w:rPr>
          <w:color w:val="000000"/>
        </w:rPr>
      </w:pPr>
      <w:r>
        <w:rPr>
          <w:color w:val="2E75B6"/>
        </w:rPr>
        <w:t>【解析】</w:t>
      </w:r>
    </w:p>
    <w:p w14:paraId="3B44BBA9">
      <w:pPr>
        <w:spacing w:line="360" w:lineRule="auto"/>
        <w:jc w:val="left"/>
        <w:textAlignment w:val="center"/>
        <w:rPr>
          <w:color w:val="000000"/>
        </w:rPr>
      </w:pPr>
      <w:r>
        <w:rPr>
          <w:color w:val="000000"/>
        </w:rPr>
        <w:t>【详解】本题考查劳动的相关知识。</w:t>
      </w:r>
    </w:p>
    <w:p w14:paraId="7025F1B9">
      <w:pPr>
        <w:spacing w:line="360" w:lineRule="auto"/>
        <w:jc w:val="left"/>
        <w:textAlignment w:val="center"/>
        <w:rPr>
          <w:color w:val="000000"/>
        </w:rPr>
      </w:pPr>
      <w:r>
        <w:rPr>
          <w:color w:val="000000"/>
        </w:rPr>
        <w:t>①④：劳动是幸福的源泉，国家高度重视劳动教育。题干中，“整理与收纳”“烹饪与营养”等劳动内容，将进入全国中小学课堂。这有利于我们养成热爱劳动的习惯，增强独立生活的能力，故①④正确；</w:t>
      </w:r>
    </w:p>
    <w:p w14:paraId="11EE703E">
      <w:pPr>
        <w:spacing w:line="360" w:lineRule="auto"/>
        <w:jc w:val="left"/>
        <w:textAlignment w:val="center"/>
        <w:rPr>
          <w:color w:val="000000"/>
        </w:rPr>
      </w:pPr>
      <w:r>
        <w:rPr>
          <w:color w:val="000000"/>
        </w:rPr>
        <w:t>②：劳动教育不利于形成特立独行的个性，故排除②；</w:t>
      </w:r>
    </w:p>
    <w:p w14:paraId="528917B4">
      <w:pPr>
        <w:spacing w:line="360" w:lineRule="auto"/>
        <w:jc w:val="left"/>
        <w:textAlignment w:val="center"/>
        <w:rPr>
          <w:color w:val="000000"/>
        </w:rPr>
      </w:pPr>
      <w:r>
        <w:rPr>
          <w:color w:val="000000"/>
        </w:rPr>
        <w:t>③：杜绝，说法绝对，故排除③；</w:t>
      </w:r>
    </w:p>
    <w:p w14:paraId="5EC22946">
      <w:pPr>
        <w:spacing w:line="360" w:lineRule="auto"/>
        <w:jc w:val="left"/>
        <w:textAlignment w:val="center"/>
        <w:rPr>
          <w:color w:val="000000"/>
        </w:rPr>
      </w:pPr>
      <w:r>
        <w:rPr>
          <w:color w:val="000000"/>
        </w:rPr>
        <w:t>故本题选B。</w:t>
      </w:r>
    </w:p>
    <w:p w14:paraId="6709FF2D">
      <w:pPr>
        <w:spacing w:line="360" w:lineRule="auto"/>
        <w:jc w:val="left"/>
        <w:textAlignment w:val="center"/>
        <w:rPr>
          <w:color w:val="000000"/>
        </w:rPr>
      </w:pPr>
      <w:r>
        <w:rPr>
          <w:color w:val="000000"/>
        </w:rPr>
        <w:t>17. 下边漫画体现了（    ）</w:t>
      </w:r>
    </w:p>
    <w:p w14:paraId="1A4FA306">
      <w:pPr>
        <w:spacing w:line="360" w:lineRule="auto"/>
        <w:jc w:val="left"/>
        <w:textAlignment w:val="center"/>
        <w:rPr>
          <w:color w:val="000000"/>
        </w:rPr>
      </w:pPr>
      <w:r>
        <w:rPr>
          <w:color w:val="000000"/>
        </w:rPr>
        <w:drawing>
          <wp:inline distT="0" distB="0" distL="114300" distR="114300">
            <wp:extent cx="3495675" cy="16764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495675" cy="1676400"/>
                    </a:xfrm>
                    <a:prstGeom prst="rect">
                      <a:avLst/>
                    </a:prstGeom>
                  </pic:spPr>
                </pic:pic>
              </a:graphicData>
            </a:graphic>
          </wp:inline>
        </w:drawing>
      </w:r>
      <w:r>
        <w:rPr>
          <w:color w:val="000000"/>
        </w:rPr>
        <w:br w:type="textWrapping"/>
      </w:r>
    </w:p>
    <w:p w14:paraId="04C2E740">
      <w:pPr>
        <w:tabs>
          <w:tab w:val="left" w:pos="4873"/>
        </w:tabs>
        <w:spacing w:line="360" w:lineRule="auto"/>
        <w:jc w:val="left"/>
        <w:textAlignment w:val="center"/>
        <w:rPr>
          <w:color w:val="000000"/>
        </w:rPr>
      </w:pPr>
      <w:r>
        <w:rPr>
          <w:color w:val="000000"/>
        </w:rPr>
        <w:t>A. 不同情况需要差别对待</w:t>
      </w:r>
      <w:r>
        <w:rPr>
          <w:color w:val="000000"/>
        </w:rPr>
        <w:tab/>
      </w:r>
      <w:r>
        <w:rPr>
          <w:color w:val="000000"/>
        </w:rPr>
        <w:t>B. 我国城乡发展极不平衡</w:t>
      </w:r>
    </w:p>
    <w:p w14:paraId="2BBB7DD1">
      <w:pPr>
        <w:tabs>
          <w:tab w:val="left" w:pos="4873"/>
        </w:tabs>
        <w:spacing w:line="360" w:lineRule="auto"/>
        <w:jc w:val="left"/>
        <w:textAlignment w:val="center"/>
        <w:rPr>
          <w:color w:val="000000"/>
        </w:rPr>
      </w:pPr>
      <w:r>
        <w:rPr>
          <w:color w:val="000000"/>
        </w:rPr>
        <w:t>C. 国家通过制度保障公平</w:t>
      </w:r>
      <w:r>
        <w:rPr>
          <w:color w:val="000000"/>
        </w:rPr>
        <w:tab/>
      </w:r>
      <w:r>
        <w:rPr>
          <w:color w:val="000000"/>
        </w:rPr>
        <w:t>D. 个人积极维护社会公平</w:t>
      </w:r>
    </w:p>
    <w:p w14:paraId="607996D3">
      <w:pPr>
        <w:spacing w:line="360" w:lineRule="auto"/>
        <w:textAlignment w:val="center"/>
        <w:rPr>
          <w:color w:val="000000"/>
        </w:rPr>
      </w:pPr>
      <w:r>
        <w:rPr>
          <w:color w:val="2E75B6"/>
        </w:rPr>
        <w:t>【答案】</w:t>
      </w:r>
      <w:r>
        <w:rPr>
          <w:color w:val="000000"/>
        </w:rPr>
        <w:t>C</w:t>
      </w:r>
    </w:p>
    <w:p w14:paraId="35752966">
      <w:pPr>
        <w:spacing w:line="360" w:lineRule="auto"/>
        <w:textAlignment w:val="center"/>
        <w:rPr>
          <w:color w:val="000000"/>
        </w:rPr>
      </w:pPr>
      <w:r>
        <w:rPr>
          <w:color w:val="2E75B6"/>
        </w:rPr>
        <w:t>【解析】</w:t>
      </w:r>
    </w:p>
    <w:p w14:paraId="0845D0BB">
      <w:pPr>
        <w:spacing w:line="360" w:lineRule="auto"/>
        <w:jc w:val="left"/>
        <w:textAlignment w:val="center"/>
        <w:rPr>
          <w:color w:val="000000"/>
        </w:rPr>
      </w:pPr>
      <w:r>
        <w:rPr>
          <w:color w:val="000000"/>
        </w:rPr>
        <w:t>【详解】本题考查公平的相关知识。</w:t>
      </w:r>
    </w:p>
    <w:p w14:paraId="190F7DC7">
      <w:pPr>
        <w:spacing w:line="360" w:lineRule="auto"/>
        <w:jc w:val="left"/>
        <w:textAlignment w:val="center"/>
        <w:rPr>
          <w:color w:val="000000"/>
        </w:rPr>
      </w:pPr>
      <w:r>
        <w:rPr>
          <w:color w:val="000000"/>
        </w:rPr>
        <w:t>C：公平是个人生存和发展的重要保障，是社会稳定和进步的重要基础。图片中“个人赔偿标准城乡统一”，这是国家通过制度保障公平。故排除C；</w:t>
      </w:r>
    </w:p>
    <w:p w14:paraId="3BC2E9E9">
      <w:pPr>
        <w:spacing w:line="360" w:lineRule="auto"/>
        <w:jc w:val="left"/>
        <w:textAlignment w:val="center"/>
        <w:rPr>
          <w:color w:val="000000"/>
        </w:rPr>
      </w:pPr>
      <w:r>
        <w:rPr>
          <w:color w:val="000000"/>
        </w:rPr>
        <w:t>ABD：材料未涉及不同情况需要差别对待，也未说明我国城乡发展极不平衡，也没反映个人积极维护社会公平，故排除ABD；</w:t>
      </w:r>
    </w:p>
    <w:p w14:paraId="03779F1E">
      <w:pPr>
        <w:spacing w:line="360" w:lineRule="auto"/>
        <w:jc w:val="left"/>
        <w:textAlignment w:val="center"/>
        <w:rPr>
          <w:color w:val="000000"/>
        </w:rPr>
      </w:pPr>
      <w:r>
        <w:rPr>
          <w:color w:val="000000"/>
        </w:rPr>
        <w:t>故本题选C。</w:t>
      </w:r>
    </w:p>
    <w:p w14:paraId="4261B952">
      <w:pPr>
        <w:spacing w:line="360" w:lineRule="auto"/>
        <w:jc w:val="left"/>
        <w:textAlignment w:val="center"/>
        <w:rPr>
          <w:color w:val="000000"/>
        </w:rPr>
      </w:pPr>
      <w:r>
        <w:rPr>
          <w:color w:val="000000"/>
        </w:rPr>
        <w:t>18. 2021年是西藏和平解放70周年。70年来，西藏社会制度实现了历史性跨越，经济发展取得了历史性成就，人民生活发生了历史性变化……这些巨变得益于（    ）</w:t>
      </w:r>
    </w:p>
    <w:p w14:paraId="582F15BF">
      <w:pPr>
        <w:spacing w:line="360" w:lineRule="auto"/>
        <w:jc w:val="left"/>
        <w:textAlignment w:val="center"/>
        <w:rPr>
          <w:color w:val="000000"/>
        </w:rPr>
      </w:pPr>
      <w:r>
        <w:rPr>
          <w:color w:val="000000"/>
        </w:rPr>
        <w:t>①坚持民族区域自治制度      ②始终贯彻“一国两制”的方针</w:t>
      </w:r>
    </w:p>
    <w:p w14:paraId="6A1C99AA">
      <w:pPr>
        <w:spacing w:line="360" w:lineRule="auto"/>
        <w:jc w:val="left"/>
        <w:textAlignment w:val="center"/>
        <w:rPr>
          <w:color w:val="000000"/>
        </w:rPr>
      </w:pPr>
      <w:r>
        <w:rPr>
          <w:color w:val="000000"/>
        </w:rPr>
        <w:t>③中国共产党的正确领导      ④西藏人民坚持不懈的艰苦奋斗</w:t>
      </w:r>
    </w:p>
    <w:p w14:paraId="39419B56">
      <w:pPr>
        <w:tabs>
          <w:tab w:val="left" w:pos="2436"/>
          <w:tab w:val="left" w:pos="4873"/>
          <w:tab w:val="left" w:pos="7309"/>
        </w:tabs>
        <w:spacing w:line="360" w:lineRule="auto"/>
        <w:jc w:val="left"/>
        <w:textAlignment w:val="center"/>
        <w:rPr>
          <w:color w:val="000000"/>
        </w:rPr>
      </w:pPr>
      <w:r>
        <w:rPr>
          <w:color w:val="000000"/>
        </w:rPr>
        <w:t>A. ①②③</w:t>
      </w:r>
      <w:r>
        <w:rPr>
          <w:color w:val="000000"/>
        </w:rPr>
        <w:tab/>
      </w:r>
      <w:r>
        <w:rPr>
          <w:color w:val="000000"/>
        </w:rPr>
        <w:t>B. ①②④</w:t>
      </w:r>
      <w:r>
        <w:rPr>
          <w:color w:val="000000"/>
        </w:rPr>
        <w:tab/>
      </w:r>
      <w:r>
        <w:rPr>
          <w:color w:val="000000"/>
        </w:rPr>
        <w:t>C. ①③④</w:t>
      </w:r>
      <w:r>
        <w:rPr>
          <w:color w:val="000000"/>
        </w:rPr>
        <w:tab/>
      </w:r>
      <w:r>
        <w:rPr>
          <w:color w:val="000000"/>
        </w:rPr>
        <w:t>D. ②③④</w:t>
      </w:r>
    </w:p>
    <w:p w14:paraId="022C0A83">
      <w:pPr>
        <w:spacing w:line="360" w:lineRule="auto"/>
        <w:textAlignment w:val="center"/>
        <w:rPr>
          <w:color w:val="000000"/>
        </w:rPr>
      </w:pPr>
      <w:r>
        <w:rPr>
          <w:color w:val="2E75B6"/>
        </w:rPr>
        <w:t>【答案】</w:t>
      </w:r>
      <w:r>
        <w:rPr>
          <w:color w:val="000000"/>
        </w:rPr>
        <w:t>C</w:t>
      </w:r>
    </w:p>
    <w:p w14:paraId="3504093A">
      <w:pPr>
        <w:spacing w:line="360" w:lineRule="auto"/>
        <w:textAlignment w:val="center"/>
        <w:rPr>
          <w:color w:val="000000"/>
        </w:rPr>
      </w:pPr>
      <w:r>
        <w:rPr>
          <w:color w:val="2E75B6"/>
        </w:rPr>
        <w:t>【解析】</w:t>
      </w:r>
    </w:p>
    <w:p w14:paraId="4DFBC334">
      <w:pPr>
        <w:spacing w:line="360" w:lineRule="auto"/>
        <w:jc w:val="left"/>
        <w:textAlignment w:val="center"/>
        <w:rPr>
          <w:color w:val="000000"/>
        </w:rPr>
      </w:pPr>
      <w:r>
        <w:rPr>
          <w:color w:val="000000"/>
        </w:rPr>
        <w:t>【详解】本题考查民族区域自治制度。</w:t>
      </w:r>
    </w:p>
    <w:p w14:paraId="7A443834">
      <w:pPr>
        <w:spacing w:line="360" w:lineRule="auto"/>
        <w:jc w:val="left"/>
        <w:textAlignment w:val="center"/>
        <w:rPr>
          <w:color w:val="000000"/>
        </w:rPr>
      </w:pPr>
      <w:r>
        <w:rPr>
          <w:color w:val="000000"/>
        </w:rPr>
        <w:t>①③④：国家高度重视民族地区的发展。题干中，西藏地区取得的成就主要得益于我国坚持民族区域自治制度，中国共产党的正确领导，西藏人民坚持不懈的艰苦奋斗，故①③④正确；</w:t>
      </w:r>
    </w:p>
    <w:p w14:paraId="6B9B2189">
      <w:pPr>
        <w:spacing w:line="360" w:lineRule="auto"/>
        <w:jc w:val="left"/>
        <w:textAlignment w:val="center"/>
        <w:rPr>
          <w:color w:val="000000"/>
        </w:rPr>
      </w:pPr>
      <w:r>
        <w:rPr>
          <w:color w:val="000000"/>
        </w:rPr>
        <w:t>②：“一国两制”的方针与民族发展无关，故排除②；</w:t>
      </w:r>
    </w:p>
    <w:p w14:paraId="57C266DD">
      <w:pPr>
        <w:spacing w:line="360" w:lineRule="auto"/>
        <w:jc w:val="left"/>
        <w:textAlignment w:val="center"/>
        <w:rPr>
          <w:color w:val="000000"/>
        </w:rPr>
      </w:pPr>
      <w:r>
        <w:rPr>
          <w:color w:val="000000"/>
        </w:rPr>
        <w:t>故本题选C。</w:t>
      </w:r>
    </w:p>
    <w:p w14:paraId="63D1E10E">
      <w:pPr>
        <w:spacing w:line="360" w:lineRule="auto"/>
        <w:ind w:firstLine="420"/>
        <w:jc w:val="left"/>
        <w:textAlignment w:val="center"/>
        <w:rPr>
          <w:rFonts w:ascii="楷体" w:hAnsi="楷体" w:eastAsia="楷体" w:cs="楷体"/>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2</w:t>
      </w:r>
      <w:r>
        <w:rPr>
          <w:rFonts w:ascii="楷体" w:hAnsi="楷体" w:eastAsia="楷体" w:cs="楷体"/>
          <w:color w:val="000000"/>
        </w:rPr>
        <w:t>月至</w:t>
      </w:r>
      <w:r>
        <w:rPr>
          <w:rFonts w:ascii="Times New Roman" w:hAnsi="Times New Roman" w:eastAsia="Times New Roman" w:cs="Times New Roman"/>
          <w:color w:val="000000"/>
        </w:rPr>
        <w:t>3</w:t>
      </w:r>
      <w:r>
        <w:rPr>
          <w:rFonts w:ascii="楷体" w:hAnsi="楷体" w:eastAsia="楷体" w:cs="楷体"/>
          <w:color w:val="000000"/>
        </w:rPr>
        <w:t>月，北京冬奥会、冬残奥会成功举办。这既是一场体育盛会，也是一场文化交流盛会。据此完成下面小题。</w:t>
      </w:r>
    </w:p>
    <w:p w14:paraId="6A2AA58B">
      <w:pPr>
        <w:spacing w:line="360" w:lineRule="auto"/>
        <w:jc w:val="left"/>
        <w:textAlignment w:val="center"/>
        <w:rPr>
          <w:color w:val="000000"/>
        </w:rPr>
      </w:pPr>
      <w:r>
        <w:rPr>
          <w:color w:val="000000"/>
        </w:rPr>
        <w:t>19. 冰墩墩、雪容融、“二十四节气”倒计时……这些中华优秀传统文化与现代科技完美结合的“中国式浪漫”，向世界诠释了中华文明的自信、友好和独特魅力。这让我们感受到（    ）</w:t>
      </w:r>
    </w:p>
    <w:p w14:paraId="632B10E9">
      <w:pPr>
        <w:tabs>
          <w:tab w:val="left" w:pos="4873"/>
        </w:tabs>
        <w:spacing w:line="360" w:lineRule="auto"/>
        <w:jc w:val="left"/>
        <w:textAlignment w:val="center"/>
        <w:rPr>
          <w:color w:val="000000"/>
        </w:rPr>
      </w:pPr>
      <w:r>
        <w:rPr>
          <w:color w:val="000000"/>
        </w:rPr>
        <w:t>A. 中华文化是推动人类文明进步最为重要的动力</w:t>
      </w:r>
      <w:r>
        <w:rPr>
          <w:color w:val="000000"/>
        </w:rPr>
        <w:tab/>
      </w:r>
      <w:r>
        <w:rPr>
          <w:color w:val="000000"/>
        </w:rPr>
        <w:t>B. 我国优秀传统文化的创造性继承和创新性发展</w:t>
      </w:r>
    </w:p>
    <w:p w14:paraId="1B00003C">
      <w:pPr>
        <w:tabs>
          <w:tab w:val="left" w:pos="4873"/>
        </w:tabs>
        <w:spacing w:line="360" w:lineRule="auto"/>
        <w:jc w:val="left"/>
        <w:textAlignment w:val="center"/>
        <w:rPr>
          <w:color w:val="000000"/>
        </w:rPr>
      </w:pPr>
      <w:r>
        <w:rPr>
          <w:color w:val="000000"/>
        </w:rPr>
        <w:t>C. 多样的外来文化与冬奥精神相融共生的创意性</w:t>
      </w:r>
      <w:r>
        <w:rPr>
          <w:color w:val="000000"/>
        </w:rPr>
        <w:tab/>
      </w:r>
      <w:r>
        <w:rPr>
          <w:color w:val="000000"/>
        </w:rPr>
        <w:t>D. 文化多样性是实现文化创新发展的前提和基础</w:t>
      </w:r>
    </w:p>
    <w:p w14:paraId="5322E248">
      <w:pPr>
        <w:spacing w:line="360" w:lineRule="auto"/>
        <w:jc w:val="left"/>
        <w:textAlignment w:val="center"/>
        <w:rPr>
          <w:color w:val="000000"/>
        </w:rPr>
      </w:pPr>
      <w:r>
        <w:rPr>
          <w:color w:val="000000"/>
        </w:rPr>
        <w:t>20. 北京冬奥会向世界发出了“一起向未来”的时代强音，它的成功举办为疫情困扰下的世界注入了信心和力量。这彰显了中国（    ）</w:t>
      </w:r>
    </w:p>
    <w:p w14:paraId="14F56F75">
      <w:pPr>
        <w:spacing w:line="360" w:lineRule="auto"/>
        <w:jc w:val="left"/>
        <w:textAlignment w:val="center"/>
        <w:rPr>
          <w:color w:val="000000"/>
        </w:rPr>
      </w:pPr>
      <w:r>
        <w:rPr>
          <w:color w:val="000000"/>
        </w:rPr>
        <w:t>①主动发挥负责任大国作用        ②是世界格局中的主导力量</w:t>
      </w:r>
    </w:p>
    <w:p w14:paraId="22AFA081">
      <w:pPr>
        <w:spacing w:line="360" w:lineRule="auto"/>
        <w:jc w:val="left"/>
        <w:textAlignment w:val="center"/>
        <w:rPr>
          <w:color w:val="000000"/>
        </w:rPr>
      </w:pPr>
      <w:r>
        <w:rPr>
          <w:color w:val="000000"/>
        </w:rPr>
        <w:t>③是世界经济发展的稳定器        ④倡导构建人类命运共同体</w:t>
      </w:r>
    </w:p>
    <w:p w14:paraId="1CF64DE1">
      <w:pPr>
        <w:tabs>
          <w:tab w:val="left" w:pos="2436"/>
          <w:tab w:val="left" w:pos="4873"/>
          <w:tab w:val="left" w:pos="7309"/>
        </w:tabs>
        <w:spacing w:line="360" w:lineRule="auto"/>
        <w:jc w:val="left"/>
        <w:textAlignment w:val="center"/>
        <w:rPr>
          <w:color w:val="000000"/>
        </w:rPr>
      </w:pPr>
      <w:r>
        <w:rPr>
          <w:color w:val="000000"/>
        </w:rPr>
        <w:t>A. ①③</w:t>
      </w:r>
      <w:r>
        <w:rPr>
          <w:color w:val="000000"/>
        </w:rPr>
        <w:tab/>
      </w:r>
      <w:r>
        <w:rPr>
          <w:color w:val="000000"/>
        </w:rPr>
        <w:t>B. ①④</w:t>
      </w:r>
      <w:r>
        <w:rPr>
          <w:color w:val="000000"/>
        </w:rPr>
        <w:tab/>
      </w:r>
      <w:r>
        <w:rPr>
          <w:color w:val="000000"/>
        </w:rPr>
        <w:t>C. ②③</w:t>
      </w:r>
      <w:r>
        <w:rPr>
          <w:color w:val="000000"/>
        </w:rPr>
        <w:tab/>
      </w:r>
      <w:r>
        <w:rPr>
          <w:color w:val="000000"/>
        </w:rPr>
        <w:t>D. ②④</w:t>
      </w:r>
    </w:p>
    <w:p w14:paraId="1E6741F9">
      <w:pPr>
        <w:spacing w:line="360" w:lineRule="auto"/>
        <w:textAlignment w:val="center"/>
        <w:rPr>
          <w:color w:val="000000"/>
        </w:rPr>
      </w:pPr>
      <w:r>
        <w:rPr>
          <w:color w:val="2E75B6"/>
        </w:rPr>
        <w:t>【答案】</w:t>
      </w:r>
      <w:r>
        <w:rPr>
          <w:color w:val="000000"/>
        </w:rPr>
        <w:t>19. B    20. B</w:t>
      </w:r>
    </w:p>
    <w:p w14:paraId="09CD5CFA">
      <w:pPr>
        <w:spacing w:line="360" w:lineRule="auto"/>
        <w:textAlignment w:val="center"/>
        <w:rPr>
          <w:color w:val="000000"/>
        </w:rPr>
      </w:pPr>
      <w:r>
        <w:rPr>
          <w:color w:val="2E75B6"/>
        </w:rPr>
        <w:t>【解析】</w:t>
      </w:r>
    </w:p>
    <w:p w14:paraId="76279D65">
      <w:pPr>
        <w:spacing w:line="360" w:lineRule="auto"/>
        <w:textAlignment w:val="center"/>
        <w:rPr>
          <w:color w:val="000000"/>
        </w:rPr>
      </w:pPr>
      <w:r>
        <w:rPr>
          <w:color w:val="000000"/>
        </w:rPr>
        <w:t>【19题详解】</w:t>
      </w:r>
    </w:p>
    <w:p w14:paraId="2F8E715E">
      <w:pPr>
        <w:spacing w:line="360" w:lineRule="auto"/>
        <w:jc w:val="left"/>
        <w:textAlignment w:val="center"/>
        <w:rPr>
          <w:color w:val="000000"/>
        </w:rPr>
      </w:pPr>
      <w:r>
        <w:rPr>
          <w:color w:val="000000"/>
        </w:rPr>
        <w:t>本题考查中华文化的相关知识。</w:t>
      </w:r>
    </w:p>
    <w:p w14:paraId="040A1BC4">
      <w:pPr>
        <w:spacing w:line="360" w:lineRule="auto"/>
        <w:jc w:val="left"/>
        <w:textAlignment w:val="center"/>
        <w:rPr>
          <w:color w:val="000000"/>
        </w:rPr>
      </w:pPr>
      <w:r>
        <w:rPr>
          <w:color w:val="000000"/>
        </w:rPr>
        <w:t>B：中国文化渊源流长、博大精深。题干中，中华优秀传统文化与现代科技完美结合的“中国式浪漫”说明我国优秀传统文化的创造性继承和创新性发展，故B正确；</w:t>
      </w:r>
    </w:p>
    <w:p w14:paraId="62C10332">
      <w:pPr>
        <w:spacing w:line="360" w:lineRule="auto"/>
        <w:jc w:val="left"/>
        <w:textAlignment w:val="center"/>
        <w:rPr>
          <w:color w:val="000000"/>
        </w:rPr>
      </w:pPr>
      <w:r>
        <w:rPr>
          <w:color w:val="000000"/>
        </w:rPr>
        <w:t>A：最为重要，说法绝对，故排除A；</w:t>
      </w:r>
    </w:p>
    <w:p w14:paraId="3A446319">
      <w:pPr>
        <w:spacing w:line="360" w:lineRule="auto"/>
        <w:jc w:val="left"/>
        <w:textAlignment w:val="center"/>
        <w:rPr>
          <w:color w:val="000000"/>
        </w:rPr>
      </w:pPr>
      <w:r>
        <w:rPr>
          <w:color w:val="000000"/>
        </w:rPr>
        <w:t>C：材料未涉及多样的外来文化与冬奥精神相融，故排除C；</w:t>
      </w:r>
    </w:p>
    <w:p w14:paraId="2267BC92">
      <w:pPr>
        <w:spacing w:line="360" w:lineRule="auto"/>
        <w:jc w:val="left"/>
        <w:textAlignment w:val="center"/>
        <w:rPr>
          <w:color w:val="000000"/>
        </w:rPr>
      </w:pPr>
      <w:r>
        <w:rPr>
          <w:color w:val="000000"/>
        </w:rPr>
        <w:t>D：材料未涉及文化多样性，故排除D；</w:t>
      </w:r>
    </w:p>
    <w:p w14:paraId="58BF2894">
      <w:pPr>
        <w:spacing w:line="360" w:lineRule="auto"/>
        <w:jc w:val="left"/>
        <w:textAlignment w:val="center"/>
        <w:rPr>
          <w:color w:val="000000"/>
        </w:rPr>
      </w:pPr>
      <w:r>
        <w:rPr>
          <w:color w:val="000000"/>
        </w:rPr>
        <w:t>故本题选B。</w:t>
      </w:r>
    </w:p>
    <w:p w14:paraId="0D301614">
      <w:pPr>
        <w:spacing w:line="360" w:lineRule="auto"/>
        <w:jc w:val="left"/>
        <w:textAlignment w:val="center"/>
        <w:rPr>
          <w:color w:val="000000"/>
        </w:rPr>
      </w:pPr>
      <w:r>
        <w:rPr>
          <w:color w:val="000000"/>
        </w:rPr>
        <w:t>【20题详解】</w:t>
      </w:r>
    </w:p>
    <w:p w14:paraId="1F29656F">
      <w:pPr>
        <w:spacing w:line="360" w:lineRule="auto"/>
        <w:jc w:val="left"/>
        <w:textAlignment w:val="center"/>
        <w:rPr>
          <w:color w:val="000000"/>
        </w:rPr>
      </w:pPr>
      <w:r>
        <w:rPr>
          <w:color w:val="000000"/>
        </w:rPr>
        <w:t>本题考查世界舞台上的中国。</w:t>
      </w:r>
    </w:p>
    <w:p w14:paraId="47D3C82D">
      <w:pPr>
        <w:spacing w:line="360" w:lineRule="auto"/>
        <w:jc w:val="left"/>
        <w:textAlignment w:val="center"/>
        <w:rPr>
          <w:color w:val="000000"/>
        </w:rPr>
      </w:pPr>
      <w:r>
        <w:rPr>
          <w:color w:val="000000"/>
        </w:rPr>
        <w:t>①④：当今世界是紧密联系的。我国成功举办冬奥运会为疫情困扰下的世界注入了信心和力量，这体现了中国主动发挥负责任大国作用，倡导构建人类命运共同体，故①④正确；</w:t>
      </w:r>
    </w:p>
    <w:p w14:paraId="5A5390C8">
      <w:pPr>
        <w:spacing w:line="360" w:lineRule="auto"/>
        <w:jc w:val="left"/>
        <w:textAlignment w:val="center"/>
        <w:rPr>
          <w:color w:val="000000"/>
        </w:rPr>
      </w:pPr>
      <w:r>
        <w:rPr>
          <w:color w:val="000000"/>
        </w:rPr>
        <w:t>②：中国是世界格局中的重要力量，不是主导力量，故排除②；</w:t>
      </w:r>
    </w:p>
    <w:p w14:paraId="060A0091">
      <w:pPr>
        <w:spacing w:line="360" w:lineRule="auto"/>
        <w:jc w:val="left"/>
        <w:textAlignment w:val="center"/>
        <w:rPr>
          <w:color w:val="000000"/>
        </w:rPr>
      </w:pPr>
      <w:r>
        <w:rPr>
          <w:color w:val="000000"/>
        </w:rPr>
        <w:t>③：材料未涉及中国是世界经济发展的稳定器，故排除③；</w:t>
      </w:r>
      <w:r>
        <w:rPr>
          <w:color w:val="000000"/>
        </w:rPr>
        <w:br w:type="textWrapping"/>
      </w:r>
    </w:p>
    <w:p w14:paraId="0639AF3F">
      <w:pPr>
        <w:spacing w:line="360" w:lineRule="auto"/>
        <w:jc w:val="left"/>
        <w:textAlignment w:val="center"/>
        <w:rPr>
          <w:color w:val="000000"/>
        </w:rPr>
      </w:pPr>
      <w:r>
        <w:rPr>
          <w:color w:val="000000"/>
        </w:rPr>
        <w:t>故本题选B。</w:t>
      </w:r>
    </w:p>
    <w:p w14:paraId="24BB5177">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第Ⅱ卷共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7B43F7E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二、简析题（要求对问题作简要的分析与说明。</w:t>
      </w:r>
      <w:r>
        <w:rPr>
          <w:rFonts w:ascii="Times New Roman" w:hAnsi="Times New Roman" w:eastAsia="Times New Roman" w:cs="Times New Roman"/>
          <w:b/>
          <w:color w:val="000000"/>
          <w:sz w:val="24"/>
        </w:rPr>
        <w:t>2</w:t>
      </w:r>
      <w:r>
        <w:rPr>
          <w:rFonts w:ascii="宋体" w:hAnsi="宋体" w:eastAsia="宋体" w:cs="宋体"/>
          <w:b/>
          <w:color w:val="000000"/>
          <w:sz w:val="24"/>
        </w:rPr>
        <w:t>题，共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ADFD9BE">
      <w:pPr>
        <w:spacing w:line="360" w:lineRule="auto"/>
        <w:jc w:val="left"/>
        <w:textAlignment w:val="center"/>
        <w:rPr>
          <w:color w:val="000000"/>
        </w:rPr>
      </w:pPr>
      <w:r>
        <w:rPr>
          <w:color w:val="000000"/>
        </w:rPr>
        <w:t>21. 【榜样引领】</w:t>
      </w:r>
    </w:p>
    <w:p w14:paraId="0AF8987C">
      <w:pPr>
        <w:spacing w:line="360" w:lineRule="auto"/>
        <w:jc w:val="left"/>
        <w:textAlignment w:val="center"/>
        <w:rPr>
          <w:color w:val="000000"/>
        </w:rPr>
      </w:pPr>
      <w:r>
        <w:rPr>
          <w:color w:val="000000"/>
        </w:rPr>
        <w:t>榜样的力量是无穷的。有这么一群人，他们用行动诠释了社会主义核心价值观，感动着你和我。</w:t>
      </w:r>
    </w:p>
    <w:tbl>
      <w:tblPr>
        <w:tblStyle w:val="4"/>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620"/>
        <w:gridCol w:w="2580"/>
      </w:tblGrid>
      <w:tr w14:paraId="77F28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7B1B55">
            <w:pPr>
              <w:spacing w:line="360" w:lineRule="auto"/>
              <w:jc w:val="left"/>
              <w:textAlignment w:val="center"/>
              <w:rPr>
                <w:rFonts w:ascii="宋体" w:hAnsi="宋体" w:eastAsia="宋体" w:cs="宋体"/>
                <w:color w:val="000000"/>
              </w:rPr>
            </w:pPr>
            <w:r>
              <w:rPr>
                <w:rFonts w:ascii="宋体" w:hAnsi="宋体" w:eastAsia="宋体" w:cs="宋体"/>
                <w:color w:val="000000"/>
              </w:rPr>
              <w:t>事迹</w:t>
            </w:r>
          </w:p>
        </w:tc>
        <w:tc>
          <w:tcPr>
            <w:tcW w:w="25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4D600F">
            <w:pPr>
              <w:spacing w:line="360" w:lineRule="auto"/>
              <w:jc w:val="left"/>
              <w:textAlignment w:val="center"/>
              <w:rPr>
                <w:color w:val="000000"/>
              </w:rPr>
            </w:pPr>
            <w:r>
              <w:rPr>
                <w:color w:val="000000"/>
              </w:rPr>
              <w:t>个人层面的价值准则</w:t>
            </w:r>
          </w:p>
        </w:tc>
      </w:tr>
      <w:tr w14:paraId="387D8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A79F9A">
            <w:pPr>
              <w:spacing w:line="360" w:lineRule="auto"/>
              <w:jc w:val="left"/>
              <w:textAlignment w:val="center"/>
              <w:rPr>
                <w:rFonts w:ascii="楷体" w:hAnsi="楷体" w:eastAsia="楷体" w:cs="楷体"/>
                <w:color w:val="000000"/>
              </w:rPr>
            </w:pPr>
            <w:r>
              <w:rPr>
                <w:rFonts w:ascii="楷体" w:hAnsi="楷体" w:eastAsia="楷体" w:cs="楷体"/>
                <w:color w:val="000000"/>
              </w:rPr>
              <w:t>杨振宁，感动中国人物。他心系祖国科教事业，用50年回应邓稼先千里同途之约。</w:t>
            </w:r>
          </w:p>
        </w:tc>
        <w:tc>
          <w:tcPr>
            <w:tcW w:w="25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216113">
            <w:pPr>
              <w:spacing w:line="360" w:lineRule="auto"/>
              <w:jc w:val="left"/>
              <w:textAlignment w:val="center"/>
              <w:rPr>
                <w:rFonts w:ascii="宋体" w:hAnsi="宋体" w:eastAsia="宋体" w:cs="宋体"/>
                <w:color w:val="000000"/>
              </w:rPr>
            </w:pPr>
            <w:r>
              <w:rPr>
                <w:color w:val="000000"/>
              </w:rPr>
              <w:t>①</w:t>
            </w:r>
            <w:r>
              <w:rPr>
                <w:rFonts w:ascii="宋体" w:hAnsi="宋体" w:eastAsia="宋体" w:cs="宋体"/>
                <w:color w:val="000000"/>
              </w:rPr>
              <w:t>_______</w:t>
            </w:r>
            <w:r>
              <w:rPr>
                <w:color w:val="000000"/>
              </w:rPr>
              <w:t>②</w:t>
            </w:r>
            <w:r>
              <w:rPr>
                <w:rFonts w:ascii="宋体" w:hAnsi="宋体" w:eastAsia="宋体" w:cs="宋体"/>
                <w:color w:val="000000"/>
              </w:rPr>
              <w:t>________</w:t>
            </w:r>
          </w:p>
        </w:tc>
      </w:tr>
      <w:tr w14:paraId="489CA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474186">
            <w:pPr>
              <w:spacing w:line="360" w:lineRule="auto"/>
              <w:jc w:val="left"/>
              <w:textAlignment w:val="center"/>
              <w:rPr>
                <w:rFonts w:ascii="楷体" w:hAnsi="楷体" w:eastAsia="楷体" w:cs="楷体"/>
                <w:color w:val="000000"/>
              </w:rPr>
            </w:pPr>
            <w:r>
              <w:rPr>
                <w:rFonts w:ascii="楷体" w:hAnsi="楷体" w:eastAsia="楷体" w:cs="楷体"/>
                <w:color w:val="000000"/>
              </w:rPr>
              <w:t>冯天虎，大国工匠。他苦练焊接技术，十余年如一日，不改匠心。</w:t>
            </w:r>
          </w:p>
        </w:tc>
        <w:tc>
          <w:tcPr>
            <w:tcW w:w="25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6784F9">
            <w:pPr>
              <w:spacing w:line="360" w:lineRule="auto"/>
              <w:jc w:val="left"/>
              <w:textAlignment w:val="center"/>
              <w:rPr>
                <w:rFonts w:ascii="宋体" w:hAnsi="宋体" w:eastAsia="宋体" w:cs="宋体"/>
                <w:color w:val="000000"/>
              </w:rPr>
            </w:pPr>
            <w:r>
              <w:rPr>
                <w:color w:val="000000"/>
              </w:rPr>
              <w:t>③</w:t>
            </w:r>
            <w:r>
              <w:rPr>
                <w:rFonts w:ascii="宋体" w:hAnsi="宋体" w:eastAsia="宋体" w:cs="宋体"/>
                <w:color w:val="000000"/>
              </w:rPr>
              <w:t>__________</w:t>
            </w:r>
          </w:p>
        </w:tc>
      </w:tr>
      <w:tr w14:paraId="654CE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9A0FD2">
            <w:pPr>
              <w:spacing w:line="360" w:lineRule="auto"/>
              <w:jc w:val="left"/>
              <w:textAlignment w:val="center"/>
              <w:rPr>
                <w:rFonts w:ascii="楷体" w:hAnsi="楷体" w:eastAsia="楷体" w:cs="楷体"/>
                <w:color w:val="000000"/>
              </w:rPr>
            </w:pPr>
            <w:r>
              <w:rPr>
                <w:rFonts w:ascii="楷体" w:hAnsi="楷体" w:eastAsia="楷体" w:cs="楷体"/>
                <w:color w:val="000000"/>
              </w:rPr>
              <w:t>徐蓦珊，泰州市新时代好少年。她热心公益，无私帮扶患糖尿病女孩。</w:t>
            </w:r>
          </w:p>
        </w:tc>
        <w:tc>
          <w:tcPr>
            <w:tcW w:w="25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EAE715">
            <w:pPr>
              <w:spacing w:line="360" w:lineRule="auto"/>
              <w:jc w:val="left"/>
              <w:textAlignment w:val="center"/>
              <w:rPr>
                <w:color w:val="000000"/>
              </w:rPr>
            </w:pPr>
            <w:r>
              <w:rPr>
                <w:color w:val="000000"/>
              </w:rPr>
              <w:t>④___________</w:t>
            </w:r>
          </w:p>
        </w:tc>
      </w:tr>
    </w:tbl>
    <w:p w14:paraId="275CBEAA">
      <w:pPr>
        <w:spacing w:line="360" w:lineRule="auto"/>
        <w:jc w:val="left"/>
        <w:textAlignment w:val="center"/>
        <w:rPr>
          <w:color w:val="000000"/>
        </w:rPr>
      </w:pPr>
    </w:p>
    <w:p w14:paraId="0DC1EEB2">
      <w:pPr>
        <w:spacing w:line="360" w:lineRule="auto"/>
        <w:jc w:val="left"/>
        <w:textAlignment w:val="center"/>
        <w:rPr>
          <w:color w:val="000000"/>
        </w:rPr>
      </w:pPr>
      <w:r>
        <w:rPr>
          <w:color w:val="000000"/>
        </w:rPr>
        <w:t>（1）结合人物事迹，运用所学知识完成上表内容。</w:t>
      </w:r>
    </w:p>
    <w:p w14:paraId="33D1E385">
      <w:pPr>
        <w:spacing w:line="360" w:lineRule="auto"/>
        <w:jc w:val="left"/>
        <w:textAlignment w:val="center"/>
        <w:rPr>
          <w:color w:val="000000"/>
        </w:rPr>
      </w:pPr>
      <w:r>
        <w:rPr>
          <w:color w:val="000000"/>
        </w:rPr>
        <w:t>（2）从榜样的身上你感悟到怎样的人生是有意义的?</w:t>
      </w:r>
    </w:p>
    <w:p w14:paraId="7C21D320">
      <w:pPr>
        <w:spacing w:line="360" w:lineRule="auto"/>
        <w:textAlignment w:val="center"/>
        <w:rPr>
          <w:color w:val="000000"/>
        </w:rPr>
      </w:pPr>
      <w:r>
        <w:rPr>
          <w:color w:val="2E75B6"/>
        </w:rPr>
        <w:t>【答案】</w:t>
      </w:r>
      <w:r>
        <w:rPr>
          <w:color w:val="000000"/>
        </w:rPr>
        <w:t xml:space="preserve">（1）①爱国②诚信③敬业④友善    </w:t>
      </w:r>
    </w:p>
    <w:p w14:paraId="0BA7F305">
      <w:pPr>
        <w:spacing w:line="360" w:lineRule="auto"/>
        <w:textAlignment w:val="center"/>
        <w:rPr>
          <w:color w:val="000000"/>
        </w:rPr>
      </w:pPr>
      <w:r>
        <w:rPr>
          <w:color w:val="000000"/>
        </w:rPr>
        <w:t>（2）能够活出自己的人生，自食其力，实现自我价值；当别人需要帮助时，付出自己的爱心，无论大小，自愿承担责任；能够将个人理想与国家发展、民族复兴和人类命运结合起来等。</w:t>
      </w:r>
    </w:p>
    <w:p w14:paraId="24482FFE">
      <w:pPr>
        <w:spacing w:line="360" w:lineRule="auto"/>
        <w:textAlignment w:val="center"/>
        <w:rPr>
          <w:color w:val="000000"/>
        </w:rPr>
      </w:pPr>
      <w:r>
        <w:rPr>
          <w:color w:val="2E75B6"/>
        </w:rPr>
        <w:t>【解析】</w:t>
      </w:r>
    </w:p>
    <w:p w14:paraId="2D2B6521">
      <w:pPr>
        <w:spacing w:line="360" w:lineRule="auto"/>
        <w:jc w:val="left"/>
        <w:textAlignment w:val="center"/>
        <w:rPr>
          <w:color w:val="000000"/>
        </w:rPr>
      </w:pPr>
      <w:r>
        <w:rPr>
          <w:color w:val="000000"/>
        </w:rPr>
        <w:t>【分析】考点考查：社会主义核心价值观、活出生命的精彩</w:t>
      </w:r>
    </w:p>
    <w:p w14:paraId="112A0DCA">
      <w:pPr>
        <w:spacing w:line="360" w:lineRule="auto"/>
        <w:jc w:val="left"/>
        <w:textAlignment w:val="center"/>
        <w:rPr>
          <w:color w:val="000000"/>
        </w:rPr>
      </w:pPr>
      <w:r>
        <w:rPr>
          <w:color w:val="000000"/>
        </w:rPr>
        <w:t>能力考查：调动和运用知识，描述和阐述事物</w:t>
      </w:r>
    </w:p>
    <w:p w14:paraId="4D5FE16A">
      <w:pPr>
        <w:spacing w:line="360" w:lineRule="auto"/>
        <w:jc w:val="left"/>
        <w:textAlignment w:val="center"/>
        <w:rPr>
          <w:color w:val="000000"/>
        </w:rPr>
      </w:pPr>
      <w:r>
        <w:rPr>
          <w:color w:val="000000"/>
        </w:rPr>
        <w:t>核心素养：道德修养、健全人格</w:t>
      </w:r>
    </w:p>
    <w:p w14:paraId="737AFFBA">
      <w:pPr>
        <w:spacing w:line="360" w:lineRule="auto"/>
        <w:jc w:val="left"/>
        <w:textAlignment w:val="center"/>
        <w:rPr>
          <w:color w:val="000000"/>
        </w:rPr>
      </w:pPr>
      <w:r>
        <w:rPr>
          <w:color w:val="000000"/>
        </w:rPr>
        <w:t>【小问1详解】</w:t>
      </w:r>
    </w:p>
    <w:p w14:paraId="14FEF19C">
      <w:pPr>
        <w:spacing w:line="360" w:lineRule="auto"/>
        <w:jc w:val="left"/>
        <w:textAlignment w:val="center"/>
        <w:rPr>
          <w:color w:val="000000"/>
        </w:rPr>
      </w:pPr>
      <w:r>
        <w:rPr>
          <w:color w:val="000000"/>
        </w:rPr>
        <w:t>第一步：审设问，明确主体、作答范围及作答角度。</w:t>
      </w:r>
    </w:p>
    <w:p w14:paraId="0354CAD3">
      <w:pPr>
        <w:spacing w:line="360" w:lineRule="auto"/>
        <w:jc w:val="left"/>
        <w:textAlignment w:val="center"/>
        <w:rPr>
          <w:color w:val="000000"/>
        </w:rPr>
      </w:pPr>
      <w:r>
        <w:rPr>
          <w:color w:val="000000"/>
        </w:rPr>
        <w:t>本题的设问主体为榜样人物， 需要运用社会主义核心价值观的有关知识，从表现类习题的角度进行作答。</w:t>
      </w:r>
    </w:p>
    <w:p w14:paraId="5A47CFB7">
      <w:pPr>
        <w:spacing w:line="360" w:lineRule="auto"/>
        <w:jc w:val="left"/>
        <w:textAlignment w:val="center"/>
        <w:rPr>
          <w:color w:val="000000"/>
        </w:rPr>
      </w:pPr>
      <w:r>
        <w:rPr>
          <w:color w:val="000000"/>
        </w:rPr>
        <w:t>第二步：审材料，提取关键词，链接教材知识。</w:t>
      </w:r>
    </w:p>
    <w:p w14:paraId="04278F75">
      <w:pPr>
        <w:spacing w:line="360" w:lineRule="auto"/>
        <w:jc w:val="left"/>
        <w:textAlignment w:val="center"/>
        <w:rPr>
          <w:color w:val="000000"/>
        </w:rPr>
      </w:pPr>
      <w:r>
        <w:rPr>
          <w:color w:val="000000"/>
        </w:rPr>
        <w:t>关键词①：杨振宁心系祖国科教事业→爱国</w:t>
      </w:r>
    </w:p>
    <w:p w14:paraId="3E18EDA7">
      <w:pPr>
        <w:spacing w:line="360" w:lineRule="auto"/>
        <w:jc w:val="left"/>
        <w:textAlignment w:val="center"/>
        <w:rPr>
          <w:color w:val="000000"/>
        </w:rPr>
      </w:pPr>
      <w:r>
        <w:rPr>
          <w:color w:val="000000"/>
        </w:rPr>
        <w:t>关键词②：杨振宁用50年回应邓稼先千里同途之约→诚信</w:t>
      </w:r>
    </w:p>
    <w:p w14:paraId="6F4A0F02">
      <w:pPr>
        <w:spacing w:line="360" w:lineRule="auto"/>
        <w:jc w:val="left"/>
        <w:textAlignment w:val="center"/>
        <w:rPr>
          <w:color w:val="000000"/>
        </w:rPr>
      </w:pPr>
      <w:r>
        <w:rPr>
          <w:color w:val="000000"/>
        </w:rPr>
        <w:t>关键词③：冯天虎苦练焊接技术→敬业</w:t>
      </w:r>
    </w:p>
    <w:p w14:paraId="6CBE006E">
      <w:pPr>
        <w:spacing w:line="360" w:lineRule="auto"/>
        <w:jc w:val="left"/>
        <w:textAlignment w:val="center"/>
        <w:rPr>
          <w:color w:val="000000"/>
        </w:rPr>
      </w:pPr>
      <w:r>
        <w:rPr>
          <w:color w:val="000000"/>
        </w:rPr>
        <w:t>关键词④：徐蓦珊热心公益，无私帮扶患糖尿病女孩→友善</w:t>
      </w:r>
    </w:p>
    <w:p w14:paraId="1E04977F">
      <w:pPr>
        <w:spacing w:line="360" w:lineRule="auto"/>
        <w:jc w:val="left"/>
        <w:textAlignment w:val="center"/>
        <w:rPr>
          <w:color w:val="000000"/>
        </w:rPr>
      </w:pPr>
      <w:r>
        <w:rPr>
          <w:color w:val="000000"/>
        </w:rPr>
        <w:t>第三步：整合信息，组织答案。</w:t>
      </w:r>
    </w:p>
    <w:p w14:paraId="5E119635">
      <w:pPr>
        <w:spacing w:line="360" w:lineRule="auto"/>
        <w:jc w:val="left"/>
        <w:textAlignment w:val="center"/>
        <w:rPr>
          <w:color w:val="000000"/>
        </w:rPr>
      </w:pPr>
      <w:r>
        <w:rPr>
          <w:color w:val="000000"/>
        </w:rPr>
        <w:t>【小问2详解】</w:t>
      </w:r>
    </w:p>
    <w:p w14:paraId="33C042F8">
      <w:pPr>
        <w:spacing w:line="360" w:lineRule="auto"/>
        <w:jc w:val="left"/>
        <w:textAlignment w:val="center"/>
        <w:rPr>
          <w:color w:val="000000"/>
        </w:rPr>
      </w:pPr>
      <w:r>
        <w:rPr>
          <w:color w:val="000000"/>
        </w:rPr>
        <w:t>本题考查生命的意义与价值的知识，可结合教材知识作答。</w:t>
      </w:r>
    </w:p>
    <w:p w14:paraId="7EE90D7E">
      <w:pPr>
        <w:spacing w:line="360" w:lineRule="auto"/>
        <w:jc w:val="left"/>
        <w:textAlignment w:val="center"/>
        <w:rPr>
          <w:color w:val="000000"/>
        </w:rPr>
      </w:pPr>
      <w:r>
        <w:rPr>
          <w:color w:val="000000"/>
        </w:rPr>
        <w:t>22. 【学法天地】</w:t>
      </w:r>
    </w:p>
    <w:p w14:paraId="2DFD951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新修订的《中华人民共和国未成年人保护法》实施后，某校七年级学生掀起了学习热潮，</w:t>
      </w:r>
    </w:p>
    <w:p w14:paraId="5973CE4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第七十六条：网络直播服务提供者不得为未满十六周岁的未成年人提供网络直播发布者账号注册服务，为年满十六周岁的未成年人提供网络直播发布者账号注册服务时，应当对其身份信息进行认证，并征得其父母或者其他监护人同意。</w:t>
      </w:r>
    </w:p>
    <w:p w14:paraId="6AD63E06">
      <w:pPr>
        <w:spacing w:line="360" w:lineRule="auto"/>
        <w:jc w:val="left"/>
        <w:textAlignment w:val="center"/>
        <w:rPr>
          <w:color w:val="000000"/>
        </w:rPr>
      </w:pPr>
      <w:r>
        <w:rPr>
          <w:color w:val="000000"/>
        </w:rPr>
        <w:t>学习了上述法律条文后，小锋叹息道：“唉!暑期开游戏直播间的计划泡汤了。”请运用所学知识开导小锋。</w:t>
      </w:r>
    </w:p>
    <w:p w14:paraId="2C61E7C7">
      <w:pPr>
        <w:spacing w:line="360" w:lineRule="auto"/>
        <w:textAlignment w:val="center"/>
        <w:rPr>
          <w:color w:val="000000"/>
        </w:rPr>
      </w:pPr>
      <w:r>
        <w:rPr>
          <w:color w:val="2E75B6"/>
        </w:rPr>
        <w:t>【答案】</w:t>
      </w:r>
      <w:r>
        <w:rPr>
          <w:color w:val="000000"/>
        </w:rPr>
        <w:t>①我们要提高媒介素养，不可沉溺于网络，理性参与网络生活。②国家加大对成年人的保护，我们未成年人要珍惜自己的权利。③我们要认真履行受教育的义务。④树立法治意识，学会自我保护。</w:t>
      </w:r>
    </w:p>
    <w:p w14:paraId="67220740">
      <w:pPr>
        <w:spacing w:line="360" w:lineRule="auto"/>
        <w:textAlignment w:val="center"/>
        <w:rPr>
          <w:color w:val="000000"/>
        </w:rPr>
      </w:pPr>
      <w:r>
        <w:rPr>
          <w:color w:val="2E75B6"/>
        </w:rPr>
        <w:t>【解析】</w:t>
      </w:r>
    </w:p>
    <w:p w14:paraId="4FAFD61B">
      <w:pPr>
        <w:spacing w:line="360" w:lineRule="auto"/>
        <w:jc w:val="left"/>
        <w:textAlignment w:val="center"/>
        <w:rPr>
          <w:color w:val="000000"/>
        </w:rPr>
      </w:pPr>
      <w:r>
        <w:rPr>
          <w:color w:val="000000"/>
        </w:rPr>
        <w:t>【分析】考点考查：网络生活、未成年人的保护的相关知识</w:t>
      </w:r>
    </w:p>
    <w:p w14:paraId="2E62E54F">
      <w:pPr>
        <w:spacing w:line="360" w:lineRule="auto"/>
        <w:jc w:val="left"/>
        <w:textAlignment w:val="center"/>
        <w:rPr>
          <w:color w:val="000000"/>
        </w:rPr>
      </w:pPr>
      <w:r>
        <w:rPr>
          <w:color w:val="000000"/>
        </w:rPr>
        <w:t>能力考查：调动和运用知识、描述和阐述事物</w:t>
      </w:r>
    </w:p>
    <w:p w14:paraId="47148271">
      <w:pPr>
        <w:spacing w:line="360" w:lineRule="auto"/>
        <w:jc w:val="left"/>
        <w:textAlignment w:val="center"/>
        <w:rPr>
          <w:color w:val="000000"/>
        </w:rPr>
      </w:pPr>
      <w:r>
        <w:rPr>
          <w:color w:val="000000"/>
        </w:rPr>
        <w:t>核心素养：道德修养</w:t>
      </w:r>
    </w:p>
    <w:p w14:paraId="26992E7F">
      <w:pPr>
        <w:spacing w:line="360" w:lineRule="auto"/>
        <w:jc w:val="left"/>
        <w:textAlignment w:val="center"/>
        <w:rPr>
          <w:color w:val="000000"/>
        </w:rPr>
      </w:pPr>
      <w:r>
        <w:rPr>
          <w:color w:val="000000"/>
        </w:rPr>
        <w:t>【详解】第一步：审设问，明确主体、作答范围及作答角度。</w:t>
      </w:r>
    </w:p>
    <w:p w14:paraId="534BD3B2">
      <w:pPr>
        <w:spacing w:line="360" w:lineRule="auto"/>
        <w:jc w:val="left"/>
        <w:textAlignment w:val="center"/>
        <w:rPr>
          <w:color w:val="000000"/>
        </w:rPr>
      </w:pPr>
      <w:r>
        <w:rPr>
          <w:color w:val="000000"/>
        </w:rPr>
        <w:t>本题的设问主体为公民个人， 需要运用网络生活、未成年人的保护的有关知识，从分析类习题的角度进行作答。</w:t>
      </w:r>
    </w:p>
    <w:p w14:paraId="37FE2C35">
      <w:pPr>
        <w:spacing w:line="360" w:lineRule="auto"/>
        <w:jc w:val="left"/>
        <w:textAlignment w:val="center"/>
        <w:rPr>
          <w:color w:val="000000"/>
        </w:rPr>
      </w:pPr>
      <w:r>
        <w:rPr>
          <w:color w:val="000000"/>
        </w:rPr>
        <w:t>第二步：审材料，提取关键词，链接教材知识。</w:t>
      </w:r>
    </w:p>
    <w:p w14:paraId="1BE78511">
      <w:pPr>
        <w:spacing w:line="360" w:lineRule="auto"/>
        <w:jc w:val="left"/>
        <w:textAlignment w:val="center"/>
        <w:rPr>
          <w:color w:val="000000"/>
        </w:rPr>
      </w:pPr>
      <w:r>
        <w:rPr>
          <w:color w:val="000000"/>
        </w:rPr>
        <w:t>关键词：国家保护未成年人正确参与网络直播→我们要理性参与网络生活。国家加大对成年人的保护。我们要认真履行受教育的义务。学会自我保护。</w:t>
      </w:r>
    </w:p>
    <w:p w14:paraId="5362EEB1">
      <w:pPr>
        <w:spacing w:line="360" w:lineRule="auto"/>
        <w:jc w:val="left"/>
        <w:textAlignment w:val="center"/>
        <w:rPr>
          <w:color w:val="000000"/>
        </w:rPr>
      </w:pPr>
      <w:r>
        <w:rPr>
          <w:color w:val="000000"/>
        </w:rPr>
        <w:t>第三步：整合信息，组织答案。</w:t>
      </w:r>
    </w:p>
    <w:p w14:paraId="5891451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三、实践探究题（要求紧密结合材料，联系生活实际，综合运用所学知识来探究问题。</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ED756D1">
      <w:pPr>
        <w:spacing w:line="360" w:lineRule="auto"/>
        <w:jc w:val="left"/>
        <w:textAlignment w:val="center"/>
        <w:rPr>
          <w:color w:val="000000"/>
        </w:rPr>
      </w:pPr>
      <w:r>
        <w:rPr>
          <w:color w:val="000000"/>
        </w:rPr>
        <w:t>23. 2022年，是全面建设社会主义现代化国家，向第二个百年奋斗目标进军的重要一年，也是喜迎中国共产党二十大胜利召开的重要一年</w:t>
      </w:r>
    </w:p>
    <w:p w14:paraId="33223AC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某中学九（</w:t>
      </w:r>
      <w:r>
        <w:rPr>
          <w:rFonts w:ascii="Times New Roman" w:hAnsi="Times New Roman" w:eastAsia="Times New Roman" w:cs="Times New Roman"/>
          <w:color w:val="000000"/>
        </w:rPr>
        <w:t>2</w:t>
      </w:r>
      <w:r>
        <w:rPr>
          <w:rFonts w:ascii="楷体" w:hAnsi="楷体" w:eastAsia="楷体" w:cs="楷体"/>
          <w:color w:val="000000"/>
        </w:rPr>
        <w:t>）班同学拟出一期以“献礼二十大筑梦向未来”为主题的板报，共三个栏目，请你参与其中。</w:t>
      </w:r>
    </w:p>
    <w:p w14:paraId="729A643C">
      <w:pPr>
        <w:spacing w:line="360" w:lineRule="auto"/>
        <w:jc w:val="left"/>
        <w:textAlignment w:val="center"/>
        <w:rPr>
          <w:color w:val="000000"/>
        </w:rPr>
      </w:pPr>
      <w:r>
        <w:rPr>
          <w:color w:val="000000"/>
        </w:rPr>
        <w:t>【话成就  增自信】</w:t>
      </w:r>
    </w:p>
    <w:p w14:paraId="6EA27FD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第一组同学在栏目一中呈现了两张数据图。</w:t>
      </w:r>
    </w:p>
    <w:p w14:paraId="51247241">
      <w:pPr>
        <w:spacing w:line="360" w:lineRule="auto"/>
        <w:ind w:firstLine="420"/>
        <w:jc w:val="left"/>
        <w:textAlignment w:val="center"/>
        <w:rPr>
          <w:color w:val="000000"/>
        </w:rPr>
      </w:pPr>
      <w:r>
        <w:rPr>
          <w:color w:val="000000"/>
        </w:rPr>
        <w:drawing>
          <wp:inline distT="0" distB="0" distL="114300" distR="114300">
            <wp:extent cx="5238750" cy="183769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238750" cy="1837939"/>
                    </a:xfrm>
                    <a:prstGeom prst="rect">
                      <a:avLst/>
                    </a:prstGeom>
                  </pic:spPr>
                </pic:pic>
              </a:graphicData>
            </a:graphic>
          </wp:inline>
        </w:drawing>
      </w:r>
      <w:r>
        <w:rPr>
          <w:color w:val="000000"/>
        </w:rPr>
        <w:br w:type="textWrapping"/>
      </w:r>
    </w:p>
    <w:p w14:paraId="51F5AF69">
      <w:pPr>
        <w:spacing w:line="360" w:lineRule="auto"/>
        <w:jc w:val="left"/>
        <w:textAlignment w:val="center"/>
        <w:rPr>
          <w:color w:val="000000"/>
        </w:rPr>
      </w:pPr>
      <w:r>
        <w:rPr>
          <w:color w:val="000000"/>
        </w:rPr>
        <w:t>（1）分析上面两则图表，你能得出哪些结论？</w:t>
      </w:r>
    </w:p>
    <w:p w14:paraId="7F558441">
      <w:pPr>
        <w:spacing w:line="360" w:lineRule="auto"/>
        <w:jc w:val="left"/>
        <w:textAlignment w:val="center"/>
        <w:rPr>
          <w:color w:val="000000"/>
        </w:rPr>
      </w:pPr>
      <w:r>
        <w:rPr>
          <w:color w:val="000000"/>
        </w:rPr>
        <w:t>【赞家乡  谋发展】</w:t>
      </w:r>
    </w:p>
    <w:p w14:paraId="312DA44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第二组同学在栏目二中展示了《泰州市构建科技创新生态体系三年行动方案（2021～2023年）》的部分内容。</w:t>
      </w:r>
    </w:p>
    <w:p w14:paraId="56ACE2B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到</w:t>
      </w:r>
      <w:r>
        <w:rPr>
          <w:rFonts w:ascii="Times New Roman" w:hAnsi="Times New Roman" w:eastAsia="Times New Roman" w:cs="Times New Roman"/>
          <w:color w:val="000000"/>
        </w:rPr>
        <w:t>2023</w:t>
      </w:r>
      <w:r>
        <w:rPr>
          <w:rFonts w:ascii="楷体" w:hAnsi="楷体" w:eastAsia="楷体" w:cs="楷体"/>
          <w:color w:val="000000"/>
        </w:rPr>
        <w:t>年，全社会研发经费支出占</w:t>
      </w:r>
      <w:r>
        <w:rPr>
          <w:rFonts w:ascii="Times New Roman" w:hAnsi="Times New Roman" w:eastAsia="Times New Roman" w:cs="Times New Roman"/>
          <w:color w:val="000000"/>
        </w:rPr>
        <w:t>GDP</w:t>
      </w:r>
      <w:r>
        <w:rPr>
          <w:rFonts w:ascii="楷体" w:hAnsi="楷体" w:eastAsia="楷体" w:cs="楷体"/>
          <w:color w:val="000000"/>
        </w:rPr>
        <w:t>比重达</w:t>
      </w:r>
      <w:r>
        <w:rPr>
          <w:rFonts w:ascii="Times New Roman" w:hAnsi="Times New Roman" w:eastAsia="Times New Roman" w:cs="Times New Roman"/>
          <w:color w:val="000000"/>
        </w:rPr>
        <w:t>2.76%</w:t>
      </w:r>
      <w:r>
        <w:rPr>
          <w:rFonts w:ascii="楷体" w:hAnsi="楷体" w:eastAsia="楷体" w:cs="楷体"/>
          <w:color w:val="000000"/>
        </w:rPr>
        <w:t>，科技进步贡献率达</w:t>
      </w:r>
      <w:r>
        <w:rPr>
          <w:rFonts w:ascii="Times New Roman" w:hAnsi="Times New Roman" w:eastAsia="Times New Roman" w:cs="Times New Roman"/>
          <w:color w:val="000000"/>
        </w:rPr>
        <w:t>66.5%</w:t>
      </w:r>
      <w:r>
        <w:rPr>
          <w:rFonts w:ascii="楷体" w:hAnsi="楷体" w:eastAsia="楷体" w:cs="楷体"/>
          <w:color w:val="000000"/>
        </w:rPr>
        <w:t>，万人高价值发明专利拥有量</w:t>
      </w:r>
      <w:r>
        <w:rPr>
          <w:rFonts w:ascii="Times New Roman" w:hAnsi="Times New Roman" w:eastAsia="Times New Roman" w:cs="Times New Roman"/>
          <w:color w:val="000000"/>
        </w:rPr>
        <w:t>7</w:t>
      </w:r>
      <w:r>
        <w:rPr>
          <w:rFonts w:ascii="楷体" w:hAnsi="楷体" w:eastAsia="楷体" w:cs="楷体"/>
          <w:color w:val="000000"/>
        </w:rPr>
        <w:t>件以上，努力建成长三角生物医药产业创新策源地、世界级高技术船舶产业创新集聚区。</w:t>
      </w:r>
    </w:p>
    <w:p w14:paraId="27364FF3">
      <w:pPr>
        <w:spacing w:line="360" w:lineRule="auto"/>
        <w:jc w:val="left"/>
        <w:textAlignment w:val="center"/>
        <w:rPr>
          <w:color w:val="000000"/>
        </w:rPr>
      </w:pPr>
      <w:r>
        <w:rPr>
          <w:color w:val="000000"/>
        </w:rPr>
        <w:t>（2）请结合展示内容，运用所学知识，阐明这一行动方案的理论支撑和实施举措。</w:t>
      </w:r>
    </w:p>
    <w:p w14:paraId="6904E3C2">
      <w:pPr>
        <w:spacing w:line="360" w:lineRule="auto"/>
        <w:jc w:val="left"/>
        <w:textAlignment w:val="center"/>
        <w:rPr>
          <w:color w:val="000000"/>
        </w:rPr>
      </w:pPr>
      <w:r>
        <w:rPr>
          <w:color w:val="000000"/>
        </w:rPr>
        <w:t>【迎盛会  献妙策】</w:t>
      </w:r>
    </w:p>
    <w:p w14:paraId="54464DE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第三组同学参与了党的二十大网络征求意见活动。为了使天更蓝、水更绿，人与自然更和谐，他们就垃圾分类情况走访乡村和社区，将搜集到的信息公布在栏目三中。</w:t>
      </w:r>
    </w:p>
    <w:p w14:paraId="7DD0DC0E">
      <w:pPr>
        <w:spacing w:line="360" w:lineRule="auto"/>
        <w:jc w:val="center"/>
        <w:textAlignment w:val="center"/>
        <w:rPr>
          <w:rFonts w:ascii="楷体" w:hAnsi="楷体" w:eastAsia="楷体" w:cs="楷体"/>
          <w:color w:val="000000"/>
        </w:rPr>
      </w:pPr>
      <w:r>
        <w:rPr>
          <w:rFonts w:ascii="楷体" w:hAnsi="楷体" w:eastAsia="楷体" w:cs="楷体"/>
          <w:color w:val="000000"/>
        </w:rPr>
        <w:t>垃圾分类情况调查表</w:t>
      </w:r>
    </w:p>
    <w:p w14:paraId="1CDF875E">
      <w:pPr>
        <w:spacing w:line="360" w:lineRule="auto"/>
        <w:jc w:val="center"/>
        <w:textAlignment w:val="center"/>
        <w:rPr>
          <w:rFonts w:ascii="楷体" w:hAnsi="楷体" w:eastAsia="楷体" w:cs="楷体"/>
          <w:color w:val="000000"/>
        </w:rPr>
      </w:pPr>
      <w:r>
        <w:rPr>
          <w:rFonts w:ascii="楷体" w:hAnsi="楷体" w:eastAsia="楷体" w:cs="楷体"/>
          <w:color w:val="000000"/>
        </w:rPr>
        <w:drawing>
          <wp:inline distT="0" distB="0" distL="114300" distR="114300">
            <wp:extent cx="5238750" cy="297624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238750" cy="2976288"/>
                    </a:xfrm>
                    <a:prstGeom prst="rect">
                      <a:avLst/>
                    </a:prstGeom>
                  </pic:spPr>
                </pic:pic>
              </a:graphicData>
            </a:graphic>
          </wp:inline>
        </w:drawing>
      </w:r>
      <w:r>
        <w:rPr>
          <w:rFonts w:ascii="楷体" w:hAnsi="楷体" w:eastAsia="楷体" w:cs="楷体"/>
          <w:color w:val="000000"/>
        </w:rPr>
        <w:br w:type="textWrapping"/>
      </w:r>
    </w:p>
    <w:p w14:paraId="7CA82349">
      <w:pPr>
        <w:spacing w:line="360" w:lineRule="auto"/>
        <w:jc w:val="left"/>
        <w:textAlignment w:val="center"/>
        <w:rPr>
          <w:color w:val="000000"/>
        </w:rPr>
      </w:pPr>
      <w:r>
        <w:rPr>
          <w:color w:val="000000"/>
        </w:rPr>
        <w:t>（3）请运用所学知识，对上述调查结果反映的问题，提出你的合理化建议。</w:t>
      </w:r>
    </w:p>
    <w:p w14:paraId="671E8F89">
      <w:pPr>
        <w:spacing w:line="360" w:lineRule="auto"/>
        <w:textAlignment w:val="center"/>
        <w:rPr>
          <w:color w:val="000000"/>
        </w:rPr>
      </w:pPr>
      <w:r>
        <w:rPr>
          <w:color w:val="2E75B6"/>
        </w:rPr>
        <w:t>【答案】</w:t>
      </w:r>
      <w:r>
        <w:rPr>
          <w:color w:val="000000"/>
        </w:rPr>
        <w:t xml:space="preserve">（1）我国经济不断发展，综合国力增强，人民生活水平提高。    </w:t>
      </w:r>
    </w:p>
    <w:p w14:paraId="71BB37B2">
      <w:pPr>
        <w:spacing w:line="360" w:lineRule="auto"/>
        <w:textAlignment w:val="center"/>
        <w:rPr>
          <w:color w:val="000000"/>
        </w:rPr>
      </w:pPr>
      <w:r>
        <w:rPr>
          <w:color w:val="000000"/>
        </w:rPr>
        <w:t>（2）理论支撑：创新驱动是国运所系，我国改革开放事业呼唤改革创新的时代精神。时代发展呼唤创新，创新已经成为世界主要国家发展战略的重心。创新是引领发展的第一动力。科技创新能力已经成为综合国力竞争的决定性因素。</w:t>
      </w:r>
      <w:r>
        <w:rPr>
          <w:color w:val="000000"/>
        </w:rPr>
        <w:br w:type="textWrapping"/>
      </w:r>
      <w:r>
        <w:rPr>
          <w:color w:val="000000"/>
        </w:rPr>
        <w:t xml:space="preserve">实施举措：要实施创新驱动发展战略，推进以科技创新为核心的全面创新。要落实科教兴国战略、人才强国战略，将科技和教育摆在经济社会发展的重要位置，把经济建设重心转移到依靠科技进步和提高劳动者素质的轨道上来。要增强自主创新能力，坚定不移地走中国特色自主创新道路。要加快形成有利于创新的治理格局和协同机制，营造有利于创新的舆论氛围和法治环境。    </w:t>
      </w:r>
    </w:p>
    <w:p w14:paraId="051B0988">
      <w:pPr>
        <w:spacing w:line="360" w:lineRule="auto"/>
        <w:textAlignment w:val="center"/>
        <w:rPr>
          <w:color w:val="000000"/>
        </w:rPr>
      </w:pPr>
      <w:r>
        <w:rPr>
          <w:color w:val="000000"/>
        </w:rPr>
        <w:t>（3）①实施垃圾分类的奖励性创新措施，鼓励人民自觉养成垃圾分类的良好习惯。②开放设施，积极宣传垃圾分类的知识。③增强公民垃圾分类的意识。④加强垃圾分类的监管。</w:t>
      </w:r>
    </w:p>
    <w:p w14:paraId="37D211DD">
      <w:pPr>
        <w:spacing w:line="360" w:lineRule="auto"/>
        <w:textAlignment w:val="center"/>
        <w:rPr>
          <w:color w:val="000000"/>
        </w:rPr>
      </w:pPr>
      <w:r>
        <w:rPr>
          <w:color w:val="2E75B6"/>
        </w:rPr>
        <w:t>【解析】</w:t>
      </w:r>
    </w:p>
    <w:p w14:paraId="5FC9FB2D">
      <w:pPr>
        <w:spacing w:line="360" w:lineRule="auto"/>
        <w:jc w:val="left"/>
        <w:textAlignment w:val="center"/>
        <w:rPr>
          <w:color w:val="000000"/>
        </w:rPr>
      </w:pPr>
      <w:r>
        <w:rPr>
          <w:color w:val="000000"/>
        </w:rPr>
        <w:t>【分析】考点考查：我国发展取得的成就、创新、绿色发展的相关知识</w:t>
      </w:r>
    </w:p>
    <w:p w14:paraId="067CF540">
      <w:pPr>
        <w:spacing w:line="360" w:lineRule="auto"/>
        <w:jc w:val="left"/>
        <w:textAlignment w:val="center"/>
        <w:rPr>
          <w:color w:val="000000"/>
        </w:rPr>
      </w:pPr>
      <w:r>
        <w:rPr>
          <w:color w:val="000000"/>
        </w:rPr>
        <w:t>能力考查：调动和运用知识、描述和阐述事物</w:t>
      </w:r>
    </w:p>
    <w:p w14:paraId="335EE0DF">
      <w:pPr>
        <w:spacing w:line="360" w:lineRule="auto"/>
        <w:jc w:val="left"/>
        <w:textAlignment w:val="center"/>
        <w:rPr>
          <w:color w:val="000000"/>
        </w:rPr>
      </w:pPr>
      <w:r>
        <w:rPr>
          <w:color w:val="000000"/>
        </w:rPr>
        <w:t>核心素养：国家意识</w:t>
      </w:r>
    </w:p>
    <w:p w14:paraId="3A2AD44D">
      <w:pPr>
        <w:spacing w:line="360" w:lineRule="auto"/>
        <w:jc w:val="left"/>
        <w:textAlignment w:val="center"/>
        <w:rPr>
          <w:color w:val="000000"/>
        </w:rPr>
      </w:pPr>
      <w:r>
        <w:rPr>
          <w:color w:val="000000"/>
        </w:rPr>
        <w:t>【小问1详解】</w:t>
      </w:r>
    </w:p>
    <w:p w14:paraId="1F2A4E0D">
      <w:pPr>
        <w:spacing w:line="360" w:lineRule="auto"/>
        <w:jc w:val="left"/>
        <w:textAlignment w:val="center"/>
        <w:rPr>
          <w:color w:val="000000"/>
        </w:rPr>
      </w:pPr>
      <w:r>
        <w:rPr>
          <w:color w:val="000000"/>
        </w:rPr>
        <w:t>第一步：审设问，明确主体、作答范围及作答角度。</w:t>
      </w:r>
    </w:p>
    <w:p w14:paraId="40A91285">
      <w:pPr>
        <w:spacing w:line="360" w:lineRule="auto"/>
        <w:jc w:val="left"/>
        <w:textAlignment w:val="center"/>
        <w:rPr>
          <w:color w:val="000000"/>
        </w:rPr>
      </w:pPr>
      <w:r>
        <w:rPr>
          <w:color w:val="000000"/>
        </w:rPr>
        <w:t>本题的设问主体为国家， 需要运用我国发展取得的成就有关知识，从分析类习题的角度进行作答。</w:t>
      </w:r>
    </w:p>
    <w:p w14:paraId="6916DF70">
      <w:pPr>
        <w:spacing w:line="360" w:lineRule="auto"/>
        <w:jc w:val="left"/>
        <w:textAlignment w:val="center"/>
        <w:rPr>
          <w:color w:val="000000"/>
        </w:rPr>
      </w:pPr>
      <w:r>
        <w:rPr>
          <w:color w:val="000000"/>
        </w:rPr>
        <w:t>第二步：审材料，提取关键词，链接教材知识。</w:t>
      </w:r>
    </w:p>
    <w:p w14:paraId="1E324F35">
      <w:pPr>
        <w:spacing w:line="360" w:lineRule="auto"/>
        <w:jc w:val="left"/>
        <w:textAlignment w:val="center"/>
        <w:rPr>
          <w:color w:val="000000"/>
        </w:rPr>
      </w:pPr>
      <w:r>
        <w:rPr>
          <w:color w:val="000000"/>
        </w:rPr>
        <w:t>关键词①：2017—2021年国内生产总值逐年增长→我国经济不断发展，综合国力增强。</w:t>
      </w:r>
    </w:p>
    <w:p w14:paraId="06767DEB">
      <w:pPr>
        <w:spacing w:line="360" w:lineRule="auto"/>
        <w:jc w:val="left"/>
        <w:textAlignment w:val="center"/>
        <w:rPr>
          <w:color w:val="000000"/>
        </w:rPr>
      </w:pPr>
      <w:r>
        <w:rPr>
          <w:color w:val="000000"/>
        </w:rPr>
        <w:t>关键词②：2017—2021年全国居民人均可支配收入逐年增长→人民生活水平提高。</w:t>
      </w:r>
    </w:p>
    <w:p w14:paraId="2532E839">
      <w:pPr>
        <w:spacing w:line="360" w:lineRule="auto"/>
        <w:jc w:val="left"/>
        <w:textAlignment w:val="center"/>
        <w:rPr>
          <w:color w:val="000000"/>
        </w:rPr>
      </w:pPr>
      <w:r>
        <w:rPr>
          <w:color w:val="000000"/>
        </w:rPr>
        <w:t>第三步：整合信息，组织答案。</w:t>
      </w:r>
    </w:p>
    <w:p w14:paraId="434322D7">
      <w:pPr>
        <w:spacing w:line="360" w:lineRule="auto"/>
        <w:jc w:val="left"/>
        <w:textAlignment w:val="center"/>
        <w:rPr>
          <w:color w:val="000000"/>
        </w:rPr>
      </w:pPr>
      <w:r>
        <w:rPr>
          <w:color w:val="000000"/>
        </w:rPr>
        <w:t>【小问2详解】</w:t>
      </w:r>
    </w:p>
    <w:p w14:paraId="015508FD">
      <w:pPr>
        <w:spacing w:line="360" w:lineRule="auto"/>
        <w:jc w:val="left"/>
        <w:textAlignment w:val="center"/>
        <w:rPr>
          <w:color w:val="000000"/>
        </w:rPr>
      </w:pPr>
      <w:r>
        <w:rPr>
          <w:color w:val="000000"/>
        </w:rPr>
        <w:t>第一步：审设问，明确主体、作答范围及作答角度。</w:t>
      </w:r>
    </w:p>
    <w:p w14:paraId="00D2A874">
      <w:pPr>
        <w:spacing w:line="360" w:lineRule="auto"/>
        <w:jc w:val="left"/>
        <w:textAlignment w:val="center"/>
        <w:rPr>
          <w:color w:val="000000"/>
        </w:rPr>
      </w:pPr>
      <w:r>
        <w:rPr>
          <w:color w:val="000000"/>
        </w:rPr>
        <w:t>本题的设问主体为国家， 需要运用创新的有关知识，从意义和措施类习题的角度进行作答。</w:t>
      </w:r>
    </w:p>
    <w:p w14:paraId="4620718A">
      <w:pPr>
        <w:spacing w:line="360" w:lineRule="auto"/>
        <w:jc w:val="left"/>
        <w:textAlignment w:val="center"/>
        <w:rPr>
          <w:color w:val="000000"/>
        </w:rPr>
      </w:pPr>
      <w:r>
        <w:rPr>
          <w:color w:val="000000"/>
        </w:rPr>
        <w:t>第二步：审材料，提取关键词，链接教材知识。</w:t>
      </w:r>
    </w:p>
    <w:p w14:paraId="1B02C909">
      <w:pPr>
        <w:spacing w:line="360" w:lineRule="auto"/>
        <w:jc w:val="left"/>
        <w:textAlignment w:val="center"/>
        <w:rPr>
          <w:color w:val="000000"/>
        </w:rPr>
      </w:pPr>
      <w:r>
        <w:rPr>
          <w:color w:val="000000"/>
        </w:rPr>
        <w:t>关键词①：泰州市构建科技创新生态体系三年行动方案→创新是引领发展的第一动力。科技创新能力已经成为综合国力竞争的决定性因素。</w:t>
      </w:r>
    </w:p>
    <w:p w14:paraId="039851A7">
      <w:pPr>
        <w:spacing w:line="360" w:lineRule="auto"/>
        <w:jc w:val="left"/>
        <w:textAlignment w:val="center"/>
        <w:rPr>
          <w:color w:val="000000"/>
        </w:rPr>
      </w:pPr>
      <w:r>
        <w:rPr>
          <w:color w:val="000000"/>
        </w:rPr>
        <w:t>关键词②：实施举措→建设创新型国家。</w:t>
      </w:r>
    </w:p>
    <w:p w14:paraId="2161A40E">
      <w:pPr>
        <w:spacing w:line="360" w:lineRule="auto"/>
        <w:jc w:val="left"/>
        <w:textAlignment w:val="center"/>
        <w:rPr>
          <w:color w:val="000000"/>
        </w:rPr>
      </w:pPr>
      <w:r>
        <w:rPr>
          <w:color w:val="000000"/>
        </w:rPr>
        <w:t>j第三步：整合信息，组织答案。</w:t>
      </w:r>
    </w:p>
    <w:p w14:paraId="033F0135">
      <w:pPr>
        <w:spacing w:line="360" w:lineRule="auto"/>
        <w:jc w:val="left"/>
        <w:textAlignment w:val="center"/>
        <w:rPr>
          <w:color w:val="000000"/>
        </w:rPr>
      </w:pPr>
      <w:r>
        <w:rPr>
          <w:color w:val="000000"/>
        </w:rPr>
        <w:t>【小问3详解】</w:t>
      </w:r>
    </w:p>
    <w:p w14:paraId="678F002F">
      <w:pPr>
        <w:spacing w:line="360" w:lineRule="auto"/>
        <w:jc w:val="left"/>
        <w:textAlignment w:val="center"/>
        <w:rPr>
          <w:color w:val="000000"/>
        </w:rPr>
      </w:pPr>
      <w:r>
        <w:rPr>
          <w:color w:val="000000"/>
        </w:rPr>
        <w:t>第一步：审设问，明确主体、作答范围及作答角度。</w:t>
      </w:r>
    </w:p>
    <w:p w14:paraId="6F3C3840">
      <w:pPr>
        <w:spacing w:line="360" w:lineRule="auto"/>
        <w:jc w:val="left"/>
        <w:textAlignment w:val="center"/>
        <w:rPr>
          <w:color w:val="000000"/>
        </w:rPr>
      </w:pPr>
      <w:r>
        <w:rPr>
          <w:color w:val="000000"/>
        </w:rPr>
        <w:t>本题的设问主体为国家、公民个人， 需要运用绿色发展的有关知识，从措施类习题的角度进行作答。</w:t>
      </w:r>
    </w:p>
    <w:p w14:paraId="74091F08">
      <w:pPr>
        <w:spacing w:line="360" w:lineRule="auto"/>
        <w:jc w:val="left"/>
        <w:textAlignment w:val="center"/>
        <w:rPr>
          <w:color w:val="000000"/>
        </w:rPr>
      </w:pPr>
      <w:r>
        <w:rPr>
          <w:color w:val="000000"/>
        </w:rPr>
        <w:t>第二步：审材料，提取关键词，链接教材知识。</w:t>
      </w:r>
    </w:p>
    <w:p w14:paraId="0D3CB5DC">
      <w:pPr>
        <w:spacing w:line="360" w:lineRule="auto"/>
        <w:jc w:val="left"/>
        <w:textAlignment w:val="center"/>
        <w:rPr>
          <w:color w:val="000000"/>
        </w:rPr>
      </w:pPr>
      <w:r>
        <w:rPr>
          <w:color w:val="000000"/>
        </w:rPr>
        <w:t>关键词①：基础设施开放使用不多→开放设施，积极宣传垃圾分类的知识。</w:t>
      </w:r>
    </w:p>
    <w:p w14:paraId="35FA35B0">
      <w:pPr>
        <w:spacing w:line="360" w:lineRule="auto"/>
        <w:jc w:val="left"/>
        <w:textAlignment w:val="center"/>
        <w:rPr>
          <w:color w:val="000000"/>
        </w:rPr>
      </w:pPr>
      <w:r>
        <w:rPr>
          <w:color w:val="000000"/>
        </w:rPr>
        <w:t>关键词②：监管不到位→加强垃圾分类的监管。</w:t>
      </w:r>
    </w:p>
    <w:p w14:paraId="11D4B7A8">
      <w:pPr>
        <w:spacing w:line="360" w:lineRule="auto"/>
        <w:jc w:val="left"/>
        <w:textAlignment w:val="center"/>
        <w:rPr>
          <w:color w:val="000000"/>
        </w:rPr>
      </w:pPr>
      <w:r>
        <w:rPr>
          <w:color w:val="000000"/>
        </w:rPr>
        <w:t>关键词③：缺少激励措施→实施垃圾分类的奖励性创新措施。</w:t>
      </w:r>
    </w:p>
    <w:p w14:paraId="687034C9">
      <w:pPr>
        <w:spacing w:line="360" w:lineRule="auto"/>
        <w:jc w:val="left"/>
        <w:textAlignment w:val="center"/>
        <w:rPr>
          <w:color w:val="000000"/>
        </w:rPr>
      </w:pPr>
      <w:r>
        <w:rPr>
          <w:color w:val="000000"/>
        </w:rPr>
        <w:t>关键词④：不分类投放者占多数→增强公民垃圾分类的意识。</w:t>
      </w:r>
    </w:p>
    <w:p w14:paraId="6B4605C5">
      <w:pPr>
        <w:spacing w:line="360" w:lineRule="auto"/>
        <w:jc w:val="left"/>
        <w:textAlignment w:val="center"/>
        <w:rPr>
          <w:color w:val="000000"/>
        </w:rPr>
      </w:pPr>
      <w:r>
        <w:rPr>
          <w:color w:val="000000"/>
        </w:rPr>
        <w:t>第三步：整合信息，组织答案。</w:t>
      </w:r>
    </w:p>
    <w:p w14:paraId="62A6CEBA">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3DEBCE3E">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B0301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3C92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A24B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AF85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BB92E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AEA0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E486FED"/>
    <w:rsid w:val="31A3152F"/>
    <w:rsid w:val="38274566"/>
    <w:rsid w:val="53EB3DCD"/>
    <w:rsid w:val="6CB87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8338</Words>
  <Characters>8648</Characters>
  <Lines>0</Lines>
  <Paragraphs>0</Paragraphs>
  <TotalTime>0</TotalTime>
  <ScaleCrop>false</ScaleCrop>
  <LinksUpToDate>false</LinksUpToDate>
  <CharactersWithSpaces>9058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2022-07-06T23:21:00Z</dcterms:created>
  <dc:creator>学科网试题生产平台</dc:creator>
  <dc:description>3010470353117184</dc:description>
  <cp:lastModifiedBy>上帝掷骰子吗</cp:lastModifiedBy>
  <dcterms:modified xsi:type="dcterms:W3CDTF">2024-07-20T16:15:54Z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3DE2807D1CAD4CD1B40A05E052FCF361</vt:lpwstr>
  </property>
</Properties>
</file>