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1AEED7">
      <w:pPr>
        <w:spacing w:line="285" w:lineRule="auto"/>
        <w:ind w:right="105"/>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12357100</wp:posOffset>
            </wp:positionH>
            <wp:positionV relativeFrom="topMargin">
              <wp:posOffset>11315700</wp:posOffset>
            </wp:positionV>
            <wp:extent cx="330200" cy="469900"/>
            <wp:effectExtent l="0" t="0" r="1270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30200" cy="469900"/>
                    </a:xfrm>
                    <a:prstGeom prst="rect">
                      <a:avLst/>
                    </a:prstGeom>
                  </pic:spPr>
                </pic:pic>
              </a:graphicData>
            </a:graphic>
          </wp:anchor>
        </w:drawing>
      </w:r>
      <w:r>
        <w:rPr>
          <w:rFonts w:ascii="宋体" w:hAnsi="宋体" w:eastAsia="宋体" w:cs="宋体"/>
          <w:b/>
          <w:color w:val="auto"/>
          <w:sz w:val="32"/>
        </w:rPr>
        <w:t>江西省</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5507720F">
      <w:pPr>
        <w:spacing w:line="285" w:lineRule="auto"/>
        <w:ind w:right="105"/>
        <w:jc w:val="center"/>
        <w:textAlignment w:val="center"/>
        <w:rPr>
          <w:rFonts w:ascii="宋体" w:hAnsi="宋体" w:eastAsia="宋体" w:cs="宋体"/>
          <w:b/>
          <w:color w:val="auto"/>
          <w:sz w:val="32"/>
        </w:rPr>
      </w:pPr>
      <w:r>
        <w:rPr>
          <w:rFonts w:ascii="宋体" w:hAnsi="宋体" w:eastAsia="宋体" w:cs="宋体"/>
          <w:b/>
          <w:color w:val="auto"/>
          <w:sz w:val="32"/>
        </w:rPr>
        <w:t>道德与法治卷</w:t>
      </w:r>
    </w:p>
    <w:p w14:paraId="1092963A">
      <w:pPr>
        <w:spacing w:line="285" w:lineRule="auto"/>
        <w:ind w:right="105"/>
        <w:jc w:val="center"/>
        <w:textAlignment w:val="center"/>
        <w:rPr>
          <w:rFonts w:ascii="宋体" w:hAnsi="宋体" w:eastAsia="宋体" w:cs="宋体"/>
          <w:b/>
          <w:color w:val="auto"/>
          <w:sz w:val="24"/>
        </w:rPr>
      </w:pPr>
      <w:r>
        <w:rPr>
          <w:rFonts w:ascii="宋体" w:hAnsi="宋体" w:eastAsia="宋体" w:cs="宋体"/>
          <w:b/>
          <w:color w:val="auto"/>
          <w:sz w:val="24"/>
        </w:rPr>
        <w:t>（在此卷上答题无效）</w:t>
      </w:r>
    </w:p>
    <w:p w14:paraId="0DFB98D4">
      <w:pPr>
        <w:spacing w:line="285" w:lineRule="auto"/>
        <w:ind w:right="105"/>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1</w:t>
      </w:r>
      <w:r>
        <w:rPr>
          <w:rFonts w:ascii="宋体" w:hAnsi="宋体" w:eastAsia="宋体" w:cs="宋体"/>
          <w:b/>
          <w:color w:val="auto"/>
          <w:sz w:val="24"/>
        </w:rPr>
        <w:t>．全卷满分</w:t>
      </w:r>
      <w:r>
        <w:rPr>
          <w:rFonts w:ascii="Times New Roman" w:hAnsi="Times New Roman" w:eastAsia="Times New Roman" w:cs="Times New Roman"/>
          <w:b/>
          <w:color w:val="auto"/>
          <w:sz w:val="24"/>
        </w:rPr>
        <w:t>160</w:t>
      </w:r>
      <w:r>
        <w:rPr>
          <w:rFonts w:ascii="宋体" w:hAnsi="宋体" w:eastAsia="宋体" w:cs="宋体"/>
          <w:b/>
          <w:color w:val="auto"/>
          <w:sz w:val="24"/>
        </w:rPr>
        <w:t>分（道德与法治</w:t>
      </w:r>
      <w:r>
        <w:rPr>
          <w:rFonts w:ascii="Times New Roman" w:hAnsi="Times New Roman" w:eastAsia="Times New Roman" w:cs="Times New Roman"/>
          <w:b/>
          <w:color w:val="auto"/>
          <w:sz w:val="24"/>
        </w:rPr>
        <w:t>80</w:t>
      </w:r>
      <w:r>
        <w:rPr>
          <w:rFonts w:ascii="宋体" w:hAnsi="宋体" w:eastAsia="宋体" w:cs="宋体"/>
          <w:b/>
          <w:color w:val="auto"/>
          <w:sz w:val="24"/>
        </w:rPr>
        <w:t>分、历史</w:t>
      </w:r>
      <w:r>
        <w:rPr>
          <w:rFonts w:ascii="Times New Roman" w:hAnsi="Times New Roman" w:eastAsia="Times New Roman" w:cs="Times New Roman"/>
          <w:b/>
          <w:color w:val="auto"/>
          <w:sz w:val="24"/>
        </w:rPr>
        <w:t>80</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0C0BFDF0">
      <w:pPr>
        <w:spacing w:line="285" w:lineRule="auto"/>
        <w:ind w:right="105"/>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．请将答案写在答题卡上，否则不给分。</w:t>
      </w:r>
    </w:p>
    <w:p w14:paraId="19DFE759">
      <w:pPr>
        <w:spacing w:line="285" w:lineRule="auto"/>
        <w:ind w:right="105"/>
        <w:jc w:val="left"/>
        <w:textAlignment w:val="center"/>
        <w:rPr>
          <w:rFonts w:ascii="宋体" w:hAnsi="宋体" w:eastAsia="宋体" w:cs="宋体"/>
          <w:b/>
          <w:color w:val="auto"/>
          <w:sz w:val="24"/>
        </w:rPr>
      </w:pPr>
      <w:r>
        <w:rPr>
          <w:rFonts w:ascii="宋体" w:hAnsi="宋体" w:eastAsia="宋体" w:cs="宋体"/>
          <w:b/>
          <w:color w:val="auto"/>
          <w:sz w:val="24"/>
        </w:rPr>
        <w:t>一、单项选择题（每小题只有一个最符合题意的选项，将所选选项前面的字母填涂在答题卡相应位置上。每小题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p>
    <w:p w14:paraId="128FA800">
      <w:pPr>
        <w:spacing w:line="360" w:lineRule="auto"/>
        <w:ind w:right="105"/>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w:t>
      </w:r>
      <w:r>
        <w:rPr>
          <w:rFonts w:ascii="Times New Roman" w:hAnsi="Times New Roman" w:eastAsia="Times New Roman" w:cs="Times New Roman"/>
          <w:color w:val="auto"/>
        </w:rPr>
        <w:t>11</w:t>
      </w:r>
      <w:r>
        <w:rPr>
          <w:rFonts w:ascii="宋体" w:hAnsi="宋体" w:eastAsia="宋体" w:cs="宋体"/>
          <w:color w:val="auto"/>
        </w:rPr>
        <w:t>月</w:t>
      </w:r>
      <w:r>
        <w:rPr>
          <w:rFonts w:ascii="Times New Roman" w:hAnsi="Times New Roman" w:eastAsia="Times New Roman" w:cs="Times New Roman"/>
          <w:color w:val="auto"/>
        </w:rPr>
        <w:t>8</w:t>
      </w:r>
      <w:r>
        <w:rPr>
          <w:rFonts w:ascii="宋体" w:hAnsi="宋体" w:eastAsia="宋体" w:cs="宋体"/>
          <w:color w:val="auto"/>
        </w:rPr>
        <w:t>日至</w:t>
      </w:r>
      <w:r>
        <w:rPr>
          <w:rFonts w:ascii="Times New Roman" w:hAnsi="Times New Roman" w:eastAsia="Times New Roman" w:cs="Times New Roman"/>
          <w:color w:val="auto"/>
        </w:rPr>
        <w:t>11</w:t>
      </w:r>
      <w:r>
        <w:rPr>
          <w:rFonts w:ascii="宋体" w:hAnsi="宋体" w:eastAsia="宋体" w:cs="宋体"/>
          <w:color w:val="auto"/>
        </w:rPr>
        <w:t>日，中国共产党第十九届中央委员会第六次全体会议在北京举行。此次全会的一项重要成果，是审议通过了（</w:t>
      </w:r>
      <w:r>
        <w:rPr>
          <w:rFonts w:ascii="Times New Roman" w:hAnsi="Times New Roman" w:eastAsia="Times New Roman" w:cs="Times New Roman"/>
          <w:color w:val="auto"/>
        </w:rPr>
        <w:t xml:space="preserve">    </w:t>
      </w:r>
      <w:r>
        <w:rPr>
          <w:rFonts w:ascii="宋体" w:hAnsi="宋体" w:eastAsia="宋体" w:cs="宋体"/>
          <w:color w:val="auto"/>
        </w:rPr>
        <w:t>）</w:t>
      </w:r>
    </w:p>
    <w:p w14:paraId="57286AA2">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《关于构建社会主义和谐社会若干重大问题的决定》</w:t>
      </w:r>
    </w:p>
    <w:p w14:paraId="655F2AEC">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《关于加强社会主义精神文明建设若干重要问题的决议》</w:t>
      </w:r>
    </w:p>
    <w:p w14:paraId="4EA9FD0F">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《中共中央关于全面推进依法治国若干重大问题的决定》</w:t>
      </w:r>
    </w:p>
    <w:p w14:paraId="5CCA74EF">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《中共中央关于党的百年奋斗重大成就和历史经验的决议》</w:t>
      </w:r>
    </w:p>
    <w:p w14:paraId="0767FF52">
      <w:pPr>
        <w:spacing w:line="360" w:lineRule="auto"/>
        <w:textAlignment w:val="center"/>
        <w:rPr>
          <w:color w:val="000000"/>
        </w:rPr>
      </w:pPr>
      <w:r>
        <w:rPr>
          <w:color w:val="2E75B6"/>
        </w:rPr>
        <w:t>【答案】</w:t>
      </w:r>
      <w:r>
        <w:rPr>
          <w:color w:val="000000"/>
        </w:rPr>
        <w:t>D</w:t>
      </w:r>
    </w:p>
    <w:p w14:paraId="46B843A1">
      <w:pPr>
        <w:spacing w:line="360" w:lineRule="auto"/>
        <w:textAlignment w:val="center"/>
        <w:rPr>
          <w:color w:val="000000"/>
        </w:rPr>
      </w:pPr>
      <w:r>
        <w:rPr>
          <w:color w:val="2E75B6"/>
        </w:rPr>
        <w:t>【解析】</w:t>
      </w:r>
    </w:p>
    <w:p w14:paraId="58D32FE7">
      <w:pPr>
        <w:spacing w:line="360" w:lineRule="auto"/>
        <w:jc w:val="left"/>
        <w:textAlignment w:val="center"/>
        <w:rPr>
          <w:color w:val="000000"/>
        </w:rPr>
      </w:pPr>
      <w:r>
        <w:rPr>
          <w:color w:val="000000"/>
        </w:rPr>
        <w:t>【详解】时政题，解析略。</w:t>
      </w:r>
    </w:p>
    <w:p w14:paraId="6997A655">
      <w:pPr>
        <w:spacing w:line="360" w:lineRule="auto"/>
        <w:ind w:right="105"/>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由十三届全国人大常委会第三十一次会议通过，且与教儿育女有关的法律是（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0BF2AB24">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《中华人民共和国湿地保护法》</w:t>
      </w:r>
      <w:r>
        <w:rPr>
          <w:color w:val="000000"/>
        </w:rPr>
        <w:tab/>
      </w:r>
      <w:r>
        <w:rPr>
          <w:color w:val="000000"/>
        </w:rPr>
        <w:t xml:space="preserve">B. </w:t>
      </w:r>
      <w:r>
        <w:rPr>
          <w:rFonts w:ascii="宋体" w:hAnsi="宋体" w:eastAsia="宋体" w:cs="宋体"/>
          <w:color w:val="000000"/>
        </w:rPr>
        <w:t>《中华人民共和国家庭教育促进法》</w:t>
      </w:r>
    </w:p>
    <w:p w14:paraId="43C63838">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《中华人民共和国数据安全法》</w:t>
      </w:r>
      <w:r>
        <w:rPr>
          <w:color w:val="000000"/>
        </w:rPr>
        <w:tab/>
      </w:r>
      <w:r>
        <w:rPr>
          <w:color w:val="000000"/>
        </w:rPr>
        <w:t xml:space="preserve">D. </w:t>
      </w:r>
      <w:r>
        <w:rPr>
          <w:rFonts w:ascii="宋体" w:hAnsi="宋体" w:eastAsia="宋体" w:cs="宋体"/>
          <w:color w:val="000000"/>
        </w:rPr>
        <w:t>《中华人民共和国乡村振兴促进法》</w:t>
      </w:r>
    </w:p>
    <w:p w14:paraId="02D69BBB">
      <w:pPr>
        <w:spacing w:line="360" w:lineRule="auto"/>
        <w:textAlignment w:val="center"/>
        <w:rPr>
          <w:color w:val="000000"/>
        </w:rPr>
      </w:pPr>
      <w:r>
        <w:rPr>
          <w:color w:val="2E75B6"/>
        </w:rPr>
        <w:t>【答案】</w:t>
      </w:r>
      <w:r>
        <w:rPr>
          <w:color w:val="000000"/>
        </w:rPr>
        <w:t>B</w:t>
      </w:r>
    </w:p>
    <w:p w14:paraId="1DD5B5E4">
      <w:pPr>
        <w:spacing w:line="360" w:lineRule="auto"/>
        <w:textAlignment w:val="center"/>
        <w:rPr>
          <w:color w:val="000000"/>
        </w:rPr>
      </w:pPr>
      <w:r>
        <w:rPr>
          <w:color w:val="2E75B6"/>
        </w:rPr>
        <w:t>【解析】</w:t>
      </w:r>
    </w:p>
    <w:p w14:paraId="0A3D8DD7">
      <w:pPr>
        <w:spacing w:line="360" w:lineRule="auto"/>
        <w:jc w:val="left"/>
        <w:textAlignment w:val="center"/>
        <w:rPr>
          <w:color w:val="000000"/>
        </w:rPr>
      </w:pPr>
      <w:r>
        <w:rPr>
          <w:color w:val="000000"/>
        </w:rPr>
        <w:t>【详解】时政题，解析略。</w:t>
      </w:r>
    </w:p>
    <w:p w14:paraId="76A40273">
      <w:pPr>
        <w:spacing w:line="360" w:lineRule="auto"/>
        <w:ind w:right="105"/>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下框内容描述</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高铁是（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80"/>
      </w:tblGrid>
      <w:tr w14:paraId="755D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80" w:hRule="atLeast"/>
        </w:trPr>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316AE">
            <w:pPr>
              <w:spacing w:line="360" w:lineRule="auto"/>
              <w:ind w:right="105"/>
              <w:jc w:val="left"/>
              <w:textAlignment w:val="center"/>
              <w:rPr>
                <w:rFonts w:ascii="楷体" w:hAnsi="楷体" w:eastAsia="楷体" w:cs="楷体"/>
                <w:color w:val="000000"/>
              </w:rPr>
            </w:pPr>
            <w:r>
              <w:rPr>
                <w:rFonts w:ascii="楷体" w:hAnsi="楷体" w:eastAsia="楷体" w:cs="楷体"/>
                <w:color w:val="000000"/>
              </w:rPr>
              <w:t>◆2021年12月10日正式开通运营</w:t>
            </w:r>
          </w:p>
          <w:p w14:paraId="6FE07D42">
            <w:pPr>
              <w:spacing w:line="360" w:lineRule="auto"/>
              <w:ind w:right="105"/>
              <w:jc w:val="left"/>
              <w:textAlignment w:val="center"/>
              <w:rPr>
                <w:rFonts w:ascii="楷体" w:hAnsi="楷体" w:eastAsia="楷体" w:cs="楷体"/>
                <w:color w:val="000000"/>
              </w:rPr>
            </w:pPr>
            <w:r>
              <w:rPr>
                <w:rFonts w:ascii="楷体" w:hAnsi="楷体" w:eastAsia="楷体" w:cs="楷体"/>
                <w:color w:val="000000"/>
              </w:rPr>
              <w:t>◆线路全长434公里，设计时速350公里</w:t>
            </w:r>
          </w:p>
          <w:p w14:paraId="1A056194">
            <w:pPr>
              <w:spacing w:line="360" w:lineRule="auto"/>
              <w:ind w:right="105"/>
              <w:jc w:val="left"/>
              <w:textAlignment w:val="center"/>
              <w:rPr>
                <w:rFonts w:ascii="楷体" w:hAnsi="楷体" w:eastAsia="楷体" w:cs="楷体"/>
                <w:color w:val="000000"/>
              </w:rPr>
            </w:pPr>
            <w:r>
              <w:rPr>
                <w:rFonts w:ascii="楷体" w:hAnsi="楷体" w:eastAsia="楷体" w:cs="楷体"/>
                <w:color w:val="000000"/>
              </w:rPr>
              <w:t>◆使江西与粤港澳大湾区间形成快速客运通道</w:t>
            </w:r>
          </w:p>
        </w:tc>
      </w:tr>
    </w:tbl>
    <w:p w14:paraId="727A2164">
      <w:pPr>
        <w:spacing w:line="360" w:lineRule="auto"/>
        <w:ind w:right="105"/>
        <w:jc w:val="left"/>
        <w:textAlignment w:val="center"/>
        <w:rPr>
          <w:color w:val="000000"/>
        </w:rPr>
      </w:pPr>
    </w:p>
    <w:p w14:paraId="16FE798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赣深高铁</w:t>
      </w:r>
      <w:r>
        <w:rPr>
          <w:color w:val="000000"/>
        </w:rPr>
        <w:tab/>
      </w:r>
      <w:r>
        <w:rPr>
          <w:color w:val="000000"/>
        </w:rPr>
        <w:t xml:space="preserve">B. </w:t>
      </w:r>
      <w:r>
        <w:rPr>
          <w:rFonts w:ascii="宋体" w:hAnsi="宋体" w:eastAsia="宋体" w:cs="宋体"/>
          <w:color w:val="000000"/>
        </w:rPr>
        <w:t>昌赣高铁</w:t>
      </w:r>
      <w:r>
        <w:rPr>
          <w:color w:val="000000"/>
        </w:rPr>
        <w:tab/>
      </w:r>
      <w:r>
        <w:rPr>
          <w:color w:val="000000"/>
        </w:rPr>
        <w:t xml:space="preserve">C. </w:t>
      </w:r>
      <w:r>
        <w:rPr>
          <w:rFonts w:ascii="宋体" w:hAnsi="宋体" w:eastAsia="宋体" w:cs="宋体"/>
          <w:color w:val="000000"/>
        </w:rPr>
        <w:t>昌九高铁</w:t>
      </w:r>
      <w:r>
        <w:rPr>
          <w:color w:val="000000"/>
        </w:rPr>
        <w:tab/>
      </w:r>
      <w:r>
        <w:rPr>
          <w:color w:val="000000"/>
        </w:rPr>
        <w:t xml:space="preserve">D. </w:t>
      </w:r>
      <w:r>
        <w:rPr>
          <w:rFonts w:ascii="宋体" w:hAnsi="宋体" w:eastAsia="宋体" w:cs="宋体"/>
          <w:color w:val="000000"/>
        </w:rPr>
        <w:t>京九高铁</w:t>
      </w:r>
    </w:p>
    <w:p w14:paraId="285F76F7">
      <w:pPr>
        <w:spacing w:line="360" w:lineRule="auto"/>
        <w:textAlignment w:val="center"/>
        <w:rPr>
          <w:color w:val="000000"/>
        </w:rPr>
      </w:pPr>
      <w:r>
        <w:rPr>
          <w:color w:val="2E75B6"/>
        </w:rPr>
        <w:t>【答案】</w:t>
      </w:r>
      <w:r>
        <w:rPr>
          <w:color w:val="000000"/>
        </w:rPr>
        <w:t>A</w:t>
      </w:r>
    </w:p>
    <w:p w14:paraId="225E958C">
      <w:pPr>
        <w:spacing w:line="360" w:lineRule="auto"/>
        <w:textAlignment w:val="center"/>
        <w:rPr>
          <w:color w:val="000000"/>
        </w:rPr>
      </w:pPr>
      <w:r>
        <w:rPr>
          <w:color w:val="2E75B6"/>
        </w:rPr>
        <w:t>【解析】</w:t>
      </w:r>
    </w:p>
    <w:p w14:paraId="49BE3D5E">
      <w:pPr>
        <w:spacing w:line="360" w:lineRule="auto"/>
        <w:jc w:val="left"/>
        <w:textAlignment w:val="center"/>
        <w:rPr>
          <w:color w:val="000000"/>
        </w:rPr>
      </w:pPr>
      <w:r>
        <w:rPr>
          <w:color w:val="000000"/>
        </w:rPr>
        <w:t>【详解】本题考查赣深高铁。</w:t>
      </w:r>
    </w:p>
    <w:p w14:paraId="100F25C3">
      <w:pPr>
        <w:spacing w:line="360" w:lineRule="auto"/>
        <w:jc w:val="left"/>
        <w:textAlignment w:val="center"/>
        <w:rPr>
          <w:color w:val="000000"/>
        </w:rPr>
      </w:pPr>
      <w:r>
        <w:rPr>
          <w:color w:val="000000"/>
        </w:rPr>
        <w:t>A：结合时政信息，2021年12月10日正式开通运营，线路全长434公里，设计时速350公里，使江西与粤港澳大湾区间形成快速客运通道，这是赣深高铁，故A正确；</w:t>
      </w:r>
    </w:p>
    <w:p w14:paraId="196D541E">
      <w:pPr>
        <w:spacing w:line="360" w:lineRule="auto"/>
        <w:jc w:val="left"/>
        <w:textAlignment w:val="center"/>
        <w:rPr>
          <w:color w:val="000000"/>
        </w:rPr>
      </w:pPr>
      <w:r>
        <w:rPr>
          <w:color w:val="000000"/>
        </w:rPr>
        <w:t>BCD：选项未涉及昌赣高铁、 昌九高铁、 京九高铁，故排除BCD；</w:t>
      </w:r>
    </w:p>
    <w:p w14:paraId="49398F16">
      <w:pPr>
        <w:spacing w:line="360" w:lineRule="auto"/>
        <w:jc w:val="left"/>
        <w:textAlignment w:val="center"/>
        <w:rPr>
          <w:color w:val="000000"/>
        </w:rPr>
      </w:pPr>
      <w:r>
        <w:rPr>
          <w:color w:val="000000"/>
        </w:rPr>
        <w:t>故本题选A。</w:t>
      </w:r>
    </w:p>
    <w:p w14:paraId="6E894A3C">
      <w:pPr>
        <w:spacing w:line="360" w:lineRule="auto"/>
        <w:ind w:right="105"/>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航天员王亚平说，梦想就像宇宙中的星辰</w:t>
      </w:r>
      <w:r>
        <w:rPr>
          <w:rFonts w:ascii="Times New Roman" w:hAnsi="Times New Roman" w:eastAsia="Times New Roman" w:cs="Times New Roman"/>
          <w:color w:val="000000"/>
        </w:rPr>
        <w:t>——</w:t>
      </w:r>
      <w:r>
        <w:rPr>
          <w:rFonts w:ascii="宋体" w:hAnsi="宋体" w:eastAsia="宋体" w:cs="宋体"/>
          <w:color w:val="000000"/>
        </w:rPr>
        <w:t>看似遥不可及，但只要你努力，总有一天你能触摸到它。这告诉我们（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682F2367">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有了梦想定能取得事业的成功</w:t>
      </w:r>
      <w:r>
        <w:rPr>
          <w:color w:val="000000"/>
        </w:rPr>
        <w:tab/>
      </w:r>
      <w:r>
        <w:rPr>
          <w:color w:val="000000"/>
        </w:rPr>
        <w:t xml:space="preserve">B. </w:t>
      </w:r>
      <w:r>
        <w:rPr>
          <w:rFonts w:ascii="宋体" w:hAnsi="宋体" w:eastAsia="宋体" w:cs="宋体"/>
          <w:color w:val="000000"/>
        </w:rPr>
        <w:t>梦想终究是可望不可即的</w:t>
      </w:r>
    </w:p>
    <w:p w14:paraId="6B893CD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努力是梦想与现实之间的桥梁</w:t>
      </w:r>
      <w:r>
        <w:rPr>
          <w:color w:val="000000"/>
        </w:rPr>
        <w:tab/>
      </w:r>
      <w:r>
        <w:rPr>
          <w:color w:val="000000"/>
        </w:rPr>
        <w:t xml:space="preserve">D. </w:t>
      </w:r>
      <w:r>
        <w:rPr>
          <w:rFonts w:ascii="宋体" w:hAnsi="宋体" w:eastAsia="宋体" w:cs="宋体"/>
          <w:color w:val="000000"/>
        </w:rPr>
        <w:t>梦想一旦确定就不能改变</w:t>
      </w:r>
    </w:p>
    <w:p w14:paraId="12CC4CC2">
      <w:pPr>
        <w:spacing w:line="360" w:lineRule="auto"/>
        <w:textAlignment w:val="center"/>
        <w:rPr>
          <w:color w:val="000000"/>
        </w:rPr>
      </w:pPr>
      <w:r>
        <w:rPr>
          <w:color w:val="2E75B6"/>
        </w:rPr>
        <w:t>【答案】</w:t>
      </w:r>
      <w:r>
        <w:rPr>
          <w:color w:val="000000"/>
        </w:rPr>
        <w:t>C</w:t>
      </w:r>
    </w:p>
    <w:p w14:paraId="4C27F50A">
      <w:pPr>
        <w:spacing w:line="360" w:lineRule="auto"/>
        <w:textAlignment w:val="center"/>
        <w:rPr>
          <w:color w:val="000000"/>
        </w:rPr>
      </w:pPr>
      <w:r>
        <w:rPr>
          <w:color w:val="2E75B6"/>
        </w:rPr>
        <w:t>【解析】</w:t>
      </w:r>
    </w:p>
    <w:p w14:paraId="58FF97AF">
      <w:pPr>
        <w:spacing w:line="360" w:lineRule="auto"/>
        <w:jc w:val="left"/>
        <w:textAlignment w:val="center"/>
        <w:rPr>
          <w:color w:val="000000"/>
        </w:rPr>
      </w:pPr>
      <w:r>
        <w:rPr>
          <w:color w:val="000000"/>
        </w:rPr>
        <w:t>【详解】本题考查梦想的相关知识。</w:t>
      </w:r>
    </w:p>
    <w:p w14:paraId="5BD510DE">
      <w:pPr>
        <w:spacing w:line="360" w:lineRule="auto"/>
        <w:jc w:val="left"/>
        <w:textAlignment w:val="center"/>
        <w:rPr>
          <w:color w:val="000000"/>
        </w:rPr>
      </w:pPr>
      <w:r>
        <w:rPr>
          <w:color w:val="000000"/>
        </w:rPr>
        <w:t>C：梦想是激发我们前进的动力。题干中，“只要你努力，总有一天你能触摸到它。”说明努力是梦想与现实之间的桥梁，故C正确；</w:t>
      </w:r>
    </w:p>
    <w:p w14:paraId="72022483">
      <w:pPr>
        <w:spacing w:line="360" w:lineRule="auto"/>
        <w:jc w:val="left"/>
        <w:textAlignment w:val="center"/>
        <w:rPr>
          <w:color w:val="000000"/>
        </w:rPr>
      </w:pPr>
      <w:r>
        <w:rPr>
          <w:color w:val="000000"/>
        </w:rPr>
        <w:t>A：定能，说法绝对，故排除A；</w:t>
      </w:r>
    </w:p>
    <w:p w14:paraId="1DB386B4">
      <w:pPr>
        <w:spacing w:line="360" w:lineRule="auto"/>
        <w:jc w:val="left"/>
        <w:textAlignment w:val="center"/>
        <w:rPr>
          <w:color w:val="000000"/>
        </w:rPr>
      </w:pPr>
      <w:r>
        <w:rPr>
          <w:color w:val="000000"/>
        </w:rPr>
        <w:t>B：梦想通过努力是可以实现的，故排除B；</w:t>
      </w:r>
    </w:p>
    <w:p w14:paraId="74FC41CC">
      <w:pPr>
        <w:spacing w:line="360" w:lineRule="auto"/>
        <w:jc w:val="left"/>
        <w:textAlignment w:val="center"/>
        <w:rPr>
          <w:color w:val="000000"/>
        </w:rPr>
      </w:pPr>
      <w:r>
        <w:rPr>
          <w:color w:val="000000"/>
        </w:rPr>
        <w:t>D：梦想是能改变的，故排除D；</w:t>
      </w:r>
    </w:p>
    <w:p w14:paraId="6F97B3E4">
      <w:pPr>
        <w:spacing w:line="360" w:lineRule="auto"/>
        <w:jc w:val="left"/>
        <w:textAlignment w:val="center"/>
        <w:rPr>
          <w:color w:val="000000"/>
        </w:rPr>
      </w:pPr>
      <w:r>
        <w:rPr>
          <w:color w:val="000000"/>
        </w:rPr>
        <w:t>故本题选C。</w:t>
      </w:r>
    </w:p>
    <w:p w14:paraId="4441F7AF">
      <w:pPr>
        <w:spacing w:line="360" w:lineRule="auto"/>
        <w:ind w:right="105"/>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品读一本好书，如同与一位智者对话：顺境时，给你清醒；迷惘时，给你希望；挫折时，给你信心；追梦时，给你力量。这启示我们（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5DFBD2F1">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①学习只为生存，读书皆在校园</w:t>
      </w:r>
      <w:r>
        <w:rPr>
          <w:rFonts w:ascii="Times New Roman" w:hAnsi="Times New Roman" w:eastAsia="Times New Roman" w:cs="Times New Roman"/>
          <w:color w:val="000000"/>
        </w:rPr>
        <w:t xml:space="preserve">            </w:t>
      </w:r>
      <w:r>
        <w:rPr>
          <w:rFonts w:ascii="宋体" w:hAnsi="宋体" w:eastAsia="宋体" w:cs="宋体"/>
          <w:color w:val="000000"/>
        </w:rPr>
        <w:t>②学习点亮生命，激发前进动力</w:t>
      </w:r>
    </w:p>
    <w:p w14:paraId="11FC8E6E">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③重视书本学习，远离社会实践</w:t>
      </w:r>
      <w:r>
        <w:rPr>
          <w:rFonts w:ascii="Times New Roman" w:hAnsi="Times New Roman" w:eastAsia="Times New Roman" w:cs="Times New Roman"/>
          <w:color w:val="000000"/>
        </w:rPr>
        <w:t xml:space="preserve">            </w:t>
      </w:r>
      <w:r>
        <w:rPr>
          <w:rFonts w:ascii="宋体" w:hAnsi="宋体" w:eastAsia="宋体" w:cs="宋体"/>
          <w:color w:val="000000"/>
        </w:rPr>
        <w:t>④养成读书习惯，自觉主动学习</w:t>
      </w:r>
    </w:p>
    <w:p w14:paraId="188C15D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F1D0A29">
      <w:pPr>
        <w:spacing w:line="360" w:lineRule="auto"/>
        <w:textAlignment w:val="center"/>
        <w:rPr>
          <w:color w:val="000000"/>
        </w:rPr>
      </w:pPr>
      <w:r>
        <w:rPr>
          <w:color w:val="2E75B6"/>
        </w:rPr>
        <w:t>【答案】</w:t>
      </w:r>
      <w:r>
        <w:rPr>
          <w:color w:val="000000"/>
        </w:rPr>
        <w:t>C</w:t>
      </w:r>
    </w:p>
    <w:p w14:paraId="170C9C1E">
      <w:pPr>
        <w:spacing w:line="360" w:lineRule="auto"/>
        <w:textAlignment w:val="center"/>
        <w:rPr>
          <w:color w:val="000000"/>
        </w:rPr>
      </w:pPr>
      <w:r>
        <w:rPr>
          <w:color w:val="2E75B6"/>
        </w:rPr>
        <w:t>【解析】</w:t>
      </w:r>
    </w:p>
    <w:p w14:paraId="32DAC585">
      <w:pPr>
        <w:spacing w:line="360" w:lineRule="auto"/>
        <w:jc w:val="left"/>
        <w:textAlignment w:val="center"/>
        <w:rPr>
          <w:color w:val="000000"/>
        </w:rPr>
      </w:pPr>
      <w:r>
        <w:rPr>
          <w:color w:val="000000"/>
        </w:rPr>
        <w:t>【详解】本题考查学习的相关知识。</w:t>
      </w:r>
    </w:p>
    <w:p w14:paraId="54130C2A">
      <w:pPr>
        <w:spacing w:line="360" w:lineRule="auto"/>
        <w:jc w:val="left"/>
        <w:textAlignment w:val="center"/>
        <w:rPr>
          <w:color w:val="000000"/>
        </w:rPr>
      </w:pPr>
      <w:r>
        <w:rPr>
          <w:color w:val="000000"/>
        </w:rPr>
        <w:t>②④：我们要树立正确的学习观念。题干中强调了学习的重要性，学习点亮生命，激发前进动力，养成读书习惯，自觉主动学习，故②④正确；</w:t>
      </w:r>
    </w:p>
    <w:p w14:paraId="5F4C42E2">
      <w:pPr>
        <w:spacing w:line="360" w:lineRule="auto"/>
        <w:jc w:val="left"/>
        <w:textAlignment w:val="center"/>
        <w:rPr>
          <w:color w:val="000000"/>
        </w:rPr>
      </w:pPr>
      <w:r>
        <w:rPr>
          <w:color w:val="000000"/>
        </w:rPr>
        <w:t xml:space="preserve">①：学习不只为生存，读书也不都在校园，故排除①； </w:t>
      </w:r>
    </w:p>
    <w:p w14:paraId="076E130E">
      <w:pPr>
        <w:spacing w:line="360" w:lineRule="auto"/>
        <w:jc w:val="left"/>
        <w:textAlignment w:val="center"/>
        <w:rPr>
          <w:color w:val="000000"/>
        </w:rPr>
      </w:pPr>
      <w:r>
        <w:rPr>
          <w:color w:val="000000"/>
        </w:rPr>
        <w:t>③：重视书本学习，也要重视社会实践，故排除③；</w:t>
      </w:r>
    </w:p>
    <w:p w14:paraId="3F2EAB66">
      <w:pPr>
        <w:spacing w:line="360" w:lineRule="auto"/>
        <w:jc w:val="left"/>
        <w:textAlignment w:val="center"/>
        <w:rPr>
          <w:color w:val="000000"/>
        </w:rPr>
      </w:pPr>
      <w:r>
        <w:rPr>
          <w:color w:val="000000"/>
        </w:rPr>
        <w:t>故本题选C。</w:t>
      </w:r>
    </w:p>
    <w:p w14:paraId="1811E799">
      <w:pPr>
        <w:spacing w:line="360" w:lineRule="auto"/>
        <w:ind w:right="105"/>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下边漫画提醒我们青少年要（</w:t>
      </w:r>
      <w:r>
        <w:rPr>
          <w:rFonts w:ascii="Times New Roman" w:hAnsi="Times New Roman" w:eastAsia="Times New Roman" w:cs="Times New Roman"/>
          <w:color w:val="000000"/>
        </w:rPr>
        <w:t xml:space="preserve">    </w:t>
      </w:r>
      <w:r>
        <w:rPr>
          <w:rFonts w:ascii="宋体" w:hAnsi="宋体" w:eastAsia="宋体" w:cs="宋体"/>
          <w:color w:val="000000"/>
        </w:rPr>
        <w:t>）</w:t>
      </w:r>
    </w:p>
    <w:p w14:paraId="19F67191">
      <w:pPr>
        <w:spacing w:line="360" w:lineRule="auto"/>
        <w:ind w:right="105"/>
        <w:jc w:val="left"/>
        <w:textAlignment w:val="center"/>
        <w:rPr>
          <w:color w:val="000000"/>
        </w:rPr>
      </w:pPr>
      <w:r>
        <w:rPr>
          <w:color w:val="000000"/>
        </w:rPr>
        <w:drawing>
          <wp:inline distT="0" distB="0" distL="114300" distR="114300">
            <wp:extent cx="2362200" cy="1628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62200" cy="1628775"/>
                    </a:xfrm>
                    <a:prstGeom prst="rect">
                      <a:avLst/>
                    </a:prstGeom>
                  </pic:spPr>
                </pic:pic>
              </a:graphicData>
            </a:graphic>
          </wp:inline>
        </w:drawing>
      </w:r>
    </w:p>
    <w:p w14:paraId="49DBD80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增强防范意识，保护个人隐私</w:t>
      </w:r>
      <w:r>
        <w:rPr>
          <w:color w:val="000000"/>
        </w:rPr>
        <w:tab/>
      </w:r>
      <w:r>
        <w:rPr>
          <w:color w:val="000000"/>
        </w:rPr>
        <w:t xml:space="preserve">B. </w:t>
      </w:r>
      <w:r>
        <w:rPr>
          <w:rFonts w:ascii="宋体" w:hAnsi="宋体" w:eastAsia="宋体" w:cs="宋体"/>
          <w:color w:val="000000"/>
        </w:rPr>
        <w:t>学会信息节食，防止沉迷网络</w:t>
      </w:r>
    </w:p>
    <w:p w14:paraId="0E677666">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完善相关法规，加大执法力度</w:t>
      </w:r>
      <w:r>
        <w:rPr>
          <w:color w:val="000000"/>
        </w:rPr>
        <w:tab/>
      </w:r>
      <w:r>
        <w:rPr>
          <w:color w:val="000000"/>
        </w:rPr>
        <w:t xml:space="preserve">D. </w:t>
      </w:r>
      <w:r>
        <w:rPr>
          <w:rFonts w:ascii="宋体" w:hAnsi="宋体" w:eastAsia="宋体" w:cs="宋体"/>
          <w:color w:val="000000"/>
        </w:rPr>
        <w:t>认清网络弊端，拒绝使用网络</w:t>
      </w:r>
    </w:p>
    <w:p w14:paraId="5F7ECC31">
      <w:pPr>
        <w:spacing w:line="360" w:lineRule="auto"/>
        <w:textAlignment w:val="center"/>
        <w:rPr>
          <w:color w:val="000000"/>
        </w:rPr>
      </w:pPr>
      <w:r>
        <w:rPr>
          <w:color w:val="2E75B6"/>
        </w:rPr>
        <w:t>【答案】</w:t>
      </w:r>
      <w:r>
        <w:rPr>
          <w:color w:val="000000"/>
        </w:rPr>
        <w:t>A</w:t>
      </w:r>
    </w:p>
    <w:p w14:paraId="0D8F88B5">
      <w:pPr>
        <w:spacing w:line="360" w:lineRule="auto"/>
        <w:textAlignment w:val="center"/>
        <w:rPr>
          <w:color w:val="000000"/>
        </w:rPr>
      </w:pPr>
      <w:r>
        <w:rPr>
          <w:color w:val="2E75B6"/>
        </w:rPr>
        <w:t>【解析】</w:t>
      </w:r>
    </w:p>
    <w:p w14:paraId="5A18C250">
      <w:pPr>
        <w:spacing w:line="360" w:lineRule="auto"/>
        <w:jc w:val="left"/>
        <w:textAlignment w:val="center"/>
        <w:rPr>
          <w:color w:val="000000"/>
        </w:rPr>
      </w:pPr>
      <w:r>
        <w:rPr>
          <w:color w:val="000000"/>
        </w:rPr>
        <w:t>【详解】本题考查合理利用网络。</w:t>
      </w:r>
    </w:p>
    <w:p w14:paraId="0CBC6559">
      <w:pPr>
        <w:spacing w:line="360" w:lineRule="auto"/>
        <w:jc w:val="left"/>
        <w:textAlignment w:val="center"/>
        <w:rPr>
          <w:color w:val="000000"/>
        </w:rPr>
      </w:pPr>
      <w:r>
        <w:rPr>
          <w:color w:val="000000"/>
        </w:rPr>
        <w:t>A：网络是把双刃剑，我们要注意保护个人信息。漫画中“不能通过不明连接、二维码、免费WIFI透露个人信息”表明要增强防范意识，保护个人隐私，故A正确；</w:t>
      </w:r>
    </w:p>
    <w:p w14:paraId="23FBA9C1">
      <w:pPr>
        <w:spacing w:line="360" w:lineRule="auto"/>
        <w:jc w:val="left"/>
        <w:textAlignment w:val="center"/>
        <w:rPr>
          <w:color w:val="000000"/>
        </w:rPr>
      </w:pPr>
      <w:r>
        <w:rPr>
          <w:color w:val="000000"/>
        </w:rPr>
        <w:t>B：选项未涉及沉迷网络，故排除B；</w:t>
      </w:r>
    </w:p>
    <w:p w14:paraId="77FDFE66">
      <w:pPr>
        <w:spacing w:line="360" w:lineRule="auto"/>
        <w:jc w:val="left"/>
        <w:textAlignment w:val="center"/>
        <w:rPr>
          <w:color w:val="000000"/>
        </w:rPr>
      </w:pPr>
      <w:r>
        <w:rPr>
          <w:color w:val="000000"/>
        </w:rPr>
        <w:t>C：选项不是青少年的教育，故排除C；</w:t>
      </w:r>
    </w:p>
    <w:p w14:paraId="711AF153">
      <w:pPr>
        <w:spacing w:line="360" w:lineRule="auto"/>
        <w:jc w:val="left"/>
        <w:textAlignment w:val="center"/>
        <w:rPr>
          <w:color w:val="000000"/>
        </w:rPr>
      </w:pPr>
      <w:r>
        <w:rPr>
          <w:color w:val="000000"/>
        </w:rPr>
        <w:t>D：拒绝使用网络，说法绝对，忽略了网络的积极作用，故排除D；</w:t>
      </w:r>
    </w:p>
    <w:p w14:paraId="22ECA884">
      <w:pPr>
        <w:spacing w:line="360" w:lineRule="auto"/>
        <w:jc w:val="left"/>
        <w:textAlignment w:val="center"/>
        <w:rPr>
          <w:color w:val="000000"/>
        </w:rPr>
      </w:pPr>
      <w:r>
        <w:rPr>
          <w:color w:val="000000"/>
        </w:rPr>
        <w:t>故本题选A。</w:t>
      </w:r>
    </w:p>
    <w:p w14:paraId="38403E79">
      <w:pPr>
        <w:spacing w:line="360" w:lineRule="auto"/>
        <w:ind w:right="105"/>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王凌云的母亲患有癫痫病和智力障碍，独臂的父亲在外务工。</w:t>
      </w:r>
      <w:r>
        <w:rPr>
          <w:rFonts w:ascii="Times New Roman" w:hAnsi="Times New Roman" w:eastAsia="Times New Roman" w:cs="Times New Roman"/>
          <w:color w:val="000000"/>
        </w:rPr>
        <w:t>14</w:t>
      </w:r>
      <w:r>
        <w:rPr>
          <w:rFonts w:ascii="宋体" w:hAnsi="宋体" w:eastAsia="宋体" w:cs="宋体"/>
          <w:color w:val="000000"/>
        </w:rPr>
        <w:t>岁的她每天要为爷爷奶奶分担家务，还要照料患病的妈妈和年幼的妹妹。尽管生活艰辛，她却从未向命运低头，始终乐观向上，坚信前方有路。王凌云的事迹启示我们要（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10E2DAC7">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①珍爱生命，自救自护</w:t>
      </w:r>
      <w:r>
        <w:rPr>
          <w:rFonts w:ascii="Times New Roman" w:hAnsi="Times New Roman" w:eastAsia="Times New Roman" w:cs="Times New Roman"/>
          <w:color w:val="000000"/>
        </w:rPr>
        <w:t xml:space="preserve">            </w:t>
      </w:r>
      <w:r>
        <w:rPr>
          <w:rFonts w:ascii="宋体" w:hAnsi="宋体" w:eastAsia="宋体" w:cs="宋体"/>
          <w:color w:val="000000"/>
        </w:rPr>
        <w:t>②勇对挫折，自信自强</w:t>
      </w:r>
    </w:p>
    <w:p w14:paraId="0ADC124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③加强沟通，化解冲突</w:t>
      </w:r>
      <w:r>
        <w:rPr>
          <w:rFonts w:ascii="Times New Roman" w:hAnsi="Times New Roman" w:eastAsia="Times New Roman" w:cs="Times New Roman"/>
          <w:color w:val="000000"/>
        </w:rPr>
        <w:t xml:space="preserve">            </w:t>
      </w:r>
      <w:r>
        <w:rPr>
          <w:rFonts w:ascii="宋体" w:hAnsi="宋体" w:eastAsia="宋体" w:cs="宋体"/>
          <w:color w:val="000000"/>
        </w:rPr>
        <w:t>④孝亲敬长，关爱家人</w:t>
      </w:r>
    </w:p>
    <w:p w14:paraId="7767A6C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331C1F6E">
      <w:pPr>
        <w:spacing w:line="360" w:lineRule="auto"/>
        <w:textAlignment w:val="center"/>
        <w:rPr>
          <w:color w:val="000000"/>
        </w:rPr>
      </w:pPr>
      <w:r>
        <w:rPr>
          <w:color w:val="2E75B6"/>
        </w:rPr>
        <w:t>【答案】</w:t>
      </w:r>
      <w:r>
        <w:rPr>
          <w:color w:val="000000"/>
        </w:rPr>
        <w:t>D</w:t>
      </w:r>
    </w:p>
    <w:p w14:paraId="29766584">
      <w:pPr>
        <w:spacing w:line="360" w:lineRule="auto"/>
        <w:textAlignment w:val="center"/>
        <w:rPr>
          <w:color w:val="000000"/>
        </w:rPr>
      </w:pPr>
      <w:r>
        <w:rPr>
          <w:color w:val="2E75B6"/>
        </w:rPr>
        <w:t>【解析】</w:t>
      </w:r>
    </w:p>
    <w:p w14:paraId="6027B8F9">
      <w:pPr>
        <w:spacing w:line="360" w:lineRule="auto"/>
        <w:jc w:val="left"/>
        <w:textAlignment w:val="center"/>
        <w:rPr>
          <w:color w:val="000000"/>
        </w:rPr>
      </w:pPr>
      <w:r>
        <w:rPr>
          <w:color w:val="000000"/>
        </w:rPr>
        <w:t>【详解】本题主要考查增强生命韧性、亲情之爱的相关知识。</w:t>
      </w:r>
    </w:p>
    <w:p w14:paraId="497C19A4">
      <w:pPr>
        <w:spacing w:line="360" w:lineRule="auto"/>
        <w:jc w:val="left"/>
        <w:textAlignment w:val="center"/>
        <w:rPr>
          <w:color w:val="000000"/>
        </w:rPr>
      </w:pPr>
      <w:r>
        <w:rPr>
          <w:color w:val="000000"/>
        </w:rPr>
        <w:t>②：王凌云面对困难乐观向上的精神，启示我们应该勇对挫折，自信自强，故②选项说法正确；</w:t>
      </w:r>
    </w:p>
    <w:p w14:paraId="41F71153">
      <w:pPr>
        <w:spacing w:line="360" w:lineRule="auto"/>
        <w:jc w:val="left"/>
        <w:textAlignment w:val="center"/>
        <w:rPr>
          <w:color w:val="000000"/>
        </w:rPr>
      </w:pPr>
      <w:r>
        <w:rPr>
          <w:color w:val="000000"/>
        </w:rPr>
        <w:t>④：王凌云虽然生活艰辛依然照顾家人，启示我们应该孝亲敬长，关爱家人，故④选项说法正确；</w:t>
      </w:r>
    </w:p>
    <w:p w14:paraId="5F3B5E9C">
      <w:pPr>
        <w:spacing w:line="360" w:lineRule="auto"/>
        <w:jc w:val="left"/>
        <w:textAlignment w:val="center"/>
        <w:rPr>
          <w:color w:val="000000"/>
        </w:rPr>
      </w:pPr>
      <w:r>
        <w:rPr>
          <w:color w:val="000000"/>
        </w:rPr>
        <w:t>①：王凌云的事迹主要启示我们应该增强生命韧性，构建和谐家庭，与珍爱生命，自救自护无关，故①选项不合题意；</w:t>
      </w:r>
    </w:p>
    <w:p w14:paraId="5FCB247F">
      <w:pPr>
        <w:spacing w:line="360" w:lineRule="auto"/>
        <w:jc w:val="left"/>
        <w:textAlignment w:val="center"/>
        <w:rPr>
          <w:color w:val="000000"/>
        </w:rPr>
      </w:pPr>
      <w:r>
        <w:rPr>
          <w:color w:val="000000"/>
        </w:rPr>
        <w:t>③：题干信息中王凌云的事迹未涉及沟通与冲突，与加强沟通，化解冲突无关，故③选项不合题意；</w:t>
      </w:r>
    </w:p>
    <w:p w14:paraId="4C8AA5DC">
      <w:pPr>
        <w:spacing w:line="360" w:lineRule="auto"/>
        <w:jc w:val="left"/>
        <w:textAlignment w:val="center"/>
        <w:rPr>
          <w:color w:val="000000"/>
        </w:rPr>
      </w:pPr>
      <w:r>
        <w:rPr>
          <w:color w:val="000000"/>
        </w:rPr>
        <w:t>故本题选D。</w:t>
      </w:r>
    </w:p>
    <w:p w14:paraId="71EDBA8E">
      <w:pPr>
        <w:spacing w:line="360" w:lineRule="auto"/>
        <w:ind w:right="105"/>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w:t>
      </w:r>
      <w:r>
        <w:rPr>
          <w:rFonts w:ascii="宋体" w:hAnsi="宋体" w:eastAsia="宋体" w:cs="宋体"/>
          <w:color w:val="000000"/>
        </w:rPr>
        <w:t>如果遇到困难，可来这里点一份免费的单人套餐。</w:t>
      </w:r>
      <w:r>
        <w:rPr>
          <w:rFonts w:ascii="Times New Roman" w:hAnsi="Times New Roman" w:eastAsia="Times New Roman" w:cs="Times New Roman"/>
          <w:color w:val="000000"/>
        </w:rPr>
        <w:t>”</w:t>
      </w:r>
      <w:r>
        <w:rPr>
          <w:rFonts w:ascii="宋体" w:hAnsi="宋体" w:eastAsia="宋体" w:cs="宋体"/>
          <w:color w:val="000000"/>
        </w:rPr>
        <w:t>在疫情期间，南昌县一家小面馆自发为受疫情影响的困难人员、老人等提供爱心餐。面馆主人的行为值得我们点赞，因为她（</w:t>
      </w:r>
      <w:r>
        <w:rPr>
          <w:rFonts w:ascii="Times New Roman" w:hAnsi="Times New Roman" w:eastAsia="Times New Roman" w:cs="Times New Roman"/>
          <w:color w:val="000000"/>
        </w:rPr>
        <w:t xml:space="preserve">    </w:t>
      </w:r>
      <w:r>
        <w:rPr>
          <w:rFonts w:ascii="宋体" w:hAnsi="宋体" w:eastAsia="宋体" w:cs="宋体"/>
          <w:color w:val="000000"/>
        </w:rPr>
        <w:t>）</w:t>
      </w:r>
    </w:p>
    <w:p w14:paraId="24001F9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善于欣赏自己，促进自我发展</w:t>
      </w:r>
      <w:r>
        <w:rPr>
          <w:color w:val="000000"/>
        </w:rPr>
        <w:tab/>
      </w:r>
      <w:r>
        <w:rPr>
          <w:color w:val="000000"/>
        </w:rPr>
        <w:t xml:space="preserve">B. </w:t>
      </w:r>
      <w:r>
        <w:rPr>
          <w:rFonts w:ascii="宋体" w:hAnsi="宋体" w:eastAsia="宋体" w:cs="宋体"/>
          <w:color w:val="000000"/>
        </w:rPr>
        <w:t>懂得宽容他人，赢得社会认可</w:t>
      </w:r>
    </w:p>
    <w:p w14:paraId="467883C5">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承担法定职责，履行法定义务</w:t>
      </w:r>
      <w:r>
        <w:rPr>
          <w:color w:val="000000"/>
        </w:rPr>
        <w:tab/>
      </w:r>
      <w:r>
        <w:rPr>
          <w:color w:val="000000"/>
        </w:rPr>
        <w:t xml:space="preserve">D. </w:t>
      </w:r>
      <w:r>
        <w:rPr>
          <w:rFonts w:ascii="宋体" w:hAnsi="宋体" w:eastAsia="宋体" w:cs="宋体"/>
          <w:color w:val="000000"/>
        </w:rPr>
        <w:t>关心帮助他人，传递美好情感</w:t>
      </w:r>
    </w:p>
    <w:p w14:paraId="10CE524E">
      <w:pPr>
        <w:spacing w:line="360" w:lineRule="auto"/>
        <w:textAlignment w:val="center"/>
        <w:rPr>
          <w:color w:val="000000"/>
        </w:rPr>
      </w:pPr>
      <w:r>
        <w:rPr>
          <w:color w:val="2E75B6"/>
        </w:rPr>
        <w:t>【答案】</w:t>
      </w:r>
      <w:r>
        <w:rPr>
          <w:color w:val="000000"/>
        </w:rPr>
        <w:t>D</w:t>
      </w:r>
    </w:p>
    <w:p w14:paraId="78BE7CC4">
      <w:pPr>
        <w:spacing w:line="360" w:lineRule="auto"/>
        <w:textAlignment w:val="center"/>
        <w:rPr>
          <w:color w:val="000000"/>
        </w:rPr>
      </w:pPr>
      <w:r>
        <w:rPr>
          <w:color w:val="2E75B6"/>
        </w:rPr>
        <w:t>【解析】</w:t>
      </w:r>
    </w:p>
    <w:p w14:paraId="624ACA14">
      <w:pPr>
        <w:spacing w:line="360" w:lineRule="auto"/>
        <w:jc w:val="left"/>
        <w:textAlignment w:val="center"/>
        <w:rPr>
          <w:color w:val="000000"/>
        </w:rPr>
      </w:pPr>
      <w:r>
        <w:rPr>
          <w:color w:val="000000"/>
        </w:rPr>
        <w:t>【详解】本题考查关爱他人。</w:t>
      </w:r>
    </w:p>
    <w:p w14:paraId="3D411782">
      <w:pPr>
        <w:spacing w:line="360" w:lineRule="auto"/>
        <w:jc w:val="left"/>
        <w:textAlignment w:val="center"/>
        <w:rPr>
          <w:color w:val="000000"/>
        </w:rPr>
      </w:pPr>
      <w:r>
        <w:rPr>
          <w:color w:val="000000"/>
        </w:rPr>
        <w:t>D：面馆主人为受疫情影响的困难人员、老人等提供爱心餐，这是具有高度的社会责任感，是关爱他人的行为，能传递美好情感，故D正确；</w:t>
      </w:r>
    </w:p>
    <w:p w14:paraId="4C160CB0">
      <w:pPr>
        <w:spacing w:line="360" w:lineRule="auto"/>
        <w:jc w:val="left"/>
        <w:textAlignment w:val="center"/>
        <w:rPr>
          <w:color w:val="000000"/>
        </w:rPr>
      </w:pPr>
      <w:r>
        <w:rPr>
          <w:color w:val="000000"/>
        </w:rPr>
        <w:t>A：材料未涉及欣赏自己，故排除A；</w:t>
      </w:r>
    </w:p>
    <w:p w14:paraId="031CEE01">
      <w:pPr>
        <w:spacing w:line="360" w:lineRule="auto"/>
        <w:jc w:val="left"/>
        <w:textAlignment w:val="center"/>
        <w:rPr>
          <w:color w:val="000000"/>
        </w:rPr>
      </w:pPr>
      <w:r>
        <w:rPr>
          <w:color w:val="000000"/>
        </w:rPr>
        <w:t>B：材料未涉及宽容他人，故排除B；</w:t>
      </w:r>
    </w:p>
    <w:p w14:paraId="1906A23C">
      <w:pPr>
        <w:spacing w:line="360" w:lineRule="auto"/>
        <w:jc w:val="left"/>
        <w:textAlignment w:val="center"/>
        <w:rPr>
          <w:color w:val="000000"/>
        </w:rPr>
      </w:pPr>
      <w:r>
        <w:rPr>
          <w:color w:val="000000"/>
        </w:rPr>
        <w:t>C：材料未涉及承担法定职责，故排除C；</w:t>
      </w:r>
    </w:p>
    <w:p w14:paraId="5847E28D">
      <w:pPr>
        <w:spacing w:line="360" w:lineRule="auto"/>
        <w:jc w:val="left"/>
        <w:textAlignment w:val="center"/>
        <w:rPr>
          <w:color w:val="000000"/>
        </w:rPr>
      </w:pPr>
      <w:r>
        <w:rPr>
          <w:color w:val="000000"/>
        </w:rPr>
        <w:t>故本题选D。</w:t>
      </w:r>
    </w:p>
    <w:p w14:paraId="014C5073">
      <w:pPr>
        <w:spacing w:line="360" w:lineRule="auto"/>
        <w:ind w:right="105"/>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吸烟有害健康，吸电子烟也不例外。国家烟草专卖局发布的《电子烟管理办法》明确提出：从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日起，禁止向未成年人出售电子烟产品。落实这一规定（</w:t>
      </w:r>
      <w:r>
        <w:rPr>
          <w:rFonts w:ascii="Times New Roman" w:hAnsi="Times New Roman" w:eastAsia="Times New Roman" w:cs="Times New Roman"/>
          <w:color w:val="000000"/>
        </w:rPr>
        <w:t xml:space="preserve">    </w:t>
      </w:r>
      <w:r>
        <w:rPr>
          <w:rFonts w:ascii="宋体" w:hAnsi="宋体" w:eastAsia="宋体" w:cs="宋体"/>
          <w:color w:val="000000"/>
        </w:rPr>
        <w:t>）</w:t>
      </w:r>
    </w:p>
    <w:p w14:paraId="71BB0B8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能确保所有未成年人健康成长</w:t>
      </w:r>
      <w:r>
        <w:rPr>
          <w:color w:val="000000"/>
        </w:rPr>
        <w:tab/>
      </w:r>
      <w:r>
        <w:rPr>
          <w:color w:val="000000"/>
        </w:rPr>
        <w:t xml:space="preserve">B. </w:t>
      </w:r>
      <w:r>
        <w:rPr>
          <w:rFonts w:ascii="宋体" w:hAnsi="宋体" w:eastAsia="宋体" w:cs="宋体"/>
          <w:color w:val="000000"/>
        </w:rPr>
        <w:t>有利于提高未成年人的法律地位</w:t>
      </w:r>
    </w:p>
    <w:p w14:paraId="34234D6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体现了对未成年人的特殊保护</w:t>
      </w:r>
      <w:r>
        <w:rPr>
          <w:color w:val="000000"/>
        </w:rPr>
        <w:tab/>
      </w:r>
      <w:r>
        <w:rPr>
          <w:color w:val="000000"/>
        </w:rPr>
        <w:t xml:space="preserve">D. </w:t>
      </w:r>
      <w:r>
        <w:rPr>
          <w:rFonts w:ascii="宋体" w:hAnsi="宋体" w:eastAsia="宋体" w:cs="宋体"/>
          <w:color w:val="000000"/>
        </w:rPr>
        <w:t>有利于维护未成年人的人格尊严</w:t>
      </w:r>
    </w:p>
    <w:p w14:paraId="414E39B7">
      <w:pPr>
        <w:spacing w:line="360" w:lineRule="auto"/>
        <w:textAlignment w:val="center"/>
        <w:rPr>
          <w:color w:val="000000"/>
        </w:rPr>
      </w:pPr>
      <w:r>
        <w:rPr>
          <w:color w:val="2E75B6"/>
        </w:rPr>
        <w:t>【答案】</w:t>
      </w:r>
      <w:r>
        <w:rPr>
          <w:color w:val="000000"/>
        </w:rPr>
        <w:t>C</w:t>
      </w:r>
    </w:p>
    <w:p w14:paraId="78ED8011">
      <w:pPr>
        <w:spacing w:line="360" w:lineRule="auto"/>
        <w:textAlignment w:val="center"/>
        <w:rPr>
          <w:color w:val="000000"/>
        </w:rPr>
      </w:pPr>
      <w:r>
        <w:rPr>
          <w:color w:val="2E75B6"/>
        </w:rPr>
        <w:t>【解析】</w:t>
      </w:r>
    </w:p>
    <w:p w14:paraId="7858E5A6">
      <w:pPr>
        <w:spacing w:line="360" w:lineRule="auto"/>
        <w:jc w:val="left"/>
        <w:textAlignment w:val="center"/>
        <w:rPr>
          <w:color w:val="000000"/>
        </w:rPr>
      </w:pPr>
      <w:r>
        <w:rPr>
          <w:color w:val="000000"/>
        </w:rPr>
        <w:t>【详解】本题考查保护未成年人的健康成长。</w:t>
      </w:r>
    </w:p>
    <w:p w14:paraId="57BBBEAD">
      <w:pPr>
        <w:spacing w:line="360" w:lineRule="auto"/>
        <w:jc w:val="left"/>
        <w:textAlignment w:val="center"/>
        <w:rPr>
          <w:color w:val="000000"/>
        </w:rPr>
      </w:pPr>
      <w:r>
        <w:rPr>
          <w:color w:val="000000"/>
        </w:rPr>
        <w:t>C：未成年人年龄小，不成熟，需要受到特殊保护。题干中，禁止向未成年人出售电子烟产品。落实这一规定体现了对未成年人的特殊保护，故C正确；</w:t>
      </w:r>
    </w:p>
    <w:p w14:paraId="1756ACAE">
      <w:pPr>
        <w:spacing w:line="360" w:lineRule="auto"/>
        <w:jc w:val="left"/>
        <w:textAlignment w:val="center"/>
        <w:rPr>
          <w:color w:val="000000"/>
        </w:rPr>
      </w:pPr>
      <w:r>
        <w:rPr>
          <w:color w:val="000000"/>
        </w:rPr>
        <w:t>A：确保，说法绝对，故排除A；</w:t>
      </w:r>
    </w:p>
    <w:p w14:paraId="5C13F504">
      <w:pPr>
        <w:spacing w:line="360" w:lineRule="auto"/>
        <w:jc w:val="left"/>
        <w:textAlignment w:val="center"/>
        <w:rPr>
          <w:color w:val="000000"/>
        </w:rPr>
      </w:pPr>
      <w:r>
        <w:rPr>
          <w:color w:val="000000"/>
        </w:rPr>
        <w:t>B：规定不能提高未成年人的法律地位，故排除B；</w:t>
      </w:r>
    </w:p>
    <w:p w14:paraId="3BE1FEEC">
      <w:pPr>
        <w:spacing w:line="360" w:lineRule="auto"/>
        <w:jc w:val="left"/>
        <w:textAlignment w:val="center"/>
        <w:rPr>
          <w:color w:val="000000"/>
        </w:rPr>
      </w:pPr>
      <w:r>
        <w:rPr>
          <w:color w:val="000000"/>
        </w:rPr>
        <w:t>D：材料未涉及人格尊严，故排除D；</w:t>
      </w:r>
    </w:p>
    <w:p w14:paraId="5D15C040">
      <w:pPr>
        <w:spacing w:line="360" w:lineRule="auto"/>
        <w:jc w:val="left"/>
        <w:textAlignment w:val="center"/>
        <w:rPr>
          <w:color w:val="000000"/>
        </w:rPr>
      </w:pPr>
      <w:r>
        <w:rPr>
          <w:color w:val="000000"/>
        </w:rPr>
        <w:t>故本题选C。</w:t>
      </w:r>
    </w:p>
    <w:p w14:paraId="372DEABF">
      <w:pPr>
        <w:spacing w:line="360" w:lineRule="auto"/>
        <w:ind w:right="105"/>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江赣同学的妈妈购买的手机不到一个星期就出现了故障，到商店要求更换遭到拒绝。江赣知道后，向妈妈提出了合理合法的建议。最终店主为妈妈更换了手机。江赣的建议应该是（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36B1A1DB">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围堵商店，逼迫商家让步</w:t>
      </w:r>
      <w:r>
        <w:rPr>
          <w:color w:val="000000"/>
        </w:rPr>
        <w:tab/>
      </w:r>
      <w:r>
        <w:rPr>
          <w:color w:val="000000"/>
        </w:rPr>
        <w:t xml:space="preserve">B. </w:t>
      </w:r>
      <w:r>
        <w:rPr>
          <w:rFonts w:ascii="宋体" w:hAnsi="宋体" w:eastAsia="宋体" w:cs="宋体"/>
          <w:color w:val="000000"/>
        </w:rPr>
        <w:t>向有关部门投诉，依法维权</w:t>
      </w:r>
    </w:p>
    <w:p w14:paraId="4725D4D5">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利用网络，诋毁商家名誉</w:t>
      </w:r>
      <w:r>
        <w:rPr>
          <w:color w:val="000000"/>
        </w:rPr>
        <w:tab/>
      </w:r>
      <w:r>
        <w:rPr>
          <w:color w:val="000000"/>
        </w:rPr>
        <w:t xml:space="preserve">D. </w:t>
      </w:r>
      <w:r>
        <w:rPr>
          <w:rFonts w:ascii="宋体" w:hAnsi="宋体" w:eastAsia="宋体" w:cs="宋体"/>
          <w:color w:val="000000"/>
        </w:rPr>
        <w:t>向公安机关起诉，请求调解</w:t>
      </w:r>
    </w:p>
    <w:p w14:paraId="05FC4849">
      <w:pPr>
        <w:spacing w:line="360" w:lineRule="auto"/>
        <w:textAlignment w:val="center"/>
        <w:rPr>
          <w:color w:val="000000"/>
        </w:rPr>
      </w:pPr>
      <w:r>
        <w:rPr>
          <w:color w:val="2E75B6"/>
        </w:rPr>
        <w:t>【答案】</w:t>
      </w:r>
      <w:r>
        <w:rPr>
          <w:color w:val="000000"/>
        </w:rPr>
        <w:t>B</w:t>
      </w:r>
    </w:p>
    <w:p w14:paraId="6DCC5B99">
      <w:pPr>
        <w:spacing w:line="360" w:lineRule="auto"/>
        <w:textAlignment w:val="center"/>
        <w:rPr>
          <w:color w:val="000000"/>
        </w:rPr>
      </w:pPr>
      <w:r>
        <w:rPr>
          <w:color w:val="2E75B6"/>
        </w:rPr>
        <w:t>【解析】</w:t>
      </w:r>
    </w:p>
    <w:p w14:paraId="396A22CA">
      <w:pPr>
        <w:spacing w:line="360" w:lineRule="auto"/>
        <w:jc w:val="left"/>
        <w:textAlignment w:val="center"/>
        <w:rPr>
          <w:color w:val="000000"/>
        </w:rPr>
      </w:pPr>
      <w:r>
        <w:rPr>
          <w:color w:val="000000"/>
        </w:rPr>
        <w:t>【详解】本题考查依法维权。</w:t>
      </w:r>
    </w:p>
    <w:p w14:paraId="0239B30E">
      <w:pPr>
        <w:spacing w:line="360" w:lineRule="auto"/>
        <w:jc w:val="left"/>
        <w:textAlignment w:val="center"/>
        <w:rPr>
          <w:color w:val="000000"/>
        </w:rPr>
      </w:pPr>
      <w:r>
        <w:rPr>
          <w:color w:val="000000"/>
        </w:rPr>
        <w:t>B：江赣同学的妈妈购买的手机不到一个星期就出现了故障，到商店要求更换遭到拒绝。当我们合法权益受到侵害时，我们要运用法律武器依法维权。分析选项，向有关部门投诉，依法维权，符合题意，故B正确；</w:t>
      </w:r>
    </w:p>
    <w:p w14:paraId="056F7DA9">
      <w:pPr>
        <w:spacing w:line="360" w:lineRule="auto"/>
        <w:jc w:val="left"/>
        <w:textAlignment w:val="center"/>
        <w:rPr>
          <w:color w:val="000000"/>
        </w:rPr>
      </w:pPr>
      <w:r>
        <w:rPr>
          <w:color w:val="000000"/>
        </w:rPr>
        <w:t>A：围堵商店，逼迫商家让步，这个做法是错误的，损害他人利益，故排除A；</w:t>
      </w:r>
    </w:p>
    <w:p w14:paraId="46E2029D">
      <w:pPr>
        <w:spacing w:line="360" w:lineRule="auto"/>
        <w:jc w:val="left"/>
        <w:textAlignment w:val="center"/>
        <w:rPr>
          <w:color w:val="000000"/>
        </w:rPr>
      </w:pPr>
      <w:r>
        <w:rPr>
          <w:color w:val="000000"/>
        </w:rPr>
        <w:t>C：诋毁商家名誉，这是侵犯他人权利，故排除B；</w:t>
      </w:r>
    </w:p>
    <w:p w14:paraId="412383E3">
      <w:pPr>
        <w:spacing w:line="360" w:lineRule="auto"/>
        <w:jc w:val="left"/>
        <w:textAlignment w:val="center"/>
        <w:rPr>
          <w:color w:val="000000"/>
        </w:rPr>
      </w:pPr>
      <w:r>
        <w:rPr>
          <w:color w:val="000000"/>
        </w:rPr>
        <w:t>D：应向人民法院起诉，故排除D；</w:t>
      </w:r>
    </w:p>
    <w:p w14:paraId="2A342A60">
      <w:pPr>
        <w:spacing w:line="360" w:lineRule="auto"/>
        <w:jc w:val="left"/>
        <w:textAlignment w:val="center"/>
        <w:rPr>
          <w:color w:val="000000"/>
        </w:rPr>
      </w:pPr>
      <w:r>
        <w:rPr>
          <w:color w:val="000000"/>
        </w:rPr>
        <w:t>故本题选B。</w:t>
      </w:r>
    </w:p>
    <w:p w14:paraId="5EB9D00F">
      <w:pPr>
        <w:spacing w:line="360" w:lineRule="auto"/>
        <w:ind w:right="105"/>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教育部连续</w:t>
      </w:r>
      <w:r>
        <w:rPr>
          <w:rFonts w:ascii="Times New Roman" w:hAnsi="Times New Roman" w:eastAsia="Times New Roman" w:cs="Times New Roman"/>
          <w:color w:val="000000"/>
        </w:rPr>
        <w:t>8</w:t>
      </w:r>
      <w:r>
        <w:rPr>
          <w:rFonts w:ascii="宋体" w:hAnsi="宋体" w:eastAsia="宋体" w:cs="宋体"/>
          <w:color w:val="000000"/>
        </w:rPr>
        <w:t>年开展国家宪法日</w:t>
      </w:r>
      <w:r>
        <w:rPr>
          <w:rFonts w:ascii="Times New Roman" w:hAnsi="Times New Roman" w:eastAsia="Times New Roman" w:cs="Times New Roman"/>
          <w:color w:val="000000"/>
        </w:rPr>
        <w:t>“</w:t>
      </w:r>
      <w:r>
        <w:rPr>
          <w:rFonts w:ascii="宋体" w:hAnsi="宋体" w:eastAsia="宋体" w:cs="宋体"/>
          <w:color w:val="000000"/>
        </w:rPr>
        <w:t>宪法晨读</w:t>
      </w:r>
      <w:r>
        <w:rPr>
          <w:rFonts w:ascii="Times New Roman" w:hAnsi="Times New Roman" w:eastAsia="Times New Roman" w:cs="Times New Roman"/>
          <w:color w:val="000000"/>
        </w:rPr>
        <w:t>”</w:t>
      </w:r>
      <w:r>
        <w:rPr>
          <w:rFonts w:ascii="宋体" w:hAnsi="宋体" w:eastAsia="宋体" w:cs="宋体"/>
          <w:color w:val="000000"/>
        </w:rPr>
        <w:t>，连续</w:t>
      </w:r>
      <w:r>
        <w:rPr>
          <w:rFonts w:ascii="Times New Roman" w:hAnsi="Times New Roman" w:eastAsia="Times New Roman" w:cs="Times New Roman"/>
          <w:color w:val="000000"/>
        </w:rPr>
        <w:t>6</w:t>
      </w:r>
      <w:r>
        <w:rPr>
          <w:rFonts w:ascii="宋体" w:hAnsi="宋体" w:eastAsia="宋体" w:cs="宋体"/>
          <w:color w:val="000000"/>
        </w:rPr>
        <w:t>届组织全国学生</w:t>
      </w:r>
      <w:r>
        <w:rPr>
          <w:rFonts w:ascii="Times New Roman" w:hAnsi="Times New Roman" w:eastAsia="Times New Roman" w:cs="Times New Roman"/>
          <w:color w:val="000000"/>
        </w:rPr>
        <w:t>“</w:t>
      </w:r>
      <w:r>
        <w:rPr>
          <w:rFonts w:ascii="宋体" w:hAnsi="宋体" w:eastAsia="宋体" w:cs="宋体"/>
          <w:color w:val="000000"/>
        </w:rPr>
        <w:t>学宪法讲宪法</w:t>
      </w:r>
      <w:r>
        <w:rPr>
          <w:rFonts w:ascii="Times New Roman" w:hAnsi="Times New Roman" w:eastAsia="Times New Roman" w:cs="Times New Roman"/>
          <w:color w:val="000000"/>
        </w:rPr>
        <w:t>”</w:t>
      </w:r>
      <w:r>
        <w:rPr>
          <w:rFonts w:ascii="宋体" w:hAnsi="宋体" w:eastAsia="宋体" w:cs="宋体"/>
          <w:color w:val="000000"/>
        </w:rPr>
        <w:t>活动，通过网络在线学习、微视频征集、法治实践、演讲等形式，开展宪法宣传教育。开展这些活动旨在（</w:t>
      </w:r>
      <w:r>
        <w:rPr>
          <w:rFonts w:ascii="Times New Roman" w:hAnsi="Times New Roman" w:eastAsia="Times New Roman" w:cs="Times New Roman"/>
          <w:color w:val="000000"/>
        </w:rPr>
        <w:t xml:space="preserve">    </w:t>
      </w:r>
      <w:r>
        <w:rPr>
          <w:rFonts w:ascii="宋体" w:hAnsi="宋体" w:eastAsia="宋体" w:cs="宋体"/>
          <w:color w:val="000000"/>
        </w:rPr>
        <w:t>）</w:t>
      </w:r>
    </w:p>
    <w:p w14:paraId="7A010E09">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规范权力运行，扩大公民权利</w:t>
      </w:r>
      <w:r>
        <w:rPr>
          <w:color w:val="000000"/>
        </w:rPr>
        <w:tab/>
      </w:r>
      <w:r>
        <w:rPr>
          <w:color w:val="000000"/>
        </w:rPr>
        <w:t xml:space="preserve">B. </w:t>
      </w:r>
      <w:r>
        <w:rPr>
          <w:rFonts w:ascii="宋体" w:hAnsi="宋体" w:eastAsia="宋体" w:cs="宋体"/>
          <w:color w:val="000000"/>
        </w:rPr>
        <w:t>增强学生的宪法意识，弘扬宪法精神</w:t>
      </w:r>
    </w:p>
    <w:p w14:paraId="7DE32FB7">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完善宪法内容，保障宪法实施</w:t>
      </w:r>
      <w:r>
        <w:rPr>
          <w:color w:val="000000"/>
        </w:rPr>
        <w:tab/>
      </w:r>
      <w:r>
        <w:rPr>
          <w:color w:val="000000"/>
        </w:rPr>
        <w:t xml:space="preserve">D. </w:t>
      </w:r>
      <w:r>
        <w:rPr>
          <w:rFonts w:ascii="宋体" w:hAnsi="宋体" w:eastAsia="宋体" w:cs="宋体"/>
          <w:color w:val="000000"/>
        </w:rPr>
        <w:t>让学生认识到宪法是所有法律的总和</w:t>
      </w:r>
    </w:p>
    <w:p w14:paraId="143F063B">
      <w:pPr>
        <w:spacing w:line="360" w:lineRule="auto"/>
        <w:textAlignment w:val="center"/>
        <w:rPr>
          <w:color w:val="000000"/>
        </w:rPr>
      </w:pPr>
      <w:r>
        <w:rPr>
          <w:color w:val="2E75B6"/>
        </w:rPr>
        <w:t>【答案】</w:t>
      </w:r>
      <w:r>
        <w:rPr>
          <w:color w:val="000000"/>
        </w:rPr>
        <w:t>B</w:t>
      </w:r>
    </w:p>
    <w:p w14:paraId="20D7FCB8">
      <w:pPr>
        <w:spacing w:line="360" w:lineRule="auto"/>
        <w:textAlignment w:val="center"/>
        <w:rPr>
          <w:color w:val="000000"/>
        </w:rPr>
      </w:pPr>
      <w:r>
        <w:rPr>
          <w:color w:val="2E75B6"/>
        </w:rPr>
        <w:t>【解析】</w:t>
      </w:r>
    </w:p>
    <w:p w14:paraId="5B5BDEAD">
      <w:pPr>
        <w:spacing w:line="360" w:lineRule="auto"/>
        <w:jc w:val="left"/>
        <w:textAlignment w:val="center"/>
        <w:rPr>
          <w:color w:val="000000"/>
        </w:rPr>
      </w:pPr>
      <w:r>
        <w:rPr>
          <w:color w:val="000000"/>
        </w:rPr>
        <w:t>【详解】本题主要考查宪法的相关知识。</w:t>
      </w:r>
    </w:p>
    <w:p w14:paraId="2B293F46">
      <w:pPr>
        <w:spacing w:line="360" w:lineRule="auto"/>
        <w:jc w:val="left"/>
        <w:textAlignment w:val="center"/>
        <w:rPr>
          <w:color w:val="000000"/>
        </w:rPr>
      </w:pPr>
      <w:r>
        <w:rPr>
          <w:color w:val="000000"/>
        </w:rPr>
        <w:t>B：开展宪法宣传教育活动，有利于增强学生的宪法意识，弘扬宪法精神，故B选项说法正确；</w:t>
      </w:r>
    </w:p>
    <w:p w14:paraId="10513F31">
      <w:pPr>
        <w:spacing w:line="360" w:lineRule="auto"/>
        <w:jc w:val="left"/>
        <w:textAlignment w:val="center"/>
        <w:rPr>
          <w:color w:val="000000"/>
        </w:rPr>
      </w:pPr>
      <w:r>
        <w:rPr>
          <w:color w:val="000000"/>
        </w:rPr>
        <w:t>A：开展宪法宣传教育活动不能扩大公民权利，故A选项说法错误；</w:t>
      </w:r>
    </w:p>
    <w:p w14:paraId="54D57915">
      <w:pPr>
        <w:spacing w:line="360" w:lineRule="auto"/>
        <w:jc w:val="left"/>
        <w:textAlignment w:val="center"/>
        <w:rPr>
          <w:color w:val="000000"/>
        </w:rPr>
      </w:pPr>
      <w:r>
        <w:rPr>
          <w:color w:val="000000"/>
        </w:rPr>
        <w:t>C：开展宪法宣传教育活动主要有利于增强宪法意识，无法完善宪法内容，故C选项说法错误；</w:t>
      </w:r>
    </w:p>
    <w:p w14:paraId="37586EC0">
      <w:pPr>
        <w:spacing w:line="360" w:lineRule="auto"/>
        <w:jc w:val="left"/>
        <w:textAlignment w:val="center"/>
        <w:rPr>
          <w:color w:val="000000"/>
        </w:rPr>
      </w:pPr>
      <w:r>
        <w:rPr>
          <w:color w:val="000000"/>
        </w:rPr>
        <w:t>D：宪法是根本法，具有最高法律效力、法律权威和法律地位，但不是所有法律的总和，故D选项说法错误；</w:t>
      </w:r>
    </w:p>
    <w:p w14:paraId="1620D935">
      <w:pPr>
        <w:spacing w:line="360" w:lineRule="auto"/>
        <w:jc w:val="left"/>
        <w:textAlignment w:val="center"/>
        <w:rPr>
          <w:color w:val="000000"/>
        </w:rPr>
      </w:pPr>
      <w:r>
        <w:rPr>
          <w:color w:val="000000"/>
        </w:rPr>
        <w:t>故本题选B。</w:t>
      </w:r>
    </w:p>
    <w:p w14:paraId="27CEEB53">
      <w:pPr>
        <w:spacing w:line="360" w:lineRule="auto"/>
        <w:ind w:right="105"/>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某村附近有一处军事基地。</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日，村干部在村口发现两名男子形迹可疑，便迅速向派出所报告。经审查，其中一名男子涉嫌为境外刺探、非法提供国家秘密。这让我们认识到（</w:t>
      </w:r>
      <w:r>
        <w:rPr>
          <w:rFonts w:ascii="Times New Roman" w:hAnsi="Times New Roman" w:eastAsia="Times New Roman" w:cs="Times New Roman"/>
          <w:color w:val="000000"/>
        </w:rPr>
        <w:t xml:space="preserve">    </w:t>
      </w:r>
      <w:r>
        <w:rPr>
          <w:rFonts w:ascii="宋体" w:hAnsi="宋体" w:eastAsia="宋体" w:cs="宋体"/>
          <w:color w:val="000000"/>
        </w:rPr>
        <w:t>）</w:t>
      </w:r>
    </w:p>
    <w:p w14:paraId="13EA1202">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①要积极履行维护国家安全的义务</w:t>
      </w:r>
      <w:r>
        <w:rPr>
          <w:rFonts w:ascii="Times New Roman" w:hAnsi="Times New Roman" w:eastAsia="Times New Roman" w:cs="Times New Roman"/>
          <w:color w:val="000000"/>
        </w:rPr>
        <w:t xml:space="preserve">            </w:t>
      </w:r>
      <w:r>
        <w:rPr>
          <w:rFonts w:ascii="宋体" w:hAnsi="宋体" w:eastAsia="宋体" w:cs="宋体"/>
          <w:color w:val="000000"/>
        </w:rPr>
        <w:t>②要增强国家安全意识，提高防范能力</w:t>
      </w:r>
    </w:p>
    <w:p w14:paraId="3D1135D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③维护国家安全只是成年人的事情</w:t>
      </w:r>
      <w:r>
        <w:rPr>
          <w:rFonts w:ascii="Times New Roman" w:hAnsi="Times New Roman" w:eastAsia="Times New Roman" w:cs="Times New Roman"/>
          <w:color w:val="000000"/>
        </w:rPr>
        <w:t xml:space="preserve">            </w:t>
      </w:r>
      <w:r>
        <w:rPr>
          <w:rFonts w:ascii="宋体" w:hAnsi="宋体" w:eastAsia="宋体" w:cs="宋体"/>
          <w:color w:val="000000"/>
        </w:rPr>
        <w:t>④任何违法行为都必须承担刑事责任</w:t>
      </w:r>
    </w:p>
    <w:p w14:paraId="3CB3841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331586A">
      <w:pPr>
        <w:spacing w:line="360" w:lineRule="auto"/>
        <w:textAlignment w:val="center"/>
        <w:rPr>
          <w:color w:val="000000"/>
        </w:rPr>
      </w:pPr>
      <w:r>
        <w:rPr>
          <w:color w:val="2E75B6"/>
        </w:rPr>
        <w:t>【答案】</w:t>
      </w:r>
      <w:r>
        <w:rPr>
          <w:color w:val="000000"/>
        </w:rPr>
        <w:t>A</w:t>
      </w:r>
    </w:p>
    <w:p w14:paraId="26494B57">
      <w:pPr>
        <w:spacing w:line="360" w:lineRule="auto"/>
        <w:textAlignment w:val="center"/>
        <w:rPr>
          <w:color w:val="000000"/>
        </w:rPr>
      </w:pPr>
      <w:r>
        <w:rPr>
          <w:color w:val="2E75B6"/>
        </w:rPr>
        <w:t>【解析】</w:t>
      </w:r>
    </w:p>
    <w:p w14:paraId="7B82F0C9">
      <w:pPr>
        <w:spacing w:line="360" w:lineRule="auto"/>
        <w:jc w:val="left"/>
        <w:textAlignment w:val="center"/>
        <w:rPr>
          <w:color w:val="000000"/>
        </w:rPr>
      </w:pPr>
      <w:r>
        <w:rPr>
          <w:color w:val="000000"/>
        </w:rPr>
        <w:t>【详解】本题考查维护国家安全。</w:t>
      </w:r>
    </w:p>
    <w:p w14:paraId="76BFD9DF">
      <w:pPr>
        <w:spacing w:line="360" w:lineRule="auto"/>
        <w:jc w:val="left"/>
        <w:textAlignment w:val="center"/>
        <w:rPr>
          <w:color w:val="000000"/>
        </w:rPr>
      </w:pPr>
      <w:r>
        <w:rPr>
          <w:color w:val="000000"/>
        </w:rPr>
        <w:t>①②：国家安全是国家生存和发展的重要保障，是人民幸福安康的前提。题干中发现一名男子涉嫌为境外刺探、非法提供国家秘密。这警示我们要积极履行维护国家安全的义务，要增强国家安全意识，提高防范能力，故①②正确；</w:t>
      </w:r>
    </w:p>
    <w:p w14:paraId="5807C89E">
      <w:pPr>
        <w:spacing w:line="360" w:lineRule="auto"/>
        <w:jc w:val="left"/>
        <w:textAlignment w:val="center"/>
        <w:rPr>
          <w:color w:val="000000"/>
        </w:rPr>
      </w:pPr>
      <w:r>
        <w:rPr>
          <w:color w:val="000000"/>
        </w:rPr>
        <w:t>③：维护国家安全，人人可为。不只是成年人的事情，故排除③；</w:t>
      </w:r>
    </w:p>
    <w:p w14:paraId="3773F311">
      <w:pPr>
        <w:spacing w:line="360" w:lineRule="auto"/>
        <w:jc w:val="left"/>
        <w:textAlignment w:val="center"/>
        <w:rPr>
          <w:color w:val="000000"/>
        </w:rPr>
      </w:pPr>
      <w:r>
        <w:rPr>
          <w:color w:val="000000"/>
        </w:rPr>
        <w:t>④：任何违法行为都必须承担法律责任，只有犯罪行为才承担刑事责任，故排除④；</w:t>
      </w:r>
    </w:p>
    <w:p w14:paraId="36428C4C">
      <w:pPr>
        <w:spacing w:line="360" w:lineRule="auto"/>
        <w:jc w:val="left"/>
        <w:textAlignment w:val="center"/>
        <w:rPr>
          <w:color w:val="000000"/>
        </w:rPr>
      </w:pPr>
      <w:r>
        <w:rPr>
          <w:color w:val="000000"/>
        </w:rPr>
        <w:t>故本题选A。</w:t>
      </w:r>
    </w:p>
    <w:p w14:paraId="51F59E59">
      <w:pPr>
        <w:spacing w:line="360" w:lineRule="auto"/>
        <w:ind w:right="105"/>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审理女童热心助人致伤案，判决善意助人不担责。审理小区保安送老人就医被索赔案，驳回无理赔偿请求。这两个入选最高人民法院工作报告的司法案例体现的法治价值是（</w:t>
      </w:r>
      <w:r>
        <w:rPr>
          <w:rFonts w:ascii="Times New Roman" w:hAnsi="Times New Roman" w:eastAsia="Times New Roman" w:cs="Times New Roman"/>
          <w:color w:val="000000"/>
        </w:rPr>
        <w:t xml:space="preserve">    </w:t>
      </w:r>
      <w:r>
        <w:rPr>
          <w:rFonts w:ascii="宋体" w:hAnsi="宋体" w:eastAsia="宋体" w:cs="宋体"/>
          <w:color w:val="000000"/>
        </w:rPr>
        <w:t>）</w:t>
      </w:r>
    </w:p>
    <w:p w14:paraId="6AC1A38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①司法捍卫社会的公平正义</w:t>
      </w:r>
      <w:r>
        <w:rPr>
          <w:rFonts w:ascii="Times New Roman" w:hAnsi="Times New Roman" w:eastAsia="Times New Roman" w:cs="Times New Roman"/>
          <w:color w:val="000000"/>
        </w:rPr>
        <w:t xml:space="preserve">            </w:t>
      </w:r>
      <w:r>
        <w:rPr>
          <w:rFonts w:ascii="宋体" w:hAnsi="宋体" w:eastAsia="宋体" w:cs="宋体"/>
          <w:color w:val="000000"/>
        </w:rPr>
        <w:t>②强化法律对道德建设的促进作用</w:t>
      </w:r>
    </w:p>
    <w:p w14:paraId="38642979">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③司法满足公民的一切诉求</w:t>
      </w:r>
      <w:r>
        <w:rPr>
          <w:rFonts w:ascii="Times New Roman" w:hAnsi="Times New Roman" w:eastAsia="Times New Roman" w:cs="Times New Roman"/>
          <w:color w:val="000000"/>
        </w:rPr>
        <w:t xml:space="preserve">            </w:t>
      </w:r>
      <w:r>
        <w:rPr>
          <w:rFonts w:ascii="宋体" w:hAnsi="宋体" w:eastAsia="宋体" w:cs="宋体"/>
          <w:color w:val="000000"/>
        </w:rPr>
        <w:t>④鼓励广大人民群众积极参与立法</w:t>
      </w:r>
    </w:p>
    <w:p w14:paraId="0B4EA97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21CA165">
      <w:pPr>
        <w:spacing w:line="360" w:lineRule="auto"/>
        <w:textAlignment w:val="center"/>
        <w:rPr>
          <w:color w:val="000000"/>
        </w:rPr>
      </w:pPr>
      <w:r>
        <w:rPr>
          <w:color w:val="2E75B6"/>
        </w:rPr>
        <w:t>【答案】</w:t>
      </w:r>
      <w:r>
        <w:rPr>
          <w:color w:val="000000"/>
        </w:rPr>
        <w:t>A</w:t>
      </w:r>
    </w:p>
    <w:p w14:paraId="6BB18441">
      <w:pPr>
        <w:spacing w:line="360" w:lineRule="auto"/>
        <w:textAlignment w:val="center"/>
        <w:rPr>
          <w:color w:val="000000"/>
        </w:rPr>
      </w:pPr>
      <w:r>
        <w:rPr>
          <w:color w:val="2E75B6"/>
        </w:rPr>
        <w:t>【解析】</w:t>
      </w:r>
    </w:p>
    <w:p w14:paraId="643B1865">
      <w:pPr>
        <w:spacing w:line="360" w:lineRule="auto"/>
        <w:jc w:val="left"/>
        <w:textAlignment w:val="center"/>
        <w:rPr>
          <w:color w:val="000000"/>
        </w:rPr>
      </w:pPr>
      <w:r>
        <w:rPr>
          <w:color w:val="000000"/>
        </w:rPr>
        <w:t>【详解】本题考查维护公平正义、法律和道德的相关知识。</w:t>
      </w:r>
    </w:p>
    <w:p w14:paraId="18605465">
      <w:pPr>
        <w:spacing w:line="360" w:lineRule="auto"/>
        <w:jc w:val="left"/>
        <w:textAlignment w:val="center"/>
        <w:rPr>
          <w:color w:val="000000"/>
        </w:rPr>
      </w:pPr>
      <w:r>
        <w:rPr>
          <w:color w:val="000000"/>
        </w:rPr>
        <w:t>①②：我国坚持依法治国的基本方略。材料中的两个案件，体现了司法捍卫社会的公平正义，强化法律对道德建设的促进作用，故①②正确；</w:t>
      </w:r>
    </w:p>
    <w:p w14:paraId="011B8730">
      <w:pPr>
        <w:spacing w:line="360" w:lineRule="auto"/>
        <w:jc w:val="left"/>
        <w:textAlignment w:val="center"/>
        <w:rPr>
          <w:color w:val="000000"/>
        </w:rPr>
      </w:pPr>
      <w:r>
        <w:rPr>
          <w:color w:val="000000"/>
        </w:rPr>
        <w:t>③：一切诉求，说法绝对，故排除③；</w:t>
      </w:r>
    </w:p>
    <w:p w14:paraId="38FD3C8E">
      <w:pPr>
        <w:spacing w:line="360" w:lineRule="auto"/>
        <w:jc w:val="left"/>
        <w:textAlignment w:val="center"/>
        <w:rPr>
          <w:color w:val="000000"/>
        </w:rPr>
      </w:pPr>
      <w:r>
        <w:rPr>
          <w:color w:val="000000"/>
        </w:rPr>
        <w:t>④：广大人民群众不能参与立法，故排除④；</w:t>
      </w:r>
    </w:p>
    <w:p w14:paraId="11FB8968">
      <w:pPr>
        <w:spacing w:line="360" w:lineRule="auto"/>
        <w:jc w:val="left"/>
        <w:textAlignment w:val="center"/>
        <w:rPr>
          <w:color w:val="000000"/>
        </w:rPr>
      </w:pPr>
      <w:r>
        <w:rPr>
          <w:color w:val="000000"/>
        </w:rPr>
        <w:t>故本题选A。</w:t>
      </w:r>
    </w:p>
    <w:p w14:paraId="724052A7">
      <w:pPr>
        <w:spacing w:line="360" w:lineRule="auto"/>
        <w:ind w:right="105"/>
        <w:jc w:val="left"/>
        <w:textAlignment w:val="center"/>
        <w:rPr>
          <w:rFonts w:ascii="宋体" w:hAnsi="宋体" w:eastAsia="宋体" w:cs="宋体"/>
          <w:color w:val="000000"/>
        </w:rPr>
      </w:pPr>
      <w:r>
        <w:rPr>
          <w:color w:val="000000"/>
        </w:rPr>
        <w:t>14</w:t>
      </w:r>
      <w:r>
        <w:rPr>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下边漫画表明，党和政府（</w:t>
      </w:r>
      <w:r>
        <w:rPr>
          <w:rFonts w:ascii="Times New Roman" w:hAnsi="Times New Roman" w:eastAsia="Times New Roman" w:cs="Times New Roman"/>
          <w:color w:val="000000"/>
        </w:rPr>
        <w:t xml:space="preserve">    </w:t>
      </w:r>
      <w:r>
        <w:rPr>
          <w:rFonts w:ascii="宋体" w:hAnsi="宋体" w:eastAsia="宋体" w:cs="宋体"/>
          <w:color w:val="000000"/>
        </w:rPr>
        <w:t>）</w:t>
      </w:r>
    </w:p>
    <w:p w14:paraId="7E666951">
      <w:pPr>
        <w:spacing w:line="360" w:lineRule="auto"/>
        <w:ind w:right="105"/>
        <w:jc w:val="left"/>
        <w:textAlignment w:val="center"/>
        <w:rPr>
          <w:color w:val="000000"/>
        </w:rPr>
      </w:pPr>
      <w:r>
        <w:rPr>
          <w:color w:val="000000"/>
        </w:rPr>
        <w:drawing>
          <wp:inline distT="0" distB="0" distL="114300" distR="114300">
            <wp:extent cx="5238750" cy="3915410"/>
            <wp:effectExtent l="0" t="0" r="0" b="889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3915939"/>
                    </a:xfrm>
                    <a:prstGeom prst="rect">
                      <a:avLst/>
                    </a:prstGeom>
                  </pic:spPr>
                </pic:pic>
              </a:graphicData>
            </a:graphic>
          </wp:inline>
        </w:drawing>
      </w:r>
      <w:r>
        <w:rPr>
          <w:color w:val="000000"/>
        </w:rPr>
        <w:br w:type="textWrapping"/>
      </w:r>
    </w:p>
    <w:p w14:paraId="01BA7D60">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①把实现总体小康作为奋斗目标</w:t>
      </w:r>
      <w:r>
        <w:rPr>
          <w:rFonts w:ascii="Times New Roman" w:hAnsi="Times New Roman" w:eastAsia="Times New Roman" w:cs="Times New Roman"/>
          <w:color w:val="000000"/>
        </w:rPr>
        <w:t xml:space="preserve">            </w:t>
      </w:r>
      <w:r>
        <w:rPr>
          <w:rFonts w:ascii="宋体" w:hAnsi="宋体" w:eastAsia="宋体" w:cs="宋体"/>
          <w:color w:val="000000"/>
        </w:rPr>
        <w:t>②带领中国人民实现了共同富裕</w:t>
      </w:r>
    </w:p>
    <w:p w14:paraId="05BD4A7D">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③牢记为中国人民谋幸福的初心</w:t>
      </w:r>
      <w:r>
        <w:rPr>
          <w:rFonts w:ascii="Times New Roman" w:hAnsi="Times New Roman" w:eastAsia="Times New Roman" w:cs="Times New Roman"/>
          <w:color w:val="000000"/>
        </w:rPr>
        <w:t xml:space="preserve">            </w:t>
      </w:r>
      <w:r>
        <w:rPr>
          <w:rFonts w:ascii="宋体" w:hAnsi="宋体" w:eastAsia="宋体" w:cs="宋体"/>
          <w:color w:val="000000"/>
        </w:rPr>
        <w:t>④坚持以人民为中心的发展思想</w:t>
      </w:r>
    </w:p>
    <w:p w14:paraId="749A659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7A180D59">
      <w:pPr>
        <w:spacing w:line="360" w:lineRule="auto"/>
        <w:textAlignment w:val="center"/>
        <w:rPr>
          <w:color w:val="000000"/>
        </w:rPr>
      </w:pPr>
      <w:r>
        <w:rPr>
          <w:color w:val="2E75B6"/>
        </w:rPr>
        <w:t>【答案】</w:t>
      </w:r>
      <w:r>
        <w:rPr>
          <w:color w:val="000000"/>
        </w:rPr>
        <w:t>D</w:t>
      </w:r>
    </w:p>
    <w:p w14:paraId="3C66C712">
      <w:pPr>
        <w:spacing w:line="360" w:lineRule="auto"/>
        <w:textAlignment w:val="center"/>
        <w:rPr>
          <w:color w:val="000000"/>
        </w:rPr>
      </w:pPr>
      <w:r>
        <w:rPr>
          <w:color w:val="2E75B6"/>
        </w:rPr>
        <w:t>【解析】</w:t>
      </w:r>
    </w:p>
    <w:p w14:paraId="574D29CC">
      <w:pPr>
        <w:spacing w:line="360" w:lineRule="auto"/>
        <w:jc w:val="left"/>
        <w:textAlignment w:val="center"/>
        <w:rPr>
          <w:color w:val="000000"/>
        </w:rPr>
      </w:pPr>
      <w:r>
        <w:rPr>
          <w:color w:val="000000"/>
        </w:rPr>
        <w:t>【详解】本题考查坚持人民为中心发展思想。</w:t>
      </w:r>
    </w:p>
    <w:p w14:paraId="580F0AB1">
      <w:pPr>
        <w:spacing w:line="360" w:lineRule="auto"/>
        <w:jc w:val="left"/>
        <w:textAlignment w:val="center"/>
        <w:rPr>
          <w:color w:val="000000"/>
        </w:rPr>
      </w:pPr>
      <w:r>
        <w:rPr>
          <w:color w:val="000000"/>
        </w:rPr>
        <w:t>③④：分析漫画，中央部委</w:t>
      </w:r>
      <w:r>
        <w:rPr>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部署内容涉及民生问题，说明党和政府坚持以人民为中心的发展思想，牢记为中国人民谋幸福的初心，故③④说法符合题意；</w:t>
      </w:r>
    </w:p>
    <w:p w14:paraId="4BCA03A2">
      <w:pPr>
        <w:spacing w:line="360" w:lineRule="auto"/>
        <w:jc w:val="left"/>
        <w:textAlignment w:val="center"/>
        <w:rPr>
          <w:color w:val="000000"/>
        </w:rPr>
      </w:pPr>
      <w:r>
        <w:rPr>
          <w:color w:val="000000"/>
        </w:rPr>
        <w:t>①：2000年我国已经实现了总体小康，故①说法错误；</w:t>
      </w:r>
    </w:p>
    <w:p w14:paraId="03707ACD">
      <w:pPr>
        <w:spacing w:line="360" w:lineRule="auto"/>
        <w:jc w:val="left"/>
        <w:textAlignment w:val="center"/>
        <w:rPr>
          <w:color w:val="000000"/>
        </w:rPr>
      </w:pPr>
      <w:r>
        <w:rPr>
          <w:color w:val="000000"/>
        </w:rPr>
        <w:t>②：我国尚未实现共同富裕，故②说法错误；</w:t>
      </w:r>
    </w:p>
    <w:p w14:paraId="13A97DF9">
      <w:pPr>
        <w:spacing w:line="360" w:lineRule="auto"/>
        <w:jc w:val="left"/>
        <w:textAlignment w:val="center"/>
        <w:rPr>
          <w:color w:val="000000"/>
        </w:rPr>
      </w:pPr>
      <w:r>
        <w:rPr>
          <w:color w:val="000000"/>
        </w:rPr>
        <w:t>故本题选D。</w:t>
      </w:r>
    </w:p>
    <w:p w14:paraId="04F72BE9">
      <w:pPr>
        <w:spacing w:line="360" w:lineRule="auto"/>
        <w:ind w:right="105"/>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江西于都是中央红军长征集结出发地。长期以来，于都县注重做好历史文化和革命文化遗址遗存保护和传承工作，以全县</w:t>
      </w:r>
      <w:r>
        <w:rPr>
          <w:rFonts w:ascii="Times New Roman" w:hAnsi="Times New Roman" w:eastAsia="Times New Roman" w:cs="Times New Roman"/>
          <w:color w:val="000000"/>
        </w:rPr>
        <w:t>118</w:t>
      </w:r>
      <w:r>
        <w:rPr>
          <w:rFonts w:ascii="宋体" w:hAnsi="宋体" w:eastAsia="宋体" w:cs="宋体"/>
          <w:color w:val="000000"/>
        </w:rPr>
        <w:t>处红色旧址为</w:t>
      </w:r>
      <w:r>
        <w:rPr>
          <w:rFonts w:ascii="Times New Roman" w:hAnsi="Times New Roman" w:eastAsia="Times New Roman" w:cs="Times New Roman"/>
          <w:color w:val="000000"/>
        </w:rPr>
        <w:t>“</w:t>
      </w:r>
      <w:r>
        <w:rPr>
          <w:rFonts w:ascii="宋体" w:hAnsi="宋体" w:eastAsia="宋体" w:cs="宋体"/>
          <w:color w:val="000000"/>
        </w:rPr>
        <w:t>现场课堂</w:t>
      </w:r>
      <w:r>
        <w:rPr>
          <w:rFonts w:ascii="Times New Roman" w:hAnsi="Times New Roman" w:eastAsia="Times New Roman" w:cs="Times New Roman"/>
          <w:color w:val="000000"/>
        </w:rPr>
        <w:t>”</w:t>
      </w:r>
      <w:r>
        <w:rPr>
          <w:rFonts w:ascii="宋体" w:hAnsi="宋体" w:eastAsia="宋体" w:cs="宋体"/>
          <w:color w:val="000000"/>
        </w:rPr>
        <w:t>，设计革命文化教育精品路线，讲好长征故事、弘扬长征精神。于都这一做法有利于（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62CEB712">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①传承红色基因，延续文化血脉</w:t>
      </w:r>
      <w:r>
        <w:rPr>
          <w:rFonts w:ascii="Times New Roman" w:hAnsi="Times New Roman" w:eastAsia="Times New Roman" w:cs="Times New Roman"/>
          <w:color w:val="000000"/>
        </w:rPr>
        <w:t xml:space="preserve">            </w:t>
      </w:r>
      <w:r>
        <w:rPr>
          <w:rFonts w:ascii="宋体" w:hAnsi="宋体" w:eastAsia="宋体" w:cs="宋体"/>
          <w:color w:val="000000"/>
        </w:rPr>
        <w:t>②为中华民族伟大复兴提供物质保障</w:t>
      </w:r>
    </w:p>
    <w:p w14:paraId="1C591EFC">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③凝聚价值追求，高扬民族精神</w:t>
      </w:r>
      <w:r>
        <w:rPr>
          <w:rFonts w:ascii="Times New Roman" w:hAnsi="Times New Roman" w:eastAsia="Times New Roman" w:cs="Times New Roman"/>
          <w:color w:val="000000"/>
        </w:rPr>
        <w:t xml:space="preserve">            </w:t>
      </w:r>
      <w:r>
        <w:rPr>
          <w:rFonts w:ascii="宋体" w:hAnsi="宋体" w:eastAsia="宋体" w:cs="宋体"/>
          <w:color w:val="000000"/>
        </w:rPr>
        <w:t>④为当地借鉴外来文化提供学习路径</w:t>
      </w:r>
    </w:p>
    <w:p w14:paraId="55A723A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387BEBF5">
      <w:pPr>
        <w:spacing w:line="360" w:lineRule="auto"/>
        <w:textAlignment w:val="center"/>
        <w:rPr>
          <w:color w:val="000000"/>
        </w:rPr>
      </w:pPr>
      <w:r>
        <w:rPr>
          <w:color w:val="2E75B6"/>
        </w:rPr>
        <w:t>【答案】</w:t>
      </w:r>
      <w:r>
        <w:rPr>
          <w:color w:val="000000"/>
        </w:rPr>
        <w:t>C</w:t>
      </w:r>
    </w:p>
    <w:p w14:paraId="7D2E10FF">
      <w:pPr>
        <w:spacing w:line="360" w:lineRule="auto"/>
        <w:textAlignment w:val="center"/>
        <w:rPr>
          <w:color w:val="000000"/>
        </w:rPr>
      </w:pPr>
      <w:r>
        <w:rPr>
          <w:color w:val="2E75B6"/>
        </w:rPr>
        <w:t>【解析】</w:t>
      </w:r>
    </w:p>
    <w:p w14:paraId="2D2837CB">
      <w:pPr>
        <w:spacing w:line="360" w:lineRule="auto"/>
        <w:jc w:val="left"/>
        <w:textAlignment w:val="center"/>
        <w:rPr>
          <w:color w:val="000000"/>
        </w:rPr>
      </w:pPr>
      <w:r>
        <w:rPr>
          <w:color w:val="000000"/>
        </w:rPr>
        <w:t>【详解】本题主要考查守望精神家园的相关知识。</w:t>
      </w:r>
    </w:p>
    <w:p w14:paraId="241260D1">
      <w:pPr>
        <w:spacing w:line="360" w:lineRule="auto"/>
        <w:jc w:val="left"/>
        <w:textAlignment w:val="center"/>
        <w:rPr>
          <w:color w:val="000000"/>
        </w:rPr>
      </w:pPr>
      <w:r>
        <w:rPr>
          <w:color w:val="000000"/>
        </w:rPr>
        <w:t>①③：于都注重保护传承历史文化和革命文化遗址，有利于传承红色基因，延续文化血脉，凝聚价值追求，高扬民族精神，故①③选项说法正确；</w:t>
      </w:r>
    </w:p>
    <w:p w14:paraId="54330493">
      <w:pPr>
        <w:spacing w:line="360" w:lineRule="auto"/>
        <w:jc w:val="left"/>
        <w:textAlignment w:val="center"/>
        <w:rPr>
          <w:color w:val="000000"/>
        </w:rPr>
      </w:pPr>
      <w:r>
        <w:rPr>
          <w:color w:val="000000"/>
        </w:rPr>
        <w:t>②：题干中于都注重保护传承历史文化和革命文化遗址的做法有利于弘扬民族精神，为中华民族伟大复兴提供精神动力，故②选项说法错误；</w:t>
      </w:r>
    </w:p>
    <w:p w14:paraId="013C3382">
      <w:pPr>
        <w:spacing w:line="360" w:lineRule="auto"/>
        <w:jc w:val="left"/>
        <w:textAlignment w:val="center"/>
        <w:rPr>
          <w:color w:val="000000"/>
        </w:rPr>
      </w:pPr>
      <w:r>
        <w:rPr>
          <w:color w:val="000000"/>
        </w:rPr>
        <w:t>④：传承历史文化和革命文化遗址主要有助于弘扬革命文化与民族精神，与借鉴外来文化无关，故④选项不合题意；</w:t>
      </w:r>
    </w:p>
    <w:p w14:paraId="4A28860A">
      <w:pPr>
        <w:spacing w:line="360" w:lineRule="auto"/>
        <w:jc w:val="left"/>
        <w:textAlignment w:val="center"/>
        <w:rPr>
          <w:color w:val="000000"/>
        </w:rPr>
      </w:pPr>
      <w:r>
        <w:rPr>
          <w:color w:val="000000"/>
        </w:rPr>
        <w:t>故本题选C。</w:t>
      </w:r>
    </w:p>
    <w:p w14:paraId="0F4B284E">
      <w:pPr>
        <w:spacing w:line="360" w:lineRule="auto"/>
        <w:ind w:right="105"/>
        <w:jc w:val="left"/>
        <w:textAlignment w:val="center"/>
        <w:rPr>
          <w:rFonts w:ascii="宋体" w:hAnsi="宋体" w:eastAsia="宋体" w:cs="宋体"/>
          <w:color w:val="000000"/>
        </w:rPr>
      </w:pPr>
      <w:r>
        <w:rPr>
          <w:color w:val="000000"/>
        </w:rPr>
        <w:t xml:space="preserve">16. </w:t>
      </w:r>
      <w:r>
        <w:rPr>
          <w:rFonts w:ascii="Times New Roman" w:hAnsi="Times New Roman" w:eastAsia="Times New Roman" w:cs="Times New Roman"/>
          <w:color w:val="000000"/>
        </w:rPr>
        <w:t>“</w:t>
      </w:r>
      <w:r>
        <w:rPr>
          <w:rFonts w:ascii="宋体" w:hAnsi="宋体" w:eastAsia="宋体" w:cs="宋体"/>
          <w:color w:val="000000"/>
        </w:rPr>
        <w:t>香港好，国家好；国家好，香港更好</w:t>
      </w:r>
      <w:r>
        <w:rPr>
          <w:rFonts w:ascii="Times New Roman" w:hAnsi="Times New Roman" w:eastAsia="Times New Roman" w:cs="Times New Roman"/>
          <w:color w:val="000000"/>
        </w:rPr>
        <w:t>”</w:t>
      </w:r>
      <w:r>
        <w:rPr>
          <w:rFonts w:ascii="宋体" w:hAnsi="宋体" w:eastAsia="宋体" w:cs="宋体"/>
          <w:color w:val="000000"/>
        </w:rPr>
        <w:t>。从内地专家组、医护人员快速赴港，到核酸检测队集结香江；从开辟水上物资供应航线，到创新开通铁路援港班列</w:t>
      </w:r>
      <w:r>
        <w:rPr>
          <w:rFonts w:ascii="Times New Roman" w:hAnsi="Times New Roman" w:eastAsia="Times New Roman" w:cs="Times New Roman"/>
          <w:color w:val="000000"/>
        </w:rPr>
        <w:t>……</w:t>
      </w:r>
      <w:r>
        <w:rPr>
          <w:rFonts w:ascii="宋体" w:hAnsi="宋体" w:eastAsia="宋体" w:cs="宋体"/>
          <w:color w:val="000000"/>
        </w:rPr>
        <w:t>中央援港，同心抗疫，筑起抗击疫情的坚实健康屏障。这表明（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12D6288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①民族区域自治制度是我国的一项基本政治制度</w:t>
      </w:r>
    </w:p>
    <w:p w14:paraId="44EBA09B">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②香港与祖国内地共享祖国繁荣富强的伟大荣光</w:t>
      </w:r>
    </w:p>
    <w:p w14:paraId="2A8A623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③祖国为香港</w:t>
      </w:r>
      <w:r>
        <w:rPr>
          <w:rFonts w:ascii="Times New Roman" w:hAnsi="Times New Roman" w:eastAsia="Times New Roman" w:cs="Times New Roman"/>
          <w:color w:val="000000"/>
        </w:rPr>
        <w:t>“</w:t>
      </w:r>
      <w:r>
        <w:rPr>
          <w:rFonts w:ascii="宋体" w:hAnsi="宋体" w:eastAsia="宋体" w:cs="宋体"/>
          <w:color w:val="000000"/>
        </w:rPr>
        <w:t>一国两制</w:t>
      </w:r>
      <w:r>
        <w:rPr>
          <w:rFonts w:ascii="Times New Roman" w:hAnsi="Times New Roman" w:eastAsia="Times New Roman" w:cs="Times New Roman"/>
          <w:color w:val="000000"/>
        </w:rPr>
        <w:t>”</w:t>
      </w:r>
      <w:r>
        <w:rPr>
          <w:rFonts w:ascii="宋体" w:hAnsi="宋体" w:eastAsia="宋体" w:cs="宋体"/>
          <w:color w:val="000000"/>
        </w:rPr>
        <w:t>实践行稳致远提供坚实保障</w:t>
      </w:r>
    </w:p>
    <w:p w14:paraId="712AAB5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④我国形成了平等团结互助和谐的社会主义新型民族关系</w:t>
      </w:r>
    </w:p>
    <w:p w14:paraId="05F1899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33E42945">
      <w:pPr>
        <w:spacing w:line="360" w:lineRule="auto"/>
        <w:textAlignment w:val="center"/>
        <w:rPr>
          <w:color w:val="000000"/>
        </w:rPr>
      </w:pPr>
      <w:r>
        <w:rPr>
          <w:color w:val="2E75B6"/>
        </w:rPr>
        <w:t>【答案】</w:t>
      </w:r>
      <w:r>
        <w:rPr>
          <w:color w:val="000000"/>
        </w:rPr>
        <w:t>B</w:t>
      </w:r>
    </w:p>
    <w:p w14:paraId="26AD4DC8">
      <w:pPr>
        <w:spacing w:line="360" w:lineRule="auto"/>
        <w:textAlignment w:val="center"/>
        <w:rPr>
          <w:color w:val="000000"/>
        </w:rPr>
      </w:pPr>
      <w:r>
        <w:rPr>
          <w:color w:val="2E75B6"/>
        </w:rPr>
        <w:t>【解析】</w:t>
      </w:r>
    </w:p>
    <w:p w14:paraId="1DD7FF4C">
      <w:pPr>
        <w:spacing w:line="360" w:lineRule="auto"/>
        <w:jc w:val="left"/>
        <w:textAlignment w:val="center"/>
        <w:rPr>
          <w:color w:val="000000"/>
        </w:rPr>
      </w:pPr>
      <w:r>
        <w:rPr>
          <w:color w:val="000000"/>
        </w:rPr>
        <w:t>【详解】本题考查一国两制的相关知识。</w:t>
      </w:r>
    </w:p>
    <w:p w14:paraId="4005E870">
      <w:pPr>
        <w:spacing w:line="360" w:lineRule="auto"/>
        <w:jc w:val="left"/>
        <w:textAlignment w:val="center"/>
        <w:rPr>
          <w:color w:val="000000"/>
        </w:rPr>
      </w:pPr>
      <w:r>
        <w:rPr>
          <w:color w:val="000000"/>
        </w:rPr>
        <w:t>②③：国家高度重视香港的发展。题干中，中央援港，同心抗疫，筑起抗击疫情的坚实健康屏障。这说明香港与祖国内地共享祖国繁荣富强的伟大荣光，祖国为香港“一国两制”实践行稳致远提供坚实保障，故②③正确；</w:t>
      </w:r>
    </w:p>
    <w:p w14:paraId="7D6928E6">
      <w:pPr>
        <w:spacing w:line="360" w:lineRule="auto"/>
        <w:jc w:val="left"/>
        <w:textAlignment w:val="center"/>
        <w:rPr>
          <w:color w:val="000000"/>
        </w:rPr>
      </w:pPr>
      <w:r>
        <w:rPr>
          <w:color w:val="000000"/>
        </w:rPr>
        <w:t>①：材料未涉及民族区域自治制度，故排除①；</w:t>
      </w:r>
    </w:p>
    <w:p w14:paraId="01CAE81F">
      <w:pPr>
        <w:spacing w:line="360" w:lineRule="auto"/>
        <w:jc w:val="left"/>
        <w:textAlignment w:val="center"/>
        <w:rPr>
          <w:color w:val="000000"/>
        </w:rPr>
      </w:pPr>
      <w:r>
        <w:rPr>
          <w:color w:val="000000"/>
        </w:rPr>
        <w:t>④：材料未涉及社会主义新型民族关系，故排除④；</w:t>
      </w:r>
    </w:p>
    <w:p w14:paraId="3A1B7880">
      <w:pPr>
        <w:spacing w:line="360" w:lineRule="auto"/>
        <w:jc w:val="left"/>
        <w:textAlignment w:val="center"/>
        <w:rPr>
          <w:color w:val="000000"/>
        </w:rPr>
      </w:pPr>
      <w:r>
        <w:rPr>
          <w:color w:val="000000"/>
        </w:rPr>
        <w:t>故本题选B。</w:t>
      </w:r>
    </w:p>
    <w:p w14:paraId="1E1FB303">
      <w:pPr>
        <w:spacing w:line="360" w:lineRule="auto"/>
        <w:ind w:right="105"/>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维护世界和平安宁，中国不仅是倡导者，更是行动派：发起《全球数据安全倡议》，为全球数字治理规则制定提出中国方案；积极推进国际反恐合作，提出坚持标本兼治、反对</w:t>
      </w:r>
      <w:r>
        <w:rPr>
          <w:rFonts w:ascii="Times New Roman" w:hAnsi="Times New Roman" w:eastAsia="Times New Roman" w:cs="Times New Roman"/>
          <w:color w:val="000000"/>
        </w:rPr>
        <w:t>“</w:t>
      </w:r>
      <w:r>
        <w:rPr>
          <w:rFonts w:ascii="宋体" w:hAnsi="宋体" w:eastAsia="宋体" w:cs="宋体"/>
          <w:color w:val="000000"/>
        </w:rPr>
        <w:t>双重标准</w:t>
      </w:r>
      <w:r>
        <w:rPr>
          <w:rFonts w:ascii="Times New Roman" w:hAnsi="Times New Roman" w:eastAsia="Times New Roman" w:cs="Times New Roman"/>
          <w:color w:val="000000"/>
        </w:rPr>
        <w:t>”</w:t>
      </w:r>
      <w:r>
        <w:rPr>
          <w:rFonts w:ascii="宋体" w:hAnsi="宋体" w:eastAsia="宋体" w:cs="宋体"/>
          <w:color w:val="000000"/>
        </w:rPr>
        <w:t>等原则。这表明中国（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9969E9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为全球治理贡献中国智慧</w:t>
      </w:r>
      <w:r>
        <w:rPr>
          <w:color w:val="000000"/>
        </w:rPr>
        <w:tab/>
      </w:r>
      <w:r>
        <w:rPr>
          <w:color w:val="000000"/>
        </w:rPr>
        <w:t xml:space="preserve">B. </w:t>
      </w:r>
      <w:r>
        <w:rPr>
          <w:rFonts w:ascii="宋体" w:hAnsi="宋体" w:eastAsia="宋体" w:cs="宋体"/>
          <w:color w:val="000000"/>
        </w:rPr>
        <w:t>是维护世界和平的决定性力量</w:t>
      </w:r>
    </w:p>
    <w:p w14:paraId="6BF37BB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是一个负责任的发达国家</w:t>
      </w:r>
      <w:r>
        <w:rPr>
          <w:color w:val="000000"/>
        </w:rPr>
        <w:tab/>
      </w:r>
      <w:r>
        <w:rPr>
          <w:color w:val="000000"/>
        </w:rPr>
        <w:t xml:space="preserve">D. </w:t>
      </w:r>
      <w:r>
        <w:rPr>
          <w:rFonts w:ascii="宋体" w:hAnsi="宋体" w:eastAsia="宋体" w:cs="宋体"/>
          <w:color w:val="000000"/>
        </w:rPr>
        <w:t>已成为世界经济发展的稳定器</w:t>
      </w:r>
    </w:p>
    <w:p w14:paraId="293FB53B">
      <w:pPr>
        <w:spacing w:line="360" w:lineRule="auto"/>
        <w:textAlignment w:val="center"/>
        <w:rPr>
          <w:color w:val="000000"/>
        </w:rPr>
      </w:pPr>
      <w:r>
        <w:rPr>
          <w:color w:val="2E75B6"/>
        </w:rPr>
        <w:t>【答案】</w:t>
      </w:r>
      <w:r>
        <w:rPr>
          <w:color w:val="000000"/>
        </w:rPr>
        <w:t>A</w:t>
      </w:r>
    </w:p>
    <w:p w14:paraId="7037D189">
      <w:pPr>
        <w:spacing w:line="360" w:lineRule="auto"/>
        <w:textAlignment w:val="center"/>
        <w:rPr>
          <w:color w:val="000000"/>
        </w:rPr>
      </w:pPr>
      <w:r>
        <w:rPr>
          <w:color w:val="2E75B6"/>
        </w:rPr>
        <w:t>【解析】</w:t>
      </w:r>
    </w:p>
    <w:p w14:paraId="38488BF7">
      <w:pPr>
        <w:spacing w:line="360" w:lineRule="auto"/>
        <w:jc w:val="left"/>
        <w:textAlignment w:val="center"/>
        <w:rPr>
          <w:color w:val="000000"/>
        </w:rPr>
      </w:pPr>
      <w:r>
        <w:rPr>
          <w:color w:val="000000"/>
        </w:rPr>
        <w:t>【详解】本题考查世界舞台上的中国。</w:t>
      </w:r>
    </w:p>
    <w:p w14:paraId="2C5DF1D3">
      <w:pPr>
        <w:spacing w:line="360" w:lineRule="auto"/>
        <w:jc w:val="left"/>
        <w:textAlignment w:val="center"/>
        <w:rPr>
          <w:color w:val="000000"/>
        </w:rPr>
      </w:pPr>
      <w:r>
        <w:rPr>
          <w:color w:val="000000"/>
        </w:rPr>
        <w:t>A：我国是负责任的大国，积极承担国际责任。材料中，中国发起《全球数据安全倡议》，为全球数字治理规则制定提出中国方案，说明中国为全球治理贡献中国智慧，故A正确；</w:t>
      </w:r>
    </w:p>
    <w:p w14:paraId="3E392892">
      <w:pPr>
        <w:spacing w:line="360" w:lineRule="auto"/>
        <w:jc w:val="left"/>
        <w:textAlignment w:val="center"/>
        <w:rPr>
          <w:color w:val="000000"/>
        </w:rPr>
      </w:pPr>
      <w:r>
        <w:rPr>
          <w:color w:val="000000"/>
        </w:rPr>
        <w:t>B：我国是是维护世界和平的重要力量，不是决定力量，故排除B；</w:t>
      </w:r>
    </w:p>
    <w:p w14:paraId="3D24518C">
      <w:pPr>
        <w:spacing w:line="360" w:lineRule="auto"/>
        <w:jc w:val="left"/>
        <w:textAlignment w:val="center"/>
        <w:rPr>
          <w:color w:val="000000"/>
        </w:rPr>
      </w:pPr>
      <w:r>
        <w:rPr>
          <w:color w:val="000000"/>
        </w:rPr>
        <w:t>C：我国是发展中国家，不是发达国家，故排除C；</w:t>
      </w:r>
    </w:p>
    <w:p w14:paraId="42C2AB19">
      <w:pPr>
        <w:spacing w:line="360" w:lineRule="auto"/>
        <w:jc w:val="left"/>
        <w:textAlignment w:val="center"/>
        <w:rPr>
          <w:color w:val="000000"/>
        </w:rPr>
      </w:pPr>
      <w:r>
        <w:rPr>
          <w:color w:val="000000"/>
        </w:rPr>
        <w:t>D：材料未涉及已成为世界经济发展的稳定器，故排除D；</w:t>
      </w:r>
    </w:p>
    <w:p w14:paraId="78C53DE2">
      <w:pPr>
        <w:spacing w:line="360" w:lineRule="auto"/>
        <w:jc w:val="left"/>
        <w:textAlignment w:val="center"/>
        <w:rPr>
          <w:color w:val="000000"/>
        </w:rPr>
      </w:pPr>
      <w:r>
        <w:rPr>
          <w:color w:val="000000"/>
        </w:rPr>
        <w:t>故本题选A。</w:t>
      </w:r>
    </w:p>
    <w:p w14:paraId="2DBFBA84">
      <w:pPr>
        <w:spacing w:line="360" w:lineRule="auto"/>
        <w:ind w:right="105"/>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习近平总书记在庆祝中国共产主义青年团成立</w:t>
      </w:r>
      <w:r>
        <w:rPr>
          <w:rFonts w:ascii="Times New Roman" w:hAnsi="Times New Roman" w:eastAsia="Times New Roman" w:cs="Times New Roman"/>
          <w:color w:val="000000"/>
        </w:rPr>
        <w:t>100</w:t>
      </w:r>
      <w:r>
        <w:rPr>
          <w:rFonts w:ascii="宋体" w:hAnsi="宋体" w:eastAsia="宋体" w:cs="宋体"/>
          <w:color w:val="000000"/>
        </w:rPr>
        <w:t>周年大会上发表讲话指出，追求进步，是青年最宝贵的特质，也是党和人民最殷切的希望。不辜负党和人民的期望，我们要（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09CAA94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①立志报效祖国，勇担时代重任</w:t>
      </w:r>
      <w:r>
        <w:rPr>
          <w:rFonts w:ascii="Times New Roman" w:hAnsi="Times New Roman" w:eastAsia="Times New Roman" w:cs="Times New Roman"/>
          <w:color w:val="000000"/>
        </w:rPr>
        <w:t xml:space="preserve">            </w:t>
      </w:r>
      <w:r>
        <w:rPr>
          <w:rFonts w:ascii="宋体" w:hAnsi="宋体" w:eastAsia="宋体" w:cs="宋体"/>
          <w:color w:val="000000"/>
        </w:rPr>
        <w:t>②坚持名利至上，成为卓越人才</w:t>
      </w:r>
    </w:p>
    <w:p w14:paraId="38FD0797">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③立即放下学业，投身社会实践</w:t>
      </w:r>
      <w:r>
        <w:rPr>
          <w:rFonts w:ascii="Times New Roman" w:hAnsi="Times New Roman" w:eastAsia="Times New Roman" w:cs="Times New Roman"/>
          <w:color w:val="000000"/>
        </w:rPr>
        <w:t xml:space="preserve">            </w:t>
      </w:r>
      <w:r>
        <w:rPr>
          <w:rFonts w:ascii="宋体" w:hAnsi="宋体" w:eastAsia="宋体" w:cs="宋体"/>
          <w:color w:val="000000"/>
        </w:rPr>
        <w:t>④练就过硬本领，提升个人素养</w:t>
      </w:r>
    </w:p>
    <w:p w14:paraId="046769F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5AC5AC16">
      <w:pPr>
        <w:spacing w:line="360" w:lineRule="auto"/>
        <w:textAlignment w:val="center"/>
        <w:rPr>
          <w:color w:val="000000"/>
        </w:rPr>
      </w:pPr>
      <w:r>
        <w:rPr>
          <w:color w:val="2E75B6"/>
        </w:rPr>
        <w:t>【答案】</w:t>
      </w:r>
      <w:r>
        <w:rPr>
          <w:color w:val="000000"/>
        </w:rPr>
        <w:t>C</w:t>
      </w:r>
    </w:p>
    <w:p w14:paraId="4496CC79">
      <w:pPr>
        <w:spacing w:line="360" w:lineRule="auto"/>
        <w:textAlignment w:val="center"/>
        <w:rPr>
          <w:color w:val="000000"/>
        </w:rPr>
      </w:pPr>
      <w:r>
        <w:rPr>
          <w:color w:val="2E75B6"/>
        </w:rPr>
        <w:t>【解析】</w:t>
      </w:r>
    </w:p>
    <w:p w14:paraId="307294D9">
      <w:pPr>
        <w:spacing w:line="360" w:lineRule="auto"/>
        <w:jc w:val="left"/>
        <w:textAlignment w:val="center"/>
        <w:rPr>
          <w:color w:val="000000"/>
        </w:rPr>
      </w:pPr>
      <w:r>
        <w:rPr>
          <w:color w:val="000000"/>
        </w:rPr>
        <w:t>【详解】本题考查少年担当。</w:t>
      </w:r>
    </w:p>
    <w:p w14:paraId="782C8598">
      <w:pPr>
        <w:spacing w:line="360" w:lineRule="auto"/>
        <w:jc w:val="left"/>
        <w:textAlignment w:val="center"/>
        <w:rPr>
          <w:color w:val="000000"/>
        </w:rPr>
      </w:pPr>
      <w:r>
        <w:rPr>
          <w:color w:val="000000"/>
        </w:rPr>
        <w:t>①④：我们要为实现中华民族伟大复兴担当重任。我们为了不辜负党和人民的期望，要立志报效祖国，勇担时代重任，练就过硬本领，提升个人素养，故①④正确；</w:t>
      </w:r>
    </w:p>
    <w:p w14:paraId="26F7D79A">
      <w:pPr>
        <w:spacing w:line="360" w:lineRule="auto"/>
        <w:jc w:val="left"/>
        <w:textAlignment w:val="center"/>
        <w:rPr>
          <w:color w:val="000000"/>
        </w:rPr>
      </w:pPr>
      <w:r>
        <w:rPr>
          <w:color w:val="000000"/>
        </w:rPr>
        <w:t>②：我们不能坚持名利至上，故排除②；</w:t>
      </w:r>
    </w:p>
    <w:p w14:paraId="01C6CC92">
      <w:pPr>
        <w:spacing w:line="360" w:lineRule="auto"/>
        <w:jc w:val="left"/>
        <w:textAlignment w:val="center"/>
        <w:rPr>
          <w:color w:val="000000"/>
        </w:rPr>
      </w:pPr>
      <w:r>
        <w:rPr>
          <w:color w:val="000000"/>
        </w:rPr>
        <w:t>③：我们要坚持以学习为主，不能立即放下学业，故排除③；</w:t>
      </w:r>
    </w:p>
    <w:p w14:paraId="7E2C1685">
      <w:pPr>
        <w:spacing w:line="360" w:lineRule="auto"/>
        <w:jc w:val="left"/>
        <w:textAlignment w:val="center"/>
        <w:rPr>
          <w:color w:val="000000"/>
        </w:rPr>
      </w:pPr>
      <w:r>
        <w:rPr>
          <w:color w:val="000000"/>
        </w:rPr>
        <w:t>故本题选C。</w:t>
      </w:r>
    </w:p>
    <w:p w14:paraId="6EE6289E">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二、简要回答（简明扼要，条理清楚。每小题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24FDCD54">
      <w:pPr>
        <w:spacing w:line="360" w:lineRule="auto"/>
        <w:ind w:right="105"/>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以下是江赣同学分享的一则日记，请你阅读后完成相关问题。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59"/>
        <w:gridCol w:w="4066"/>
      </w:tblGrid>
      <w:tr w14:paraId="6956F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24993">
            <w:pPr>
              <w:spacing w:line="360" w:lineRule="auto"/>
              <w:ind w:right="105"/>
              <w:jc w:val="center"/>
              <w:textAlignment w:val="center"/>
              <w:rPr>
                <w:rFonts w:ascii="楷体" w:hAnsi="楷体" w:eastAsia="楷体" w:cs="楷体"/>
                <w:color w:val="000000"/>
                <w:u w:val="single"/>
              </w:rPr>
            </w:pPr>
            <w:r>
              <w:rPr>
                <w:rFonts w:ascii="楷体" w:hAnsi="楷体" w:eastAsia="楷体" w:cs="楷体"/>
                <w:color w:val="000000"/>
                <w:u w:val="single"/>
              </w:rPr>
              <w:t>4月15日</w:t>
            </w:r>
            <w:r>
              <w:rPr>
                <w:rFonts w:ascii="Calibri" w:hAnsi="Calibri" w:eastAsia="Calibri" w:cs="Calibri"/>
                <w:color w:val="000000"/>
                <w:u w:val="single"/>
              </w:rPr>
              <w:t xml:space="preserve">    </w:t>
            </w:r>
            <w:r>
              <w:rPr>
                <w:rFonts w:ascii="楷体" w:hAnsi="楷体" w:eastAsia="楷体" w:cs="楷体"/>
                <w:color w:val="000000"/>
                <w:u w:val="single"/>
              </w:rPr>
              <w:t>星期五</w:t>
            </w:r>
            <w:r>
              <w:rPr>
                <w:rFonts w:ascii="Calibri" w:hAnsi="Calibri" w:eastAsia="Calibri" w:cs="Calibri"/>
                <w:color w:val="000000"/>
                <w:u w:val="single"/>
              </w:rPr>
              <w:t xml:space="preserve">    </w:t>
            </w:r>
            <w:r>
              <w:rPr>
                <w:rFonts w:ascii="楷体" w:hAnsi="楷体" w:eastAsia="楷体" w:cs="楷体"/>
                <w:color w:val="000000"/>
                <w:u w:val="single"/>
              </w:rPr>
              <w:t>晴</w:t>
            </w:r>
          </w:p>
          <w:p w14:paraId="0A634059">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今天又是核酸检测的日子。在现场，我看到白衣天使身影忙碌，社区志愿者脚步匆匆，值守干警背影坚定执着。这些“逆行者”让我无比感动！哪有什么岁月静好，只不过是有人为我们负重前行！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03674">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这段时间，我也听闻了一些不和谐的声音：有人强行冲岗、有人散布涉疫谣言、有人生产销售伪劣口罩等防护产品。他们给疫情防控工作“添堵”，害人又害己。这让我感到无比愤怒！</w:t>
            </w:r>
          </w:p>
          <w:p w14:paraId="1F397D73">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疫情之下，没有“局外人”。凝心聚力，才能筑牢安全防线。</w:t>
            </w:r>
          </w:p>
        </w:tc>
      </w:tr>
    </w:tbl>
    <w:p w14:paraId="5134AE57">
      <w:pPr>
        <w:spacing w:line="360" w:lineRule="auto"/>
        <w:ind w:right="105"/>
        <w:jc w:val="left"/>
        <w:textAlignment w:val="center"/>
        <w:rPr>
          <w:color w:val="000000"/>
        </w:rPr>
      </w:pPr>
    </w:p>
    <w:p w14:paraId="1707F2C4">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这些</w:t>
      </w:r>
      <w:r>
        <w:rPr>
          <w:rFonts w:ascii="Times New Roman" w:hAnsi="Times New Roman" w:eastAsia="Times New Roman" w:cs="Times New Roman"/>
          <w:color w:val="000000"/>
        </w:rPr>
        <w:t>“</w:t>
      </w:r>
      <w:r>
        <w:rPr>
          <w:rFonts w:ascii="宋体" w:hAnsi="宋体" w:eastAsia="宋体" w:cs="宋体"/>
          <w:color w:val="000000"/>
        </w:rPr>
        <w:t>逆行者</w:t>
      </w:r>
      <w:r>
        <w:rPr>
          <w:rFonts w:ascii="Times New Roman" w:hAnsi="Times New Roman" w:eastAsia="Times New Roman" w:cs="Times New Roman"/>
          <w:color w:val="000000"/>
        </w:rPr>
        <w:t>”</w:t>
      </w:r>
      <w:r>
        <w:rPr>
          <w:rFonts w:ascii="宋体" w:hAnsi="宋体" w:eastAsia="宋体" w:cs="宋体"/>
          <w:color w:val="000000"/>
        </w:rPr>
        <w:t>为什么能打动</w:t>
      </w:r>
      <w:r>
        <w:rPr>
          <w:rFonts w:ascii="Times New Roman" w:hAnsi="Times New Roman" w:eastAsia="Times New Roman" w:cs="Times New Roman"/>
          <w:color w:val="000000"/>
        </w:rPr>
        <w:t>“</w:t>
      </w:r>
      <w:r>
        <w:rPr>
          <w:rFonts w:ascii="宋体" w:hAnsi="宋体" w:eastAsia="宋体" w:cs="宋体"/>
          <w:color w:val="000000"/>
        </w:rPr>
        <w:t>我</w:t>
      </w:r>
      <w:r>
        <w:rPr>
          <w:rFonts w:ascii="Times New Roman" w:hAnsi="Times New Roman" w:eastAsia="Times New Roman" w:cs="Times New Roman"/>
          <w:color w:val="000000"/>
        </w:rPr>
        <w:t>”</w:t>
      </w:r>
      <w:r>
        <w:rPr>
          <w:rFonts w:ascii="宋体" w:hAnsi="宋体" w:eastAsia="宋体" w:cs="宋体"/>
          <w:color w:val="000000"/>
        </w:rPr>
        <w:t>？</w:t>
      </w:r>
    </w:p>
    <w:p w14:paraId="146FF6AE">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请你从法律角度，对这些</w:t>
      </w:r>
      <w:r>
        <w:rPr>
          <w:rFonts w:ascii="Times New Roman" w:hAnsi="Times New Roman" w:eastAsia="Times New Roman" w:cs="Times New Roman"/>
          <w:color w:val="000000"/>
        </w:rPr>
        <w:t>“</w:t>
      </w:r>
      <w:r>
        <w:rPr>
          <w:rFonts w:ascii="宋体" w:hAnsi="宋体" w:eastAsia="宋体" w:cs="宋体"/>
          <w:color w:val="000000"/>
        </w:rPr>
        <w:t>添堵</w:t>
      </w:r>
      <w:r>
        <w:rPr>
          <w:rFonts w:ascii="Times New Roman" w:hAnsi="Times New Roman" w:eastAsia="Times New Roman" w:cs="Times New Roman"/>
          <w:color w:val="000000"/>
        </w:rPr>
        <w:t>”</w:t>
      </w:r>
      <w:r>
        <w:rPr>
          <w:rFonts w:ascii="宋体" w:hAnsi="宋体" w:eastAsia="宋体" w:cs="宋体"/>
          <w:color w:val="000000"/>
        </w:rPr>
        <w:t>的人提出忠告。</w:t>
      </w:r>
    </w:p>
    <w:p w14:paraId="5D2E4FAF">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①勇担责任，不言代价与回报。②履行职责，爱岗敬业。③无私奉献，服务社会。④敬畏生命，坚持生命至上。</w:t>
      </w:r>
      <w:r>
        <w:rPr>
          <w:color w:val="000000"/>
        </w:rPr>
        <w:t xml:space="preserve">    </w:t>
      </w:r>
    </w:p>
    <w:p w14:paraId="100F42CB">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①要遵守社会规则，发自内心地敬畏规则，将规则作为自己行动的准绳。</w:t>
      </w:r>
    </w:p>
    <w:p w14:paraId="0F02B8D9">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②在行使自由和权利的时候，不得损害国家的、社会的、集体的利益和其他公民的合法的自由和权利。</w:t>
      </w:r>
    </w:p>
    <w:p w14:paraId="1E98D30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③要增强法治观念，依法自律，做一个自觉守法的人。</w:t>
      </w:r>
    </w:p>
    <w:p w14:paraId="399CEAEA">
      <w:pPr>
        <w:spacing w:line="360" w:lineRule="auto"/>
        <w:jc w:val="left"/>
        <w:textAlignment w:val="center"/>
        <w:rPr>
          <w:rFonts w:ascii="宋体" w:hAnsi="宋体" w:eastAsia="宋体" w:cs="宋体"/>
          <w:color w:val="000000"/>
        </w:rPr>
      </w:pPr>
      <w:r>
        <w:rPr>
          <w:rFonts w:ascii="宋体" w:hAnsi="宋体" w:eastAsia="宋体" w:cs="宋体"/>
          <w:color w:val="000000"/>
        </w:rPr>
        <w:t>④诚信是一项民法原则，要坚持诚信经营、诚信办事。</w:t>
      </w:r>
    </w:p>
    <w:p w14:paraId="0D7C29DE">
      <w:pPr>
        <w:spacing w:line="360" w:lineRule="auto"/>
        <w:textAlignment w:val="center"/>
        <w:rPr>
          <w:color w:val="000000"/>
        </w:rPr>
      </w:pPr>
      <w:r>
        <w:rPr>
          <w:color w:val="2E75B6"/>
        </w:rPr>
        <w:t>【解析】</w:t>
      </w:r>
    </w:p>
    <w:p w14:paraId="65160497">
      <w:pPr>
        <w:spacing w:line="360" w:lineRule="auto"/>
        <w:jc w:val="left"/>
        <w:textAlignment w:val="center"/>
        <w:rPr>
          <w:color w:val="000000"/>
        </w:rPr>
      </w:pPr>
      <w:r>
        <w:rPr>
          <w:color w:val="000000"/>
        </w:rPr>
        <w:t>【分析】考点考查：勇担社会责任、公民权利与义务、诚实守信、做守法的公民等</w:t>
      </w:r>
    </w:p>
    <w:p w14:paraId="081AA18B">
      <w:pPr>
        <w:spacing w:line="360" w:lineRule="auto"/>
        <w:jc w:val="left"/>
        <w:textAlignment w:val="center"/>
        <w:rPr>
          <w:color w:val="000000"/>
        </w:rPr>
      </w:pPr>
      <w:r>
        <w:rPr>
          <w:color w:val="000000"/>
        </w:rPr>
        <w:t>能力考查：调动和运用知识，描述和阐述事物</w:t>
      </w:r>
    </w:p>
    <w:p w14:paraId="0E974E13">
      <w:pPr>
        <w:spacing w:line="360" w:lineRule="auto"/>
        <w:jc w:val="left"/>
        <w:textAlignment w:val="center"/>
        <w:rPr>
          <w:color w:val="000000"/>
        </w:rPr>
      </w:pPr>
      <w:r>
        <w:rPr>
          <w:color w:val="000000"/>
        </w:rPr>
        <w:t>核心素养：法治素养、健康生活、公共参与、国家意识</w:t>
      </w:r>
    </w:p>
    <w:p w14:paraId="79426DD8">
      <w:pPr>
        <w:spacing w:line="360" w:lineRule="auto"/>
        <w:jc w:val="left"/>
        <w:textAlignment w:val="center"/>
        <w:rPr>
          <w:color w:val="000000"/>
        </w:rPr>
      </w:pPr>
      <w:r>
        <w:rPr>
          <w:color w:val="000000"/>
        </w:rPr>
        <w:t>【小问1详解】</w:t>
      </w:r>
    </w:p>
    <w:p w14:paraId="47B16529">
      <w:pPr>
        <w:spacing w:line="360" w:lineRule="auto"/>
        <w:jc w:val="left"/>
        <w:textAlignment w:val="center"/>
        <w:rPr>
          <w:color w:val="000000"/>
        </w:rPr>
      </w:pPr>
      <w:r>
        <w:rPr>
          <w:color w:val="000000"/>
        </w:rPr>
        <w:t>第一步：审设问，明确主体、作答范围及作答角度。</w:t>
      </w:r>
    </w:p>
    <w:p w14:paraId="7710FCD8">
      <w:pPr>
        <w:spacing w:line="360" w:lineRule="auto"/>
        <w:jc w:val="left"/>
        <w:textAlignment w:val="center"/>
        <w:rPr>
          <w:color w:val="000000"/>
        </w:rPr>
      </w:pPr>
      <w:r>
        <w:rPr>
          <w:color w:val="000000"/>
        </w:rPr>
        <w:t>本题的设问主体为“逆行者”， 需要运用勇担社会责任的有关知识，从原因类习题的角度进行作答。</w:t>
      </w:r>
    </w:p>
    <w:p w14:paraId="53F5D1A3">
      <w:pPr>
        <w:spacing w:line="360" w:lineRule="auto"/>
        <w:jc w:val="left"/>
        <w:textAlignment w:val="center"/>
        <w:rPr>
          <w:color w:val="000000"/>
        </w:rPr>
      </w:pPr>
      <w:r>
        <w:rPr>
          <w:color w:val="000000"/>
        </w:rPr>
        <w:t>第二步：审材料，提取关键词，链接教材知识。</w:t>
      </w:r>
    </w:p>
    <w:p w14:paraId="12CD4A25">
      <w:pPr>
        <w:spacing w:line="360" w:lineRule="auto"/>
        <w:jc w:val="left"/>
        <w:textAlignment w:val="center"/>
        <w:rPr>
          <w:color w:val="000000"/>
        </w:rPr>
      </w:pPr>
      <w:r>
        <w:rPr>
          <w:color w:val="000000"/>
        </w:rPr>
        <w:t>关键词：白衣天使、社区志愿者、值守干警负重前行。→体现了爱岗敬业、承担社会责任、无私奉献，敬畏生命等优秀品质。</w:t>
      </w:r>
    </w:p>
    <w:p w14:paraId="72916D7E">
      <w:pPr>
        <w:spacing w:line="360" w:lineRule="auto"/>
        <w:jc w:val="left"/>
        <w:textAlignment w:val="center"/>
        <w:rPr>
          <w:color w:val="000000"/>
        </w:rPr>
      </w:pPr>
      <w:r>
        <w:rPr>
          <w:color w:val="000000"/>
        </w:rPr>
        <w:t>第三步：整合信息，组织答案。</w:t>
      </w:r>
    </w:p>
    <w:p w14:paraId="29A2BD5D">
      <w:pPr>
        <w:spacing w:line="360" w:lineRule="auto"/>
        <w:jc w:val="left"/>
        <w:textAlignment w:val="center"/>
        <w:rPr>
          <w:color w:val="000000"/>
        </w:rPr>
      </w:pPr>
      <w:r>
        <w:rPr>
          <w:color w:val="000000"/>
        </w:rPr>
        <w:t>得分点①：勇担责任，不言代价与回报。</w:t>
      </w:r>
    </w:p>
    <w:p w14:paraId="0E6C1A2E">
      <w:pPr>
        <w:spacing w:line="360" w:lineRule="auto"/>
        <w:jc w:val="left"/>
        <w:textAlignment w:val="center"/>
        <w:rPr>
          <w:color w:val="000000"/>
        </w:rPr>
      </w:pPr>
      <w:r>
        <w:rPr>
          <w:color w:val="000000"/>
        </w:rPr>
        <w:t>得分点②：履行职责，爱岗敬业。</w:t>
      </w:r>
    </w:p>
    <w:p w14:paraId="3D621270">
      <w:pPr>
        <w:spacing w:line="360" w:lineRule="auto"/>
        <w:jc w:val="left"/>
        <w:textAlignment w:val="center"/>
        <w:rPr>
          <w:color w:val="000000"/>
        </w:rPr>
      </w:pPr>
      <w:r>
        <w:rPr>
          <w:color w:val="000000"/>
        </w:rPr>
        <w:t>得分点③：无私奉献，服务社会。</w:t>
      </w:r>
    </w:p>
    <w:p w14:paraId="172CDEE0">
      <w:pPr>
        <w:spacing w:line="360" w:lineRule="auto"/>
        <w:jc w:val="left"/>
        <w:textAlignment w:val="center"/>
        <w:rPr>
          <w:color w:val="000000"/>
        </w:rPr>
      </w:pPr>
      <w:r>
        <w:rPr>
          <w:color w:val="000000"/>
        </w:rPr>
        <w:t>得分点④：敬畏生命，坚持生命至上。</w:t>
      </w:r>
    </w:p>
    <w:p w14:paraId="53D08DD2">
      <w:pPr>
        <w:spacing w:line="360" w:lineRule="auto"/>
        <w:jc w:val="left"/>
        <w:textAlignment w:val="center"/>
        <w:rPr>
          <w:color w:val="000000"/>
        </w:rPr>
      </w:pPr>
      <w:r>
        <w:rPr>
          <w:color w:val="000000"/>
        </w:rPr>
        <w:t>【小问2详解】</w:t>
      </w:r>
    </w:p>
    <w:p w14:paraId="077F1F1C">
      <w:pPr>
        <w:spacing w:line="360" w:lineRule="auto"/>
        <w:jc w:val="left"/>
        <w:textAlignment w:val="center"/>
        <w:rPr>
          <w:color w:val="000000"/>
        </w:rPr>
      </w:pPr>
      <w:r>
        <w:rPr>
          <w:color w:val="000000"/>
        </w:rPr>
        <w:t>第一步：审设问，明确主体、作答范围及作答角度。</w:t>
      </w:r>
    </w:p>
    <w:p w14:paraId="1F05667D">
      <w:pPr>
        <w:spacing w:line="360" w:lineRule="auto"/>
        <w:jc w:val="left"/>
        <w:textAlignment w:val="center"/>
        <w:rPr>
          <w:color w:val="000000"/>
        </w:rPr>
      </w:pPr>
      <w:r>
        <w:rPr>
          <w:color w:val="000000"/>
        </w:rPr>
        <w:t>本题的设问主体为学生自身， 需要运用公民权利与义务、诚实守信、做守法的公民的有关知识，从做法类习题的角度进行作答。</w:t>
      </w:r>
    </w:p>
    <w:p w14:paraId="37D3E714">
      <w:pPr>
        <w:spacing w:line="360" w:lineRule="auto"/>
        <w:jc w:val="left"/>
        <w:textAlignment w:val="center"/>
        <w:rPr>
          <w:color w:val="000000"/>
        </w:rPr>
      </w:pPr>
      <w:r>
        <w:rPr>
          <w:color w:val="000000"/>
        </w:rPr>
        <w:t>第二步：审材料，提取关键词，链接教材知识。</w:t>
      </w:r>
    </w:p>
    <w:p w14:paraId="0360043D">
      <w:pPr>
        <w:spacing w:line="360" w:lineRule="auto"/>
        <w:jc w:val="left"/>
        <w:textAlignment w:val="center"/>
        <w:rPr>
          <w:color w:val="000000"/>
        </w:rPr>
      </w:pPr>
      <w:r>
        <w:rPr>
          <w:color w:val="000000"/>
        </w:rPr>
        <w:t>关键词①：强行冲岗、涉疫谣言→属于违法行为，应该增强法治观念，依法自律。</w:t>
      </w:r>
    </w:p>
    <w:p w14:paraId="6F997CAB">
      <w:pPr>
        <w:spacing w:line="360" w:lineRule="auto"/>
        <w:jc w:val="left"/>
        <w:textAlignment w:val="center"/>
        <w:rPr>
          <w:color w:val="000000"/>
        </w:rPr>
      </w:pPr>
      <w:r>
        <w:rPr>
          <w:color w:val="000000"/>
        </w:rPr>
        <w:t>关键词②：生产销售伪劣口罩等防护产品→属于违法行为，也是违反诚信的行为，应该诚信经营、诚信办事，做自觉守法的人。</w:t>
      </w:r>
    </w:p>
    <w:p w14:paraId="71DADFE5">
      <w:pPr>
        <w:spacing w:line="360" w:lineRule="auto"/>
        <w:jc w:val="left"/>
        <w:textAlignment w:val="center"/>
        <w:rPr>
          <w:color w:val="000000"/>
        </w:rPr>
      </w:pPr>
      <w:r>
        <w:rPr>
          <w:color w:val="000000"/>
        </w:rPr>
        <w:t>关键词③：给疫情防控工作“添堵”，害人又害己→应该遵守社会规则，正确行使权利。</w:t>
      </w:r>
    </w:p>
    <w:p w14:paraId="29D3133B">
      <w:pPr>
        <w:spacing w:line="360" w:lineRule="auto"/>
        <w:jc w:val="left"/>
        <w:textAlignment w:val="center"/>
        <w:rPr>
          <w:color w:val="000000"/>
        </w:rPr>
      </w:pPr>
      <w:r>
        <w:rPr>
          <w:color w:val="000000"/>
        </w:rPr>
        <w:t>第三步：整合信息，组织答案。</w:t>
      </w:r>
    </w:p>
    <w:p w14:paraId="7C39D630">
      <w:pPr>
        <w:spacing w:line="360" w:lineRule="auto"/>
        <w:jc w:val="left"/>
        <w:textAlignment w:val="center"/>
        <w:rPr>
          <w:color w:val="000000"/>
        </w:rPr>
      </w:pPr>
      <w:r>
        <w:rPr>
          <w:color w:val="000000"/>
        </w:rPr>
        <w:t>得分点①：要遵守社会规则，发自内心地敬畏规则，将规则作为自己行动的准绳。</w:t>
      </w:r>
    </w:p>
    <w:p w14:paraId="30D7528B">
      <w:pPr>
        <w:spacing w:line="360" w:lineRule="auto"/>
        <w:jc w:val="left"/>
        <w:textAlignment w:val="center"/>
        <w:rPr>
          <w:color w:val="000000"/>
        </w:rPr>
      </w:pPr>
      <w:r>
        <w:rPr>
          <w:color w:val="000000"/>
        </w:rPr>
        <w:t>得分点②：在行使自由和权利的时候，不得损害国家的、社会的、集体的利益和其他公民的合法的自由和权利。</w:t>
      </w:r>
    </w:p>
    <w:p w14:paraId="1A7D76B1">
      <w:pPr>
        <w:spacing w:line="360" w:lineRule="auto"/>
        <w:jc w:val="left"/>
        <w:textAlignment w:val="center"/>
        <w:rPr>
          <w:color w:val="000000"/>
        </w:rPr>
      </w:pPr>
      <w:r>
        <w:rPr>
          <w:color w:val="000000"/>
        </w:rPr>
        <w:t>得分点③：要增强法治观念，依法自律，做一个自觉守法的人。</w:t>
      </w:r>
    </w:p>
    <w:p w14:paraId="2E1047DE">
      <w:pPr>
        <w:spacing w:line="360" w:lineRule="auto"/>
        <w:jc w:val="left"/>
        <w:textAlignment w:val="center"/>
        <w:rPr>
          <w:color w:val="000000"/>
        </w:rPr>
      </w:pPr>
      <w:r>
        <w:rPr>
          <w:color w:val="000000"/>
        </w:rPr>
        <w:t>得分点④：诚信是一项民法原则，要坚持诚信经营、诚信办事。</w:t>
      </w:r>
    </w:p>
    <w:p w14:paraId="2A6A990E">
      <w:pPr>
        <w:spacing w:line="360" w:lineRule="auto"/>
        <w:ind w:right="105"/>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虎年伊始，江西省委、省政府深入推进发展和改革双</w:t>
      </w:r>
      <w:r>
        <w:rPr>
          <w:rFonts w:ascii="Times New Roman" w:hAnsi="Times New Roman" w:eastAsia="Times New Roman" w:cs="Times New Roman"/>
          <w:color w:val="000000"/>
        </w:rPr>
        <w:t>“</w:t>
      </w:r>
      <w:r>
        <w:rPr>
          <w:rFonts w:ascii="宋体" w:hAnsi="宋体" w:eastAsia="宋体" w:cs="宋体"/>
          <w:color w:val="000000"/>
        </w:rPr>
        <w:t>一号工程</w:t>
      </w:r>
      <w:r>
        <w:rPr>
          <w:rFonts w:ascii="Times New Roman" w:hAnsi="Times New Roman" w:eastAsia="Times New Roman" w:cs="Times New Roman"/>
          <w:color w:val="000000"/>
        </w:rPr>
        <w:t>”</w:t>
      </w:r>
      <w:r>
        <w:rPr>
          <w:rFonts w:ascii="宋体" w:hAnsi="宋体" w:eastAsia="宋体" w:cs="宋体"/>
          <w:color w:val="000000"/>
        </w:rPr>
        <w:t>，按下发展</w:t>
      </w:r>
      <w:r>
        <w:rPr>
          <w:rFonts w:ascii="Times New Roman" w:hAnsi="Times New Roman" w:eastAsia="Times New Roman" w:cs="Times New Roman"/>
          <w:color w:val="000000"/>
        </w:rPr>
        <w:t>“</w:t>
      </w:r>
      <w:r>
        <w:rPr>
          <w:rFonts w:ascii="宋体" w:hAnsi="宋体" w:eastAsia="宋体" w:cs="宋体"/>
          <w:color w:val="000000"/>
        </w:rPr>
        <w:t>快进键</w:t>
      </w:r>
      <w:r>
        <w:rPr>
          <w:rFonts w:ascii="Times New Roman" w:hAnsi="Times New Roman" w:eastAsia="Times New Roman" w:cs="Times New Roman"/>
          <w:color w:val="000000"/>
        </w:rPr>
        <w:t>”</w:t>
      </w:r>
      <w:r>
        <w:rPr>
          <w:rFonts w:ascii="宋体" w:hAnsi="宋体" w:eastAsia="宋体" w:cs="宋体"/>
          <w:color w:val="000000"/>
        </w:rPr>
        <w:t>，跑出发展</w:t>
      </w:r>
      <w:r>
        <w:rPr>
          <w:rFonts w:ascii="Times New Roman" w:hAnsi="Times New Roman" w:eastAsia="Times New Roman" w:cs="Times New Roman"/>
          <w:color w:val="000000"/>
        </w:rPr>
        <w:t>“</w:t>
      </w:r>
      <w:r>
        <w:rPr>
          <w:rFonts w:ascii="宋体" w:hAnsi="宋体" w:eastAsia="宋体" w:cs="宋体"/>
          <w:color w:val="000000"/>
        </w:rPr>
        <w:t>加速度</w:t>
      </w:r>
      <w:r>
        <w:rPr>
          <w:rFonts w:ascii="Times New Roman" w:hAnsi="Times New Roman" w:eastAsia="Times New Roman" w:cs="Times New Roman"/>
          <w:color w:val="000000"/>
        </w:rPr>
        <w:t>”</w:t>
      </w:r>
      <w:r>
        <w:rPr>
          <w:rFonts w:ascii="宋体" w:hAnsi="宋体" w:eastAsia="宋体" w:cs="宋体"/>
          <w:color w:val="000000"/>
        </w:rPr>
        <w:t>！推进双</w:t>
      </w:r>
      <w:r>
        <w:rPr>
          <w:rFonts w:ascii="Times New Roman" w:hAnsi="Times New Roman" w:eastAsia="Times New Roman" w:cs="Times New Roman"/>
          <w:color w:val="000000"/>
        </w:rPr>
        <w:t>“</w:t>
      </w:r>
      <w:r>
        <w:rPr>
          <w:rFonts w:ascii="宋体" w:hAnsi="宋体" w:eastAsia="宋体" w:cs="宋体"/>
          <w:color w:val="000000"/>
        </w:rPr>
        <w:t>一号工程</w:t>
      </w:r>
      <w:r>
        <w:rPr>
          <w:rFonts w:ascii="Times New Roman" w:hAnsi="Times New Roman" w:eastAsia="Times New Roman" w:cs="Times New Roman"/>
          <w:color w:val="000000"/>
        </w:rPr>
        <w:t>”</w:t>
      </w:r>
      <w:r>
        <w:rPr>
          <w:rFonts w:ascii="宋体" w:hAnsi="宋体" w:eastAsia="宋体" w:cs="宋体"/>
          <w:color w:val="000000"/>
        </w:rPr>
        <w:t>为什么能助力江西跑出发展</w:t>
      </w:r>
      <w:r>
        <w:rPr>
          <w:rFonts w:ascii="Times New Roman" w:hAnsi="Times New Roman" w:eastAsia="Times New Roman" w:cs="Times New Roman"/>
          <w:color w:val="000000"/>
        </w:rPr>
        <w:t>“</w:t>
      </w:r>
      <w:r>
        <w:rPr>
          <w:rFonts w:ascii="宋体" w:hAnsi="宋体" w:eastAsia="宋体" w:cs="宋体"/>
          <w:color w:val="000000"/>
        </w:rPr>
        <w:t>加速度</w:t>
      </w:r>
      <w:r>
        <w:rPr>
          <w:rFonts w:ascii="Times New Roman" w:hAnsi="Times New Roman" w:eastAsia="Times New Roman" w:cs="Times New Roman"/>
          <w:color w:val="000000"/>
        </w:rPr>
        <w:t>”</w:t>
      </w:r>
      <w:r>
        <w:rPr>
          <w:rFonts w:ascii="宋体" w:hAnsi="宋体" w:eastAsia="宋体" w:cs="宋体"/>
          <w:color w:val="000000"/>
        </w:rPr>
        <w:t>？</w:t>
      </w:r>
    </w:p>
    <w:tbl>
      <w:tblPr>
        <w:tblStyle w:val="4"/>
        <w:tblW w:w="10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35"/>
        <w:gridCol w:w="1875"/>
        <w:gridCol w:w="3405"/>
      </w:tblGrid>
      <w:tr w14:paraId="1DBB0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AEE67">
            <w:pPr>
              <w:spacing w:line="360" w:lineRule="auto"/>
              <w:ind w:right="105"/>
              <w:jc w:val="left"/>
              <w:textAlignment w:val="center"/>
              <w:rPr>
                <w:rFonts w:ascii="楷体" w:hAnsi="楷体" w:eastAsia="楷体" w:cs="楷体"/>
                <w:color w:val="000000"/>
              </w:rPr>
            </w:pPr>
            <w:r>
              <w:rPr>
                <w:rFonts w:ascii="楷体" w:hAnsi="楷体" w:eastAsia="楷体" w:cs="楷体"/>
                <w:color w:val="000000"/>
              </w:rPr>
              <w:t>推进数字经济“一号发展工程”  推动企业、消费“上云”，一系列“互联网+”“智能+”，让数字经济这个“主引擎”持续输出强劲动力……</w:t>
            </w:r>
          </w:p>
          <w:p w14:paraId="25A4D304">
            <w:pPr>
              <w:spacing w:line="360" w:lineRule="auto"/>
              <w:ind w:right="105"/>
              <w:jc w:val="left"/>
              <w:textAlignment w:val="center"/>
              <w:rPr>
                <w:rFonts w:ascii="楷体" w:hAnsi="楷体" w:eastAsia="楷体" w:cs="楷体"/>
                <w:color w:val="000000"/>
              </w:rPr>
            </w:pPr>
            <w:r>
              <w:rPr>
                <w:rFonts w:ascii="楷体" w:hAnsi="楷体" w:eastAsia="楷体" w:cs="楷体"/>
                <w:color w:val="000000"/>
              </w:rPr>
              <w:t>推进营商环境“一号改革工程”  深化“一件事一次办”改革，大力推行“一网通办”服务，缩短办事时间，助力企业发展。坚持公平公正司法，切实加强产权保护，让各类市场主体放心投资、安心经营……</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A205CB">
            <w:pPr>
              <w:spacing w:line="360" w:lineRule="auto"/>
              <w:ind w:right="105"/>
              <w:jc w:val="left"/>
              <w:textAlignment w:val="center"/>
              <w:rPr>
                <w:color w:val="000000"/>
              </w:rPr>
            </w:pPr>
            <w:r>
              <w:rPr>
                <w:color w:val="000000"/>
              </w:rPr>
              <w:drawing>
                <wp:inline distT="0" distB="0" distL="114300" distR="114300">
                  <wp:extent cx="504825" cy="590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4825" cy="590550"/>
                          </a:xfrm>
                          <a:prstGeom prst="rect">
                            <a:avLst/>
                          </a:prstGeom>
                        </pic:spPr>
                      </pic:pic>
                    </a:graphicData>
                  </a:graphic>
                </wp:inline>
              </w:drawing>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D7E9E">
            <w:pPr>
              <w:spacing w:line="360" w:lineRule="auto"/>
              <w:ind w:right="105"/>
              <w:jc w:val="center"/>
              <w:textAlignment w:val="center"/>
              <w:rPr>
                <w:rFonts w:ascii="楷体" w:hAnsi="楷体" w:eastAsia="楷体" w:cs="楷体"/>
                <w:color w:val="000000"/>
              </w:rPr>
            </w:pPr>
            <w:r>
              <w:rPr>
                <w:rFonts w:ascii="楷体" w:hAnsi="楷体" w:eastAsia="楷体" w:cs="楷体"/>
                <w:color w:val="000000"/>
              </w:rPr>
              <w:t>江西2022年一季度经济成就</w:t>
            </w:r>
          </w:p>
          <w:p w14:paraId="72A73A09">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地区生产总值同比增长6.9%，高于全国平均水平2.1个百分点，增速居全国第二、中部地区第一。</w:t>
            </w:r>
          </w:p>
        </w:tc>
      </w:tr>
    </w:tbl>
    <w:p w14:paraId="0797583C">
      <w:pPr>
        <w:spacing w:line="360" w:lineRule="auto"/>
        <w:ind w:right="105"/>
        <w:jc w:val="left"/>
        <w:textAlignment w:val="center"/>
        <w:rPr>
          <w:color w:val="000000"/>
        </w:rPr>
      </w:pPr>
    </w:p>
    <w:p w14:paraId="1EE5743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①网络推动社会进步，为江西经济发展注入新的活力。</w:t>
      </w:r>
    </w:p>
    <w:p w14:paraId="7457F638">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②创新是引领发展的第一动力。技术的创新促进生产力发展、增加社会财富。</w:t>
      </w:r>
    </w:p>
    <w:p w14:paraId="1C3CCCB8">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③改革开放是决定当代中国命运的关键抉择。改革开放极大解放和发展社会生产力，极大增强社会发展活力。</w:t>
      </w:r>
    </w:p>
    <w:p w14:paraId="7F09EFDF">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④坚持公平公正司法有利于营造更好的竞争环境，创造更多的社会财富。</w:t>
      </w:r>
    </w:p>
    <w:p w14:paraId="57011E18">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⑤法治是发展市场经济、实现强国富民的基本保障。</w:t>
      </w:r>
    </w:p>
    <w:p w14:paraId="59DC5041">
      <w:pPr>
        <w:spacing w:line="360" w:lineRule="auto"/>
        <w:jc w:val="left"/>
        <w:textAlignment w:val="center"/>
        <w:rPr>
          <w:rFonts w:ascii="宋体" w:hAnsi="宋体" w:eastAsia="宋体" w:cs="宋体"/>
          <w:color w:val="000000"/>
        </w:rPr>
      </w:pPr>
      <w:r>
        <w:rPr>
          <w:rFonts w:ascii="宋体" w:hAnsi="宋体" w:eastAsia="宋体" w:cs="宋体"/>
          <w:color w:val="000000"/>
        </w:rPr>
        <w:t>⑥政府坚持依法行政，全心全意为人民服务，激发了各类市场主体的活力。</w:t>
      </w:r>
    </w:p>
    <w:p w14:paraId="408EC829">
      <w:pPr>
        <w:spacing w:line="360" w:lineRule="auto"/>
        <w:textAlignment w:val="center"/>
        <w:rPr>
          <w:color w:val="000000"/>
        </w:rPr>
      </w:pPr>
      <w:r>
        <w:rPr>
          <w:color w:val="2E75B6"/>
        </w:rPr>
        <w:t>【解析】</w:t>
      </w:r>
    </w:p>
    <w:p w14:paraId="53E65C2E">
      <w:pPr>
        <w:spacing w:line="360" w:lineRule="auto"/>
        <w:jc w:val="left"/>
        <w:textAlignment w:val="center"/>
        <w:rPr>
          <w:color w:val="000000"/>
        </w:rPr>
      </w:pPr>
      <w:r>
        <w:rPr>
          <w:color w:val="000000"/>
        </w:rPr>
        <w:t>【分析】考点考查：网络、创新、改革开放、法治政府相关知识</w:t>
      </w:r>
    </w:p>
    <w:p w14:paraId="036A54FA">
      <w:pPr>
        <w:spacing w:line="360" w:lineRule="auto"/>
        <w:jc w:val="left"/>
        <w:textAlignment w:val="center"/>
        <w:rPr>
          <w:color w:val="000000"/>
        </w:rPr>
      </w:pPr>
      <w:r>
        <w:rPr>
          <w:color w:val="000000"/>
        </w:rPr>
        <w:t>能力考查：调动和运用知识、描述和阐述事物</w:t>
      </w:r>
    </w:p>
    <w:p w14:paraId="075AADE7">
      <w:pPr>
        <w:spacing w:line="360" w:lineRule="auto"/>
        <w:jc w:val="left"/>
        <w:textAlignment w:val="center"/>
        <w:rPr>
          <w:color w:val="000000"/>
        </w:rPr>
      </w:pPr>
      <w:r>
        <w:rPr>
          <w:color w:val="000000"/>
        </w:rPr>
        <w:t>核心素养：国家意识</w:t>
      </w:r>
    </w:p>
    <w:p w14:paraId="320B0D00">
      <w:pPr>
        <w:spacing w:line="360" w:lineRule="auto"/>
        <w:jc w:val="left"/>
        <w:textAlignment w:val="center"/>
        <w:rPr>
          <w:color w:val="000000"/>
        </w:rPr>
      </w:pPr>
      <w:r>
        <w:rPr>
          <w:color w:val="000000"/>
        </w:rPr>
        <w:t>【详解】第一步：审设问，明确主体、作答范围及作答角度</w:t>
      </w:r>
      <w:r>
        <w:rPr>
          <w:color w:val="000000"/>
          <w:position w:val="-12"/>
        </w:rPr>
        <w:drawing>
          <wp:inline distT="0" distB="0" distL="114300" distR="114300">
            <wp:extent cx="127000" cy="762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56CBC455">
      <w:pPr>
        <w:spacing w:line="360" w:lineRule="auto"/>
        <w:jc w:val="left"/>
        <w:textAlignment w:val="center"/>
        <w:rPr>
          <w:color w:val="000000"/>
        </w:rPr>
      </w:pPr>
      <w:r>
        <w:rPr>
          <w:color w:val="000000"/>
        </w:rPr>
        <w:t>本题</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设问主体为国家， 需要运用网络、创新、改革开放、法治政府等有关知识，从措施类习题的角度进行作答。</w:t>
      </w:r>
    </w:p>
    <w:p w14:paraId="790CB05B">
      <w:pPr>
        <w:spacing w:line="360" w:lineRule="auto"/>
        <w:jc w:val="left"/>
        <w:textAlignment w:val="center"/>
        <w:rPr>
          <w:color w:val="000000"/>
        </w:rPr>
      </w:pPr>
      <w:r>
        <w:rPr>
          <w:color w:val="000000"/>
        </w:rPr>
        <w:t>第二步：审材料，提取关键词，链接教材知识。</w:t>
      </w:r>
    </w:p>
    <w:p w14:paraId="7583E5D9">
      <w:pPr>
        <w:spacing w:line="360" w:lineRule="auto"/>
        <w:jc w:val="left"/>
        <w:textAlignment w:val="center"/>
        <w:rPr>
          <w:color w:val="000000"/>
        </w:rPr>
      </w:pPr>
      <w:r>
        <w:rPr>
          <w:color w:val="000000"/>
        </w:rPr>
        <w:t>关键词①：一系列“互联网+”“智能+”，让数字经济这个“主引擎”持续输出强劲动力→网络推动社会进步。创新是引领发展的第一动力。</w:t>
      </w:r>
    </w:p>
    <w:p w14:paraId="7B853021">
      <w:pPr>
        <w:spacing w:line="360" w:lineRule="auto"/>
        <w:jc w:val="left"/>
        <w:textAlignment w:val="center"/>
        <w:rPr>
          <w:color w:val="000000"/>
        </w:rPr>
      </w:pPr>
      <w:r>
        <w:rPr>
          <w:color w:val="000000"/>
        </w:rPr>
        <w:t>关键词②：“一号改革工程”→改革开放是决定当代中国命运的关键抉择。</w:t>
      </w:r>
    </w:p>
    <w:p w14:paraId="353E3A69">
      <w:pPr>
        <w:spacing w:line="360" w:lineRule="auto"/>
        <w:jc w:val="left"/>
        <w:textAlignment w:val="center"/>
        <w:rPr>
          <w:color w:val="000000"/>
        </w:rPr>
      </w:pPr>
      <w:r>
        <w:rPr>
          <w:color w:val="000000"/>
        </w:rPr>
        <w:t>关键词③：坚持公平公正司法→有利于营造更好的竞争环境。</w:t>
      </w:r>
    </w:p>
    <w:p w14:paraId="39BB7092">
      <w:pPr>
        <w:spacing w:line="360" w:lineRule="auto"/>
        <w:jc w:val="left"/>
        <w:textAlignment w:val="center"/>
        <w:rPr>
          <w:color w:val="000000"/>
        </w:rPr>
      </w:pPr>
      <w:r>
        <w:rPr>
          <w:color w:val="000000"/>
        </w:rPr>
        <w:t>关键词④：深化“一件事一次办”改革，大力推行“一网通办”服务→政府坚持依法行政。</w:t>
      </w:r>
    </w:p>
    <w:p w14:paraId="020BFEFB">
      <w:pPr>
        <w:spacing w:line="360" w:lineRule="auto"/>
        <w:jc w:val="left"/>
        <w:textAlignment w:val="center"/>
        <w:rPr>
          <w:color w:val="000000"/>
        </w:rPr>
      </w:pPr>
      <w:r>
        <w:rPr>
          <w:color w:val="000000"/>
        </w:rPr>
        <w:t>第三步：整合信息，组织答案。得分点：网络推动社会进步；创新是引领发展的第一动力；改革开放是决定当代中国命运的关键抉择；坚持公平公正司法有利于营造更好的竞争环境；法治是发展市场经济、实现强国富民的基本保障；政府坚持依法行政，全心全意为人民服务。</w:t>
      </w:r>
    </w:p>
    <w:p w14:paraId="6A89E3CF">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三、概括与评析（结合材料，自拟题目，运用所学知识进行多角度评论。</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06D7EC35">
      <w:pPr>
        <w:spacing w:line="360" w:lineRule="auto"/>
        <w:ind w:right="105"/>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结合材料，完成答题。</w:t>
      </w:r>
    </w:p>
    <w:p w14:paraId="09211616">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▲随着我国进入新的发展阶段，各行各业对技术技能人才的需求越来越紧迫，职业教育的重要作用也愈发凸显。习近平总书记强调，在全面建设社会主义现代化国家新征程中，职业教育前途广阔、大有可为。</w:t>
      </w:r>
    </w:p>
    <w:p w14:paraId="020F4CE3">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为了推动职业教育高质量发展，十三届全国人大常委会第三十四次会议表决通过了新修订的职业教育法。新法明确，“职业教育必须坚持中国共产党的领导”“职业学校学生在升学、就业、职业发展等方面与同层次普通学校学生享有平等机会”“推动企业深度参与职业教育，鼓励企业举办高质量职业教育”。</w:t>
      </w:r>
    </w:p>
    <w:p w14:paraId="54F97948">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近年来，越来越多的人通过职业教育获得人生出彩机会。把管道角度误差做到1度以内的杨应政，获得世界技能大赛银牌，成为某技师学院的一名教师；把每一个零件都做到极致的常晓飞，参与了航天产品复杂关键零部件的制造任务，获得“全国五一劳动奖章”。</w:t>
      </w:r>
    </w:p>
    <w:p w14:paraId="1A285D80">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拟题：运用所学知识，自拟一个体现材料主要内容的题目。</w:t>
      </w:r>
    </w:p>
    <w:p w14:paraId="556AC26E">
      <w:pPr>
        <w:spacing w:line="360" w:lineRule="auto"/>
        <w:ind w:right="105"/>
        <w:jc w:val="left"/>
        <w:textAlignment w:val="center"/>
        <w:rPr>
          <w:rFonts w:ascii="Times New Roman" w:hAnsi="Times New Roman" w:eastAsia="Times New Roman" w:cs="Times New Roman"/>
          <w:color w:val="000000"/>
        </w:rPr>
      </w:pPr>
      <w:r>
        <w:rPr>
          <w:rFonts w:ascii="宋体" w:hAnsi="宋体" w:eastAsia="宋体" w:cs="宋体"/>
          <w:color w:val="000000"/>
        </w:rPr>
        <w:t>题目：</w:t>
      </w:r>
      <w:r>
        <w:rPr>
          <w:rFonts w:ascii="Times New Roman" w:hAnsi="Times New Roman" w:eastAsia="Times New Roman" w:cs="Times New Roman"/>
          <w:color w:val="000000"/>
        </w:rPr>
        <w:t>___________________________________________</w:t>
      </w:r>
    </w:p>
    <w:p w14:paraId="75D4548E">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评论：从不同的角度对上述材料进行分析评论。</w:t>
      </w:r>
    </w:p>
    <w:p w14:paraId="2301A3DC">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拟题。题目如《推动职业教育高质量发展》《发展职业教育培养高素质技术人才》《发展职业教育成就美好未来》等。</w:t>
      </w:r>
      <w:r>
        <w:rPr>
          <w:color w:val="000000"/>
        </w:rPr>
        <w:t xml:space="preserve">    </w:t>
      </w:r>
    </w:p>
    <w:p w14:paraId="5E6A3188">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评论。例答：</w:t>
      </w:r>
    </w:p>
    <w:p w14:paraId="7898703A">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①从教育的角度：教育是民族振兴、社会进步的基石，是提高国民素质、培养创新型人才、促进人的全面发展的根本途径。教育为个人人生幸福奠定基础。</w:t>
      </w:r>
    </w:p>
    <w:p w14:paraId="6BFD9FC9">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②从中国共产党的角度：中国共产党领导是中国特色社会主义最本质的特征，是中国特色社会主义制度的最大优势，党是最高政治领导力量。</w:t>
      </w:r>
    </w:p>
    <w:p w14:paraId="07B6DD1F">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③从全国人大的角度：全国人民代表大会是最高国家权力机关。全国人大及其常委会行使国家立法权。</w:t>
      </w:r>
    </w:p>
    <w:p w14:paraId="228EC6D4">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④从依法治国的角度：我国坚持依法治国的基本方略，积极推进社会主义法治建设。</w:t>
      </w:r>
    </w:p>
    <w:p w14:paraId="0F4AB0F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⑤从平等的角度：中华人民共和国公民在法律面前一律平等。任何公民一律平等地享有宪法和法律规定的各项权利。</w:t>
      </w:r>
    </w:p>
    <w:p w14:paraId="2E2604EB">
      <w:pPr>
        <w:spacing w:line="360" w:lineRule="auto"/>
        <w:jc w:val="left"/>
        <w:textAlignment w:val="center"/>
        <w:rPr>
          <w:rFonts w:ascii="宋体" w:hAnsi="宋体" w:eastAsia="宋体" w:cs="宋体"/>
          <w:color w:val="000000"/>
        </w:rPr>
      </w:pPr>
      <w:r>
        <w:rPr>
          <w:rFonts w:ascii="宋体" w:hAnsi="宋体" w:eastAsia="宋体" w:cs="宋体"/>
          <w:color w:val="000000"/>
        </w:rPr>
        <w:t>⑥从敬业精神的角度：我们要热爱本职工作，践行劳模精神、劳动精神、工匠精神，脚踏实地、勤勤恳恳、刻苦钻研、精益求精、不断创新，实现自己的人生价值。</w:t>
      </w:r>
    </w:p>
    <w:p w14:paraId="0A83F386">
      <w:pPr>
        <w:spacing w:line="360" w:lineRule="auto"/>
        <w:textAlignment w:val="center"/>
        <w:rPr>
          <w:color w:val="000000"/>
        </w:rPr>
      </w:pPr>
      <w:r>
        <w:rPr>
          <w:color w:val="2E75B6"/>
        </w:rPr>
        <w:t>【解析】</w:t>
      </w:r>
    </w:p>
    <w:p w14:paraId="54AAF947">
      <w:pPr>
        <w:spacing w:line="360" w:lineRule="auto"/>
        <w:jc w:val="left"/>
        <w:textAlignment w:val="center"/>
        <w:rPr>
          <w:color w:val="000000"/>
        </w:rPr>
      </w:pPr>
      <w:r>
        <w:rPr>
          <w:color w:val="000000"/>
        </w:rPr>
        <w:t>【分析】考点考查：教育、中国共产党、全国人大职权、平等、民族精神相关知识</w:t>
      </w:r>
    </w:p>
    <w:p w14:paraId="17885B18">
      <w:pPr>
        <w:spacing w:line="360" w:lineRule="auto"/>
        <w:jc w:val="left"/>
        <w:textAlignment w:val="center"/>
        <w:rPr>
          <w:color w:val="000000"/>
        </w:rPr>
      </w:pPr>
      <w:r>
        <w:rPr>
          <w:color w:val="000000"/>
        </w:rPr>
        <w:t>能力考查：调动和运用知识、描述和阐述事物</w:t>
      </w:r>
    </w:p>
    <w:p w14:paraId="36BFD6DC">
      <w:pPr>
        <w:spacing w:line="360" w:lineRule="auto"/>
        <w:jc w:val="left"/>
        <w:textAlignment w:val="center"/>
        <w:rPr>
          <w:color w:val="000000"/>
        </w:rPr>
      </w:pPr>
      <w:r>
        <w:rPr>
          <w:color w:val="000000"/>
        </w:rPr>
        <w:t>核心素养：国家意识</w:t>
      </w:r>
    </w:p>
    <w:p w14:paraId="2A3DFA8F">
      <w:pPr>
        <w:spacing w:line="360" w:lineRule="auto"/>
        <w:jc w:val="left"/>
        <w:textAlignment w:val="center"/>
        <w:rPr>
          <w:color w:val="000000"/>
        </w:rPr>
      </w:pPr>
      <w:r>
        <w:rPr>
          <w:color w:val="000000"/>
        </w:rPr>
        <w:t>【小问1详解】</w:t>
      </w:r>
    </w:p>
    <w:p w14:paraId="5188A2AD">
      <w:pPr>
        <w:spacing w:line="360" w:lineRule="auto"/>
        <w:jc w:val="left"/>
        <w:textAlignment w:val="center"/>
        <w:rPr>
          <w:color w:val="000000"/>
        </w:rPr>
      </w:pPr>
      <w:r>
        <w:rPr>
          <w:color w:val="000000"/>
        </w:rPr>
        <w:t>本题考查拟定题目，围绕主题，言之有理即可。</w:t>
      </w:r>
    </w:p>
    <w:p w14:paraId="66DA41E0">
      <w:pPr>
        <w:spacing w:line="360" w:lineRule="auto"/>
        <w:jc w:val="left"/>
        <w:textAlignment w:val="center"/>
        <w:rPr>
          <w:color w:val="000000"/>
        </w:rPr>
      </w:pPr>
      <w:r>
        <w:rPr>
          <w:color w:val="000000"/>
        </w:rPr>
        <w:t>【小问2详解】</w:t>
      </w:r>
    </w:p>
    <w:p w14:paraId="13E52E2B">
      <w:pPr>
        <w:spacing w:line="360" w:lineRule="auto"/>
        <w:jc w:val="left"/>
        <w:textAlignment w:val="center"/>
        <w:rPr>
          <w:color w:val="000000"/>
        </w:rPr>
      </w:pPr>
      <w:r>
        <w:rPr>
          <w:color w:val="000000"/>
        </w:rPr>
        <w:t>第一步：审设问，明确主体、作答范围及作答角度。</w:t>
      </w:r>
    </w:p>
    <w:p w14:paraId="69A822A4">
      <w:pPr>
        <w:spacing w:line="360" w:lineRule="auto"/>
        <w:jc w:val="left"/>
        <w:textAlignment w:val="center"/>
        <w:rPr>
          <w:color w:val="000000"/>
        </w:rPr>
      </w:pPr>
      <w:r>
        <w:rPr>
          <w:color w:val="000000"/>
        </w:rPr>
        <w:t>本题的设问主体为国家， 需要运用教育、中国共产党、全国人大职权、平等、民族精神的有关知识，从原因类习题的角度进行作答。</w:t>
      </w:r>
    </w:p>
    <w:p w14:paraId="49DDE581">
      <w:pPr>
        <w:spacing w:line="360" w:lineRule="auto"/>
        <w:jc w:val="left"/>
        <w:textAlignment w:val="center"/>
        <w:rPr>
          <w:color w:val="000000"/>
        </w:rPr>
      </w:pPr>
      <w:r>
        <w:rPr>
          <w:color w:val="000000"/>
        </w:rPr>
        <w:t>第二步：审材料，提取关键词，链接教材知识。</w:t>
      </w:r>
    </w:p>
    <w:p w14:paraId="6409640F">
      <w:pPr>
        <w:spacing w:line="360" w:lineRule="auto"/>
        <w:jc w:val="left"/>
        <w:textAlignment w:val="center"/>
        <w:rPr>
          <w:color w:val="000000"/>
        </w:rPr>
      </w:pPr>
      <w:r>
        <w:rPr>
          <w:color w:val="000000"/>
        </w:rPr>
        <w:t>关键词①：职业教育前途广阔、大有可为→教育是民族振兴、社会进步的基石。</w:t>
      </w:r>
    </w:p>
    <w:p w14:paraId="4388A1A6">
      <w:pPr>
        <w:spacing w:line="360" w:lineRule="auto"/>
        <w:jc w:val="left"/>
        <w:textAlignment w:val="center"/>
        <w:rPr>
          <w:color w:val="000000"/>
        </w:rPr>
      </w:pPr>
      <w:r>
        <w:rPr>
          <w:color w:val="000000"/>
        </w:rPr>
        <w:t>关键词②：职业教育必须坚持中国共产党的领导→中国共产党领导是中国特色社会主义最本质的特征。</w:t>
      </w:r>
    </w:p>
    <w:p w14:paraId="4F22A1EC">
      <w:pPr>
        <w:spacing w:line="360" w:lineRule="auto"/>
        <w:jc w:val="left"/>
        <w:textAlignment w:val="center"/>
        <w:rPr>
          <w:color w:val="000000"/>
        </w:rPr>
      </w:pPr>
      <w:r>
        <w:rPr>
          <w:color w:val="000000"/>
        </w:rPr>
        <w:t>关键词③：十三届全国人大常委会第三十四次会议表决通过了新修订的职业教育法→全国人大及其常委会行使国家立法权。</w:t>
      </w:r>
    </w:p>
    <w:p w14:paraId="6B1EE27C">
      <w:pPr>
        <w:spacing w:line="360" w:lineRule="auto"/>
        <w:jc w:val="left"/>
        <w:textAlignment w:val="center"/>
        <w:rPr>
          <w:color w:val="000000"/>
        </w:rPr>
      </w:pPr>
      <w:r>
        <w:rPr>
          <w:color w:val="000000"/>
        </w:rPr>
        <w:t>关键词④：职业学校学生在升学、就业、职业发展等方面与同层次普通学校学生享有平等机会→任何公民一律平等地享有宪法和法律规定的各项权利。</w:t>
      </w:r>
    </w:p>
    <w:p w14:paraId="17DE2C8C">
      <w:pPr>
        <w:spacing w:line="360" w:lineRule="auto"/>
        <w:jc w:val="left"/>
        <w:textAlignment w:val="center"/>
        <w:rPr>
          <w:color w:val="000000"/>
        </w:rPr>
      </w:pPr>
      <w:r>
        <w:rPr>
          <w:color w:val="000000"/>
        </w:rPr>
        <w:t>关键词⑤：把管道角度误差做到1度以内的杨应政、把每一个零件都做到极致的常晓飞等→热爱本职工作，践行劳模精神、劳动精神、工匠精神。</w:t>
      </w:r>
    </w:p>
    <w:p w14:paraId="32A30A7B">
      <w:pPr>
        <w:spacing w:line="360" w:lineRule="auto"/>
        <w:jc w:val="left"/>
        <w:textAlignment w:val="center"/>
        <w:rPr>
          <w:color w:val="000000"/>
        </w:rPr>
      </w:pPr>
      <w:r>
        <w:rPr>
          <w:color w:val="000000"/>
        </w:rPr>
        <w:t>第三步：整合信息，组织答案。得分点：从教育的角度：教育是民族振兴、社会进步的基石。从中国共产党的角度：中国共产党领导是中国特色社会主义最本质的特征。从全国人大的角度：全国人大及其常委会行使国家立法权。从平等的角度：任何公民一律平等地享有宪法和法律规定的各项权利。从敬业精神的角度：我们要热爱本职工作，践行劳模精神、劳动精神、工匠精神。</w:t>
      </w:r>
    </w:p>
    <w:p w14:paraId="6052B5E6">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四、探究与实践（紧扣题意，综合运用所学知识进行探究与实践。</w:t>
      </w:r>
      <w:r>
        <w:rPr>
          <w:rFonts w:ascii="Times New Roman" w:hAnsi="Times New Roman" w:eastAsia="Times New Roman" w:cs="Times New Roman"/>
          <w:b/>
          <w:color w:val="000000"/>
          <w:sz w:val="24"/>
        </w:rPr>
        <w:t>22</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D35F06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在道德与法治课堂上，老师设置了以下教学环节，请你参与其中。</w:t>
      </w:r>
    </w:p>
    <w:p w14:paraId="08C4CA31">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【探究分享】围绕学习主题，同学们分享了自己的所见所闻。</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40"/>
        <w:gridCol w:w="3405"/>
        <w:gridCol w:w="3855"/>
      </w:tblGrid>
      <w:tr w14:paraId="4BED5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D3548">
            <w:pPr>
              <w:spacing w:line="360" w:lineRule="auto"/>
              <w:ind w:right="105"/>
              <w:jc w:val="left"/>
              <w:textAlignment w:val="center"/>
              <w:rPr>
                <w:rFonts w:ascii="楷体" w:hAnsi="楷体" w:eastAsia="楷体" w:cs="楷体"/>
                <w:color w:val="000000"/>
              </w:rPr>
            </w:pPr>
            <w:r>
              <w:rPr>
                <w:rFonts w:ascii="楷体" w:hAnsi="楷体" w:eastAsia="楷体" w:cs="楷体"/>
                <w:color w:val="000000"/>
              </w:rPr>
              <w:t>为解决小区停车难的问题，我所在社区的居委会通过组织小区居民一起参与协商，研究出让大家都满意的方案。</w:t>
            </w:r>
          </w:p>
        </w:tc>
      </w:tr>
      <w:tr w14:paraId="2B942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68DD4">
            <w:pPr>
              <w:spacing w:line="360" w:lineRule="auto"/>
              <w:ind w:right="105"/>
              <w:jc w:val="left"/>
              <w:textAlignment w:val="center"/>
              <w:rPr>
                <w:rFonts w:ascii="楷体" w:hAnsi="楷体" w:eastAsia="楷体" w:cs="楷体"/>
                <w:color w:val="000000"/>
              </w:rPr>
            </w:pPr>
            <w:r>
              <w:rPr>
                <w:rFonts w:ascii="楷体" w:hAnsi="楷体" w:eastAsia="楷体" w:cs="楷体"/>
                <w:color w:val="000000"/>
              </w:rPr>
              <w:t>我们村有专门的人大代表活动站，各级人大代表都会分时段、分批次在活动站接待群众，听取民意。</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3129D">
            <w:pPr>
              <w:spacing w:line="360" w:lineRule="auto"/>
              <w:ind w:right="105"/>
              <w:jc w:val="left"/>
              <w:textAlignment w:val="center"/>
              <w:rPr>
                <w:color w:val="000000"/>
              </w:rPr>
            </w:pPr>
            <w:r>
              <w:rPr>
                <w:color w:val="000000"/>
              </w:rPr>
              <w:drawing>
                <wp:inline distT="0" distB="0" distL="114300" distR="114300">
                  <wp:extent cx="1914525" cy="12382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14525" cy="1238250"/>
                          </a:xfrm>
                          <a:prstGeom prst="rect">
                            <a:avLst/>
                          </a:prstGeom>
                        </pic:spPr>
                      </pic:pic>
                    </a:graphicData>
                  </a:graphic>
                </wp:inline>
              </w:drawing>
            </w:r>
          </w:p>
        </w:tc>
        <w:tc>
          <w:tcPr>
            <w:tcW w:w="3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7D704">
            <w:pPr>
              <w:spacing w:line="360" w:lineRule="auto"/>
              <w:ind w:right="105"/>
              <w:jc w:val="left"/>
              <w:textAlignment w:val="center"/>
              <w:rPr>
                <w:rFonts w:ascii="楷体" w:hAnsi="楷体" w:eastAsia="楷体" w:cs="楷体"/>
                <w:color w:val="000000"/>
              </w:rPr>
            </w:pPr>
            <w:r>
              <w:rPr>
                <w:rFonts w:ascii="楷体" w:hAnsi="楷体" w:eastAsia="楷体" w:cs="楷体"/>
                <w:color w:val="000000"/>
              </w:rPr>
              <w:t>我叔叔是政协委员，他提交了关于防控儿童青少年近视的提案，得到相关部门的重视和采纳。</w:t>
            </w:r>
          </w:p>
        </w:tc>
      </w:tr>
    </w:tbl>
    <w:p w14:paraId="2EA660AF">
      <w:pPr>
        <w:spacing w:line="360" w:lineRule="auto"/>
        <w:ind w:right="105"/>
        <w:jc w:val="left"/>
        <w:textAlignment w:val="center"/>
        <w:rPr>
          <w:color w:val="000000"/>
        </w:rPr>
      </w:pPr>
    </w:p>
    <w:p w14:paraId="51057FBB">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三位同学在共同探讨什么学习主题？他们分享的内容涉及哪些制度？</w:t>
      </w:r>
    </w:p>
    <w:p w14:paraId="663D49DC">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【拓展作业】为强化对学习主题的体验，结合学校实际，老师布置了如下作业：就“丰富劳动教育内容”</w:t>
      </w:r>
      <w:r>
        <w:rPr>
          <w:rFonts w:ascii="楷体" w:hAnsi="楷体" w:eastAsia="楷体" w:cs="楷体"/>
          <w:color w:val="000000"/>
          <w:em w:val="dot"/>
        </w:rPr>
        <w:t>或</w:t>
      </w:r>
      <w:r>
        <w:rPr>
          <w:rFonts w:ascii="楷体" w:hAnsi="楷体" w:eastAsia="楷体" w:cs="楷体"/>
          <w:color w:val="000000"/>
        </w:rPr>
        <w:t>“开展形式多样的课后延时服务”向学校提出一项具体建议。</w:t>
      </w:r>
    </w:p>
    <w:p w14:paraId="415F315D">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我的建议：</w:t>
      </w:r>
      <w:r>
        <w:rPr>
          <w:rFonts w:ascii="Times New Roman" w:hAnsi="Times New Roman" w:eastAsia="Times New Roman" w:cs="Times New Roman"/>
          <w:color w:val="000000"/>
        </w:rPr>
        <w:t>____________________________________________________</w:t>
      </w:r>
      <w:r>
        <w:rPr>
          <w:rFonts w:ascii="宋体" w:hAnsi="宋体" w:eastAsia="宋体" w:cs="宋体"/>
          <w:color w:val="000000"/>
        </w:rPr>
        <w:t>。</w:t>
      </w:r>
    </w:p>
    <w:p w14:paraId="70D7C462">
      <w:pPr>
        <w:spacing w:line="360" w:lineRule="auto"/>
        <w:ind w:right="105"/>
        <w:jc w:val="left"/>
        <w:textAlignment w:val="center"/>
        <w:rPr>
          <w:rFonts w:ascii="宋体" w:hAnsi="宋体" w:eastAsia="宋体" w:cs="宋体"/>
          <w:color w:val="000000"/>
        </w:rPr>
      </w:pPr>
      <w:r>
        <w:rPr>
          <w:rFonts w:ascii="宋体" w:hAnsi="宋体" w:eastAsia="宋体" w:cs="宋体"/>
          <w:color w:val="000000"/>
        </w:rPr>
        <w:t>提交建议的途径：</w:t>
      </w:r>
      <w:r>
        <w:rPr>
          <w:rFonts w:ascii="Times New Roman" w:hAnsi="Times New Roman" w:eastAsia="Times New Roman" w:cs="Times New Roman"/>
          <w:color w:val="000000"/>
        </w:rPr>
        <w:t>_________________________________________________</w:t>
      </w:r>
      <w:r>
        <w:rPr>
          <w:rFonts w:ascii="宋体" w:hAnsi="宋体" w:eastAsia="宋体" w:cs="宋体"/>
          <w:color w:val="000000"/>
        </w:rPr>
        <w:t>。</w:t>
      </w:r>
    </w:p>
    <w:p w14:paraId="08FF919A">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主题如：人民当家作主。参与民主生活。民主制度。</w:t>
      </w:r>
    </w:p>
    <w:p w14:paraId="3E0D3DF9">
      <w:pPr>
        <w:spacing w:line="360" w:lineRule="auto"/>
        <w:jc w:val="left"/>
        <w:textAlignment w:val="center"/>
        <w:rPr>
          <w:rFonts w:ascii="宋体" w:hAnsi="宋体" w:eastAsia="宋体" w:cs="宋体"/>
          <w:color w:val="000000"/>
        </w:rPr>
      </w:pPr>
      <w:r>
        <w:rPr>
          <w:rFonts w:ascii="宋体" w:hAnsi="宋体" w:eastAsia="宋体" w:cs="宋体"/>
          <w:color w:val="000000"/>
        </w:rPr>
        <w:t>制度：①人民代表大会制度。②基层群众自治制度。③中国共产党领导的多党合作和政治协商制度。</w:t>
      </w:r>
      <w:r>
        <w:rPr>
          <w:color w:val="000000"/>
        </w:rPr>
        <w:t xml:space="preserve">    </w:t>
      </w:r>
    </w:p>
    <w:p w14:paraId="3FC609CA">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符合题意和实际，写出一项建议和一种途径即可。例答：</w:t>
      </w:r>
    </w:p>
    <w:p w14:paraId="6C56A670">
      <w:pPr>
        <w:spacing w:line="360" w:lineRule="auto"/>
        <w:ind w:right="105"/>
        <w:jc w:val="left"/>
        <w:textAlignment w:val="center"/>
        <w:rPr>
          <w:rFonts w:ascii="宋体" w:hAnsi="宋体" w:eastAsia="宋体" w:cs="宋体"/>
          <w:color w:val="000000"/>
        </w:rPr>
      </w:pPr>
      <w:r>
        <w:rPr>
          <w:rFonts w:ascii="宋体" w:hAnsi="宋体" w:eastAsia="宋体" w:cs="宋体"/>
          <w:color w:val="000000"/>
        </w:rPr>
        <w:t>建议：劳动教育：能从丰富劳动课内容、开展日常生活劳动、生产劳动、服务性劳动等方面提出具体建议即可。如：在劳动课上开展手工、烹饪等活动。布置家务劳动作业。开展社区公益劳动等。</w:t>
      </w:r>
    </w:p>
    <w:p w14:paraId="13778676">
      <w:pPr>
        <w:spacing w:line="360" w:lineRule="auto"/>
        <w:ind w:right="105"/>
        <w:jc w:val="left"/>
        <w:textAlignment w:val="center"/>
        <w:rPr>
          <w:rFonts w:ascii="宋体" w:hAnsi="宋体" w:eastAsia="宋体" w:cs="宋体"/>
          <w:color w:val="000000"/>
        </w:rPr>
      </w:pPr>
      <w:r>
        <w:rPr>
          <w:rFonts w:ascii="宋体" w:hAnsi="宋体" w:eastAsia="宋体" w:cs="宋体"/>
          <w:color w:val="000000"/>
        </w:rPr>
        <w:t>课后延时服务：开展文体、阅读、兴趣小组活动等。</w:t>
      </w:r>
    </w:p>
    <w:p w14:paraId="3F035BA6">
      <w:pPr>
        <w:spacing w:line="360" w:lineRule="auto"/>
        <w:jc w:val="left"/>
        <w:textAlignment w:val="center"/>
        <w:rPr>
          <w:rFonts w:ascii="宋体" w:hAnsi="宋体" w:eastAsia="宋体" w:cs="宋体"/>
          <w:color w:val="000000"/>
        </w:rPr>
      </w:pPr>
      <w:r>
        <w:rPr>
          <w:rFonts w:ascii="宋体" w:hAnsi="宋体" w:eastAsia="宋体" w:cs="宋体"/>
          <w:color w:val="000000"/>
        </w:rPr>
        <w:t>途径：投递到学校意见箱；通过网络提交；由班长统一提交等。</w:t>
      </w:r>
    </w:p>
    <w:p w14:paraId="1443E0AF">
      <w:pPr>
        <w:spacing w:line="360" w:lineRule="auto"/>
        <w:textAlignment w:val="center"/>
        <w:rPr>
          <w:color w:val="000000"/>
        </w:rPr>
      </w:pPr>
      <w:r>
        <w:rPr>
          <w:color w:val="2E75B6"/>
        </w:rPr>
        <w:t>【解析】</w:t>
      </w:r>
    </w:p>
    <w:p w14:paraId="541EDF0F">
      <w:pPr>
        <w:spacing w:line="360" w:lineRule="auto"/>
        <w:jc w:val="left"/>
        <w:textAlignment w:val="center"/>
        <w:rPr>
          <w:color w:val="000000"/>
        </w:rPr>
      </w:pPr>
      <w:r>
        <w:rPr>
          <w:color w:val="000000"/>
        </w:rPr>
        <w:t>【分析】考点考查：民主制度、劳动、学习的相关知识</w:t>
      </w:r>
    </w:p>
    <w:p w14:paraId="7008C2E8">
      <w:pPr>
        <w:spacing w:line="360" w:lineRule="auto"/>
        <w:jc w:val="left"/>
        <w:textAlignment w:val="center"/>
        <w:rPr>
          <w:color w:val="000000"/>
        </w:rPr>
      </w:pPr>
      <w:r>
        <w:rPr>
          <w:color w:val="000000"/>
        </w:rPr>
        <w:t>能力考查：调动和运用知识、描述和阐述事物</w:t>
      </w:r>
    </w:p>
    <w:p w14:paraId="7CB8B2EA">
      <w:pPr>
        <w:spacing w:line="360" w:lineRule="auto"/>
        <w:jc w:val="left"/>
        <w:textAlignment w:val="center"/>
        <w:rPr>
          <w:color w:val="000000"/>
        </w:rPr>
      </w:pPr>
      <w:r>
        <w:rPr>
          <w:color w:val="000000"/>
        </w:rPr>
        <w:t>核心素养：国家意识</w:t>
      </w:r>
    </w:p>
    <w:p w14:paraId="6A295372">
      <w:pPr>
        <w:spacing w:line="360" w:lineRule="auto"/>
        <w:jc w:val="left"/>
        <w:textAlignment w:val="center"/>
        <w:rPr>
          <w:color w:val="000000"/>
        </w:rPr>
      </w:pPr>
      <w:r>
        <w:rPr>
          <w:color w:val="000000"/>
        </w:rPr>
        <w:t>【小问1详解】</w:t>
      </w:r>
    </w:p>
    <w:p w14:paraId="196127F4">
      <w:pPr>
        <w:spacing w:line="360" w:lineRule="auto"/>
        <w:jc w:val="left"/>
        <w:textAlignment w:val="center"/>
        <w:rPr>
          <w:color w:val="000000"/>
        </w:rPr>
      </w:pPr>
      <w:r>
        <w:rPr>
          <w:color w:val="000000"/>
        </w:rPr>
        <w:t>第一步：审设问，明确主体、作答范围及作答角度。</w:t>
      </w:r>
    </w:p>
    <w:p w14:paraId="589C1AE7">
      <w:pPr>
        <w:spacing w:line="360" w:lineRule="auto"/>
        <w:jc w:val="left"/>
        <w:textAlignment w:val="center"/>
        <w:rPr>
          <w:color w:val="000000"/>
        </w:rPr>
      </w:pPr>
      <w:r>
        <w:rPr>
          <w:color w:val="000000"/>
        </w:rPr>
        <w:t>本题的设问主体为国家， 需要运用民主制度的有关知识，从措施类习题的角度进行作答。</w:t>
      </w:r>
    </w:p>
    <w:p w14:paraId="58142437">
      <w:pPr>
        <w:spacing w:line="360" w:lineRule="auto"/>
        <w:jc w:val="left"/>
        <w:textAlignment w:val="center"/>
        <w:rPr>
          <w:color w:val="000000"/>
        </w:rPr>
      </w:pPr>
      <w:r>
        <w:rPr>
          <w:color w:val="000000"/>
        </w:rPr>
        <w:t>第二步：审材料，提取关键词，链接教材知识。</w:t>
      </w:r>
    </w:p>
    <w:p w14:paraId="1998EFAE">
      <w:pPr>
        <w:spacing w:line="360" w:lineRule="auto"/>
        <w:jc w:val="left"/>
        <w:textAlignment w:val="center"/>
        <w:rPr>
          <w:color w:val="000000"/>
        </w:rPr>
      </w:pPr>
      <w:r>
        <w:rPr>
          <w:color w:val="000000"/>
        </w:rPr>
        <w:t>关键词①：我们村有专门的人大代表活动站、我叔叔是政协委员→主题：人民当家作主。参与民主生活。</w:t>
      </w:r>
    </w:p>
    <w:p w14:paraId="7CEAA2C9">
      <w:pPr>
        <w:spacing w:line="360" w:lineRule="auto"/>
        <w:jc w:val="left"/>
        <w:textAlignment w:val="center"/>
        <w:rPr>
          <w:color w:val="000000"/>
        </w:rPr>
      </w:pPr>
      <w:r>
        <w:rPr>
          <w:color w:val="000000"/>
        </w:rPr>
        <w:t>关键词②：我们村有专门的人大代表活动站→人民代表大会制度。</w:t>
      </w:r>
    </w:p>
    <w:p w14:paraId="29D32DEE">
      <w:pPr>
        <w:spacing w:line="360" w:lineRule="auto"/>
        <w:jc w:val="left"/>
        <w:textAlignment w:val="center"/>
        <w:rPr>
          <w:color w:val="000000"/>
        </w:rPr>
      </w:pPr>
      <w:r>
        <w:rPr>
          <w:color w:val="000000"/>
        </w:rPr>
        <w:t>关键词③：政协委员提交了关于防控儿童青少年近视的提案→中国共产党领导的多党合作和政治协商制度。</w:t>
      </w:r>
    </w:p>
    <w:p w14:paraId="0270C066">
      <w:pPr>
        <w:spacing w:line="360" w:lineRule="auto"/>
        <w:jc w:val="left"/>
        <w:textAlignment w:val="center"/>
        <w:rPr>
          <w:color w:val="000000"/>
        </w:rPr>
      </w:pPr>
      <w:r>
        <w:rPr>
          <w:color w:val="000000"/>
        </w:rPr>
        <w:t>关键词④：居委会通过组织小区居民一起参与协商→基层群众自治制度。</w:t>
      </w:r>
    </w:p>
    <w:p w14:paraId="1A912B7E">
      <w:pPr>
        <w:spacing w:line="360" w:lineRule="auto"/>
        <w:jc w:val="left"/>
        <w:textAlignment w:val="center"/>
        <w:rPr>
          <w:color w:val="000000"/>
        </w:rPr>
      </w:pPr>
      <w:r>
        <w:rPr>
          <w:color w:val="000000"/>
        </w:rPr>
        <w:t>第三步：整合信息，组织答案。得分点：主题如：人民当家作主。参与民主生活等。制度：人民代表大会制度；基层群众自治制度；中国共产党领导的多党合作和政治协商制度。</w:t>
      </w:r>
    </w:p>
    <w:p w14:paraId="7A7D3AA8">
      <w:pPr>
        <w:spacing w:line="360" w:lineRule="auto"/>
        <w:jc w:val="left"/>
        <w:textAlignment w:val="center"/>
        <w:rPr>
          <w:color w:val="000000"/>
        </w:rPr>
      </w:pPr>
      <w:r>
        <w:rPr>
          <w:color w:val="000000"/>
        </w:rPr>
        <w:t>【小问2详解】</w:t>
      </w:r>
    </w:p>
    <w:p w14:paraId="47DB18D1">
      <w:pPr>
        <w:spacing w:line="360" w:lineRule="auto"/>
        <w:jc w:val="left"/>
        <w:textAlignment w:val="center"/>
        <w:rPr>
          <w:color w:val="000000"/>
        </w:rPr>
      </w:pPr>
      <w:r>
        <w:rPr>
          <w:color w:val="000000"/>
        </w:rPr>
        <w:t>第一步：审设问，明确主体、作答范围及作答角度。</w:t>
      </w:r>
    </w:p>
    <w:p w14:paraId="391C27ED">
      <w:pPr>
        <w:spacing w:line="360" w:lineRule="auto"/>
        <w:jc w:val="left"/>
        <w:textAlignment w:val="center"/>
        <w:rPr>
          <w:color w:val="000000"/>
        </w:rPr>
      </w:pPr>
      <w:r>
        <w:rPr>
          <w:color w:val="000000"/>
        </w:rPr>
        <w:t>本题考查劳动、学习的有关知识，从措施类习题的角度进行作答。</w:t>
      </w:r>
    </w:p>
    <w:p w14:paraId="4E0B208D">
      <w:pPr>
        <w:spacing w:line="360" w:lineRule="auto"/>
        <w:jc w:val="left"/>
        <w:textAlignment w:val="center"/>
        <w:rPr>
          <w:color w:val="000000"/>
        </w:rPr>
      </w:pPr>
      <w:r>
        <w:rPr>
          <w:color w:val="000000"/>
        </w:rPr>
        <w:t>第二步：审材料，提取关键词，链接教材知识。</w:t>
      </w:r>
    </w:p>
    <w:p w14:paraId="574654D8">
      <w:pPr>
        <w:spacing w:line="360" w:lineRule="auto"/>
        <w:jc w:val="left"/>
        <w:textAlignment w:val="center"/>
        <w:rPr>
          <w:color w:val="000000"/>
        </w:rPr>
      </w:pPr>
      <w:r>
        <w:rPr>
          <w:color w:val="000000"/>
        </w:rPr>
        <w:t>关键词①：“丰富劳动教育内容”→如：在劳动课上开展手工、烹饪等活动等。</w:t>
      </w:r>
    </w:p>
    <w:p w14:paraId="77FDF32E">
      <w:pPr>
        <w:spacing w:line="360" w:lineRule="auto"/>
        <w:jc w:val="left"/>
        <w:textAlignment w:val="center"/>
        <w:rPr>
          <w:color w:val="000000"/>
        </w:rPr>
      </w:pPr>
      <w:r>
        <w:rPr>
          <w:color w:val="000000"/>
        </w:rPr>
        <w:t>关键词②：“开展形式多样的课后延时服务”→开展文体、阅读、兴趣小组活动等。</w:t>
      </w:r>
    </w:p>
    <w:p w14:paraId="0B00467B">
      <w:pPr>
        <w:spacing w:line="360" w:lineRule="auto"/>
        <w:jc w:val="left"/>
        <w:textAlignment w:val="center"/>
        <w:rPr>
          <w:color w:val="000000"/>
        </w:rPr>
      </w:pPr>
      <w:r>
        <w:rPr>
          <w:color w:val="000000"/>
        </w:rPr>
        <w:t>第三步：整合信息，组织答案。得分点：劳动教育能从丰富劳动课内容、开展日常生活劳动、生产劳动、服务性劳动等方面提出具体建议即可。布置家务劳动作业。开展社区公益劳动等。课后延时服务：开展文体、阅读、兴趣小组活动等。途径：投递到学校意见箱；通过网络提交；由班长统一提交等。</w:t>
      </w:r>
    </w:p>
    <w:p w14:paraId="1628D493">
      <w:pPr>
        <w:spacing w:line="360" w:lineRule="auto"/>
        <w:ind w:right="105"/>
        <w:jc w:val="left"/>
        <w:textAlignment w:val="center"/>
        <w:rPr>
          <w:rFonts w:ascii="宋体" w:hAnsi="宋体" w:eastAsia="宋体" w:cs="宋体"/>
          <w:color w:val="000000"/>
        </w:rPr>
      </w:pPr>
      <w:r>
        <w:rPr>
          <w:color w:val="000000"/>
        </w:rPr>
        <w:t xml:space="preserve">23. </w:t>
      </w:r>
      <w:r>
        <w:rPr>
          <w:rFonts w:ascii="Times New Roman" w:hAnsi="Times New Roman" w:eastAsia="Times New Roman" w:cs="Times New Roman"/>
          <w:color w:val="000000"/>
        </w:rPr>
        <w:t>2022</w:t>
      </w:r>
      <w:r>
        <w:rPr>
          <w:rFonts w:ascii="宋体" w:hAnsi="宋体" w:eastAsia="宋体" w:cs="宋体"/>
          <w:color w:val="000000"/>
        </w:rPr>
        <w:t>年春天，中国向世界奉献了一届</w:t>
      </w:r>
      <w:r>
        <w:rPr>
          <w:rFonts w:ascii="Times New Roman" w:hAnsi="Times New Roman" w:eastAsia="Times New Roman" w:cs="Times New Roman"/>
          <w:color w:val="000000"/>
        </w:rPr>
        <w:t>“</w:t>
      </w:r>
      <w:r>
        <w:rPr>
          <w:rFonts w:ascii="宋体" w:hAnsi="宋体" w:eastAsia="宋体" w:cs="宋体"/>
          <w:color w:val="000000"/>
        </w:rPr>
        <w:t>无与伦比</w:t>
      </w:r>
      <w:r>
        <w:rPr>
          <w:rFonts w:ascii="Times New Roman" w:hAnsi="Times New Roman" w:eastAsia="Times New Roman" w:cs="Times New Roman"/>
          <w:color w:val="000000"/>
        </w:rPr>
        <w:t>”</w:t>
      </w:r>
      <w:r>
        <w:rPr>
          <w:rFonts w:ascii="宋体" w:hAnsi="宋体" w:eastAsia="宋体" w:cs="宋体"/>
          <w:color w:val="000000"/>
        </w:rPr>
        <w:t>的冬奥会，奏响了</w:t>
      </w:r>
      <w:r>
        <w:rPr>
          <w:rFonts w:ascii="Times New Roman" w:hAnsi="Times New Roman" w:eastAsia="Times New Roman" w:cs="Times New Roman"/>
          <w:color w:val="000000"/>
        </w:rPr>
        <w:t>“</w:t>
      </w:r>
      <w:r>
        <w:rPr>
          <w:rFonts w:ascii="宋体" w:hAnsi="宋体" w:eastAsia="宋体" w:cs="宋体"/>
          <w:color w:val="000000"/>
        </w:rPr>
        <w:t>一起向未来</w:t>
      </w:r>
      <w:r>
        <w:rPr>
          <w:rFonts w:ascii="Times New Roman" w:hAnsi="Times New Roman" w:eastAsia="Times New Roman" w:cs="Times New Roman"/>
          <w:color w:val="000000"/>
        </w:rPr>
        <w:t>”</w:t>
      </w:r>
      <w:r>
        <w:rPr>
          <w:rFonts w:ascii="宋体" w:hAnsi="宋体" w:eastAsia="宋体" w:cs="宋体"/>
          <w:color w:val="000000"/>
        </w:rPr>
        <w:t>的华彩乐章。</w:t>
      </w:r>
    </w:p>
    <w:p w14:paraId="1E43445C">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【重温冬奥故事】赛场上下，“又暖又强”的体育健儿将奥林匹克精神诠释得淋漓尽致。</w:t>
      </w:r>
    </w:p>
    <w:p w14:paraId="7ACD3FF9">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◎在短道速滑男子1000米决赛中，为了团队夺冠，李文龙不惜牺牲自己的名次一路掩护。获得冠军的任子威说：“我觉得这不是我一个人的金牌，这是一个团队的金牌。”</w:t>
      </w:r>
    </w:p>
    <w:p w14:paraId="75222D9E">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◎是对手也是朋友。在冰壶混双循环赛中，由范苏圆、凌智组成的中国队虽惜败美国队，赛后他们却主动向对手赠送精心挑选的礼物。</w:t>
      </w:r>
    </w:p>
    <w:p w14:paraId="48F68C4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上述冬奥故事给你哪些启发？</w:t>
      </w:r>
    </w:p>
    <w:p w14:paraId="7652D89E">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【用好冬奥遗产】北京冬奥会不仅奉献了精彩的冰雪盛会，更在多个领域留下宝贵遗产。</w:t>
      </w:r>
    </w:p>
    <w:p w14:paraId="367F79AA">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◎中国书法的“冬”字为冬奥会会徽增添了一抹灵动；开幕式以二十四节气为倒计时，体现出中国人对时间的理解……一系列中国元素讲述着匠心独运的“东方故事”。</w:t>
      </w:r>
    </w:p>
    <w:p w14:paraId="2E5B7EDC">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◎手持火炬零碳排放；“绿电”点亮奥运赛场；氢燃料车保障出行……一系列低碳举措为北京冬奥增添“亮丽底色”。</w:t>
      </w:r>
    </w:p>
    <w:p w14:paraId="26CCC9EB">
      <w:pPr>
        <w:spacing w:line="360" w:lineRule="auto"/>
        <w:jc w:val="left"/>
        <w:textAlignment w:val="center"/>
        <w:rPr>
          <w:rFonts w:ascii="宋体" w:hAnsi="宋体" w:eastAsia="宋体" w:cs="宋体"/>
          <w:color w:val="000000"/>
        </w:rPr>
      </w:pPr>
      <w:r>
        <w:rPr>
          <w:color w:val="000000"/>
        </w:rPr>
        <w:t>（2）</w:t>
      </w:r>
      <w:r>
        <w:rPr>
          <w:rFonts w:ascii="Times New Roman" w:hAnsi="Times New Roman" w:eastAsia="Times New Roman" w:cs="Times New Roman"/>
          <w:color w:val="000000"/>
        </w:rPr>
        <w:t>“</w:t>
      </w:r>
      <w:r>
        <w:rPr>
          <w:rFonts w:ascii="宋体" w:hAnsi="宋体" w:eastAsia="宋体" w:cs="宋体"/>
          <w:color w:val="000000"/>
        </w:rPr>
        <w:t>一起向未来</w:t>
      </w:r>
      <w:r>
        <w:rPr>
          <w:rFonts w:ascii="Times New Roman" w:hAnsi="Times New Roman" w:eastAsia="Times New Roman" w:cs="Times New Roman"/>
          <w:color w:val="000000"/>
        </w:rPr>
        <w:t>”</w:t>
      </w:r>
      <w:r>
        <w:rPr>
          <w:rFonts w:ascii="宋体" w:hAnsi="宋体" w:eastAsia="宋体" w:cs="宋体"/>
          <w:color w:val="000000"/>
        </w:rPr>
        <w:t>，我们应如何运用好材料中蕴含的冬奥遗产？</w:t>
      </w:r>
    </w:p>
    <w:p w14:paraId="462AD802">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【弘扬冬奥精神】精神的火焰，永远向上。“胸怀大局、自信开放、迎难而上、追求卓越、共创未来”的北京冬奥精神照亮奋进之路。</w:t>
      </w:r>
    </w:p>
    <w:p w14:paraId="4B80DDA1">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为弘扬北京冬奥精神，请你制定一份适合自己的暑期体育锻炼计划。</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36CED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FBDB9">
            <w:pPr>
              <w:spacing w:line="360" w:lineRule="auto"/>
              <w:ind w:right="105"/>
              <w:jc w:val="center"/>
              <w:textAlignment w:val="center"/>
              <w:rPr>
                <w:rFonts w:ascii="宋体" w:hAnsi="宋体" w:eastAsia="宋体" w:cs="宋体"/>
                <w:color w:val="000000"/>
                <w:u w:val="single"/>
              </w:rPr>
            </w:pPr>
            <w:r>
              <w:rPr>
                <w:rFonts w:ascii="宋体" w:hAnsi="宋体" w:eastAsia="宋体" w:cs="宋体"/>
                <w:color w:val="000000"/>
                <w:u w:val="single"/>
              </w:rPr>
              <w:t>暑期体育锻炼计划</w:t>
            </w:r>
          </w:p>
          <w:p w14:paraId="618404F6">
            <w:pPr>
              <w:spacing w:line="360" w:lineRule="auto"/>
              <w:ind w:right="105"/>
              <w:jc w:val="left"/>
              <w:textAlignment w:val="center"/>
              <w:rPr>
                <w:rFonts w:ascii="Calibri" w:hAnsi="Calibri" w:eastAsia="Calibri" w:cs="Calibri"/>
                <w:color w:val="000000"/>
              </w:rPr>
            </w:pPr>
            <w:r>
              <w:rPr>
                <w:rFonts w:ascii="Calibri" w:hAnsi="Calibri" w:eastAsia="Calibri" w:cs="Calibri"/>
                <w:color w:val="000000"/>
              </w:rPr>
              <w:t>■</w:t>
            </w:r>
            <w:r>
              <w:rPr>
                <w:rFonts w:ascii="宋体" w:hAnsi="宋体" w:eastAsia="宋体" w:cs="宋体"/>
                <w:color w:val="000000"/>
              </w:rPr>
              <w:t>锻炼项目：</w:t>
            </w:r>
            <w:r>
              <w:rPr>
                <w:rFonts w:ascii="Calibri" w:hAnsi="Calibri" w:eastAsia="Calibri" w:cs="Calibri"/>
                <w:color w:val="000000"/>
              </w:rPr>
              <w:t>__________________________________________________________</w:t>
            </w:r>
          </w:p>
          <w:p w14:paraId="535FAE5D">
            <w:pPr>
              <w:spacing w:line="360" w:lineRule="auto"/>
              <w:ind w:right="105"/>
              <w:jc w:val="left"/>
              <w:textAlignment w:val="center"/>
              <w:rPr>
                <w:rFonts w:ascii="Calibri" w:hAnsi="Calibri" w:eastAsia="Calibri" w:cs="Calibri"/>
                <w:color w:val="000000"/>
              </w:rPr>
            </w:pPr>
            <w:r>
              <w:rPr>
                <w:rFonts w:ascii="Calibri" w:hAnsi="Calibri" w:eastAsia="Calibri" w:cs="Calibri"/>
                <w:color w:val="000000"/>
              </w:rPr>
              <w:t>■</w:t>
            </w:r>
            <w:r>
              <w:rPr>
                <w:rFonts w:ascii="宋体" w:hAnsi="宋体" w:eastAsia="宋体" w:cs="宋体"/>
                <w:color w:val="000000"/>
              </w:rPr>
              <w:t>锻炼目的：</w:t>
            </w:r>
            <w:r>
              <w:rPr>
                <w:rFonts w:ascii="Calibri" w:hAnsi="Calibri" w:eastAsia="Calibri" w:cs="Calibri"/>
                <w:color w:val="000000"/>
              </w:rPr>
              <w:t>__________________________________________________________</w:t>
            </w:r>
          </w:p>
          <w:p w14:paraId="42C9ABF5">
            <w:pPr>
              <w:spacing w:line="360" w:lineRule="auto"/>
              <w:ind w:right="105"/>
              <w:jc w:val="left"/>
              <w:textAlignment w:val="center"/>
              <w:rPr>
                <w:rFonts w:ascii="宋体" w:hAnsi="宋体" w:eastAsia="宋体" w:cs="宋体"/>
                <w:color w:val="000000"/>
              </w:rPr>
            </w:pPr>
            <w:r>
              <w:rPr>
                <w:rFonts w:ascii="Calibri" w:hAnsi="Calibri" w:eastAsia="Calibri" w:cs="Calibri"/>
                <w:color w:val="000000"/>
              </w:rPr>
              <w:t>■</w:t>
            </w:r>
            <w:r>
              <w:rPr>
                <w:rFonts w:ascii="宋体" w:hAnsi="宋体" w:eastAsia="宋体" w:cs="宋体"/>
                <w:color w:val="000000"/>
              </w:rPr>
              <w:t>注意事项：（从安全、有效两个方面拟写）</w:t>
            </w:r>
          </w:p>
          <w:p w14:paraId="55B097D0">
            <w:pPr>
              <w:spacing w:line="360" w:lineRule="auto"/>
              <w:ind w:right="105"/>
              <w:jc w:val="left"/>
              <w:textAlignment w:val="center"/>
              <w:rPr>
                <w:rFonts w:ascii="Calibri" w:hAnsi="Calibri" w:eastAsia="Calibri" w:cs="Calibri"/>
                <w:color w:val="000000"/>
              </w:rPr>
            </w:pPr>
            <w:r>
              <w:rPr>
                <w:rFonts w:ascii="宋体" w:hAnsi="宋体" w:eastAsia="宋体" w:cs="宋体"/>
                <w:color w:val="000000"/>
              </w:rPr>
              <w:t>①</w:t>
            </w:r>
            <w:r>
              <w:rPr>
                <w:rFonts w:ascii="Calibri" w:hAnsi="Calibri" w:eastAsia="Calibri" w:cs="Calibri"/>
                <w:color w:val="000000"/>
              </w:rPr>
              <w:t>_________________________________________________________________</w:t>
            </w:r>
          </w:p>
          <w:p w14:paraId="74050A46">
            <w:pPr>
              <w:spacing w:line="360" w:lineRule="auto"/>
              <w:ind w:right="105"/>
              <w:jc w:val="left"/>
              <w:textAlignment w:val="center"/>
              <w:rPr>
                <w:rFonts w:ascii="Calibri" w:hAnsi="Calibri" w:eastAsia="Calibri" w:cs="Calibri"/>
                <w:color w:val="000000"/>
              </w:rPr>
            </w:pPr>
            <w:r>
              <w:rPr>
                <w:rFonts w:ascii="宋体" w:hAnsi="宋体" w:eastAsia="宋体" w:cs="宋体"/>
                <w:color w:val="000000"/>
              </w:rPr>
              <w:t>②</w:t>
            </w:r>
            <w:r>
              <w:rPr>
                <w:rFonts w:ascii="Calibri" w:hAnsi="Calibri" w:eastAsia="Calibri" w:cs="Calibri"/>
                <w:color w:val="000000"/>
              </w:rPr>
              <w:t>_________________________________________________________________</w:t>
            </w:r>
          </w:p>
          <w:p w14:paraId="7F307754">
            <w:pPr>
              <w:spacing w:line="360" w:lineRule="auto"/>
              <w:ind w:right="105"/>
              <w:jc w:val="left"/>
              <w:textAlignment w:val="center"/>
              <w:rPr>
                <w:rFonts w:ascii="宋体" w:hAnsi="宋体" w:eastAsia="宋体" w:cs="宋体"/>
                <w:color w:val="000000"/>
              </w:rPr>
            </w:pPr>
            <w:r>
              <w:rPr>
                <w:rFonts w:ascii="Calibri" w:hAnsi="Calibri" w:eastAsia="Calibri" w:cs="Calibri"/>
                <w:color w:val="000000"/>
              </w:rPr>
              <w:t>■</w:t>
            </w:r>
            <w:r>
              <w:rPr>
                <w:rFonts w:ascii="宋体" w:hAnsi="宋体" w:eastAsia="宋体" w:cs="宋体"/>
                <w:color w:val="000000"/>
              </w:rPr>
              <w:t>具体安排：（略）</w:t>
            </w:r>
          </w:p>
        </w:tc>
      </w:tr>
    </w:tbl>
    <w:p w14:paraId="04584CB7">
      <w:pPr>
        <w:spacing w:line="360" w:lineRule="auto"/>
        <w:ind w:right="105"/>
        <w:jc w:val="center"/>
        <w:textAlignment w:val="center"/>
        <w:rPr>
          <w:color w:val="000000"/>
        </w:rPr>
      </w:pPr>
    </w:p>
    <w:p w14:paraId="197C71F1">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在集体中，个人利益与集体利益本质上是一致的。当个人利益与集体利益发生冲突时，应把集体利益放在个人利益之上，坚持集体主义。集体的力量来源于成员共同的目标和团结协作。集体的荣誉是集体成员共同奋斗的结果，是我们共同的荣誉。</w:t>
      </w:r>
    </w:p>
    <w:p w14:paraId="5DA85B66">
      <w:pPr>
        <w:spacing w:line="360" w:lineRule="auto"/>
        <w:jc w:val="left"/>
        <w:textAlignment w:val="center"/>
        <w:rPr>
          <w:rFonts w:ascii="宋体" w:hAnsi="宋体" w:eastAsia="宋体" w:cs="宋体"/>
          <w:color w:val="000000"/>
        </w:rPr>
      </w:pPr>
      <w:r>
        <w:rPr>
          <w:rFonts w:ascii="宋体" w:hAnsi="宋体" w:eastAsia="宋体" w:cs="宋体"/>
          <w:color w:val="000000"/>
        </w:rPr>
        <w:t>②竞争并不必然伤害友谊，关键是我们对待竞争的态度。在竞争中能坦然接受并欣赏朋友的成就，我们会收获更多。</w:t>
      </w:r>
      <w:r>
        <w:rPr>
          <w:color w:val="000000"/>
        </w:rPr>
        <w:t xml:space="preserve">    </w:t>
      </w:r>
    </w:p>
    <w:p w14:paraId="174A0B5D">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①坚定文化自信，推动中华优秀传统文化创造性转化、创新性发展。</w:t>
      </w:r>
    </w:p>
    <w:p w14:paraId="76AF7976">
      <w:pPr>
        <w:spacing w:line="360" w:lineRule="auto"/>
        <w:jc w:val="left"/>
        <w:textAlignment w:val="center"/>
        <w:rPr>
          <w:rFonts w:ascii="宋体" w:hAnsi="宋体" w:eastAsia="宋体" w:cs="宋体"/>
          <w:color w:val="000000"/>
        </w:rPr>
      </w:pPr>
      <w:r>
        <w:rPr>
          <w:rFonts w:ascii="宋体" w:hAnsi="宋体" w:eastAsia="宋体" w:cs="宋体"/>
          <w:color w:val="000000"/>
        </w:rPr>
        <w:t>②坚持节约资源、保护环境的基本国策，走绿色发展道路。</w:t>
      </w:r>
      <w:r>
        <w:rPr>
          <w:color w:val="000000"/>
        </w:rPr>
        <w:t xml:space="preserve">    </w:t>
      </w:r>
    </w:p>
    <w:p w14:paraId="4A728E27">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符合题意即可。例答：</w:t>
      </w:r>
    </w:p>
    <w:p w14:paraId="5FD6D187">
      <w:pPr>
        <w:spacing w:line="360" w:lineRule="auto"/>
        <w:ind w:right="105"/>
        <w:jc w:val="left"/>
        <w:textAlignment w:val="center"/>
        <w:rPr>
          <w:rFonts w:ascii="宋体" w:hAnsi="宋体" w:eastAsia="宋体" w:cs="宋体"/>
          <w:color w:val="000000"/>
        </w:rPr>
      </w:pPr>
      <w:r>
        <w:rPr>
          <w:rFonts w:ascii="宋体" w:hAnsi="宋体" w:eastAsia="宋体" w:cs="宋体"/>
          <w:color w:val="000000"/>
        </w:rPr>
        <w:t>锻炼项目：打篮球；跳绳；跑步等。</w:t>
      </w:r>
    </w:p>
    <w:p w14:paraId="03FFDB2D">
      <w:pPr>
        <w:spacing w:line="360" w:lineRule="auto"/>
        <w:ind w:right="105"/>
        <w:jc w:val="left"/>
        <w:textAlignment w:val="center"/>
        <w:rPr>
          <w:rFonts w:ascii="宋体" w:hAnsi="宋体" w:eastAsia="宋体" w:cs="宋体"/>
          <w:color w:val="000000"/>
        </w:rPr>
      </w:pPr>
      <w:r>
        <w:rPr>
          <w:rFonts w:ascii="宋体" w:hAnsi="宋体" w:eastAsia="宋体" w:cs="宋体"/>
          <w:color w:val="000000"/>
        </w:rPr>
        <w:t>锻炼目的：强身健体；磨砺意志；放松心情等。</w:t>
      </w:r>
    </w:p>
    <w:p w14:paraId="240360DF">
      <w:pPr>
        <w:spacing w:line="360" w:lineRule="auto"/>
        <w:ind w:right="105"/>
        <w:jc w:val="left"/>
        <w:textAlignment w:val="center"/>
        <w:rPr>
          <w:rFonts w:ascii="宋体" w:hAnsi="宋体" w:eastAsia="宋体" w:cs="宋体"/>
          <w:color w:val="000000"/>
        </w:rPr>
      </w:pPr>
      <w:r>
        <w:rPr>
          <w:rFonts w:ascii="宋体" w:hAnsi="宋体" w:eastAsia="宋体" w:cs="宋体"/>
          <w:color w:val="000000"/>
        </w:rPr>
        <w:t>注意事项：①安全方面：运动前做好热身准备；锻炼后不要立即喝冷饮等。</w:t>
      </w:r>
    </w:p>
    <w:p w14:paraId="20773429">
      <w:pPr>
        <w:spacing w:line="360" w:lineRule="auto"/>
        <w:jc w:val="left"/>
        <w:textAlignment w:val="center"/>
        <w:rPr>
          <w:rFonts w:ascii="宋体" w:hAnsi="宋体" w:eastAsia="宋体" w:cs="宋体"/>
          <w:color w:val="000000"/>
        </w:rPr>
      </w:pPr>
      <w:r>
        <w:rPr>
          <w:rFonts w:ascii="宋体" w:hAnsi="宋体" w:eastAsia="宋体" w:cs="宋体"/>
          <w:color w:val="000000"/>
        </w:rPr>
        <w:t>②有效方面：坚持不懈，持之以恒；掌握科学的运动方法等。</w:t>
      </w:r>
    </w:p>
    <w:p w14:paraId="48CF5CA3">
      <w:pPr>
        <w:spacing w:line="360" w:lineRule="auto"/>
        <w:textAlignment w:val="center"/>
        <w:rPr>
          <w:color w:val="000000"/>
        </w:rPr>
      </w:pPr>
      <w:r>
        <w:rPr>
          <w:color w:val="2E75B6"/>
        </w:rPr>
        <w:t>【解析】</w:t>
      </w:r>
    </w:p>
    <w:p w14:paraId="04115EF9">
      <w:pPr>
        <w:spacing w:line="360" w:lineRule="auto"/>
        <w:jc w:val="left"/>
        <w:textAlignment w:val="center"/>
        <w:rPr>
          <w:color w:val="000000"/>
        </w:rPr>
      </w:pPr>
      <w:r>
        <w:rPr>
          <w:color w:val="000000"/>
        </w:rPr>
        <w:t>【分析】考点考查：集体、友谊、文化、绿色的相关知识</w:t>
      </w:r>
    </w:p>
    <w:p w14:paraId="7E867D7D">
      <w:pPr>
        <w:spacing w:line="360" w:lineRule="auto"/>
        <w:jc w:val="left"/>
        <w:textAlignment w:val="center"/>
        <w:rPr>
          <w:color w:val="000000"/>
        </w:rPr>
      </w:pPr>
      <w:r>
        <w:rPr>
          <w:color w:val="000000"/>
        </w:rPr>
        <w:t>能力考查：调动和运用知识、描述和阐述事物</w:t>
      </w:r>
    </w:p>
    <w:p w14:paraId="769DD489">
      <w:pPr>
        <w:spacing w:line="360" w:lineRule="auto"/>
        <w:jc w:val="left"/>
        <w:textAlignment w:val="center"/>
        <w:rPr>
          <w:color w:val="000000"/>
        </w:rPr>
      </w:pPr>
      <w:r>
        <w:rPr>
          <w:color w:val="000000"/>
        </w:rPr>
        <w:t>核心素养：国家意识</w:t>
      </w:r>
    </w:p>
    <w:p w14:paraId="54AD99D9">
      <w:pPr>
        <w:spacing w:line="360" w:lineRule="auto"/>
        <w:jc w:val="left"/>
        <w:textAlignment w:val="center"/>
        <w:rPr>
          <w:color w:val="000000"/>
        </w:rPr>
      </w:pPr>
      <w:r>
        <w:rPr>
          <w:color w:val="000000"/>
        </w:rPr>
        <w:t>【小问1详解】</w:t>
      </w:r>
    </w:p>
    <w:p w14:paraId="1EB30CFA">
      <w:pPr>
        <w:spacing w:line="360" w:lineRule="auto"/>
        <w:jc w:val="left"/>
        <w:textAlignment w:val="center"/>
        <w:rPr>
          <w:color w:val="000000"/>
        </w:rPr>
      </w:pPr>
      <w:r>
        <w:rPr>
          <w:color w:val="000000"/>
        </w:rPr>
        <w:t>第一步：审设问，明确主体、作答范围及作答角度。</w:t>
      </w:r>
    </w:p>
    <w:p w14:paraId="327A9DDD">
      <w:pPr>
        <w:spacing w:line="360" w:lineRule="auto"/>
        <w:jc w:val="left"/>
        <w:textAlignment w:val="center"/>
        <w:rPr>
          <w:color w:val="000000"/>
        </w:rPr>
      </w:pPr>
      <w:r>
        <w:rPr>
          <w:color w:val="000000"/>
        </w:rPr>
        <w:t>本题的设问主体为公民个人， 需要运用友谊、集体的有关知识，从措施类习题的角度进行作答。</w:t>
      </w:r>
    </w:p>
    <w:p w14:paraId="28D270CD">
      <w:pPr>
        <w:spacing w:line="360" w:lineRule="auto"/>
        <w:jc w:val="left"/>
        <w:textAlignment w:val="center"/>
        <w:rPr>
          <w:color w:val="000000"/>
        </w:rPr>
      </w:pPr>
      <w:r>
        <w:rPr>
          <w:color w:val="000000"/>
        </w:rPr>
        <w:t>第二步：审材料，提取关键词，链接教材知识。</w:t>
      </w:r>
    </w:p>
    <w:p w14:paraId="2C218F5E">
      <w:pPr>
        <w:spacing w:line="360" w:lineRule="auto"/>
        <w:jc w:val="left"/>
        <w:textAlignment w:val="center"/>
        <w:rPr>
          <w:color w:val="000000"/>
        </w:rPr>
      </w:pPr>
      <w:r>
        <w:rPr>
          <w:color w:val="000000"/>
        </w:rPr>
        <w:t>关键词①：为了团队夺冠，李文龙不惜牺牲自己的名次一路掩护→把集体利益放在个人利益之上。</w:t>
      </w:r>
    </w:p>
    <w:p w14:paraId="1783E6D2">
      <w:pPr>
        <w:spacing w:line="360" w:lineRule="auto"/>
        <w:jc w:val="left"/>
        <w:textAlignment w:val="center"/>
        <w:rPr>
          <w:color w:val="000000"/>
        </w:rPr>
      </w:pPr>
      <w:r>
        <w:rPr>
          <w:color w:val="000000"/>
        </w:rPr>
        <w:t>关键词②：这不是我一个人的金牌，这是一个团队的金牌→集体的力量来源于成员共同的目标和团结协作。</w:t>
      </w:r>
    </w:p>
    <w:p w14:paraId="78873E92">
      <w:pPr>
        <w:spacing w:line="360" w:lineRule="auto"/>
        <w:jc w:val="left"/>
        <w:textAlignment w:val="center"/>
        <w:rPr>
          <w:color w:val="000000"/>
        </w:rPr>
      </w:pPr>
      <w:r>
        <w:rPr>
          <w:color w:val="000000"/>
        </w:rPr>
        <w:t>关键词③：中国队虽惜败美国队，赛后他们却主动向对手赠送精心挑选的礼物→竞争并不必然伤害友谊，关键是我们对待竞争的态度。</w:t>
      </w:r>
    </w:p>
    <w:p w14:paraId="4131B603">
      <w:pPr>
        <w:spacing w:line="360" w:lineRule="auto"/>
        <w:jc w:val="left"/>
        <w:textAlignment w:val="center"/>
        <w:rPr>
          <w:color w:val="000000"/>
        </w:rPr>
      </w:pPr>
      <w:r>
        <w:rPr>
          <w:color w:val="000000"/>
        </w:rPr>
        <w:t>第三步：整合信息，组织答案。</w:t>
      </w:r>
    </w:p>
    <w:p w14:paraId="615433FF">
      <w:pPr>
        <w:spacing w:line="360" w:lineRule="auto"/>
        <w:jc w:val="left"/>
        <w:textAlignment w:val="center"/>
        <w:rPr>
          <w:color w:val="000000"/>
        </w:rPr>
      </w:pPr>
      <w:r>
        <w:rPr>
          <w:color w:val="000000"/>
        </w:rPr>
        <w:t>【小问2详解】</w:t>
      </w:r>
    </w:p>
    <w:p w14:paraId="6FB8F5B1">
      <w:pPr>
        <w:spacing w:line="360" w:lineRule="auto"/>
        <w:jc w:val="left"/>
        <w:textAlignment w:val="center"/>
        <w:rPr>
          <w:color w:val="000000"/>
        </w:rPr>
      </w:pPr>
      <w:r>
        <w:rPr>
          <w:color w:val="000000"/>
        </w:rPr>
        <w:t>第一步：审设问，明确主体、作答范围及作答角度。</w:t>
      </w:r>
    </w:p>
    <w:p w14:paraId="3B50DE04">
      <w:pPr>
        <w:spacing w:line="360" w:lineRule="auto"/>
        <w:jc w:val="left"/>
        <w:textAlignment w:val="center"/>
        <w:rPr>
          <w:color w:val="000000"/>
        </w:rPr>
      </w:pPr>
      <w:r>
        <w:rPr>
          <w:color w:val="000000"/>
        </w:rPr>
        <w:t>本题的设问主体为国家， 需要运用发文化、绿色的有关知识，从措施类习题的角度进行作答。</w:t>
      </w:r>
    </w:p>
    <w:p w14:paraId="33559369">
      <w:pPr>
        <w:spacing w:line="360" w:lineRule="auto"/>
        <w:jc w:val="left"/>
        <w:textAlignment w:val="center"/>
        <w:rPr>
          <w:color w:val="000000"/>
        </w:rPr>
      </w:pPr>
      <w:r>
        <w:rPr>
          <w:color w:val="000000"/>
        </w:rPr>
        <w:t>第二步：审材料，提取关键词，链接教材知识。</w:t>
      </w:r>
    </w:p>
    <w:p w14:paraId="415260A3">
      <w:pPr>
        <w:spacing w:line="360" w:lineRule="auto"/>
        <w:jc w:val="left"/>
        <w:textAlignment w:val="center"/>
        <w:rPr>
          <w:color w:val="000000"/>
        </w:rPr>
      </w:pPr>
      <w:r>
        <w:rPr>
          <w:color w:val="000000"/>
        </w:rPr>
        <w:t>关键词①：一系列中国元素讲述着匠心独运的“东方故事”→坚定文化自信。</w:t>
      </w:r>
    </w:p>
    <w:p w14:paraId="5E129ADD">
      <w:pPr>
        <w:spacing w:line="360" w:lineRule="auto"/>
        <w:jc w:val="left"/>
        <w:textAlignment w:val="center"/>
        <w:rPr>
          <w:color w:val="000000"/>
        </w:rPr>
      </w:pPr>
      <w:r>
        <w:rPr>
          <w:color w:val="000000"/>
        </w:rPr>
        <w:t>关键词②：一系列低碳举措为北京冬奥增添“亮丽底色”→走绿色发展道路。</w:t>
      </w:r>
    </w:p>
    <w:p w14:paraId="3C0360CF">
      <w:pPr>
        <w:spacing w:line="360" w:lineRule="auto"/>
        <w:jc w:val="left"/>
        <w:textAlignment w:val="center"/>
        <w:rPr>
          <w:color w:val="000000"/>
        </w:rPr>
      </w:pPr>
      <w:r>
        <w:rPr>
          <w:color w:val="000000"/>
        </w:rPr>
        <w:t>第三步：整合信息，组织答案。</w:t>
      </w:r>
    </w:p>
    <w:p w14:paraId="0D38BCA9">
      <w:pPr>
        <w:spacing w:line="360" w:lineRule="auto"/>
        <w:jc w:val="left"/>
        <w:textAlignment w:val="center"/>
        <w:rPr>
          <w:color w:val="000000"/>
        </w:rPr>
      </w:pPr>
      <w:r>
        <w:rPr>
          <w:color w:val="000000"/>
        </w:rPr>
        <w:t>【小问3详解】</w:t>
      </w:r>
    </w:p>
    <w:p w14:paraId="5F40BAFF">
      <w:pPr>
        <w:spacing w:line="360" w:lineRule="auto"/>
        <w:jc w:val="left"/>
        <w:textAlignment w:val="center"/>
        <w:rPr>
          <w:color w:val="000000"/>
        </w:rPr>
      </w:pPr>
      <w:r>
        <w:rPr>
          <w:color w:val="000000"/>
        </w:rPr>
        <w:t>本题考查暑期体育锻炼计划，结合实际作答即可。</w:t>
      </w:r>
    </w:p>
    <w:p w14:paraId="4AC8F7D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134D51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6FAC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F9591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92F0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4843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FFF9E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A955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2141D5"/>
    <w:rsid w:val="37535585"/>
    <w:rsid w:val="38274566"/>
    <w:rsid w:val="4B6E2288"/>
    <w:rsid w:val="788A1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11567</Words>
  <Characters>12144</Characters>
  <Lines>0</Lines>
  <Paragraphs>0</Paragraphs>
  <TotalTime>0</TotalTime>
  <ScaleCrop>false</ScaleCrop>
  <LinksUpToDate>false</LinksUpToDate>
  <CharactersWithSpaces>12564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2022-06-21T07:40:00Z</dcterms:created>
  <dc:creator>学科网试题生产平台</dc:creator>
  <dc:description>3004807871430656</dc:description>
  <cp:lastModifiedBy>上帝掷骰子吗</cp:lastModifiedBy>
  <dcterms:modified xsi:type="dcterms:W3CDTF">2024-07-20T16:15:58Z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1F63CF764CA84589B237C9135A018691</vt:lpwstr>
  </property>
</Properties>
</file>