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E5D16">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12141200</wp:posOffset>
            </wp:positionV>
            <wp:extent cx="292100" cy="4953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92100" cy="4953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年初中学业水平考试试题</w:t>
      </w:r>
    </w:p>
    <w:p w14:paraId="6297DC23">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45E40D0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55442003">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1-4</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60</w:t>
      </w:r>
      <w:r>
        <w:rPr>
          <w:rFonts w:ascii="宋体" w:hAnsi="宋体" w:eastAsia="宋体" w:cs="宋体"/>
          <w:b/>
          <w:color w:val="auto"/>
          <w:sz w:val="24"/>
        </w:rPr>
        <w:t>分，与历史同堂，考试时间共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5F01C8A">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33914418">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铅笔填涂在答题卡上的相应位置，非选择题直接用黑色墨迹签字笔在答题卡上书写答案。超出答题区域书写的答案无效，在草稿纸、试题卷上答题无效。</w:t>
      </w:r>
    </w:p>
    <w:p w14:paraId="3A7B5001">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7BCDFCE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7659D16">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8</w:t>
      </w:r>
      <w:r>
        <w:rPr>
          <w:rFonts w:ascii="宋体" w:hAnsi="宋体" w:eastAsia="宋体" w:cs="宋体"/>
          <w:color w:val="auto"/>
        </w:rPr>
        <w:t>日，在当天举行的香港特别行政区第六任行政长官选举中，</w:t>
      </w:r>
      <w:r>
        <w:rPr>
          <w:rFonts w:ascii="Times New Roman" w:hAnsi="Times New Roman" w:eastAsia="Times New Roman" w:cs="Times New Roman"/>
          <w:color w:val="auto"/>
        </w:rPr>
        <w:t>___________</w:t>
      </w:r>
      <w:r>
        <w:rPr>
          <w:rFonts w:ascii="宋体" w:hAnsi="宋体" w:eastAsia="宋体" w:cs="宋体"/>
          <w:color w:val="auto"/>
        </w:rPr>
        <w:t>高票当选第六任行政长官人选。（</w:t>
      </w:r>
      <w:r>
        <w:rPr>
          <w:rFonts w:ascii="Times New Roman" w:hAnsi="Times New Roman" w:eastAsia="Times New Roman" w:cs="Times New Roman"/>
          <w:color w:val="auto"/>
        </w:rPr>
        <w:t xml:space="preserve">    </w:t>
      </w:r>
      <w:r>
        <w:rPr>
          <w:rFonts w:ascii="宋体" w:hAnsi="宋体" w:eastAsia="宋体" w:cs="宋体"/>
          <w:color w:val="auto"/>
        </w:rPr>
        <w:t>）</w:t>
      </w:r>
    </w:p>
    <w:p w14:paraId="44AD20D7">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李家超</w:t>
      </w:r>
      <w:r>
        <w:rPr>
          <w:rFonts w:hint="eastAsia"/>
        </w:rPr>
        <w:tab/>
      </w:r>
      <w:r>
        <w:rPr>
          <w:rFonts w:hint="eastAsia"/>
        </w:rPr>
        <w:t xml:space="preserve">B. </w:t>
      </w:r>
      <w:r>
        <w:rPr>
          <w:rFonts w:ascii="宋体" w:hAnsi="宋体" w:eastAsia="宋体" w:cs="宋体"/>
          <w:color w:val="auto"/>
        </w:rPr>
        <w:t>林郑月娥</w:t>
      </w:r>
      <w:r>
        <w:rPr>
          <w:rFonts w:hint="eastAsia"/>
        </w:rPr>
        <w:tab/>
      </w:r>
      <w:r>
        <w:rPr>
          <w:rFonts w:hint="eastAsia"/>
        </w:rPr>
        <w:t xml:space="preserve">C. </w:t>
      </w:r>
      <w:r>
        <w:rPr>
          <w:rFonts w:ascii="宋体" w:hAnsi="宋体" w:eastAsia="宋体" w:cs="宋体"/>
          <w:color w:val="auto"/>
        </w:rPr>
        <w:t>董建华</w:t>
      </w:r>
      <w:r>
        <w:rPr>
          <w:rFonts w:hint="eastAsia"/>
        </w:rPr>
        <w:tab/>
      </w:r>
      <w:r>
        <w:rPr>
          <w:rFonts w:hint="eastAsia"/>
        </w:rPr>
        <w:t xml:space="preserve">D. </w:t>
      </w:r>
      <w:r>
        <w:rPr>
          <w:rFonts w:ascii="宋体" w:hAnsi="宋体" w:eastAsia="宋体" w:cs="宋体"/>
          <w:color w:val="auto"/>
        </w:rPr>
        <w:t>梁振英</w:t>
      </w:r>
    </w:p>
    <w:p w14:paraId="4953708C">
      <w:pPr>
        <w:spacing w:line="360" w:lineRule="auto"/>
        <w:textAlignment w:val="center"/>
        <w:rPr>
          <w:color w:val="000000"/>
        </w:rPr>
      </w:pPr>
      <w:r>
        <w:rPr>
          <w:color w:val="2E75B6"/>
        </w:rPr>
        <w:t>【答案】</w:t>
      </w:r>
      <w:r>
        <w:rPr>
          <w:color w:val="000000"/>
        </w:rPr>
        <w:t>A</w:t>
      </w:r>
    </w:p>
    <w:p w14:paraId="70467A47">
      <w:pPr>
        <w:spacing w:line="360" w:lineRule="auto"/>
        <w:textAlignment w:val="center"/>
        <w:rPr>
          <w:color w:val="000000"/>
        </w:rPr>
      </w:pPr>
      <w:r>
        <w:rPr>
          <w:color w:val="2E75B6"/>
        </w:rPr>
        <w:t>【解析】</w:t>
      </w:r>
    </w:p>
    <w:p w14:paraId="5DFBDD5A">
      <w:pPr>
        <w:spacing w:line="360" w:lineRule="auto"/>
        <w:jc w:val="left"/>
        <w:textAlignment w:val="center"/>
        <w:rPr>
          <w:color w:val="000000"/>
        </w:rPr>
      </w:pPr>
      <w:r>
        <w:rPr>
          <w:color w:val="000000"/>
        </w:rPr>
        <w:t>【详解】时事题，解析略。</w:t>
      </w:r>
    </w:p>
    <w:p w14:paraId="5512775A">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2021年7月1日，庆祝中国共产党成立</w:t>
      </w:r>
      <w:r>
        <w:rPr>
          <w:rFonts w:ascii="宋体" w:hAnsi="宋体" w:eastAsia="宋体" w:cs="宋体"/>
          <w:color w:val="000000"/>
          <w:u w:val="single"/>
        </w:rPr>
        <w:t xml:space="preserve">    </w:t>
      </w:r>
      <w:r>
        <w:rPr>
          <w:rFonts w:ascii="宋体" w:hAnsi="宋体" w:eastAsia="宋体" w:cs="宋体"/>
          <w:color w:val="000000"/>
        </w:rPr>
        <w:t>周年大会在天安门广场隆重举行，习近平总书记发表重要讲话（   ）</w:t>
      </w:r>
    </w:p>
    <w:p w14:paraId="7C31E97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90年</w:t>
      </w:r>
      <w:r>
        <w:rPr>
          <w:color w:val="000000"/>
        </w:rPr>
        <w:tab/>
      </w:r>
      <w:r>
        <w:rPr>
          <w:color w:val="000000"/>
        </w:rPr>
        <w:t xml:space="preserve">B. </w:t>
      </w:r>
      <w:r>
        <w:rPr>
          <w:rFonts w:ascii="宋体" w:hAnsi="宋体" w:eastAsia="宋体" w:cs="宋体"/>
          <w:color w:val="000000"/>
        </w:rPr>
        <w:t>95</w:t>
      </w:r>
      <w:r>
        <w:rPr>
          <w:color w:val="000000"/>
        </w:rPr>
        <w:tab/>
      </w:r>
      <w:r>
        <w:rPr>
          <w:color w:val="000000"/>
        </w:rPr>
        <w:t xml:space="preserve">C. </w:t>
      </w:r>
      <w:r>
        <w:rPr>
          <w:rFonts w:ascii="宋体" w:hAnsi="宋体" w:eastAsia="宋体" w:cs="宋体"/>
          <w:color w:val="000000"/>
        </w:rPr>
        <w:t>100</w:t>
      </w:r>
      <w:r>
        <w:rPr>
          <w:color w:val="000000"/>
        </w:rPr>
        <w:tab/>
      </w:r>
      <w:r>
        <w:rPr>
          <w:color w:val="000000"/>
        </w:rPr>
        <w:t xml:space="preserve">D. </w:t>
      </w:r>
      <w:r>
        <w:rPr>
          <w:rFonts w:ascii="宋体" w:hAnsi="宋体" w:eastAsia="宋体" w:cs="宋体"/>
          <w:color w:val="000000"/>
        </w:rPr>
        <w:t>110</w:t>
      </w:r>
    </w:p>
    <w:p w14:paraId="142C8E2A">
      <w:pPr>
        <w:spacing w:line="360" w:lineRule="auto"/>
        <w:textAlignment w:val="center"/>
        <w:rPr>
          <w:color w:val="000000"/>
        </w:rPr>
      </w:pPr>
      <w:r>
        <w:rPr>
          <w:color w:val="2E75B6"/>
        </w:rPr>
        <w:t>【答案】</w:t>
      </w:r>
      <w:r>
        <w:rPr>
          <w:color w:val="000000"/>
        </w:rPr>
        <w:t>C</w:t>
      </w:r>
    </w:p>
    <w:p w14:paraId="2277026B">
      <w:pPr>
        <w:spacing w:line="360" w:lineRule="auto"/>
        <w:textAlignment w:val="center"/>
        <w:rPr>
          <w:color w:val="000000"/>
        </w:rPr>
      </w:pPr>
      <w:r>
        <w:rPr>
          <w:color w:val="2E75B6"/>
        </w:rPr>
        <w:t>【解析】</w:t>
      </w:r>
    </w:p>
    <w:p w14:paraId="1BDA699A">
      <w:pPr>
        <w:spacing w:line="360" w:lineRule="auto"/>
        <w:jc w:val="left"/>
        <w:textAlignment w:val="center"/>
        <w:rPr>
          <w:color w:val="000000"/>
        </w:rPr>
      </w:pPr>
      <w:r>
        <w:rPr>
          <w:color w:val="000000"/>
        </w:rPr>
        <w:t>【详解】本题是时政题，解析略。</w:t>
      </w:r>
    </w:p>
    <w:p w14:paraId="37781B08">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日，首届全民阅读大会开幕。习近平总书记发来贺信，希望全社会都参与到阅读中来，形成爱读书、读好书、善读书的浓厚氛围。因为阅读（</w:t>
      </w:r>
      <w:r>
        <w:rPr>
          <w:rFonts w:ascii="Times New Roman" w:hAnsi="Times New Roman" w:eastAsia="Times New Roman" w:cs="Times New Roman"/>
          <w:color w:val="000000"/>
        </w:rPr>
        <w:t xml:space="preserve">    </w:t>
      </w:r>
      <w:r>
        <w:rPr>
          <w:rFonts w:ascii="宋体" w:hAnsi="宋体" w:eastAsia="宋体" w:cs="宋体"/>
          <w:color w:val="000000"/>
        </w:rPr>
        <w:t>）</w:t>
      </w:r>
    </w:p>
    <w:p w14:paraId="6A851391">
      <w:pPr>
        <w:spacing w:line="360" w:lineRule="auto"/>
        <w:jc w:val="left"/>
        <w:textAlignment w:val="center"/>
        <w:rPr>
          <w:rFonts w:ascii="宋体" w:hAnsi="宋体" w:eastAsia="宋体" w:cs="宋体"/>
          <w:color w:val="000000"/>
        </w:rPr>
      </w:pPr>
      <w:r>
        <w:rPr>
          <w:rFonts w:ascii="宋体" w:hAnsi="宋体" w:eastAsia="宋体" w:cs="宋体"/>
          <w:color w:val="000000"/>
        </w:rPr>
        <w:t>①是人类获取知识、启智增慧、培养道德的重要途径</w:t>
      </w:r>
    </w:p>
    <w:p w14:paraId="1AB905D0">
      <w:pPr>
        <w:spacing w:line="360" w:lineRule="auto"/>
        <w:jc w:val="left"/>
        <w:textAlignment w:val="center"/>
        <w:rPr>
          <w:rFonts w:ascii="宋体" w:hAnsi="宋体" w:eastAsia="宋体" w:cs="宋体"/>
          <w:color w:val="000000"/>
        </w:rPr>
      </w:pPr>
      <w:r>
        <w:rPr>
          <w:rFonts w:ascii="宋体" w:hAnsi="宋体" w:eastAsia="宋体" w:cs="宋体"/>
          <w:color w:val="000000"/>
        </w:rPr>
        <w:t>②可以让人树立崇高理想，涵养浩然之气</w:t>
      </w:r>
    </w:p>
    <w:p w14:paraId="2E278657">
      <w:pPr>
        <w:spacing w:line="360" w:lineRule="auto"/>
        <w:jc w:val="left"/>
        <w:textAlignment w:val="center"/>
        <w:rPr>
          <w:rFonts w:ascii="宋体" w:hAnsi="宋体" w:eastAsia="宋体" w:cs="宋体"/>
          <w:color w:val="000000"/>
        </w:rPr>
      </w:pPr>
      <w:r>
        <w:rPr>
          <w:rFonts w:ascii="宋体" w:hAnsi="宋体" w:eastAsia="宋体" w:cs="宋体"/>
          <w:color w:val="000000"/>
        </w:rPr>
        <w:t>③可以让人得到思想启发，解决学习、生活中的所有问题</w:t>
      </w:r>
    </w:p>
    <w:p w14:paraId="4E913DA7">
      <w:pPr>
        <w:spacing w:line="360" w:lineRule="auto"/>
        <w:jc w:val="left"/>
        <w:textAlignment w:val="center"/>
        <w:rPr>
          <w:rFonts w:ascii="宋体" w:hAnsi="宋体" w:eastAsia="宋体" w:cs="宋体"/>
          <w:color w:val="000000"/>
        </w:rPr>
      </w:pPr>
      <w:r>
        <w:rPr>
          <w:rFonts w:ascii="宋体" w:hAnsi="宋体" w:eastAsia="宋体" w:cs="宋体"/>
          <w:color w:val="000000"/>
        </w:rPr>
        <w:t>④能开阔视野，充实人的精神生活</w:t>
      </w:r>
    </w:p>
    <w:p w14:paraId="69FB958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①③④</w:t>
      </w:r>
    </w:p>
    <w:p w14:paraId="63367437">
      <w:pPr>
        <w:spacing w:line="360" w:lineRule="auto"/>
        <w:textAlignment w:val="center"/>
        <w:rPr>
          <w:color w:val="000000"/>
        </w:rPr>
      </w:pPr>
      <w:r>
        <w:rPr>
          <w:color w:val="2E75B6"/>
        </w:rPr>
        <w:t>【答案】</w:t>
      </w:r>
      <w:r>
        <w:rPr>
          <w:color w:val="000000"/>
        </w:rPr>
        <w:t>B</w:t>
      </w:r>
    </w:p>
    <w:p w14:paraId="67B85283">
      <w:pPr>
        <w:spacing w:line="360" w:lineRule="auto"/>
        <w:textAlignment w:val="center"/>
        <w:rPr>
          <w:color w:val="000000"/>
        </w:rPr>
      </w:pPr>
      <w:r>
        <w:rPr>
          <w:color w:val="2E75B6"/>
        </w:rPr>
        <w:t>【解析】</w:t>
      </w:r>
    </w:p>
    <w:p w14:paraId="4EC59C54">
      <w:pPr>
        <w:spacing w:line="360" w:lineRule="auto"/>
        <w:jc w:val="left"/>
        <w:textAlignment w:val="center"/>
        <w:rPr>
          <w:color w:val="000000"/>
        </w:rPr>
      </w:pPr>
      <w:r>
        <w:rPr>
          <w:color w:val="000000"/>
        </w:rPr>
        <w:t>【详解】本题考查对学习的认识。</w:t>
      </w:r>
    </w:p>
    <w:p w14:paraId="407EEEB9">
      <w:pPr>
        <w:spacing w:line="360" w:lineRule="auto"/>
        <w:jc w:val="left"/>
        <w:textAlignment w:val="center"/>
        <w:rPr>
          <w:color w:val="000000"/>
        </w:rPr>
      </w:pPr>
      <w:r>
        <w:rPr>
          <w:color w:val="000000"/>
        </w:rPr>
        <w:t>①②④：依据教材知识，习近平总书记之所以强调阅读，是因为阅读是人类获取知识、启智增慧、培养道德的重要途径；可以让人树立崇高理想，涵养浩然之气；能开阔视野，充实人的精神生活，故①②④说法正确；</w:t>
      </w:r>
    </w:p>
    <w:p w14:paraId="4FF75088">
      <w:pPr>
        <w:spacing w:line="360" w:lineRule="auto"/>
        <w:jc w:val="left"/>
        <w:textAlignment w:val="center"/>
        <w:rPr>
          <w:color w:val="000000"/>
        </w:rPr>
      </w:pPr>
      <w:r>
        <w:rPr>
          <w:color w:val="000000"/>
        </w:rPr>
        <w:t>③：“解决学习生活中所有问题”观点绝对化，是错误的，故排除③；</w:t>
      </w:r>
    </w:p>
    <w:p w14:paraId="7B79A61F">
      <w:pPr>
        <w:spacing w:line="360" w:lineRule="auto"/>
        <w:jc w:val="left"/>
        <w:textAlignment w:val="center"/>
        <w:rPr>
          <w:color w:val="000000"/>
        </w:rPr>
      </w:pPr>
      <w:r>
        <w:rPr>
          <w:color w:val="000000"/>
        </w:rPr>
        <w:t>故本题选B。</w:t>
      </w:r>
    </w:p>
    <w:p w14:paraId="4A26ED22">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张顺东、李国秀是云南省昆明市一对残疾夫妇。他们身残志坚，不仅将一双儿女抚养成人，还为村里其他残疾人服务，带动更多村民过上更好的生活。</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月，他们入选</w:t>
      </w:r>
      <w:r>
        <w:rPr>
          <w:rFonts w:ascii="Times New Roman" w:hAnsi="Times New Roman" w:eastAsia="Times New Roman" w:cs="Times New Roman"/>
          <w:color w:val="000000"/>
        </w:rPr>
        <w:t>“</w:t>
      </w:r>
      <w:r>
        <w:rPr>
          <w:rFonts w:ascii="宋体" w:hAnsi="宋体" w:eastAsia="宋体" w:cs="宋体"/>
          <w:color w:val="000000"/>
        </w:rPr>
        <w:t>感动中国</w:t>
      </w:r>
      <w:r>
        <w:rPr>
          <w:rFonts w:ascii="Times New Roman" w:hAnsi="Times New Roman" w:eastAsia="Times New Roman" w:cs="Times New Roman"/>
          <w:color w:val="000000"/>
        </w:rPr>
        <w:t>2021</w:t>
      </w:r>
      <w:r>
        <w:rPr>
          <w:rFonts w:ascii="宋体" w:hAnsi="宋体" w:eastAsia="宋体" w:cs="宋体"/>
          <w:color w:val="000000"/>
        </w:rPr>
        <w:t>年度人物</w:t>
      </w:r>
      <w:r>
        <w:rPr>
          <w:rFonts w:ascii="Times New Roman" w:hAnsi="Times New Roman" w:eastAsia="Times New Roman" w:cs="Times New Roman"/>
          <w:color w:val="000000"/>
        </w:rPr>
        <w:t>”</w:t>
      </w:r>
      <w:r>
        <w:rPr>
          <w:rFonts w:ascii="宋体" w:hAnsi="宋体" w:eastAsia="宋体" w:cs="宋体"/>
          <w:color w:val="000000"/>
        </w:rPr>
        <w:t>。他们的事迹启示我们（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77F2C575">
      <w:pPr>
        <w:spacing w:line="360" w:lineRule="auto"/>
        <w:jc w:val="left"/>
        <w:textAlignment w:val="center"/>
        <w:rPr>
          <w:rFonts w:ascii="宋体" w:hAnsi="宋体" w:eastAsia="宋体" w:cs="宋体"/>
          <w:color w:val="000000"/>
        </w:rPr>
      </w:pPr>
      <w:r>
        <w:rPr>
          <w:rFonts w:ascii="宋体" w:hAnsi="宋体" w:eastAsia="宋体" w:cs="宋体"/>
          <w:color w:val="000000"/>
        </w:rPr>
        <w:t>①要经历挫折，才能获得成功</w:t>
      </w:r>
      <w:r>
        <w:rPr>
          <w:rFonts w:ascii="Times New Roman" w:hAnsi="Times New Roman" w:eastAsia="Times New Roman" w:cs="Times New Roman"/>
          <w:color w:val="000000"/>
        </w:rPr>
        <w:t xml:space="preserve">                   </w:t>
      </w:r>
      <w:r>
        <w:rPr>
          <w:rFonts w:ascii="宋体" w:hAnsi="宋体" w:eastAsia="宋体" w:cs="宋体"/>
          <w:color w:val="000000"/>
        </w:rPr>
        <w:t>②要珍爱生命，发掘生命的力量</w:t>
      </w:r>
    </w:p>
    <w:p w14:paraId="6CFBFA9B">
      <w:pPr>
        <w:spacing w:line="360" w:lineRule="auto"/>
        <w:jc w:val="left"/>
        <w:textAlignment w:val="center"/>
        <w:rPr>
          <w:rFonts w:ascii="宋体" w:hAnsi="宋体" w:eastAsia="宋体" w:cs="宋体"/>
          <w:color w:val="000000"/>
        </w:rPr>
      </w:pPr>
      <w:r>
        <w:rPr>
          <w:rFonts w:ascii="宋体" w:hAnsi="宋体" w:eastAsia="宋体" w:cs="宋体"/>
          <w:color w:val="000000"/>
        </w:rPr>
        <w:t>③要培养积极向上的人生态度，自立自信自强</w:t>
      </w:r>
      <w:r>
        <w:rPr>
          <w:rFonts w:ascii="Times New Roman" w:hAnsi="Times New Roman" w:eastAsia="Times New Roman" w:cs="Times New Roman"/>
          <w:color w:val="000000"/>
        </w:rPr>
        <w:t xml:space="preserve">     </w:t>
      </w:r>
      <w:r>
        <w:rPr>
          <w:rFonts w:ascii="宋体" w:hAnsi="宋体" w:eastAsia="宋体" w:cs="宋体"/>
          <w:color w:val="000000"/>
        </w:rPr>
        <w:t>④要活出自己的精彩，绽放生命之花</w:t>
      </w:r>
    </w:p>
    <w:p w14:paraId="32D02F8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②③④</w:t>
      </w:r>
    </w:p>
    <w:p w14:paraId="214D1D22">
      <w:pPr>
        <w:spacing w:line="360" w:lineRule="auto"/>
        <w:textAlignment w:val="center"/>
        <w:rPr>
          <w:color w:val="000000"/>
        </w:rPr>
      </w:pPr>
      <w:r>
        <w:rPr>
          <w:color w:val="2E75B6"/>
        </w:rPr>
        <w:t>【答案】</w:t>
      </w:r>
      <w:r>
        <w:rPr>
          <w:color w:val="000000"/>
        </w:rPr>
        <w:t>D</w:t>
      </w:r>
    </w:p>
    <w:p w14:paraId="1CAFC08A">
      <w:pPr>
        <w:spacing w:line="360" w:lineRule="auto"/>
        <w:textAlignment w:val="center"/>
        <w:rPr>
          <w:color w:val="000000"/>
        </w:rPr>
      </w:pPr>
      <w:r>
        <w:rPr>
          <w:color w:val="2E75B6"/>
        </w:rPr>
        <w:t>【解析】</w:t>
      </w:r>
    </w:p>
    <w:p w14:paraId="5A7F502C">
      <w:pPr>
        <w:spacing w:line="360" w:lineRule="auto"/>
        <w:jc w:val="left"/>
        <w:textAlignment w:val="center"/>
        <w:rPr>
          <w:color w:val="000000"/>
        </w:rPr>
      </w:pPr>
      <w:r>
        <w:rPr>
          <w:color w:val="000000"/>
        </w:rPr>
        <w:t>【详解】本题考查发掘生命的力量、自信自强和生命的精彩。</w:t>
      </w:r>
    </w:p>
    <w:p w14:paraId="3F21517B">
      <w:pPr>
        <w:spacing w:line="360" w:lineRule="auto"/>
        <w:jc w:val="left"/>
        <w:textAlignment w:val="center"/>
        <w:rPr>
          <w:color w:val="000000"/>
        </w:rPr>
      </w:pPr>
      <w:r>
        <w:rPr>
          <w:color w:val="000000"/>
        </w:rPr>
        <w:t>①：“才能”观点绝对化，是错误的，故排除①；</w:t>
      </w:r>
    </w:p>
    <w:p w14:paraId="698365C5">
      <w:pPr>
        <w:spacing w:line="360" w:lineRule="auto"/>
        <w:jc w:val="left"/>
        <w:textAlignment w:val="center"/>
        <w:rPr>
          <w:color w:val="000000"/>
        </w:rPr>
      </w:pPr>
      <w:r>
        <w:rPr>
          <w:color w:val="000000"/>
        </w:rPr>
        <w:t>②③④：依据教材知识，李国秀夫妇身残志坚，服务社会和他人的行为，启示我们要珍爱生命，发掘生命的力量；要培养积极向上的人生态度，自立自信自强 ；要活出自己的精彩，绽放生命之花，故②③④说法正确；</w:t>
      </w:r>
    </w:p>
    <w:p w14:paraId="0AA286B2">
      <w:pPr>
        <w:spacing w:line="360" w:lineRule="auto"/>
        <w:jc w:val="left"/>
        <w:textAlignment w:val="center"/>
        <w:rPr>
          <w:color w:val="000000"/>
        </w:rPr>
      </w:pPr>
      <w:r>
        <w:rPr>
          <w:color w:val="000000"/>
        </w:rPr>
        <w:t>故本题选D。</w:t>
      </w:r>
    </w:p>
    <w:p w14:paraId="4E6EC5AB">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日，习近平总书记在中国人民大学考察调研时，对全国广大青年提出殷切希望：</w:t>
      </w:r>
      <w:r>
        <w:rPr>
          <w:rFonts w:ascii="Times New Roman" w:hAnsi="Times New Roman" w:eastAsia="Times New Roman" w:cs="Times New Roman"/>
          <w:color w:val="000000"/>
        </w:rPr>
        <w:t>“</w:t>
      </w:r>
      <w:r>
        <w:rPr>
          <w:rFonts w:ascii="宋体" w:hAnsi="宋体" w:eastAsia="宋体" w:cs="宋体"/>
          <w:color w:val="000000"/>
        </w:rPr>
        <w:t>牢记党的教诲，立志民族复兴，不负韶华，不负时代，不负人民，在青春的赛道上奋力奔跑，争取跑出当代青年的最好成绩！</w:t>
      </w:r>
      <w:r>
        <w:rPr>
          <w:rFonts w:ascii="Times New Roman" w:hAnsi="Times New Roman" w:eastAsia="Times New Roman" w:cs="Times New Roman"/>
          <w:color w:val="000000"/>
        </w:rPr>
        <w:t>”</w:t>
      </w:r>
      <w:r>
        <w:rPr>
          <w:rFonts w:ascii="宋体" w:hAnsi="宋体" w:eastAsia="宋体" w:cs="宋体"/>
          <w:color w:val="000000"/>
        </w:rPr>
        <w:t>为此，我们要（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2C9AA4FB">
      <w:pPr>
        <w:spacing w:line="360" w:lineRule="auto"/>
        <w:jc w:val="left"/>
        <w:textAlignment w:val="center"/>
        <w:rPr>
          <w:rFonts w:ascii="宋体" w:hAnsi="宋体" w:eastAsia="宋体" w:cs="宋体"/>
          <w:color w:val="000000"/>
        </w:rPr>
      </w:pPr>
      <w:r>
        <w:rPr>
          <w:rFonts w:ascii="宋体" w:hAnsi="宋体" w:eastAsia="宋体" w:cs="宋体"/>
          <w:color w:val="000000"/>
        </w:rPr>
        <w:t>①调适心态，随遇而安</w:t>
      </w:r>
      <w:r>
        <w:rPr>
          <w:rFonts w:ascii="Times New Roman" w:hAnsi="Times New Roman" w:eastAsia="Times New Roman" w:cs="Times New Roman"/>
          <w:color w:val="000000"/>
        </w:rPr>
        <w:t xml:space="preserve">        </w:t>
      </w:r>
      <w:r>
        <w:rPr>
          <w:rFonts w:ascii="宋体" w:hAnsi="宋体" w:eastAsia="宋体" w:cs="宋体"/>
          <w:color w:val="000000"/>
        </w:rPr>
        <w:t>②磨砺意志，激发潜能</w:t>
      </w:r>
    </w:p>
    <w:p w14:paraId="06E58090">
      <w:pPr>
        <w:spacing w:line="360" w:lineRule="auto"/>
        <w:jc w:val="left"/>
        <w:textAlignment w:val="center"/>
        <w:rPr>
          <w:rFonts w:ascii="宋体" w:hAnsi="宋体" w:eastAsia="宋体" w:cs="宋体"/>
          <w:color w:val="000000"/>
        </w:rPr>
      </w:pPr>
      <w:r>
        <w:rPr>
          <w:rFonts w:ascii="宋体" w:hAnsi="宋体" w:eastAsia="宋体" w:cs="宋体"/>
          <w:color w:val="000000"/>
        </w:rPr>
        <w:t>③静待奇迹，坐等好运</w:t>
      </w:r>
      <w:r>
        <w:rPr>
          <w:rFonts w:ascii="Times New Roman" w:hAnsi="Times New Roman" w:eastAsia="Times New Roman" w:cs="Times New Roman"/>
          <w:color w:val="000000"/>
        </w:rPr>
        <w:t xml:space="preserve">        </w:t>
      </w:r>
      <w:r>
        <w:rPr>
          <w:rFonts w:ascii="宋体" w:hAnsi="宋体" w:eastAsia="宋体" w:cs="宋体"/>
          <w:color w:val="000000"/>
        </w:rPr>
        <w:t>④追梦前行，止于至善</w:t>
      </w:r>
    </w:p>
    <w:p w14:paraId="4844485D">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0724D09">
      <w:pPr>
        <w:spacing w:line="360" w:lineRule="auto"/>
        <w:textAlignment w:val="center"/>
        <w:rPr>
          <w:color w:val="000000"/>
        </w:rPr>
      </w:pPr>
      <w:r>
        <w:rPr>
          <w:color w:val="2E75B6"/>
        </w:rPr>
        <w:t>【答案】</w:t>
      </w:r>
      <w:r>
        <w:rPr>
          <w:color w:val="000000"/>
        </w:rPr>
        <w:t>D</w:t>
      </w:r>
    </w:p>
    <w:p w14:paraId="05B55FDD">
      <w:pPr>
        <w:spacing w:line="360" w:lineRule="auto"/>
        <w:textAlignment w:val="center"/>
        <w:rPr>
          <w:color w:val="000000"/>
        </w:rPr>
      </w:pPr>
      <w:r>
        <w:rPr>
          <w:color w:val="2E75B6"/>
        </w:rPr>
        <w:t>【解析】</w:t>
      </w:r>
    </w:p>
    <w:p w14:paraId="0502711A">
      <w:pPr>
        <w:spacing w:line="360" w:lineRule="auto"/>
        <w:jc w:val="left"/>
        <w:textAlignment w:val="center"/>
        <w:rPr>
          <w:color w:val="000000"/>
        </w:rPr>
      </w:pPr>
      <w:r>
        <w:rPr>
          <w:color w:val="000000"/>
        </w:rPr>
        <w:t>【详解】本题考查磨砺意志，止于至善。</w:t>
      </w:r>
    </w:p>
    <w:p w14:paraId="419192BC">
      <w:pPr>
        <w:spacing w:line="360" w:lineRule="auto"/>
        <w:jc w:val="left"/>
        <w:textAlignment w:val="center"/>
        <w:rPr>
          <w:color w:val="000000"/>
        </w:rPr>
      </w:pPr>
      <w:r>
        <w:rPr>
          <w:color w:val="000000"/>
        </w:rPr>
        <w:t>①③：随遇而安、静待奇迹、坐等好运等都是消极的心理，故①③说法错误；</w:t>
      </w:r>
    </w:p>
    <w:p w14:paraId="6052D268">
      <w:pPr>
        <w:spacing w:line="360" w:lineRule="auto"/>
        <w:jc w:val="left"/>
        <w:textAlignment w:val="center"/>
        <w:rPr>
          <w:color w:val="000000"/>
        </w:rPr>
      </w:pPr>
      <w:r>
        <w:rPr>
          <w:color w:val="000000"/>
        </w:rPr>
        <w:t>②④：依据教材知识，习近平总书记对广大青少年提出的希望，启示我们要磨砺意志，激发潜能；要追梦前行，止于至善。故②④说法正确；</w:t>
      </w:r>
    </w:p>
    <w:p w14:paraId="4DB405A7">
      <w:pPr>
        <w:spacing w:line="360" w:lineRule="auto"/>
        <w:jc w:val="left"/>
        <w:textAlignment w:val="center"/>
        <w:rPr>
          <w:color w:val="000000"/>
        </w:rPr>
      </w:pPr>
      <w:r>
        <w:rPr>
          <w:color w:val="000000"/>
        </w:rPr>
        <w:t>故本题选D。</w:t>
      </w:r>
    </w:p>
    <w:p w14:paraId="56EE7485">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w:t>
      </w:r>
      <w:r>
        <w:rPr>
          <w:rFonts w:ascii="宋体" w:hAnsi="宋体" w:eastAsia="宋体" w:cs="宋体"/>
          <w:color w:val="000000"/>
        </w:rPr>
        <w:t>青绿千载，山河无垠。</w:t>
      </w:r>
      <w:r>
        <w:rPr>
          <w:rFonts w:ascii="Times New Roman" w:hAnsi="Times New Roman" w:eastAsia="Times New Roman" w:cs="Times New Roman"/>
          <w:color w:val="000000"/>
        </w:rPr>
        <w:t>”</w:t>
      </w:r>
      <w:r>
        <w:rPr>
          <w:rFonts w:ascii="宋体" w:hAnsi="宋体" w:eastAsia="宋体" w:cs="宋体"/>
          <w:color w:val="000000"/>
        </w:rPr>
        <w:t>央视虎年春晚，源自北宋名画《千里江山图》的舞蹈诗剧《只此青绿》穿越古今，为观众呈上视觉盛宴，引发了观众对中华文明的共情。这说明（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A78AFC7">
      <w:pPr>
        <w:spacing w:line="360" w:lineRule="auto"/>
        <w:jc w:val="left"/>
        <w:textAlignment w:val="center"/>
        <w:rPr>
          <w:rFonts w:ascii="宋体" w:hAnsi="宋体" w:eastAsia="宋体" w:cs="宋体"/>
          <w:color w:val="000000"/>
        </w:rPr>
      </w:pPr>
      <w:r>
        <w:rPr>
          <w:rFonts w:ascii="宋体" w:hAnsi="宋体" w:eastAsia="宋体" w:cs="宋体"/>
          <w:color w:val="000000"/>
        </w:rPr>
        <w:t>①生活中美好的人和事物，让我们身心愉悦</w:t>
      </w:r>
    </w:p>
    <w:p w14:paraId="00E8B6F9">
      <w:pPr>
        <w:spacing w:line="360" w:lineRule="auto"/>
        <w:jc w:val="left"/>
        <w:textAlignment w:val="center"/>
        <w:rPr>
          <w:rFonts w:ascii="宋体" w:hAnsi="宋体" w:eastAsia="宋体" w:cs="宋体"/>
          <w:color w:val="000000"/>
        </w:rPr>
      </w:pPr>
      <w:r>
        <w:rPr>
          <w:rFonts w:ascii="宋体" w:hAnsi="宋体" w:eastAsia="宋体" w:cs="宋体"/>
          <w:color w:val="000000"/>
        </w:rPr>
        <w:t>②坚定文化自信，需要推动中华优秀传统文化创造性转化、创新性发展</w:t>
      </w:r>
    </w:p>
    <w:p w14:paraId="50B620AB">
      <w:pPr>
        <w:spacing w:line="360" w:lineRule="auto"/>
        <w:jc w:val="left"/>
        <w:textAlignment w:val="center"/>
        <w:rPr>
          <w:rFonts w:ascii="宋体" w:hAnsi="宋体" w:eastAsia="宋体" w:cs="宋体"/>
          <w:color w:val="000000"/>
        </w:rPr>
      </w:pPr>
      <w:r>
        <w:rPr>
          <w:rFonts w:ascii="宋体" w:hAnsi="宋体" w:eastAsia="宋体" w:cs="宋体"/>
          <w:color w:val="000000"/>
        </w:rPr>
        <w:t>③我们可以通过欣赏优秀节目获得美好情感</w:t>
      </w:r>
    </w:p>
    <w:p w14:paraId="538A7BC4">
      <w:pPr>
        <w:spacing w:line="360" w:lineRule="auto"/>
        <w:jc w:val="left"/>
        <w:textAlignment w:val="center"/>
        <w:rPr>
          <w:rFonts w:ascii="宋体" w:hAnsi="宋体" w:eastAsia="宋体" w:cs="宋体"/>
          <w:color w:val="000000"/>
        </w:rPr>
      </w:pPr>
      <w:r>
        <w:rPr>
          <w:rFonts w:ascii="宋体" w:hAnsi="宋体" w:eastAsia="宋体" w:cs="宋体"/>
          <w:color w:val="000000"/>
        </w:rPr>
        <w:t>④中华优秀传统文化是中华民族生生不息、发展壮大的物质保障</w:t>
      </w:r>
    </w:p>
    <w:p w14:paraId="469C9944">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F513E19">
      <w:pPr>
        <w:spacing w:line="360" w:lineRule="auto"/>
        <w:textAlignment w:val="center"/>
        <w:rPr>
          <w:color w:val="000000"/>
        </w:rPr>
      </w:pPr>
      <w:r>
        <w:rPr>
          <w:color w:val="2E75B6"/>
        </w:rPr>
        <w:t>【答案】</w:t>
      </w:r>
      <w:r>
        <w:rPr>
          <w:color w:val="000000"/>
        </w:rPr>
        <w:t>A</w:t>
      </w:r>
    </w:p>
    <w:p w14:paraId="521F83F8">
      <w:pPr>
        <w:spacing w:line="360" w:lineRule="auto"/>
        <w:textAlignment w:val="center"/>
        <w:rPr>
          <w:color w:val="000000"/>
        </w:rPr>
      </w:pPr>
      <w:r>
        <w:rPr>
          <w:color w:val="2E75B6"/>
        </w:rPr>
        <w:t>【解析】</w:t>
      </w:r>
    </w:p>
    <w:p w14:paraId="0C8BC788">
      <w:pPr>
        <w:spacing w:line="360" w:lineRule="auto"/>
        <w:jc w:val="left"/>
        <w:textAlignment w:val="center"/>
        <w:rPr>
          <w:color w:val="000000"/>
        </w:rPr>
      </w:pPr>
      <w:r>
        <w:rPr>
          <w:color w:val="000000"/>
        </w:rPr>
        <w:t>【详解】本题考查美好情感和坚定文化自信。</w:t>
      </w:r>
    </w:p>
    <w:p w14:paraId="71A30D78">
      <w:pPr>
        <w:spacing w:line="360" w:lineRule="auto"/>
        <w:jc w:val="left"/>
        <w:textAlignment w:val="center"/>
        <w:rPr>
          <w:color w:val="000000"/>
        </w:rPr>
      </w:pPr>
      <w:r>
        <w:rPr>
          <w:color w:val="000000"/>
        </w:rPr>
        <w:t>①②③：依据教材知识，央视虎年春晚《千里江山图》引发观众对中华文明</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共情，表明生活中美好的人和事物，让我们身心愉悦；坚定文化自信，需要推动中华优秀传统文化创造性转化、创新性发展；我们可以通过欣赏优秀节目获得美好情感，故①②③说法正确；</w:t>
      </w:r>
    </w:p>
    <w:p w14:paraId="3C24B545">
      <w:pPr>
        <w:spacing w:line="360" w:lineRule="auto"/>
        <w:jc w:val="left"/>
        <w:textAlignment w:val="center"/>
        <w:rPr>
          <w:color w:val="000000"/>
        </w:rPr>
      </w:pPr>
      <w:r>
        <w:rPr>
          <w:color w:val="000000"/>
        </w:rPr>
        <w:t>④：中华优秀传统文化是中华民族生生不息、发展壮大的精神力量，故④说法错误；</w:t>
      </w:r>
    </w:p>
    <w:p w14:paraId="6F396688">
      <w:pPr>
        <w:spacing w:line="360" w:lineRule="auto"/>
        <w:jc w:val="left"/>
        <w:textAlignment w:val="center"/>
        <w:rPr>
          <w:color w:val="000000"/>
        </w:rPr>
      </w:pPr>
      <w:r>
        <w:rPr>
          <w:color w:val="000000"/>
        </w:rPr>
        <w:t>故本题选A。</w:t>
      </w:r>
    </w:p>
    <w:p w14:paraId="4E3EBA59">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网络暴力侵害他人合法权益，严重污染社会风气，打击网络暴力一直是网信部门的工作重点。在网络生活中我们要崇德守法，文明、理性表达，当青少年遭遇网络暴力时，应该（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9A644E2">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收集证据，敢于依法维权</w:t>
      </w:r>
      <w:r>
        <w:rPr>
          <w:color w:val="000000"/>
        </w:rPr>
        <w:tab/>
      </w:r>
      <w:r>
        <w:rPr>
          <w:color w:val="000000"/>
        </w:rPr>
        <w:t xml:space="preserve">B. </w:t>
      </w:r>
      <w:r>
        <w:rPr>
          <w:rFonts w:ascii="宋体" w:hAnsi="宋体" w:eastAsia="宋体" w:cs="宋体"/>
          <w:color w:val="000000"/>
        </w:rPr>
        <w:t>不理不睬，尽快自我消化</w:t>
      </w:r>
    </w:p>
    <w:p w14:paraId="7BFB02A6">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忍气吞声，防止事态扩大</w:t>
      </w:r>
      <w:r>
        <w:rPr>
          <w:color w:val="000000"/>
        </w:rPr>
        <w:tab/>
      </w:r>
      <w:r>
        <w:rPr>
          <w:color w:val="000000"/>
        </w:rPr>
        <w:t xml:space="preserve">D. </w:t>
      </w:r>
      <w:r>
        <w:rPr>
          <w:rFonts w:ascii="宋体" w:hAnsi="宋体" w:eastAsia="宋体" w:cs="宋体"/>
          <w:color w:val="000000"/>
        </w:rPr>
        <w:t>以牙还牙，召集网友反击</w:t>
      </w:r>
    </w:p>
    <w:p w14:paraId="6EE4F7FA">
      <w:pPr>
        <w:spacing w:line="360" w:lineRule="auto"/>
        <w:textAlignment w:val="center"/>
        <w:rPr>
          <w:color w:val="000000"/>
        </w:rPr>
      </w:pPr>
      <w:r>
        <w:rPr>
          <w:color w:val="2E75B6"/>
        </w:rPr>
        <w:t>【答案】</w:t>
      </w:r>
      <w:r>
        <w:rPr>
          <w:color w:val="000000"/>
        </w:rPr>
        <w:t>A</w:t>
      </w:r>
    </w:p>
    <w:p w14:paraId="190E22B4">
      <w:pPr>
        <w:spacing w:line="360" w:lineRule="auto"/>
        <w:textAlignment w:val="center"/>
        <w:rPr>
          <w:color w:val="000000"/>
        </w:rPr>
      </w:pPr>
      <w:r>
        <w:rPr>
          <w:color w:val="2E75B6"/>
        </w:rPr>
        <w:t>【解析】</w:t>
      </w:r>
    </w:p>
    <w:p w14:paraId="2085DFF4">
      <w:pPr>
        <w:spacing w:line="360" w:lineRule="auto"/>
        <w:jc w:val="left"/>
        <w:textAlignment w:val="center"/>
        <w:rPr>
          <w:color w:val="000000"/>
        </w:rPr>
      </w:pPr>
      <w:r>
        <w:rPr>
          <w:color w:val="000000"/>
        </w:rPr>
        <w:t>【详解】本题考查依法维权。</w:t>
      </w:r>
    </w:p>
    <w:p w14:paraId="46F009B1">
      <w:pPr>
        <w:spacing w:line="360" w:lineRule="auto"/>
        <w:jc w:val="left"/>
        <w:textAlignment w:val="center"/>
        <w:rPr>
          <w:color w:val="000000"/>
        </w:rPr>
      </w:pPr>
      <w:r>
        <w:rPr>
          <w:color w:val="000000"/>
        </w:rPr>
        <w:t>A：依据教材知识，当我们合法权益受到非法侵害时，要学会依法维权。青少年遭遇网络暴力时，应该收集证据，敢于依法维权，故A说法正确；</w:t>
      </w:r>
    </w:p>
    <w:p w14:paraId="26ED2F4B">
      <w:pPr>
        <w:spacing w:line="360" w:lineRule="auto"/>
        <w:jc w:val="left"/>
        <w:textAlignment w:val="center"/>
        <w:rPr>
          <w:color w:val="000000"/>
        </w:rPr>
      </w:pPr>
      <w:r>
        <w:rPr>
          <w:color w:val="000000"/>
        </w:rPr>
        <w:t>BC：是缺乏维权意识和法律意识的表现，会助长侵权者的嚣张气焰，故BC说法错误；</w:t>
      </w:r>
    </w:p>
    <w:p w14:paraId="32B5626F">
      <w:pPr>
        <w:spacing w:line="360" w:lineRule="auto"/>
        <w:jc w:val="left"/>
        <w:textAlignment w:val="center"/>
        <w:rPr>
          <w:color w:val="000000"/>
        </w:rPr>
      </w:pPr>
      <w:r>
        <w:rPr>
          <w:color w:val="000000"/>
        </w:rPr>
        <w:t>D：是缺乏法律意识的表现，容易侵犯他人合法权利，故D做法错误；</w:t>
      </w:r>
    </w:p>
    <w:p w14:paraId="0B97A145">
      <w:pPr>
        <w:spacing w:line="360" w:lineRule="auto"/>
        <w:jc w:val="left"/>
        <w:textAlignment w:val="center"/>
        <w:rPr>
          <w:color w:val="000000"/>
        </w:rPr>
      </w:pPr>
      <w:r>
        <w:rPr>
          <w:color w:val="000000"/>
        </w:rPr>
        <w:t>故本题选A。</w:t>
      </w:r>
    </w:p>
    <w:p w14:paraId="5355FB96">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日是第七个全民国家安全教育日。连日来，各地各单位举办了形式多样的国家安全宣传教育活动。下列对国家安全认识</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5AA8C76">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维护国家安全，人人有责、人人可为</w:t>
      </w:r>
    </w:p>
    <w:p w14:paraId="3579936D">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国家安全是国家生存和发展的重要保障</w:t>
      </w:r>
    </w:p>
    <w:p w14:paraId="48D5EA22">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国家安全关系人民幸福安康、社会发展进步和中华民族伟大复兴</w:t>
      </w:r>
    </w:p>
    <w:p w14:paraId="6BD7EAFC">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要积极行使维护国家安全的权利，为维护国家安全作贡献</w:t>
      </w:r>
    </w:p>
    <w:p w14:paraId="1CF87D9C">
      <w:pPr>
        <w:spacing w:line="360" w:lineRule="auto"/>
        <w:textAlignment w:val="center"/>
        <w:rPr>
          <w:color w:val="000000"/>
        </w:rPr>
      </w:pPr>
      <w:r>
        <w:rPr>
          <w:color w:val="2E75B6"/>
        </w:rPr>
        <w:t>【答案】</w:t>
      </w:r>
      <w:r>
        <w:rPr>
          <w:color w:val="000000"/>
        </w:rPr>
        <w:t>D</w:t>
      </w:r>
    </w:p>
    <w:p w14:paraId="5897CE36">
      <w:pPr>
        <w:spacing w:line="360" w:lineRule="auto"/>
        <w:textAlignment w:val="center"/>
        <w:rPr>
          <w:color w:val="000000"/>
        </w:rPr>
      </w:pPr>
      <w:r>
        <w:rPr>
          <w:color w:val="2E75B6"/>
        </w:rPr>
        <w:t>【解析】</w:t>
      </w:r>
    </w:p>
    <w:p w14:paraId="54B91954">
      <w:pPr>
        <w:spacing w:line="360" w:lineRule="auto"/>
        <w:jc w:val="left"/>
        <w:textAlignment w:val="center"/>
        <w:rPr>
          <w:color w:val="000000"/>
        </w:rPr>
      </w:pPr>
      <w:r>
        <w:rPr>
          <w:color w:val="000000"/>
        </w:rPr>
        <w:t>【详解】本题考查国家安全。</w:t>
      </w:r>
    </w:p>
    <w:p w14:paraId="49A95666">
      <w:pPr>
        <w:spacing w:line="360" w:lineRule="auto"/>
        <w:jc w:val="left"/>
        <w:textAlignment w:val="center"/>
        <w:rPr>
          <w:color w:val="000000"/>
        </w:rPr>
      </w:pPr>
      <w:r>
        <w:rPr>
          <w:color w:val="000000"/>
        </w:rPr>
        <w:t>ABC：依据教材知识，维护国家安全，人人有责、人人可为；国家安全是国家生存和发展的重要保障；国家安全关系人民幸福安康、社会发展进步和中华民族伟大复兴，故ABC说法正确，但不符合题意；</w:t>
      </w:r>
    </w:p>
    <w:p w14:paraId="6FCB21D5">
      <w:pPr>
        <w:spacing w:line="360" w:lineRule="auto"/>
        <w:jc w:val="left"/>
        <w:textAlignment w:val="center"/>
        <w:rPr>
          <w:color w:val="000000"/>
        </w:rPr>
      </w:pPr>
      <w:r>
        <w:rPr>
          <w:color w:val="000000"/>
        </w:rPr>
        <w:t>D：维护国家安全是公民的义务，故D说法错误，但不符合题意；</w:t>
      </w:r>
    </w:p>
    <w:p w14:paraId="6F17F3C9">
      <w:pPr>
        <w:spacing w:line="360" w:lineRule="auto"/>
        <w:jc w:val="left"/>
        <w:textAlignment w:val="center"/>
        <w:rPr>
          <w:color w:val="000000"/>
        </w:rPr>
      </w:pPr>
      <w:r>
        <w:rPr>
          <w:color w:val="000000"/>
        </w:rPr>
        <w:t>故本题选D。</w:t>
      </w:r>
    </w:p>
    <w:p w14:paraId="1AA2D47B">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我市某校八年级学生在权利与义务的学习中发现，公民的某些权利同时也是义务，权利与义务相统一。①②③④属于图中交集部分的有（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D0C2144">
      <w:pPr>
        <w:spacing w:line="360" w:lineRule="auto"/>
        <w:jc w:val="left"/>
        <w:textAlignment w:val="center"/>
        <w:rPr>
          <w:color w:val="000000"/>
        </w:rPr>
      </w:pPr>
      <w:r>
        <w:rPr>
          <w:color w:val="000000"/>
        </w:rPr>
        <w:drawing>
          <wp:inline distT="0" distB="0" distL="114300" distR="114300">
            <wp:extent cx="4457700" cy="2371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457700" cy="2371725"/>
                    </a:xfrm>
                    <a:prstGeom prst="rect">
                      <a:avLst/>
                    </a:prstGeom>
                  </pic:spPr>
                </pic:pic>
              </a:graphicData>
            </a:graphic>
          </wp:inline>
        </w:drawing>
      </w:r>
      <w:r>
        <w:rPr>
          <w:color w:val="000000"/>
        </w:rPr>
        <w:br w:type="textWrapping"/>
      </w:r>
    </w:p>
    <w:p w14:paraId="0AE58E3D">
      <w:pPr>
        <w:spacing w:line="360" w:lineRule="auto"/>
        <w:jc w:val="left"/>
        <w:textAlignment w:val="center"/>
        <w:rPr>
          <w:rFonts w:ascii="宋体" w:hAnsi="宋体" w:eastAsia="宋体" w:cs="宋体"/>
          <w:color w:val="000000"/>
        </w:rPr>
      </w:pPr>
      <w:r>
        <w:rPr>
          <w:rFonts w:ascii="宋体" w:hAnsi="宋体" w:eastAsia="宋体" w:cs="宋体"/>
          <w:color w:val="000000"/>
        </w:rPr>
        <w:t>①受教育</w:t>
      </w:r>
      <w:r>
        <w:rPr>
          <w:rFonts w:ascii="Times New Roman" w:hAnsi="Times New Roman" w:eastAsia="Times New Roman" w:cs="Times New Roman"/>
          <w:color w:val="000000"/>
        </w:rPr>
        <w:t xml:space="preserve">         </w:t>
      </w:r>
      <w:r>
        <w:rPr>
          <w:rFonts w:ascii="宋体" w:hAnsi="宋体" w:eastAsia="宋体" w:cs="宋体"/>
          <w:color w:val="000000"/>
        </w:rPr>
        <w:t>②服兵役</w:t>
      </w:r>
      <w:r>
        <w:rPr>
          <w:rFonts w:ascii="Times New Roman" w:hAnsi="Times New Roman" w:eastAsia="Times New Roman" w:cs="Times New Roman"/>
          <w:color w:val="000000"/>
        </w:rPr>
        <w:t xml:space="preserve">         </w:t>
      </w:r>
      <w:r>
        <w:rPr>
          <w:rFonts w:ascii="宋体" w:hAnsi="宋体" w:eastAsia="宋体" w:cs="宋体"/>
          <w:color w:val="000000"/>
        </w:rPr>
        <w:t>③劳动</w:t>
      </w:r>
      <w:r>
        <w:rPr>
          <w:rFonts w:ascii="Times New Roman" w:hAnsi="Times New Roman" w:eastAsia="Times New Roman" w:cs="Times New Roman"/>
          <w:color w:val="000000"/>
        </w:rPr>
        <w:t xml:space="preserve">        </w:t>
      </w:r>
      <w:r>
        <w:rPr>
          <w:rFonts w:ascii="宋体" w:hAnsi="宋体" w:eastAsia="宋体" w:cs="宋体"/>
          <w:color w:val="000000"/>
        </w:rPr>
        <w:t>④人身自由</w:t>
      </w:r>
    </w:p>
    <w:p w14:paraId="3A9A95C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②③</w:t>
      </w:r>
    </w:p>
    <w:p w14:paraId="32959D02">
      <w:pPr>
        <w:spacing w:line="360" w:lineRule="auto"/>
        <w:textAlignment w:val="center"/>
        <w:rPr>
          <w:color w:val="000000"/>
        </w:rPr>
      </w:pPr>
      <w:r>
        <w:rPr>
          <w:color w:val="2E75B6"/>
        </w:rPr>
        <w:t>【答案】</w:t>
      </w:r>
      <w:r>
        <w:rPr>
          <w:color w:val="000000"/>
        </w:rPr>
        <w:t>C</w:t>
      </w:r>
    </w:p>
    <w:p w14:paraId="6CCD6CDC">
      <w:pPr>
        <w:spacing w:line="360" w:lineRule="auto"/>
        <w:textAlignment w:val="center"/>
        <w:rPr>
          <w:color w:val="000000"/>
        </w:rPr>
      </w:pPr>
      <w:r>
        <w:rPr>
          <w:color w:val="2E75B6"/>
        </w:rPr>
        <w:t>【解析】</w:t>
      </w:r>
    </w:p>
    <w:p w14:paraId="0F3F1DCF">
      <w:pPr>
        <w:spacing w:line="360" w:lineRule="auto"/>
        <w:jc w:val="left"/>
        <w:textAlignment w:val="center"/>
        <w:rPr>
          <w:color w:val="000000"/>
        </w:rPr>
      </w:pPr>
      <w:r>
        <w:rPr>
          <w:color w:val="000000"/>
        </w:rPr>
        <w:t>【详解】本题考查公民</w:t>
      </w:r>
      <w:r>
        <w:rPr>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基本权利和义务。</w:t>
      </w:r>
    </w:p>
    <w:p w14:paraId="755FDA3D">
      <w:pPr>
        <w:spacing w:line="360" w:lineRule="auto"/>
        <w:jc w:val="left"/>
        <w:textAlignment w:val="center"/>
        <w:rPr>
          <w:color w:val="000000"/>
        </w:rPr>
      </w:pPr>
      <w:r>
        <w:rPr>
          <w:color w:val="000000"/>
        </w:rPr>
        <w:t>①③：依据教材知识，受教育和劳动既是公民基本权利，也是公民基本义务，故①③符合题意；</w:t>
      </w:r>
    </w:p>
    <w:p w14:paraId="2AA572CE">
      <w:pPr>
        <w:spacing w:line="360" w:lineRule="auto"/>
        <w:jc w:val="left"/>
        <w:textAlignment w:val="center"/>
        <w:rPr>
          <w:color w:val="000000"/>
        </w:rPr>
      </w:pPr>
      <w:r>
        <w:rPr>
          <w:color w:val="000000"/>
        </w:rPr>
        <w:t>②：依法服兵役是公民的基本义务，故②不符合题意；</w:t>
      </w:r>
    </w:p>
    <w:p w14:paraId="24C117F8">
      <w:pPr>
        <w:spacing w:line="360" w:lineRule="auto"/>
        <w:jc w:val="left"/>
        <w:textAlignment w:val="center"/>
        <w:rPr>
          <w:color w:val="000000"/>
        </w:rPr>
      </w:pPr>
      <w:r>
        <w:rPr>
          <w:color w:val="000000"/>
        </w:rPr>
        <w:t>④：人身自由是公民权利，故④不符合题意；</w:t>
      </w:r>
    </w:p>
    <w:p w14:paraId="69C0CACE">
      <w:pPr>
        <w:spacing w:line="360" w:lineRule="auto"/>
        <w:jc w:val="left"/>
        <w:textAlignment w:val="center"/>
        <w:rPr>
          <w:color w:val="000000"/>
        </w:rPr>
      </w:pPr>
      <w:r>
        <w:rPr>
          <w:color w:val="000000"/>
        </w:rPr>
        <w:t>故本题选C。</w:t>
      </w:r>
    </w:p>
    <w:p w14:paraId="0D264F64">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日，财政部下达</w:t>
      </w:r>
      <w:r>
        <w:rPr>
          <w:rFonts w:ascii="Times New Roman" w:hAnsi="Times New Roman" w:eastAsia="Times New Roman" w:cs="Times New Roman"/>
          <w:color w:val="000000"/>
        </w:rPr>
        <w:t>2022</w:t>
      </w:r>
      <w:r>
        <w:rPr>
          <w:rFonts w:ascii="宋体" w:hAnsi="宋体" w:eastAsia="宋体" w:cs="宋体"/>
          <w:color w:val="000000"/>
        </w:rPr>
        <w:t>年支持小微企业留抵退税有关指示，专项转移支付财力补助</w:t>
      </w:r>
      <w:r>
        <w:rPr>
          <w:rFonts w:ascii="Times New Roman" w:hAnsi="Times New Roman" w:eastAsia="Times New Roman" w:cs="Times New Roman"/>
          <w:color w:val="000000"/>
        </w:rPr>
        <w:t>4000</w:t>
      </w:r>
      <w:r>
        <w:rPr>
          <w:rFonts w:ascii="宋体" w:hAnsi="宋体" w:eastAsia="宋体" w:cs="宋体"/>
          <w:color w:val="000000"/>
        </w:rPr>
        <w:t>亿元，用于地方保障小微企业增值税留抵退税。采取这一措施（</w:t>
      </w:r>
      <w:r>
        <w:rPr>
          <w:rFonts w:ascii="Times New Roman" w:hAnsi="Times New Roman" w:eastAsia="Times New Roman" w:cs="Times New Roman"/>
          <w:color w:val="000000"/>
        </w:rPr>
        <w:t xml:space="preserve">    </w:t>
      </w:r>
      <w:r>
        <w:rPr>
          <w:rFonts w:ascii="宋体" w:hAnsi="宋体" w:eastAsia="宋体" w:cs="宋体"/>
          <w:color w:val="000000"/>
        </w:rPr>
        <w:t>）</w:t>
      </w:r>
    </w:p>
    <w:p w14:paraId="5B280D8C">
      <w:pPr>
        <w:spacing w:line="360" w:lineRule="auto"/>
        <w:jc w:val="left"/>
        <w:textAlignment w:val="center"/>
        <w:rPr>
          <w:rFonts w:ascii="宋体" w:hAnsi="宋体" w:eastAsia="宋体" w:cs="宋体"/>
          <w:color w:val="000000"/>
        </w:rPr>
      </w:pPr>
      <w:r>
        <w:rPr>
          <w:rFonts w:ascii="宋体" w:hAnsi="宋体" w:eastAsia="宋体" w:cs="宋体"/>
          <w:color w:val="000000"/>
        </w:rPr>
        <w:t>①表明我国鼓励、支持、引导非公有制经济发展</w:t>
      </w:r>
    </w:p>
    <w:p w14:paraId="760E05B3">
      <w:pPr>
        <w:spacing w:line="360" w:lineRule="auto"/>
        <w:jc w:val="left"/>
        <w:textAlignment w:val="center"/>
        <w:rPr>
          <w:rFonts w:ascii="宋体" w:hAnsi="宋体" w:eastAsia="宋体" w:cs="宋体"/>
          <w:color w:val="000000"/>
        </w:rPr>
      </w:pPr>
      <w:r>
        <w:rPr>
          <w:rFonts w:ascii="宋体" w:hAnsi="宋体" w:eastAsia="宋体" w:cs="宋体"/>
          <w:color w:val="000000"/>
        </w:rPr>
        <w:t>②是因为小微企业已成为国民经济的主导力量</w:t>
      </w:r>
    </w:p>
    <w:p w14:paraId="6CDBB635">
      <w:pPr>
        <w:spacing w:line="360" w:lineRule="auto"/>
        <w:jc w:val="left"/>
        <w:textAlignment w:val="center"/>
        <w:rPr>
          <w:rFonts w:ascii="宋体" w:hAnsi="宋体" w:eastAsia="宋体" w:cs="宋体"/>
          <w:color w:val="000000"/>
        </w:rPr>
      </w:pPr>
      <w:r>
        <w:rPr>
          <w:rFonts w:ascii="宋体" w:hAnsi="宋体" w:eastAsia="宋体" w:cs="宋体"/>
          <w:color w:val="000000"/>
        </w:rPr>
        <w:t>③说明政府在资源配置中起决定性作用</w:t>
      </w:r>
    </w:p>
    <w:p w14:paraId="61B29EA8">
      <w:pPr>
        <w:spacing w:line="360" w:lineRule="auto"/>
        <w:jc w:val="left"/>
        <w:textAlignment w:val="center"/>
        <w:rPr>
          <w:rFonts w:ascii="宋体" w:hAnsi="宋体" w:eastAsia="宋体" w:cs="宋体"/>
          <w:color w:val="000000"/>
        </w:rPr>
      </w:pPr>
      <w:r>
        <w:rPr>
          <w:rFonts w:ascii="宋体" w:hAnsi="宋体" w:eastAsia="宋体" w:cs="宋体"/>
          <w:color w:val="000000"/>
        </w:rPr>
        <w:t>④有利于激发小微企业发展活力，保民生，稳就业</w:t>
      </w:r>
    </w:p>
    <w:p w14:paraId="07C04BB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198B794">
      <w:pPr>
        <w:spacing w:line="360" w:lineRule="auto"/>
        <w:textAlignment w:val="center"/>
        <w:rPr>
          <w:color w:val="000000"/>
        </w:rPr>
      </w:pPr>
      <w:r>
        <w:rPr>
          <w:color w:val="2E75B6"/>
        </w:rPr>
        <w:t>【答案】</w:t>
      </w:r>
      <w:r>
        <w:rPr>
          <w:color w:val="000000"/>
        </w:rPr>
        <w:t>B</w:t>
      </w:r>
    </w:p>
    <w:p w14:paraId="65745C11">
      <w:pPr>
        <w:spacing w:line="360" w:lineRule="auto"/>
        <w:textAlignment w:val="center"/>
        <w:rPr>
          <w:color w:val="000000"/>
        </w:rPr>
      </w:pPr>
      <w:r>
        <w:rPr>
          <w:color w:val="2E75B6"/>
        </w:rPr>
        <w:t>【解析】</w:t>
      </w:r>
    </w:p>
    <w:p w14:paraId="6E9E870E">
      <w:pPr>
        <w:spacing w:line="360" w:lineRule="auto"/>
        <w:jc w:val="left"/>
        <w:textAlignment w:val="center"/>
        <w:rPr>
          <w:color w:val="000000"/>
        </w:rPr>
      </w:pPr>
      <w:r>
        <w:rPr>
          <w:color w:val="000000"/>
        </w:rPr>
        <w:t>【详解】本题考查非公有制经济的发展。</w:t>
      </w:r>
    </w:p>
    <w:p w14:paraId="68D6AAD4">
      <w:pPr>
        <w:spacing w:line="360" w:lineRule="auto"/>
        <w:jc w:val="left"/>
        <w:textAlignment w:val="center"/>
        <w:rPr>
          <w:color w:val="000000"/>
        </w:rPr>
      </w:pPr>
      <w:r>
        <w:rPr>
          <w:color w:val="000000"/>
        </w:rPr>
        <w:t>①④：依据教材知识，财政部对小微企业的扶持政策，表明我国鼓励、支持、引导非公有制经济发展；有利于激发小微企业发展活力，保民生，稳就业，故①④说法正确；</w:t>
      </w:r>
    </w:p>
    <w:p w14:paraId="3C9D2F4B">
      <w:pPr>
        <w:spacing w:line="360" w:lineRule="auto"/>
        <w:jc w:val="left"/>
        <w:textAlignment w:val="center"/>
        <w:rPr>
          <w:color w:val="000000"/>
        </w:rPr>
      </w:pPr>
      <w:r>
        <w:rPr>
          <w:color w:val="000000"/>
        </w:rPr>
        <w:t>②：国有经济是国民经济的主导力量，故②说法错误；</w:t>
      </w:r>
    </w:p>
    <w:p w14:paraId="44288E66">
      <w:pPr>
        <w:spacing w:line="360" w:lineRule="auto"/>
        <w:jc w:val="left"/>
        <w:textAlignment w:val="center"/>
        <w:rPr>
          <w:color w:val="000000"/>
        </w:rPr>
      </w:pPr>
      <w:r>
        <w:rPr>
          <w:color w:val="000000"/>
        </w:rPr>
        <w:t>③：市场在资源配置中起着决定性作用，故③说法错误；</w:t>
      </w:r>
    </w:p>
    <w:p w14:paraId="2730A7ED">
      <w:pPr>
        <w:spacing w:line="360" w:lineRule="auto"/>
        <w:jc w:val="left"/>
        <w:textAlignment w:val="center"/>
        <w:rPr>
          <w:color w:val="000000"/>
        </w:rPr>
      </w:pPr>
      <w:r>
        <w:rPr>
          <w:color w:val="000000"/>
        </w:rPr>
        <w:t>故本题选B。</w:t>
      </w:r>
    </w:p>
    <w:p w14:paraId="7E4D2CF0">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2021</w:t>
      </w:r>
      <w:r>
        <w:rPr>
          <w:rFonts w:ascii="宋体" w:hAnsi="宋体" w:eastAsia="宋体" w:cs="宋体"/>
          <w:color w:val="000000"/>
        </w:rPr>
        <w:t>年秋季以来，在</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政策背景下，我市各校让孩子们走出教室，走向户外，在活动中感受乐趣、提升能力，推动教育回归本质。实施</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 xml:space="preserve">    </w:t>
      </w:r>
      <w:r>
        <w:rPr>
          <w:rFonts w:ascii="宋体" w:hAnsi="宋体" w:eastAsia="宋体" w:cs="宋体"/>
          <w:color w:val="000000"/>
        </w:rPr>
        <w:t>）</w:t>
      </w:r>
    </w:p>
    <w:p w14:paraId="0983DDC7">
      <w:pPr>
        <w:spacing w:line="360" w:lineRule="auto"/>
        <w:jc w:val="left"/>
        <w:textAlignment w:val="center"/>
        <w:rPr>
          <w:color w:val="000000"/>
        </w:rPr>
      </w:pPr>
      <w:r>
        <w:rPr>
          <w:color w:val="000000"/>
        </w:rPr>
        <w:drawing>
          <wp:inline distT="0" distB="0" distL="114300" distR="114300">
            <wp:extent cx="2324100" cy="1543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24100" cy="1543050"/>
                    </a:xfrm>
                    <a:prstGeom prst="rect">
                      <a:avLst/>
                    </a:prstGeom>
                  </pic:spPr>
                </pic:pic>
              </a:graphicData>
            </a:graphic>
          </wp:inline>
        </w:drawing>
      </w:r>
      <w:r>
        <w:rPr>
          <w:color w:val="000000"/>
        </w:rPr>
        <w:br w:type="textWrapping"/>
      </w:r>
    </w:p>
    <w:p w14:paraId="55A82B82">
      <w:pPr>
        <w:spacing w:line="360" w:lineRule="auto"/>
        <w:jc w:val="left"/>
        <w:textAlignment w:val="center"/>
        <w:rPr>
          <w:rFonts w:ascii="宋体" w:hAnsi="宋体" w:eastAsia="宋体" w:cs="宋体"/>
          <w:color w:val="000000"/>
        </w:rPr>
      </w:pPr>
      <w:r>
        <w:rPr>
          <w:rFonts w:ascii="宋体" w:hAnsi="宋体" w:eastAsia="宋体" w:cs="宋体"/>
          <w:color w:val="000000"/>
        </w:rPr>
        <w:t>①有利于促进学生全面发展，培养创新型人才</w:t>
      </w:r>
    </w:p>
    <w:p w14:paraId="59E29ADF">
      <w:pPr>
        <w:spacing w:line="360" w:lineRule="auto"/>
        <w:jc w:val="left"/>
        <w:textAlignment w:val="center"/>
        <w:rPr>
          <w:rFonts w:ascii="宋体" w:hAnsi="宋体" w:eastAsia="宋体" w:cs="宋体"/>
          <w:color w:val="000000"/>
        </w:rPr>
      </w:pPr>
      <w:r>
        <w:rPr>
          <w:rFonts w:ascii="宋体" w:hAnsi="宋体" w:eastAsia="宋体" w:cs="宋体"/>
          <w:color w:val="000000"/>
        </w:rPr>
        <w:t>②会降低学生学业质量，与教育改革目标也不相符</w:t>
      </w:r>
    </w:p>
    <w:p w14:paraId="69378A25">
      <w:pPr>
        <w:spacing w:line="360" w:lineRule="auto"/>
        <w:jc w:val="left"/>
        <w:textAlignment w:val="center"/>
        <w:rPr>
          <w:rFonts w:ascii="宋体" w:hAnsi="宋体" w:eastAsia="宋体" w:cs="宋体"/>
          <w:color w:val="000000"/>
        </w:rPr>
      </w:pPr>
      <w:r>
        <w:rPr>
          <w:rFonts w:ascii="宋体" w:hAnsi="宋体" w:eastAsia="宋体" w:cs="宋体"/>
          <w:color w:val="000000"/>
        </w:rPr>
        <w:t>③有利于教育质量进一步提高，提升人民群众对教育的满意度</w:t>
      </w:r>
    </w:p>
    <w:p w14:paraId="6135582A">
      <w:pPr>
        <w:spacing w:line="360" w:lineRule="auto"/>
        <w:jc w:val="left"/>
        <w:textAlignment w:val="center"/>
        <w:rPr>
          <w:rFonts w:ascii="宋体" w:hAnsi="宋体" w:eastAsia="宋体" w:cs="宋体"/>
          <w:color w:val="000000"/>
        </w:rPr>
      </w:pPr>
      <w:r>
        <w:rPr>
          <w:rFonts w:ascii="宋体" w:hAnsi="宋体" w:eastAsia="宋体" w:cs="宋体"/>
          <w:color w:val="000000"/>
        </w:rPr>
        <w:t>④有利于促进教育公平</w:t>
      </w:r>
    </w:p>
    <w:p w14:paraId="536D94D5">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①③④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47F25E20">
      <w:pPr>
        <w:spacing w:line="360" w:lineRule="auto"/>
        <w:textAlignment w:val="center"/>
        <w:rPr>
          <w:color w:val="000000"/>
        </w:rPr>
      </w:pPr>
      <w:r>
        <w:rPr>
          <w:color w:val="2E75B6"/>
        </w:rPr>
        <w:t>【答案】</w:t>
      </w:r>
      <w:r>
        <w:rPr>
          <w:color w:val="000000"/>
        </w:rPr>
        <w:t>B</w:t>
      </w:r>
    </w:p>
    <w:p w14:paraId="017E85C5">
      <w:pPr>
        <w:spacing w:line="360" w:lineRule="auto"/>
        <w:textAlignment w:val="center"/>
        <w:rPr>
          <w:color w:val="000000"/>
        </w:rPr>
      </w:pPr>
      <w:r>
        <w:rPr>
          <w:color w:val="2E75B6"/>
        </w:rPr>
        <w:t>【解析】</w:t>
      </w:r>
    </w:p>
    <w:p w14:paraId="50C99D50">
      <w:pPr>
        <w:spacing w:line="360" w:lineRule="auto"/>
        <w:jc w:val="left"/>
        <w:textAlignment w:val="center"/>
        <w:rPr>
          <w:color w:val="000000"/>
        </w:rPr>
      </w:pPr>
      <w:r>
        <w:rPr>
          <w:color w:val="000000"/>
        </w:rPr>
        <w:t>【详解】本题考查教育公平。</w:t>
      </w:r>
    </w:p>
    <w:p w14:paraId="7EFFBC9F">
      <w:pPr>
        <w:spacing w:line="360" w:lineRule="auto"/>
        <w:jc w:val="left"/>
        <w:textAlignment w:val="center"/>
        <w:rPr>
          <w:color w:val="000000"/>
        </w:rPr>
      </w:pPr>
      <w:r>
        <w:rPr>
          <w:color w:val="000000"/>
        </w:rPr>
        <w:t>①③④：依据教材知识，实施“双减”政策，有利于促进学生全面发展，培养创新型人才；有利于教育质量进一步提高，提升人民群众对教育的满意度；有利于促进教育公平，故①③④说法正确；</w:t>
      </w:r>
    </w:p>
    <w:p w14:paraId="2D8DAC68">
      <w:pPr>
        <w:spacing w:line="360" w:lineRule="auto"/>
        <w:jc w:val="left"/>
        <w:textAlignment w:val="center"/>
        <w:rPr>
          <w:color w:val="000000"/>
        </w:rPr>
      </w:pPr>
      <w:r>
        <w:rPr>
          <w:color w:val="000000"/>
        </w:rPr>
        <w:t>②：没有正确理解国家实施“双减”政策</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目的，故②说法错误；</w:t>
      </w:r>
    </w:p>
    <w:p w14:paraId="2801CEB0">
      <w:pPr>
        <w:spacing w:line="360" w:lineRule="auto"/>
        <w:jc w:val="left"/>
        <w:textAlignment w:val="center"/>
        <w:rPr>
          <w:color w:val="000000"/>
        </w:rPr>
      </w:pPr>
      <w:r>
        <w:rPr>
          <w:color w:val="000000"/>
        </w:rPr>
        <w:t>故本题选B。</w:t>
      </w:r>
    </w:p>
    <w:p w14:paraId="6F78B630">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月全国</w:t>
      </w:r>
      <w:r>
        <w:rPr>
          <w:rFonts w:ascii="Times New Roman" w:hAnsi="Times New Roman" w:eastAsia="Times New Roman" w:cs="Times New Roman"/>
          <w:color w:val="000000"/>
        </w:rPr>
        <w:t>“</w:t>
      </w:r>
      <w:r>
        <w:rPr>
          <w:rFonts w:ascii="宋体" w:hAnsi="宋体" w:eastAsia="宋体" w:cs="宋体"/>
          <w:color w:val="000000"/>
        </w:rPr>
        <w:t>两会</w:t>
      </w:r>
      <w:r>
        <w:rPr>
          <w:rFonts w:ascii="Times New Roman" w:hAnsi="Times New Roman" w:eastAsia="Times New Roman" w:cs="Times New Roman"/>
          <w:color w:val="000000"/>
        </w:rPr>
        <w:t>”</w:t>
      </w:r>
      <w:r>
        <w:rPr>
          <w:rFonts w:ascii="宋体" w:hAnsi="宋体" w:eastAsia="宋体" w:cs="宋体"/>
          <w:color w:val="000000"/>
        </w:rPr>
        <w:t>召开，人大代表、政协委员齐聚北京，共商国是。</w:t>
      </w:r>
      <w:r>
        <w:rPr>
          <w:rFonts w:ascii="Times New Roman" w:hAnsi="Times New Roman" w:eastAsia="Times New Roman" w:cs="Times New Roman"/>
          <w:color w:val="000000"/>
        </w:rPr>
        <w:t>“</w:t>
      </w:r>
      <w:r>
        <w:rPr>
          <w:rFonts w:ascii="宋体" w:hAnsi="宋体" w:eastAsia="宋体" w:cs="宋体"/>
          <w:color w:val="000000"/>
        </w:rPr>
        <w:t>部长通道</w:t>
      </w:r>
      <w:r>
        <w:rPr>
          <w:rFonts w:ascii="Times New Roman" w:hAnsi="Times New Roman" w:eastAsia="Times New Roman" w:cs="Times New Roman"/>
          <w:color w:val="000000"/>
        </w:rPr>
        <w:t>”“</w:t>
      </w:r>
      <w:r>
        <w:rPr>
          <w:rFonts w:ascii="宋体" w:hAnsi="宋体" w:eastAsia="宋体" w:cs="宋体"/>
          <w:color w:val="000000"/>
        </w:rPr>
        <w:t>代表通道</w:t>
      </w:r>
      <w:r>
        <w:rPr>
          <w:rFonts w:ascii="Times New Roman" w:hAnsi="Times New Roman" w:eastAsia="Times New Roman" w:cs="Times New Roman"/>
          <w:color w:val="000000"/>
        </w:rPr>
        <w:t>”“</w:t>
      </w:r>
      <w:r>
        <w:rPr>
          <w:rFonts w:ascii="宋体" w:hAnsi="宋体" w:eastAsia="宋体" w:cs="宋体"/>
          <w:color w:val="000000"/>
        </w:rPr>
        <w:t>委员通道</w:t>
      </w:r>
      <w:r>
        <w:rPr>
          <w:rFonts w:ascii="Times New Roman" w:hAnsi="Times New Roman" w:eastAsia="Times New Roman" w:cs="Times New Roman"/>
          <w:color w:val="000000"/>
        </w:rPr>
        <w:t>”</w:t>
      </w:r>
      <w:r>
        <w:rPr>
          <w:rFonts w:ascii="宋体" w:hAnsi="宋体" w:eastAsia="宋体" w:cs="宋体"/>
          <w:color w:val="000000"/>
        </w:rPr>
        <w:t>如约开启，部长、代表、委员与媒体、大众零距离交流，亿万人民与盛会同频共振。这体现了（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6828895">
      <w:pPr>
        <w:spacing w:line="360" w:lineRule="auto"/>
        <w:jc w:val="left"/>
        <w:textAlignment w:val="center"/>
        <w:rPr>
          <w:rFonts w:ascii="宋体" w:hAnsi="宋体" w:eastAsia="宋体" w:cs="宋体"/>
          <w:color w:val="000000"/>
        </w:rPr>
      </w:pPr>
      <w:r>
        <w:rPr>
          <w:rFonts w:ascii="宋体" w:hAnsi="宋体" w:eastAsia="宋体" w:cs="宋体"/>
          <w:color w:val="000000"/>
        </w:rPr>
        <w:t>①我国社会主义民主是维护人民根本利益的最广泛、最真实、最有用的民主</w:t>
      </w:r>
    </w:p>
    <w:p w14:paraId="1DE2FE2A">
      <w:pPr>
        <w:spacing w:line="360" w:lineRule="auto"/>
        <w:jc w:val="left"/>
        <w:textAlignment w:val="center"/>
        <w:rPr>
          <w:rFonts w:ascii="宋体" w:hAnsi="宋体" w:eastAsia="宋体" w:cs="宋体"/>
          <w:color w:val="000000"/>
        </w:rPr>
      </w:pPr>
      <w:r>
        <w:rPr>
          <w:rFonts w:ascii="宋体" w:hAnsi="宋体" w:eastAsia="宋体" w:cs="宋体"/>
          <w:color w:val="000000"/>
        </w:rPr>
        <w:t>②我国社会主义民主是新型的民主，具有强大生命力</w:t>
      </w:r>
    </w:p>
    <w:p w14:paraId="7383CF10">
      <w:pPr>
        <w:spacing w:line="360" w:lineRule="auto"/>
        <w:jc w:val="left"/>
        <w:textAlignment w:val="center"/>
        <w:rPr>
          <w:rFonts w:ascii="宋体" w:hAnsi="宋体" w:eastAsia="宋体" w:cs="宋体"/>
          <w:color w:val="000000"/>
        </w:rPr>
      </w:pPr>
      <w:r>
        <w:rPr>
          <w:rFonts w:ascii="宋体" w:hAnsi="宋体" w:eastAsia="宋体" w:cs="宋体"/>
          <w:color w:val="000000"/>
        </w:rPr>
        <w:t>③民主决策是我国社会主义民主政治的特有形式和独特优势</w:t>
      </w:r>
    </w:p>
    <w:p w14:paraId="59AE3F7C">
      <w:pPr>
        <w:spacing w:line="360" w:lineRule="auto"/>
        <w:jc w:val="left"/>
        <w:textAlignment w:val="center"/>
        <w:rPr>
          <w:rFonts w:ascii="宋体" w:hAnsi="宋体" w:eastAsia="宋体" w:cs="宋体"/>
          <w:color w:val="000000"/>
        </w:rPr>
      </w:pPr>
      <w:r>
        <w:rPr>
          <w:rFonts w:ascii="宋体" w:hAnsi="宋体" w:eastAsia="宋体" w:cs="宋体"/>
          <w:color w:val="000000"/>
        </w:rPr>
        <w:t>④公民参与民主政治生活的权利不断扩大</w:t>
      </w:r>
    </w:p>
    <w:p w14:paraId="24A6DF8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46503847">
      <w:pPr>
        <w:spacing w:line="360" w:lineRule="auto"/>
        <w:textAlignment w:val="center"/>
        <w:rPr>
          <w:color w:val="000000"/>
        </w:rPr>
      </w:pPr>
      <w:r>
        <w:rPr>
          <w:color w:val="2E75B6"/>
        </w:rPr>
        <w:t>【答案】</w:t>
      </w:r>
      <w:r>
        <w:rPr>
          <w:color w:val="000000"/>
        </w:rPr>
        <w:t>A</w:t>
      </w:r>
    </w:p>
    <w:p w14:paraId="68CE201C">
      <w:pPr>
        <w:spacing w:line="360" w:lineRule="auto"/>
        <w:textAlignment w:val="center"/>
        <w:rPr>
          <w:color w:val="000000"/>
        </w:rPr>
      </w:pPr>
      <w:r>
        <w:rPr>
          <w:color w:val="2E75B6"/>
        </w:rPr>
        <w:t>【解析】</w:t>
      </w:r>
    </w:p>
    <w:p w14:paraId="0CEFF011">
      <w:pPr>
        <w:spacing w:line="360" w:lineRule="auto"/>
        <w:jc w:val="left"/>
        <w:textAlignment w:val="center"/>
        <w:rPr>
          <w:color w:val="000000"/>
        </w:rPr>
      </w:pPr>
      <w:r>
        <w:rPr>
          <w:color w:val="000000"/>
        </w:rPr>
        <w:t>【详解】本题考查社会主义民主。</w:t>
      </w:r>
    </w:p>
    <w:p w14:paraId="14AFA364">
      <w:pPr>
        <w:spacing w:line="360" w:lineRule="auto"/>
        <w:jc w:val="left"/>
        <w:textAlignment w:val="center"/>
        <w:rPr>
          <w:color w:val="000000"/>
        </w:rPr>
      </w:pPr>
      <w:r>
        <w:rPr>
          <w:color w:val="000000"/>
        </w:rPr>
        <w:t>①②：依据教材知识，“两会”期间，人大代表、政协委员共商国是，开通“部长通道”“委员通道”等，表明我国社会主义民主是维护人民根本利益的最广泛、最真实、最有用的民主；我国社会主义民主是新型的民主，具有强大生命力，故①②说法正确；</w:t>
      </w:r>
    </w:p>
    <w:p w14:paraId="48AB52C7">
      <w:pPr>
        <w:spacing w:line="360" w:lineRule="auto"/>
        <w:jc w:val="left"/>
        <w:textAlignment w:val="center"/>
        <w:rPr>
          <w:color w:val="000000"/>
        </w:rPr>
      </w:pPr>
      <w:r>
        <w:rPr>
          <w:color w:val="000000"/>
        </w:rPr>
        <w:t>③：协商民主是我国社会主义民主政治的特有形式和独特优势，故③说法错误；</w:t>
      </w:r>
    </w:p>
    <w:p w14:paraId="33D5DEDF">
      <w:pPr>
        <w:spacing w:line="360" w:lineRule="auto"/>
        <w:jc w:val="left"/>
        <w:textAlignment w:val="center"/>
        <w:rPr>
          <w:color w:val="000000"/>
        </w:rPr>
      </w:pPr>
      <w:r>
        <w:rPr>
          <w:color w:val="000000"/>
        </w:rPr>
        <w:t>④：公民参与民主政治生活的权利没有扩大，故④说法错误；</w:t>
      </w:r>
    </w:p>
    <w:p w14:paraId="54F1C01F">
      <w:pPr>
        <w:spacing w:line="360" w:lineRule="auto"/>
        <w:jc w:val="left"/>
        <w:textAlignment w:val="center"/>
        <w:rPr>
          <w:color w:val="000000"/>
        </w:rPr>
      </w:pPr>
      <w:r>
        <w:rPr>
          <w:color w:val="000000"/>
        </w:rPr>
        <w:t>故本题选A。</w:t>
      </w:r>
    </w:p>
    <w:p w14:paraId="7EB4D50B">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截至</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日，我国已与</w:t>
      </w:r>
      <w:r>
        <w:rPr>
          <w:rFonts w:ascii="Times New Roman" w:hAnsi="Times New Roman" w:eastAsia="Times New Roman" w:cs="Times New Roman"/>
          <w:color w:val="000000"/>
        </w:rPr>
        <w:t>147</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个国际组织签署了</w:t>
      </w:r>
      <w:r>
        <w:rPr>
          <w:rFonts w:ascii="Times New Roman" w:hAnsi="Times New Roman" w:eastAsia="Times New Roman" w:cs="Times New Roman"/>
          <w:color w:val="000000"/>
        </w:rPr>
        <w:t>200</w:t>
      </w:r>
      <w:r>
        <w:rPr>
          <w:rFonts w:ascii="宋体" w:hAnsi="宋体" w:eastAsia="宋体" w:cs="宋体"/>
          <w:color w:val="000000"/>
        </w:rPr>
        <w:t>多份共建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合作文件。</w:t>
      </w:r>
      <w:r>
        <w:rPr>
          <w:rFonts w:ascii="Times New Roman" w:hAnsi="Times New Roman" w:eastAsia="Times New Roman" w:cs="Times New Roman"/>
          <w:color w:val="000000"/>
        </w:rPr>
        <w:t>2013</w:t>
      </w:r>
      <w:r>
        <w:rPr>
          <w:rFonts w:ascii="宋体" w:hAnsi="宋体" w:eastAsia="宋体" w:cs="宋体"/>
          <w:color w:val="000000"/>
        </w:rPr>
        <w:t>年至</w:t>
      </w:r>
      <w:r>
        <w:rPr>
          <w:rFonts w:ascii="Times New Roman" w:hAnsi="Times New Roman" w:eastAsia="Times New Roman" w:cs="Times New Roman"/>
          <w:color w:val="000000"/>
        </w:rPr>
        <w:t>2021</w:t>
      </w:r>
      <w:r>
        <w:rPr>
          <w:rFonts w:ascii="宋体" w:hAnsi="宋体" w:eastAsia="宋体" w:cs="宋体"/>
          <w:color w:val="000000"/>
        </w:rPr>
        <w:t>年，我国与</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沿线国家的进出口总值从</w:t>
      </w:r>
      <w:r>
        <w:rPr>
          <w:rFonts w:ascii="Times New Roman" w:hAnsi="Times New Roman" w:eastAsia="Times New Roman" w:cs="Times New Roman"/>
          <w:color w:val="000000"/>
        </w:rPr>
        <w:t>6.46</w:t>
      </w:r>
      <w:r>
        <w:rPr>
          <w:rFonts w:ascii="宋体" w:hAnsi="宋体" w:eastAsia="宋体" w:cs="宋体"/>
          <w:color w:val="000000"/>
        </w:rPr>
        <w:t>万亿元增长至</w:t>
      </w:r>
      <w:r>
        <w:rPr>
          <w:rFonts w:ascii="Times New Roman" w:hAnsi="Times New Roman" w:eastAsia="Times New Roman" w:cs="Times New Roman"/>
          <w:color w:val="000000"/>
        </w:rPr>
        <w:t>ll.6</w:t>
      </w:r>
      <w:r>
        <w:rPr>
          <w:rFonts w:ascii="宋体" w:hAnsi="宋体" w:eastAsia="宋体" w:cs="宋体"/>
          <w:color w:val="000000"/>
        </w:rPr>
        <w:t>万亿元，年均增长</w:t>
      </w:r>
      <w:r>
        <w:rPr>
          <w:rFonts w:ascii="Times New Roman" w:hAnsi="Times New Roman" w:eastAsia="Times New Roman" w:cs="Times New Roman"/>
          <w:color w:val="000000"/>
        </w:rPr>
        <w:t>7.5%</w:t>
      </w:r>
      <w:r>
        <w:rPr>
          <w:rFonts w:ascii="宋体" w:hAnsi="宋体" w:eastAsia="宋体" w:cs="宋体"/>
          <w:color w:val="000000"/>
        </w:rPr>
        <w:t>。以下理解正确的是（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394EFF">
      <w:pPr>
        <w:spacing w:line="360" w:lineRule="auto"/>
        <w:jc w:val="left"/>
        <w:textAlignment w:val="center"/>
        <w:rPr>
          <w:rFonts w:ascii="宋体" w:hAnsi="宋体" w:eastAsia="宋体" w:cs="宋体"/>
          <w:color w:val="000000"/>
        </w:rPr>
      </w:pPr>
      <w:r>
        <w:rPr>
          <w:rFonts w:ascii="宋体" w:hAnsi="宋体" w:eastAsia="宋体" w:cs="宋体"/>
          <w:color w:val="000000"/>
        </w:rPr>
        <w:t>①不同国家和地区之间的联系日益紧密</w:t>
      </w:r>
    </w:p>
    <w:p w14:paraId="6FEEE6AB">
      <w:pPr>
        <w:spacing w:line="360" w:lineRule="auto"/>
        <w:jc w:val="left"/>
        <w:textAlignment w:val="center"/>
        <w:rPr>
          <w:rFonts w:ascii="宋体" w:hAnsi="宋体" w:eastAsia="宋体" w:cs="宋体"/>
          <w:color w:val="000000"/>
        </w:rPr>
      </w:pPr>
      <w:r>
        <w:rPr>
          <w:rFonts w:ascii="宋体" w:hAnsi="宋体" w:eastAsia="宋体" w:cs="宋体"/>
          <w:color w:val="000000"/>
        </w:rPr>
        <w:t>②我国高举和平、发展、合作、共赢的旗帜，推动建设新型国际关系</w:t>
      </w:r>
    </w:p>
    <w:p w14:paraId="0F6B7D04">
      <w:pPr>
        <w:spacing w:line="360" w:lineRule="auto"/>
        <w:jc w:val="left"/>
        <w:textAlignment w:val="center"/>
        <w:rPr>
          <w:rFonts w:ascii="宋体" w:hAnsi="宋体" w:eastAsia="宋体" w:cs="宋体"/>
          <w:color w:val="000000"/>
        </w:rPr>
      </w:pPr>
      <w:r>
        <w:rPr>
          <w:rFonts w:ascii="宋体" w:hAnsi="宋体" w:eastAsia="宋体" w:cs="宋体"/>
          <w:color w:val="000000"/>
        </w:rPr>
        <w:t>③我国已经成为世界经济发展的引擎与稳定器</w:t>
      </w:r>
    </w:p>
    <w:p w14:paraId="4049EEFD">
      <w:pPr>
        <w:spacing w:line="360" w:lineRule="auto"/>
        <w:jc w:val="left"/>
        <w:textAlignment w:val="center"/>
        <w:rPr>
          <w:rFonts w:ascii="宋体" w:hAnsi="宋体" w:eastAsia="宋体" w:cs="宋体"/>
          <w:color w:val="000000"/>
        </w:rPr>
      </w:pPr>
      <w:r>
        <w:rPr>
          <w:rFonts w:ascii="宋体" w:hAnsi="宋体" w:eastAsia="宋体" w:cs="宋体"/>
          <w:color w:val="000000"/>
        </w:rPr>
        <w:t>④当今世界，贫富差距、发展不平衡等问题已经解决</w:t>
      </w:r>
    </w:p>
    <w:p w14:paraId="3D85C8AC">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①②</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②③</w:t>
      </w:r>
    </w:p>
    <w:p w14:paraId="6117EE65">
      <w:pPr>
        <w:spacing w:line="360" w:lineRule="auto"/>
        <w:textAlignment w:val="center"/>
        <w:rPr>
          <w:color w:val="000000"/>
        </w:rPr>
      </w:pPr>
      <w:r>
        <w:rPr>
          <w:color w:val="2E75B6"/>
        </w:rPr>
        <w:t>【答案】</w:t>
      </w:r>
      <w:r>
        <w:rPr>
          <w:color w:val="000000"/>
        </w:rPr>
        <w:t>A</w:t>
      </w:r>
    </w:p>
    <w:p w14:paraId="2D49C6B8">
      <w:pPr>
        <w:spacing w:line="360" w:lineRule="auto"/>
        <w:textAlignment w:val="center"/>
        <w:rPr>
          <w:color w:val="000000"/>
        </w:rPr>
      </w:pPr>
      <w:r>
        <w:rPr>
          <w:color w:val="2E75B6"/>
        </w:rPr>
        <w:t>【解析】</w:t>
      </w:r>
    </w:p>
    <w:p w14:paraId="2051599B">
      <w:pPr>
        <w:spacing w:line="360" w:lineRule="auto"/>
        <w:jc w:val="left"/>
        <w:textAlignment w:val="center"/>
        <w:rPr>
          <w:color w:val="000000"/>
        </w:rPr>
      </w:pPr>
      <w:r>
        <w:rPr>
          <w:color w:val="000000"/>
        </w:rPr>
        <w:t>【详解】本题考查中国担当。</w:t>
      </w:r>
    </w:p>
    <w:p w14:paraId="0B1757FD">
      <w:pPr>
        <w:spacing w:line="360" w:lineRule="auto"/>
        <w:jc w:val="left"/>
        <w:textAlignment w:val="center"/>
        <w:rPr>
          <w:color w:val="000000"/>
        </w:rPr>
      </w:pPr>
      <w:r>
        <w:rPr>
          <w:color w:val="000000"/>
        </w:rPr>
        <w:t>①③：依据教材知识，中国开展的“一带一路”与世界上多个国家和国际组织开展合作，进出口总值和年均增长等，表明不同国家和地区之间的联系日益密切；我国已经成为世界经济发展的引擎与稳定器，故①③说法正确；</w:t>
      </w:r>
    </w:p>
    <w:p w14:paraId="2848DA8D">
      <w:pPr>
        <w:spacing w:line="360" w:lineRule="auto"/>
        <w:jc w:val="left"/>
        <w:textAlignment w:val="center"/>
        <w:rPr>
          <w:color w:val="000000"/>
        </w:rPr>
      </w:pPr>
      <w:r>
        <w:rPr>
          <w:color w:val="000000"/>
        </w:rPr>
        <w:t>②：观点虽然正确，但题文中没有体现新型国际关系，故排除②；</w:t>
      </w:r>
    </w:p>
    <w:p w14:paraId="7B4BC880">
      <w:pPr>
        <w:spacing w:line="360" w:lineRule="auto"/>
        <w:jc w:val="left"/>
        <w:textAlignment w:val="center"/>
        <w:rPr>
          <w:color w:val="000000"/>
        </w:rPr>
      </w:pPr>
      <w:r>
        <w:rPr>
          <w:color w:val="000000"/>
        </w:rPr>
        <w:t>④：当今世界，贫富差距、发展不平衡问题还没有解决，故④说法错误；</w:t>
      </w:r>
    </w:p>
    <w:p w14:paraId="5F7DAF28">
      <w:pPr>
        <w:spacing w:line="360" w:lineRule="auto"/>
        <w:jc w:val="left"/>
        <w:textAlignment w:val="center"/>
        <w:rPr>
          <w:color w:val="000000"/>
        </w:rPr>
      </w:pPr>
      <w:r>
        <w:rPr>
          <w:color w:val="000000"/>
        </w:rPr>
        <w:t>故本题选A。</w:t>
      </w:r>
    </w:p>
    <w:p w14:paraId="08180319">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国家主席习近平在博鳌亚洲论坛</w:t>
      </w:r>
      <w:r>
        <w:rPr>
          <w:rFonts w:ascii="Times New Roman" w:hAnsi="Times New Roman" w:eastAsia="Times New Roman" w:cs="Times New Roman"/>
          <w:color w:val="000000"/>
        </w:rPr>
        <w:t>2022</w:t>
      </w:r>
      <w:r>
        <w:rPr>
          <w:rFonts w:ascii="宋体" w:hAnsi="宋体" w:eastAsia="宋体" w:cs="宋体"/>
          <w:color w:val="000000"/>
        </w:rPr>
        <w:t>年年会开幕式上倡导的</w:t>
      </w:r>
      <w:r>
        <w:rPr>
          <w:rFonts w:ascii="Times New Roman" w:hAnsi="Times New Roman" w:eastAsia="Times New Roman" w:cs="Times New Roman"/>
          <w:color w:val="000000"/>
        </w:rPr>
        <w:t>“</w:t>
      </w:r>
      <w:r>
        <w:rPr>
          <w:rFonts w:ascii="宋体" w:hAnsi="宋体" w:eastAsia="宋体" w:cs="宋体"/>
          <w:color w:val="000000"/>
        </w:rPr>
        <w:t>四个共同</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共同守护人类生命健康</w:t>
      </w:r>
      <w:r>
        <w:rPr>
          <w:rFonts w:ascii="Times New Roman" w:hAnsi="Times New Roman" w:eastAsia="Times New Roman" w:cs="Times New Roman"/>
          <w:color w:val="000000"/>
        </w:rPr>
        <w:t>”“</w:t>
      </w:r>
      <w:r>
        <w:rPr>
          <w:rFonts w:ascii="宋体" w:hAnsi="宋体" w:eastAsia="宋体" w:cs="宋体"/>
          <w:color w:val="000000"/>
        </w:rPr>
        <w:t>共同促进经济复苏</w:t>
      </w:r>
      <w:r>
        <w:rPr>
          <w:rFonts w:ascii="Times New Roman" w:hAnsi="Times New Roman" w:eastAsia="Times New Roman" w:cs="Times New Roman"/>
          <w:color w:val="000000"/>
        </w:rPr>
        <w:t>”“</w:t>
      </w:r>
      <w:r>
        <w:rPr>
          <w:rFonts w:ascii="宋体" w:hAnsi="宋体" w:eastAsia="宋体" w:cs="宋体"/>
          <w:color w:val="000000"/>
        </w:rPr>
        <w:t>共同维护世界和平安宁</w:t>
      </w:r>
      <w:r>
        <w:rPr>
          <w:rFonts w:ascii="Times New Roman" w:hAnsi="Times New Roman" w:eastAsia="Times New Roman" w:cs="Times New Roman"/>
          <w:color w:val="000000"/>
        </w:rPr>
        <w:t>”“</w:t>
      </w:r>
      <w:r>
        <w:rPr>
          <w:rFonts w:ascii="宋体" w:hAnsi="宋体" w:eastAsia="宋体" w:cs="宋体"/>
          <w:color w:val="000000"/>
        </w:rPr>
        <w:t>共同应对全球治理挑战</w:t>
      </w:r>
      <w:r>
        <w:rPr>
          <w:rFonts w:ascii="Times New Roman" w:hAnsi="Times New Roman" w:eastAsia="Times New Roman" w:cs="Times New Roman"/>
          <w:color w:val="000000"/>
        </w:rPr>
        <w:t>”</w:t>
      </w:r>
      <w:r>
        <w:rPr>
          <w:rFonts w:ascii="宋体" w:hAnsi="宋体" w:eastAsia="宋体" w:cs="宋体"/>
          <w:color w:val="000000"/>
        </w:rPr>
        <w:t>。对此认识正确的是（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0BDA1F">
      <w:pPr>
        <w:spacing w:line="360" w:lineRule="auto"/>
        <w:jc w:val="left"/>
        <w:textAlignment w:val="center"/>
        <w:rPr>
          <w:rFonts w:ascii="宋体" w:hAnsi="宋体" w:eastAsia="宋体" w:cs="宋体"/>
          <w:color w:val="000000"/>
        </w:rPr>
      </w:pPr>
      <w:r>
        <w:rPr>
          <w:rFonts w:ascii="宋体" w:hAnsi="宋体" w:eastAsia="宋体" w:cs="宋体"/>
          <w:color w:val="000000"/>
        </w:rPr>
        <w:t>①我国为全球团结合作，共克时艰贡献了中国智慧，指明了努力方向</w:t>
      </w:r>
    </w:p>
    <w:p w14:paraId="2A6FC2B4">
      <w:pPr>
        <w:spacing w:line="360" w:lineRule="auto"/>
        <w:jc w:val="left"/>
        <w:textAlignment w:val="center"/>
        <w:rPr>
          <w:rFonts w:ascii="宋体" w:hAnsi="宋体" w:eastAsia="宋体" w:cs="宋体"/>
          <w:color w:val="000000"/>
        </w:rPr>
      </w:pPr>
      <w:r>
        <w:rPr>
          <w:rFonts w:ascii="宋体" w:hAnsi="宋体" w:eastAsia="宋体" w:cs="宋体"/>
          <w:color w:val="000000"/>
        </w:rPr>
        <w:t>②我国愿意与世界各国分享发展机遇、共享发展成果</w:t>
      </w:r>
    </w:p>
    <w:p w14:paraId="74DA7DC4">
      <w:pPr>
        <w:spacing w:line="360" w:lineRule="auto"/>
        <w:jc w:val="left"/>
        <w:textAlignment w:val="center"/>
        <w:rPr>
          <w:rFonts w:ascii="宋体" w:hAnsi="宋体" w:eastAsia="宋体" w:cs="宋体"/>
          <w:color w:val="000000"/>
        </w:rPr>
      </w:pPr>
      <w:r>
        <w:rPr>
          <w:rFonts w:ascii="宋体" w:hAnsi="宋体" w:eastAsia="宋体" w:cs="宋体"/>
          <w:color w:val="000000"/>
        </w:rPr>
        <w:t>③我国作为一个负责任大国，事不避难，勇于担当</w:t>
      </w:r>
    </w:p>
    <w:p w14:paraId="65CACD2F">
      <w:pPr>
        <w:spacing w:line="360" w:lineRule="auto"/>
        <w:jc w:val="left"/>
        <w:textAlignment w:val="center"/>
        <w:rPr>
          <w:rFonts w:ascii="宋体" w:hAnsi="宋体" w:eastAsia="宋体" w:cs="宋体"/>
          <w:color w:val="000000"/>
        </w:rPr>
      </w:pPr>
      <w:r>
        <w:rPr>
          <w:rFonts w:ascii="宋体" w:hAnsi="宋体" w:eastAsia="宋体" w:cs="宋体"/>
          <w:color w:val="000000"/>
        </w:rPr>
        <w:t>④我国已经成为影响世界的最重要力量</w:t>
      </w:r>
    </w:p>
    <w:p w14:paraId="78D6736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w:t>
      </w:r>
    </w:p>
    <w:p w14:paraId="541F6BB0">
      <w:pPr>
        <w:spacing w:line="360" w:lineRule="auto"/>
        <w:textAlignment w:val="center"/>
        <w:rPr>
          <w:color w:val="000000"/>
        </w:rPr>
      </w:pPr>
      <w:r>
        <w:rPr>
          <w:color w:val="2E75B6"/>
        </w:rPr>
        <w:t>【答案】</w:t>
      </w:r>
      <w:r>
        <w:rPr>
          <w:color w:val="000000"/>
        </w:rPr>
        <w:t>D</w:t>
      </w:r>
    </w:p>
    <w:p w14:paraId="598113CA">
      <w:pPr>
        <w:spacing w:line="360" w:lineRule="auto"/>
        <w:textAlignment w:val="center"/>
        <w:rPr>
          <w:color w:val="000000"/>
        </w:rPr>
      </w:pPr>
      <w:r>
        <w:rPr>
          <w:color w:val="2E75B6"/>
        </w:rPr>
        <w:t>【解析】</w:t>
      </w:r>
    </w:p>
    <w:p w14:paraId="2625BD45">
      <w:pPr>
        <w:spacing w:line="360" w:lineRule="auto"/>
        <w:jc w:val="left"/>
        <w:textAlignment w:val="center"/>
        <w:rPr>
          <w:color w:val="000000"/>
        </w:rPr>
      </w:pPr>
      <w:r>
        <w:rPr>
          <w:color w:val="000000"/>
        </w:rPr>
        <w:t>【详解】本题考查中国担当</w:t>
      </w:r>
      <w:r>
        <w:rPr>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1387D38C">
      <w:pPr>
        <w:spacing w:line="360" w:lineRule="auto"/>
        <w:jc w:val="left"/>
        <w:textAlignment w:val="center"/>
        <w:rPr>
          <w:color w:val="000000"/>
        </w:rPr>
      </w:pPr>
      <w:r>
        <w:rPr>
          <w:color w:val="000000"/>
        </w:rPr>
        <w:t>①②③：依据教材知识，国家主席习近平在博鳌亚洲论坛2022年年会开幕式上倡导的“四个共同”，表明我国为全球团结合作，共克时艰贡献了中国智慧，指明了努力方向；我国愿意与世界各国分享发展机遇、共享发展成果；我国作为一个负责任大国，事不避难，勇于担当，故①②③说法正确；</w:t>
      </w:r>
    </w:p>
    <w:p w14:paraId="0FC9B725">
      <w:pPr>
        <w:spacing w:line="360" w:lineRule="auto"/>
        <w:jc w:val="left"/>
        <w:textAlignment w:val="center"/>
        <w:rPr>
          <w:color w:val="000000"/>
        </w:rPr>
      </w:pPr>
      <w:r>
        <w:rPr>
          <w:color w:val="000000"/>
        </w:rPr>
        <w:t>④：“最重要力量”观点绝对化，是错误的，故排除④；</w:t>
      </w:r>
    </w:p>
    <w:p w14:paraId="20EC7D23">
      <w:pPr>
        <w:spacing w:line="360" w:lineRule="auto"/>
        <w:jc w:val="left"/>
        <w:textAlignment w:val="center"/>
        <w:rPr>
          <w:color w:val="000000"/>
        </w:rPr>
      </w:pPr>
      <w:r>
        <w:rPr>
          <w:color w:val="000000"/>
        </w:rPr>
        <w:t>故本题选D。</w:t>
      </w:r>
    </w:p>
    <w:p w14:paraId="355889F8">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日，首届大国工匠创新交流大会在京开幕。习近平总书记发来贺信，信中强调，</w:t>
      </w:r>
      <w:r>
        <w:rPr>
          <w:rFonts w:ascii="Times New Roman" w:hAnsi="Times New Roman" w:eastAsia="Times New Roman" w:cs="Times New Roman"/>
          <w:color w:val="000000"/>
        </w:rPr>
        <w:t>___________</w:t>
      </w:r>
      <w:r>
        <w:rPr>
          <w:rFonts w:ascii="宋体" w:hAnsi="宋体" w:eastAsia="宋体" w:cs="宋体"/>
          <w:color w:val="000000"/>
        </w:rPr>
        <w:t>队伍是支撑中国制造，中国创造的重要力量，我国工人阶级和广大劳动群众要大力弘扬</w:t>
      </w:r>
      <w:r>
        <w:rPr>
          <w:rFonts w:ascii="Times New Roman" w:hAnsi="Times New Roman" w:eastAsia="Times New Roman" w:cs="Times New Roman"/>
          <w:color w:val="000000"/>
        </w:rPr>
        <w:t>___________</w:t>
      </w:r>
      <w:r>
        <w:rPr>
          <w:rFonts w:ascii="宋体" w:hAnsi="宋体" w:eastAsia="宋体" w:cs="宋体"/>
          <w:color w:val="000000"/>
        </w:rPr>
        <w:t>精神、</w:t>
      </w:r>
      <w:r>
        <w:rPr>
          <w:rFonts w:ascii="Times New Roman" w:hAnsi="Times New Roman" w:eastAsia="Times New Roman" w:cs="Times New Roman"/>
          <w:color w:val="000000"/>
        </w:rPr>
        <w:t>___________</w:t>
      </w:r>
      <w:r>
        <w:rPr>
          <w:rFonts w:ascii="宋体" w:hAnsi="宋体" w:eastAsia="宋体" w:cs="宋体"/>
          <w:color w:val="000000"/>
        </w:rPr>
        <w:t>精神、</w:t>
      </w:r>
      <w:r>
        <w:rPr>
          <w:rFonts w:ascii="Times New Roman" w:hAnsi="Times New Roman" w:eastAsia="Times New Roman" w:cs="Times New Roman"/>
          <w:color w:val="000000"/>
        </w:rPr>
        <w:t>___________</w:t>
      </w:r>
      <w:r>
        <w:rPr>
          <w:rFonts w:ascii="宋体" w:hAnsi="宋体" w:eastAsia="宋体" w:cs="宋体"/>
          <w:color w:val="000000"/>
        </w:rPr>
        <w:t>精神。（</w:t>
      </w:r>
      <w:r>
        <w:rPr>
          <w:rFonts w:ascii="Times New Roman" w:hAnsi="Times New Roman" w:eastAsia="Times New Roman" w:cs="Times New Roman"/>
          <w:color w:val="000000"/>
        </w:rPr>
        <w:t xml:space="preserve">    </w:t>
      </w:r>
      <w:r>
        <w:rPr>
          <w:rFonts w:ascii="宋体" w:hAnsi="宋体" w:eastAsia="宋体" w:cs="宋体"/>
          <w:color w:val="000000"/>
        </w:rPr>
        <w:t>）</w:t>
      </w:r>
    </w:p>
    <w:p w14:paraId="3AA9528B">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农民工</w:t>
      </w:r>
      <w:r>
        <w:rPr>
          <w:rFonts w:ascii="Times New Roman" w:hAnsi="Times New Roman" w:eastAsia="Times New Roman" w:cs="Times New Roman"/>
          <w:color w:val="000000"/>
        </w:rPr>
        <w:t xml:space="preserve">           </w:t>
      </w:r>
      <w:r>
        <w:rPr>
          <w:rFonts w:ascii="宋体" w:hAnsi="宋体" w:eastAsia="宋体" w:cs="宋体"/>
          <w:color w:val="000000"/>
        </w:rPr>
        <w:t>创新</w:t>
      </w:r>
      <w:r>
        <w:rPr>
          <w:rFonts w:ascii="Times New Roman" w:hAnsi="Times New Roman" w:eastAsia="Times New Roman" w:cs="Times New Roman"/>
          <w:color w:val="000000"/>
        </w:rPr>
        <w:t xml:space="preserve">       </w:t>
      </w:r>
      <w:r>
        <w:rPr>
          <w:rFonts w:ascii="宋体" w:hAnsi="宋体" w:eastAsia="宋体" w:cs="宋体"/>
          <w:color w:val="000000"/>
        </w:rPr>
        <w:t>劳模</w:t>
      </w:r>
      <w:r>
        <w:rPr>
          <w:rFonts w:ascii="Times New Roman" w:hAnsi="Times New Roman" w:eastAsia="Times New Roman" w:cs="Times New Roman"/>
          <w:color w:val="000000"/>
        </w:rPr>
        <w:t xml:space="preserve">       </w:t>
      </w:r>
      <w:r>
        <w:rPr>
          <w:rFonts w:ascii="宋体" w:hAnsi="宋体" w:eastAsia="宋体" w:cs="宋体"/>
          <w:color w:val="000000"/>
        </w:rPr>
        <w:t>劳动</w:t>
      </w:r>
    </w:p>
    <w:p w14:paraId="6378E611">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制造业工人</w:t>
      </w:r>
      <w:r>
        <w:rPr>
          <w:rFonts w:ascii="Times New Roman" w:hAnsi="Times New Roman" w:eastAsia="Times New Roman" w:cs="Times New Roman"/>
          <w:color w:val="000000"/>
        </w:rPr>
        <w:t xml:space="preserve">       </w:t>
      </w:r>
      <w:r>
        <w:rPr>
          <w:rFonts w:ascii="宋体" w:hAnsi="宋体" w:eastAsia="宋体" w:cs="宋体"/>
          <w:color w:val="000000"/>
        </w:rPr>
        <w:t>敬业</w:t>
      </w:r>
      <w:r>
        <w:rPr>
          <w:rFonts w:ascii="Times New Roman" w:hAnsi="Times New Roman" w:eastAsia="Times New Roman" w:cs="Times New Roman"/>
          <w:color w:val="000000"/>
        </w:rPr>
        <w:t xml:space="preserve">       </w:t>
      </w:r>
      <w:r>
        <w:rPr>
          <w:rFonts w:ascii="宋体" w:hAnsi="宋体" w:eastAsia="宋体" w:cs="宋体"/>
          <w:color w:val="000000"/>
        </w:rPr>
        <w:t>工匠</w:t>
      </w:r>
      <w:r>
        <w:rPr>
          <w:rFonts w:ascii="Times New Roman" w:hAnsi="Times New Roman" w:eastAsia="Times New Roman" w:cs="Times New Roman"/>
          <w:color w:val="000000"/>
        </w:rPr>
        <w:t xml:space="preserve">       </w:t>
      </w:r>
      <w:r>
        <w:rPr>
          <w:rFonts w:ascii="宋体" w:hAnsi="宋体" w:eastAsia="宋体" w:cs="宋体"/>
          <w:color w:val="000000"/>
        </w:rPr>
        <w:t>创新</w:t>
      </w:r>
    </w:p>
    <w:p w14:paraId="2255FD6C">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技术工人</w:t>
      </w:r>
      <w:r>
        <w:rPr>
          <w:rFonts w:ascii="Times New Roman" w:hAnsi="Times New Roman" w:eastAsia="Times New Roman" w:cs="Times New Roman"/>
          <w:color w:val="000000"/>
        </w:rPr>
        <w:t xml:space="preserve">         </w:t>
      </w:r>
      <w:r>
        <w:rPr>
          <w:rFonts w:ascii="宋体" w:hAnsi="宋体" w:eastAsia="宋体" w:cs="宋体"/>
          <w:color w:val="000000"/>
        </w:rPr>
        <w:t>劳模</w:t>
      </w:r>
      <w:r>
        <w:rPr>
          <w:rFonts w:ascii="Times New Roman" w:hAnsi="Times New Roman" w:eastAsia="Times New Roman" w:cs="Times New Roman"/>
          <w:color w:val="000000"/>
        </w:rPr>
        <w:t xml:space="preserve">       </w:t>
      </w:r>
      <w:r>
        <w:rPr>
          <w:rFonts w:ascii="宋体" w:hAnsi="宋体" w:eastAsia="宋体" w:cs="宋体"/>
          <w:color w:val="000000"/>
        </w:rPr>
        <w:t>劳动</w:t>
      </w:r>
      <w:r>
        <w:rPr>
          <w:rFonts w:ascii="Times New Roman" w:hAnsi="Times New Roman" w:eastAsia="Times New Roman" w:cs="Times New Roman"/>
          <w:color w:val="000000"/>
        </w:rPr>
        <w:t xml:space="preserve">       </w:t>
      </w:r>
      <w:r>
        <w:rPr>
          <w:rFonts w:ascii="宋体" w:hAnsi="宋体" w:eastAsia="宋体" w:cs="宋体"/>
          <w:color w:val="000000"/>
        </w:rPr>
        <w:t>工匠</w:t>
      </w:r>
    </w:p>
    <w:p w14:paraId="2319FB00">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高素质人才</w:t>
      </w:r>
      <w:r>
        <w:rPr>
          <w:rFonts w:ascii="Times New Roman" w:hAnsi="Times New Roman" w:eastAsia="Times New Roman" w:cs="Times New Roman"/>
          <w:color w:val="000000"/>
        </w:rPr>
        <w:t xml:space="preserve">       </w:t>
      </w:r>
      <w:r>
        <w:rPr>
          <w:rFonts w:ascii="宋体" w:hAnsi="宋体" w:eastAsia="宋体" w:cs="宋体"/>
          <w:color w:val="000000"/>
        </w:rPr>
        <w:t>工匠</w:t>
      </w:r>
      <w:r>
        <w:rPr>
          <w:rFonts w:ascii="Times New Roman" w:hAnsi="Times New Roman" w:eastAsia="Times New Roman" w:cs="Times New Roman"/>
          <w:color w:val="000000"/>
        </w:rPr>
        <w:t xml:space="preserve">       </w:t>
      </w:r>
      <w:r>
        <w:rPr>
          <w:rFonts w:ascii="宋体" w:hAnsi="宋体" w:eastAsia="宋体" w:cs="宋体"/>
          <w:color w:val="000000"/>
        </w:rPr>
        <w:t>敬业</w:t>
      </w:r>
      <w:r>
        <w:rPr>
          <w:rFonts w:ascii="Times New Roman" w:hAnsi="Times New Roman" w:eastAsia="Times New Roman" w:cs="Times New Roman"/>
          <w:color w:val="000000"/>
        </w:rPr>
        <w:t xml:space="preserve">       </w:t>
      </w:r>
      <w:r>
        <w:rPr>
          <w:rFonts w:ascii="宋体" w:hAnsi="宋体" w:eastAsia="宋体" w:cs="宋体"/>
          <w:color w:val="000000"/>
        </w:rPr>
        <w:t>创新</w:t>
      </w:r>
    </w:p>
    <w:p w14:paraId="78F7AB7D">
      <w:pPr>
        <w:spacing w:line="360" w:lineRule="auto"/>
        <w:textAlignment w:val="center"/>
        <w:rPr>
          <w:color w:val="000000"/>
        </w:rPr>
      </w:pPr>
      <w:r>
        <w:rPr>
          <w:color w:val="2E75B6"/>
        </w:rPr>
        <w:t>【答案】</w:t>
      </w:r>
      <w:r>
        <w:rPr>
          <w:color w:val="000000"/>
        </w:rPr>
        <w:t>C</w:t>
      </w:r>
    </w:p>
    <w:p w14:paraId="7C574D71">
      <w:pPr>
        <w:spacing w:line="360" w:lineRule="auto"/>
        <w:textAlignment w:val="center"/>
        <w:rPr>
          <w:color w:val="000000"/>
        </w:rPr>
      </w:pPr>
      <w:r>
        <w:rPr>
          <w:color w:val="2E75B6"/>
        </w:rPr>
        <w:t>【解析】</w:t>
      </w:r>
    </w:p>
    <w:p w14:paraId="2F1AF972">
      <w:pPr>
        <w:spacing w:line="360" w:lineRule="auto"/>
        <w:jc w:val="left"/>
        <w:textAlignment w:val="center"/>
        <w:rPr>
          <w:color w:val="000000"/>
        </w:rPr>
      </w:pPr>
      <w:r>
        <w:rPr>
          <w:color w:val="000000"/>
        </w:rPr>
        <w:t>【详解】时政题，解析略。</w:t>
      </w:r>
    </w:p>
    <w:p w14:paraId="1604C24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D958D4F">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科学立法</w:t>
      </w:r>
      <w:r>
        <w:rPr>
          <w:rFonts w:ascii="Times New Roman" w:hAnsi="Times New Roman" w:eastAsia="Times New Roman" w:cs="Times New Roman"/>
          <w:color w:val="000000"/>
        </w:rPr>
        <w:t xml:space="preserve">  </w:t>
      </w:r>
      <w:r>
        <w:rPr>
          <w:rFonts w:ascii="宋体" w:hAnsi="宋体" w:eastAsia="宋体" w:cs="宋体"/>
          <w:color w:val="000000"/>
        </w:rPr>
        <w:t>构建和谐社会</w:t>
      </w:r>
    </w:p>
    <w:p w14:paraId="54FBC4D7">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日，十三届全国人大常委会第三十一次会议表决通过了《家庭教育促进法》，自</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日起施行。这是我国首部关于家庭教育的专门法律。</w:t>
      </w:r>
    </w:p>
    <w:p w14:paraId="31F33C4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该法由十三届全国人大常委会审议通过。这是全国人大常委会行使</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①</w:t>
      </w:r>
      <w:r>
        <w:rPr>
          <w:rFonts w:ascii="Times New Roman" w:hAnsi="Times New Roman" w:eastAsia="Times New Roman" w:cs="Times New Roman"/>
          <w:color w:val="000000"/>
          <w:u w:val="single"/>
        </w:rPr>
        <w:t xml:space="preserve">       </w:t>
      </w:r>
      <w:r>
        <w:rPr>
          <w:rFonts w:ascii="楷体" w:hAnsi="楷体" w:eastAsia="楷体" w:cs="楷体"/>
          <w:color w:val="000000"/>
        </w:rPr>
        <w:t>权，这体现了法律</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②</w:t>
      </w:r>
      <w:r>
        <w:rPr>
          <w:rFonts w:ascii="Times New Roman" w:hAnsi="Times New Roman" w:eastAsia="Times New Roman" w:cs="Times New Roman"/>
          <w:color w:val="000000"/>
          <w:u w:val="single"/>
        </w:rPr>
        <w:t xml:space="preserve">     </w:t>
      </w:r>
      <w:r>
        <w:rPr>
          <w:rFonts w:ascii="楷体" w:hAnsi="楷体" w:eastAsia="楷体" w:cs="楷体"/>
          <w:color w:val="000000"/>
        </w:rPr>
        <w:t>的特征。这部法是促进未成年人健康成长和全面发展的法治保障。未成年人是指未满</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③</w:t>
      </w:r>
      <w:r>
        <w:rPr>
          <w:rFonts w:ascii="Times New Roman" w:hAnsi="Times New Roman" w:eastAsia="Times New Roman" w:cs="Times New Roman"/>
          <w:color w:val="000000"/>
          <w:u w:val="single"/>
        </w:rPr>
        <w:t xml:space="preserve">      </w:t>
      </w:r>
      <w:r>
        <w:rPr>
          <w:rFonts w:ascii="楷体" w:hAnsi="楷体" w:eastAsia="楷体" w:cs="楷体"/>
          <w:color w:val="000000"/>
        </w:rPr>
        <w:t>周岁的公民。父母对未成年子女的义务是</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④</w:t>
      </w:r>
      <w:r>
        <w:rPr>
          <w:rFonts w:ascii="Times New Roman" w:hAnsi="Times New Roman" w:eastAsia="Times New Roman" w:cs="Times New Roman"/>
          <w:color w:val="000000"/>
          <w:u w:val="single"/>
        </w:rPr>
        <w:t xml:space="preserve">     </w:t>
      </w:r>
      <w:r>
        <w:rPr>
          <w:rFonts w:ascii="楷体" w:hAnsi="楷体" w:eastAsia="楷体" w:cs="楷体"/>
          <w:color w:val="000000"/>
        </w:rPr>
        <w:t>。</w:t>
      </w:r>
    </w:p>
    <w:p w14:paraId="2FA0C30A">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请把材料一的内容补充完整。</w:t>
      </w:r>
    </w:p>
    <w:p w14:paraId="4B6F612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习近平总书记历来关心未成年人的健康成长，他在很多时候强调应当注重家庭建设，弘扬中华民族家庭美德，共同构建文明社会。该部法律把传统</w:t>
      </w:r>
      <w:r>
        <w:rPr>
          <w:rFonts w:ascii="Times New Roman" w:hAnsi="Times New Roman" w:eastAsia="Times New Roman" w:cs="Times New Roman"/>
          <w:color w:val="000000"/>
        </w:rPr>
        <w:t>“</w:t>
      </w:r>
      <w:r>
        <w:rPr>
          <w:rFonts w:ascii="楷体" w:hAnsi="楷体" w:eastAsia="楷体" w:cs="楷体"/>
          <w:color w:val="000000"/>
        </w:rPr>
        <w:t>家事</w:t>
      </w:r>
      <w:r>
        <w:rPr>
          <w:rFonts w:ascii="Times New Roman" w:hAnsi="Times New Roman" w:eastAsia="Times New Roman" w:cs="Times New Roman"/>
          <w:color w:val="000000"/>
        </w:rPr>
        <w:t>”</w:t>
      </w:r>
      <w:r>
        <w:rPr>
          <w:rFonts w:ascii="楷体" w:hAnsi="楷体" w:eastAsia="楷体" w:cs="楷体"/>
          <w:color w:val="000000"/>
        </w:rPr>
        <w:t>上升为重要</w:t>
      </w:r>
      <w:r>
        <w:rPr>
          <w:rFonts w:ascii="Times New Roman" w:hAnsi="Times New Roman" w:eastAsia="Times New Roman" w:cs="Times New Roman"/>
          <w:color w:val="000000"/>
        </w:rPr>
        <w:t>“</w:t>
      </w:r>
      <w:r>
        <w:rPr>
          <w:rFonts w:ascii="楷体" w:hAnsi="楷体" w:eastAsia="楷体" w:cs="楷体"/>
          <w:color w:val="000000"/>
        </w:rPr>
        <w:t>国事</w:t>
      </w:r>
      <w:r>
        <w:rPr>
          <w:rFonts w:ascii="Times New Roman" w:hAnsi="Times New Roman" w:eastAsia="Times New Roman" w:cs="Times New Roman"/>
          <w:color w:val="000000"/>
        </w:rPr>
        <w:t>”</w:t>
      </w:r>
      <w:r>
        <w:rPr>
          <w:rFonts w:ascii="楷体" w:hAnsi="楷体" w:eastAsia="楷体" w:cs="楷体"/>
          <w:color w:val="000000"/>
        </w:rPr>
        <w:t>，填补了我国家庭教育顶层设计的空白，为未成年人健康成长营造良好的环境。</w:t>
      </w:r>
    </w:p>
    <w:p w14:paraId="6590453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根据材料二，运用所学知识，谈谈怎样促进未成年人的健康成长。（可从个人、家庭、学校、社会、国家等方面回答）</w:t>
      </w:r>
    </w:p>
    <w:p w14:paraId="4891A0CA">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①立法</w:t>
      </w:r>
      <w:r>
        <w:rPr>
          <w:rFonts w:ascii="Times New Roman" w:hAnsi="Times New Roman" w:eastAsia="Times New Roman" w:cs="Times New Roman"/>
          <w:color w:val="000000"/>
        </w:rPr>
        <w:t xml:space="preserve">        </w:t>
      </w:r>
      <w:r>
        <w:rPr>
          <w:rFonts w:ascii="宋体" w:hAnsi="宋体" w:eastAsia="宋体" w:cs="宋体"/>
          <w:color w:val="000000"/>
        </w:rPr>
        <w:t>②由国家制定或认可</w:t>
      </w:r>
      <w:r>
        <w:rPr>
          <w:rFonts w:ascii="Times New Roman" w:hAnsi="Times New Roman" w:eastAsia="Times New Roman" w:cs="Times New Roman"/>
          <w:color w:val="000000"/>
        </w:rPr>
        <w:t xml:space="preserve">       </w:t>
      </w:r>
      <w:r>
        <w:rPr>
          <w:rFonts w:ascii="宋体" w:hAnsi="宋体" w:eastAsia="宋体" w:cs="宋体"/>
          <w:color w:val="000000"/>
        </w:rPr>
        <w:t>③十八（</w:t>
      </w:r>
      <w:r>
        <w:rPr>
          <w:rFonts w:ascii="Times New Roman" w:hAnsi="Times New Roman" w:eastAsia="Times New Roman" w:cs="Times New Roman"/>
          <w:color w:val="000000"/>
        </w:rPr>
        <w:t>18</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④抚养教育</w:t>
      </w:r>
      <w:r>
        <w:rPr>
          <w:color w:val="000000"/>
        </w:rPr>
        <w:t xml:space="preserve">    </w:t>
      </w:r>
    </w:p>
    <w:p w14:paraId="2942CF14">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①个人：未成年人要增强自我保护意识，提高安全防范能力；加强道德修养，积极抑制不良心理和行为；树立法治意识，做一个遵纪守法的人等。</w:t>
      </w:r>
    </w:p>
    <w:p w14:paraId="5154A697">
      <w:pPr>
        <w:spacing w:line="360" w:lineRule="auto"/>
        <w:jc w:val="left"/>
        <w:textAlignment w:val="center"/>
        <w:rPr>
          <w:rFonts w:ascii="宋体" w:hAnsi="宋体" w:eastAsia="宋体" w:cs="宋体"/>
          <w:color w:val="000000"/>
        </w:rPr>
      </w:pPr>
      <w:r>
        <w:rPr>
          <w:rFonts w:ascii="宋体" w:hAnsi="宋体" w:eastAsia="宋体" w:cs="宋体"/>
          <w:color w:val="000000"/>
        </w:rPr>
        <w:t>②家庭：监护人依法履行监护职责；生活上关心照顾，以健康的思想、良好的品行和适当的方法教育、影响未成年人等。</w:t>
      </w:r>
    </w:p>
    <w:p w14:paraId="7BA84D7E">
      <w:pPr>
        <w:spacing w:line="360" w:lineRule="auto"/>
        <w:jc w:val="left"/>
        <w:textAlignment w:val="center"/>
        <w:rPr>
          <w:rFonts w:ascii="宋体" w:hAnsi="宋体" w:eastAsia="宋体" w:cs="宋体"/>
          <w:color w:val="000000"/>
        </w:rPr>
      </w:pPr>
      <w:r>
        <w:rPr>
          <w:rFonts w:ascii="宋体" w:hAnsi="宋体" w:eastAsia="宋体" w:cs="宋体"/>
          <w:color w:val="000000"/>
        </w:rPr>
        <w:t>③学校：加强对学生的法治教育、道德教育和安全教育；消除校园安全隐患，建立和完善校园安全措施等。</w:t>
      </w:r>
    </w:p>
    <w:p w14:paraId="6D8591FB">
      <w:pPr>
        <w:spacing w:line="360" w:lineRule="auto"/>
        <w:jc w:val="left"/>
        <w:textAlignment w:val="center"/>
        <w:rPr>
          <w:rFonts w:ascii="宋体" w:hAnsi="宋体" w:eastAsia="宋体" w:cs="宋体"/>
          <w:color w:val="000000"/>
        </w:rPr>
      </w:pPr>
      <w:r>
        <w:rPr>
          <w:rFonts w:ascii="宋体" w:hAnsi="宋体" w:eastAsia="宋体" w:cs="宋体"/>
          <w:color w:val="000000"/>
        </w:rPr>
        <w:t>④社会：积极营造有利于未成年人健康成长的社会环境等。</w:t>
      </w:r>
    </w:p>
    <w:p w14:paraId="5EDAC021">
      <w:pPr>
        <w:spacing w:line="360" w:lineRule="auto"/>
        <w:jc w:val="left"/>
        <w:textAlignment w:val="center"/>
        <w:rPr>
          <w:rFonts w:ascii="宋体" w:hAnsi="宋体" w:eastAsia="宋体" w:cs="宋体"/>
          <w:color w:val="000000"/>
        </w:rPr>
      </w:pPr>
      <w:r>
        <w:rPr>
          <w:rFonts w:ascii="宋体" w:hAnsi="宋体" w:eastAsia="宋体" w:cs="宋体"/>
          <w:color w:val="000000"/>
        </w:rPr>
        <w:t>⑤国家：坚持依法治国方略，健全相关法律法规；厉行法治，在科学立法的基础上严格执法、公正司法、全民守法；坚持法治和德治相结合等。</w:t>
      </w:r>
    </w:p>
    <w:p w14:paraId="73AC0056">
      <w:pPr>
        <w:spacing w:line="360" w:lineRule="auto"/>
        <w:textAlignment w:val="center"/>
        <w:rPr>
          <w:color w:val="000000"/>
        </w:rPr>
      </w:pPr>
      <w:r>
        <w:rPr>
          <w:color w:val="2E75B6"/>
        </w:rPr>
        <w:t>【解析】</w:t>
      </w:r>
    </w:p>
    <w:p w14:paraId="5631BF81">
      <w:pPr>
        <w:spacing w:line="360" w:lineRule="auto"/>
        <w:jc w:val="left"/>
        <w:textAlignment w:val="center"/>
        <w:rPr>
          <w:color w:val="000000"/>
        </w:rPr>
      </w:pPr>
      <w:r>
        <w:rPr>
          <w:color w:val="000000"/>
        </w:rPr>
        <w:t>【分析】考点考查：全国人大的职权、法律特征、未成年人、父母对未成年人的保护、怎样促进未成年人健康成长</w:t>
      </w:r>
    </w:p>
    <w:p w14:paraId="2B28F5A5">
      <w:pPr>
        <w:spacing w:line="360" w:lineRule="auto"/>
        <w:jc w:val="left"/>
        <w:textAlignment w:val="center"/>
        <w:rPr>
          <w:color w:val="000000"/>
        </w:rPr>
      </w:pPr>
      <w:r>
        <w:rPr>
          <w:color w:val="000000"/>
        </w:rPr>
        <w:t>能力考查：识记能力和分析运用能力</w:t>
      </w:r>
    </w:p>
    <w:p w14:paraId="55F86350">
      <w:pPr>
        <w:spacing w:line="360" w:lineRule="auto"/>
        <w:jc w:val="left"/>
        <w:textAlignment w:val="center"/>
        <w:rPr>
          <w:color w:val="000000"/>
        </w:rPr>
      </w:pPr>
      <w:r>
        <w:rPr>
          <w:color w:val="000000"/>
        </w:rPr>
        <w:t>核心素养：法治观念</w:t>
      </w:r>
    </w:p>
    <w:p w14:paraId="6EF92DEA">
      <w:pPr>
        <w:spacing w:line="360" w:lineRule="auto"/>
        <w:jc w:val="left"/>
        <w:textAlignment w:val="center"/>
        <w:rPr>
          <w:color w:val="000000"/>
        </w:rPr>
      </w:pPr>
      <w:r>
        <w:rPr>
          <w:color w:val="000000"/>
        </w:rPr>
        <w:t>【小问1详解】</w:t>
      </w:r>
    </w:p>
    <w:p w14:paraId="4F7B2FD3">
      <w:pPr>
        <w:spacing w:line="360" w:lineRule="auto"/>
        <w:jc w:val="left"/>
        <w:textAlignment w:val="center"/>
        <w:rPr>
          <w:color w:val="000000"/>
        </w:rPr>
      </w:pPr>
      <w:r>
        <w:rPr>
          <w:color w:val="000000"/>
        </w:rPr>
        <w:t>本题考查全国人大的职权，法律特征，未成年人等。根据教材知识，家庭教育促进法在十三届全国人大常委会上通过，表明全国人大常委会行使了立法权，体现了法律由国家制定或认可的特征；未成年人是指未满十八周岁的公民，父母对未成年子女的义务是抚养教育；据此作答即可。</w:t>
      </w:r>
    </w:p>
    <w:p w14:paraId="6521A526">
      <w:pPr>
        <w:spacing w:line="360" w:lineRule="auto"/>
        <w:jc w:val="left"/>
        <w:textAlignment w:val="center"/>
        <w:rPr>
          <w:color w:val="000000"/>
        </w:rPr>
      </w:pPr>
      <w:r>
        <w:rPr>
          <w:color w:val="000000"/>
        </w:rPr>
        <w:t>【小问2详解】</w:t>
      </w:r>
    </w:p>
    <w:p w14:paraId="5D935020">
      <w:pPr>
        <w:spacing w:line="360" w:lineRule="auto"/>
        <w:jc w:val="left"/>
        <w:textAlignment w:val="center"/>
        <w:rPr>
          <w:color w:val="000000"/>
        </w:rPr>
      </w:pPr>
      <w:r>
        <w:rPr>
          <w:color w:val="000000"/>
        </w:rPr>
        <w:t>一步：审设问，明确主体，作答范围及作答角度。</w:t>
      </w:r>
    </w:p>
    <w:p w14:paraId="1D3A4D52">
      <w:pPr>
        <w:spacing w:line="360" w:lineRule="auto"/>
        <w:jc w:val="left"/>
        <w:textAlignment w:val="center"/>
        <w:rPr>
          <w:color w:val="000000"/>
        </w:rPr>
      </w:pPr>
      <w:r>
        <w:rPr>
          <w:color w:val="000000"/>
        </w:rPr>
        <w:t>本问的设问主体为中学生，需要调用未成年人保护的有关知识，从做法类问题的角度分析作答。</w:t>
      </w:r>
    </w:p>
    <w:p w14:paraId="003E0117">
      <w:pPr>
        <w:spacing w:line="360" w:lineRule="auto"/>
        <w:jc w:val="left"/>
        <w:textAlignment w:val="center"/>
        <w:rPr>
          <w:color w:val="000000"/>
        </w:rPr>
      </w:pPr>
      <w:r>
        <w:rPr>
          <w:color w:val="000000"/>
        </w:rPr>
        <w:t>第二步：审材料，提取关键词，链接教材知识。</w:t>
      </w:r>
    </w:p>
    <w:p w14:paraId="6B95C65D">
      <w:pPr>
        <w:spacing w:line="360" w:lineRule="auto"/>
        <w:jc w:val="left"/>
        <w:textAlignment w:val="center"/>
        <w:rPr>
          <w:color w:val="000000"/>
        </w:rPr>
      </w:pPr>
      <w:r>
        <w:rPr>
          <w:color w:val="000000"/>
        </w:rPr>
        <w:t>关键词①：个人角度→联系自我保护意识、加强道德修养、遵纪守法。</w:t>
      </w:r>
    </w:p>
    <w:p w14:paraId="2415BFC0">
      <w:pPr>
        <w:spacing w:line="360" w:lineRule="auto"/>
        <w:jc w:val="left"/>
        <w:textAlignment w:val="center"/>
        <w:rPr>
          <w:color w:val="000000"/>
        </w:rPr>
      </w:pPr>
      <w:r>
        <w:rPr>
          <w:color w:val="000000"/>
        </w:rPr>
        <w:t>关键词②：家庭的角度→联系监督职责、思想教育等。</w:t>
      </w:r>
    </w:p>
    <w:p w14:paraId="5876DBF0">
      <w:pPr>
        <w:spacing w:line="360" w:lineRule="auto"/>
        <w:jc w:val="left"/>
        <w:textAlignment w:val="center"/>
        <w:rPr>
          <w:color w:val="000000"/>
        </w:rPr>
      </w:pPr>
      <w:r>
        <w:rPr>
          <w:color w:val="000000"/>
        </w:rPr>
        <w:t>关键词③：学校的角度→联系加强教育，建立和完善挫折等。</w:t>
      </w:r>
    </w:p>
    <w:p w14:paraId="73C551B7">
      <w:pPr>
        <w:spacing w:line="360" w:lineRule="auto"/>
        <w:jc w:val="left"/>
        <w:textAlignment w:val="center"/>
        <w:rPr>
          <w:color w:val="000000"/>
        </w:rPr>
      </w:pPr>
      <w:r>
        <w:rPr>
          <w:color w:val="000000"/>
        </w:rPr>
        <w:t>关键词④：社会的角度→联系营造良好社会氛围。</w:t>
      </w:r>
    </w:p>
    <w:p w14:paraId="322827E8">
      <w:pPr>
        <w:spacing w:line="360" w:lineRule="auto"/>
        <w:jc w:val="left"/>
        <w:textAlignment w:val="center"/>
        <w:rPr>
          <w:color w:val="000000"/>
        </w:rPr>
      </w:pPr>
      <w:r>
        <w:rPr>
          <w:color w:val="000000"/>
        </w:rPr>
        <w:t>关键词⑤：国家的角度→联系立法、执法、司法和守法等。</w:t>
      </w:r>
    </w:p>
    <w:p w14:paraId="07978F18">
      <w:pPr>
        <w:spacing w:line="360" w:lineRule="auto"/>
        <w:jc w:val="left"/>
        <w:textAlignment w:val="center"/>
        <w:rPr>
          <w:color w:val="000000"/>
        </w:rPr>
      </w:pPr>
      <w:r>
        <w:rPr>
          <w:color w:val="000000"/>
        </w:rPr>
        <w:t>第三步：整合信息，组织答案。</w:t>
      </w:r>
    </w:p>
    <w:p w14:paraId="2AD9DF10">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梦圆冬奥</w:t>
      </w:r>
      <w:r>
        <w:rPr>
          <w:rFonts w:ascii="Times New Roman" w:hAnsi="Times New Roman" w:eastAsia="Times New Roman" w:cs="Times New Roman"/>
          <w:color w:val="000000"/>
        </w:rPr>
        <w:t xml:space="preserve">   </w:t>
      </w:r>
      <w:r>
        <w:rPr>
          <w:rFonts w:ascii="宋体" w:hAnsi="宋体" w:eastAsia="宋体" w:cs="宋体"/>
          <w:color w:val="000000"/>
        </w:rPr>
        <w:t>助力防疫抗疫</w:t>
      </w:r>
    </w:p>
    <w:p w14:paraId="6309B60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日至</w:t>
      </w:r>
      <w:r>
        <w:rPr>
          <w:rFonts w:ascii="Times New Roman" w:hAnsi="Times New Roman" w:eastAsia="Times New Roman" w:cs="Times New Roman"/>
          <w:color w:val="000000"/>
        </w:rPr>
        <w:t>20</w:t>
      </w:r>
      <w:r>
        <w:rPr>
          <w:rFonts w:ascii="楷体" w:hAnsi="楷体" w:eastAsia="楷体" w:cs="楷体"/>
          <w:color w:val="000000"/>
        </w:rPr>
        <w:t>日，举世瞩目的第</w:t>
      </w:r>
      <w:r>
        <w:rPr>
          <w:rFonts w:ascii="Times New Roman" w:hAnsi="Times New Roman" w:eastAsia="Times New Roman" w:cs="Times New Roman"/>
          <w:color w:val="000000"/>
        </w:rPr>
        <w:t>24</w:t>
      </w:r>
      <w:r>
        <w:rPr>
          <w:rFonts w:ascii="楷体" w:hAnsi="楷体" w:eastAsia="楷体" w:cs="楷体"/>
          <w:color w:val="000000"/>
        </w:rPr>
        <w:t>届冬季奥林匹克运动会在中国北京和张家口成功举办。北京成为历史上首座</w:t>
      </w:r>
      <w:r>
        <w:rPr>
          <w:rFonts w:ascii="Times New Roman" w:hAnsi="Times New Roman" w:eastAsia="Times New Roman" w:cs="Times New Roman"/>
          <w:color w:val="000000"/>
        </w:rPr>
        <w:t>“</w:t>
      </w:r>
      <w:r>
        <w:rPr>
          <w:rFonts w:ascii="楷体" w:hAnsi="楷体" w:eastAsia="楷体" w:cs="楷体"/>
          <w:color w:val="000000"/>
        </w:rPr>
        <w:t>双奥之城</w:t>
      </w:r>
      <w:r>
        <w:rPr>
          <w:rFonts w:ascii="Times New Roman" w:hAnsi="Times New Roman" w:eastAsia="Times New Roman" w:cs="Times New Roman"/>
          <w:color w:val="000000"/>
        </w:rPr>
        <w:t>”</w:t>
      </w:r>
      <w:r>
        <w:rPr>
          <w:rFonts w:ascii="楷体" w:hAnsi="楷体" w:eastAsia="楷体" w:cs="楷体"/>
          <w:color w:val="000000"/>
        </w:rPr>
        <w:t>。中国秉承</w:t>
      </w:r>
      <w:r>
        <w:rPr>
          <w:rFonts w:ascii="Times New Roman" w:hAnsi="Times New Roman" w:eastAsia="Times New Roman" w:cs="Times New Roman"/>
          <w:color w:val="000000"/>
        </w:rPr>
        <w:t>“</w:t>
      </w:r>
      <w:r>
        <w:rPr>
          <w:rFonts w:ascii="楷体" w:hAnsi="楷体" w:eastAsia="楷体" w:cs="楷体"/>
          <w:color w:val="000000"/>
        </w:rPr>
        <w:t>简约、安全、精彩</w:t>
      </w:r>
      <w:r>
        <w:rPr>
          <w:rFonts w:ascii="Times New Roman" w:hAnsi="Times New Roman" w:eastAsia="Times New Roman" w:cs="Times New Roman"/>
          <w:color w:val="000000"/>
        </w:rPr>
        <w:t>”</w:t>
      </w:r>
      <w:r>
        <w:rPr>
          <w:rFonts w:ascii="楷体" w:hAnsi="楷体" w:eastAsia="楷体" w:cs="楷体"/>
          <w:color w:val="000000"/>
        </w:rPr>
        <w:t>的办赛要求，努力为世界奉献了一届精彩、非凡、卓越的奥运盛会。</w:t>
      </w:r>
    </w:p>
    <w:p w14:paraId="56961E11">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运用所学知识，谈谈北京冬奥会的成功举办，对我们有哪些启示。</w:t>
      </w:r>
    </w:p>
    <w:p w14:paraId="0F8383F6">
      <w:pPr>
        <w:spacing w:line="360" w:lineRule="auto"/>
        <w:ind w:firstLine="420"/>
        <w:jc w:val="left"/>
        <w:textAlignment w:val="center"/>
        <w:rPr>
          <w:rFonts w:ascii="Times New Roman" w:hAnsi="Times New Roman" w:eastAsia="Times New Roman" w:cs="Times New Roman"/>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北京冬奥会既是冰雪健儿比拼的舞台，又是科技成果展示的秀场，众多新科技惊艳亮相。首次实现了</w:t>
      </w:r>
      <w:r>
        <w:rPr>
          <w:rFonts w:ascii="Times New Roman" w:hAnsi="Times New Roman" w:eastAsia="Times New Roman" w:cs="Times New Roman"/>
          <w:color w:val="000000"/>
        </w:rPr>
        <w:t>5G</w:t>
      </w:r>
      <w:r>
        <w:rPr>
          <w:rFonts w:ascii="楷体" w:hAnsi="楷体" w:eastAsia="楷体" w:cs="楷体"/>
          <w:color w:val="000000"/>
        </w:rPr>
        <w:t>全覆盖；可在</w:t>
      </w:r>
      <w:r>
        <w:rPr>
          <w:rFonts w:ascii="Times New Roman" w:hAnsi="Times New Roman" w:eastAsia="Times New Roman" w:cs="Times New Roman"/>
          <w:color w:val="000000"/>
        </w:rPr>
        <w:t>1</w:t>
      </w:r>
      <w:r>
        <w:rPr>
          <w:rFonts w:ascii="楷体" w:hAnsi="楷体" w:eastAsia="楷体" w:cs="楷体"/>
          <w:color w:val="000000"/>
        </w:rPr>
        <w:t>秒内完成入场者身份验证、智能测温、健康码查询等</w:t>
      </w:r>
      <w:r>
        <w:rPr>
          <w:rFonts w:ascii="Times New Roman" w:hAnsi="Times New Roman" w:eastAsia="Times New Roman" w:cs="Times New Roman"/>
          <w:color w:val="000000"/>
        </w:rPr>
        <w:t>8</w:t>
      </w:r>
      <w:r>
        <w:rPr>
          <w:rFonts w:ascii="楷体" w:hAnsi="楷体" w:eastAsia="楷体" w:cs="楷体"/>
          <w:color w:val="000000"/>
        </w:rPr>
        <w:t>项流程，实现安全、便捷、快速通道</w:t>
      </w:r>
      <w:r>
        <w:rPr>
          <w:rFonts w:ascii="Times New Roman" w:hAnsi="Times New Roman" w:eastAsia="Times New Roman" w:cs="Times New Roman"/>
          <w:color w:val="000000"/>
        </w:rPr>
        <w:t>……</w:t>
      </w:r>
    </w:p>
    <w:p w14:paraId="179C6721">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运用所学知识，从材料二中你可以领悟到什么？</w:t>
      </w:r>
    </w:p>
    <w:p w14:paraId="5C63EA1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今年</w:t>
      </w:r>
      <w:r>
        <w:rPr>
          <w:rFonts w:ascii="Times New Roman" w:hAnsi="Times New Roman" w:eastAsia="Times New Roman" w:cs="Times New Roman"/>
          <w:color w:val="000000"/>
        </w:rPr>
        <w:t>5</w:t>
      </w:r>
      <w:r>
        <w:rPr>
          <w:rFonts w:ascii="楷体" w:hAnsi="楷体" w:eastAsia="楷体" w:cs="楷体"/>
          <w:color w:val="000000"/>
        </w:rPr>
        <w:t>月，一场突如其来的新冠疫情在我市爆发，形势异常严峻。我市广大干部群众风雨同舟、众志成城，以不同方式，用坚守和奉献，为尽快遏制疫情扩散贡献着自己的一份力量，也用行动诠释着习总书记在北京冬奥会冬残奥会总结表彰大会上首次提出并阐释的</w:t>
      </w:r>
      <w:r>
        <w:rPr>
          <w:rFonts w:ascii="Times New Roman" w:hAnsi="Times New Roman" w:eastAsia="Times New Roman" w:cs="Times New Roman"/>
          <w:color w:val="000000"/>
        </w:rPr>
        <w:t>“</w:t>
      </w:r>
      <w:r>
        <w:rPr>
          <w:rFonts w:ascii="楷体" w:hAnsi="楷体" w:eastAsia="楷体" w:cs="楷体"/>
          <w:color w:val="000000"/>
          <w:u w:val="single"/>
        </w:rPr>
        <w:t>胸还大局、自信开放、迎难而上、追求卓越、法创未来</w:t>
      </w:r>
      <w:r>
        <w:rPr>
          <w:rFonts w:ascii="Times New Roman" w:hAnsi="Times New Roman" w:eastAsia="Times New Roman" w:cs="Times New Roman"/>
          <w:color w:val="000000"/>
        </w:rPr>
        <w:t>”</w:t>
      </w:r>
      <w:r>
        <w:rPr>
          <w:rFonts w:ascii="楷体" w:hAnsi="楷体" w:eastAsia="楷体" w:cs="楷体"/>
          <w:color w:val="000000"/>
        </w:rPr>
        <w:t>北京冬奥精神。在大家的共同努力下，抗疫取得了阶段性胜利，但我们不能掉以轻心，仍要按照相关部门要求做好防控工作。</w:t>
      </w:r>
    </w:p>
    <w:p w14:paraId="4BAF9E75">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结合材料三画线部分，请你列举我市广大干部群众在抗疫中体现北京冬奥精神的行为。（至少两种）</w:t>
      </w:r>
    </w:p>
    <w:p w14:paraId="55135C5F">
      <w:pPr>
        <w:spacing w:line="360" w:lineRule="auto"/>
        <w:jc w:val="left"/>
        <w:textAlignment w:val="center"/>
        <w:rPr>
          <w:rFonts w:ascii="宋体" w:hAnsi="宋体" w:eastAsia="宋体" w:cs="宋体"/>
          <w:color w:val="000000"/>
        </w:rPr>
      </w:pPr>
      <w:r>
        <w:rPr>
          <w:color w:val="000000"/>
        </w:rPr>
        <w:t>（4）</w:t>
      </w:r>
      <w:r>
        <w:rPr>
          <w:rFonts w:ascii="宋体" w:hAnsi="宋体" w:eastAsia="宋体" w:cs="宋体"/>
          <w:color w:val="000000"/>
        </w:rPr>
        <w:t>为巩固抗疫成果，增强师生防疫意识，请你设计两条防疫宣传标语。</w:t>
      </w:r>
    </w:p>
    <w:p w14:paraId="1180DB9B">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坚持中国共产党的集中统一领导；②坚持走中国特色社会主义道路；③改革开放以来，我国的经济社会快速发展，综合国力增强，举办奥运会有了坚实的物质基础和经济基础；④我国具有集中力量办大事的显著优势，发挥人民大团结的力量；⑤贯彻创新、协调、绿色、开放、共享的新发展理念；⑥广大冬奥建设者和办赛人员发扬了实干精神和无私奉献精神；⑦志愿者们的强烈爱国主义精神和使命感、荣誉感，坚决维护国家的荣誉和利益；⑧当今世界，维护世界和平的力量不断壮大，和平与发展成为时代的主题等。</w:t>
      </w:r>
      <w:r>
        <w:rPr>
          <w:color w:val="000000"/>
        </w:rPr>
        <w:t xml:space="preserve">    </w:t>
      </w:r>
    </w:p>
    <w:p w14:paraId="7A9E23CD">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①生活处处有创新，创新让生活更美好；②创新是引领发展的第一动力；③我国坚持科教兴国与创新驱动发展战略；④科技创新能力已经成为综合国力竞争的决定性因素；⑤我国科技创新能力不断增强等。</w:t>
      </w:r>
      <w:r>
        <w:rPr>
          <w:color w:val="000000"/>
        </w:rPr>
        <w:t xml:space="preserve">    </w:t>
      </w:r>
    </w:p>
    <w:p w14:paraId="2A3E4210">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①各级党委政府精准施策、科学防控：②医务工作者、志愿者奋战抗疫第一线；③广大市民有序排队等候核酸检测：④集中隔离人员主动积极配合等。</w:t>
      </w:r>
      <w:r>
        <w:rPr>
          <w:color w:val="000000"/>
        </w:rPr>
        <w:t xml:space="preserve">    </w:t>
      </w:r>
    </w:p>
    <w:p w14:paraId="22139BEA">
      <w:pPr>
        <w:spacing w:line="360" w:lineRule="auto"/>
        <w:textAlignment w:val="center"/>
        <w:rPr>
          <w:rFonts w:ascii="宋体" w:hAnsi="宋体" w:eastAsia="宋体" w:cs="宋体"/>
          <w:color w:val="000000"/>
        </w:rPr>
      </w:pPr>
      <w:r>
        <w:rPr>
          <w:color w:val="000000"/>
        </w:rPr>
        <w:t>（4）</w:t>
      </w:r>
      <w:r>
        <w:rPr>
          <w:rFonts w:ascii="宋体" w:hAnsi="宋体" w:eastAsia="宋体" w:cs="宋体"/>
          <w:color w:val="000000"/>
        </w:rPr>
        <w:t>①坚定信心、齐心协力、克服困难；②不信谣、不传谣、不造谣；③传播科学信息。正确对待疫情等。</w:t>
      </w:r>
    </w:p>
    <w:p w14:paraId="65968286">
      <w:pPr>
        <w:spacing w:line="360" w:lineRule="auto"/>
        <w:textAlignment w:val="center"/>
        <w:rPr>
          <w:color w:val="000000"/>
        </w:rPr>
      </w:pPr>
      <w:r>
        <w:rPr>
          <w:color w:val="2E75B6"/>
        </w:rPr>
        <w:t>【解析】</w:t>
      </w:r>
    </w:p>
    <w:p w14:paraId="53DAE72F">
      <w:pPr>
        <w:spacing w:line="360" w:lineRule="auto"/>
        <w:jc w:val="left"/>
        <w:textAlignment w:val="center"/>
        <w:rPr>
          <w:color w:val="000000"/>
        </w:rPr>
      </w:pPr>
      <w:r>
        <w:rPr>
          <w:color w:val="000000"/>
        </w:rPr>
        <w:t>【分析】考点考查：我国取得成就的原因、创新的重要性、创新与生活、守护生命等</w:t>
      </w:r>
    </w:p>
    <w:p w14:paraId="3670EA7A">
      <w:pPr>
        <w:spacing w:line="360" w:lineRule="auto"/>
        <w:jc w:val="left"/>
        <w:textAlignment w:val="center"/>
        <w:rPr>
          <w:color w:val="000000"/>
        </w:rPr>
      </w:pPr>
      <w:r>
        <w:rPr>
          <w:color w:val="000000"/>
        </w:rPr>
        <w:t>能力考查：分析运用和描述能力</w:t>
      </w:r>
    </w:p>
    <w:p w14:paraId="7961451F">
      <w:pPr>
        <w:spacing w:line="360" w:lineRule="auto"/>
        <w:jc w:val="left"/>
        <w:textAlignment w:val="center"/>
        <w:rPr>
          <w:color w:val="000000"/>
        </w:rPr>
      </w:pPr>
      <w:r>
        <w:rPr>
          <w:color w:val="000000"/>
        </w:rPr>
        <w:t>核心素养：政治认同、责任意识</w:t>
      </w:r>
    </w:p>
    <w:p w14:paraId="7CF748F0">
      <w:pPr>
        <w:spacing w:line="360" w:lineRule="auto"/>
        <w:jc w:val="left"/>
        <w:textAlignment w:val="center"/>
        <w:rPr>
          <w:color w:val="000000"/>
        </w:rPr>
      </w:pPr>
      <w:r>
        <w:rPr>
          <w:color w:val="000000"/>
        </w:rPr>
        <w:t>【小问1详解】</w:t>
      </w:r>
    </w:p>
    <w:p w14:paraId="3476666A">
      <w:pPr>
        <w:spacing w:line="360" w:lineRule="auto"/>
        <w:jc w:val="left"/>
        <w:textAlignment w:val="center"/>
        <w:rPr>
          <w:color w:val="000000"/>
        </w:rPr>
      </w:pPr>
      <w:r>
        <w:rPr>
          <w:color w:val="000000"/>
        </w:rPr>
        <w:t>第一步：审设问，明确主体，作答范围及作答角度。</w:t>
      </w:r>
    </w:p>
    <w:p w14:paraId="1C52FCB4">
      <w:pPr>
        <w:spacing w:line="360" w:lineRule="auto"/>
        <w:jc w:val="left"/>
        <w:textAlignment w:val="center"/>
        <w:rPr>
          <w:color w:val="000000"/>
        </w:rPr>
      </w:pPr>
      <w:r>
        <w:rPr>
          <w:color w:val="000000"/>
        </w:rPr>
        <w:t>本问的设问主体为中学生，需调用党的领导、中国道路、经济发展、发展理念等有关知识，从原因类问题的角度分析作答。</w:t>
      </w:r>
    </w:p>
    <w:p w14:paraId="7EBD08A1">
      <w:pPr>
        <w:spacing w:line="360" w:lineRule="auto"/>
        <w:jc w:val="left"/>
        <w:textAlignment w:val="center"/>
        <w:rPr>
          <w:color w:val="000000"/>
        </w:rPr>
      </w:pPr>
      <w:r>
        <w:rPr>
          <w:color w:val="000000"/>
        </w:rPr>
        <w:t>第二步：审材料，提取关键词，链接教材知识。</w:t>
      </w:r>
    </w:p>
    <w:p w14:paraId="479F6B04">
      <w:pPr>
        <w:spacing w:line="360" w:lineRule="auto"/>
        <w:jc w:val="left"/>
        <w:textAlignment w:val="center"/>
        <w:rPr>
          <w:color w:val="000000"/>
        </w:rPr>
      </w:pPr>
      <w:r>
        <w:rPr>
          <w:color w:val="000000"/>
        </w:rPr>
        <w:t>关键词：北京冬奥会成功举办对我们的启示→联系党的领导、综合国力增强、中国特色社会主义道路和制度、新发展理念、和平与发展等。</w:t>
      </w:r>
    </w:p>
    <w:p w14:paraId="5A09A076">
      <w:pPr>
        <w:spacing w:line="360" w:lineRule="auto"/>
        <w:jc w:val="left"/>
        <w:textAlignment w:val="center"/>
        <w:rPr>
          <w:color w:val="000000"/>
        </w:rPr>
      </w:pPr>
      <w:r>
        <w:rPr>
          <w:color w:val="000000"/>
        </w:rPr>
        <w:t>第三步：整合信息，组织答案。</w:t>
      </w:r>
    </w:p>
    <w:p w14:paraId="2F5E6E32">
      <w:pPr>
        <w:spacing w:line="360" w:lineRule="auto"/>
        <w:jc w:val="left"/>
        <w:textAlignment w:val="center"/>
        <w:rPr>
          <w:color w:val="000000"/>
        </w:rPr>
      </w:pPr>
      <w:r>
        <w:rPr>
          <w:color w:val="000000"/>
        </w:rPr>
        <w:t>【小问2详解】</w:t>
      </w:r>
    </w:p>
    <w:p w14:paraId="5D0A035C">
      <w:pPr>
        <w:spacing w:line="360" w:lineRule="auto"/>
        <w:jc w:val="left"/>
        <w:textAlignment w:val="center"/>
        <w:rPr>
          <w:color w:val="000000"/>
        </w:rPr>
      </w:pPr>
      <w:r>
        <w:rPr>
          <w:color w:val="000000"/>
        </w:rPr>
        <w:t>第一步：审设问，明确主体，作答范围及作答角度。</w:t>
      </w:r>
    </w:p>
    <w:p w14:paraId="68CC37AE">
      <w:pPr>
        <w:spacing w:line="360" w:lineRule="auto"/>
        <w:jc w:val="left"/>
        <w:textAlignment w:val="center"/>
        <w:rPr>
          <w:color w:val="000000"/>
        </w:rPr>
      </w:pPr>
      <w:r>
        <w:rPr>
          <w:color w:val="000000"/>
        </w:rPr>
        <w:t>本问的设问主体为中学生，需要调用创新的有关知识，从体会类问题的角度分析作答。</w:t>
      </w:r>
    </w:p>
    <w:p w14:paraId="17EB0A2B">
      <w:pPr>
        <w:spacing w:line="360" w:lineRule="auto"/>
        <w:jc w:val="left"/>
        <w:textAlignment w:val="center"/>
        <w:rPr>
          <w:color w:val="000000"/>
        </w:rPr>
      </w:pPr>
      <w:r>
        <w:rPr>
          <w:color w:val="000000"/>
        </w:rPr>
        <w:t>第二步：审材料，提取关键词，链接教材知识。</w:t>
      </w:r>
    </w:p>
    <w:p w14:paraId="3DFB881D">
      <w:pPr>
        <w:spacing w:line="360" w:lineRule="auto"/>
        <w:jc w:val="left"/>
        <w:textAlignment w:val="center"/>
        <w:rPr>
          <w:color w:val="000000"/>
        </w:rPr>
      </w:pPr>
      <w:r>
        <w:rPr>
          <w:color w:val="000000"/>
        </w:rPr>
        <w:t>关键词①：北京冬奥会上的科技成果展示→联系科技与生活、创新的重要性。</w:t>
      </w:r>
    </w:p>
    <w:p w14:paraId="4F13FAE1">
      <w:pPr>
        <w:spacing w:line="360" w:lineRule="auto"/>
        <w:jc w:val="left"/>
        <w:textAlignment w:val="center"/>
        <w:rPr>
          <w:color w:val="000000"/>
        </w:rPr>
      </w:pPr>
      <w:r>
        <w:rPr>
          <w:color w:val="000000"/>
        </w:rPr>
        <w:t>第三步：整合信息，组织答案。</w:t>
      </w:r>
    </w:p>
    <w:p w14:paraId="36DA5F7F">
      <w:pPr>
        <w:spacing w:line="360" w:lineRule="auto"/>
        <w:jc w:val="left"/>
        <w:textAlignment w:val="center"/>
        <w:rPr>
          <w:color w:val="000000"/>
        </w:rPr>
      </w:pPr>
      <w:r>
        <w:rPr>
          <w:color w:val="000000"/>
        </w:rPr>
        <w:t>【小问3详解】</w:t>
      </w:r>
    </w:p>
    <w:p w14:paraId="507A7F2B">
      <w:pPr>
        <w:spacing w:line="360" w:lineRule="auto"/>
        <w:jc w:val="left"/>
        <w:textAlignment w:val="center"/>
        <w:rPr>
          <w:color w:val="000000"/>
        </w:rPr>
      </w:pPr>
      <w:r>
        <w:rPr>
          <w:color w:val="000000"/>
        </w:rPr>
        <w:t>本题考查北京冬奥精神，属于开放性试题，结合我市广大干部群众在抗疫过程中的具体事迹回答，言之有理即可。</w:t>
      </w:r>
    </w:p>
    <w:p w14:paraId="2D07B7F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小问4详解】</w:t>
      </w:r>
    </w:p>
    <w:p w14:paraId="03A61201">
      <w:pPr>
        <w:spacing w:line="360" w:lineRule="auto"/>
        <w:jc w:val="left"/>
        <w:textAlignment w:val="center"/>
        <w:rPr>
          <w:color w:val="000000"/>
        </w:rPr>
      </w:pPr>
      <w:r>
        <w:rPr>
          <w:color w:val="000000"/>
        </w:rPr>
        <w:t>本题属于开放性试题，言之有理即可。</w:t>
      </w:r>
    </w:p>
    <w:p w14:paraId="31F7A500">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关注国家发展</w:t>
      </w:r>
      <w:r>
        <w:rPr>
          <w:rFonts w:ascii="Times New Roman" w:hAnsi="Times New Roman" w:eastAsia="Times New Roman" w:cs="Times New Roman"/>
          <w:color w:val="000000"/>
        </w:rPr>
        <w:t xml:space="preserve">   </w:t>
      </w:r>
      <w:r>
        <w:rPr>
          <w:rFonts w:ascii="宋体" w:hAnsi="宋体" w:eastAsia="宋体" w:cs="宋体"/>
          <w:color w:val="000000"/>
        </w:rPr>
        <w:t>建设美丽家园</w:t>
      </w:r>
    </w:p>
    <w:p w14:paraId="3FB99B3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2021</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8</w:t>
      </w:r>
      <w:r>
        <w:rPr>
          <w:rFonts w:ascii="楷体" w:hAnsi="楷体" w:eastAsia="楷体" w:cs="楷体"/>
          <w:color w:val="000000"/>
        </w:rPr>
        <w:t>日至</w:t>
      </w:r>
      <w:r>
        <w:rPr>
          <w:rFonts w:ascii="Times New Roman" w:hAnsi="Times New Roman" w:eastAsia="Times New Roman" w:cs="Times New Roman"/>
          <w:color w:val="000000"/>
        </w:rPr>
        <w:t>11</w:t>
      </w:r>
      <w:r>
        <w:rPr>
          <w:rFonts w:ascii="楷体" w:hAnsi="楷体" w:eastAsia="楷体" w:cs="楷体"/>
          <w:color w:val="000000"/>
        </w:rPr>
        <w:t>日，中国共产党第十九届中央委员会第六次全体会议在北京举行。全会听取和讨论了习近平总书记受中央政治局委托作的工作报告，审议通过了《中共中央关于党的百年奋斗重大成就和历史经验的决议》，审议通过了《关于召开党的第二十次全国代表大会的决议》。</w:t>
      </w:r>
    </w:p>
    <w:p w14:paraId="7ECF1AA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全党要牢记中国共产党是什么、要干什么这个根本问题，牢记初心使命，始终谦虚谨慎、不骄不躁、艰苦奋斗，不为任何风险所惧，不为任何干扰所惑，决不在根本性问题上出现颠覆性错误</w:t>
      </w:r>
      <w:r>
        <w:rPr>
          <w:rFonts w:ascii="Times New Roman" w:hAnsi="Times New Roman" w:eastAsia="Times New Roman" w:cs="Times New Roman"/>
          <w:color w:val="000000"/>
        </w:rPr>
        <w:t>……</w:t>
      </w:r>
      <w:r>
        <w:rPr>
          <w:rFonts w:ascii="楷体" w:hAnsi="楷体" w:eastAsia="楷体" w:cs="楷体"/>
          <w:color w:val="000000"/>
        </w:rPr>
        <w:t>全会号召全党全军全国各族人民以史为鉴，开创未来，埋头苦干，勇毅前行，为实现第二个百年奋斗目标，实现中华民族伟大复兴的中国梦而不懈奋斗。</w:t>
      </w:r>
    </w:p>
    <w:p w14:paraId="7C51647C">
      <w:pPr>
        <w:spacing w:line="360" w:lineRule="auto"/>
        <w:jc w:val="left"/>
        <w:textAlignment w:val="center"/>
        <w:rPr>
          <w:rFonts w:ascii="宋体" w:hAnsi="宋体" w:eastAsia="宋体" w:cs="宋体"/>
          <w:color w:val="000000"/>
        </w:rPr>
      </w:pPr>
      <w:r>
        <w:rPr>
          <w:color w:val="000000"/>
        </w:rPr>
        <w:t>（1）</w:t>
      </w:r>
      <w:r>
        <w:rPr>
          <w:rFonts w:ascii="Times New Roman" w:hAnsi="Times New Roman" w:eastAsia="Times New Roman" w:cs="Times New Roman"/>
          <w:color w:val="000000"/>
        </w:rPr>
        <w:t>“</w:t>
      </w:r>
      <w:r>
        <w:rPr>
          <w:rFonts w:ascii="宋体" w:hAnsi="宋体" w:eastAsia="宋体" w:cs="宋体"/>
          <w:color w:val="000000"/>
        </w:rPr>
        <w:t>不为任何风险所惧，不为任何干扰所惑</w:t>
      </w:r>
      <w:r>
        <w:rPr>
          <w:rFonts w:ascii="Times New Roman" w:hAnsi="Times New Roman" w:eastAsia="Times New Roman" w:cs="Times New Roman"/>
          <w:color w:val="000000"/>
        </w:rPr>
        <w:t>”</w:t>
      </w:r>
      <w:r>
        <w:rPr>
          <w:rFonts w:ascii="宋体" w:hAnsi="宋体" w:eastAsia="宋体" w:cs="宋体"/>
          <w:color w:val="000000"/>
        </w:rPr>
        <w:t>，对中国共产党践行初心和使命有什么意义？</w:t>
      </w:r>
    </w:p>
    <w:p w14:paraId="6D2AD4DC">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在全面建成小康社会之后，面对当前更加复杂的国际国内形势，怎样才能实现中华民族伟大复兴的中国梦？</w:t>
      </w:r>
    </w:p>
    <w:p w14:paraId="2BA50B6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日，广安理论学习中心组和市人大常委会，市政府、市政协觉组举行联合学习（扩大）会。会议要求认真学习并深入贯彻觉的十九届六中全会精神，深刻领会</w:t>
      </w:r>
      <w:r>
        <w:rPr>
          <w:rFonts w:ascii="Times New Roman" w:hAnsi="Times New Roman" w:eastAsia="Times New Roman" w:cs="Times New Roman"/>
          <w:color w:val="000000"/>
        </w:rPr>
        <w:t>“</w:t>
      </w:r>
      <w:r>
        <w:rPr>
          <w:rFonts w:ascii="楷体" w:hAnsi="楷体" w:eastAsia="楷体" w:cs="楷体"/>
          <w:color w:val="000000"/>
        </w:rPr>
        <w:t>两个确立</w:t>
      </w:r>
      <w:r>
        <w:rPr>
          <w:rFonts w:ascii="Times New Roman" w:hAnsi="Times New Roman" w:eastAsia="Times New Roman" w:cs="Times New Roman"/>
          <w:color w:val="000000"/>
        </w:rPr>
        <w:t>”</w:t>
      </w:r>
      <w:r>
        <w:rPr>
          <w:rFonts w:ascii="楷体" w:hAnsi="楷体" w:eastAsia="楷体" w:cs="楷体"/>
          <w:color w:val="000000"/>
        </w:rPr>
        <w:t>的决定性意义。干在实处，走在前列，为推动全市经济社会高质量发展做出新贡献。</w:t>
      </w:r>
    </w:p>
    <w:p w14:paraId="771755B3">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作为新时代的青少年，怎样以实际行动助力我市经济社会高质量发展，喜迎党的二十大？</w:t>
      </w:r>
    </w:p>
    <w:p w14:paraId="05B851B0">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①有利于中国共产党领导中国人民勇敢面对风险与挑战；②有利于中国共产党坚持以人民为中心的思想，努力使全体人民共享发展成果；③有利于中国共产党践行全心全意为人民服务的根本宗旨；④有利于中国共产党坚定不移地把人民对美好生活的向往作为奋斗目标，增进民生福社等。</w:t>
      </w:r>
      <w:r>
        <w:rPr>
          <w:color w:val="000000"/>
        </w:rPr>
        <w:t xml:space="preserve">    </w:t>
      </w:r>
    </w:p>
    <w:p w14:paraId="37F22D69">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①实现中国梦，必须坚持中国共产党的领导；</w:t>
      </w:r>
    </w:p>
    <w:p w14:paraId="4F0EB391">
      <w:pPr>
        <w:spacing w:line="360" w:lineRule="auto"/>
        <w:jc w:val="left"/>
        <w:textAlignment w:val="center"/>
        <w:rPr>
          <w:rFonts w:ascii="宋体" w:hAnsi="宋体" w:eastAsia="宋体" w:cs="宋体"/>
          <w:color w:val="000000"/>
        </w:rPr>
      </w:pPr>
      <w:r>
        <w:rPr>
          <w:rFonts w:ascii="宋体" w:hAnsi="宋体" w:eastAsia="宋体" w:cs="宋体"/>
          <w:color w:val="000000"/>
        </w:rPr>
        <w:t>②实现中国梦，必须坚持走中国特色社会主义道路；</w:t>
      </w:r>
    </w:p>
    <w:p w14:paraId="7501A128">
      <w:pPr>
        <w:spacing w:line="360" w:lineRule="auto"/>
        <w:jc w:val="left"/>
        <w:textAlignment w:val="center"/>
        <w:rPr>
          <w:rFonts w:ascii="宋体" w:hAnsi="宋体" w:eastAsia="宋体" w:cs="宋体"/>
          <w:color w:val="000000"/>
        </w:rPr>
      </w:pPr>
      <w:r>
        <w:rPr>
          <w:rFonts w:ascii="宋体" w:hAnsi="宋体" w:eastAsia="宋体" w:cs="宋体"/>
          <w:color w:val="000000"/>
        </w:rPr>
        <w:t>③实现中国梦，必须弘扬中国精神；</w:t>
      </w:r>
    </w:p>
    <w:p w14:paraId="467715A1">
      <w:pPr>
        <w:spacing w:line="360" w:lineRule="auto"/>
        <w:jc w:val="left"/>
        <w:textAlignment w:val="center"/>
        <w:rPr>
          <w:rFonts w:ascii="宋体" w:hAnsi="宋体" w:eastAsia="宋体" w:cs="宋体"/>
          <w:color w:val="000000"/>
        </w:rPr>
      </w:pPr>
      <w:r>
        <w:rPr>
          <w:rFonts w:ascii="宋体" w:hAnsi="宋体" w:eastAsia="宋体" w:cs="宋体"/>
          <w:color w:val="000000"/>
        </w:rPr>
        <w:t>④实现中国梦，必须凝聚中国力量。</w:t>
      </w:r>
      <w:r>
        <w:rPr>
          <w:color w:val="000000"/>
        </w:rPr>
        <w:t xml:space="preserve">    </w:t>
      </w:r>
    </w:p>
    <w:p w14:paraId="6D5660F9">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①努力学习，立志成才；②认真做事，踏实做人；③勇于实践，明辨是非；④树立绿色低碳生活观念，保护环境；⑤弘扬中华民族精神，践行社会主义核心价值观；⑥增强社会责任感，做负责任的公民等。</w:t>
      </w:r>
    </w:p>
    <w:p w14:paraId="5793978D">
      <w:pPr>
        <w:spacing w:line="360" w:lineRule="auto"/>
        <w:textAlignment w:val="center"/>
        <w:rPr>
          <w:color w:val="000000"/>
        </w:rPr>
      </w:pPr>
      <w:r>
        <w:rPr>
          <w:color w:val="2E75B6"/>
        </w:rPr>
        <w:t>【解析】</w:t>
      </w:r>
    </w:p>
    <w:p w14:paraId="17CF7A54">
      <w:pPr>
        <w:spacing w:line="360" w:lineRule="auto"/>
        <w:jc w:val="left"/>
        <w:textAlignment w:val="center"/>
        <w:rPr>
          <w:color w:val="000000"/>
        </w:rPr>
      </w:pPr>
      <w:r>
        <w:rPr>
          <w:color w:val="000000"/>
        </w:rPr>
        <w:t>【分析】考点考查：以人民为中心的发展思想、中国梦</w:t>
      </w:r>
    </w:p>
    <w:p w14:paraId="426487F9">
      <w:pPr>
        <w:spacing w:line="360" w:lineRule="auto"/>
        <w:jc w:val="left"/>
        <w:textAlignment w:val="center"/>
        <w:rPr>
          <w:color w:val="000000"/>
        </w:rPr>
      </w:pPr>
      <w:r>
        <w:rPr>
          <w:color w:val="000000"/>
        </w:rPr>
        <w:t>能力考查：调动和运用知识阐述事实，解决问题的能力</w:t>
      </w:r>
    </w:p>
    <w:p w14:paraId="6CC480EA">
      <w:pPr>
        <w:spacing w:line="360" w:lineRule="auto"/>
        <w:jc w:val="left"/>
        <w:textAlignment w:val="center"/>
        <w:rPr>
          <w:color w:val="000000"/>
        </w:rPr>
      </w:pPr>
      <w:r>
        <w:rPr>
          <w:color w:val="000000"/>
        </w:rPr>
        <w:t>核心素养：政治认同</w:t>
      </w:r>
    </w:p>
    <w:p w14:paraId="04DDF595">
      <w:pPr>
        <w:spacing w:line="360" w:lineRule="auto"/>
        <w:jc w:val="left"/>
        <w:textAlignment w:val="center"/>
        <w:rPr>
          <w:color w:val="000000"/>
        </w:rPr>
      </w:pPr>
      <w:r>
        <w:rPr>
          <w:color w:val="000000"/>
        </w:rPr>
        <w:t>【小问1详解】</w:t>
      </w:r>
    </w:p>
    <w:p w14:paraId="205C99B5">
      <w:pPr>
        <w:spacing w:line="360" w:lineRule="auto"/>
        <w:jc w:val="left"/>
        <w:textAlignment w:val="center"/>
        <w:rPr>
          <w:color w:val="000000"/>
        </w:rPr>
      </w:pPr>
      <w:r>
        <w:rPr>
          <w:color w:val="000000"/>
        </w:rPr>
        <w:t>第一步：审设问，明确主体、作答范围及作答角度。</w:t>
      </w:r>
    </w:p>
    <w:p w14:paraId="2A917716">
      <w:pPr>
        <w:spacing w:line="360" w:lineRule="auto"/>
        <w:jc w:val="left"/>
        <w:textAlignment w:val="center"/>
        <w:rPr>
          <w:color w:val="000000"/>
        </w:rPr>
      </w:pPr>
      <w:r>
        <w:rPr>
          <w:color w:val="000000"/>
        </w:rPr>
        <w:t>本题的设问主体为党，需要运用党的初心与使命的有关知识，从意义类习题的角度进行作答。</w:t>
      </w:r>
    </w:p>
    <w:p w14:paraId="7887BFC1">
      <w:pPr>
        <w:spacing w:line="360" w:lineRule="auto"/>
        <w:jc w:val="left"/>
        <w:textAlignment w:val="center"/>
        <w:rPr>
          <w:color w:val="000000"/>
        </w:rPr>
      </w:pPr>
      <w:r>
        <w:rPr>
          <w:color w:val="000000"/>
        </w:rPr>
        <w:t>第二步：审材料，提取关键词，链接教材知识。</w:t>
      </w:r>
    </w:p>
    <w:p w14:paraId="3F30F7B3">
      <w:pPr>
        <w:spacing w:line="360" w:lineRule="auto"/>
        <w:jc w:val="left"/>
        <w:textAlignment w:val="center"/>
        <w:rPr>
          <w:color w:val="000000"/>
        </w:rPr>
      </w:pPr>
      <w:r>
        <w:rPr>
          <w:color w:val="000000"/>
        </w:rPr>
        <w:t>关键词：不为任何风险所惧，不为任何干扰所惑，全党全军全国各族人民，实现中华民族伟大复兴的中国梦→可链接以人民为中心的发展思想、党的宗旨、奋斗目标等知识。</w:t>
      </w:r>
    </w:p>
    <w:p w14:paraId="55116B6D">
      <w:pPr>
        <w:spacing w:line="360" w:lineRule="auto"/>
        <w:jc w:val="left"/>
        <w:textAlignment w:val="center"/>
        <w:rPr>
          <w:color w:val="000000"/>
        </w:rPr>
      </w:pPr>
      <w:r>
        <w:rPr>
          <w:color w:val="000000"/>
        </w:rPr>
        <w:t>第三步：整合信息，组织答案。</w:t>
      </w:r>
    </w:p>
    <w:p w14:paraId="3C0BAA8E">
      <w:pPr>
        <w:spacing w:line="360" w:lineRule="auto"/>
        <w:jc w:val="left"/>
        <w:textAlignment w:val="center"/>
        <w:rPr>
          <w:color w:val="000000"/>
        </w:rPr>
      </w:pPr>
      <w:r>
        <w:rPr>
          <w:color w:val="000000"/>
        </w:rPr>
        <w:t>【小问2详解】</w:t>
      </w:r>
    </w:p>
    <w:p w14:paraId="11AB7755">
      <w:pPr>
        <w:spacing w:line="360" w:lineRule="auto"/>
        <w:jc w:val="left"/>
        <w:textAlignment w:val="center"/>
        <w:rPr>
          <w:color w:val="000000"/>
        </w:rPr>
      </w:pPr>
      <w:r>
        <w:rPr>
          <w:color w:val="000000"/>
        </w:rPr>
        <w:t>本题考查怎样实现中国梦，可以结合教材知识进行回答。</w:t>
      </w:r>
    </w:p>
    <w:p w14:paraId="1BD5435B">
      <w:pPr>
        <w:spacing w:line="360" w:lineRule="auto"/>
        <w:jc w:val="left"/>
        <w:textAlignment w:val="center"/>
        <w:rPr>
          <w:color w:val="000000"/>
        </w:rPr>
      </w:pPr>
      <w:r>
        <w:rPr>
          <w:color w:val="000000"/>
        </w:rPr>
        <w:t>【小问3详解】</w:t>
      </w:r>
    </w:p>
    <w:p w14:paraId="5BA2A575">
      <w:pPr>
        <w:spacing w:line="360" w:lineRule="auto"/>
        <w:jc w:val="left"/>
        <w:textAlignment w:val="center"/>
        <w:rPr>
          <w:color w:val="000000"/>
        </w:rPr>
      </w:pPr>
      <w:r>
        <w:rPr>
          <w:color w:val="000000"/>
        </w:rPr>
        <w:t>本题考查青少年怎样以实际行动助力经济社会高质量发展，为开放性试题，言之有理，从不同的角度作答即可。</w:t>
      </w:r>
    </w:p>
    <w:p w14:paraId="23B071B1">
      <w:pPr>
        <w:spacing w:line="285" w:lineRule="auto"/>
        <w:jc w:val="left"/>
        <w:textAlignment w:val="center"/>
        <w:rPr>
          <w:color w:val="000000"/>
        </w:rPr>
      </w:pPr>
    </w:p>
    <w:p w14:paraId="6EEBF77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932780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491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9C11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6584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4EB3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6883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ACD4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735758"/>
    <w:rsid w:val="38274566"/>
    <w:rsid w:val="4A565C45"/>
    <w:rsid w:val="55B328B0"/>
    <w:rsid w:val="5A140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8290</Words>
  <Characters>8560</Characters>
  <Lines>0</Lines>
  <Paragraphs>0</Paragraphs>
  <TotalTime>0</TotalTime>
  <ScaleCrop>false</ScaleCrop>
  <LinksUpToDate>false</LinksUpToDate>
  <CharactersWithSpaces>9011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2022-07-07T22:51:00Z</dcterms:created>
  <dc:creator>学科网试题生产平台</dc:creator>
  <dc:description>3015876883128320</dc:description>
  <cp:lastModifiedBy>上帝掷骰子吗</cp:lastModifiedBy>
  <dcterms:modified xsi:type="dcterms:W3CDTF">2024-07-20T16:15:07Z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8FB4BE549CA04CB9B15856AD13A1FA94</vt:lpwstr>
  </property>
</Properties>
</file>