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55E8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11353800</wp:posOffset>
            </wp:positionV>
            <wp:extent cx="279400" cy="4191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年黑龙江省龙东地区中考道德与法治真题</w:t>
      </w:r>
    </w:p>
    <w:p w14:paraId="724BCBFD">
      <w:pPr>
        <w:spacing w:line="285" w:lineRule="auto"/>
        <w:jc w:val="both"/>
      </w:pPr>
      <w:r>
        <w:rPr>
          <w:rFonts w:ascii="宋体" w:hAnsi="宋体" w:eastAsia="宋体" w:cs="宋体"/>
          <w:b/>
          <w:color w:val="auto"/>
          <w:sz w:val="24"/>
        </w:rPr>
        <w:t>考生注意：</w:t>
      </w:r>
    </w:p>
    <w:p w14:paraId="21F54539">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6EB1D15">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9F516BF">
      <w:pPr>
        <w:spacing w:line="285" w:lineRule="auto"/>
        <w:jc w:val="both"/>
      </w:pPr>
      <w:r>
        <w:rPr>
          <w:rFonts w:ascii="宋体" w:hAnsi="宋体" w:eastAsia="宋体" w:cs="宋体"/>
          <w:b/>
          <w:color w:val="auto"/>
          <w:sz w:val="24"/>
        </w:rPr>
        <w:t>一、单项选择题（下列各题的四个选项中，有一个是最符合题意的，请选出，并将字母填入题后的括号内。第</w:t>
      </w:r>
      <w:r>
        <w:rPr>
          <w:rFonts w:ascii="Times New Roman" w:hAnsi="Times New Roman" w:eastAsia="Times New Roman" w:cs="Times New Roman"/>
          <w:b/>
          <w:color w:val="auto"/>
          <w:sz w:val="24"/>
        </w:rPr>
        <w:t>1-10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E8D9C7E">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日，________当选香港特别行政区第六任行政长官人选。（   ）</w:t>
      </w:r>
    </w:p>
    <w:p w14:paraId="0F2CA96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李家超</w:t>
      </w:r>
      <w:r>
        <w:tab/>
      </w:r>
      <w:r>
        <w:t xml:space="preserve">B. </w:t>
      </w:r>
      <w:r>
        <w:rPr>
          <w:rFonts w:ascii="宋体" w:hAnsi="宋体" w:eastAsia="宋体" w:cs="宋体"/>
          <w:color w:val="auto"/>
        </w:rPr>
        <w:t>曾荫权</w:t>
      </w:r>
      <w:r>
        <w:tab/>
      </w:r>
      <w:r>
        <w:t xml:space="preserve">C. </w:t>
      </w:r>
      <w:r>
        <w:rPr>
          <w:rFonts w:ascii="宋体" w:hAnsi="宋体" w:eastAsia="宋体" w:cs="宋体"/>
          <w:color w:val="auto"/>
        </w:rPr>
        <w:t>梁振英</w:t>
      </w:r>
      <w:r>
        <w:tab/>
      </w:r>
      <w:r>
        <w:t xml:space="preserve">D. </w:t>
      </w:r>
      <w:r>
        <w:rPr>
          <w:rFonts w:ascii="宋体" w:hAnsi="宋体" w:eastAsia="宋体" w:cs="宋体"/>
          <w:color w:val="auto"/>
        </w:rPr>
        <w:t>林郑月娥</w:t>
      </w:r>
    </w:p>
    <w:p w14:paraId="6C51AEA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日，山海关长城文化保护人民法庭揭牌仪式举行，标志着全国</w:t>
      </w:r>
      <w:r>
        <w:rPr>
          <w:rFonts w:ascii="Times New Roman" w:hAnsi="Times New Roman" w:eastAsia="Times New Roman" w:cs="Times New Roman"/>
          <w:color w:val="000000"/>
        </w:rPr>
        <w:t>_________</w:t>
      </w:r>
      <w:r>
        <w:rPr>
          <w:rFonts w:ascii="宋体" w:hAnsi="宋体" w:eastAsia="宋体" w:cs="宋体"/>
          <w:color w:val="000000"/>
        </w:rPr>
        <w:t>长城文化保护法庭在秦皇岛市成立。（</w:t>
      </w:r>
      <w:r>
        <w:rPr>
          <w:rFonts w:ascii="Times New Roman" w:hAnsi="Times New Roman" w:eastAsia="Times New Roman" w:cs="Times New Roman"/>
          <w:color w:val="000000"/>
        </w:rPr>
        <w:t xml:space="preserve">    </w:t>
      </w:r>
      <w:r>
        <w:rPr>
          <w:rFonts w:ascii="宋体" w:hAnsi="宋体" w:eastAsia="宋体" w:cs="宋体"/>
          <w:color w:val="000000"/>
        </w:rPr>
        <w:t>）</w:t>
      </w:r>
    </w:p>
    <w:p w14:paraId="54006E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首家</w:t>
      </w:r>
      <w:r>
        <w:rPr>
          <w:color w:val="000000"/>
        </w:rPr>
        <w:tab/>
      </w:r>
      <w:r>
        <w:rPr>
          <w:color w:val="000000"/>
        </w:rPr>
        <w:t xml:space="preserve">B. </w:t>
      </w:r>
      <w:r>
        <w:rPr>
          <w:rFonts w:ascii="宋体" w:hAnsi="宋体" w:eastAsia="宋体" w:cs="宋体"/>
          <w:color w:val="000000"/>
        </w:rPr>
        <w:t>第二家</w:t>
      </w:r>
      <w:r>
        <w:rPr>
          <w:color w:val="000000"/>
        </w:rPr>
        <w:tab/>
      </w:r>
      <w:r>
        <w:rPr>
          <w:color w:val="000000"/>
        </w:rPr>
        <w:t xml:space="preserve">C. </w:t>
      </w:r>
      <w:r>
        <w:rPr>
          <w:rFonts w:ascii="宋体" w:hAnsi="宋体" w:eastAsia="宋体" w:cs="宋体"/>
          <w:color w:val="000000"/>
        </w:rPr>
        <w:t>第三家</w:t>
      </w:r>
      <w:r>
        <w:rPr>
          <w:color w:val="000000"/>
        </w:rPr>
        <w:tab/>
      </w:r>
      <w:r>
        <w:rPr>
          <w:color w:val="000000"/>
        </w:rPr>
        <w:t xml:space="preserve">D. </w:t>
      </w:r>
      <w:r>
        <w:rPr>
          <w:rFonts w:ascii="宋体" w:hAnsi="宋体" w:eastAsia="宋体" w:cs="宋体"/>
          <w:color w:val="000000"/>
        </w:rPr>
        <w:t>第四家</w:t>
      </w:r>
    </w:p>
    <w:p w14:paraId="280DF33F">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日，以</w:t>
      </w:r>
      <w:r>
        <w:rPr>
          <w:rFonts w:ascii="Times New Roman" w:hAnsi="Times New Roman" w:eastAsia="Times New Roman" w:cs="Times New Roman"/>
          <w:color w:val="000000"/>
        </w:rPr>
        <w:t>“</w:t>
      </w:r>
      <w:r>
        <w:rPr>
          <w:rFonts w:ascii="宋体" w:hAnsi="宋体" w:eastAsia="宋体" w:cs="宋体"/>
          <w:color w:val="000000"/>
        </w:rPr>
        <w:t>筑</w:t>
      </w:r>
      <w:r>
        <w:rPr>
          <w:rFonts w:ascii="Times New Roman" w:hAnsi="Times New Roman" w:eastAsia="Times New Roman" w:cs="Times New Roman"/>
          <w:color w:val="000000"/>
        </w:rPr>
        <w:t>5G</w:t>
      </w:r>
      <w:r>
        <w:rPr>
          <w:rFonts w:ascii="宋体" w:hAnsi="宋体" w:eastAsia="宋体" w:cs="宋体"/>
          <w:color w:val="000000"/>
        </w:rPr>
        <w:t>生态促共创共利</w:t>
      </w:r>
      <w:r>
        <w:rPr>
          <w:rFonts w:ascii="Times New Roman" w:hAnsi="Times New Roman" w:eastAsia="Times New Roman" w:cs="Times New Roman"/>
          <w:color w:val="000000"/>
        </w:rPr>
        <w:t>”</w:t>
      </w:r>
      <w:r>
        <w:rPr>
          <w:rFonts w:ascii="宋体" w:hAnsi="宋体" w:eastAsia="宋体" w:cs="宋体"/>
          <w:color w:val="000000"/>
        </w:rPr>
        <w:t>为主题的</w:t>
      </w:r>
      <w:r>
        <w:rPr>
          <w:rFonts w:ascii="Times New Roman" w:hAnsi="Times New Roman" w:eastAsia="Times New Roman" w:cs="Times New Roman"/>
          <w:color w:val="000000"/>
        </w:rPr>
        <w:t>2022</w:t>
      </w:r>
      <w:r>
        <w:rPr>
          <w:rFonts w:ascii="宋体" w:hAnsi="宋体" w:eastAsia="宋体" w:cs="宋体"/>
          <w:color w:val="000000"/>
        </w:rPr>
        <w:t>世界</w:t>
      </w:r>
      <w:r>
        <w:rPr>
          <w:rFonts w:ascii="Times New Roman" w:hAnsi="Times New Roman" w:eastAsia="Times New Roman" w:cs="Times New Roman"/>
          <w:color w:val="000000"/>
        </w:rPr>
        <w:t>5G</w:t>
      </w:r>
      <w:r>
        <w:rPr>
          <w:rFonts w:ascii="宋体" w:hAnsi="宋体" w:eastAsia="宋体" w:cs="宋体"/>
          <w:color w:val="000000"/>
        </w:rPr>
        <w:t>大会在</w:t>
      </w:r>
      <w:r>
        <w:rPr>
          <w:rFonts w:ascii="Times New Roman" w:hAnsi="Times New Roman" w:eastAsia="Times New Roman" w:cs="Times New Roman"/>
          <w:color w:val="000000"/>
        </w:rPr>
        <w:t>_________</w:t>
      </w:r>
      <w:r>
        <w:rPr>
          <w:rFonts w:ascii="宋体" w:hAnsi="宋体" w:eastAsia="宋体" w:cs="宋体"/>
          <w:color w:val="000000"/>
        </w:rPr>
        <w:t>正式开幕。（</w:t>
      </w:r>
      <w:r>
        <w:rPr>
          <w:rFonts w:ascii="Times New Roman" w:hAnsi="Times New Roman" w:eastAsia="Times New Roman" w:cs="Times New Roman"/>
          <w:color w:val="000000"/>
        </w:rPr>
        <w:t xml:space="preserve">    </w:t>
      </w:r>
      <w:r>
        <w:rPr>
          <w:rFonts w:ascii="宋体" w:hAnsi="宋体" w:eastAsia="宋体" w:cs="宋体"/>
          <w:color w:val="000000"/>
        </w:rPr>
        <w:t>）</w:t>
      </w:r>
    </w:p>
    <w:p w14:paraId="6A32D9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牡丹江</w:t>
      </w:r>
      <w:r>
        <w:rPr>
          <w:color w:val="000000"/>
        </w:rPr>
        <w:tab/>
      </w:r>
      <w:r>
        <w:rPr>
          <w:color w:val="000000"/>
        </w:rPr>
        <w:t xml:space="preserve">B. </w:t>
      </w:r>
      <w:r>
        <w:rPr>
          <w:rFonts w:ascii="宋体" w:hAnsi="宋体" w:eastAsia="宋体" w:cs="宋体"/>
          <w:color w:val="000000"/>
        </w:rPr>
        <w:t>大庆</w:t>
      </w:r>
      <w:r>
        <w:rPr>
          <w:color w:val="000000"/>
        </w:rPr>
        <w:tab/>
      </w:r>
      <w:r>
        <w:rPr>
          <w:color w:val="000000"/>
        </w:rPr>
        <w:t xml:space="preserve">C. </w:t>
      </w:r>
      <w:r>
        <w:rPr>
          <w:rFonts w:ascii="宋体" w:hAnsi="宋体" w:eastAsia="宋体" w:cs="宋体"/>
          <w:color w:val="000000"/>
        </w:rPr>
        <w:t>齐齐哈尔</w:t>
      </w:r>
      <w:r>
        <w:rPr>
          <w:color w:val="000000"/>
        </w:rPr>
        <w:tab/>
      </w:r>
      <w:r>
        <w:rPr>
          <w:color w:val="000000"/>
        </w:rPr>
        <w:t xml:space="preserve">D. </w:t>
      </w:r>
      <w:r>
        <w:rPr>
          <w:rFonts w:ascii="宋体" w:hAnsi="宋体" w:eastAsia="宋体" w:cs="宋体"/>
          <w:color w:val="000000"/>
        </w:rPr>
        <w:t>哈尔滨</w:t>
      </w:r>
    </w:p>
    <w:p w14:paraId="4E4E56C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日，我国科学家首次发现月球上的新矿物并命名为</w:t>
      </w:r>
      <w:r>
        <w:rPr>
          <w:rFonts w:ascii="Times New Roman" w:hAnsi="Times New Roman" w:eastAsia="Times New Roman" w:cs="Times New Roman"/>
          <w:color w:val="000000"/>
        </w:rPr>
        <w:t>“_________”</w:t>
      </w:r>
      <w:r>
        <w:rPr>
          <w:rFonts w:ascii="宋体" w:hAnsi="宋体" w:eastAsia="宋体" w:cs="宋体"/>
          <w:color w:val="000000"/>
        </w:rPr>
        <w:t>，该矿物是人类在月球上发现的第六种新矿物，我国也成为世界上第三个发现月球上新矿物的国家。（</w:t>
      </w:r>
      <w:r>
        <w:rPr>
          <w:rFonts w:ascii="Times New Roman" w:hAnsi="Times New Roman" w:eastAsia="Times New Roman" w:cs="Times New Roman"/>
          <w:color w:val="000000"/>
        </w:rPr>
        <w:t xml:space="preserve">    </w:t>
      </w:r>
      <w:r>
        <w:rPr>
          <w:rFonts w:ascii="宋体" w:hAnsi="宋体" w:eastAsia="宋体" w:cs="宋体"/>
          <w:color w:val="000000"/>
        </w:rPr>
        <w:t>）</w:t>
      </w:r>
    </w:p>
    <w:p w14:paraId="52D1AC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玉兔石</w:t>
      </w:r>
      <w:r>
        <w:rPr>
          <w:color w:val="000000"/>
        </w:rPr>
        <w:tab/>
      </w:r>
      <w:r>
        <w:rPr>
          <w:color w:val="000000"/>
        </w:rPr>
        <w:t xml:space="preserve">B. </w:t>
      </w:r>
      <w:r>
        <w:rPr>
          <w:rFonts w:ascii="宋体" w:hAnsi="宋体" w:eastAsia="宋体" w:cs="宋体"/>
          <w:color w:val="000000"/>
        </w:rPr>
        <w:t>吴刚石</w:t>
      </w:r>
      <w:r>
        <w:rPr>
          <w:color w:val="000000"/>
        </w:rPr>
        <w:tab/>
      </w:r>
      <w:r>
        <w:rPr>
          <w:color w:val="000000"/>
        </w:rPr>
        <w:t xml:space="preserve">C. </w:t>
      </w:r>
      <w:r>
        <w:rPr>
          <w:rFonts w:ascii="宋体" w:hAnsi="宋体" w:eastAsia="宋体" w:cs="宋体"/>
          <w:color w:val="000000"/>
        </w:rPr>
        <w:t>嫦娥石</w:t>
      </w:r>
      <w:r>
        <w:rPr>
          <w:color w:val="000000"/>
        </w:rPr>
        <w:tab/>
      </w:r>
      <w:r>
        <w:rPr>
          <w:color w:val="000000"/>
        </w:rPr>
        <w:t xml:space="preserve">D. </w:t>
      </w:r>
      <w:r>
        <w:rPr>
          <w:rFonts w:ascii="宋体" w:hAnsi="宋体" w:eastAsia="宋体" w:cs="宋体"/>
          <w:color w:val="000000"/>
        </w:rPr>
        <w:t>月亮石</w:t>
      </w:r>
    </w:p>
    <w:p w14:paraId="731CA8E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日，全球人口达到</w:t>
      </w:r>
      <w:r>
        <w:rPr>
          <w:rFonts w:ascii="Times New Roman" w:hAnsi="Times New Roman" w:eastAsia="Times New Roman" w:cs="Times New Roman"/>
          <w:color w:val="000000"/>
        </w:rPr>
        <w:t>_________</w:t>
      </w:r>
      <w:r>
        <w:rPr>
          <w:rFonts w:ascii="宋体" w:hAnsi="宋体" w:eastAsia="宋体" w:cs="宋体"/>
          <w:color w:val="000000"/>
        </w:rPr>
        <w:t>亿。（</w:t>
      </w:r>
      <w:r>
        <w:rPr>
          <w:rFonts w:ascii="Times New Roman" w:hAnsi="Times New Roman" w:eastAsia="Times New Roman" w:cs="Times New Roman"/>
          <w:color w:val="000000"/>
        </w:rPr>
        <w:t xml:space="preserve">    </w:t>
      </w:r>
      <w:r>
        <w:rPr>
          <w:rFonts w:ascii="宋体" w:hAnsi="宋体" w:eastAsia="宋体" w:cs="宋体"/>
          <w:color w:val="000000"/>
        </w:rPr>
        <w:t>）</w:t>
      </w:r>
    </w:p>
    <w:p w14:paraId="33B2CC1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60</w:t>
      </w:r>
      <w:r>
        <w:rPr>
          <w:color w:val="000000"/>
        </w:rPr>
        <w:tab/>
      </w:r>
      <w:r>
        <w:rPr>
          <w:color w:val="000000"/>
        </w:rPr>
        <w:t xml:space="preserve">B. </w:t>
      </w:r>
      <w:r>
        <w:rPr>
          <w:rFonts w:ascii="Times New Roman" w:hAnsi="Times New Roman" w:eastAsia="Times New Roman" w:cs="Times New Roman"/>
          <w:color w:val="000000"/>
        </w:rPr>
        <w:t>70</w:t>
      </w:r>
      <w:r>
        <w:rPr>
          <w:color w:val="000000"/>
        </w:rPr>
        <w:tab/>
      </w:r>
      <w:r>
        <w:rPr>
          <w:color w:val="000000"/>
        </w:rPr>
        <w:t xml:space="preserve">C. </w:t>
      </w:r>
      <w:r>
        <w:rPr>
          <w:rFonts w:ascii="Times New Roman" w:hAnsi="Times New Roman" w:eastAsia="Times New Roman" w:cs="Times New Roman"/>
          <w:color w:val="000000"/>
        </w:rPr>
        <w:t>80</w:t>
      </w:r>
      <w:r>
        <w:rPr>
          <w:color w:val="000000"/>
        </w:rPr>
        <w:tab/>
      </w:r>
      <w:r>
        <w:rPr>
          <w:color w:val="000000"/>
        </w:rPr>
        <w:t xml:space="preserve">D. </w:t>
      </w:r>
      <w:r>
        <w:rPr>
          <w:rFonts w:ascii="Times New Roman" w:hAnsi="Times New Roman" w:eastAsia="Times New Roman" w:cs="Times New Roman"/>
          <w:color w:val="000000"/>
        </w:rPr>
        <w:t>90</w:t>
      </w:r>
    </w:p>
    <w:p w14:paraId="31F98B1A">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把雷锋精神代代传承下去</w:t>
      </w:r>
      <w:r>
        <w:rPr>
          <w:rFonts w:ascii="Times New Roman" w:hAnsi="Times New Roman" w:eastAsia="Times New Roman" w:cs="Times New Roman"/>
          <w:color w:val="000000"/>
        </w:rPr>
        <w:t>——</w:t>
      </w:r>
      <w:r>
        <w:rPr>
          <w:rFonts w:ascii="宋体" w:hAnsi="宋体" w:eastAsia="宋体" w:cs="宋体"/>
          <w:color w:val="000000"/>
        </w:rPr>
        <w:t>纪念毛泽东等老一辈革命家为雷锋同志题词</w:t>
      </w:r>
      <w:r>
        <w:rPr>
          <w:rFonts w:ascii="Times New Roman" w:hAnsi="Times New Roman" w:eastAsia="Times New Roman" w:cs="Times New Roman"/>
          <w:color w:val="000000"/>
        </w:rPr>
        <w:t>_________</w:t>
      </w:r>
      <w:r>
        <w:rPr>
          <w:rFonts w:ascii="宋体" w:hAnsi="宋体" w:eastAsia="宋体" w:cs="宋体"/>
          <w:color w:val="000000"/>
        </w:rPr>
        <w:t>周年</w:t>
      </w:r>
      <w:r>
        <w:rPr>
          <w:rFonts w:ascii="Times New Roman" w:hAnsi="Times New Roman" w:eastAsia="Times New Roman" w:cs="Times New Roman"/>
          <w:color w:val="000000"/>
        </w:rPr>
        <w:t>”</w:t>
      </w:r>
      <w:r>
        <w:rPr>
          <w:rFonts w:ascii="宋体" w:hAnsi="宋体" w:eastAsia="宋体" w:cs="宋体"/>
          <w:color w:val="000000"/>
        </w:rPr>
        <w:t>座谈会</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日在京召开。（</w:t>
      </w:r>
      <w:r>
        <w:rPr>
          <w:rFonts w:ascii="Times New Roman" w:hAnsi="Times New Roman" w:eastAsia="Times New Roman" w:cs="Times New Roman"/>
          <w:color w:val="000000"/>
        </w:rPr>
        <w:t xml:space="preserve">    </w:t>
      </w:r>
      <w:r>
        <w:rPr>
          <w:rFonts w:ascii="宋体" w:hAnsi="宋体" w:eastAsia="宋体" w:cs="宋体"/>
          <w:color w:val="000000"/>
        </w:rPr>
        <w:t>）</w:t>
      </w:r>
    </w:p>
    <w:p w14:paraId="646A78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五十</w:t>
      </w:r>
      <w:r>
        <w:rPr>
          <w:color w:val="000000"/>
        </w:rPr>
        <w:tab/>
      </w:r>
      <w:r>
        <w:rPr>
          <w:color w:val="000000"/>
        </w:rPr>
        <w:t xml:space="preserve">B. </w:t>
      </w:r>
      <w:r>
        <w:rPr>
          <w:rFonts w:ascii="宋体" w:hAnsi="宋体" w:eastAsia="宋体" w:cs="宋体"/>
          <w:color w:val="000000"/>
        </w:rPr>
        <w:t>六十</w:t>
      </w:r>
      <w:r>
        <w:rPr>
          <w:color w:val="000000"/>
        </w:rPr>
        <w:tab/>
      </w:r>
      <w:r>
        <w:rPr>
          <w:color w:val="000000"/>
        </w:rPr>
        <w:t xml:space="preserve">C. </w:t>
      </w:r>
      <w:r>
        <w:rPr>
          <w:rFonts w:ascii="宋体" w:hAnsi="宋体" w:eastAsia="宋体" w:cs="宋体"/>
          <w:color w:val="000000"/>
        </w:rPr>
        <w:t>七十</w:t>
      </w:r>
      <w:r>
        <w:rPr>
          <w:color w:val="000000"/>
        </w:rPr>
        <w:tab/>
      </w:r>
      <w:r>
        <w:rPr>
          <w:color w:val="000000"/>
        </w:rPr>
        <w:t xml:space="preserve">D. </w:t>
      </w:r>
      <w:r>
        <w:rPr>
          <w:rFonts w:ascii="宋体" w:hAnsi="宋体" w:eastAsia="宋体" w:cs="宋体"/>
          <w:color w:val="000000"/>
        </w:rPr>
        <w:t>八十</w:t>
      </w:r>
    </w:p>
    <w:p w14:paraId="7A8F9FC8">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日，新任国务院总理</w:t>
      </w:r>
      <w:r>
        <w:rPr>
          <w:rFonts w:ascii="Times New Roman" w:hAnsi="Times New Roman" w:eastAsia="Times New Roman" w:cs="Times New Roman"/>
          <w:color w:val="000000"/>
        </w:rPr>
        <w:t>_________</w:t>
      </w:r>
      <w:r>
        <w:rPr>
          <w:rFonts w:ascii="宋体" w:hAnsi="宋体" w:eastAsia="宋体" w:cs="宋体"/>
          <w:color w:val="000000"/>
        </w:rPr>
        <w:t>在人民大会堂三楼金色大厅出席记者会并回答中外记者提问。（</w:t>
      </w:r>
      <w:r>
        <w:rPr>
          <w:rFonts w:ascii="Times New Roman" w:hAnsi="Times New Roman" w:eastAsia="Times New Roman" w:cs="Times New Roman"/>
          <w:color w:val="000000"/>
        </w:rPr>
        <w:t xml:space="preserve">    </w:t>
      </w:r>
      <w:r>
        <w:rPr>
          <w:rFonts w:ascii="宋体" w:hAnsi="宋体" w:eastAsia="宋体" w:cs="宋体"/>
          <w:color w:val="000000"/>
        </w:rPr>
        <w:t>）</w:t>
      </w:r>
    </w:p>
    <w:p w14:paraId="129676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王沪宁</w:t>
      </w:r>
      <w:r>
        <w:rPr>
          <w:color w:val="000000"/>
        </w:rPr>
        <w:tab/>
      </w:r>
      <w:r>
        <w:rPr>
          <w:color w:val="000000"/>
        </w:rPr>
        <w:t xml:space="preserve">B. </w:t>
      </w:r>
      <w:r>
        <w:rPr>
          <w:rFonts w:ascii="宋体" w:hAnsi="宋体" w:eastAsia="宋体" w:cs="宋体"/>
          <w:color w:val="000000"/>
        </w:rPr>
        <w:t>李希</w:t>
      </w:r>
      <w:r>
        <w:rPr>
          <w:color w:val="000000"/>
        </w:rPr>
        <w:tab/>
      </w:r>
      <w:r>
        <w:rPr>
          <w:color w:val="000000"/>
        </w:rPr>
        <w:t xml:space="preserve">C. </w:t>
      </w:r>
      <w:r>
        <w:rPr>
          <w:rFonts w:ascii="宋体" w:hAnsi="宋体" w:eastAsia="宋体" w:cs="宋体"/>
          <w:color w:val="000000"/>
        </w:rPr>
        <w:t>李强</w:t>
      </w:r>
      <w:r>
        <w:rPr>
          <w:color w:val="000000"/>
        </w:rPr>
        <w:tab/>
      </w:r>
      <w:r>
        <w:rPr>
          <w:color w:val="000000"/>
        </w:rPr>
        <w:t xml:space="preserve">D. </w:t>
      </w:r>
      <w:r>
        <w:rPr>
          <w:rFonts w:ascii="宋体" w:hAnsi="宋体" w:eastAsia="宋体" w:cs="宋体"/>
          <w:color w:val="000000"/>
        </w:rPr>
        <w:t>丁薛祥</w:t>
      </w:r>
    </w:p>
    <w:p w14:paraId="0BB1DA4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日，中国在太原卫星发射中心使用长征二号丁运载火箭，以</w:t>
      </w:r>
      <w:r>
        <w:rPr>
          <w:rFonts w:ascii="Times New Roman" w:hAnsi="Times New Roman" w:eastAsia="Times New Roman" w:cs="Times New Roman"/>
          <w:color w:val="000000"/>
        </w:rPr>
        <w:t>_________</w:t>
      </w:r>
      <w:r>
        <w:rPr>
          <w:rFonts w:ascii="宋体" w:hAnsi="宋体" w:eastAsia="宋体" w:cs="宋体"/>
          <w:color w:val="000000"/>
        </w:rPr>
        <w:t>的方式，成功发射宏图一号</w:t>
      </w:r>
      <w:r>
        <w:rPr>
          <w:rFonts w:ascii="Times New Roman" w:hAnsi="Times New Roman" w:eastAsia="Times New Roman" w:cs="Times New Roman"/>
          <w:color w:val="000000"/>
        </w:rPr>
        <w:t>01</w:t>
      </w:r>
      <w:r>
        <w:rPr>
          <w:rFonts w:ascii="宋体" w:hAnsi="宋体" w:eastAsia="宋体" w:cs="宋体"/>
          <w:color w:val="000000"/>
        </w:rPr>
        <w:t>组卫星。（</w:t>
      </w:r>
      <w:r>
        <w:rPr>
          <w:rFonts w:ascii="Times New Roman" w:hAnsi="Times New Roman" w:eastAsia="Times New Roman" w:cs="Times New Roman"/>
          <w:color w:val="000000"/>
        </w:rPr>
        <w:t xml:space="preserve">    </w:t>
      </w:r>
      <w:r>
        <w:rPr>
          <w:rFonts w:ascii="宋体" w:hAnsi="宋体" w:eastAsia="宋体" w:cs="宋体"/>
          <w:color w:val="000000"/>
        </w:rPr>
        <w:t>）</w:t>
      </w:r>
    </w:p>
    <w:p w14:paraId="16E7F7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一箭二星</w:t>
      </w:r>
      <w:r>
        <w:rPr>
          <w:color w:val="000000"/>
        </w:rPr>
        <w:tab/>
      </w:r>
      <w:r>
        <w:rPr>
          <w:color w:val="000000"/>
        </w:rPr>
        <w:t xml:space="preserve">B. </w:t>
      </w:r>
      <w:r>
        <w:rPr>
          <w:rFonts w:ascii="宋体" w:hAnsi="宋体" w:eastAsia="宋体" w:cs="宋体"/>
          <w:color w:val="000000"/>
        </w:rPr>
        <w:t>一箭三星</w:t>
      </w:r>
      <w:r>
        <w:rPr>
          <w:color w:val="000000"/>
        </w:rPr>
        <w:tab/>
      </w:r>
      <w:r>
        <w:rPr>
          <w:color w:val="000000"/>
        </w:rPr>
        <w:t xml:space="preserve">C. </w:t>
      </w:r>
      <w:r>
        <w:rPr>
          <w:rFonts w:ascii="宋体" w:hAnsi="宋体" w:eastAsia="宋体" w:cs="宋体"/>
          <w:color w:val="000000"/>
        </w:rPr>
        <w:t>一箭四星</w:t>
      </w:r>
      <w:r>
        <w:rPr>
          <w:color w:val="000000"/>
        </w:rPr>
        <w:tab/>
      </w:r>
      <w:r>
        <w:rPr>
          <w:color w:val="000000"/>
        </w:rPr>
        <w:t xml:space="preserve">D. </w:t>
      </w:r>
      <w:r>
        <w:rPr>
          <w:rFonts w:ascii="宋体" w:hAnsi="宋体" w:eastAsia="宋体" w:cs="宋体"/>
          <w:color w:val="000000"/>
        </w:rPr>
        <w:t>一箭六星</w:t>
      </w:r>
    </w:p>
    <w:p w14:paraId="3EE6D1F1">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日晚，在卡塔尔世界杯决赛中，</w:t>
      </w:r>
      <w:r>
        <w:rPr>
          <w:rFonts w:ascii="Times New Roman" w:hAnsi="Times New Roman" w:eastAsia="Times New Roman" w:cs="Times New Roman"/>
          <w:color w:val="000000"/>
        </w:rPr>
        <w:t>_________</w:t>
      </w:r>
      <w:r>
        <w:rPr>
          <w:rFonts w:ascii="宋体" w:hAnsi="宋体" w:eastAsia="宋体" w:cs="宋体"/>
          <w:color w:val="000000"/>
        </w:rPr>
        <w:t>队时隔</w:t>
      </w:r>
      <w:r>
        <w:rPr>
          <w:rFonts w:ascii="Times New Roman" w:hAnsi="Times New Roman" w:eastAsia="Times New Roman" w:cs="Times New Roman"/>
          <w:color w:val="000000"/>
        </w:rPr>
        <w:t>36</w:t>
      </w:r>
      <w:r>
        <w:rPr>
          <w:rFonts w:ascii="宋体" w:hAnsi="宋体" w:eastAsia="宋体" w:cs="宋体"/>
          <w:color w:val="000000"/>
        </w:rPr>
        <w:t>年再次获得世界杯冠军。（</w:t>
      </w:r>
      <w:r>
        <w:rPr>
          <w:rFonts w:ascii="Times New Roman" w:hAnsi="Times New Roman" w:eastAsia="Times New Roman" w:cs="Times New Roman"/>
          <w:color w:val="000000"/>
        </w:rPr>
        <w:t xml:space="preserve">    </w:t>
      </w:r>
      <w:r>
        <w:rPr>
          <w:rFonts w:ascii="宋体" w:hAnsi="宋体" w:eastAsia="宋体" w:cs="宋体"/>
          <w:color w:val="000000"/>
        </w:rPr>
        <w:t>）</w:t>
      </w:r>
    </w:p>
    <w:p w14:paraId="475738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法国</w:t>
      </w:r>
      <w:r>
        <w:rPr>
          <w:color w:val="000000"/>
        </w:rPr>
        <w:tab/>
      </w:r>
      <w:r>
        <w:rPr>
          <w:color w:val="000000"/>
        </w:rPr>
        <w:t xml:space="preserve">B. </w:t>
      </w:r>
      <w:r>
        <w:rPr>
          <w:rFonts w:ascii="宋体" w:hAnsi="宋体" w:eastAsia="宋体" w:cs="宋体"/>
          <w:color w:val="000000"/>
        </w:rPr>
        <w:t>阿根廷</w:t>
      </w:r>
      <w:r>
        <w:rPr>
          <w:color w:val="000000"/>
        </w:rPr>
        <w:tab/>
      </w:r>
      <w:r>
        <w:rPr>
          <w:color w:val="000000"/>
        </w:rPr>
        <w:t xml:space="preserve">C. </w:t>
      </w:r>
      <w:r>
        <w:rPr>
          <w:rFonts w:ascii="宋体" w:hAnsi="宋体" w:eastAsia="宋体" w:cs="宋体"/>
          <w:color w:val="000000"/>
        </w:rPr>
        <w:t>英国</w:t>
      </w:r>
      <w:r>
        <w:rPr>
          <w:color w:val="000000"/>
        </w:rPr>
        <w:tab/>
      </w:r>
      <w:r>
        <w:rPr>
          <w:color w:val="000000"/>
        </w:rPr>
        <w:t xml:space="preserve">D. </w:t>
      </w:r>
      <w:r>
        <w:rPr>
          <w:rFonts w:ascii="宋体" w:hAnsi="宋体" w:eastAsia="宋体" w:cs="宋体"/>
          <w:color w:val="000000"/>
        </w:rPr>
        <w:t>巴西</w:t>
      </w:r>
    </w:p>
    <w:p w14:paraId="6C6C29B0">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日，中央军委主席习近平签署命令，发布《军人</w:t>
      </w:r>
      <w:r>
        <w:rPr>
          <w:rFonts w:ascii="Times New Roman" w:hAnsi="Times New Roman" w:eastAsia="Times New Roman" w:cs="Times New Roman"/>
          <w:color w:val="000000"/>
        </w:rPr>
        <w:t>_________</w:t>
      </w:r>
      <w:r>
        <w:rPr>
          <w:rFonts w:ascii="宋体" w:hAnsi="宋体" w:eastAsia="宋体" w:cs="宋体"/>
          <w:color w:val="000000"/>
        </w:rPr>
        <w:t>管理规定》，自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r>
        <w:rPr>
          <w:rFonts w:ascii="Times New Roman" w:hAnsi="Times New Roman" w:eastAsia="Times New Roman" w:cs="Times New Roman"/>
          <w:color w:val="000000"/>
        </w:rPr>
        <w:t xml:space="preserve">    </w:t>
      </w:r>
      <w:r>
        <w:rPr>
          <w:rFonts w:ascii="宋体" w:hAnsi="宋体" w:eastAsia="宋体" w:cs="宋体"/>
          <w:color w:val="000000"/>
        </w:rPr>
        <w:t>）</w:t>
      </w:r>
    </w:p>
    <w:p w14:paraId="23BF85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表彰</w:t>
      </w:r>
      <w:r>
        <w:rPr>
          <w:color w:val="000000"/>
        </w:rPr>
        <w:tab/>
      </w:r>
      <w:r>
        <w:rPr>
          <w:color w:val="000000"/>
        </w:rPr>
        <w:t xml:space="preserve">B. </w:t>
      </w:r>
      <w:r>
        <w:rPr>
          <w:rFonts w:ascii="宋体" w:hAnsi="宋体" w:eastAsia="宋体" w:cs="宋体"/>
          <w:color w:val="000000"/>
        </w:rPr>
        <w:t>奖励</w:t>
      </w:r>
      <w:r>
        <w:rPr>
          <w:color w:val="000000"/>
        </w:rPr>
        <w:tab/>
      </w:r>
      <w:r>
        <w:rPr>
          <w:color w:val="000000"/>
        </w:rPr>
        <w:t xml:space="preserve">C. </w:t>
      </w:r>
      <w:r>
        <w:rPr>
          <w:rFonts w:ascii="宋体" w:hAnsi="宋体" w:eastAsia="宋体" w:cs="宋体"/>
          <w:color w:val="000000"/>
        </w:rPr>
        <w:t>嘉奖</w:t>
      </w:r>
      <w:r>
        <w:rPr>
          <w:color w:val="000000"/>
        </w:rPr>
        <w:tab/>
      </w:r>
      <w:r>
        <w:rPr>
          <w:color w:val="000000"/>
        </w:rPr>
        <w:t xml:space="preserve">D. </w:t>
      </w:r>
      <w:r>
        <w:rPr>
          <w:rFonts w:ascii="宋体" w:hAnsi="宋体" w:eastAsia="宋体" w:cs="宋体"/>
          <w:color w:val="000000"/>
        </w:rPr>
        <w:t>勋表</w:t>
      </w:r>
    </w:p>
    <w:p w14:paraId="107B10DE">
      <w:pPr>
        <w:spacing w:line="360" w:lineRule="auto"/>
        <w:jc w:val="both"/>
        <w:textAlignment w:val="center"/>
        <w:rPr>
          <w:color w:val="000000"/>
        </w:rPr>
      </w:pPr>
      <w:r>
        <w:rPr>
          <w:color w:val="000000"/>
        </w:rPr>
        <w:t xml:space="preserve">11. </w:t>
      </w:r>
      <w:r>
        <w:rPr>
          <w:rFonts w:ascii="宋体" w:hAnsi="宋体" w:eastAsia="宋体" w:cs="宋体"/>
          <w:color w:val="000000"/>
        </w:rPr>
        <w:t>临近考试，爸爸要求小明每天坚持锻炼身体，同时禁止小明玩手机，一看到小明不学习就大发雷霆。对此，小明应该（</w:t>
      </w:r>
      <w:r>
        <w:rPr>
          <w:rFonts w:ascii="Times New Roman" w:hAnsi="Times New Roman" w:eastAsia="Times New Roman" w:cs="Times New Roman"/>
          <w:color w:val="000000"/>
        </w:rPr>
        <w:t xml:space="preserve">    </w:t>
      </w:r>
      <w:r>
        <w:rPr>
          <w:rFonts w:ascii="宋体" w:hAnsi="宋体" w:eastAsia="宋体" w:cs="宋体"/>
          <w:color w:val="000000"/>
        </w:rPr>
        <w:t>）</w:t>
      </w:r>
    </w:p>
    <w:p w14:paraId="30AF9F76">
      <w:pPr>
        <w:spacing w:line="360" w:lineRule="auto"/>
        <w:jc w:val="left"/>
        <w:textAlignment w:val="center"/>
        <w:rPr>
          <w:color w:val="000000"/>
        </w:rPr>
      </w:pPr>
      <w:r>
        <w:rPr>
          <w:color w:val="000000"/>
        </w:rPr>
        <w:t xml:space="preserve">A. </w:t>
      </w:r>
      <w:r>
        <w:rPr>
          <w:rFonts w:ascii="宋体" w:hAnsi="宋体" w:eastAsia="宋体" w:cs="宋体"/>
          <w:color w:val="000000"/>
        </w:rPr>
        <w:t>理解爸爸的严格要求，赞赏爸爸的过度管教</w:t>
      </w:r>
    </w:p>
    <w:p w14:paraId="0B3D960C">
      <w:pPr>
        <w:spacing w:line="360" w:lineRule="auto"/>
        <w:jc w:val="left"/>
        <w:textAlignment w:val="center"/>
        <w:rPr>
          <w:color w:val="000000"/>
        </w:rPr>
      </w:pPr>
      <w:r>
        <w:rPr>
          <w:color w:val="000000"/>
        </w:rPr>
        <w:t xml:space="preserve">B. </w:t>
      </w:r>
      <w:r>
        <w:rPr>
          <w:rFonts w:ascii="宋体" w:hAnsi="宋体" w:eastAsia="宋体" w:cs="宋体"/>
          <w:color w:val="000000"/>
        </w:rPr>
        <w:t>反感爸爸的严格管束，借机发脾气</w:t>
      </w:r>
    </w:p>
    <w:p w14:paraId="770068E6">
      <w:pPr>
        <w:spacing w:line="360" w:lineRule="auto"/>
        <w:jc w:val="left"/>
        <w:textAlignment w:val="center"/>
        <w:rPr>
          <w:color w:val="000000"/>
        </w:rPr>
      </w:pPr>
      <w:r>
        <w:rPr>
          <w:color w:val="000000"/>
        </w:rPr>
        <w:t xml:space="preserve">C. </w:t>
      </w:r>
      <w:r>
        <w:rPr>
          <w:rFonts w:ascii="宋体" w:hAnsi="宋体" w:eastAsia="宋体" w:cs="宋体"/>
          <w:color w:val="000000"/>
        </w:rPr>
        <w:t>不听从爸爸的安排，我行我素</w:t>
      </w:r>
    </w:p>
    <w:p w14:paraId="10F446A3">
      <w:pPr>
        <w:spacing w:line="360" w:lineRule="auto"/>
        <w:jc w:val="left"/>
        <w:textAlignment w:val="center"/>
        <w:rPr>
          <w:color w:val="000000"/>
        </w:rPr>
      </w:pPr>
      <w:r>
        <w:rPr>
          <w:color w:val="000000"/>
        </w:rPr>
        <w:t xml:space="preserve">D. </w:t>
      </w:r>
      <w:r>
        <w:rPr>
          <w:rFonts w:ascii="宋体" w:hAnsi="宋体" w:eastAsia="宋体" w:cs="宋体"/>
          <w:color w:val="000000"/>
        </w:rPr>
        <w:t>适时与爸爸沟通，感谢爸爸的良苦用心</w:t>
      </w:r>
    </w:p>
    <w:p w14:paraId="1F3C9C00">
      <w:pPr>
        <w:spacing w:line="360" w:lineRule="auto"/>
        <w:jc w:val="both"/>
        <w:textAlignment w:val="center"/>
        <w:rPr>
          <w:color w:val="000000"/>
        </w:rPr>
      </w:pPr>
      <w:r>
        <w:rPr>
          <w:color w:val="000000"/>
        </w:rPr>
        <w:t xml:space="preserve">12. </w:t>
      </w:r>
      <w:r>
        <w:rPr>
          <w:rFonts w:ascii="宋体" w:hAnsi="宋体" w:eastAsia="宋体" w:cs="宋体"/>
          <w:color w:val="000000"/>
        </w:rPr>
        <w:t>广场音响、邻里装修等噪声污染是社会各界关注的热点问题。新修订的《中华人民共和国噪声污染防治法》于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日起施行，回应热点问题的解决，以更好地维护人民群众生活环境和谐安宁。该法的修订与施行表明（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68200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噪声污染防治只能依靠法律</w:t>
      </w:r>
      <w:r>
        <w:rPr>
          <w:color w:val="000000"/>
        </w:rPr>
        <w:tab/>
      </w:r>
      <w:r>
        <w:rPr>
          <w:color w:val="000000"/>
        </w:rPr>
        <w:t xml:space="preserve">B. </w:t>
      </w:r>
      <w:r>
        <w:rPr>
          <w:rFonts w:ascii="宋体" w:hAnsi="宋体" w:eastAsia="宋体" w:cs="宋体"/>
          <w:color w:val="000000"/>
        </w:rPr>
        <w:t>噪声污染问题对社会生活影响不大</w:t>
      </w:r>
    </w:p>
    <w:p w14:paraId="5A5154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国家禁止广场舞、室内装修等活动</w:t>
      </w:r>
      <w:r>
        <w:rPr>
          <w:color w:val="000000"/>
        </w:rPr>
        <w:tab/>
      </w:r>
      <w:r>
        <w:rPr>
          <w:color w:val="000000"/>
        </w:rPr>
        <w:t xml:space="preserve">D. </w:t>
      </w:r>
      <w:r>
        <w:rPr>
          <w:rFonts w:ascii="宋体" w:hAnsi="宋体" w:eastAsia="宋体" w:cs="宋体"/>
          <w:color w:val="000000"/>
        </w:rPr>
        <w:t>法律保护我们的生活，维护我们的合法权益</w:t>
      </w:r>
    </w:p>
    <w:p w14:paraId="07118D0B">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日，神舟十五号乘组与神舟十六号乘组完成在轨交接，我国航天飞行工程师和载荷专家完成首次飞行，首次实现</w:t>
      </w:r>
      <w:r>
        <w:rPr>
          <w:rFonts w:ascii="Times New Roman" w:hAnsi="Times New Roman" w:eastAsia="Times New Roman" w:cs="Times New Roman"/>
          <w:color w:val="000000"/>
        </w:rPr>
        <w:t>6</w:t>
      </w:r>
      <w:r>
        <w:rPr>
          <w:rFonts w:ascii="宋体" w:hAnsi="宋体" w:eastAsia="宋体" w:cs="宋体"/>
          <w:color w:val="000000"/>
        </w:rPr>
        <w:t>人同时在轨工作。这说明（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6F10717">
      <w:pPr>
        <w:spacing w:line="360" w:lineRule="auto"/>
        <w:jc w:val="left"/>
        <w:textAlignment w:val="center"/>
        <w:rPr>
          <w:color w:val="000000"/>
        </w:rPr>
      </w:pPr>
      <w:r>
        <w:rPr>
          <w:color w:val="000000"/>
        </w:rPr>
        <w:t xml:space="preserve">A. </w:t>
      </w:r>
      <w:r>
        <w:rPr>
          <w:rFonts w:ascii="宋体" w:hAnsi="宋体" w:eastAsia="宋体" w:cs="宋体"/>
          <w:color w:val="000000"/>
        </w:rPr>
        <w:t>我国已经建成科技创新型国家</w:t>
      </w:r>
    </w:p>
    <w:p w14:paraId="701054ED">
      <w:pPr>
        <w:spacing w:line="360" w:lineRule="auto"/>
        <w:jc w:val="left"/>
        <w:textAlignment w:val="center"/>
        <w:rPr>
          <w:color w:val="000000"/>
        </w:rPr>
      </w:pPr>
      <w:r>
        <w:rPr>
          <w:color w:val="000000"/>
        </w:rPr>
        <w:t xml:space="preserve">B. </w:t>
      </w:r>
      <w:r>
        <w:rPr>
          <w:rFonts w:ascii="宋体" w:hAnsi="宋体" w:eastAsia="宋体" w:cs="宋体"/>
          <w:color w:val="000000"/>
        </w:rPr>
        <w:t>我国把科技创新放在各项工作的首位</w:t>
      </w:r>
    </w:p>
    <w:p w14:paraId="311B4AE9">
      <w:pPr>
        <w:spacing w:line="360" w:lineRule="auto"/>
        <w:jc w:val="left"/>
        <w:textAlignment w:val="center"/>
        <w:rPr>
          <w:color w:val="000000"/>
        </w:rPr>
      </w:pPr>
      <w:r>
        <w:rPr>
          <w:color w:val="000000"/>
        </w:rPr>
        <w:t xml:space="preserve">C. </w:t>
      </w:r>
      <w:r>
        <w:rPr>
          <w:rFonts w:ascii="宋体" w:hAnsi="宋体" w:eastAsia="宋体" w:cs="宋体"/>
          <w:color w:val="000000"/>
        </w:rPr>
        <w:t>我国科技创新能力取得了重大的进步</w:t>
      </w:r>
    </w:p>
    <w:p w14:paraId="03FEC5FD">
      <w:pPr>
        <w:spacing w:line="360" w:lineRule="auto"/>
        <w:jc w:val="left"/>
        <w:textAlignment w:val="center"/>
        <w:rPr>
          <w:color w:val="000000"/>
        </w:rPr>
      </w:pPr>
      <w:r>
        <w:rPr>
          <w:color w:val="000000"/>
        </w:rPr>
        <w:t xml:space="preserve">D. </w:t>
      </w:r>
      <w:r>
        <w:rPr>
          <w:rFonts w:ascii="宋体" w:hAnsi="宋体" w:eastAsia="宋体" w:cs="宋体"/>
          <w:color w:val="000000"/>
        </w:rPr>
        <w:t>我国科技创新能力是世界上最先进</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p>
    <w:p w14:paraId="20D66C5E">
      <w:pPr>
        <w:spacing w:line="360" w:lineRule="auto"/>
        <w:jc w:val="both"/>
        <w:textAlignment w:val="center"/>
        <w:rPr>
          <w:color w:val="000000"/>
        </w:rPr>
      </w:pPr>
      <w:r>
        <w:rPr>
          <w:color w:val="000000"/>
        </w:rPr>
        <w:t xml:space="preserve">14. </w:t>
      </w:r>
      <w:r>
        <w:rPr>
          <w:rFonts w:ascii="宋体" w:hAnsi="宋体" w:eastAsia="宋体" w:cs="宋体"/>
          <w:color w:val="000000"/>
        </w:rPr>
        <w:t>随着互联网加速融入人们的日常生活，特别是网络直播和短视频的迅猛发展，一些恶俗的直播和短视频，违背公序良俗，甚至触碰了法律底线。因此，国家开展系列</w:t>
      </w:r>
      <w:r>
        <w:rPr>
          <w:rFonts w:ascii="Times New Roman" w:hAnsi="Times New Roman" w:eastAsia="Times New Roman" w:cs="Times New Roman"/>
          <w:color w:val="000000"/>
        </w:rPr>
        <w:t>“</w:t>
      </w:r>
      <w:r>
        <w:rPr>
          <w:rFonts w:ascii="宋体" w:hAnsi="宋体" w:eastAsia="宋体" w:cs="宋体"/>
          <w:color w:val="000000"/>
        </w:rPr>
        <w:t>清朗</w:t>
      </w:r>
      <w:r>
        <w:rPr>
          <w:rFonts w:ascii="Times New Roman" w:hAnsi="Times New Roman" w:eastAsia="Times New Roman" w:cs="Times New Roman"/>
          <w:color w:val="000000"/>
        </w:rPr>
        <w:t>·2022</w:t>
      </w:r>
      <w:r>
        <w:rPr>
          <w:rFonts w:ascii="宋体" w:hAnsi="宋体" w:eastAsia="宋体" w:cs="宋体"/>
          <w:color w:val="000000"/>
        </w:rPr>
        <w:t>年网络环境整治</w:t>
      </w:r>
      <w:r>
        <w:rPr>
          <w:rFonts w:ascii="Times New Roman" w:hAnsi="Times New Roman" w:eastAsia="Times New Roman" w:cs="Times New Roman"/>
          <w:color w:val="000000"/>
        </w:rPr>
        <w:t>”</w:t>
      </w:r>
      <w:r>
        <w:rPr>
          <w:rFonts w:ascii="宋体" w:hAnsi="宋体" w:eastAsia="宋体" w:cs="宋体"/>
          <w:color w:val="000000"/>
        </w:rPr>
        <w:t>行动。这给我们的启示不包括（</w:t>
      </w:r>
      <w:r>
        <w:rPr>
          <w:rFonts w:ascii="Times New Roman" w:hAnsi="Times New Roman" w:eastAsia="Times New Roman" w:cs="Times New Roman"/>
          <w:color w:val="000000"/>
        </w:rPr>
        <w:t xml:space="preserve">    </w:t>
      </w:r>
      <w:r>
        <w:rPr>
          <w:rFonts w:ascii="宋体" w:hAnsi="宋体" w:eastAsia="宋体" w:cs="宋体"/>
          <w:color w:val="000000"/>
        </w:rPr>
        <w:t>）</w:t>
      </w:r>
    </w:p>
    <w:p w14:paraId="4C6046C0">
      <w:pPr>
        <w:spacing w:line="360" w:lineRule="auto"/>
        <w:jc w:val="left"/>
        <w:textAlignment w:val="center"/>
        <w:rPr>
          <w:color w:val="000000"/>
        </w:rPr>
      </w:pPr>
      <w:r>
        <w:rPr>
          <w:color w:val="000000"/>
        </w:rPr>
        <w:t xml:space="preserve">A. </w:t>
      </w:r>
      <w:r>
        <w:rPr>
          <w:rFonts w:ascii="宋体" w:hAnsi="宋体" w:eastAsia="宋体" w:cs="宋体"/>
          <w:color w:val="000000"/>
        </w:rPr>
        <w:t>要学会自我保护，提高自己的辨别能力</w:t>
      </w:r>
    </w:p>
    <w:p w14:paraId="0501621C">
      <w:pPr>
        <w:spacing w:line="360" w:lineRule="auto"/>
        <w:jc w:val="left"/>
        <w:textAlignment w:val="center"/>
        <w:rPr>
          <w:color w:val="000000"/>
        </w:rPr>
      </w:pPr>
      <w:r>
        <w:rPr>
          <w:color w:val="000000"/>
        </w:rPr>
        <w:t xml:space="preserve">B. </w:t>
      </w:r>
      <w:r>
        <w:rPr>
          <w:rFonts w:ascii="宋体" w:hAnsi="宋体" w:eastAsia="宋体" w:cs="宋体"/>
          <w:color w:val="000000"/>
        </w:rPr>
        <w:t>网络具有消极作用，我们坚决远离网络</w:t>
      </w:r>
    </w:p>
    <w:p w14:paraId="2CDD6BB6">
      <w:pPr>
        <w:spacing w:line="360" w:lineRule="auto"/>
        <w:jc w:val="left"/>
        <w:textAlignment w:val="center"/>
        <w:rPr>
          <w:color w:val="000000"/>
        </w:rPr>
      </w:pPr>
      <w:r>
        <w:rPr>
          <w:color w:val="000000"/>
        </w:rPr>
        <w:t xml:space="preserve">C. </w:t>
      </w:r>
      <w:r>
        <w:rPr>
          <w:rFonts w:ascii="宋体" w:hAnsi="宋体" w:eastAsia="宋体" w:cs="宋体"/>
          <w:color w:val="000000"/>
        </w:rPr>
        <w:t>正确对待网络资源，自觉抵制不良信息</w:t>
      </w:r>
    </w:p>
    <w:p w14:paraId="3406173C">
      <w:pPr>
        <w:spacing w:line="360" w:lineRule="auto"/>
        <w:jc w:val="left"/>
        <w:textAlignment w:val="center"/>
        <w:rPr>
          <w:color w:val="000000"/>
        </w:rPr>
      </w:pPr>
      <w:r>
        <w:rPr>
          <w:color w:val="000000"/>
        </w:rPr>
        <w:t xml:space="preserve">D. </w:t>
      </w:r>
      <w:r>
        <w:rPr>
          <w:rFonts w:ascii="宋体" w:hAnsi="宋体" w:eastAsia="宋体" w:cs="宋体"/>
          <w:color w:val="000000"/>
        </w:rPr>
        <w:t>网络交往对象具有虚拟性，需慎重对待</w:t>
      </w:r>
    </w:p>
    <w:p w14:paraId="735F58F2">
      <w:pPr>
        <w:spacing w:line="360" w:lineRule="auto"/>
        <w:jc w:val="both"/>
        <w:textAlignment w:val="center"/>
        <w:rPr>
          <w:color w:val="000000"/>
        </w:rPr>
      </w:pPr>
      <w:r>
        <w:rPr>
          <w:color w:val="000000"/>
        </w:rPr>
        <w:t xml:space="preserve">15. </w:t>
      </w:r>
      <w:r>
        <w:rPr>
          <w:rFonts w:ascii="宋体" w:hAnsi="宋体" w:eastAsia="宋体" w:cs="宋体"/>
          <w:color w:val="000000"/>
        </w:rPr>
        <w:t>党的十八大以来，我国加大反腐力度，</w:t>
      </w:r>
      <w:r>
        <w:rPr>
          <w:rFonts w:ascii="Times New Roman" w:hAnsi="Times New Roman" w:eastAsia="Times New Roman" w:cs="Times New Roman"/>
          <w:color w:val="000000"/>
        </w:rPr>
        <w:t>“</w:t>
      </w:r>
      <w:r>
        <w:rPr>
          <w:rFonts w:ascii="宋体" w:hAnsi="宋体" w:eastAsia="宋体" w:cs="宋体"/>
          <w:color w:val="000000"/>
        </w:rPr>
        <w:t>老虎</w:t>
      </w:r>
      <w:r>
        <w:rPr>
          <w:rFonts w:ascii="Times New Roman" w:hAnsi="Times New Roman" w:eastAsia="Times New Roman" w:cs="Times New Roman"/>
          <w:color w:val="000000"/>
        </w:rPr>
        <w:t>”“</w:t>
      </w:r>
      <w:r>
        <w:rPr>
          <w:rFonts w:ascii="宋体" w:hAnsi="宋体" w:eastAsia="宋体" w:cs="宋体"/>
          <w:color w:val="000000"/>
        </w:rPr>
        <w:t>苍蝇</w:t>
      </w:r>
      <w:r>
        <w:rPr>
          <w:rFonts w:ascii="Times New Roman" w:hAnsi="Times New Roman" w:eastAsia="Times New Roman" w:cs="Times New Roman"/>
          <w:color w:val="000000"/>
        </w:rPr>
        <w:t>”</w:t>
      </w:r>
      <w:r>
        <w:rPr>
          <w:rFonts w:ascii="宋体" w:hAnsi="宋体" w:eastAsia="宋体" w:cs="宋体"/>
          <w:color w:val="000000"/>
        </w:rPr>
        <w:t>一起打，开展</w:t>
      </w:r>
      <w:r>
        <w:rPr>
          <w:rFonts w:ascii="Times New Roman" w:hAnsi="Times New Roman" w:eastAsia="Times New Roman" w:cs="Times New Roman"/>
          <w:color w:val="000000"/>
        </w:rPr>
        <w:t>“</w:t>
      </w:r>
      <w:r>
        <w:rPr>
          <w:rFonts w:ascii="宋体" w:hAnsi="宋体" w:eastAsia="宋体" w:cs="宋体"/>
          <w:color w:val="000000"/>
        </w:rPr>
        <w:t>天网行动</w:t>
      </w:r>
      <w:r>
        <w:rPr>
          <w:rFonts w:ascii="Times New Roman" w:hAnsi="Times New Roman" w:eastAsia="Times New Roman" w:cs="Times New Roman"/>
          <w:color w:val="000000"/>
        </w:rPr>
        <w:t>”</w:t>
      </w:r>
      <w:r>
        <w:rPr>
          <w:rFonts w:ascii="宋体" w:hAnsi="宋体" w:eastAsia="宋体" w:cs="宋体"/>
          <w:color w:val="000000"/>
        </w:rPr>
        <w:t>，抓捕外逃贪官。上述行动表明（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F88DE82">
      <w:pPr>
        <w:spacing w:line="360" w:lineRule="auto"/>
        <w:jc w:val="left"/>
        <w:textAlignment w:val="center"/>
        <w:rPr>
          <w:color w:val="000000"/>
        </w:rPr>
      </w:pPr>
      <w:r>
        <w:rPr>
          <w:color w:val="000000"/>
        </w:rPr>
        <w:t xml:space="preserve">A. </w:t>
      </w:r>
      <w:r>
        <w:rPr>
          <w:rFonts w:ascii="宋体" w:hAnsi="宋体" w:eastAsia="宋体" w:cs="宋体"/>
          <w:color w:val="000000"/>
        </w:rPr>
        <w:t>法律是由国家制定或认可的</w:t>
      </w:r>
    </w:p>
    <w:p w14:paraId="6725135B">
      <w:pPr>
        <w:spacing w:line="360" w:lineRule="auto"/>
        <w:jc w:val="left"/>
        <w:textAlignment w:val="center"/>
        <w:rPr>
          <w:color w:val="000000"/>
        </w:rPr>
      </w:pPr>
      <w:r>
        <w:rPr>
          <w:color w:val="000000"/>
        </w:rPr>
        <w:t xml:space="preserve">B. </w:t>
      </w:r>
      <w:r>
        <w:rPr>
          <w:rFonts w:ascii="宋体" w:hAnsi="宋体" w:eastAsia="宋体" w:cs="宋体"/>
          <w:color w:val="000000"/>
        </w:rPr>
        <w:t>法律只针对严重违法犯罪行为</w:t>
      </w:r>
    </w:p>
    <w:p w14:paraId="5B6DE7D0">
      <w:pPr>
        <w:spacing w:line="360" w:lineRule="auto"/>
        <w:jc w:val="left"/>
        <w:textAlignment w:val="center"/>
        <w:rPr>
          <w:color w:val="000000"/>
        </w:rPr>
      </w:pPr>
      <w:r>
        <w:rPr>
          <w:color w:val="000000"/>
        </w:rPr>
        <w:t xml:space="preserve">C. </w:t>
      </w:r>
      <w:r>
        <w:rPr>
          <w:rFonts w:ascii="宋体" w:hAnsi="宋体" w:eastAsia="宋体" w:cs="宋体"/>
          <w:color w:val="000000"/>
        </w:rPr>
        <w:t>法律主要依靠信念、习俗、教育和行政力量保证实施</w:t>
      </w:r>
    </w:p>
    <w:p w14:paraId="053B44DB">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法律对全体社会成员具有普遍约束力</w:t>
      </w:r>
    </w:p>
    <w:p w14:paraId="03BCDDE8">
      <w:pPr>
        <w:spacing w:line="360" w:lineRule="auto"/>
        <w:jc w:val="both"/>
        <w:textAlignment w:val="center"/>
        <w:rPr>
          <w:color w:val="000000"/>
        </w:rPr>
      </w:pPr>
      <w:r>
        <w:rPr>
          <w:color w:val="000000"/>
        </w:rPr>
        <w:t xml:space="preserve">16. </w:t>
      </w:r>
      <w:r>
        <w:rPr>
          <w:rFonts w:ascii="宋体" w:hAnsi="宋体" w:eastAsia="宋体" w:cs="宋体"/>
          <w:color w:val="000000"/>
        </w:rPr>
        <w:t>文明因交流而多彩，文明因互鉴而丰富。因此我们对待世界各国文明的正确态度应该是（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67F989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坚守立场，消除差异</w:t>
      </w:r>
      <w:r>
        <w:rPr>
          <w:color w:val="000000"/>
        </w:rPr>
        <w:tab/>
      </w:r>
      <w:r>
        <w:rPr>
          <w:color w:val="000000"/>
        </w:rPr>
        <w:t xml:space="preserve">B. </w:t>
      </w:r>
      <w:r>
        <w:rPr>
          <w:rFonts w:ascii="宋体" w:hAnsi="宋体" w:eastAsia="宋体" w:cs="宋体"/>
          <w:color w:val="000000"/>
        </w:rPr>
        <w:t>交流互鉴，和而不同</w:t>
      </w:r>
    </w:p>
    <w:p w14:paraId="4C0D1D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相互融合，相互取代</w:t>
      </w:r>
      <w:r>
        <w:rPr>
          <w:color w:val="000000"/>
        </w:rPr>
        <w:tab/>
      </w:r>
      <w:r>
        <w:rPr>
          <w:color w:val="000000"/>
        </w:rPr>
        <w:t xml:space="preserve">D. </w:t>
      </w:r>
      <w:r>
        <w:rPr>
          <w:rFonts w:ascii="宋体" w:hAnsi="宋体" w:eastAsia="宋体" w:cs="宋体"/>
          <w:color w:val="000000"/>
        </w:rPr>
        <w:t>独立自主，拒绝交流</w:t>
      </w:r>
    </w:p>
    <w:p w14:paraId="75F12F0B">
      <w:pPr>
        <w:spacing w:line="360" w:lineRule="auto"/>
        <w:jc w:val="both"/>
        <w:textAlignment w:val="center"/>
        <w:rPr>
          <w:color w:val="000000"/>
        </w:rPr>
      </w:pPr>
      <w:r>
        <w:rPr>
          <w:color w:val="000000"/>
        </w:rPr>
        <w:t xml:space="preserve">17. </w:t>
      </w:r>
      <w:r>
        <w:rPr>
          <w:rFonts w:ascii="宋体" w:hAnsi="宋体" w:eastAsia="宋体" w:cs="宋体"/>
          <w:color w:val="000000"/>
        </w:rPr>
        <w:t>关于自由和规则的关系：行星说，自由就是在各自的轨道上运行；火车说，自由就是在铁轨上来回奔跑：风筝说，自由就是系着一根长线在空中飞舞；汽车司机说，自由就是握好方向盘，按交通规则行驶。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45345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自由和规则毫无关系</w:t>
      </w:r>
      <w:r>
        <w:rPr>
          <w:color w:val="000000"/>
        </w:rPr>
        <w:tab/>
      </w:r>
      <w:r>
        <w:rPr>
          <w:color w:val="000000"/>
        </w:rPr>
        <w:t xml:space="preserve">B. </w:t>
      </w:r>
      <w:r>
        <w:rPr>
          <w:rFonts w:ascii="宋体" w:hAnsi="宋体" w:eastAsia="宋体" w:cs="宋体"/>
          <w:color w:val="000000"/>
        </w:rPr>
        <w:t>规则是对自由的束缚</w:t>
      </w:r>
    </w:p>
    <w:p w14:paraId="0CCA0A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规则是对自由的保障</w:t>
      </w:r>
      <w:r>
        <w:rPr>
          <w:color w:val="000000"/>
        </w:rPr>
        <w:tab/>
      </w:r>
      <w:r>
        <w:rPr>
          <w:color w:val="000000"/>
        </w:rPr>
        <w:t xml:space="preserve">D. </w:t>
      </w:r>
      <w:r>
        <w:rPr>
          <w:rFonts w:ascii="宋体" w:hAnsi="宋体" w:eastAsia="宋体" w:cs="宋体"/>
          <w:color w:val="000000"/>
        </w:rPr>
        <w:t>自由和规则相互冲突</w:t>
      </w:r>
    </w:p>
    <w:p w14:paraId="338EB854">
      <w:pPr>
        <w:spacing w:line="360" w:lineRule="auto"/>
        <w:jc w:val="left"/>
        <w:textAlignment w:val="center"/>
        <w:rPr>
          <w:color w:val="000000"/>
        </w:rPr>
      </w:pPr>
      <w:r>
        <w:rPr>
          <w:color w:val="000000"/>
        </w:rPr>
        <w:t xml:space="preserve">18. </w:t>
      </w:r>
      <w:r>
        <w:rPr>
          <w:rFonts w:ascii="宋体" w:hAnsi="宋体" w:eastAsia="宋体" w:cs="宋体"/>
          <w:color w:val="000000"/>
        </w:rPr>
        <w:t>“天地生人，有一人应有一人之业；人生在世，生一日当尽一日之勤。”这蕴含的道理是（    ）</w:t>
      </w:r>
    </w:p>
    <w:p w14:paraId="56466F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追求自由，体味美好人生</w:t>
      </w:r>
      <w:r>
        <w:rPr>
          <w:color w:val="000000"/>
        </w:rPr>
        <w:tab/>
      </w:r>
      <w:r>
        <w:rPr>
          <w:color w:val="000000"/>
        </w:rPr>
        <w:t xml:space="preserve">B. </w:t>
      </w:r>
      <w:r>
        <w:rPr>
          <w:rFonts w:ascii="宋体" w:hAnsi="宋体" w:eastAsia="宋体" w:cs="宋体"/>
          <w:color w:val="000000"/>
        </w:rPr>
        <w:t>与人为善，学会换位思考</w:t>
      </w:r>
    </w:p>
    <w:p w14:paraId="45D414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改进规则，维护社会秩序</w:t>
      </w:r>
      <w:r>
        <w:rPr>
          <w:color w:val="000000"/>
        </w:rPr>
        <w:tab/>
      </w:r>
      <w:r>
        <w:rPr>
          <w:color w:val="000000"/>
        </w:rPr>
        <w:t xml:space="preserve">D. </w:t>
      </w:r>
      <w:r>
        <w:rPr>
          <w:rFonts w:ascii="宋体" w:hAnsi="宋体" w:eastAsia="宋体" w:cs="宋体"/>
          <w:color w:val="000000"/>
        </w:rPr>
        <w:t>认清角色，积极承担责任</w:t>
      </w:r>
    </w:p>
    <w:p w14:paraId="666DE8AA">
      <w:pPr>
        <w:spacing w:line="360" w:lineRule="auto"/>
        <w:jc w:val="both"/>
        <w:textAlignment w:val="center"/>
        <w:rPr>
          <w:color w:val="000000"/>
        </w:rPr>
      </w:pPr>
      <w:r>
        <w:rPr>
          <w:color w:val="000000"/>
        </w:rPr>
        <w:t xml:space="preserve">19. </w:t>
      </w:r>
      <w:r>
        <w:rPr>
          <w:rFonts w:ascii="宋体" w:hAnsi="宋体" w:eastAsia="宋体" w:cs="宋体"/>
          <w:color w:val="000000"/>
        </w:rPr>
        <w:t>行使监督宪法实施职权的国家机关是（</w:t>
      </w:r>
      <w:r>
        <w:rPr>
          <w:rFonts w:ascii="Times New Roman" w:hAnsi="Times New Roman" w:eastAsia="Times New Roman" w:cs="Times New Roman"/>
          <w:color w:val="000000"/>
        </w:rPr>
        <w:t xml:space="preserve">    </w:t>
      </w:r>
      <w:r>
        <w:rPr>
          <w:rFonts w:ascii="宋体" w:hAnsi="宋体" w:eastAsia="宋体" w:cs="宋体"/>
          <w:color w:val="000000"/>
        </w:rPr>
        <w:t>）</w:t>
      </w:r>
    </w:p>
    <w:p w14:paraId="1BDF1F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全国人大及其常委会</w:t>
      </w:r>
      <w:r>
        <w:rPr>
          <w:color w:val="000000"/>
        </w:rPr>
        <w:tab/>
      </w:r>
      <w:r>
        <w:rPr>
          <w:color w:val="000000"/>
        </w:rPr>
        <w:t xml:space="preserve">B. </w:t>
      </w:r>
      <w:r>
        <w:rPr>
          <w:rFonts w:ascii="宋体" w:hAnsi="宋体" w:eastAsia="宋体" w:cs="宋体"/>
          <w:color w:val="000000"/>
        </w:rPr>
        <w:t>国务院</w:t>
      </w:r>
    </w:p>
    <w:p w14:paraId="2F3ED68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国家监察委员会</w:t>
      </w:r>
      <w:r>
        <w:rPr>
          <w:color w:val="000000"/>
        </w:rPr>
        <w:tab/>
      </w:r>
      <w:r>
        <w:rPr>
          <w:color w:val="000000"/>
        </w:rPr>
        <w:t xml:space="preserve">D. </w:t>
      </w:r>
      <w:r>
        <w:rPr>
          <w:rFonts w:ascii="宋体" w:hAnsi="宋体" w:eastAsia="宋体" w:cs="宋体"/>
          <w:color w:val="000000"/>
        </w:rPr>
        <w:t>最高人民法院</w:t>
      </w:r>
    </w:p>
    <w:p w14:paraId="5A6F0A48">
      <w:pPr>
        <w:spacing w:line="360" w:lineRule="auto"/>
        <w:jc w:val="both"/>
        <w:textAlignment w:val="center"/>
        <w:rPr>
          <w:color w:val="000000"/>
        </w:rPr>
      </w:pPr>
      <w:r>
        <w:rPr>
          <w:color w:val="000000"/>
        </w:rPr>
        <w:t xml:space="preserve">20. </w:t>
      </w:r>
      <w:r>
        <w:rPr>
          <w:rFonts w:ascii="宋体" w:hAnsi="宋体" w:eastAsia="宋体" w:cs="宋体"/>
          <w:color w:val="000000"/>
        </w:rPr>
        <w:t>中共中央办公厅、国务院办公厅印发了《关于进一步减轻义务教育阶段学生作业负担和校外培训负担的意见》，这有利于减轻青少年学生过重的学业负担，促进青少年学生身心健康发展。这属于对未成年人的（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7DEBE0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政府保护</w:t>
      </w:r>
      <w:r>
        <w:rPr>
          <w:color w:val="000000"/>
        </w:rPr>
        <w:tab/>
      </w:r>
      <w:r>
        <w:rPr>
          <w:color w:val="000000"/>
        </w:rPr>
        <w:t xml:space="preserve">C. </w:t>
      </w:r>
      <w:r>
        <w:rPr>
          <w:rFonts w:ascii="宋体" w:hAnsi="宋体" w:eastAsia="宋体" w:cs="宋体"/>
          <w:color w:val="000000"/>
        </w:rPr>
        <w:t>学校保护</w:t>
      </w:r>
      <w:r>
        <w:rPr>
          <w:color w:val="000000"/>
        </w:rPr>
        <w:tab/>
      </w:r>
      <w:r>
        <w:rPr>
          <w:color w:val="000000"/>
        </w:rPr>
        <w:t xml:space="preserve">D. </w:t>
      </w:r>
      <w:r>
        <w:rPr>
          <w:rFonts w:ascii="宋体" w:hAnsi="宋体" w:eastAsia="宋体" w:cs="宋体"/>
          <w:color w:val="000000"/>
        </w:rPr>
        <w:t>司法保护</w:t>
      </w:r>
    </w:p>
    <w:p w14:paraId="5B12D279">
      <w:pPr>
        <w:spacing w:line="285" w:lineRule="auto"/>
        <w:jc w:val="both"/>
        <w:textAlignment w:val="center"/>
        <w:rPr>
          <w:color w:val="000000"/>
        </w:rPr>
      </w:pPr>
      <w:r>
        <w:rPr>
          <w:rFonts w:ascii="宋体" w:hAnsi="宋体" w:eastAsia="宋体" w:cs="宋体"/>
          <w:b/>
          <w:color w:val="000000"/>
          <w:sz w:val="24"/>
        </w:rPr>
        <w:t>二、不定项选择题（下列各题的四个选项中，至少有一个是符合题意的答案，请选出正确的答案，将字母填入题后的括号内，有错选的该题不得分，漏选一项扣一分。每小题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613CF4C">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日，联合国《生物多样性公约》第</w:t>
      </w:r>
      <w:r>
        <w:rPr>
          <w:rFonts w:ascii="Times New Roman" w:hAnsi="Times New Roman" w:eastAsia="Times New Roman" w:cs="Times New Roman"/>
          <w:color w:val="000000"/>
        </w:rPr>
        <w:t>15</w:t>
      </w:r>
      <w:r>
        <w:rPr>
          <w:rFonts w:ascii="宋体" w:hAnsi="宋体" w:eastAsia="宋体" w:cs="宋体"/>
          <w:color w:val="000000"/>
        </w:rPr>
        <w:t>次缔约方大会（</w:t>
      </w:r>
      <w:r>
        <w:rPr>
          <w:rFonts w:ascii="Times New Roman" w:hAnsi="Times New Roman" w:eastAsia="Times New Roman" w:cs="Times New Roman"/>
          <w:color w:val="000000"/>
        </w:rPr>
        <w:t>COP15</w:t>
      </w:r>
      <w:r>
        <w:rPr>
          <w:rFonts w:ascii="宋体" w:hAnsi="宋体" w:eastAsia="宋体" w:cs="宋体"/>
          <w:color w:val="000000"/>
        </w:rPr>
        <w:t>）在高级别会议期间正式发布首批十大</w:t>
      </w:r>
      <w:r>
        <w:rPr>
          <w:rFonts w:ascii="Times New Roman" w:hAnsi="Times New Roman" w:eastAsia="Times New Roman" w:cs="Times New Roman"/>
          <w:color w:val="000000"/>
        </w:rPr>
        <w:t>“</w:t>
      </w:r>
      <w:r>
        <w:rPr>
          <w:rFonts w:ascii="宋体" w:hAnsi="宋体" w:eastAsia="宋体" w:cs="宋体"/>
          <w:color w:val="000000"/>
        </w:rPr>
        <w:t>世界生态恢复旗舰项目</w:t>
      </w:r>
      <w:r>
        <w:rPr>
          <w:rFonts w:ascii="Times New Roman" w:hAnsi="Times New Roman" w:eastAsia="Times New Roman" w:cs="Times New Roman"/>
          <w:color w:val="000000"/>
        </w:rPr>
        <w:t>”</w:t>
      </w:r>
      <w:r>
        <w:rPr>
          <w:rFonts w:ascii="宋体" w:hAnsi="宋体" w:eastAsia="宋体" w:cs="宋体"/>
          <w:color w:val="000000"/>
        </w:rPr>
        <w:t>，践行中国山水林田湖草生命共同体理念的</w:t>
      </w:r>
      <w:r>
        <w:rPr>
          <w:rFonts w:ascii="Times New Roman" w:hAnsi="Times New Roman" w:eastAsia="Times New Roman" w:cs="Times New Roman"/>
          <w:color w:val="000000"/>
        </w:rPr>
        <w:t>“</w:t>
      </w:r>
      <w:r>
        <w:rPr>
          <w:rFonts w:ascii="宋体" w:hAnsi="宋体" w:eastAsia="宋体" w:cs="宋体"/>
          <w:color w:val="000000"/>
        </w:rPr>
        <w:t>中国山水工程</w:t>
      </w:r>
      <w:r>
        <w:rPr>
          <w:rFonts w:ascii="Times New Roman" w:hAnsi="Times New Roman" w:eastAsia="Times New Roman" w:cs="Times New Roman"/>
          <w:color w:val="000000"/>
        </w:rPr>
        <w:t>”</w:t>
      </w:r>
      <w:r>
        <w:rPr>
          <w:rFonts w:ascii="宋体" w:hAnsi="宋体" w:eastAsia="宋体" w:cs="宋体"/>
          <w:color w:val="000000"/>
        </w:rPr>
        <w:t>入选。</w:t>
      </w:r>
      <w:r>
        <w:rPr>
          <w:rFonts w:ascii="Times New Roman" w:hAnsi="Times New Roman" w:eastAsia="Times New Roman" w:cs="Times New Roman"/>
          <w:color w:val="000000"/>
        </w:rPr>
        <w:t>“</w:t>
      </w:r>
      <w:r>
        <w:rPr>
          <w:rFonts w:ascii="宋体" w:hAnsi="宋体" w:eastAsia="宋体" w:cs="宋体"/>
          <w:color w:val="000000"/>
        </w:rPr>
        <w:t>中国山水工程</w:t>
      </w:r>
      <w:r>
        <w:rPr>
          <w:rFonts w:ascii="Times New Roman" w:hAnsi="Times New Roman" w:eastAsia="Times New Roman" w:cs="Times New Roman"/>
          <w:color w:val="000000"/>
        </w:rPr>
        <w:t>”</w:t>
      </w:r>
      <w:r>
        <w:rPr>
          <w:rFonts w:ascii="宋体" w:hAnsi="宋体" w:eastAsia="宋体" w:cs="宋体"/>
          <w:color w:val="000000"/>
        </w:rPr>
        <w:t>项目包含</w:t>
      </w:r>
      <w:r>
        <w:rPr>
          <w:rFonts w:ascii="Times New Roman" w:hAnsi="Times New Roman" w:eastAsia="Times New Roman" w:cs="Times New Roman"/>
          <w:color w:val="000000"/>
        </w:rPr>
        <w:t>_________</w:t>
      </w:r>
      <w:r>
        <w:rPr>
          <w:rFonts w:ascii="宋体" w:hAnsi="宋体" w:eastAsia="宋体" w:cs="宋体"/>
          <w:color w:val="000000"/>
        </w:rPr>
        <w:t>、</w:t>
      </w:r>
      <w:r>
        <w:rPr>
          <w:rFonts w:ascii="Times New Roman" w:hAnsi="Times New Roman" w:eastAsia="Times New Roman" w:cs="Times New Roman"/>
          <w:color w:val="000000"/>
        </w:rPr>
        <w:t>_________</w:t>
      </w:r>
      <w:r>
        <w:rPr>
          <w:rFonts w:ascii="宋体" w:hAnsi="宋体" w:eastAsia="宋体" w:cs="宋体"/>
          <w:color w:val="000000"/>
        </w:rPr>
        <w:t>两个项目。（</w:t>
      </w:r>
      <w:r>
        <w:rPr>
          <w:rFonts w:ascii="Times New Roman" w:hAnsi="Times New Roman" w:eastAsia="Times New Roman" w:cs="Times New Roman"/>
          <w:color w:val="000000"/>
        </w:rPr>
        <w:t xml:space="preserve">    </w:t>
      </w:r>
      <w:r>
        <w:rPr>
          <w:rFonts w:ascii="宋体" w:hAnsi="宋体" w:eastAsia="宋体" w:cs="宋体"/>
          <w:color w:val="000000"/>
        </w:rPr>
        <w:t>）</w:t>
      </w:r>
    </w:p>
    <w:p w14:paraId="5641BA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福建闽江</w:t>
      </w:r>
      <w:r>
        <w:rPr>
          <w:color w:val="000000"/>
        </w:rPr>
        <w:tab/>
      </w:r>
      <w:r>
        <w:rPr>
          <w:color w:val="000000"/>
        </w:rPr>
        <w:t xml:space="preserve">B. </w:t>
      </w:r>
      <w:r>
        <w:rPr>
          <w:rFonts w:ascii="宋体" w:hAnsi="宋体" w:eastAsia="宋体" w:cs="宋体"/>
          <w:color w:val="000000"/>
        </w:rPr>
        <w:t>江西赣江</w:t>
      </w:r>
      <w:r>
        <w:rPr>
          <w:color w:val="000000"/>
        </w:rPr>
        <w:tab/>
      </w:r>
      <w:r>
        <w:rPr>
          <w:color w:val="000000"/>
        </w:rPr>
        <w:t xml:space="preserve">C. </w:t>
      </w:r>
      <w:r>
        <w:rPr>
          <w:rFonts w:ascii="宋体" w:hAnsi="宋体" w:eastAsia="宋体" w:cs="宋体"/>
          <w:color w:val="000000"/>
        </w:rPr>
        <w:t>汉江流域</w:t>
      </w:r>
      <w:r>
        <w:rPr>
          <w:color w:val="000000"/>
        </w:rPr>
        <w:tab/>
      </w:r>
      <w:r>
        <w:rPr>
          <w:color w:val="000000"/>
        </w:rPr>
        <w:t xml:space="preserve">D. </w:t>
      </w:r>
      <w:r>
        <w:rPr>
          <w:rFonts w:ascii="宋体" w:hAnsi="宋体" w:eastAsia="宋体" w:cs="宋体"/>
          <w:color w:val="000000"/>
        </w:rPr>
        <w:t>九龙江流域</w:t>
      </w:r>
    </w:p>
    <w:p w14:paraId="6D841E8B">
      <w:pPr>
        <w:spacing w:line="360" w:lineRule="auto"/>
        <w:jc w:val="both"/>
        <w:textAlignment w:val="center"/>
        <w:rPr>
          <w:color w:val="000000"/>
        </w:rPr>
      </w:pPr>
      <w:r>
        <w:rPr>
          <w:color w:val="000000"/>
        </w:rPr>
        <w:t xml:space="preserve">22. </w:t>
      </w:r>
      <w:r>
        <w:rPr>
          <w:rFonts w:ascii="宋体" w:hAnsi="宋体" w:eastAsia="宋体" w:cs="宋体"/>
          <w:color w:val="000000"/>
        </w:rPr>
        <w:t>古人有许多关于友谊的描述：</w:t>
      </w:r>
      <w:r>
        <w:rPr>
          <w:rFonts w:ascii="Times New Roman" w:hAnsi="Times New Roman" w:eastAsia="Times New Roman" w:cs="Times New Roman"/>
          <w:color w:val="000000"/>
        </w:rPr>
        <w:t>“</w:t>
      </w:r>
      <w:r>
        <w:rPr>
          <w:rFonts w:ascii="宋体" w:hAnsi="宋体" w:eastAsia="宋体" w:cs="宋体"/>
          <w:color w:val="000000"/>
        </w:rPr>
        <w:t>海内存知己，天涯若比邻</w:t>
      </w:r>
      <w:r>
        <w:rPr>
          <w:rFonts w:ascii="Times New Roman" w:hAnsi="Times New Roman" w:eastAsia="Times New Roman" w:cs="Times New Roman"/>
          <w:color w:val="000000"/>
        </w:rPr>
        <w:t>”“</w:t>
      </w:r>
      <w:r>
        <w:rPr>
          <w:rFonts w:ascii="宋体" w:hAnsi="宋体" w:eastAsia="宋体" w:cs="宋体"/>
          <w:color w:val="000000"/>
        </w:rPr>
        <w:t>桃花潭水深千尺，不及汪伦送我情</w:t>
      </w:r>
      <w:r>
        <w:rPr>
          <w:rFonts w:ascii="Times New Roman" w:hAnsi="Times New Roman" w:eastAsia="Times New Roman" w:cs="Times New Roman"/>
          <w:color w:val="000000"/>
        </w:rPr>
        <w:t>”</w:t>
      </w:r>
      <w:r>
        <w:rPr>
          <w:rFonts w:ascii="宋体" w:hAnsi="宋体" w:eastAsia="宋体" w:cs="宋体"/>
          <w:color w:val="000000"/>
        </w:rPr>
        <w:t>……这些古诗名句启示我们（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8A2DC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友谊是一种心灵的相遇</w:t>
      </w:r>
      <w:r>
        <w:rPr>
          <w:color w:val="000000"/>
        </w:rPr>
        <w:tab/>
      </w:r>
      <w:r>
        <w:rPr>
          <w:color w:val="000000"/>
        </w:rPr>
        <w:t xml:space="preserve">B. </w:t>
      </w:r>
      <w:r>
        <w:rPr>
          <w:rFonts w:ascii="宋体" w:hAnsi="宋体" w:eastAsia="宋体" w:cs="宋体"/>
          <w:color w:val="000000"/>
        </w:rPr>
        <w:t>友谊意味着没有冲突</w:t>
      </w:r>
    </w:p>
    <w:p w14:paraId="152CC9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友谊给人温暖与力量</w:t>
      </w:r>
      <w:r>
        <w:rPr>
          <w:color w:val="000000"/>
        </w:rPr>
        <w:tab/>
      </w:r>
      <w:r>
        <w:rPr>
          <w:color w:val="000000"/>
        </w:rPr>
        <w:t xml:space="preserve">D. </w:t>
      </w:r>
      <w:r>
        <w:rPr>
          <w:rFonts w:ascii="宋体" w:hAnsi="宋体" w:eastAsia="宋体" w:cs="宋体"/>
          <w:color w:val="000000"/>
        </w:rPr>
        <w:t>友谊是朋友间的吹捧</w:t>
      </w:r>
    </w:p>
    <w:p w14:paraId="130E807A">
      <w:pPr>
        <w:spacing w:line="360" w:lineRule="auto"/>
        <w:jc w:val="both"/>
        <w:textAlignment w:val="center"/>
        <w:rPr>
          <w:color w:val="000000"/>
        </w:rPr>
      </w:pPr>
      <w:r>
        <w:rPr>
          <w:color w:val="000000"/>
        </w:rPr>
        <w:t xml:space="preserve">23. </w:t>
      </w:r>
      <w:r>
        <w:rPr>
          <w:rFonts w:ascii="宋体" w:hAnsi="宋体" w:eastAsia="宋体" w:cs="宋体"/>
          <w:color w:val="000000"/>
        </w:rPr>
        <w:t>国家统一是大势所趋，实现和维护祖国完全统一，是全体中华儿女共同心愿，是中华民族根本利益所在。解决台湾问题，实现祖国完全统一，就要坚持（</w:t>
      </w:r>
      <w:r>
        <w:rPr>
          <w:rFonts w:ascii="Times New Roman" w:hAnsi="Times New Roman" w:eastAsia="Times New Roman" w:cs="Times New Roman"/>
          <w:color w:val="000000"/>
        </w:rPr>
        <w:t xml:space="preserve">    </w:t>
      </w:r>
      <w:r>
        <w:rPr>
          <w:rFonts w:ascii="宋体" w:hAnsi="宋体" w:eastAsia="宋体" w:cs="宋体"/>
          <w:color w:val="000000"/>
        </w:rPr>
        <w:t>）</w:t>
      </w:r>
    </w:p>
    <w:p w14:paraId="5CC9147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和平统一、一国两制</w:t>
      </w:r>
      <w:r>
        <w:rPr>
          <w:rFonts w:ascii="Times New Roman" w:hAnsi="Times New Roman" w:eastAsia="Times New Roman" w:cs="Times New Roman"/>
          <w:color w:val="000000"/>
        </w:rPr>
        <w:t>”</w:t>
      </w:r>
      <w:r>
        <w:rPr>
          <w:rFonts w:ascii="宋体" w:hAnsi="宋体" w:eastAsia="宋体" w:cs="宋体"/>
          <w:color w:val="000000"/>
        </w:rPr>
        <w:t>的基本方针</w:t>
      </w:r>
      <w:r>
        <w:rPr>
          <w:color w:val="000000"/>
        </w:rPr>
        <w:tab/>
      </w:r>
      <w:r>
        <w:rPr>
          <w:color w:val="000000"/>
        </w:rPr>
        <w:t xml:space="preserve">B. </w:t>
      </w:r>
      <w:r>
        <w:rPr>
          <w:rFonts w:ascii="宋体" w:hAnsi="宋体" w:eastAsia="宋体" w:cs="宋体"/>
          <w:color w:val="000000"/>
        </w:rPr>
        <w:t>一个中国原则是两岸关系的政治基础</w:t>
      </w:r>
    </w:p>
    <w:p w14:paraId="0489C6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世界上只有一个中国，大陆和台湾同属一个中国</w:t>
      </w:r>
      <w:r>
        <w:rPr>
          <w:color w:val="000000"/>
        </w:rPr>
        <w:tab/>
      </w:r>
      <w:r>
        <w:rPr>
          <w:color w:val="000000"/>
        </w:rPr>
        <w:t xml:space="preserve">D. </w:t>
      </w:r>
      <w:r>
        <w:rPr>
          <w:rFonts w:ascii="宋体" w:hAnsi="宋体" w:eastAsia="宋体" w:cs="宋体"/>
          <w:color w:val="000000"/>
        </w:rPr>
        <w:t>坚决反对</w:t>
      </w:r>
      <w:r>
        <w:rPr>
          <w:rFonts w:ascii="Times New Roman" w:hAnsi="Times New Roman" w:eastAsia="Times New Roman" w:cs="Times New Roman"/>
          <w:color w:val="000000"/>
        </w:rPr>
        <w:t>“</w:t>
      </w:r>
      <w:r>
        <w:rPr>
          <w:rFonts w:ascii="宋体" w:hAnsi="宋体" w:eastAsia="宋体" w:cs="宋体"/>
          <w:color w:val="000000"/>
        </w:rPr>
        <w:t>台独</w:t>
      </w:r>
      <w:r>
        <w:rPr>
          <w:rFonts w:ascii="Times New Roman" w:hAnsi="Times New Roman" w:eastAsia="Times New Roman" w:cs="Times New Roman"/>
          <w:color w:val="000000"/>
        </w:rPr>
        <w:t>”</w:t>
      </w:r>
    </w:p>
    <w:p w14:paraId="1EEA6A31">
      <w:pPr>
        <w:spacing w:line="360" w:lineRule="auto"/>
        <w:jc w:val="both"/>
        <w:textAlignment w:val="center"/>
        <w:rPr>
          <w:color w:val="000000"/>
        </w:rPr>
      </w:pPr>
      <w:r>
        <w:rPr>
          <w:color w:val="000000"/>
        </w:rPr>
        <w:t xml:space="preserve">24. </w:t>
      </w:r>
      <w:r>
        <w:rPr>
          <w:rFonts w:ascii="宋体" w:hAnsi="宋体" w:eastAsia="宋体" w:cs="宋体"/>
          <w:color w:val="000000"/>
        </w:rPr>
        <w:t>中学生小强发现学校和商场附近有占道停车现象，给人们出行带来不便。小强想向有关部门反映此事，他可以采取的方式有（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634F05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在市政府门口张贴大字报</w:t>
      </w:r>
      <w:r>
        <w:rPr>
          <w:color w:val="000000"/>
        </w:rPr>
        <w:tab/>
      </w:r>
      <w:r>
        <w:rPr>
          <w:color w:val="000000"/>
        </w:rPr>
        <w:t xml:space="preserve">B. </w:t>
      </w:r>
      <w:r>
        <w:rPr>
          <w:rFonts w:ascii="宋体" w:hAnsi="宋体" w:eastAsia="宋体" w:cs="宋体"/>
          <w:color w:val="000000"/>
        </w:rPr>
        <w:t>通过电视、广播、报刊等媒体反映</w:t>
      </w:r>
    </w:p>
    <w:p w14:paraId="599816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联系同学、朋友到市政府门前聚众闹事</w:t>
      </w:r>
      <w:r>
        <w:rPr>
          <w:color w:val="000000"/>
        </w:rPr>
        <w:tab/>
      </w:r>
      <w:r>
        <w:rPr>
          <w:color w:val="000000"/>
        </w:rPr>
        <w:t xml:space="preserve">D. </w:t>
      </w:r>
      <w:r>
        <w:rPr>
          <w:rFonts w:ascii="宋体" w:hAnsi="宋体" w:eastAsia="宋体" w:cs="宋体"/>
          <w:color w:val="000000"/>
        </w:rPr>
        <w:t>向人大代表或地方人大常委会反映</w:t>
      </w:r>
    </w:p>
    <w:p w14:paraId="5F392E71">
      <w:pPr>
        <w:spacing w:line="360" w:lineRule="auto"/>
        <w:jc w:val="both"/>
        <w:textAlignment w:val="center"/>
        <w:rPr>
          <w:color w:val="000000"/>
        </w:rPr>
      </w:pPr>
      <w:r>
        <w:rPr>
          <w:color w:val="000000"/>
        </w:rPr>
        <w:t xml:space="preserve">25. </w:t>
      </w:r>
      <w:r>
        <w:rPr>
          <w:rFonts w:ascii="宋体" w:hAnsi="宋体" w:eastAsia="宋体" w:cs="宋体"/>
          <w:color w:val="000000"/>
        </w:rPr>
        <w:t>中央电视台《经典咏流传》节目用现代流行元素演绎中国古典诗词，让中华优秀传统文化以一种全新的形式呈现出来，深受大众欢迎。该节目的成功，使我们感受到中华文化具有</w:t>
      </w:r>
      <w:r>
        <w:rPr>
          <w:rFonts w:ascii="Times New Roman" w:hAnsi="Times New Roman" w:eastAsia="Times New Roman" w:cs="Times New Roman"/>
          <w:color w:val="000000"/>
        </w:rPr>
        <w:t>_________</w:t>
      </w:r>
      <w:r>
        <w:rPr>
          <w:rFonts w:ascii="宋体" w:hAnsi="宋体" w:eastAsia="宋体" w:cs="宋体"/>
          <w:color w:val="000000"/>
        </w:rPr>
        <w:t>的特点。（</w:t>
      </w:r>
      <w:r>
        <w:rPr>
          <w:rFonts w:ascii="Times New Roman" w:hAnsi="Times New Roman" w:eastAsia="Times New Roman" w:cs="Times New Roman"/>
          <w:color w:val="000000"/>
        </w:rPr>
        <w:t xml:space="preserve">    </w:t>
      </w:r>
      <w:r>
        <w:rPr>
          <w:rFonts w:ascii="宋体" w:hAnsi="宋体" w:eastAsia="宋体" w:cs="宋体"/>
          <w:color w:val="000000"/>
        </w:rPr>
        <w:t>）</w:t>
      </w:r>
    </w:p>
    <w:p w14:paraId="5E9F71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源远流长、博大精深</w:t>
      </w:r>
      <w:r>
        <w:rPr>
          <w:color w:val="000000"/>
        </w:rPr>
        <w:tab/>
      </w:r>
      <w:r>
        <w:rPr>
          <w:color w:val="000000"/>
        </w:rPr>
        <w:t xml:space="preserve">B. </w:t>
      </w:r>
      <w:r>
        <w:rPr>
          <w:rFonts w:ascii="宋体" w:hAnsi="宋体" w:eastAsia="宋体" w:cs="宋体"/>
          <w:color w:val="000000"/>
        </w:rPr>
        <w:t>一成不变、固步自封</w:t>
      </w:r>
    </w:p>
    <w:p w14:paraId="1A9E18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薪火相传、历久弥新</w:t>
      </w:r>
      <w:r>
        <w:rPr>
          <w:color w:val="000000"/>
        </w:rPr>
        <w:tab/>
      </w:r>
      <w:r>
        <w:rPr>
          <w:color w:val="000000"/>
        </w:rPr>
        <w:t xml:space="preserve">D. </w:t>
      </w:r>
      <w:r>
        <w:rPr>
          <w:rFonts w:ascii="宋体" w:hAnsi="宋体" w:eastAsia="宋体" w:cs="宋体"/>
          <w:color w:val="000000"/>
        </w:rPr>
        <w:t>一枝独秀、唯我独尊</w:t>
      </w:r>
    </w:p>
    <w:p w14:paraId="5B0AB225">
      <w:pPr>
        <w:spacing w:line="360" w:lineRule="auto"/>
        <w:jc w:val="both"/>
        <w:textAlignment w:val="center"/>
        <w:rPr>
          <w:color w:val="000000"/>
        </w:rPr>
      </w:pPr>
      <w:r>
        <w:rPr>
          <w:color w:val="000000"/>
        </w:rPr>
        <w:t xml:space="preserve">26. </w:t>
      </w:r>
      <w:r>
        <w:rPr>
          <w:rFonts w:ascii="宋体" w:hAnsi="宋体" w:eastAsia="宋体" w:cs="宋体"/>
          <w:color w:val="000000"/>
        </w:rPr>
        <w:t>《感动中国》被誉为</w:t>
      </w:r>
      <w:r>
        <w:rPr>
          <w:rFonts w:ascii="Times New Roman" w:hAnsi="Times New Roman" w:eastAsia="Times New Roman" w:cs="Times New Roman"/>
          <w:color w:val="000000"/>
        </w:rPr>
        <w:t>“</w:t>
      </w:r>
      <w:r>
        <w:rPr>
          <w:rFonts w:ascii="宋体" w:hAnsi="宋体" w:eastAsia="宋体" w:cs="宋体"/>
          <w:color w:val="000000"/>
        </w:rPr>
        <w:t>中国人的年度精神史诗</w:t>
      </w:r>
      <w:r>
        <w:rPr>
          <w:rFonts w:ascii="Times New Roman" w:hAnsi="Times New Roman" w:eastAsia="Times New Roman" w:cs="Times New Roman"/>
          <w:color w:val="000000"/>
        </w:rPr>
        <w:t>”</w:t>
      </w:r>
      <w:r>
        <w:rPr>
          <w:rFonts w:ascii="宋体" w:hAnsi="宋体" w:eastAsia="宋体" w:cs="宋体"/>
          <w:color w:val="000000"/>
        </w:rPr>
        <w:t>。通过它，</w:t>
      </w:r>
      <w:r>
        <w:rPr>
          <w:rFonts w:ascii="Times New Roman" w:hAnsi="Times New Roman" w:eastAsia="Times New Roman" w:cs="Times New Roman"/>
          <w:color w:val="000000"/>
        </w:rPr>
        <w:t>100</w:t>
      </w:r>
      <w:r>
        <w:rPr>
          <w:rFonts w:ascii="宋体" w:hAnsi="宋体" w:eastAsia="宋体" w:cs="宋体"/>
          <w:color w:val="000000"/>
        </w:rPr>
        <w:t>多位人物和群体的事迹走进人们的精神世界，传播社会主义核心价值观，向世人彰显了</w:t>
      </w:r>
      <w:r>
        <w:rPr>
          <w:rFonts w:ascii="Times New Roman" w:hAnsi="Times New Roman" w:eastAsia="Times New Roman" w:cs="Times New Roman"/>
          <w:color w:val="000000"/>
        </w:rPr>
        <w:t>“</w:t>
      </w:r>
      <w:r>
        <w:rPr>
          <w:rFonts w:ascii="宋体" w:hAnsi="宋体" w:eastAsia="宋体" w:cs="宋体"/>
          <w:color w:val="000000"/>
        </w:rPr>
        <w:t>中国精神</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中国力量</w:t>
      </w:r>
      <w:r>
        <w:rPr>
          <w:rFonts w:ascii="Times New Roman" w:hAnsi="Times New Roman" w:eastAsia="Times New Roman" w:cs="Times New Roman"/>
          <w:color w:val="000000"/>
        </w:rPr>
        <w:t>”</w:t>
      </w:r>
      <w:r>
        <w:rPr>
          <w:rFonts w:ascii="宋体" w:hAnsi="宋体" w:eastAsia="宋体" w:cs="宋体"/>
          <w:color w:val="000000"/>
        </w:rPr>
        <w:t>。举办感动中国年度人物评选活动（</w:t>
      </w:r>
      <w:r>
        <w:rPr>
          <w:rFonts w:ascii="Times New Roman" w:hAnsi="Times New Roman" w:eastAsia="Times New Roman" w:cs="Times New Roman"/>
          <w:color w:val="000000"/>
        </w:rPr>
        <w:t xml:space="preserve">    </w:t>
      </w:r>
      <w:r>
        <w:rPr>
          <w:rFonts w:ascii="宋体" w:hAnsi="宋体" w:eastAsia="宋体" w:cs="宋体"/>
          <w:color w:val="000000"/>
        </w:rPr>
        <w:t>）</w:t>
      </w:r>
    </w:p>
    <w:p w14:paraId="0FE0A9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是弘扬社会主义核心价值观的重要举措</w:t>
      </w:r>
      <w:r>
        <w:rPr>
          <w:color w:val="000000"/>
        </w:rPr>
        <w:tab/>
      </w:r>
      <w:r>
        <w:rPr>
          <w:color w:val="000000"/>
        </w:rPr>
        <w:t xml:space="preserve">B. </w:t>
      </w:r>
      <w:r>
        <w:rPr>
          <w:rFonts w:ascii="宋体" w:hAnsi="宋体" w:eastAsia="宋体" w:cs="宋体"/>
          <w:color w:val="000000"/>
        </w:rPr>
        <w:t>有利于弘扬社会正气，传递社会正能量</w:t>
      </w:r>
    </w:p>
    <w:p w14:paraId="1FCD97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有利于提高人们的道德品质和文明素养</w:t>
      </w:r>
      <w:r>
        <w:rPr>
          <w:color w:val="000000"/>
        </w:rPr>
        <w:tab/>
      </w:r>
      <w:r>
        <w:rPr>
          <w:color w:val="000000"/>
        </w:rPr>
        <w:t xml:space="preserve">D. </w:t>
      </w:r>
      <w:r>
        <w:rPr>
          <w:rFonts w:ascii="宋体" w:hAnsi="宋体" w:eastAsia="宋体" w:cs="宋体"/>
          <w:color w:val="000000"/>
        </w:rPr>
        <w:t>有利于弘扬以爱国主义为核心的民族精神</w:t>
      </w:r>
    </w:p>
    <w:p w14:paraId="4B5BA533">
      <w:pPr>
        <w:spacing w:line="360" w:lineRule="auto"/>
        <w:jc w:val="both"/>
        <w:textAlignment w:val="center"/>
        <w:rPr>
          <w:color w:val="000000"/>
        </w:rPr>
      </w:pPr>
      <w:r>
        <w:rPr>
          <w:color w:val="000000"/>
        </w:rPr>
        <w:t xml:space="preserve">27. </w:t>
      </w:r>
      <w:r>
        <w:rPr>
          <w:rFonts w:ascii="宋体" w:hAnsi="宋体" w:eastAsia="宋体" w:cs="宋体"/>
          <w:color w:val="000000"/>
        </w:rPr>
        <w:t>钱学森先生于</w:t>
      </w:r>
      <w:r>
        <w:rPr>
          <w:rFonts w:ascii="Times New Roman" w:hAnsi="Times New Roman" w:eastAsia="Times New Roman" w:cs="Times New Roman"/>
          <w:color w:val="000000"/>
        </w:rPr>
        <w:t>1955</w:t>
      </w:r>
      <w:r>
        <w:rPr>
          <w:rFonts w:ascii="宋体" w:hAnsi="宋体" w:eastAsia="宋体" w:cs="宋体"/>
          <w:color w:val="000000"/>
        </w:rPr>
        <w:t>年放弃在美国的优厚待遇，远涉重洋、回国效力，使中国导弹、原子弹的发射向前推进了至少</w:t>
      </w:r>
      <w:r>
        <w:rPr>
          <w:rFonts w:ascii="Times New Roman" w:hAnsi="Times New Roman" w:eastAsia="Times New Roman" w:cs="Times New Roman"/>
          <w:color w:val="000000"/>
        </w:rPr>
        <w:t>20</w:t>
      </w:r>
      <w:r>
        <w:rPr>
          <w:rFonts w:ascii="宋体" w:hAnsi="宋体" w:eastAsia="宋体" w:cs="宋体"/>
          <w:color w:val="000000"/>
        </w:rPr>
        <w:t>年。这启示我们应（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677DB119">
      <w:pPr>
        <w:spacing w:line="360" w:lineRule="auto"/>
        <w:jc w:val="left"/>
        <w:textAlignment w:val="center"/>
        <w:rPr>
          <w:color w:val="000000"/>
        </w:rPr>
      </w:pPr>
      <w:r>
        <w:rPr>
          <w:color w:val="000000"/>
        </w:rPr>
        <w:t xml:space="preserve">A. </w:t>
      </w:r>
      <w:r>
        <w:rPr>
          <w:rFonts w:ascii="宋体" w:hAnsi="宋体" w:eastAsia="宋体" w:cs="宋体"/>
          <w:color w:val="000000"/>
        </w:rPr>
        <w:t>树立远大理想，发扬艰苦奋斗精神</w:t>
      </w:r>
    </w:p>
    <w:p w14:paraId="3AFABFAE">
      <w:pPr>
        <w:spacing w:line="360" w:lineRule="auto"/>
        <w:jc w:val="left"/>
        <w:textAlignment w:val="center"/>
        <w:rPr>
          <w:color w:val="000000"/>
        </w:rPr>
      </w:pPr>
      <w:r>
        <w:rPr>
          <w:color w:val="000000"/>
        </w:rPr>
        <w:t xml:space="preserve">B. </w:t>
      </w:r>
      <w:r>
        <w:rPr>
          <w:rFonts w:ascii="宋体" w:hAnsi="宋体" w:eastAsia="宋体" w:cs="宋体"/>
          <w:color w:val="000000"/>
        </w:rPr>
        <w:t>将个人的理想同国家、民族的命运紧密联系在一起</w:t>
      </w:r>
    </w:p>
    <w:p w14:paraId="581BD554">
      <w:pPr>
        <w:spacing w:line="360" w:lineRule="auto"/>
        <w:jc w:val="left"/>
        <w:textAlignment w:val="center"/>
        <w:rPr>
          <w:color w:val="000000"/>
        </w:rPr>
      </w:pPr>
      <w:r>
        <w:rPr>
          <w:color w:val="000000"/>
        </w:rPr>
        <w:t xml:space="preserve">C. </w:t>
      </w:r>
      <w:r>
        <w:rPr>
          <w:rFonts w:ascii="宋体" w:hAnsi="宋体" w:eastAsia="宋体" w:cs="宋体"/>
          <w:color w:val="000000"/>
        </w:rPr>
        <w:t>有勇于承担振兴国家和民族的历史责任感</w:t>
      </w:r>
    </w:p>
    <w:p w14:paraId="63AF5329">
      <w:pPr>
        <w:spacing w:line="360" w:lineRule="auto"/>
        <w:jc w:val="left"/>
        <w:textAlignment w:val="center"/>
        <w:rPr>
          <w:color w:val="000000"/>
        </w:rPr>
      </w:pPr>
      <w:r>
        <w:rPr>
          <w:color w:val="000000"/>
        </w:rPr>
        <w:t xml:space="preserve">D. </w:t>
      </w:r>
      <w:r>
        <w:rPr>
          <w:rFonts w:ascii="宋体" w:hAnsi="宋体" w:eastAsia="宋体" w:cs="宋体"/>
          <w:color w:val="000000"/>
        </w:rPr>
        <w:t>都争当科学家，为祖国发展创造出更多的科研成果</w:t>
      </w:r>
    </w:p>
    <w:p w14:paraId="6DEE9FA3">
      <w:pPr>
        <w:spacing w:line="360" w:lineRule="auto"/>
        <w:jc w:val="both"/>
        <w:textAlignment w:val="center"/>
        <w:rPr>
          <w:color w:val="000000"/>
        </w:rPr>
      </w:pPr>
      <w:r>
        <w:rPr>
          <w:color w:val="000000"/>
        </w:rPr>
        <w:t xml:space="preserve">28. </w:t>
      </w:r>
      <w:r>
        <w:rPr>
          <w:rFonts w:ascii="宋体" w:hAnsi="宋体" w:eastAsia="宋体" w:cs="宋体"/>
          <w:color w:val="000000"/>
        </w:rPr>
        <w:t>近年来，</w:t>
      </w:r>
      <w:r>
        <w:rPr>
          <w:rFonts w:ascii="Times New Roman" w:hAnsi="Times New Roman" w:eastAsia="Times New Roman" w:cs="Times New Roman"/>
          <w:color w:val="000000"/>
        </w:rPr>
        <w:t>“</w:t>
      </w:r>
      <w:r>
        <w:rPr>
          <w:rFonts w:ascii="宋体" w:hAnsi="宋体" w:eastAsia="宋体" w:cs="宋体"/>
          <w:color w:val="000000"/>
        </w:rPr>
        <w:t>我向总理说句话</w:t>
      </w:r>
      <w:r>
        <w:rPr>
          <w:rFonts w:ascii="Times New Roman" w:hAnsi="Times New Roman" w:eastAsia="Times New Roman" w:cs="Times New Roman"/>
          <w:color w:val="000000"/>
        </w:rPr>
        <w:t>”“</w:t>
      </w:r>
      <w:r>
        <w:rPr>
          <w:rFonts w:ascii="宋体" w:hAnsi="宋体" w:eastAsia="宋体" w:cs="宋体"/>
          <w:color w:val="000000"/>
        </w:rPr>
        <w:t>市长热线</w:t>
      </w:r>
      <w:r>
        <w:rPr>
          <w:rFonts w:ascii="Times New Roman" w:hAnsi="Times New Roman" w:eastAsia="Times New Roman" w:cs="Times New Roman"/>
          <w:color w:val="000000"/>
        </w:rPr>
        <w:t>”</w:t>
      </w:r>
      <w:r>
        <w:rPr>
          <w:rFonts w:ascii="宋体" w:hAnsi="宋体" w:eastAsia="宋体" w:cs="宋体"/>
          <w:color w:val="000000"/>
        </w:rPr>
        <w:t>等向政府或有关部门</w:t>
      </w:r>
      <w:r>
        <w:rPr>
          <w:rFonts w:ascii="Times New Roman" w:hAnsi="Times New Roman" w:eastAsia="Times New Roman" w:cs="Times New Roman"/>
          <w:color w:val="000000"/>
        </w:rPr>
        <w:t>“</w:t>
      </w:r>
      <w:r>
        <w:rPr>
          <w:rFonts w:ascii="宋体" w:hAnsi="宋体" w:eastAsia="宋体" w:cs="宋体"/>
          <w:color w:val="000000"/>
        </w:rPr>
        <w:t>提问</w:t>
      </w:r>
      <w:r>
        <w:rPr>
          <w:rFonts w:ascii="Times New Roman" w:hAnsi="Times New Roman" w:eastAsia="Times New Roman" w:cs="Times New Roman"/>
          <w:color w:val="000000"/>
        </w:rPr>
        <w:t>”</w:t>
      </w:r>
      <w:r>
        <w:rPr>
          <w:rFonts w:ascii="宋体" w:hAnsi="宋体" w:eastAsia="宋体" w:cs="宋体"/>
          <w:color w:val="000000"/>
        </w:rPr>
        <w:t>的途径不断增多，例如：从主要依靠论坛、留言板到使用博客、手机客户端再到通过微博、微信和视频等方式的变化。这一变化（</w:t>
      </w:r>
      <w:r>
        <w:rPr>
          <w:rFonts w:ascii="Times New Roman" w:hAnsi="Times New Roman" w:eastAsia="Times New Roman" w:cs="Times New Roman"/>
          <w:color w:val="000000"/>
        </w:rPr>
        <w:t xml:space="preserve">    </w:t>
      </w:r>
      <w:r>
        <w:rPr>
          <w:rFonts w:ascii="宋体" w:hAnsi="宋体" w:eastAsia="宋体" w:cs="宋体"/>
          <w:color w:val="000000"/>
        </w:rPr>
        <w:t>）</w:t>
      </w:r>
    </w:p>
    <w:p w14:paraId="0C379E6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拓宽了人民参与管理国家和社会事务的渠道</w:t>
      </w:r>
      <w:r>
        <w:rPr>
          <w:color w:val="000000"/>
        </w:rPr>
        <w:tab/>
      </w:r>
      <w:r>
        <w:rPr>
          <w:color w:val="000000"/>
        </w:rPr>
        <w:t xml:space="preserve">B. </w:t>
      </w:r>
      <w:r>
        <w:rPr>
          <w:rFonts w:ascii="宋体" w:hAnsi="宋体" w:eastAsia="宋体" w:cs="宋体"/>
          <w:color w:val="000000"/>
        </w:rPr>
        <w:t>扩大了公民的民主政治权利</w:t>
      </w:r>
    </w:p>
    <w:p w14:paraId="1C6C82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为人民直接管理国家事务提供了新的平台</w:t>
      </w:r>
      <w:r>
        <w:rPr>
          <w:color w:val="000000"/>
        </w:rPr>
        <w:tab/>
      </w:r>
      <w:r>
        <w:rPr>
          <w:color w:val="000000"/>
        </w:rPr>
        <w:t xml:space="preserve">D. </w:t>
      </w:r>
      <w:r>
        <w:rPr>
          <w:rFonts w:ascii="宋体" w:hAnsi="宋体" w:eastAsia="宋体" w:cs="宋体"/>
          <w:color w:val="000000"/>
        </w:rPr>
        <w:t>不利于我国社会主义民主的发展</w:t>
      </w:r>
      <w:r>
        <w:rPr>
          <w:rFonts w:ascii="Times New Roman" w:hAnsi="Times New Roman" w:eastAsia="Times New Roman" w:cs="Times New Roman"/>
          <w:color w:val="000000"/>
        </w:rPr>
        <w:t>·</w:t>
      </w:r>
    </w:p>
    <w:p w14:paraId="5BDFFFEF">
      <w:pPr>
        <w:spacing w:line="360" w:lineRule="auto"/>
        <w:jc w:val="both"/>
        <w:textAlignment w:val="center"/>
        <w:rPr>
          <w:color w:val="000000"/>
        </w:rPr>
      </w:pPr>
      <w:r>
        <w:rPr>
          <w:color w:val="000000"/>
        </w:rPr>
        <w:t xml:space="preserve">29. </w:t>
      </w:r>
      <w:r>
        <w:rPr>
          <w:rFonts w:ascii="宋体" w:hAnsi="宋体" w:eastAsia="宋体" w:cs="宋体"/>
          <w:color w:val="000000"/>
        </w:rPr>
        <w:t>教育部长在全国教育工作会议上强调，要全面振兴乡村教育；要完善中国特色现代职业教育；要优化高等教育结构；要加快推进教育现代化区域创新试验……国家重视教育是因为（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6F549CF">
      <w:pPr>
        <w:spacing w:line="360" w:lineRule="auto"/>
        <w:jc w:val="left"/>
        <w:textAlignment w:val="center"/>
        <w:rPr>
          <w:color w:val="000000"/>
        </w:rPr>
      </w:pPr>
      <w:r>
        <w:rPr>
          <w:color w:val="000000"/>
        </w:rPr>
        <w:t xml:space="preserve">A. </w:t>
      </w:r>
      <w:r>
        <w:rPr>
          <w:rFonts w:ascii="宋体" w:hAnsi="宋体" w:eastAsia="宋体" w:cs="宋体"/>
          <w:color w:val="000000"/>
        </w:rPr>
        <w:t>教育是民族振兴、社会进步的基石</w:t>
      </w:r>
    </w:p>
    <w:p w14:paraId="26214B9F">
      <w:pPr>
        <w:spacing w:line="360" w:lineRule="auto"/>
        <w:jc w:val="left"/>
        <w:textAlignment w:val="center"/>
        <w:rPr>
          <w:color w:val="000000"/>
        </w:rPr>
      </w:pPr>
      <w:r>
        <w:rPr>
          <w:color w:val="000000"/>
        </w:rPr>
        <w:t xml:space="preserve">B. </w:t>
      </w:r>
      <w:r>
        <w:rPr>
          <w:rFonts w:ascii="宋体" w:hAnsi="宋体" w:eastAsia="宋体" w:cs="宋体"/>
          <w:color w:val="000000"/>
        </w:rPr>
        <w:t>教育是提高国民素质、培养创新型人才、促进人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全面发展的根本途径</w:t>
      </w:r>
    </w:p>
    <w:p w14:paraId="51888DC4">
      <w:pPr>
        <w:spacing w:line="360" w:lineRule="auto"/>
        <w:jc w:val="left"/>
        <w:textAlignment w:val="center"/>
        <w:rPr>
          <w:color w:val="000000"/>
        </w:rPr>
      </w:pPr>
      <w:r>
        <w:rPr>
          <w:color w:val="000000"/>
        </w:rPr>
        <w:t xml:space="preserve">C. </w:t>
      </w:r>
      <w:r>
        <w:rPr>
          <w:rFonts w:ascii="宋体" w:hAnsi="宋体" w:eastAsia="宋体" w:cs="宋体"/>
          <w:color w:val="000000"/>
        </w:rPr>
        <w:t>教育寄托着亿万家庭对美好生活的期盼</w:t>
      </w:r>
    </w:p>
    <w:p w14:paraId="6EED9432">
      <w:pPr>
        <w:spacing w:line="360" w:lineRule="auto"/>
        <w:jc w:val="left"/>
        <w:textAlignment w:val="center"/>
        <w:rPr>
          <w:color w:val="000000"/>
        </w:rPr>
      </w:pPr>
      <w:r>
        <w:rPr>
          <w:color w:val="000000"/>
        </w:rPr>
        <w:t xml:space="preserve">D. </w:t>
      </w:r>
      <w:r>
        <w:rPr>
          <w:rFonts w:ascii="宋体" w:hAnsi="宋体" w:eastAsia="宋体" w:cs="宋体"/>
          <w:color w:val="000000"/>
        </w:rPr>
        <w:t>百年大计，教育为本</w:t>
      </w:r>
    </w:p>
    <w:p w14:paraId="595F8FCB">
      <w:pPr>
        <w:spacing w:line="360" w:lineRule="auto"/>
        <w:jc w:val="both"/>
        <w:textAlignment w:val="center"/>
        <w:rPr>
          <w:color w:val="000000"/>
        </w:rPr>
      </w:pPr>
      <w:r>
        <w:rPr>
          <w:color w:val="000000"/>
        </w:rPr>
        <w:t xml:space="preserve">30. </w:t>
      </w:r>
      <w:r>
        <w:rPr>
          <w:rFonts w:ascii="宋体" w:hAnsi="宋体" w:eastAsia="宋体" w:cs="宋体"/>
          <w:color w:val="000000"/>
        </w:rPr>
        <w:t>如图中的两张照片间隔</w:t>
      </w:r>
      <w:r>
        <w:rPr>
          <w:rFonts w:ascii="Times New Roman" w:hAnsi="Times New Roman" w:eastAsia="Times New Roman" w:cs="Times New Roman"/>
          <w:color w:val="000000"/>
        </w:rPr>
        <w:t>60</w:t>
      </w:r>
      <w:r>
        <w:rPr>
          <w:rFonts w:ascii="宋体" w:hAnsi="宋体" w:eastAsia="宋体" w:cs="宋体"/>
          <w:color w:val="000000"/>
        </w:rPr>
        <w:t>年，拍摄的是塞罕坝林场的同一地点。经过三代林场人的艰苦奋斗，塞罕坝已成为中国生态文明建设范例，林场建设者被联合国环境规划署授予</w:t>
      </w:r>
      <w:r>
        <w:rPr>
          <w:rFonts w:ascii="Times New Roman" w:hAnsi="Times New Roman" w:eastAsia="Times New Roman" w:cs="Times New Roman"/>
          <w:color w:val="000000"/>
        </w:rPr>
        <w:t>“</w:t>
      </w:r>
      <w:r>
        <w:rPr>
          <w:rFonts w:ascii="宋体" w:hAnsi="宋体" w:eastAsia="宋体" w:cs="宋体"/>
          <w:color w:val="000000"/>
        </w:rPr>
        <w:t>地球卫士奖</w:t>
      </w:r>
      <w:r>
        <w:rPr>
          <w:rFonts w:ascii="Times New Roman" w:hAnsi="Times New Roman" w:eastAsia="Times New Roman" w:cs="Times New Roman"/>
          <w:color w:val="000000"/>
        </w:rPr>
        <w:t>”</w:t>
      </w:r>
      <w:r>
        <w:rPr>
          <w:rFonts w:ascii="宋体" w:hAnsi="宋体" w:eastAsia="宋体" w:cs="宋体"/>
          <w:color w:val="000000"/>
        </w:rPr>
        <w:t>。塞罕坝从</w:t>
      </w:r>
      <w:r>
        <w:rPr>
          <w:rFonts w:ascii="Times New Roman" w:hAnsi="Times New Roman" w:eastAsia="Times New Roman" w:cs="Times New Roman"/>
          <w:color w:val="000000"/>
        </w:rPr>
        <w:t>“</w:t>
      </w:r>
      <w:r>
        <w:rPr>
          <w:rFonts w:ascii="宋体" w:hAnsi="宋体" w:eastAsia="宋体" w:cs="宋体"/>
          <w:color w:val="000000"/>
        </w:rPr>
        <w:t>一棵树</w:t>
      </w:r>
      <w:r>
        <w:rPr>
          <w:rFonts w:ascii="Times New Roman" w:hAnsi="Times New Roman" w:eastAsia="Times New Roman" w:cs="Times New Roman"/>
          <w:color w:val="000000"/>
        </w:rPr>
        <w:t>”</w:t>
      </w:r>
      <w:r>
        <w:rPr>
          <w:rFonts w:ascii="宋体" w:hAnsi="宋体" w:eastAsia="宋体" w:cs="宋体"/>
          <w:color w:val="000000"/>
        </w:rPr>
        <w:t>到一片林海的巨变（</w:t>
      </w:r>
      <w:r>
        <w:rPr>
          <w:rFonts w:ascii="Times New Roman" w:hAnsi="Times New Roman" w:eastAsia="Times New Roman" w:cs="Times New Roman"/>
          <w:color w:val="000000"/>
        </w:rPr>
        <w:t xml:space="preserve">    </w:t>
      </w:r>
      <w:r>
        <w:rPr>
          <w:rFonts w:ascii="宋体" w:hAnsi="宋体" w:eastAsia="宋体" w:cs="宋体"/>
          <w:color w:val="000000"/>
        </w:rPr>
        <w:t>）</w:t>
      </w:r>
    </w:p>
    <w:p w14:paraId="7B6A5190">
      <w:pPr>
        <w:spacing w:line="360" w:lineRule="auto"/>
        <w:jc w:val="both"/>
        <w:textAlignment w:val="center"/>
        <w:rPr>
          <w:color w:val="000000"/>
        </w:rPr>
      </w:pPr>
      <w:r>
        <w:rPr>
          <w:color w:val="000000"/>
        </w:rPr>
        <w:drawing>
          <wp:inline distT="0" distB="0" distL="114300" distR="114300">
            <wp:extent cx="3476625" cy="1466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76625" cy="1466850"/>
                    </a:xfrm>
                    <a:prstGeom prst="rect">
                      <a:avLst/>
                    </a:prstGeom>
                  </pic:spPr>
                </pic:pic>
              </a:graphicData>
            </a:graphic>
          </wp:inline>
        </w:drawing>
      </w:r>
    </w:p>
    <w:p w14:paraId="4ACB4309">
      <w:pPr>
        <w:spacing w:line="360" w:lineRule="auto"/>
        <w:jc w:val="left"/>
        <w:textAlignment w:val="center"/>
        <w:rPr>
          <w:color w:val="000000"/>
        </w:rPr>
      </w:pPr>
      <w:r>
        <w:rPr>
          <w:color w:val="000000"/>
        </w:rPr>
        <w:t xml:space="preserve">A. </w:t>
      </w:r>
      <w:r>
        <w:rPr>
          <w:rFonts w:ascii="宋体" w:hAnsi="宋体" w:eastAsia="宋体" w:cs="宋体"/>
          <w:color w:val="000000"/>
        </w:rPr>
        <w:t>为世界可持续发展提供了可借鉴的宝贵经验</w:t>
      </w:r>
    </w:p>
    <w:p w14:paraId="10975BB3">
      <w:pPr>
        <w:spacing w:line="360" w:lineRule="auto"/>
        <w:jc w:val="left"/>
        <w:textAlignment w:val="center"/>
        <w:rPr>
          <w:color w:val="000000"/>
        </w:rPr>
      </w:pPr>
      <w:r>
        <w:rPr>
          <w:color w:val="000000"/>
        </w:rPr>
        <w:t xml:space="preserve">B. </w:t>
      </w:r>
      <w:r>
        <w:rPr>
          <w:rFonts w:ascii="宋体" w:hAnsi="宋体" w:eastAsia="宋体" w:cs="宋体"/>
          <w:color w:val="000000"/>
        </w:rPr>
        <w:t>说明人类应该避免对自然进行开发和利用</w:t>
      </w:r>
    </w:p>
    <w:p w14:paraId="33B2356E">
      <w:pPr>
        <w:spacing w:line="360" w:lineRule="auto"/>
        <w:jc w:val="left"/>
        <w:textAlignment w:val="center"/>
        <w:rPr>
          <w:color w:val="000000"/>
        </w:rPr>
      </w:pPr>
      <w:r>
        <w:rPr>
          <w:color w:val="000000"/>
        </w:rPr>
        <w:t xml:space="preserve">C. </w:t>
      </w:r>
      <w:r>
        <w:rPr>
          <w:rFonts w:ascii="宋体" w:hAnsi="宋体" w:eastAsia="宋体" w:cs="宋体"/>
          <w:color w:val="000000"/>
        </w:rPr>
        <w:t>体现了我国自然资源丰富，总量大种类多</w:t>
      </w:r>
    </w:p>
    <w:p w14:paraId="46A35846">
      <w:pPr>
        <w:spacing w:line="360" w:lineRule="auto"/>
        <w:jc w:val="left"/>
        <w:textAlignment w:val="center"/>
        <w:rPr>
          <w:color w:val="000000"/>
        </w:rPr>
      </w:pPr>
      <w:r>
        <w:rPr>
          <w:color w:val="000000"/>
        </w:rPr>
        <w:t xml:space="preserve">D. </w:t>
      </w:r>
      <w:r>
        <w:rPr>
          <w:rFonts w:ascii="宋体" w:hAnsi="宋体" w:eastAsia="宋体" w:cs="宋体"/>
          <w:color w:val="000000"/>
        </w:rPr>
        <w:t>说明我国坚持绿色发展，追求人与自然和谐共生</w:t>
      </w:r>
    </w:p>
    <w:p w14:paraId="42466F9C">
      <w:pPr>
        <w:spacing w:line="285" w:lineRule="auto"/>
        <w:jc w:val="both"/>
        <w:textAlignment w:val="center"/>
        <w:rPr>
          <w:color w:val="000000"/>
        </w:rPr>
      </w:pPr>
      <w:r>
        <w:rPr>
          <w:rFonts w:ascii="宋体" w:hAnsi="宋体" w:eastAsia="宋体" w:cs="宋体"/>
          <w:b/>
          <w:color w:val="000000"/>
          <w:sz w:val="24"/>
        </w:rPr>
        <w:t>三、简要回答下列各题（共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AF0ED5F">
      <w:pPr>
        <w:spacing w:line="360" w:lineRule="auto"/>
        <w:jc w:val="both"/>
        <w:textAlignment w:val="center"/>
        <w:rPr>
          <w:color w:val="000000"/>
        </w:rPr>
      </w:pPr>
      <w:r>
        <w:rPr>
          <w:color w:val="000000"/>
        </w:rPr>
        <w:t xml:space="preserve">31. </w:t>
      </w:r>
      <w:r>
        <w:rPr>
          <w:rFonts w:ascii="宋体" w:hAnsi="宋体" w:eastAsia="宋体" w:cs="宋体"/>
          <w:color w:val="000000"/>
        </w:rPr>
        <w:t>【明析道理</w:t>
      </w:r>
      <w:r>
        <w:rPr>
          <w:rFonts w:ascii="Times New Roman" w:hAnsi="Times New Roman" w:eastAsia="Times New Roman" w:cs="Times New Roman"/>
          <w:color w:val="000000"/>
        </w:rPr>
        <w:t xml:space="preserve">  </w:t>
      </w:r>
      <w:r>
        <w:rPr>
          <w:rFonts w:ascii="宋体" w:hAnsi="宋体" w:eastAsia="宋体" w:cs="宋体"/>
          <w:color w:val="000000"/>
        </w:rPr>
        <w:t>知行合一】</w:t>
      </w:r>
    </w:p>
    <w:p w14:paraId="6258E145">
      <w:pPr>
        <w:spacing w:line="360" w:lineRule="auto"/>
        <w:jc w:val="both"/>
        <w:textAlignment w:val="center"/>
        <w:rPr>
          <w:color w:val="000000"/>
        </w:rPr>
      </w:pPr>
      <w:r>
        <w:rPr>
          <w:rFonts w:ascii="宋体" w:hAnsi="宋体" w:eastAsia="宋体" w:cs="宋体"/>
          <w:color w:val="000000"/>
        </w:rPr>
        <w:t>当你遇到下列情境时，你的正确做法是什么</w:t>
      </w:r>
      <w:r>
        <w:rPr>
          <w:rFonts w:ascii="Times New Roman" w:hAnsi="Times New Roman" w:eastAsia="Times New Roman" w:cs="Times New Roman"/>
          <w:color w:val="000000"/>
        </w:rPr>
        <w:t>?</w:t>
      </w:r>
      <w:r>
        <w:rPr>
          <w:rFonts w:ascii="宋体" w:hAnsi="宋体" w:eastAsia="宋体" w:cs="宋体"/>
          <w:color w:val="000000"/>
        </w:rPr>
        <w:t>并简要说明理由。</w:t>
      </w:r>
    </w:p>
    <w:p w14:paraId="769FD35D">
      <w:pPr>
        <w:spacing w:line="360" w:lineRule="auto"/>
        <w:ind w:firstLine="420"/>
        <w:jc w:val="both"/>
        <w:textAlignment w:val="center"/>
        <w:rPr>
          <w:color w:val="000000"/>
        </w:rPr>
      </w:pPr>
      <w:r>
        <w:rPr>
          <w:rFonts w:ascii="楷体" w:hAnsi="楷体" w:eastAsia="楷体" w:cs="楷体"/>
          <w:color w:val="000000"/>
        </w:rPr>
        <w:t>情境一：同学小明为了考试取得好成绩，考试时让你给他传纸条。</w:t>
      </w:r>
    </w:p>
    <w:p w14:paraId="525C0D23">
      <w:pPr>
        <w:spacing w:line="360" w:lineRule="auto"/>
        <w:jc w:val="left"/>
        <w:textAlignment w:val="center"/>
        <w:rPr>
          <w:color w:val="000000"/>
        </w:rPr>
      </w:pPr>
      <w:r>
        <w:rPr>
          <w:color w:val="000000"/>
        </w:rPr>
        <w:t>（1）</w:t>
      </w:r>
      <w:r>
        <w:rPr>
          <w:rFonts w:ascii="宋体" w:hAnsi="宋体" w:eastAsia="宋体" w:cs="宋体"/>
          <w:color w:val="000000"/>
        </w:rPr>
        <w:t>正确做法：</w:t>
      </w:r>
      <w:r>
        <w:rPr>
          <w:color w:val="000000"/>
        </w:rPr>
        <w:t>_______________________________________</w:t>
      </w:r>
    </w:p>
    <w:p w14:paraId="197723D0">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77F4A7DF">
      <w:pPr>
        <w:spacing w:line="360" w:lineRule="auto"/>
        <w:ind w:firstLine="420"/>
        <w:jc w:val="both"/>
        <w:textAlignment w:val="center"/>
        <w:rPr>
          <w:color w:val="000000"/>
        </w:rPr>
      </w:pPr>
      <w:r>
        <w:rPr>
          <w:rFonts w:ascii="楷体" w:hAnsi="楷体" w:eastAsia="楷体" w:cs="楷体"/>
          <w:color w:val="000000"/>
        </w:rPr>
        <w:t>情境二：班级组织小小志愿者服务社会公益活动，同学小刚劝你以生病为由请假，和他一起去打游戏。</w:t>
      </w:r>
    </w:p>
    <w:p w14:paraId="2C47770B">
      <w:pPr>
        <w:spacing w:line="360" w:lineRule="auto"/>
        <w:jc w:val="left"/>
        <w:textAlignment w:val="center"/>
        <w:rPr>
          <w:color w:val="000000"/>
        </w:rPr>
      </w:pPr>
      <w:r>
        <w:rPr>
          <w:color w:val="000000"/>
        </w:rPr>
        <w:t>（2）</w:t>
      </w:r>
      <w:r>
        <w:rPr>
          <w:rFonts w:ascii="宋体" w:hAnsi="宋体" w:eastAsia="宋体" w:cs="宋体"/>
          <w:color w:val="000000"/>
        </w:rPr>
        <w:t>正确做法：</w:t>
      </w:r>
      <w:r>
        <w:rPr>
          <w:color w:val="000000"/>
        </w:rPr>
        <w:t>_______________________________________</w:t>
      </w:r>
    </w:p>
    <w:p w14:paraId="0470E682">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6650DD0C">
      <w:pPr>
        <w:spacing w:line="360" w:lineRule="auto"/>
        <w:ind w:firstLine="420"/>
        <w:jc w:val="both"/>
        <w:textAlignment w:val="center"/>
        <w:rPr>
          <w:color w:val="000000"/>
        </w:rPr>
      </w:pPr>
      <w:r>
        <w:rPr>
          <w:rFonts w:ascii="楷体" w:hAnsi="楷体" w:eastAsia="楷体" w:cs="楷体"/>
          <w:color w:val="000000"/>
        </w:rPr>
        <w:t>情境三：你发现照像馆用你的照片做广告。</w:t>
      </w:r>
    </w:p>
    <w:p w14:paraId="60E41BB7">
      <w:pPr>
        <w:spacing w:line="360" w:lineRule="auto"/>
        <w:jc w:val="left"/>
        <w:textAlignment w:val="center"/>
        <w:rPr>
          <w:color w:val="000000"/>
        </w:rPr>
      </w:pPr>
      <w:r>
        <w:rPr>
          <w:color w:val="000000"/>
        </w:rPr>
        <w:t>（3）</w:t>
      </w:r>
      <w:r>
        <w:rPr>
          <w:rFonts w:ascii="宋体" w:hAnsi="宋体" w:eastAsia="宋体" w:cs="宋体"/>
          <w:color w:val="000000"/>
        </w:rPr>
        <w:t>正确做法：</w:t>
      </w:r>
      <w:r>
        <w:rPr>
          <w:color w:val="000000"/>
        </w:rPr>
        <w:t>_______________________________________</w:t>
      </w:r>
    </w:p>
    <w:p w14:paraId="012A7320">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51ED5EE4">
      <w:pPr>
        <w:spacing w:line="360" w:lineRule="auto"/>
        <w:ind w:firstLine="420"/>
        <w:jc w:val="both"/>
        <w:textAlignment w:val="center"/>
        <w:rPr>
          <w:color w:val="000000"/>
        </w:rPr>
      </w:pPr>
      <w:r>
        <w:rPr>
          <w:rFonts w:ascii="楷体" w:hAnsi="楷体" w:eastAsia="楷体" w:cs="楷体"/>
          <w:color w:val="000000"/>
        </w:rPr>
        <w:t>情境四：你没有按时完成作业，受到老师批评。</w:t>
      </w:r>
    </w:p>
    <w:p w14:paraId="54B591D1">
      <w:pPr>
        <w:spacing w:line="360" w:lineRule="auto"/>
        <w:jc w:val="left"/>
        <w:textAlignment w:val="center"/>
        <w:rPr>
          <w:color w:val="000000"/>
        </w:rPr>
      </w:pPr>
      <w:r>
        <w:rPr>
          <w:color w:val="000000"/>
        </w:rPr>
        <w:t>（4）</w:t>
      </w:r>
      <w:r>
        <w:rPr>
          <w:rFonts w:ascii="宋体" w:hAnsi="宋体" w:eastAsia="宋体" w:cs="宋体"/>
          <w:color w:val="000000"/>
        </w:rPr>
        <w:t>正确做法：</w:t>
      </w:r>
      <w:r>
        <w:rPr>
          <w:color w:val="000000"/>
        </w:rPr>
        <w:t>_______________________________________</w:t>
      </w:r>
    </w:p>
    <w:p w14:paraId="31C93EA2">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5F1B56A5">
      <w:pPr>
        <w:spacing w:line="360" w:lineRule="auto"/>
        <w:jc w:val="both"/>
        <w:textAlignment w:val="center"/>
        <w:rPr>
          <w:color w:val="000000"/>
        </w:rPr>
      </w:pPr>
      <w:r>
        <w:rPr>
          <w:color w:val="000000"/>
        </w:rPr>
        <w:t xml:space="preserve">32. </w:t>
      </w:r>
      <w:r>
        <w:rPr>
          <w:rFonts w:ascii="宋体" w:hAnsi="宋体" w:eastAsia="宋体" w:cs="宋体"/>
          <w:color w:val="000000"/>
        </w:rPr>
        <w:t>【国泰民安</w:t>
      </w:r>
      <w:r>
        <w:rPr>
          <w:rFonts w:ascii="Times New Roman" w:hAnsi="Times New Roman" w:eastAsia="Times New Roman" w:cs="Times New Roman"/>
          <w:color w:val="000000"/>
        </w:rPr>
        <w:t xml:space="preserve">  </w:t>
      </w:r>
      <w:r>
        <w:rPr>
          <w:rFonts w:ascii="宋体" w:hAnsi="宋体" w:eastAsia="宋体" w:cs="宋体"/>
          <w:color w:val="000000"/>
        </w:rPr>
        <w:t>护佑中华】</w:t>
      </w:r>
    </w:p>
    <w:p w14:paraId="168058BE">
      <w:pPr>
        <w:spacing w:line="360" w:lineRule="auto"/>
        <w:ind w:firstLine="420"/>
        <w:jc w:val="both"/>
        <w:textAlignment w:val="center"/>
        <w:rPr>
          <w:color w:val="000000"/>
        </w:rPr>
      </w:pPr>
      <w:r>
        <w:rPr>
          <w:rFonts w:ascii="楷体" w:hAnsi="楷体" w:eastAsia="楷体" w:cs="楷体"/>
          <w:color w:val="000000"/>
        </w:rPr>
        <w:t>国家安全是安邦定国的重要基石，中共中央政治局</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日召开会议，审议《国家安全战略（</w:t>
      </w:r>
      <w:r>
        <w:rPr>
          <w:rFonts w:ascii="Times New Roman" w:hAnsi="Times New Roman" w:eastAsia="Times New Roman" w:cs="Times New Roman"/>
          <w:color w:val="000000"/>
        </w:rPr>
        <w:t>2021-2025</w:t>
      </w:r>
      <w:r>
        <w:rPr>
          <w:rFonts w:ascii="楷体" w:hAnsi="楷体" w:eastAsia="楷体" w:cs="楷体"/>
          <w:color w:val="000000"/>
        </w:rPr>
        <w:t>年）》。会议指出，新形势下必须牢固树立总体国家安全观，加快构建新安全格局。国家把每年的</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日设立为全民国家安全教育日。</w:t>
      </w:r>
    </w:p>
    <w:p w14:paraId="42D2C1BA">
      <w:pPr>
        <w:spacing w:line="360" w:lineRule="auto"/>
        <w:jc w:val="left"/>
        <w:textAlignment w:val="center"/>
        <w:rPr>
          <w:color w:val="000000"/>
        </w:rPr>
      </w:pPr>
      <w:r>
        <w:rPr>
          <w:color w:val="000000"/>
        </w:rPr>
        <w:t>（1）</w:t>
      </w:r>
      <w:r>
        <w:rPr>
          <w:rFonts w:ascii="宋体" w:hAnsi="宋体" w:eastAsia="宋体" w:cs="宋体"/>
          <w:color w:val="000000"/>
        </w:rPr>
        <w:t>坚持总体国家安全观，要以什么为宗旨</w:t>
      </w:r>
      <w:r>
        <w:rPr>
          <w:rFonts w:ascii="Times New Roman" w:hAnsi="Times New Roman" w:eastAsia="Times New Roman" w:cs="Times New Roman"/>
          <w:color w:val="000000"/>
        </w:rPr>
        <w:t>?</w:t>
      </w:r>
      <w:r>
        <w:rPr>
          <w:rFonts w:ascii="宋体" w:hAnsi="宋体" w:eastAsia="宋体" w:cs="宋体"/>
          <w:color w:val="000000"/>
        </w:rPr>
        <w:t>以什么为根本</w:t>
      </w:r>
      <w:r>
        <w:rPr>
          <w:rFonts w:ascii="Times New Roman" w:hAnsi="Times New Roman" w:eastAsia="Times New Roman" w:cs="Times New Roman"/>
          <w:color w:val="000000"/>
        </w:rPr>
        <w:t>?</w:t>
      </w:r>
    </w:p>
    <w:p w14:paraId="12FDE94F">
      <w:pPr>
        <w:spacing w:line="360" w:lineRule="auto"/>
        <w:jc w:val="left"/>
        <w:textAlignment w:val="center"/>
        <w:rPr>
          <w:color w:val="000000"/>
        </w:rPr>
      </w:pPr>
      <w:r>
        <w:rPr>
          <w:color w:val="000000"/>
        </w:rPr>
        <w:t>（2）</w:t>
      </w:r>
      <w:r>
        <w:rPr>
          <w:rFonts w:ascii="宋体" w:hAnsi="宋体" w:eastAsia="宋体" w:cs="宋体"/>
          <w:color w:val="000000"/>
        </w:rPr>
        <w:t>开展国家安全宣传教育活动有何现实意义</w:t>
      </w:r>
      <w:r>
        <w:rPr>
          <w:rFonts w:ascii="Times New Roman" w:hAnsi="Times New Roman" w:eastAsia="Times New Roman" w:cs="Times New Roman"/>
          <w:color w:val="000000"/>
        </w:rPr>
        <w:t>?</w:t>
      </w:r>
    </w:p>
    <w:p w14:paraId="161A48C5">
      <w:pPr>
        <w:spacing w:line="360" w:lineRule="auto"/>
        <w:jc w:val="left"/>
        <w:textAlignment w:val="center"/>
        <w:rPr>
          <w:color w:val="000000"/>
        </w:rPr>
      </w:pPr>
      <w:r>
        <w:rPr>
          <w:color w:val="000000"/>
        </w:rPr>
        <w:t>（3）</w:t>
      </w:r>
      <w:r>
        <w:rPr>
          <w:rFonts w:ascii="宋体" w:hAnsi="宋体" w:eastAsia="宋体" w:cs="宋体"/>
          <w:color w:val="000000"/>
        </w:rPr>
        <w:t>维护国家安全，我们青少年可以有哪些实际行动</w:t>
      </w:r>
      <w:r>
        <w:rPr>
          <w:rFonts w:ascii="Times New Roman" w:hAnsi="Times New Roman" w:eastAsia="Times New Roman" w:cs="Times New Roman"/>
          <w:color w:val="000000"/>
        </w:rPr>
        <w:t>?</w:t>
      </w:r>
      <w:r>
        <w:rPr>
          <w:rFonts w:ascii="宋体" w:hAnsi="宋体" w:eastAsia="宋体" w:cs="宋体"/>
          <w:color w:val="000000"/>
        </w:rPr>
        <w:t>（试举两例）</w:t>
      </w:r>
    </w:p>
    <w:p w14:paraId="1DF55874">
      <w:pPr>
        <w:spacing w:line="360" w:lineRule="auto"/>
        <w:jc w:val="left"/>
        <w:textAlignment w:val="center"/>
        <w:rPr>
          <w:color w:val="000000"/>
        </w:rPr>
      </w:pPr>
      <w:r>
        <w:rPr>
          <w:color w:val="000000"/>
        </w:rPr>
        <w:t>（4）</w:t>
      </w:r>
      <w:r>
        <w:rPr>
          <w:rFonts w:ascii="宋体" w:hAnsi="宋体" w:eastAsia="宋体" w:cs="宋体"/>
          <w:color w:val="000000"/>
        </w:rPr>
        <w:t>请你为</w:t>
      </w:r>
      <w:r>
        <w:rPr>
          <w:rFonts w:ascii="Times New Roman" w:hAnsi="Times New Roman" w:eastAsia="Times New Roman" w:cs="Times New Roman"/>
          <w:color w:val="000000"/>
        </w:rPr>
        <w:t>“</w:t>
      </w:r>
      <w:r>
        <w:rPr>
          <w:rFonts w:ascii="宋体" w:hAnsi="宋体" w:eastAsia="宋体" w:cs="宋体"/>
          <w:color w:val="000000"/>
        </w:rPr>
        <w:t>国家安全教育</w:t>
      </w:r>
      <w:r>
        <w:rPr>
          <w:rFonts w:ascii="Times New Roman" w:hAnsi="Times New Roman" w:eastAsia="Times New Roman" w:cs="Times New Roman"/>
          <w:color w:val="000000"/>
        </w:rPr>
        <w:t>”</w:t>
      </w:r>
      <w:r>
        <w:rPr>
          <w:rFonts w:ascii="宋体" w:hAnsi="宋体" w:eastAsia="宋体" w:cs="宋体"/>
          <w:color w:val="000000"/>
        </w:rPr>
        <w:t>主题班会设计一个班会题目。</w:t>
      </w:r>
    </w:p>
    <w:p w14:paraId="11EDC00B">
      <w:pPr>
        <w:spacing w:line="360" w:lineRule="auto"/>
        <w:jc w:val="both"/>
        <w:textAlignment w:val="center"/>
        <w:rPr>
          <w:color w:val="000000"/>
        </w:rPr>
      </w:pPr>
      <w:r>
        <w:rPr>
          <w:color w:val="000000"/>
        </w:rPr>
        <w:t xml:space="preserve">33. </w:t>
      </w:r>
      <w:r>
        <w:rPr>
          <w:rFonts w:ascii="宋体" w:hAnsi="宋体" w:eastAsia="宋体" w:cs="宋体"/>
          <w:color w:val="000000"/>
        </w:rPr>
        <w:t>【享权履责</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14FBECD3">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某地政府高度重视义务教育阶段家庭经济困难学生上学问题，每学期对贫困家庭学生提供生活补助，不让一个学生国家庭困难而失学，这一举措有力保障了学生的受教育权利：国家通过各种途径，创造劳动就业条件，提高劳动报酬和福利待遇，保障公民享有劳动权利。</w:t>
      </w:r>
    </w:p>
    <w:p w14:paraId="2A983799">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p>
    <w:p w14:paraId="1A15CC23">
      <w:pPr>
        <w:spacing w:line="360" w:lineRule="auto"/>
        <w:jc w:val="both"/>
        <w:textAlignment w:val="center"/>
        <w:rPr>
          <w:color w:val="000000"/>
        </w:rPr>
      </w:pPr>
      <w:r>
        <w:rPr>
          <w:color w:val="000000"/>
        </w:rPr>
        <w:drawing>
          <wp:inline distT="0" distB="0" distL="114300" distR="114300">
            <wp:extent cx="3952875" cy="1323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52875" cy="1323975"/>
                    </a:xfrm>
                    <a:prstGeom prst="rect">
                      <a:avLst/>
                    </a:prstGeom>
                  </pic:spPr>
                </pic:pic>
              </a:graphicData>
            </a:graphic>
          </wp:inline>
        </w:drawing>
      </w:r>
    </w:p>
    <w:p w14:paraId="1FA3EC8F">
      <w:pPr>
        <w:spacing w:line="360" w:lineRule="auto"/>
        <w:jc w:val="left"/>
        <w:textAlignment w:val="center"/>
        <w:rPr>
          <w:color w:val="000000"/>
        </w:rPr>
      </w:pPr>
      <w:r>
        <w:rPr>
          <w:color w:val="000000"/>
        </w:rPr>
        <w:t>（1）</w:t>
      </w:r>
      <w:r>
        <w:rPr>
          <w:rFonts w:ascii="宋体" w:hAnsi="宋体" w:eastAsia="宋体" w:cs="宋体"/>
          <w:color w:val="000000"/>
        </w:rPr>
        <w:t>除了受教育权和劳动权，公民还依法享有哪些基本权利</w:t>
      </w:r>
      <w:r>
        <w:rPr>
          <w:rFonts w:ascii="Times New Roman" w:hAnsi="Times New Roman" w:eastAsia="Times New Roman" w:cs="Times New Roman"/>
          <w:color w:val="000000"/>
        </w:rPr>
        <w:t>?</w:t>
      </w:r>
      <w:r>
        <w:rPr>
          <w:rFonts w:ascii="宋体" w:hAnsi="宋体" w:eastAsia="宋体" w:cs="宋体"/>
          <w:color w:val="000000"/>
        </w:rPr>
        <w:t>（至少两个）</w:t>
      </w:r>
    </w:p>
    <w:p w14:paraId="4A219FCE">
      <w:pPr>
        <w:spacing w:line="360" w:lineRule="auto"/>
        <w:jc w:val="left"/>
        <w:textAlignment w:val="center"/>
        <w:rPr>
          <w:color w:val="000000"/>
        </w:rPr>
      </w:pPr>
      <w:r>
        <w:rPr>
          <w:color w:val="000000"/>
        </w:rPr>
        <w:t>（2）</w:t>
      </w:r>
      <w:r>
        <w:rPr>
          <w:rFonts w:ascii="宋体" w:hAnsi="宋体" w:eastAsia="宋体" w:cs="宋体"/>
          <w:color w:val="000000"/>
        </w:rPr>
        <w:t>根据材料二，我们应如何正确理解权利和义务的关系</w:t>
      </w:r>
      <w:r>
        <w:rPr>
          <w:rFonts w:ascii="Times New Roman" w:hAnsi="Times New Roman" w:eastAsia="Times New Roman" w:cs="Times New Roman"/>
          <w:color w:val="000000"/>
        </w:rPr>
        <w:t>?</w:t>
      </w:r>
    </w:p>
    <w:p w14:paraId="7F066261">
      <w:pPr>
        <w:spacing w:line="360" w:lineRule="auto"/>
        <w:jc w:val="left"/>
        <w:textAlignment w:val="center"/>
        <w:rPr>
          <w:color w:val="000000"/>
        </w:rPr>
      </w:pPr>
      <w:r>
        <w:rPr>
          <w:color w:val="000000"/>
        </w:rPr>
        <w:t>（3）</w:t>
      </w:r>
      <w:r>
        <w:rPr>
          <w:rFonts w:ascii="宋体" w:hAnsi="宋体" w:eastAsia="宋体" w:cs="宋体"/>
          <w:color w:val="000000"/>
        </w:rPr>
        <w:t>公民权利受到损害时，维权的方式有哪些</w:t>
      </w:r>
      <w:r>
        <w:rPr>
          <w:rFonts w:ascii="Times New Roman" w:hAnsi="Times New Roman" w:eastAsia="Times New Roman" w:cs="Times New Roman"/>
          <w:color w:val="000000"/>
        </w:rPr>
        <w:t>?</w:t>
      </w:r>
    </w:p>
    <w:p w14:paraId="677CAC24">
      <w:pPr>
        <w:spacing w:line="360" w:lineRule="auto"/>
        <w:jc w:val="both"/>
        <w:textAlignment w:val="center"/>
        <w:rPr>
          <w:color w:val="000000"/>
        </w:rPr>
      </w:pPr>
      <w:r>
        <w:rPr>
          <w:color w:val="000000"/>
        </w:rPr>
        <w:t xml:space="preserve">34. </w:t>
      </w:r>
      <w:r>
        <w:rPr>
          <w:rFonts w:ascii="宋体" w:hAnsi="宋体" w:eastAsia="宋体" w:cs="宋体"/>
          <w:color w:val="000000"/>
        </w:rPr>
        <w:t>【改革开放</w:t>
      </w:r>
      <w:r>
        <w:rPr>
          <w:rFonts w:ascii="Times New Roman" w:hAnsi="Times New Roman" w:eastAsia="Times New Roman" w:cs="Times New Roman"/>
          <w:color w:val="000000"/>
        </w:rPr>
        <w:t xml:space="preserve">  </w:t>
      </w:r>
      <w:r>
        <w:rPr>
          <w:rFonts w:ascii="宋体" w:hAnsi="宋体" w:eastAsia="宋体" w:cs="宋体"/>
          <w:color w:val="000000"/>
        </w:rPr>
        <w:t>奋发图强】</w:t>
      </w:r>
    </w:p>
    <w:p w14:paraId="7C0A7887">
      <w:pPr>
        <w:spacing w:line="360" w:lineRule="auto"/>
        <w:ind w:firstLine="420"/>
        <w:jc w:val="both"/>
        <w:textAlignment w:val="center"/>
        <w:rPr>
          <w:color w:val="000000"/>
        </w:rPr>
      </w:pPr>
      <w:r>
        <w:rPr>
          <w:rFonts w:ascii="楷体" w:hAnsi="楷体" w:eastAsia="楷体" w:cs="楷体"/>
          <w:color w:val="000000"/>
        </w:rPr>
        <w:t>四十多年来，中国人民开启了改革开放的历史征程，创造了</w:t>
      </w:r>
      <w:r>
        <w:rPr>
          <w:rFonts w:ascii="Times New Roman" w:hAnsi="Times New Roman" w:eastAsia="Times New Roman" w:cs="Times New Roman"/>
          <w:color w:val="000000"/>
        </w:rPr>
        <w:t>“</w:t>
      </w:r>
      <w:r>
        <w:rPr>
          <w:rFonts w:ascii="楷体" w:hAnsi="楷体" w:eastAsia="楷体" w:cs="楷体"/>
          <w:color w:val="000000"/>
        </w:rPr>
        <w:t>中国奇迹</w:t>
      </w:r>
      <w:r>
        <w:rPr>
          <w:rFonts w:ascii="Times New Roman" w:hAnsi="Times New Roman" w:eastAsia="Times New Roman" w:cs="Times New Roman"/>
          <w:color w:val="000000"/>
        </w:rPr>
        <w:t>”</w:t>
      </w:r>
      <w:r>
        <w:rPr>
          <w:rFonts w:ascii="楷体" w:hAnsi="楷体" w:eastAsia="楷体" w:cs="楷体"/>
          <w:color w:val="000000"/>
        </w:rPr>
        <w:t>，走上了强国富民的康庄大道。强国路上，要抓住新机遇战胜新挑战，不断解决新问题新矛盾，以中国式现代化推动中国各项建设事业走向新的辉煌。</w:t>
      </w:r>
    </w:p>
    <w:p w14:paraId="127F2E6B">
      <w:pPr>
        <w:spacing w:line="360" w:lineRule="auto"/>
        <w:jc w:val="left"/>
        <w:textAlignment w:val="center"/>
        <w:rPr>
          <w:color w:val="000000"/>
        </w:rPr>
      </w:pPr>
      <w:r>
        <w:rPr>
          <w:color w:val="000000"/>
        </w:rPr>
        <w:t>（1）</w:t>
      </w:r>
      <w:r>
        <w:rPr>
          <w:rFonts w:ascii="宋体" w:hAnsi="宋体" w:eastAsia="宋体" w:cs="宋体"/>
          <w:color w:val="000000"/>
        </w:rPr>
        <w:t>强国路上，我国社会主要矛盾是什么</w:t>
      </w:r>
      <w:r>
        <w:rPr>
          <w:rFonts w:ascii="Times New Roman" w:hAnsi="Times New Roman" w:eastAsia="Times New Roman" w:cs="Times New Roman"/>
          <w:color w:val="000000"/>
        </w:rPr>
        <w:t>?</w:t>
      </w:r>
    </w:p>
    <w:p w14:paraId="636AD3E7">
      <w:pPr>
        <w:spacing w:line="360" w:lineRule="auto"/>
        <w:jc w:val="left"/>
        <w:textAlignment w:val="center"/>
        <w:rPr>
          <w:color w:val="000000"/>
        </w:rPr>
      </w:pPr>
      <w:r>
        <w:rPr>
          <w:color w:val="000000"/>
        </w:rPr>
        <w:t>（2）</w:t>
      </w:r>
      <w:r>
        <w:rPr>
          <w:rFonts w:ascii="Times New Roman" w:hAnsi="Times New Roman" w:eastAsia="Times New Roman" w:cs="Times New Roman"/>
          <w:color w:val="000000"/>
        </w:rPr>
        <w:t>“</w:t>
      </w:r>
      <w:r>
        <w:rPr>
          <w:rFonts w:ascii="宋体" w:hAnsi="宋体" w:eastAsia="宋体" w:cs="宋体"/>
          <w:color w:val="000000"/>
        </w:rPr>
        <w:t>中国奇迹</w:t>
      </w:r>
      <w:r>
        <w:rPr>
          <w:rFonts w:ascii="Times New Roman" w:hAnsi="Times New Roman" w:eastAsia="Times New Roman" w:cs="Times New Roman"/>
          <w:color w:val="000000"/>
        </w:rPr>
        <w:t>”</w:t>
      </w:r>
      <w:r>
        <w:rPr>
          <w:rFonts w:ascii="宋体" w:hAnsi="宋体" w:eastAsia="宋体" w:cs="宋体"/>
          <w:color w:val="000000"/>
        </w:rPr>
        <w:t>的取得，是因为我国坚持了哪些政治和经济制度</w:t>
      </w:r>
      <w:r>
        <w:rPr>
          <w:rFonts w:ascii="Times New Roman" w:hAnsi="Times New Roman" w:eastAsia="Times New Roman" w:cs="Times New Roman"/>
          <w:color w:val="000000"/>
        </w:rPr>
        <w:t>?</w:t>
      </w:r>
      <w:r>
        <w:rPr>
          <w:rFonts w:ascii="宋体" w:hAnsi="宋体" w:eastAsia="宋体" w:cs="宋体"/>
          <w:color w:val="000000"/>
        </w:rPr>
        <w:t>（三条即可）</w:t>
      </w:r>
    </w:p>
    <w:p w14:paraId="60895349">
      <w:pPr>
        <w:spacing w:line="360" w:lineRule="auto"/>
        <w:jc w:val="left"/>
        <w:textAlignment w:val="center"/>
        <w:rPr>
          <w:color w:val="000000"/>
        </w:rPr>
      </w:pPr>
      <w:r>
        <w:rPr>
          <w:color w:val="000000"/>
        </w:rPr>
        <w:t>（3）</w:t>
      </w:r>
      <w:r>
        <w:rPr>
          <w:rFonts w:ascii="宋体" w:hAnsi="宋体" w:eastAsia="宋体" w:cs="宋体"/>
          <w:color w:val="000000"/>
        </w:rPr>
        <w:t>请为祖国更加繁荣富强写一句祝福语。</w:t>
      </w:r>
    </w:p>
    <w:p w14:paraId="118C9838">
      <w:pPr>
        <w:spacing w:line="285" w:lineRule="auto"/>
        <w:jc w:val="both"/>
        <w:textAlignment w:val="center"/>
        <w:rPr>
          <w:color w:val="000000"/>
        </w:rPr>
      </w:pPr>
      <w:r>
        <w:rPr>
          <w:rFonts w:ascii="宋体" w:hAnsi="宋体" w:eastAsia="宋体" w:cs="宋体"/>
          <w:b/>
          <w:color w:val="000000"/>
          <w:sz w:val="24"/>
        </w:rPr>
        <w:t>四、探究与实践（共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750EB62">
      <w:pPr>
        <w:spacing w:line="360" w:lineRule="auto"/>
        <w:jc w:val="both"/>
        <w:textAlignment w:val="center"/>
        <w:rPr>
          <w:color w:val="000000"/>
        </w:rPr>
      </w:pPr>
      <w:r>
        <w:rPr>
          <w:color w:val="000000"/>
        </w:rPr>
        <w:t xml:space="preserve">35. </w:t>
      </w:r>
      <w:r>
        <w:rPr>
          <w:rFonts w:ascii="宋体" w:hAnsi="宋体" w:eastAsia="宋体" w:cs="宋体"/>
          <w:color w:val="000000"/>
        </w:rPr>
        <w:t>【法治中国</w:t>
      </w:r>
      <w:r>
        <w:rPr>
          <w:rFonts w:ascii="Times New Roman" w:hAnsi="Times New Roman" w:eastAsia="Times New Roman" w:cs="Times New Roman"/>
          <w:color w:val="000000"/>
        </w:rPr>
        <w:t xml:space="preserve">  </w:t>
      </w:r>
      <w:r>
        <w:rPr>
          <w:rFonts w:ascii="宋体" w:hAnsi="宋体" w:eastAsia="宋体" w:cs="宋体"/>
          <w:color w:val="000000"/>
        </w:rPr>
        <w:t>蓝图绘就】</w:t>
      </w:r>
    </w:p>
    <w:p w14:paraId="6E1F4E9A">
      <w:pPr>
        <w:spacing w:line="360" w:lineRule="auto"/>
        <w:ind w:firstLine="420"/>
        <w:jc w:val="both"/>
        <w:textAlignment w:val="center"/>
        <w:rPr>
          <w:color w:val="000000"/>
        </w:rPr>
      </w:pPr>
      <w:r>
        <w:rPr>
          <w:rFonts w:ascii="楷体" w:hAnsi="楷体" w:eastAsia="楷体" w:cs="楷体"/>
          <w:color w:val="000000"/>
        </w:rPr>
        <w:t>国家</w:t>
      </w:r>
      <w:r>
        <w:rPr>
          <w:rFonts w:ascii="Times New Roman" w:hAnsi="Times New Roman" w:eastAsia="Times New Roman" w:cs="Times New Roman"/>
          <w:color w:val="000000"/>
        </w:rPr>
        <w:t>2035</w:t>
      </w:r>
      <w:r>
        <w:rPr>
          <w:rFonts w:ascii="楷体" w:hAnsi="楷体" w:eastAsia="楷体" w:cs="楷体"/>
          <w:color w:val="000000"/>
        </w:rPr>
        <w:t>年远景目标中提到</w:t>
      </w:r>
      <w:r>
        <w:rPr>
          <w:rFonts w:ascii="Times New Roman" w:hAnsi="Times New Roman" w:eastAsia="Times New Roman" w:cs="Times New Roman"/>
          <w:color w:val="000000"/>
        </w:rPr>
        <w:t>“</w:t>
      </w:r>
      <w:r>
        <w:rPr>
          <w:rFonts w:ascii="楷体" w:hAnsi="楷体" w:eastAsia="楷体" w:cs="楷体"/>
          <w:color w:val="000000"/>
        </w:rPr>
        <w:t>基本实现国家治理体系和治理能力现代化，基本建成法治国家、法治政府、法治社会</w:t>
      </w:r>
      <w:r>
        <w:rPr>
          <w:rFonts w:ascii="Times New Roman" w:hAnsi="Times New Roman" w:eastAsia="Times New Roman" w:cs="Times New Roman"/>
          <w:color w:val="000000"/>
        </w:rPr>
        <w:t>”</w:t>
      </w:r>
      <w:r>
        <w:rPr>
          <w:rFonts w:ascii="楷体" w:hAnsi="楷体" w:eastAsia="楷体" w:cs="楷体"/>
          <w:color w:val="000000"/>
        </w:rPr>
        <w:t>，中共中央、国务院印发《法治政府建设实施纲要（</w:t>
      </w:r>
      <w:r>
        <w:rPr>
          <w:rFonts w:ascii="Times New Roman" w:hAnsi="Times New Roman" w:eastAsia="Times New Roman" w:cs="Times New Roman"/>
          <w:color w:val="000000"/>
        </w:rPr>
        <w:t>2021-2025</w:t>
      </w:r>
      <w:r>
        <w:rPr>
          <w:rFonts w:ascii="楷体" w:hAnsi="楷体" w:eastAsia="楷体" w:cs="楷体"/>
          <w:color w:val="000000"/>
        </w:rPr>
        <w:t>年）》，明确到</w:t>
      </w:r>
      <w:r>
        <w:rPr>
          <w:rFonts w:ascii="Times New Roman" w:hAnsi="Times New Roman" w:eastAsia="Times New Roman" w:cs="Times New Roman"/>
          <w:color w:val="000000"/>
        </w:rPr>
        <w:t>2025</w:t>
      </w:r>
      <w:r>
        <w:rPr>
          <w:rFonts w:ascii="楷体" w:hAnsi="楷体" w:eastAsia="楷体" w:cs="楷体"/>
          <w:color w:val="000000"/>
        </w:rPr>
        <w:t>年，政府行为全面纳入法治轨道。</w:t>
      </w:r>
    </w:p>
    <w:p w14:paraId="55B7D19D">
      <w:pPr>
        <w:spacing w:line="360" w:lineRule="auto"/>
        <w:jc w:val="left"/>
        <w:textAlignment w:val="center"/>
        <w:rPr>
          <w:color w:val="000000"/>
        </w:rPr>
      </w:pPr>
      <w:r>
        <w:rPr>
          <w:color w:val="000000"/>
        </w:rPr>
        <w:t>（1）</w:t>
      </w:r>
      <w:r>
        <w:rPr>
          <w:rFonts w:ascii="宋体" w:hAnsi="宋体" w:eastAsia="宋体" w:cs="宋体"/>
          <w:color w:val="000000"/>
        </w:rPr>
        <w:t>建成法治国家、政府和社会，体现了我国哪一治国基本方略</w:t>
      </w:r>
      <w:r>
        <w:rPr>
          <w:rFonts w:ascii="Times New Roman" w:hAnsi="Times New Roman" w:eastAsia="Times New Roman" w:cs="Times New Roman"/>
          <w:color w:val="000000"/>
        </w:rPr>
        <w:t>?</w:t>
      </w:r>
    </w:p>
    <w:p w14:paraId="617DC007">
      <w:pPr>
        <w:spacing w:line="360" w:lineRule="auto"/>
        <w:jc w:val="left"/>
        <w:textAlignment w:val="center"/>
        <w:rPr>
          <w:color w:val="000000"/>
        </w:rPr>
      </w:pPr>
      <w:r>
        <w:rPr>
          <w:color w:val="000000"/>
        </w:rPr>
        <w:t>（2）</w:t>
      </w:r>
      <w:r>
        <w:rPr>
          <w:rFonts w:ascii="宋体" w:hAnsi="宋体" w:eastAsia="宋体" w:cs="宋体"/>
          <w:color w:val="000000"/>
        </w:rPr>
        <w:t>请你设计一条建设法治中国的宣传标语。</w:t>
      </w:r>
    </w:p>
    <w:p w14:paraId="61309848">
      <w:pPr>
        <w:spacing w:line="360" w:lineRule="auto"/>
        <w:jc w:val="left"/>
        <w:textAlignment w:val="center"/>
        <w:rPr>
          <w:color w:val="000000"/>
        </w:rPr>
      </w:pPr>
      <w:r>
        <w:rPr>
          <w:color w:val="000000"/>
        </w:rPr>
        <w:t>（3）</w:t>
      </w:r>
      <w:r>
        <w:rPr>
          <w:rFonts w:ascii="宋体" w:hAnsi="宋体" w:eastAsia="宋体" w:cs="宋体"/>
          <w:color w:val="000000"/>
        </w:rPr>
        <w:t>班级要宣传法治知识，你搜集有关资料的方式有哪些</w:t>
      </w:r>
      <w:r>
        <w:rPr>
          <w:rFonts w:ascii="Times New Roman" w:hAnsi="Times New Roman" w:eastAsia="Times New Roman" w:cs="Times New Roman"/>
          <w:color w:val="000000"/>
        </w:rPr>
        <w:t>?</w:t>
      </w:r>
    </w:p>
    <w:p w14:paraId="2EB6D16F">
      <w:pPr>
        <w:spacing w:line="360" w:lineRule="auto"/>
        <w:jc w:val="left"/>
        <w:textAlignment w:val="center"/>
        <w:rPr>
          <w:color w:val="000000"/>
        </w:rPr>
      </w:pPr>
      <w:r>
        <w:rPr>
          <w:color w:val="000000"/>
        </w:rPr>
        <w:t>（4）</w:t>
      </w:r>
      <w:r>
        <w:rPr>
          <w:rFonts w:ascii="宋体" w:hAnsi="宋体" w:eastAsia="宋体" w:cs="宋体"/>
          <w:color w:val="000000"/>
        </w:rPr>
        <w:t>建设法治国家，中学生应怎样贡献自己的力量</w:t>
      </w:r>
      <w:r>
        <w:rPr>
          <w:rFonts w:ascii="Times New Roman" w:hAnsi="Times New Roman" w:eastAsia="Times New Roman" w:cs="Times New Roman"/>
          <w:color w:val="000000"/>
        </w:rPr>
        <w:t>?</w:t>
      </w:r>
    </w:p>
    <w:p w14:paraId="419EF94A">
      <w:pPr>
        <w:spacing w:line="285" w:lineRule="auto"/>
        <w:jc w:val="both"/>
        <w:textAlignment w:val="center"/>
        <w:rPr>
          <w:color w:val="000000"/>
        </w:rPr>
      </w:pPr>
      <w:r>
        <w:rPr>
          <w:rFonts w:ascii="宋体" w:hAnsi="宋体" w:eastAsia="宋体" w:cs="宋体"/>
          <w:b/>
          <w:color w:val="000000"/>
          <w:sz w:val="24"/>
        </w:rPr>
        <w:t>五、分析说明题（共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6EC0BC8">
      <w:pPr>
        <w:spacing w:line="360" w:lineRule="auto"/>
        <w:jc w:val="both"/>
        <w:textAlignment w:val="center"/>
        <w:rPr>
          <w:color w:val="000000"/>
        </w:rPr>
      </w:pPr>
      <w:r>
        <w:rPr>
          <w:color w:val="000000"/>
        </w:rPr>
        <w:t xml:space="preserve">36. </w:t>
      </w:r>
      <w:r>
        <w:rPr>
          <w:rFonts w:ascii="宋体" w:hAnsi="宋体" w:eastAsia="宋体" w:cs="宋体"/>
          <w:color w:val="000000"/>
        </w:rPr>
        <w:t>【领航复兴</w:t>
      </w:r>
      <w:r>
        <w:rPr>
          <w:rFonts w:ascii="Times New Roman" w:hAnsi="Times New Roman" w:eastAsia="Times New Roman" w:cs="Times New Roman"/>
          <w:color w:val="000000"/>
        </w:rPr>
        <w:t xml:space="preserve">  </w:t>
      </w:r>
      <w:r>
        <w:rPr>
          <w:rFonts w:ascii="宋体" w:hAnsi="宋体" w:eastAsia="宋体" w:cs="宋体"/>
          <w:color w:val="000000"/>
        </w:rPr>
        <w:t>再创伟业】</w:t>
      </w:r>
    </w:p>
    <w:p w14:paraId="1FF88013">
      <w:pPr>
        <w:spacing w:line="360" w:lineRule="auto"/>
        <w:ind w:firstLine="420"/>
        <w:jc w:val="both"/>
        <w:textAlignment w:val="center"/>
        <w:rPr>
          <w:color w:val="000000"/>
        </w:rPr>
      </w:pPr>
      <w:r>
        <w:rPr>
          <w:rFonts w:ascii="楷体" w:hAnsi="楷体" w:eastAsia="楷体" w:cs="楷体"/>
          <w:color w:val="000000"/>
        </w:rPr>
        <w:t>材料一：承前启后，继往开来。</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中国共产党第二十次全国代表大会在北京隆重召开。大会的主题是：高举中国特色社会主义伟大旗帜，全面贯彻新时代中国特色社会主义思想，弘扬伟大建党精神，自信自强、守正创新，踔厉奋发、勇毅前行，为全面建设社会主义现代化国家、全面推进中华民族伟大复兴而团结奋斗。</w:t>
      </w:r>
    </w:p>
    <w:p w14:paraId="4F4D70C2">
      <w:pPr>
        <w:spacing w:line="360" w:lineRule="auto"/>
        <w:ind w:firstLine="420"/>
        <w:jc w:val="both"/>
        <w:textAlignment w:val="center"/>
        <w:rPr>
          <w:color w:val="000000"/>
        </w:rPr>
      </w:pPr>
      <w:r>
        <w:rPr>
          <w:rFonts w:ascii="楷体" w:hAnsi="楷体" w:eastAsia="楷体" w:cs="楷体"/>
          <w:color w:val="000000"/>
        </w:rPr>
        <w:t>材料二：习近平总书记在党的二十大报告中指出：从现在起，中国共产党的中心任务就是团结带领全国各族人民全面建成社会主义现代化强国、实现第二个百年奋斗目标，以中国式现代化全面推进中华民族伟大复兴。</w:t>
      </w:r>
    </w:p>
    <w:p w14:paraId="34B84A2B">
      <w:pPr>
        <w:spacing w:line="360" w:lineRule="auto"/>
        <w:jc w:val="left"/>
        <w:textAlignment w:val="center"/>
        <w:rPr>
          <w:color w:val="000000"/>
        </w:rPr>
      </w:pPr>
      <w:r>
        <w:rPr>
          <w:color w:val="000000"/>
        </w:rPr>
        <w:t>（1）</w:t>
      </w:r>
      <w:r>
        <w:rPr>
          <w:rFonts w:ascii="宋体" w:hAnsi="宋体" w:eastAsia="宋体" w:cs="宋体"/>
          <w:color w:val="000000"/>
        </w:rPr>
        <w:t>实现第二个百年奋斗目标分为两个阶段（请把每个阶段的奋斗目标写在下面的横线处）：</w:t>
      </w:r>
    </w:p>
    <w:p w14:paraId="7B62FB86">
      <w:pPr>
        <w:spacing w:line="360" w:lineRule="auto"/>
        <w:jc w:val="both"/>
        <w:textAlignment w:val="center"/>
        <w:rPr>
          <w:color w:val="000000"/>
        </w:rPr>
      </w:pPr>
      <w:r>
        <w:rPr>
          <w:rFonts w:ascii="宋体" w:hAnsi="宋体" w:eastAsia="宋体" w:cs="宋体"/>
          <w:color w:val="000000"/>
        </w:rPr>
        <w:t>①第一个阶段：</w:t>
      </w:r>
      <w:r>
        <w:rPr>
          <w:color w:val="000000"/>
        </w:rPr>
        <w:t>_________</w:t>
      </w:r>
      <w:r>
        <w:rPr>
          <w:rFonts w:ascii="宋体" w:hAnsi="宋体" w:eastAsia="宋体" w:cs="宋体"/>
          <w:color w:val="000000"/>
        </w:rPr>
        <w:t>。</w:t>
      </w:r>
    </w:p>
    <w:p w14:paraId="1B4515F9">
      <w:pPr>
        <w:spacing w:line="360" w:lineRule="auto"/>
        <w:jc w:val="both"/>
        <w:textAlignment w:val="center"/>
        <w:rPr>
          <w:color w:val="000000"/>
        </w:rPr>
      </w:pPr>
      <w:r>
        <w:rPr>
          <w:rFonts w:ascii="宋体" w:hAnsi="宋体" w:eastAsia="宋体" w:cs="宋体"/>
          <w:color w:val="000000"/>
        </w:rPr>
        <w:t>②第二个阶段：</w:t>
      </w:r>
      <w:r>
        <w:rPr>
          <w:color w:val="000000"/>
        </w:rPr>
        <w:t>_________</w:t>
      </w:r>
      <w:r>
        <w:rPr>
          <w:rFonts w:ascii="宋体" w:hAnsi="宋体" w:eastAsia="宋体" w:cs="宋体"/>
          <w:color w:val="000000"/>
        </w:rPr>
        <w:t>。</w:t>
      </w:r>
    </w:p>
    <w:p w14:paraId="1BE19B6F">
      <w:pPr>
        <w:spacing w:line="360" w:lineRule="auto"/>
        <w:jc w:val="left"/>
        <w:textAlignment w:val="center"/>
        <w:rPr>
          <w:color w:val="000000"/>
        </w:rPr>
      </w:pPr>
      <w:r>
        <w:rPr>
          <w:color w:val="000000"/>
        </w:rPr>
        <w:t>（2）</w:t>
      </w:r>
      <w:r>
        <w:rPr>
          <w:rFonts w:ascii="宋体" w:hAnsi="宋体" w:eastAsia="宋体" w:cs="宋体"/>
          <w:color w:val="000000"/>
        </w:rPr>
        <w:t>为了实现第二个百年奋斗目标，我国应该坚持哪些战略和基本国策</w:t>
      </w:r>
      <w:r>
        <w:rPr>
          <w:rFonts w:ascii="Times New Roman" w:hAnsi="Times New Roman" w:eastAsia="Times New Roman" w:cs="Times New Roman"/>
          <w:color w:val="000000"/>
        </w:rPr>
        <w:t>?</w:t>
      </w:r>
    </w:p>
    <w:p w14:paraId="0CCB7E2E">
      <w:pPr>
        <w:spacing w:line="360" w:lineRule="auto"/>
        <w:jc w:val="left"/>
        <w:textAlignment w:val="center"/>
        <w:rPr>
          <w:color w:val="000000"/>
        </w:rPr>
      </w:pPr>
      <w:r>
        <w:rPr>
          <w:color w:val="000000"/>
        </w:rPr>
        <w:t>（3）</w:t>
      </w:r>
      <w:r>
        <w:rPr>
          <w:rFonts w:ascii="宋体" w:hAnsi="宋体" w:eastAsia="宋体" w:cs="宋体"/>
          <w:color w:val="000000"/>
        </w:rPr>
        <w:t>请列举近年来中国共产党带领中国人民取得的伟大成就。</w:t>
      </w:r>
    </w:p>
    <w:p w14:paraId="3356E181">
      <w:pPr>
        <w:spacing w:line="360" w:lineRule="auto"/>
        <w:jc w:val="left"/>
        <w:textAlignment w:val="center"/>
        <w:rPr>
          <w:color w:val="000000"/>
        </w:rPr>
      </w:pPr>
      <w:r>
        <w:rPr>
          <w:color w:val="000000"/>
        </w:rPr>
        <w:t>（4）</w:t>
      </w:r>
      <w:r>
        <w:rPr>
          <w:rFonts w:ascii="Times New Roman" w:hAnsi="Times New Roman" w:eastAsia="Times New Roman" w:cs="Times New Roman"/>
          <w:color w:val="000000"/>
        </w:rPr>
        <w:t>“</w:t>
      </w:r>
      <w:r>
        <w:rPr>
          <w:rFonts w:ascii="宋体" w:hAnsi="宋体" w:eastAsia="宋体" w:cs="宋体"/>
          <w:color w:val="000000"/>
        </w:rPr>
        <w:t>请党放心，强国有我</w:t>
      </w:r>
      <w:r>
        <w:rPr>
          <w:rFonts w:ascii="Times New Roman" w:hAnsi="Times New Roman" w:eastAsia="Times New Roman" w:cs="Times New Roman"/>
          <w:color w:val="000000"/>
        </w:rPr>
        <w:t>”</w:t>
      </w:r>
      <w:r>
        <w:rPr>
          <w:rFonts w:ascii="宋体" w:hAnsi="宋体" w:eastAsia="宋体" w:cs="宋体"/>
          <w:color w:val="000000"/>
        </w:rPr>
        <w:t>，让我们带着憧憬向未来出发，请结合第二个百年奋斗目标，描述一下你的人生理想。</w:t>
      </w:r>
    </w:p>
    <w:p w14:paraId="6A8B5F9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7B5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3C12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5C3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35BD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E7F7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35D4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C15819"/>
    <w:rsid w:val="38274566"/>
    <w:rsid w:val="3A116C51"/>
    <w:rsid w:val="4E985678"/>
    <w:rsid w:val="5BF07235"/>
    <w:rsid w:val="745F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4899</Words>
  <Characters>5640</Characters>
  <Lines>0</Lines>
  <Paragraphs>0</Paragraphs>
  <TotalTime>4</TotalTime>
  <ScaleCrop>false</ScaleCrop>
  <LinksUpToDate>false</LinksUpToDate>
  <CharactersWithSpaces>5989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2023-06-29T06:48:00Z</dcterms:created>
  <dc:creator>学科网试题生产平台</dc:creator>
  <dc:description>3269427775168512</dc:description>
  <cp:lastModifiedBy>上帝掷骰子吗</cp:lastModifiedBy>
  <dcterms:modified xsi:type="dcterms:W3CDTF">2024-07-20T16:19:00Z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20A96A5D7BD3400EBB81EAA93A72511C_12</vt:lpwstr>
  </property>
</Properties>
</file>