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E0842">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11391900</wp:posOffset>
            </wp:positionH>
            <wp:positionV relativeFrom="topMargin">
              <wp:posOffset>10515600</wp:posOffset>
            </wp:positionV>
            <wp:extent cx="355600" cy="266700"/>
            <wp:effectExtent l="0" t="0" r="635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55600" cy="266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年湖南省株洲市中考道德与法治真题</w:t>
      </w:r>
    </w:p>
    <w:p w14:paraId="2A014104">
      <w:pPr>
        <w:spacing w:line="285" w:lineRule="auto"/>
        <w:jc w:val="center"/>
      </w:pPr>
      <w:r>
        <w:rPr>
          <w:rFonts w:ascii="宋体" w:hAnsi="宋体" w:eastAsia="宋体" w:cs="宋体"/>
          <w:b/>
          <w:color w:val="auto"/>
          <w:sz w:val="24"/>
        </w:rPr>
        <w:t>时量：</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7FBEEAE">
      <w:pPr>
        <w:spacing w:line="285" w:lineRule="auto"/>
        <w:jc w:val="left"/>
      </w:pPr>
      <w:r>
        <w:rPr>
          <w:rFonts w:ascii="宋体" w:hAnsi="宋体" w:eastAsia="宋体" w:cs="宋体"/>
          <w:b/>
          <w:color w:val="auto"/>
          <w:sz w:val="24"/>
        </w:rPr>
        <w:t>注意事项：</w:t>
      </w:r>
    </w:p>
    <w:p w14:paraId="7ADEB87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．答题前，请按要求在答题卡上填写好自己的姓名和准考证号。</w:t>
      </w:r>
    </w:p>
    <w:p w14:paraId="7DA10DBF">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．答题时，切记答案要填在答题卡上，答在试题卷上的答案无效。</w:t>
      </w:r>
    </w:p>
    <w:p w14:paraId="03C3DDE2">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．考试结束后，请将试题卷和答题卡都交给监考老师。</w:t>
      </w:r>
    </w:p>
    <w:p w14:paraId="60B7CE26">
      <w:pPr>
        <w:spacing w:line="285" w:lineRule="auto"/>
        <w:jc w:val="left"/>
      </w:pPr>
      <w:r>
        <w:rPr>
          <w:rFonts w:ascii="宋体" w:hAnsi="宋体" w:eastAsia="宋体" w:cs="宋体"/>
          <w:b/>
          <w:color w:val="auto"/>
          <w:sz w:val="24"/>
        </w:rPr>
        <w:t>一、客观题（每小题只有一个最符合题意的答案，本大题共</w:t>
      </w:r>
      <w:r>
        <w:rPr>
          <w:rFonts w:ascii="Times New Roman" w:hAnsi="Times New Roman" w:eastAsia="Times New Roman" w:cs="Times New Roman"/>
          <w:b/>
          <w:color w:val="auto"/>
          <w:sz w:val="24"/>
        </w:rPr>
        <w:t>24</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7BF5EF3E">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7</w:t>
      </w:r>
      <w:r>
        <w:rPr>
          <w:rFonts w:ascii="宋体" w:hAnsi="宋体" w:eastAsia="宋体" w:cs="宋体"/>
          <w:color w:val="auto"/>
        </w:rPr>
        <w:t>月</w:t>
      </w:r>
      <w:r>
        <w:rPr>
          <w:rFonts w:ascii="Times New Roman" w:hAnsi="Times New Roman" w:eastAsia="Times New Roman" w:cs="Times New Roman"/>
          <w:color w:val="auto"/>
        </w:rPr>
        <w:t>27</w:t>
      </w:r>
      <w:r>
        <w:rPr>
          <w:rFonts w:ascii="宋体" w:hAnsi="宋体" w:eastAsia="宋体" w:cs="宋体"/>
          <w:color w:val="auto"/>
        </w:rPr>
        <w:t>日，中央军委在北京隆重举行颁授“八一勋章”仪式，国家主席习近平向“八一勋章”获得者颁授勋章和证书。三位“八一勋章”获得者是扫雷排爆大队一级上士杜富国、特级航天员</w:t>
      </w:r>
      <w:r>
        <w:rPr>
          <w:rFonts w:ascii="Times New Roman" w:hAnsi="Times New Roman" w:eastAsia="Times New Roman" w:cs="Times New Roman"/>
          <w:color w:val="auto"/>
        </w:rPr>
        <w:t>________</w:t>
      </w:r>
      <w:r>
        <w:rPr>
          <w:rFonts w:ascii="宋体" w:hAnsi="宋体" w:eastAsia="宋体" w:cs="宋体"/>
          <w:color w:val="auto"/>
        </w:rPr>
        <w:t>、爆炸冲击防灾减灾国家重点实验室教授钱七虎。（</w:t>
      </w:r>
      <w:r>
        <w:rPr>
          <w:rFonts w:ascii="Times New Roman" w:hAnsi="Times New Roman" w:eastAsia="Times New Roman" w:cs="Times New Roman"/>
          <w:color w:val="auto"/>
        </w:rPr>
        <w:t xml:space="preserve">    </w:t>
      </w:r>
      <w:r>
        <w:rPr>
          <w:rFonts w:ascii="宋体" w:hAnsi="宋体" w:eastAsia="宋体" w:cs="宋体"/>
          <w:color w:val="auto"/>
        </w:rPr>
        <w:t>）</w:t>
      </w:r>
    </w:p>
    <w:p w14:paraId="343096FD">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聂海胜</w:t>
      </w:r>
      <w:r>
        <w:tab/>
      </w:r>
      <w:r>
        <w:t xml:space="preserve">B. </w:t>
      </w:r>
      <w:r>
        <w:rPr>
          <w:rFonts w:ascii="宋体" w:hAnsi="宋体" w:eastAsia="宋体" w:cs="宋体"/>
          <w:color w:val="auto"/>
        </w:rPr>
        <w:t>刘洋</w:t>
      </w:r>
      <w:r>
        <w:tab/>
      </w:r>
      <w:r>
        <w:t xml:space="preserve">C. </w:t>
      </w:r>
      <w:r>
        <w:rPr>
          <w:rFonts w:ascii="宋体" w:hAnsi="宋体" w:eastAsia="宋体" w:cs="宋体"/>
          <w:color w:val="auto"/>
        </w:rPr>
        <w:t>杨利伟</w:t>
      </w:r>
      <w:r>
        <w:tab/>
      </w:r>
      <w:r>
        <w:t xml:space="preserve">D. </w:t>
      </w:r>
      <w:r>
        <w:rPr>
          <w:rFonts w:ascii="宋体" w:hAnsi="宋体" w:eastAsia="宋体" w:cs="宋体"/>
          <w:color w:val="auto"/>
        </w:rPr>
        <w:t>王亚平</w:t>
      </w:r>
    </w:p>
    <w:p w14:paraId="22725E1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日，中国共产党第</w:t>
      </w:r>
      <w:r>
        <w:rPr>
          <w:rFonts w:ascii="Times New Roman" w:hAnsi="Times New Roman" w:eastAsia="Times New Roman" w:cs="Times New Roman"/>
          <w:color w:val="000000"/>
        </w:rPr>
        <w:t>________</w:t>
      </w:r>
      <w:r>
        <w:rPr>
          <w:rFonts w:ascii="宋体" w:hAnsi="宋体" w:eastAsia="宋体" w:cs="宋体"/>
          <w:color w:val="000000"/>
        </w:rPr>
        <w:t>次全国代表大会在北京人民大会堂开幕。中共中央总书记习近平代表第十九届中央委员会向大会作报告。报告指出，十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w:t>
      </w:r>
      <w:r>
        <w:rPr>
          <w:rFonts w:ascii="Times New Roman" w:hAnsi="Times New Roman" w:eastAsia="Times New Roman" w:cs="Times New Roman"/>
          <w:color w:val="000000"/>
        </w:rPr>
        <w:t xml:space="preserve">    </w:t>
      </w:r>
      <w:r>
        <w:rPr>
          <w:rFonts w:ascii="宋体" w:hAnsi="宋体" w:eastAsia="宋体" w:cs="宋体"/>
          <w:color w:val="000000"/>
        </w:rPr>
        <w:t>）</w:t>
      </w:r>
    </w:p>
    <w:p w14:paraId="663DC8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十八</w:t>
      </w:r>
      <w:r>
        <w:rPr>
          <w:color w:val="000000"/>
        </w:rPr>
        <w:tab/>
      </w:r>
      <w:r>
        <w:rPr>
          <w:color w:val="000000"/>
        </w:rPr>
        <w:t xml:space="preserve">B. </w:t>
      </w:r>
      <w:r>
        <w:rPr>
          <w:rFonts w:ascii="宋体" w:hAnsi="宋体" w:eastAsia="宋体" w:cs="宋体"/>
          <w:color w:val="000000"/>
        </w:rPr>
        <w:t>十九</w:t>
      </w:r>
      <w:r>
        <w:rPr>
          <w:color w:val="000000"/>
        </w:rPr>
        <w:tab/>
      </w:r>
      <w:r>
        <w:rPr>
          <w:color w:val="000000"/>
        </w:rPr>
        <w:t xml:space="preserve">C. </w:t>
      </w:r>
      <w:r>
        <w:rPr>
          <w:rFonts w:ascii="宋体" w:hAnsi="宋体" w:eastAsia="宋体" w:cs="宋体"/>
          <w:color w:val="000000"/>
        </w:rPr>
        <w:t>二十</w:t>
      </w:r>
      <w:r>
        <w:rPr>
          <w:color w:val="000000"/>
        </w:rPr>
        <w:tab/>
      </w:r>
      <w:r>
        <w:rPr>
          <w:color w:val="000000"/>
        </w:rPr>
        <w:t xml:space="preserve">D. </w:t>
      </w:r>
      <w:r>
        <w:rPr>
          <w:rFonts w:ascii="宋体" w:hAnsi="宋体" w:eastAsia="宋体" w:cs="宋体"/>
          <w:color w:val="000000"/>
        </w:rPr>
        <w:t>二十—</w:t>
      </w:r>
    </w:p>
    <w:p w14:paraId="4652AFD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w:t>
      </w:r>
      <w:r>
        <w:rPr>
          <w:rFonts w:ascii="Times New Roman" w:hAnsi="Times New Roman" w:eastAsia="Times New Roman" w:cs="Times New Roman"/>
          <w:color w:val="000000"/>
        </w:rPr>
        <w:t>________</w:t>
      </w:r>
      <w:r>
        <w:rPr>
          <w:rFonts w:ascii="宋体" w:hAnsi="宋体" w:eastAsia="宋体" w:cs="宋体"/>
          <w:color w:val="000000"/>
        </w:rPr>
        <w:t>”科考船搭载“</w:t>
      </w:r>
      <w:r>
        <w:rPr>
          <w:rFonts w:ascii="Times New Roman" w:hAnsi="Times New Roman" w:eastAsia="Times New Roman" w:cs="Times New Roman"/>
          <w:color w:val="000000"/>
        </w:rPr>
        <w:t>________</w:t>
      </w:r>
      <w:r>
        <w:rPr>
          <w:rFonts w:ascii="宋体" w:hAnsi="宋体" w:eastAsia="宋体" w:cs="宋体"/>
          <w:color w:val="000000"/>
        </w:rPr>
        <w:t>”号全海深载人潜水器在位于东南印度洋蒂阿蔓蒂那海沟最深点完成深潜作业后，成功回收。这是人类历史上首次抵达该海沟的最深点。（</w:t>
      </w:r>
      <w:r>
        <w:rPr>
          <w:rFonts w:ascii="Times New Roman" w:hAnsi="Times New Roman" w:eastAsia="Times New Roman" w:cs="Times New Roman"/>
          <w:color w:val="000000"/>
        </w:rPr>
        <w:t xml:space="preserve">    </w:t>
      </w:r>
      <w:r>
        <w:rPr>
          <w:rFonts w:ascii="宋体" w:hAnsi="宋体" w:eastAsia="宋体" w:cs="宋体"/>
          <w:color w:val="000000"/>
        </w:rPr>
        <w:t>）</w:t>
      </w:r>
    </w:p>
    <w:p w14:paraId="38EFB7C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探索二号</w:t>
      </w:r>
      <w:r>
        <w:rPr>
          <w:rFonts w:ascii="Times New Roman" w:hAnsi="Times New Roman" w:eastAsia="Times New Roman" w:cs="Times New Roman"/>
          <w:color w:val="000000"/>
        </w:rPr>
        <w:t xml:space="preserve">  </w:t>
      </w:r>
      <w:r>
        <w:rPr>
          <w:rFonts w:ascii="宋体" w:hAnsi="宋体" w:eastAsia="宋体" w:cs="宋体"/>
          <w:color w:val="000000"/>
        </w:rPr>
        <w:t>奋斗者</w:t>
      </w:r>
      <w:r>
        <w:rPr>
          <w:color w:val="000000"/>
        </w:rPr>
        <w:tab/>
      </w:r>
      <w:r>
        <w:rPr>
          <w:color w:val="000000"/>
        </w:rPr>
        <w:t xml:space="preserve">B. </w:t>
      </w:r>
      <w:r>
        <w:rPr>
          <w:rFonts w:ascii="宋体" w:hAnsi="宋体" w:eastAsia="宋体" w:cs="宋体"/>
          <w:color w:val="000000"/>
        </w:rPr>
        <w:t>探索一号</w:t>
      </w:r>
      <w:r>
        <w:rPr>
          <w:rFonts w:ascii="Times New Roman" w:hAnsi="Times New Roman" w:eastAsia="Times New Roman" w:cs="Times New Roman"/>
          <w:color w:val="000000"/>
        </w:rPr>
        <w:t xml:space="preserve">  </w:t>
      </w:r>
      <w:r>
        <w:rPr>
          <w:rFonts w:ascii="宋体" w:hAnsi="宋体" w:eastAsia="宋体" w:cs="宋体"/>
          <w:color w:val="000000"/>
        </w:rPr>
        <w:t>奋斗者</w:t>
      </w:r>
    </w:p>
    <w:p w14:paraId="592285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探索二号</w:t>
      </w:r>
      <w:r>
        <w:rPr>
          <w:rFonts w:ascii="Times New Roman" w:hAnsi="Times New Roman" w:eastAsia="Times New Roman" w:cs="Times New Roman"/>
          <w:color w:val="000000"/>
        </w:rPr>
        <w:t xml:space="preserve">  </w:t>
      </w:r>
      <w:r>
        <w:rPr>
          <w:rFonts w:ascii="宋体" w:hAnsi="宋体" w:eastAsia="宋体" w:cs="宋体"/>
          <w:color w:val="000000"/>
        </w:rPr>
        <w:t>创造者</w:t>
      </w:r>
      <w:r>
        <w:rPr>
          <w:color w:val="000000"/>
        </w:rPr>
        <w:tab/>
      </w:r>
      <w:r>
        <w:rPr>
          <w:color w:val="000000"/>
        </w:rPr>
        <w:t xml:space="preserve">D. </w:t>
      </w:r>
      <w:r>
        <w:rPr>
          <w:rFonts w:ascii="宋体" w:hAnsi="宋体" w:eastAsia="宋体" w:cs="宋体"/>
          <w:color w:val="000000"/>
        </w:rPr>
        <w:t>探索一号</w:t>
      </w:r>
      <w:r>
        <w:rPr>
          <w:rFonts w:ascii="Times New Roman" w:hAnsi="Times New Roman" w:eastAsia="Times New Roman" w:cs="Times New Roman"/>
          <w:color w:val="000000"/>
        </w:rPr>
        <w:t xml:space="preserve">  </w:t>
      </w:r>
      <w:r>
        <w:rPr>
          <w:rFonts w:ascii="宋体" w:hAnsi="宋体" w:eastAsia="宋体" w:cs="宋体"/>
          <w:color w:val="000000"/>
        </w:rPr>
        <w:t>创造者</w:t>
      </w:r>
    </w:p>
    <w:p w14:paraId="7C9DEB3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日晚，卡塔尔世界杯足球决赛结束，</w:t>
      </w:r>
      <w:r>
        <w:rPr>
          <w:rFonts w:ascii="Times New Roman" w:hAnsi="Times New Roman" w:eastAsia="Times New Roman" w:cs="Times New Roman"/>
          <w:color w:val="000000"/>
        </w:rPr>
        <w:t>________</w:t>
      </w:r>
      <w:r>
        <w:rPr>
          <w:rFonts w:ascii="宋体" w:hAnsi="宋体" w:eastAsia="宋体" w:cs="宋体"/>
          <w:color w:val="000000"/>
        </w:rPr>
        <w:t>获得世界杯冠军。（</w:t>
      </w:r>
      <w:r>
        <w:rPr>
          <w:rFonts w:ascii="Times New Roman" w:hAnsi="Times New Roman" w:eastAsia="Times New Roman" w:cs="Times New Roman"/>
          <w:color w:val="000000"/>
        </w:rPr>
        <w:t xml:space="preserve">    </w:t>
      </w:r>
      <w:r>
        <w:rPr>
          <w:rFonts w:ascii="宋体" w:hAnsi="宋体" w:eastAsia="宋体" w:cs="宋体"/>
          <w:color w:val="000000"/>
        </w:rPr>
        <w:t>）</w:t>
      </w:r>
    </w:p>
    <w:p w14:paraId="4031B1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卡塔尔队</w:t>
      </w:r>
      <w:r>
        <w:rPr>
          <w:color w:val="000000"/>
        </w:rPr>
        <w:tab/>
      </w:r>
      <w:r>
        <w:rPr>
          <w:color w:val="000000"/>
        </w:rPr>
        <w:t xml:space="preserve">B. </w:t>
      </w:r>
      <w:r>
        <w:rPr>
          <w:rFonts w:ascii="宋体" w:hAnsi="宋体" w:eastAsia="宋体" w:cs="宋体"/>
          <w:color w:val="000000"/>
        </w:rPr>
        <w:t>巴西队</w:t>
      </w:r>
      <w:r>
        <w:rPr>
          <w:color w:val="000000"/>
        </w:rPr>
        <w:tab/>
      </w:r>
      <w:r>
        <w:rPr>
          <w:color w:val="000000"/>
        </w:rPr>
        <w:t xml:space="preserve">C. </w:t>
      </w:r>
      <w:r>
        <w:rPr>
          <w:rFonts w:ascii="宋体" w:hAnsi="宋体" w:eastAsia="宋体" w:cs="宋体"/>
          <w:color w:val="000000"/>
        </w:rPr>
        <w:t>法国队</w:t>
      </w:r>
      <w:r>
        <w:rPr>
          <w:color w:val="000000"/>
        </w:rPr>
        <w:tab/>
      </w:r>
      <w:r>
        <w:rPr>
          <w:color w:val="000000"/>
        </w:rPr>
        <w:t xml:space="preserve">D. </w:t>
      </w:r>
      <w:r>
        <w:rPr>
          <w:rFonts w:ascii="宋体" w:hAnsi="宋体" w:eastAsia="宋体" w:cs="宋体"/>
          <w:color w:val="000000"/>
        </w:rPr>
        <w:t>阿根廷队</w:t>
      </w:r>
    </w:p>
    <w:p w14:paraId="47DF34FC">
      <w:pPr>
        <w:spacing w:line="360" w:lineRule="auto"/>
        <w:jc w:val="left"/>
        <w:textAlignment w:val="center"/>
        <w:rPr>
          <w:color w:val="000000"/>
        </w:rPr>
      </w:pPr>
      <w:r>
        <w:rPr>
          <w:color w:val="000000"/>
        </w:rPr>
        <w:t xml:space="preserve">5. </w:t>
      </w:r>
      <w:r>
        <w:rPr>
          <w:rFonts w:ascii="宋体" w:hAnsi="宋体" w:eastAsia="宋体" w:cs="宋体"/>
          <w:color w:val="000000"/>
        </w:rPr>
        <w:t>钱学森说，“</w:t>
      </w:r>
      <w:r>
        <w:rPr>
          <w:rFonts w:ascii="Times New Roman" w:hAnsi="Times New Roman" w:eastAsia="Times New Roman" w:cs="Times New Roman"/>
          <w:color w:val="000000"/>
        </w:rPr>
        <w:t>6</w:t>
      </w:r>
      <w:r>
        <w:rPr>
          <w:rFonts w:ascii="宋体" w:hAnsi="宋体" w:eastAsia="宋体" w:cs="宋体"/>
          <w:color w:val="000000"/>
        </w:rPr>
        <w:t>年的中学生活对我的教育很深，对我的一生，对我的知识和人生观起了很大的作用。”这说明（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884A427">
      <w:pPr>
        <w:spacing w:line="360" w:lineRule="auto"/>
        <w:jc w:val="left"/>
        <w:textAlignment w:val="center"/>
        <w:rPr>
          <w:color w:val="000000"/>
        </w:rPr>
      </w:pPr>
      <w:r>
        <w:rPr>
          <w:rFonts w:ascii="宋体" w:hAnsi="宋体" w:eastAsia="宋体" w:cs="宋体"/>
          <w:color w:val="000000"/>
        </w:rPr>
        <w:t>①中学时代为我们的一生奠定重要基础</w:t>
      </w:r>
    </w:p>
    <w:p w14:paraId="4D37EE5B">
      <w:pPr>
        <w:spacing w:line="360" w:lineRule="auto"/>
        <w:jc w:val="left"/>
        <w:textAlignment w:val="center"/>
        <w:rPr>
          <w:color w:val="000000"/>
        </w:rPr>
      </w:pPr>
      <w:r>
        <w:rPr>
          <w:rFonts w:ascii="宋体" w:hAnsi="宋体" w:eastAsia="宋体" w:cs="宋体"/>
          <w:color w:val="000000"/>
        </w:rPr>
        <w:t>②中学时代为我们的人生长卷打上丰富而厚实的底色</w:t>
      </w:r>
    </w:p>
    <w:p w14:paraId="5F17171B">
      <w:pPr>
        <w:spacing w:line="360" w:lineRule="auto"/>
        <w:jc w:val="left"/>
        <w:textAlignment w:val="center"/>
        <w:rPr>
          <w:color w:val="000000"/>
        </w:rPr>
      </w:pPr>
      <w:r>
        <w:rPr>
          <w:rFonts w:ascii="宋体" w:hAnsi="宋体" w:eastAsia="宋体" w:cs="宋体"/>
          <w:color w:val="000000"/>
        </w:rPr>
        <w:t>③中学时代对我们的人生具有重要意义</w:t>
      </w:r>
    </w:p>
    <w:p w14:paraId="46AE849B">
      <w:pPr>
        <w:spacing w:line="360" w:lineRule="auto"/>
        <w:jc w:val="left"/>
        <w:textAlignment w:val="center"/>
        <w:rPr>
          <w:color w:val="000000"/>
        </w:rPr>
      </w:pPr>
      <w:r>
        <w:rPr>
          <w:rFonts w:ascii="宋体" w:hAnsi="宋体" w:eastAsia="宋体" w:cs="宋体"/>
          <w:color w:val="000000"/>
        </w:rPr>
        <w:t>④中学生活决定人生的一切</w:t>
      </w:r>
    </w:p>
    <w:p w14:paraId="30C9EC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4D7B6A50">
      <w:pPr>
        <w:spacing w:line="360" w:lineRule="auto"/>
        <w:jc w:val="left"/>
        <w:textAlignment w:val="center"/>
        <w:rPr>
          <w:color w:val="000000"/>
        </w:rPr>
      </w:pPr>
      <w:r>
        <w:rPr>
          <w:color w:val="000000"/>
        </w:rPr>
        <w:t xml:space="preserve">6. </w:t>
      </w:r>
      <w:r>
        <w:rPr>
          <w:rFonts w:ascii="宋体" w:hAnsi="宋体" w:eastAsia="宋体" w:cs="宋体"/>
          <w:color w:val="000000"/>
        </w:rPr>
        <w:t>下图《时间去哪儿了》表明，学会学习要（</w:t>
      </w:r>
      <w:r>
        <w:rPr>
          <w:rFonts w:ascii="Times New Roman" w:hAnsi="Times New Roman" w:eastAsia="Times New Roman" w:cs="Times New Roman"/>
          <w:color w:val="000000"/>
        </w:rPr>
        <w:t xml:space="preserve">    </w:t>
      </w:r>
      <w:r>
        <w:rPr>
          <w:rFonts w:ascii="宋体" w:hAnsi="宋体" w:eastAsia="宋体" w:cs="宋体"/>
          <w:color w:val="000000"/>
        </w:rPr>
        <w:t>）</w:t>
      </w:r>
    </w:p>
    <w:p w14:paraId="31716E39">
      <w:pPr>
        <w:spacing w:line="360" w:lineRule="auto"/>
        <w:jc w:val="left"/>
        <w:textAlignment w:val="center"/>
        <w:rPr>
          <w:color w:val="000000"/>
        </w:rPr>
      </w:pPr>
      <w:r>
        <w:rPr>
          <w:color w:val="000000"/>
        </w:rPr>
        <w:drawing>
          <wp:inline distT="0" distB="0" distL="114300" distR="114300">
            <wp:extent cx="4124325" cy="2171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124325" cy="2171700"/>
                    </a:xfrm>
                    <a:prstGeom prst="rect">
                      <a:avLst/>
                    </a:prstGeom>
                  </pic:spPr>
                </pic:pic>
              </a:graphicData>
            </a:graphic>
          </wp:inline>
        </w:drawing>
      </w:r>
      <w:r>
        <w:rPr>
          <w:color w:val="000000"/>
        </w:rPr>
        <w:t xml:space="preserve">    </w:t>
      </w:r>
    </w:p>
    <w:p w14:paraId="79CB06F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发现并保持对学习的兴趣</w:t>
      </w:r>
      <w:r>
        <w:rPr>
          <w:color w:val="000000"/>
        </w:rPr>
        <w:tab/>
      </w:r>
      <w:r>
        <w:rPr>
          <w:color w:val="000000"/>
        </w:rPr>
        <w:t xml:space="preserve">B. </w:t>
      </w:r>
      <w:r>
        <w:rPr>
          <w:rFonts w:ascii="宋体" w:hAnsi="宋体" w:eastAsia="宋体" w:cs="宋体"/>
          <w:color w:val="000000"/>
        </w:rPr>
        <w:t>合理安排学习时间</w:t>
      </w:r>
    </w:p>
    <w:p w14:paraId="1D6C48C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运用不同的学习方式</w:t>
      </w:r>
      <w:r>
        <w:rPr>
          <w:color w:val="000000"/>
        </w:rPr>
        <w:tab/>
      </w:r>
      <w:r>
        <w:rPr>
          <w:color w:val="000000"/>
        </w:rPr>
        <w:t xml:space="preserve">D. </w:t>
      </w:r>
      <w:r>
        <w:rPr>
          <w:rFonts w:ascii="宋体" w:hAnsi="宋体" w:eastAsia="宋体" w:cs="宋体"/>
          <w:color w:val="000000"/>
        </w:rPr>
        <w:t>培养观察、想象、创新等能力</w:t>
      </w:r>
    </w:p>
    <w:p w14:paraId="67E83EC1">
      <w:pPr>
        <w:spacing w:line="360" w:lineRule="auto"/>
        <w:jc w:val="left"/>
        <w:textAlignment w:val="center"/>
        <w:rPr>
          <w:color w:val="000000"/>
        </w:rPr>
      </w:pPr>
      <w:r>
        <w:rPr>
          <w:color w:val="000000"/>
        </w:rPr>
        <w:t xml:space="preserve">7. </w:t>
      </w:r>
      <w:r>
        <w:rPr>
          <w:rFonts w:ascii="宋体" w:hAnsi="宋体" w:eastAsia="宋体" w:cs="宋体"/>
          <w:color w:val="000000"/>
        </w:rPr>
        <w:t>妈妈发现小刚的穿着有些另类，便对他说，“你是一个学生，这样穿可不太好。”小刚不以为然地说，“你知道什么！好些同学都这么穿，这才叫‘酷’，我已经长大了，不要你管。”对此，以下理解正确的是（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D49F38B">
      <w:pPr>
        <w:spacing w:line="360" w:lineRule="auto"/>
        <w:jc w:val="left"/>
        <w:textAlignment w:val="center"/>
        <w:rPr>
          <w:color w:val="000000"/>
        </w:rPr>
      </w:pPr>
      <w:r>
        <w:rPr>
          <w:rFonts w:ascii="宋体" w:hAnsi="宋体" w:eastAsia="宋体" w:cs="宋体"/>
          <w:color w:val="000000"/>
        </w:rPr>
        <w:t>①批判性思维就是敢于向权威挑战，不听取任何意见</w:t>
      </w:r>
    </w:p>
    <w:p w14:paraId="76371B63">
      <w:pPr>
        <w:spacing w:line="360" w:lineRule="auto"/>
        <w:jc w:val="left"/>
        <w:textAlignment w:val="center"/>
        <w:rPr>
          <w:color w:val="000000"/>
        </w:rPr>
      </w:pPr>
      <w:r>
        <w:rPr>
          <w:rFonts w:ascii="宋体" w:hAnsi="宋体" w:eastAsia="宋体" w:cs="宋体"/>
          <w:color w:val="000000"/>
        </w:rPr>
        <w:t>②独立思考不是人云亦云，而是有自己的见解</w:t>
      </w:r>
    </w:p>
    <w:p w14:paraId="71720C8C">
      <w:pPr>
        <w:spacing w:line="360" w:lineRule="auto"/>
        <w:jc w:val="left"/>
        <w:textAlignment w:val="center"/>
        <w:rPr>
          <w:color w:val="000000"/>
        </w:rPr>
      </w:pPr>
      <w:r>
        <w:rPr>
          <w:rFonts w:ascii="宋体" w:hAnsi="宋体" w:eastAsia="宋体" w:cs="宋体"/>
          <w:color w:val="000000"/>
        </w:rPr>
        <w:t>③独立思考要能接纳他人合理的、正确的意见</w:t>
      </w:r>
    </w:p>
    <w:p w14:paraId="0E9CA629">
      <w:pPr>
        <w:spacing w:line="360" w:lineRule="auto"/>
        <w:jc w:val="left"/>
        <w:textAlignment w:val="center"/>
        <w:rPr>
          <w:color w:val="000000"/>
        </w:rPr>
      </w:pPr>
      <w:r>
        <w:rPr>
          <w:rFonts w:ascii="宋体" w:hAnsi="宋体" w:eastAsia="宋体" w:cs="宋体"/>
          <w:color w:val="000000"/>
        </w:rPr>
        <w:t>④“酷”就要穿奇装异服，追求与众不同</w:t>
      </w:r>
    </w:p>
    <w:p w14:paraId="41AE41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BBF5A6E">
      <w:pPr>
        <w:spacing w:line="360" w:lineRule="auto"/>
        <w:jc w:val="left"/>
        <w:textAlignment w:val="center"/>
        <w:rPr>
          <w:color w:val="000000"/>
        </w:rPr>
      </w:pPr>
      <w:r>
        <w:rPr>
          <w:color w:val="000000"/>
        </w:rPr>
        <w:t xml:space="preserve">8. </w:t>
      </w:r>
      <w:r>
        <w:rPr>
          <w:rFonts w:ascii="宋体" w:hAnsi="宋体" w:eastAsia="宋体" w:cs="宋体"/>
          <w:color w:val="000000"/>
        </w:rPr>
        <w:t>墨子对弟子耕柱子要求非常严格，耕柱子很委屈地说，“我不比别人差，为何老师对我这么严格呢？”墨子拍拍他的肩膀说，“假如我要去太行山，坐一辆由黄牛和快马拉的车，我是鞭策黄牛还是鞭策快马呢？”耕柱子不假思索地回答，“当然是快马呀！因为快马经得起鞭策。”这个故事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F1A472E">
      <w:pPr>
        <w:spacing w:line="360" w:lineRule="auto"/>
        <w:jc w:val="left"/>
        <w:textAlignment w:val="center"/>
        <w:rPr>
          <w:color w:val="000000"/>
        </w:rPr>
      </w:pPr>
      <w:r>
        <w:rPr>
          <w:rFonts w:ascii="宋体" w:hAnsi="宋体" w:eastAsia="宋体" w:cs="宋体"/>
          <w:color w:val="000000"/>
        </w:rPr>
        <w:t>①与老师产生矛盾时，绝不退让</w:t>
      </w:r>
    </w:p>
    <w:p w14:paraId="53EB2AB9">
      <w:pPr>
        <w:spacing w:line="360" w:lineRule="auto"/>
        <w:jc w:val="left"/>
        <w:textAlignment w:val="center"/>
        <w:rPr>
          <w:color w:val="000000"/>
        </w:rPr>
      </w:pPr>
      <w:r>
        <w:rPr>
          <w:rFonts w:ascii="宋体" w:hAnsi="宋体" w:eastAsia="宋体" w:cs="宋体"/>
          <w:color w:val="000000"/>
        </w:rPr>
        <w:t>②老师的批评可以帮助我们反省自己，改进不足</w:t>
      </w:r>
    </w:p>
    <w:p w14:paraId="3B64E45F">
      <w:pPr>
        <w:spacing w:line="360" w:lineRule="auto"/>
        <w:jc w:val="left"/>
        <w:textAlignment w:val="center"/>
        <w:rPr>
          <w:color w:val="000000"/>
        </w:rPr>
      </w:pPr>
      <w:r>
        <w:rPr>
          <w:rFonts w:ascii="宋体" w:hAnsi="宋体" w:eastAsia="宋体" w:cs="宋体"/>
          <w:color w:val="000000"/>
        </w:rPr>
        <w:t>③把注意力放在批评的内容和用意上，理解老师的良苦用心</w:t>
      </w:r>
    </w:p>
    <w:p w14:paraId="06BAA7F0">
      <w:pPr>
        <w:spacing w:line="360" w:lineRule="auto"/>
        <w:jc w:val="left"/>
        <w:textAlignment w:val="center"/>
        <w:rPr>
          <w:color w:val="000000"/>
        </w:rPr>
      </w:pPr>
      <w:r>
        <w:rPr>
          <w:rFonts w:ascii="宋体" w:hAnsi="宋体" w:eastAsia="宋体" w:cs="宋体"/>
          <w:color w:val="000000"/>
        </w:rPr>
        <w:t>④要学会正确对待老师的批评</w:t>
      </w:r>
    </w:p>
    <w:p w14:paraId="0B4816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4CCCDEC6">
      <w:pPr>
        <w:spacing w:line="360" w:lineRule="auto"/>
        <w:jc w:val="left"/>
        <w:textAlignment w:val="center"/>
        <w:rPr>
          <w:color w:val="000000"/>
        </w:rPr>
      </w:pPr>
      <w:r>
        <w:rPr>
          <w:color w:val="000000"/>
        </w:rPr>
        <w:t xml:space="preserve">9. </w:t>
      </w:r>
      <w:r>
        <w:rPr>
          <w:rFonts w:ascii="宋体" w:hAnsi="宋体" w:eastAsia="宋体" w:cs="宋体"/>
          <w:color w:val="000000"/>
        </w:rPr>
        <w:t>卸货、分拣、装车、送货……快递哥小言每天重复着这些操作，把包裹送往千家万户。</w:t>
      </w:r>
      <w:r>
        <w:rPr>
          <w:rFonts w:ascii="Times New Roman" w:hAnsi="Times New Roman" w:eastAsia="Times New Roman" w:cs="Times New Roman"/>
          <w:color w:val="000000"/>
        </w:rPr>
        <w:t>2022</w:t>
      </w:r>
      <w:r>
        <w:rPr>
          <w:rFonts w:ascii="宋体" w:hAnsi="宋体" w:eastAsia="宋体" w:cs="宋体"/>
          <w:color w:val="000000"/>
        </w:rPr>
        <w:t>年他荣获了株洲市五一劳动奖章，他说，“送快递是一件传递快乐，分享喜悦</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事业。”他享受这份传递快乐的喜悦。这告诉我们（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257209E">
      <w:pPr>
        <w:spacing w:line="360" w:lineRule="auto"/>
        <w:jc w:val="left"/>
        <w:textAlignment w:val="center"/>
        <w:rPr>
          <w:color w:val="000000"/>
        </w:rPr>
      </w:pPr>
      <w:r>
        <w:rPr>
          <w:rFonts w:ascii="宋体" w:hAnsi="宋体" w:eastAsia="宋体" w:cs="宋体"/>
          <w:color w:val="000000"/>
        </w:rPr>
        <w:t>①我们对待生活的态度，会影响生命的质量</w:t>
      </w:r>
    </w:p>
    <w:p w14:paraId="50CD31B9">
      <w:pPr>
        <w:spacing w:line="360" w:lineRule="auto"/>
        <w:jc w:val="left"/>
        <w:textAlignment w:val="center"/>
        <w:rPr>
          <w:color w:val="000000"/>
        </w:rPr>
      </w:pPr>
      <w:r>
        <w:rPr>
          <w:rFonts w:ascii="宋体" w:hAnsi="宋体" w:eastAsia="宋体" w:cs="宋体"/>
          <w:color w:val="000000"/>
        </w:rPr>
        <w:t>②实现人生价值，应从轰轰烈烈的大事做起</w:t>
      </w:r>
    </w:p>
    <w:p w14:paraId="0BC168A7">
      <w:pPr>
        <w:spacing w:line="360" w:lineRule="auto"/>
        <w:jc w:val="left"/>
        <w:textAlignment w:val="center"/>
        <w:rPr>
          <w:color w:val="000000"/>
        </w:rPr>
      </w:pPr>
      <w:r>
        <w:rPr>
          <w:rFonts w:ascii="宋体" w:hAnsi="宋体" w:eastAsia="宋体" w:cs="宋体"/>
          <w:color w:val="000000"/>
        </w:rPr>
        <w:t>③活出自己的人生，可以促进自我价值的实现</w:t>
      </w:r>
    </w:p>
    <w:p w14:paraId="52047E5A">
      <w:pPr>
        <w:spacing w:line="360" w:lineRule="auto"/>
        <w:jc w:val="left"/>
        <w:textAlignment w:val="center"/>
        <w:rPr>
          <w:color w:val="000000"/>
        </w:rPr>
      </w:pPr>
      <w:r>
        <w:rPr>
          <w:rFonts w:ascii="宋体" w:hAnsi="宋体" w:eastAsia="宋体" w:cs="宋体"/>
          <w:color w:val="000000"/>
        </w:rPr>
        <w:t>④生命虽然平凡，但也能创造伟大</w:t>
      </w:r>
    </w:p>
    <w:p w14:paraId="07EA1C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7451EA38">
      <w:pPr>
        <w:spacing w:line="360" w:lineRule="auto"/>
        <w:jc w:val="left"/>
        <w:textAlignment w:val="center"/>
        <w:rPr>
          <w:color w:val="000000"/>
        </w:rPr>
      </w:pPr>
      <w:r>
        <w:rPr>
          <w:color w:val="000000"/>
        </w:rPr>
        <w:t xml:space="preserve">10. </w:t>
      </w:r>
      <w:r>
        <w:rPr>
          <w:rFonts w:ascii="宋体" w:hAnsi="宋体" w:eastAsia="宋体" w:cs="宋体"/>
          <w:color w:val="000000"/>
        </w:rPr>
        <w:t>“路虽远，行则将至；事虽难，做则必成。”这句话启示我们（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B1297A8">
      <w:pPr>
        <w:spacing w:line="360" w:lineRule="auto"/>
        <w:jc w:val="left"/>
        <w:textAlignment w:val="center"/>
        <w:rPr>
          <w:color w:val="000000"/>
        </w:rPr>
      </w:pPr>
      <w:r>
        <w:rPr>
          <w:rFonts w:ascii="宋体" w:hAnsi="宋体" w:eastAsia="宋体" w:cs="宋体"/>
          <w:color w:val="000000"/>
        </w:rPr>
        <w:t>①少年有梦，不应止于心动，更要付诸行动</w:t>
      </w:r>
    </w:p>
    <w:p w14:paraId="27325D2D">
      <w:pPr>
        <w:spacing w:line="360" w:lineRule="auto"/>
        <w:jc w:val="left"/>
        <w:textAlignment w:val="center"/>
        <w:rPr>
          <w:color w:val="000000"/>
        </w:rPr>
      </w:pPr>
      <w:r>
        <w:rPr>
          <w:rFonts w:ascii="宋体" w:hAnsi="宋体" w:eastAsia="宋体" w:cs="宋体"/>
          <w:color w:val="000000"/>
        </w:rPr>
        <w:t>②只有发扬实干精神，才能用劳动创造新的辉煌</w:t>
      </w:r>
    </w:p>
    <w:p w14:paraId="60A2F121">
      <w:pPr>
        <w:spacing w:line="360" w:lineRule="auto"/>
        <w:jc w:val="left"/>
        <w:textAlignment w:val="center"/>
        <w:rPr>
          <w:color w:val="000000"/>
        </w:rPr>
      </w:pPr>
      <w:r>
        <w:rPr>
          <w:rFonts w:ascii="宋体" w:hAnsi="宋体" w:eastAsia="宋体" w:cs="宋体"/>
          <w:color w:val="000000"/>
        </w:rPr>
        <w:t>③努力，</w:t>
      </w:r>
      <w:r>
        <w:rPr>
          <w:rFonts w:ascii="宋体" w:hAnsi="宋体" w:eastAsia="宋体" w:cs="宋体"/>
          <w:color w:val="000000"/>
          <w:position w:val="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一种生活态度，需要坚持</w:t>
      </w:r>
    </w:p>
    <w:p w14:paraId="6B9E24F8">
      <w:pPr>
        <w:spacing w:line="360" w:lineRule="auto"/>
        <w:jc w:val="left"/>
        <w:textAlignment w:val="center"/>
        <w:rPr>
          <w:color w:val="000000"/>
        </w:rPr>
      </w:pPr>
      <w:r>
        <w:rPr>
          <w:rFonts w:ascii="宋体" w:hAnsi="宋体" w:eastAsia="宋体" w:cs="宋体"/>
          <w:color w:val="000000"/>
        </w:rPr>
        <w:t>④人世间的美好梦想，都是通过想象实现的</w:t>
      </w:r>
    </w:p>
    <w:p w14:paraId="2BDB69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327F400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年湖南省最美家庭评选揭晓，醴陵市孙家湾镇何大爷家庭光荣上榜。作为者党员何大爷时常带领儿孙参加公益活动，并把家教理念和育儿方法编辑成《何家家教》，传播好家风。这告诉我们（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C2A1E18">
      <w:pPr>
        <w:spacing w:line="360" w:lineRule="auto"/>
        <w:jc w:val="left"/>
        <w:textAlignment w:val="center"/>
        <w:rPr>
          <w:color w:val="000000"/>
        </w:rPr>
      </w:pPr>
      <w:r>
        <w:rPr>
          <w:rFonts w:ascii="宋体" w:hAnsi="宋体" w:eastAsia="宋体" w:cs="宋体"/>
          <w:color w:val="000000"/>
        </w:rPr>
        <w:t>①家是代代传承、血脉相连的生活共同体</w:t>
      </w:r>
      <w:r>
        <w:rPr>
          <w:rFonts w:ascii="Times New Roman" w:hAnsi="Times New Roman" w:eastAsia="Times New Roman" w:cs="Times New Roman"/>
          <w:color w:val="000000"/>
        </w:rPr>
        <w:t xml:space="preserve">       </w:t>
      </w:r>
      <w:r>
        <w:rPr>
          <w:rFonts w:ascii="宋体" w:hAnsi="宋体" w:eastAsia="宋体" w:cs="宋体"/>
          <w:color w:val="000000"/>
        </w:rPr>
        <w:t>②家是我们心灵的港湾</w:t>
      </w:r>
    </w:p>
    <w:p w14:paraId="0015FB83">
      <w:pPr>
        <w:spacing w:line="360" w:lineRule="auto"/>
        <w:jc w:val="left"/>
        <w:textAlignment w:val="center"/>
        <w:rPr>
          <w:color w:val="000000"/>
        </w:rPr>
      </w:pPr>
      <w:r>
        <w:rPr>
          <w:rFonts w:ascii="宋体" w:hAnsi="宋体" w:eastAsia="宋体" w:cs="宋体"/>
          <w:color w:val="000000"/>
        </w:rPr>
        <w:t>③只要有了家风，就一定能构建和谐家庭</w:t>
      </w:r>
      <w:r>
        <w:rPr>
          <w:rFonts w:ascii="Times New Roman" w:hAnsi="Times New Roman" w:eastAsia="Times New Roman" w:cs="Times New Roman"/>
          <w:color w:val="000000"/>
        </w:rPr>
        <w:t xml:space="preserve">       </w:t>
      </w:r>
      <w:r>
        <w:rPr>
          <w:rFonts w:ascii="宋体" w:hAnsi="宋体" w:eastAsia="宋体" w:cs="宋体"/>
          <w:color w:val="000000"/>
        </w:rPr>
        <w:t>④我们的成长离不开家庭的哺育</w:t>
      </w:r>
    </w:p>
    <w:p w14:paraId="21F1F1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w:t>
      </w:r>
    </w:p>
    <w:p w14:paraId="0FFBF661">
      <w:pPr>
        <w:spacing w:line="360" w:lineRule="auto"/>
        <w:jc w:val="left"/>
        <w:textAlignment w:val="center"/>
        <w:rPr>
          <w:color w:val="000000"/>
        </w:rPr>
      </w:pPr>
      <w:r>
        <w:rPr>
          <w:color w:val="000000"/>
        </w:rPr>
        <w:t xml:space="preserve">12. </w:t>
      </w:r>
      <w:r>
        <w:rPr>
          <w:rFonts w:ascii="宋体" w:hAnsi="宋体" w:eastAsia="宋体" w:cs="宋体"/>
          <w:color w:val="000000"/>
        </w:rPr>
        <w:t>季布，汉朝人，从小为人正直，乐于助人，且十分重视承诺。在当地人中他享有很高的声誉，广受欢迎。乡亲们说，“得黄金百斤，不如得季布一诺。”这个故事启发我们（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4210457">
      <w:pPr>
        <w:spacing w:line="360" w:lineRule="auto"/>
        <w:jc w:val="left"/>
        <w:textAlignment w:val="center"/>
        <w:rPr>
          <w:color w:val="000000"/>
        </w:rPr>
      </w:pPr>
      <w:r>
        <w:rPr>
          <w:rFonts w:ascii="宋体" w:hAnsi="宋体" w:eastAsia="宋体" w:cs="宋体"/>
          <w:color w:val="000000"/>
        </w:rPr>
        <w:t>①为了追求经济收益，可以放弃诚信</w:t>
      </w:r>
    </w:p>
    <w:p w14:paraId="72928913">
      <w:pPr>
        <w:spacing w:line="360" w:lineRule="auto"/>
        <w:jc w:val="left"/>
        <w:textAlignment w:val="center"/>
        <w:rPr>
          <w:color w:val="000000"/>
        </w:rPr>
      </w:pPr>
      <w:r>
        <w:rPr>
          <w:rFonts w:ascii="宋体" w:hAnsi="宋体" w:eastAsia="宋体" w:cs="宋体"/>
          <w:color w:val="000000"/>
        </w:rPr>
        <w:t>②要真诚待人，信守承诺，说老实话，办老实事，做老实人</w:t>
      </w:r>
    </w:p>
    <w:p w14:paraId="57855BAA">
      <w:pPr>
        <w:spacing w:line="360" w:lineRule="auto"/>
        <w:jc w:val="left"/>
        <w:textAlignment w:val="center"/>
        <w:rPr>
          <w:color w:val="000000"/>
        </w:rPr>
      </w:pPr>
      <w:r>
        <w:rPr>
          <w:rFonts w:ascii="宋体" w:hAnsi="宋体" w:eastAsia="宋体" w:cs="宋体"/>
          <w:color w:val="000000"/>
        </w:rPr>
        <w:t>③诚信是我们融入社会的“通行证”</w:t>
      </w:r>
    </w:p>
    <w:p w14:paraId="49AB21C1">
      <w:pPr>
        <w:spacing w:line="360" w:lineRule="auto"/>
        <w:jc w:val="left"/>
        <w:textAlignment w:val="center"/>
        <w:rPr>
          <w:color w:val="000000"/>
        </w:rPr>
      </w:pPr>
      <w:r>
        <w:rPr>
          <w:rFonts w:ascii="宋体" w:hAnsi="宋体" w:eastAsia="宋体" w:cs="宋体"/>
          <w:color w:val="000000"/>
        </w:rPr>
        <w:t>④诚信是一种道德规范和品质，是中华民族的传统美德</w:t>
      </w:r>
    </w:p>
    <w:p w14:paraId="10FC67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40D7244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日以来，各级网信部门严肃查处各类违规“自媒体”账号，依法依约处置“自媒体”造谣传谣、假冒仿冒、违规营利等突出问题。这告诉我们（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593E750">
      <w:pPr>
        <w:spacing w:line="360" w:lineRule="auto"/>
        <w:jc w:val="left"/>
        <w:textAlignment w:val="center"/>
        <w:rPr>
          <w:color w:val="000000"/>
        </w:rPr>
      </w:pPr>
      <w:r>
        <w:rPr>
          <w:rFonts w:ascii="宋体" w:hAnsi="宋体" w:eastAsia="宋体" w:cs="宋体"/>
          <w:color w:val="000000"/>
        </w:rPr>
        <w:t>①网络信息良莠不齐，要自觉抵制不良信息</w:t>
      </w:r>
      <w:r>
        <w:rPr>
          <w:rFonts w:ascii="Times New Roman" w:hAnsi="Times New Roman" w:eastAsia="Times New Roman" w:cs="Times New Roman"/>
          <w:color w:val="000000"/>
        </w:rPr>
        <w:t xml:space="preserve">    </w:t>
      </w:r>
    </w:p>
    <w:p w14:paraId="353FB0D0">
      <w:pPr>
        <w:spacing w:line="360" w:lineRule="auto"/>
        <w:jc w:val="left"/>
        <w:textAlignment w:val="center"/>
        <w:rPr>
          <w:color w:val="000000"/>
        </w:rPr>
      </w:pPr>
      <w:r>
        <w:rPr>
          <w:rFonts w:ascii="宋体" w:hAnsi="宋体" w:eastAsia="宋体" w:cs="宋体"/>
          <w:color w:val="000000"/>
        </w:rPr>
        <w:t>②防微杜渐，远离网络</w:t>
      </w:r>
    </w:p>
    <w:p w14:paraId="61D9D33B">
      <w:pPr>
        <w:spacing w:line="360" w:lineRule="auto"/>
        <w:jc w:val="left"/>
        <w:textAlignment w:val="center"/>
        <w:rPr>
          <w:color w:val="000000"/>
        </w:rPr>
      </w:pPr>
      <w:r>
        <w:rPr>
          <w:rFonts w:ascii="宋体" w:hAnsi="宋体" w:eastAsia="宋体" w:cs="宋体"/>
          <w:color w:val="000000"/>
        </w:rPr>
        <w:t>③恪守道德、遵守法律是网络生活的基本准则</w:t>
      </w:r>
      <w:r>
        <w:rPr>
          <w:rFonts w:ascii="Times New Roman" w:hAnsi="Times New Roman" w:eastAsia="Times New Roman" w:cs="Times New Roman"/>
          <w:color w:val="000000"/>
        </w:rPr>
        <w:t xml:space="preserve">   </w:t>
      </w:r>
    </w:p>
    <w:p w14:paraId="166EF3E3">
      <w:pPr>
        <w:spacing w:line="360" w:lineRule="auto"/>
        <w:jc w:val="left"/>
        <w:textAlignment w:val="center"/>
        <w:rPr>
          <w:color w:val="000000"/>
        </w:rPr>
      </w:pPr>
      <w:r>
        <w:rPr>
          <w:rFonts w:ascii="宋体" w:hAnsi="宋体" w:eastAsia="宋体" w:cs="宋体"/>
          <w:color w:val="000000"/>
        </w:rPr>
        <w:t>④充分利用网络平台传播社会正能量</w:t>
      </w:r>
    </w:p>
    <w:p w14:paraId="106ED9D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①②④</w:t>
      </w:r>
    </w:p>
    <w:p w14:paraId="3D404A8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月是全国第</w:t>
      </w:r>
      <w:r>
        <w:rPr>
          <w:rFonts w:ascii="Times New Roman" w:hAnsi="Times New Roman" w:eastAsia="Times New Roman" w:cs="Times New Roman"/>
          <w:color w:val="000000"/>
        </w:rPr>
        <w:t>21</w:t>
      </w:r>
      <w:r>
        <w:rPr>
          <w:rFonts w:ascii="宋体" w:hAnsi="宋体" w:eastAsia="宋体" w:cs="宋体"/>
          <w:color w:val="000000"/>
        </w:rPr>
        <w:t>个“安全生产月”。株洲市水利局走进攸县第三中学，开展防溺水安全进校园公益宣讲活动。通过向学生教授溺水自救、落水救助和心肺复苏等应急救护技能，提高学生紧急避险意识和自救互助能力。安全教育进校园是因为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16943CCF">
      <w:pPr>
        <w:spacing w:line="360" w:lineRule="auto"/>
        <w:jc w:val="left"/>
        <w:textAlignment w:val="center"/>
        <w:rPr>
          <w:color w:val="000000"/>
        </w:rPr>
      </w:pPr>
      <w:r>
        <w:rPr>
          <w:rFonts w:ascii="宋体" w:hAnsi="宋体" w:eastAsia="宋体" w:cs="宋体"/>
          <w:color w:val="000000"/>
        </w:rPr>
        <w:t>①自我保护意识较差</w:t>
      </w:r>
      <w:r>
        <w:rPr>
          <w:rFonts w:ascii="Times New Roman" w:hAnsi="Times New Roman" w:eastAsia="Times New Roman" w:cs="Times New Roman"/>
          <w:color w:val="000000"/>
        </w:rPr>
        <w:t xml:space="preserve">     </w:t>
      </w:r>
      <w:r>
        <w:rPr>
          <w:rFonts w:ascii="宋体" w:hAnsi="宋体" w:eastAsia="宋体" w:cs="宋体"/>
          <w:color w:val="000000"/>
        </w:rPr>
        <w:t>②自我保护能力较弱</w:t>
      </w:r>
    </w:p>
    <w:p w14:paraId="0F87E1A7">
      <w:pPr>
        <w:spacing w:line="360" w:lineRule="auto"/>
        <w:jc w:val="left"/>
        <w:textAlignment w:val="center"/>
        <w:rPr>
          <w:color w:val="000000"/>
        </w:rPr>
      </w:pPr>
      <w:r>
        <w:rPr>
          <w:rFonts w:ascii="宋体" w:hAnsi="宋体" w:eastAsia="宋体" w:cs="宋体"/>
          <w:color w:val="000000"/>
        </w:rPr>
        <w:t>③没有自我控制能力</w:t>
      </w:r>
      <w:r>
        <w:rPr>
          <w:rFonts w:ascii="Times New Roman" w:hAnsi="Times New Roman" w:eastAsia="Times New Roman" w:cs="Times New Roman"/>
          <w:color w:val="000000"/>
        </w:rPr>
        <w:t xml:space="preserve">     </w:t>
      </w:r>
      <w:r>
        <w:rPr>
          <w:rFonts w:ascii="宋体" w:hAnsi="宋体" w:eastAsia="宋体" w:cs="宋体"/>
          <w:color w:val="000000"/>
        </w:rPr>
        <w:t>④是国家的希望、民族的未来</w:t>
      </w:r>
    </w:p>
    <w:p w14:paraId="3D0C1A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529260BE">
      <w:pPr>
        <w:spacing w:line="360" w:lineRule="auto"/>
        <w:jc w:val="left"/>
        <w:textAlignment w:val="center"/>
        <w:rPr>
          <w:color w:val="000000"/>
        </w:rPr>
      </w:pPr>
      <w:r>
        <w:rPr>
          <w:color w:val="000000"/>
        </w:rPr>
        <w:t xml:space="preserve">15. </w:t>
      </w:r>
      <w:r>
        <w:rPr>
          <w:rFonts w:ascii="宋体" w:hAnsi="宋体" w:eastAsia="宋体" w:cs="宋体"/>
          <w:color w:val="000000"/>
        </w:rPr>
        <w:t>对漫画（下图）理解正确的是（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EC518E">
      <w:pPr>
        <w:spacing w:line="360" w:lineRule="auto"/>
        <w:jc w:val="left"/>
        <w:textAlignment w:val="center"/>
        <w:rPr>
          <w:color w:val="000000"/>
        </w:rPr>
      </w:pPr>
      <w:r>
        <w:rPr>
          <w:color w:val="000000"/>
        </w:rPr>
        <w:drawing>
          <wp:inline distT="0" distB="0" distL="114300" distR="114300">
            <wp:extent cx="2124075" cy="1352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24075" cy="1352550"/>
                    </a:xfrm>
                    <a:prstGeom prst="rect">
                      <a:avLst/>
                    </a:prstGeom>
                  </pic:spPr>
                </pic:pic>
              </a:graphicData>
            </a:graphic>
          </wp:inline>
        </w:drawing>
      </w:r>
      <w:r>
        <w:rPr>
          <w:color w:val="000000"/>
        </w:rPr>
        <w:t xml:space="preserve">  </w:t>
      </w:r>
    </w:p>
    <w:p w14:paraId="69003992">
      <w:pPr>
        <w:spacing w:line="360" w:lineRule="auto"/>
        <w:jc w:val="left"/>
        <w:textAlignment w:val="center"/>
        <w:rPr>
          <w:color w:val="000000"/>
        </w:rPr>
      </w:pPr>
      <w:r>
        <w:rPr>
          <w:rFonts w:ascii="宋体" w:hAnsi="宋体" w:eastAsia="宋体" w:cs="宋体"/>
          <w:color w:val="000000"/>
        </w:rPr>
        <w:t>①权利和义务是完全对立</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②公民不能只享受权利而不承担义务</w:t>
      </w:r>
    </w:p>
    <w:p w14:paraId="3DD079A8">
      <w:pPr>
        <w:spacing w:line="360" w:lineRule="auto"/>
        <w:jc w:val="left"/>
        <w:textAlignment w:val="center"/>
        <w:rPr>
          <w:color w:val="000000"/>
        </w:rPr>
      </w:pPr>
      <w:r>
        <w:rPr>
          <w:rFonts w:ascii="宋体" w:hAnsi="宋体" w:eastAsia="宋体" w:cs="宋体"/>
          <w:color w:val="000000"/>
        </w:rPr>
        <w:t>③我们不仅要增强权利意识，也要增强义务观念</w:t>
      </w:r>
      <w:r>
        <w:rPr>
          <w:rFonts w:ascii="Times New Roman" w:hAnsi="Times New Roman" w:eastAsia="Times New Roman" w:cs="Times New Roman"/>
          <w:color w:val="000000"/>
        </w:rPr>
        <w:t xml:space="preserve">   </w:t>
      </w:r>
      <w:r>
        <w:rPr>
          <w:rFonts w:ascii="宋体" w:hAnsi="宋体" w:eastAsia="宋体" w:cs="宋体"/>
          <w:color w:val="000000"/>
        </w:rPr>
        <w:t>④权利和义务是相统一的</w:t>
      </w:r>
    </w:p>
    <w:p w14:paraId="5F3D45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6504A3A6">
      <w:pPr>
        <w:spacing w:line="360" w:lineRule="auto"/>
        <w:jc w:val="left"/>
        <w:textAlignment w:val="center"/>
        <w:rPr>
          <w:color w:val="000000"/>
        </w:rPr>
      </w:pPr>
      <w:r>
        <w:rPr>
          <w:color w:val="000000"/>
        </w:rPr>
        <w:t xml:space="preserve">16. </w:t>
      </w:r>
      <w:r>
        <w:rPr>
          <w:rFonts w:ascii="宋体" w:hAnsi="宋体" w:eastAsia="宋体" w:cs="宋体"/>
          <w:color w:val="000000"/>
        </w:rPr>
        <w:t>“宪法的根基在于人民发自内心的拥护，宪法的伟力在于人民出自真诚的信仰。”习近平总书记的这句话启示我们（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CCCE889">
      <w:pPr>
        <w:spacing w:line="360" w:lineRule="auto"/>
        <w:jc w:val="left"/>
        <w:textAlignment w:val="center"/>
        <w:rPr>
          <w:color w:val="000000"/>
        </w:rPr>
      </w:pPr>
      <w:r>
        <w:rPr>
          <w:rFonts w:ascii="宋体" w:hAnsi="宋体" w:eastAsia="宋体" w:cs="宋体"/>
          <w:color w:val="000000"/>
        </w:rPr>
        <w:t>①要增强宪法意识</w:t>
      </w:r>
      <w:r>
        <w:rPr>
          <w:rFonts w:ascii="Times New Roman" w:hAnsi="Times New Roman" w:eastAsia="Times New Roman" w:cs="Times New Roman"/>
          <w:color w:val="000000"/>
        </w:rPr>
        <w:t xml:space="preserve">             </w:t>
      </w:r>
      <w:r>
        <w:rPr>
          <w:rFonts w:ascii="宋体" w:hAnsi="宋体" w:eastAsia="宋体" w:cs="宋体"/>
          <w:color w:val="000000"/>
        </w:rPr>
        <w:t>②要认同宪法价值</w:t>
      </w:r>
    </w:p>
    <w:p w14:paraId="4A5C93F5">
      <w:pPr>
        <w:spacing w:line="360" w:lineRule="auto"/>
        <w:jc w:val="left"/>
        <w:textAlignment w:val="center"/>
        <w:rPr>
          <w:color w:val="000000"/>
        </w:rPr>
      </w:pPr>
      <w:r>
        <w:rPr>
          <w:rFonts w:ascii="宋体" w:hAnsi="宋体" w:eastAsia="宋体" w:cs="宋体"/>
          <w:color w:val="000000"/>
        </w:rPr>
        <w:t>③要坚决维护宪法的权威</w:t>
      </w:r>
      <w:r>
        <w:rPr>
          <w:rFonts w:ascii="Times New Roman" w:hAnsi="Times New Roman" w:eastAsia="Times New Roman" w:cs="Times New Roman"/>
          <w:color w:val="000000"/>
        </w:rPr>
        <w:t xml:space="preserve">       </w:t>
      </w:r>
      <w:r>
        <w:rPr>
          <w:rFonts w:ascii="宋体" w:hAnsi="宋体" w:eastAsia="宋体" w:cs="宋体"/>
          <w:color w:val="000000"/>
        </w:rPr>
        <w:t>④宪法的实施只能依靠国家强制力</w:t>
      </w:r>
    </w:p>
    <w:p w14:paraId="718B33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C5AEE9A">
      <w:pPr>
        <w:spacing w:line="360" w:lineRule="auto"/>
        <w:jc w:val="left"/>
        <w:textAlignment w:val="center"/>
        <w:rPr>
          <w:color w:val="000000"/>
        </w:rPr>
      </w:pPr>
      <w:r>
        <w:rPr>
          <w:color w:val="000000"/>
        </w:rPr>
        <w:t xml:space="preserve">17. </w:t>
      </w:r>
      <w:r>
        <w:rPr>
          <w:rFonts w:ascii="宋体" w:hAnsi="宋体" w:eastAsia="宋体" w:cs="宋体"/>
          <w:color w:val="000000"/>
        </w:rPr>
        <w:t>根据《烟花爆竹安全管理条例》第四十二条第二款的规定，株洲市区公安机关</w:t>
      </w:r>
      <w:r>
        <w:rPr>
          <w:rFonts w:ascii="Times New Roman" w:hAnsi="Times New Roman" w:eastAsia="Times New Roman" w:cs="Times New Roman"/>
          <w:color w:val="000000"/>
        </w:rPr>
        <w:t>5</w:t>
      </w:r>
      <w:r>
        <w:rPr>
          <w:rFonts w:ascii="宋体" w:hAnsi="宋体" w:eastAsia="宋体" w:cs="宋体"/>
          <w:color w:val="000000"/>
        </w:rPr>
        <w:t>月份共处置中心城区违规燃放烟花爆竹警情</w:t>
      </w:r>
      <w:r>
        <w:rPr>
          <w:rFonts w:ascii="Times New Roman" w:hAnsi="Times New Roman" w:eastAsia="Times New Roman" w:cs="Times New Roman"/>
          <w:color w:val="000000"/>
        </w:rPr>
        <w:t>22</w:t>
      </w:r>
      <w:r>
        <w:rPr>
          <w:rFonts w:ascii="宋体" w:hAnsi="宋体" w:eastAsia="宋体" w:cs="宋体"/>
          <w:color w:val="000000"/>
        </w:rPr>
        <w:t>起，对违规燃放烟花爆竹的人员进行批评教育，并给予相应的行政处罚。这体现（</w:t>
      </w:r>
      <w:r>
        <w:rPr>
          <w:rFonts w:ascii="Times New Roman" w:hAnsi="Times New Roman" w:eastAsia="Times New Roman" w:cs="Times New Roman"/>
          <w:color w:val="000000"/>
        </w:rPr>
        <w:t xml:space="preserve">    </w:t>
      </w:r>
      <w:r>
        <w:rPr>
          <w:rFonts w:ascii="宋体" w:hAnsi="宋体" w:eastAsia="宋体" w:cs="宋体"/>
          <w:color w:val="000000"/>
        </w:rPr>
        <w:t>）</w:t>
      </w:r>
    </w:p>
    <w:p w14:paraId="42C0AAF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法律只服务于当前的生活</w:t>
      </w:r>
      <w:r>
        <w:rPr>
          <w:color w:val="000000"/>
        </w:rPr>
        <w:tab/>
      </w:r>
      <w:r>
        <w:rPr>
          <w:color w:val="000000"/>
        </w:rPr>
        <w:t xml:space="preserve">B. </w:t>
      </w:r>
      <w:r>
        <w:rPr>
          <w:rFonts w:ascii="宋体" w:hAnsi="宋体" w:eastAsia="宋体" w:cs="宋体"/>
          <w:color w:val="000000"/>
        </w:rPr>
        <w:t>法律对犯罪分子毫不留情</w:t>
      </w:r>
    </w:p>
    <w:p w14:paraId="0E9DB1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法律规范着全体社会成员的行为</w:t>
      </w:r>
      <w:r>
        <w:rPr>
          <w:color w:val="000000"/>
        </w:rPr>
        <w:tab/>
      </w:r>
      <w:r>
        <w:rPr>
          <w:color w:val="000000"/>
        </w:rPr>
        <w:t xml:space="preserve">D. </w:t>
      </w:r>
      <w:r>
        <w:rPr>
          <w:rFonts w:ascii="宋体" w:hAnsi="宋体" w:eastAsia="宋体" w:cs="宋体"/>
          <w:color w:val="000000"/>
        </w:rPr>
        <w:t>法律只对违法的人有约束力</w:t>
      </w:r>
    </w:p>
    <w:p w14:paraId="413C139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日上午</w:t>
      </w:r>
      <w:r>
        <w:rPr>
          <w:rFonts w:ascii="Times New Roman" w:hAnsi="Times New Roman" w:eastAsia="Times New Roman" w:cs="Times New Roman"/>
          <w:color w:val="000000"/>
        </w:rPr>
        <w:t>9</w:t>
      </w:r>
      <w:r>
        <w:rPr>
          <w:rFonts w:ascii="宋体" w:hAnsi="宋体" w:eastAsia="宋体" w:cs="宋体"/>
          <w:color w:val="000000"/>
        </w:rPr>
        <w:t>时许，</w:t>
      </w:r>
      <w:r>
        <w:rPr>
          <w:rFonts w:ascii="Times New Roman" w:hAnsi="Times New Roman" w:eastAsia="Times New Roman" w:cs="Times New Roman"/>
          <w:color w:val="000000"/>
        </w:rPr>
        <w:t>2900</w:t>
      </w:r>
      <w:r>
        <w:rPr>
          <w:rFonts w:ascii="宋体" w:hAnsi="宋体" w:eastAsia="宋体" w:cs="宋体"/>
          <w:color w:val="000000"/>
        </w:rPr>
        <w:t>多名全国人大代表按下表决器，十四届全国人大一次会议表决通过了关于国务院机构改革方案的决定，全场响起热烈掌声。表决通过关于国务院机构改革方案的决定是全国人民代表大会在行使（</w:t>
      </w:r>
      <w:r>
        <w:rPr>
          <w:rFonts w:ascii="Times New Roman" w:hAnsi="Times New Roman" w:eastAsia="Times New Roman" w:cs="Times New Roman"/>
          <w:color w:val="000000"/>
        </w:rPr>
        <w:t xml:space="preserve">    </w:t>
      </w:r>
      <w:r>
        <w:rPr>
          <w:rFonts w:ascii="宋体" w:hAnsi="宋体" w:eastAsia="宋体" w:cs="宋体"/>
          <w:color w:val="000000"/>
        </w:rPr>
        <w:t>）</w:t>
      </w:r>
    </w:p>
    <w:p w14:paraId="4DC0DD3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监督权</w:t>
      </w:r>
      <w:r>
        <w:rPr>
          <w:color w:val="000000"/>
        </w:rPr>
        <w:tab/>
      </w:r>
      <w:r>
        <w:rPr>
          <w:color w:val="000000"/>
        </w:rPr>
        <w:t xml:space="preserve">B. </w:t>
      </w:r>
      <w:r>
        <w:rPr>
          <w:rFonts w:ascii="宋体" w:hAnsi="宋体" w:eastAsia="宋体" w:cs="宋体"/>
          <w:color w:val="000000"/>
        </w:rPr>
        <w:t>立法权</w:t>
      </w:r>
      <w:r>
        <w:rPr>
          <w:color w:val="000000"/>
        </w:rPr>
        <w:tab/>
      </w:r>
      <w:r>
        <w:rPr>
          <w:color w:val="000000"/>
        </w:rPr>
        <w:t xml:space="preserve">C. </w:t>
      </w:r>
      <w:r>
        <w:rPr>
          <w:rFonts w:ascii="宋体" w:hAnsi="宋体" w:eastAsia="宋体" w:cs="宋体"/>
          <w:color w:val="000000"/>
        </w:rPr>
        <w:t>任免权</w:t>
      </w:r>
      <w:r>
        <w:rPr>
          <w:color w:val="000000"/>
        </w:rPr>
        <w:tab/>
      </w:r>
      <w:r>
        <w:rPr>
          <w:color w:val="000000"/>
        </w:rPr>
        <w:t xml:space="preserve">D. </w:t>
      </w:r>
      <w:r>
        <w:rPr>
          <w:rFonts w:ascii="宋体" w:hAnsi="宋体" w:eastAsia="宋体" w:cs="宋体"/>
          <w:color w:val="000000"/>
        </w:rPr>
        <w:t>决定权</w:t>
      </w:r>
    </w:p>
    <w:p w14:paraId="74869E89">
      <w:pPr>
        <w:spacing w:line="360" w:lineRule="auto"/>
        <w:jc w:val="left"/>
        <w:textAlignment w:val="center"/>
        <w:rPr>
          <w:color w:val="000000"/>
        </w:rPr>
      </w:pPr>
      <w:r>
        <w:rPr>
          <w:color w:val="000000"/>
        </w:rPr>
        <w:t xml:space="preserve">19. </w:t>
      </w:r>
      <w:r>
        <w:rPr>
          <w:rFonts w:ascii="宋体" w:hAnsi="宋体" w:eastAsia="宋体" w:cs="宋体"/>
          <w:color w:val="000000"/>
        </w:rPr>
        <w:t>某小区在街道、业委会等指导下，通过民主表决、自行约定分摊比例，实现了老旧小区改造加装电梯。对此理解正确的是（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B7AB1F9">
      <w:pPr>
        <w:spacing w:line="360" w:lineRule="auto"/>
        <w:jc w:val="left"/>
        <w:textAlignment w:val="center"/>
        <w:rPr>
          <w:color w:val="000000"/>
        </w:rPr>
      </w:pPr>
      <w:r>
        <w:rPr>
          <w:rFonts w:ascii="宋体" w:hAnsi="宋体" w:eastAsia="宋体" w:cs="宋体"/>
          <w:color w:val="000000"/>
        </w:rPr>
        <w:t>①公民参与是公民的一项权利</w:t>
      </w:r>
      <w:r>
        <w:rPr>
          <w:rFonts w:ascii="Times New Roman" w:hAnsi="Times New Roman" w:eastAsia="Times New Roman" w:cs="Times New Roman"/>
          <w:color w:val="000000"/>
        </w:rPr>
        <w:t xml:space="preserve">   </w:t>
      </w:r>
      <w:r>
        <w:rPr>
          <w:rFonts w:ascii="宋体" w:hAnsi="宋体" w:eastAsia="宋体" w:cs="宋体"/>
          <w:color w:val="000000"/>
        </w:rPr>
        <w:t>②有事好商量，众人的事情众人商量，是人民民主的真谛</w:t>
      </w:r>
    </w:p>
    <w:p w14:paraId="74164C52">
      <w:pPr>
        <w:spacing w:line="360" w:lineRule="auto"/>
        <w:jc w:val="left"/>
        <w:textAlignment w:val="center"/>
        <w:rPr>
          <w:color w:val="000000"/>
        </w:rPr>
      </w:pPr>
      <w:r>
        <w:rPr>
          <w:rFonts w:ascii="宋体" w:hAnsi="宋体" w:eastAsia="宋体" w:cs="宋体"/>
          <w:color w:val="000000"/>
        </w:rPr>
        <w:t>③扩大了公民的政治权利</w:t>
      </w:r>
      <w:r>
        <w:rPr>
          <w:rFonts w:ascii="Times New Roman" w:hAnsi="Times New Roman" w:eastAsia="Times New Roman" w:cs="Times New Roman"/>
          <w:color w:val="000000"/>
        </w:rPr>
        <w:t xml:space="preserve">       </w:t>
      </w:r>
      <w:r>
        <w:rPr>
          <w:rFonts w:ascii="宋体" w:hAnsi="宋体" w:eastAsia="宋体" w:cs="宋体"/>
          <w:color w:val="000000"/>
        </w:rPr>
        <w:t>④发展社会主义民主，有助于实现社会和谐稳定</w:t>
      </w:r>
    </w:p>
    <w:p w14:paraId="5C5DD6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412B6669">
      <w:pPr>
        <w:spacing w:line="360" w:lineRule="auto"/>
        <w:jc w:val="left"/>
        <w:textAlignment w:val="center"/>
        <w:rPr>
          <w:color w:val="000000"/>
        </w:rPr>
      </w:pPr>
      <w:r>
        <w:rPr>
          <w:color w:val="000000"/>
        </w:rPr>
        <w:t xml:space="preserve">20. </w:t>
      </w:r>
      <w:r>
        <w:rPr>
          <w:rFonts w:ascii="宋体" w:hAnsi="宋体" w:eastAsia="宋体" w:cs="宋体"/>
          <w:color w:val="000000"/>
        </w:rPr>
        <w:t>株洲市严格落实习近平总书记关于城市规划管理、土地管理和耕地保护的重要指示，坚决打好整治违法建设、违法用地问题和加强耕地保护攻坚战。此举旨在（</w:t>
      </w:r>
      <w:r>
        <w:rPr>
          <w:rFonts w:ascii="Times New Roman" w:hAnsi="Times New Roman" w:eastAsia="Times New Roman" w:cs="Times New Roman"/>
          <w:color w:val="000000"/>
        </w:rPr>
        <w:t xml:space="preserve">    </w:t>
      </w:r>
      <w:r>
        <w:rPr>
          <w:rFonts w:ascii="宋体" w:hAnsi="宋体" w:eastAsia="宋体" w:cs="宋体"/>
          <w:color w:val="000000"/>
        </w:rPr>
        <w:t>）</w:t>
      </w:r>
    </w:p>
    <w:p w14:paraId="2CB7E045">
      <w:pPr>
        <w:spacing w:line="360" w:lineRule="auto"/>
        <w:jc w:val="left"/>
        <w:textAlignment w:val="center"/>
        <w:rPr>
          <w:color w:val="000000"/>
        </w:rPr>
      </w:pPr>
      <w:r>
        <w:rPr>
          <w:rFonts w:ascii="宋体" w:hAnsi="宋体" w:eastAsia="宋体" w:cs="宋体"/>
          <w:color w:val="000000"/>
        </w:rPr>
        <w:t>①追求经济高速度发展</w:t>
      </w:r>
      <w:r>
        <w:rPr>
          <w:rFonts w:ascii="Times New Roman" w:hAnsi="Times New Roman" w:eastAsia="Times New Roman" w:cs="Times New Roman"/>
          <w:color w:val="000000"/>
        </w:rPr>
        <w:t xml:space="preserve">      </w:t>
      </w:r>
      <w:r>
        <w:rPr>
          <w:rFonts w:ascii="宋体" w:hAnsi="宋体" w:eastAsia="宋体" w:cs="宋体"/>
          <w:color w:val="000000"/>
        </w:rPr>
        <w:t>②保护耕地，节约资源</w:t>
      </w:r>
    </w:p>
    <w:p w14:paraId="6A5F0267">
      <w:pPr>
        <w:spacing w:line="360" w:lineRule="auto"/>
        <w:jc w:val="left"/>
        <w:textAlignment w:val="center"/>
        <w:rPr>
          <w:color w:val="000000"/>
        </w:rPr>
      </w:pPr>
      <w:r>
        <w:rPr>
          <w:rFonts w:ascii="宋体" w:hAnsi="宋体" w:eastAsia="宋体" w:cs="宋体"/>
          <w:color w:val="000000"/>
        </w:rPr>
        <w:t>③维护国家粮食安全</w:t>
      </w:r>
      <w:r>
        <w:rPr>
          <w:rFonts w:ascii="Times New Roman" w:hAnsi="Times New Roman" w:eastAsia="Times New Roman" w:cs="Times New Roman"/>
          <w:color w:val="000000"/>
        </w:rPr>
        <w:t xml:space="preserve">        </w:t>
      </w:r>
      <w:r>
        <w:rPr>
          <w:rFonts w:ascii="宋体" w:hAnsi="宋体" w:eastAsia="宋体" w:cs="宋体"/>
          <w:color w:val="000000"/>
        </w:rPr>
        <w:t>④落实总体国家安全观</w:t>
      </w:r>
    </w:p>
    <w:p w14:paraId="7F1C99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74FAC3A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2022</w:t>
      </w:r>
      <w:r>
        <w:rPr>
          <w:rFonts w:ascii="宋体" w:hAnsi="宋体" w:eastAsia="宋体" w:cs="宋体"/>
          <w:color w:val="000000"/>
        </w:rPr>
        <w:t>年，芦淞市场群获评“湖南省第十批民族团结进步示范单位”。近日，市场广大商户向云南省丽江市玉龙纳西族的困难群众捐赠了</w:t>
      </w:r>
      <w:r>
        <w:rPr>
          <w:rFonts w:ascii="Times New Roman" w:hAnsi="Times New Roman" w:eastAsia="Times New Roman" w:cs="Times New Roman"/>
          <w:color w:val="000000"/>
        </w:rPr>
        <w:t>1000</w:t>
      </w:r>
      <w:r>
        <w:rPr>
          <w:rFonts w:ascii="宋体" w:hAnsi="宋体" w:eastAsia="宋体" w:cs="宋体"/>
          <w:color w:val="000000"/>
        </w:rPr>
        <w:t>多件爱心服装，在各族群众之间架起了“连心桥”。“连心桥”体现了（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8036055">
      <w:pPr>
        <w:spacing w:line="360" w:lineRule="auto"/>
        <w:jc w:val="left"/>
        <w:textAlignment w:val="center"/>
        <w:rPr>
          <w:color w:val="000000"/>
        </w:rPr>
      </w:pPr>
      <w:r>
        <w:rPr>
          <w:rFonts w:ascii="宋体" w:hAnsi="宋体" w:eastAsia="宋体" w:cs="宋体"/>
          <w:color w:val="000000"/>
        </w:rPr>
        <w:t>①各族人民同呼吸、共命运、心连心</w:t>
      </w:r>
    </w:p>
    <w:p w14:paraId="5AB1A2C8">
      <w:pPr>
        <w:spacing w:line="360" w:lineRule="auto"/>
        <w:jc w:val="left"/>
        <w:textAlignment w:val="center"/>
        <w:rPr>
          <w:color w:val="000000"/>
        </w:rPr>
      </w:pPr>
      <w:r>
        <w:rPr>
          <w:rFonts w:ascii="宋体" w:hAnsi="宋体" w:eastAsia="宋体" w:cs="宋体"/>
          <w:color w:val="000000"/>
        </w:rPr>
        <w:t>②维护和促进民族团结，是每个公民的神圣职责和光荣义务</w:t>
      </w:r>
    </w:p>
    <w:p w14:paraId="2B5D0C0B">
      <w:pPr>
        <w:spacing w:line="360" w:lineRule="auto"/>
        <w:jc w:val="left"/>
        <w:textAlignment w:val="center"/>
        <w:rPr>
          <w:color w:val="000000"/>
        </w:rPr>
      </w:pPr>
      <w:r>
        <w:rPr>
          <w:rFonts w:ascii="宋体" w:hAnsi="宋体" w:eastAsia="宋体" w:cs="宋体"/>
          <w:color w:val="000000"/>
        </w:rPr>
        <w:t>③平等团结互助和谐的社会主义民族关系</w:t>
      </w:r>
    </w:p>
    <w:p w14:paraId="294EDECB">
      <w:pPr>
        <w:spacing w:line="360" w:lineRule="auto"/>
        <w:jc w:val="left"/>
        <w:textAlignment w:val="center"/>
        <w:rPr>
          <w:color w:val="000000"/>
        </w:rPr>
      </w:pPr>
      <w:r>
        <w:rPr>
          <w:rFonts w:ascii="宋体" w:hAnsi="宋体" w:eastAsia="宋体" w:cs="宋体"/>
          <w:color w:val="000000"/>
        </w:rPr>
        <w:t>④维护民族团结，是少数民族聚居地的事情，与其他地区无关</w:t>
      </w:r>
    </w:p>
    <w:p w14:paraId="463020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7CCE56AF">
      <w:pPr>
        <w:spacing w:line="360" w:lineRule="auto"/>
        <w:jc w:val="left"/>
        <w:textAlignment w:val="center"/>
        <w:rPr>
          <w:color w:val="000000"/>
        </w:rPr>
      </w:pPr>
      <w:r>
        <w:rPr>
          <w:color w:val="000000"/>
        </w:rPr>
        <w:t xml:space="preserve">22. </w:t>
      </w:r>
      <w:r>
        <w:rPr>
          <w:rFonts w:ascii="宋体" w:hAnsi="宋体" w:eastAsia="宋体" w:cs="宋体"/>
          <w:color w:val="000000"/>
        </w:rPr>
        <w:t>钱伟长是我国著名科学家、教育家。</w:t>
      </w:r>
      <w:r>
        <w:rPr>
          <w:rFonts w:ascii="Times New Roman" w:hAnsi="Times New Roman" w:eastAsia="Times New Roman" w:cs="Times New Roman"/>
          <w:color w:val="000000"/>
        </w:rPr>
        <w:t>1948</w:t>
      </w:r>
      <w:r>
        <w:rPr>
          <w:rFonts w:ascii="宋体" w:hAnsi="宋体" w:eastAsia="宋体" w:cs="宋体"/>
          <w:color w:val="000000"/>
        </w:rPr>
        <w:t>年，当他有机会重返美国工作时，面对签证申请表上的“若中美交战，你是否忠于美国”一栏，他毫不犹豫地填上“否”，放弃了赴美机会。这告诉我们（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7D8830A">
      <w:pPr>
        <w:spacing w:line="360" w:lineRule="auto"/>
        <w:jc w:val="left"/>
        <w:textAlignment w:val="center"/>
        <w:rPr>
          <w:color w:val="000000"/>
        </w:rPr>
      </w:pPr>
      <w:r>
        <w:rPr>
          <w:rFonts w:ascii="宋体" w:hAnsi="宋体" w:eastAsia="宋体" w:cs="宋体"/>
          <w:color w:val="000000"/>
        </w:rPr>
        <w:t>①科学没有国界，科学家却是有祖国的</w:t>
      </w:r>
    </w:p>
    <w:p w14:paraId="56A772DF">
      <w:pPr>
        <w:spacing w:line="360" w:lineRule="auto"/>
        <w:jc w:val="left"/>
        <w:textAlignment w:val="center"/>
        <w:rPr>
          <w:color w:val="000000"/>
        </w:rPr>
      </w:pPr>
      <w:r>
        <w:rPr>
          <w:rFonts w:ascii="宋体" w:hAnsi="宋体" w:eastAsia="宋体" w:cs="宋体"/>
          <w:color w:val="000000"/>
        </w:rPr>
        <w:t>②坚决维护个人利益，不放弃任何个人利益</w:t>
      </w:r>
    </w:p>
    <w:p w14:paraId="5EA3EC18">
      <w:pPr>
        <w:spacing w:line="360" w:lineRule="auto"/>
        <w:jc w:val="left"/>
        <w:textAlignment w:val="center"/>
        <w:rPr>
          <w:color w:val="000000"/>
        </w:rPr>
      </w:pPr>
      <w:r>
        <w:rPr>
          <w:rFonts w:ascii="宋体" w:hAnsi="宋体" w:eastAsia="宋体" w:cs="宋体"/>
          <w:color w:val="000000"/>
        </w:rPr>
        <w:t>③当个人利益与国家利益发生矛盾，我们应以国家利益为重</w:t>
      </w:r>
    </w:p>
    <w:p w14:paraId="202B9663">
      <w:pPr>
        <w:spacing w:line="360" w:lineRule="auto"/>
        <w:jc w:val="left"/>
        <w:textAlignment w:val="center"/>
        <w:rPr>
          <w:color w:val="000000"/>
        </w:rPr>
      </w:pPr>
      <w:r>
        <w:rPr>
          <w:rFonts w:ascii="宋体" w:hAnsi="宋体" w:eastAsia="宋体" w:cs="宋体"/>
          <w:color w:val="000000"/>
        </w:rPr>
        <w:t>④坚持国家利益至上，增强维护国家利益的责任感和使命感</w:t>
      </w:r>
    </w:p>
    <w:p w14:paraId="1970DC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5D704DE1">
      <w:pPr>
        <w:spacing w:line="360" w:lineRule="auto"/>
        <w:jc w:val="left"/>
        <w:textAlignment w:val="center"/>
        <w:rPr>
          <w:color w:val="000000"/>
        </w:rPr>
      </w:pPr>
      <w:r>
        <w:rPr>
          <w:color w:val="000000"/>
        </w:rPr>
        <w:t xml:space="preserve">23. </w:t>
      </w:r>
      <w:r>
        <w:rPr>
          <w:rFonts w:ascii="宋体" w:hAnsi="宋体" w:eastAsia="宋体" w:cs="宋体"/>
          <w:color w:val="000000"/>
        </w:rPr>
        <w:t>聊天机器人</w:t>
      </w:r>
      <w:r>
        <w:rPr>
          <w:rFonts w:ascii="Times New Roman" w:hAnsi="Times New Roman" w:eastAsia="Times New Roman" w:cs="Times New Roman"/>
          <w:color w:val="000000"/>
        </w:rPr>
        <w:t>ChaGpT</w:t>
      </w:r>
      <w:r>
        <w:rPr>
          <w:rFonts w:ascii="宋体" w:hAnsi="宋体" w:eastAsia="宋体" w:cs="宋体"/>
          <w:color w:val="000000"/>
        </w:rPr>
        <w:t>的火爆程度超乎人们想象，它能够通过学习和理解人类语言来进行对话，还能根据聊天的上下文进行互动，甚至能完成撰写部件、视频脚本、文案、翻译、码等任务。面对</w:t>
      </w:r>
      <w:r>
        <w:rPr>
          <w:rFonts w:ascii="Times New Roman" w:hAnsi="Times New Roman" w:eastAsia="Times New Roman" w:cs="Times New Roman"/>
          <w:color w:val="000000"/>
        </w:rPr>
        <w:t>ChaiGPT</w:t>
      </w:r>
      <w:r>
        <w:rPr>
          <w:rFonts w:ascii="宋体" w:hAnsi="宋体" w:eastAsia="宋体" w:cs="宋体"/>
          <w:color w:val="000000"/>
        </w:rPr>
        <w:t>带来的职业挑战，下列认识错误的是（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CCE51AA">
      <w:pPr>
        <w:spacing w:line="360" w:lineRule="auto"/>
        <w:jc w:val="left"/>
        <w:textAlignment w:val="center"/>
        <w:rPr>
          <w:color w:val="000000"/>
        </w:rPr>
      </w:pPr>
      <w:r>
        <w:rPr>
          <w:color w:val="000000"/>
        </w:rPr>
        <w:t xml:space="preserve">A. </w:t>
      </w:r>
      <w:r>
        <w:rPr>
          <w:rFonts w:ascii="宋体" w:hAnsi="宋体" w:eastAsia="宋体" w:cs="宋体"/>
          <w:color w:val="000000"/>
        </w:rPr>
        <w:t>我们要树立终身学习的理念，提高素养，为精彩明天做准备</w:t>
      </w:r>
    </w:p>
    <w:p w14:paraId="1CC42867">
      <w:pPr>
        <w:spacing w:line="360" w:lineRule="auto"/>
        <w:jc w:val="left"/>
        <w:textAlignment w:val="center"/>
        <w:rPr>
          <w:color w:val="000000"/>
        </w:rPr>
      </w:pPr>
      <w:r>
        <w:rPr>
          <w:color w:val="000000"/>
        </w:rPr>
        <w:t xml:space="preserve">B. </w:t>
      </w:r>
      <w:r>
        <w:rPr>
          <w:rFonts w:ascii="宋体" w:hAnsi="宋体" w:eastAsia="宋体" w:cs="宋体"/>
          <w:color w:val="000000"/>
        </w:rPr>
        <w:t>传统的职业将会发生变革，新的职业将会兴起</w:t>
      </w:r>
    </w:p>
    <w:p w14:paraId="334D14DE">
      <w:pPr>
        <w:spacing w:line="360" w:lineRule="auto"/>
        <w:jc w:val="left"/>
        <w:textAlignment w:val="center"/>
        <w:rPr>
          <w:color w:val="000000"/>
        </w:rPr>
      </w:pPr>
      <w:r>
        <w:rPr>
          <w:color w:val="000000"/>
        </w:rPr>
        <w:t xml:space="preserve">C. </w:t>
      </w:r>
      <w:r>
        <w:rPr>
          <w:rFonts w:ascii="宋体" w:hAnsi="宋体" w:eastAsia="宋体" w:cs="宋体"/>
          <w:color w:val="000000"/>
        </w:rPr>
        <w:t>机器人完全代替人类工作，人类以后可以坐享其成</w:t>
      </w:r>
    </w:p>
    <w:p w14:paraId="6EC574CA">
      <w:pPr>
        <w:spacing w:line="360" w:lineRule="auto"/>
        <w:jc w:val="left"/>
        <w:textAlignment w:val="center"/>
        <w:rPr>
          <w:color w:val="000000"/>
        </w:rPr>
      </w:pPr>
      <w:r>
        <w:rPr>
          <w:color w:val="000000"/>
        </w:rPr>
        <w:t xml:space="preserve">D. </w:t>
      </w:r>
      <w:r>
        <w:rPr>
          <w:rFonts w:ascii="宋体" w:hAnsi="宋体" w:eastAsia="宋体" w:cs="宋体"/>
          <w:color w:val="000000"/>
        </w:rPr>
        <w:t>我们要根据社会发展的需要，规划好自己的职业生涯</w:t>
      </w:r>
    </w:p>
    <w:p w14:paraId="5EF07F9D">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22022</w:t>
      </w:r>
      <w:r>
        <w:rPr>
          <w:rFonts w:ascii="宋体" w:hAnsi="宋体" w:eastAsia="宋体" w:cs="宋体"/>
          <w:color w:val="000000"/>
        </w:rPr>
        <w:t>年统计数据显示，株洲市研发经费投入强度达到</w:t>
      </w:r>
      <w:r>
        <w:rPr>
          <w:rFonts w:ascii="Times New Roman" w:hAnsi="Times New Roman" w:eastAsia="Times New Roman" w:cs="Times New Roman"/>
          <w:color w:val="000000"/>
        </w:rPr>
        <w:t>3.02%</w:t>
      </w:r>
      <w:r>
        <w:rPr>
          <w:rFonts w:ascii="宋体" w:hAnsi="宋体" w:eastAsia="宋体" w:cs="宋体"/>
          <w:color w:val="000000"/>
        </w:rPr>
        <w:t>，连续四年排名全省第一。株洲紧跟国际前沿发展趋势，组织攻克了一批对外过度依赖的关键核心技术，形成了一批占据世界科技前沿的优势技术。这说明（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25CFA57">
      <w:pPr>
        <w:spacing w:line="360" w:lineRule="auto"/>
        <w:jc w:val="left"/>
        <w:textAlignment w:val="center"/>
        <w:rPr>
          <w:color w:val="000000"/>
        </w:rPr>
      </w:pPr>
      <w:r>
        <w:rPr>
          <w:rFonts w:ascii="宋体" w:hAnsi="宋体" w:eastAsia="宋体" w:cs="宋体"/>
          <w:color w:val="000000"/>
        </w:rPr>
        <w:t>①要落实创新驱动发展战略，坚定不移走中国特色自主创新道路</w:t>
      </w:r>
    </w:p>
    <w:p w14:paraId="2AA54A85">
      <w:pPr>
        <w:spacing w:line="360" w:lineRule="auto"/>
        <w:jc w:val="left"/>
        <w:textAlignment w:val="center"/>
        <w:rPr>
          <w:color w:val="000000"/>
        </w:rPr>
      </w:pPr>
      <w:r>
        <w:rPr>
          <w:rFonts w:ascii="宋体" w:hAnsi="宋体" w:eastAsia="宋体" w:cs="宋体"/>
          <w:color w:val="000000"/>
        </w:rPr>
        <w:t>②核心技术可以“要来”、“买来”、“讨来”</w:t>
      </w:r>
    </w:p>
    <w:p w14:paraId="4EF95A2D">
      <w:pPr>
        <w:spacing w:line="360" w:lineRule="auto"/>
        <w:jc w:val="left"/>
        <w:textAlignment w:val="center"/>
        <w:rPr>
          <w:color w:val="000000"/>
        </w:rPr>
      </w:pPr>
      <w:r>
        <w:rPr>
          <w:rFonts w:ascii="宋体" w:hAnsi="宋体" w:eastAsia="宋体" w:cs="宋体"/>
          <w:color w:val="000000"/>
        </w:rPr>
        <w:t>③必须自强奋斗，敢于突破</w:t>
      </w:r>
    </w:p>
    <w:p w14:paraId="2E1DA5D4">
      <w:pPr>
        <w:spacing w:line="360" w:lineRule="auto"/>
        <w:jc w:val="left"/>
        <w:textAlignment w:val="center"/>
        <w:rPr>
          <w:color w:val="000000"/>
        </w:rPr>
      </w:pPr>
      <w:r>
        <w:rPr>
          <w:rFonts w:ascii="宋体" w:hAnsi="宋体" w:eastAsia="宋体" w:cs="宋体"/>
          <w:color w:val="000000"/>
        </w:rPr>
        <w:t>④要加大科研投入，推进科技创新</w:t>
      </w:r>
    </w:p>
    <w:p w14:paraId="41D5D4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②③④</w:t>
      </w:r>
    </w:p>
    <w:p w14:paraId="1B75121C">
      <w:pPr>
        <w:spacing w:line="285" w:lineRule="auto"/>
        <w:jc w:val="left"/>
        <w:textAlignment w:val="center"/>
        <w:rPr>
          <w:color w:val="000000"/>
        </w:rPr>
      </w:pPr>
      <w:r>
        <w:rPr>
          <w:rFonts w:ascii="宋体" w:hAnsi="宋体" w:eastAsia="宋体" w:cs="宋体"/>
          <w:b/>
          <w:color w:val="000000"/>
          <w:sz w:val="24"/>
        </w:rPr>
        <w:t>二、主观题（本大题共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750425BA">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在加快推进教育现代化的新征程中培养担当民族复兴大任的时代新人。</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湖南工业大学乡村振兴社会实践队在茶陵县湖口镇开展服务和奉献社会的实践活动，实践队采用墙绘的形式，把社会主义核心价值观、《民法典》、农耕文化等主题内容绘制在村里的十六面墙上，获得了村民的一致赞扬。大学生们还结合绘画、剪纸等多种形式组织夏令营活动，让村里留守儿童的暑假生活变得丰富多彩。</w:t>
      </w:r>
    </w:p>
    <w:p w14:paraId="0C116169">
      <w:pPr>
        <w:spacing w:line="360" w:lineRule="auto"/>
        <w:jc w:val="left"/>
        <w:textAlignment w:val="center"/>
        <w:rPr>
          <w:color w:val="000000"/>
        </w:rPr>
      </w:pPr>
      <w:r>
        <w:rPr>
          <w:rFonts w:ascii="宋体" w:hAnsi="宋体" w:eastAsia="宋体" w:cs="宋体"/>
          <w:color w:val="000000"/>
        </w:rPr>
        <w:t>根据材料，结合所学知识，说一说，你从大学生服务和奉献社会的实践活动中获得了哪些感悟。</w:t>
      </w:r>
    </w:p>
    <w:p w14:paraId="6B771108">
      <w:pPr>
        <w:spacing w:line="360" w:lineRule="auto"/>
        <w:jc w:val="left"/>
        <w:textAlignment w:val="center"/>
        <w:rPr>
          <w:color w:val="000000"/>
        </w:rPr>
      </w:pPr>
      <w:r>
        <w:rPr>
          <w:color w:val="000000"/>
        </w:rPr>
        <w:t xml:space="preserve">26. </w:t>
      </w:r>
      <w:r>
        <w:rPr>
          <w:rFonts w:ascii="宋体" w:hAnsi="宋体" w:eastAsia="宋体" w:cs="宋体"/>
          <w:color w:val="000000"/>
        </w:rPr>
        <w:t>根据下图中他们的困惑，结合所学知识，谈一谈，我们怎样做更好的自己？</w:t>
      </w:r>
    </w:p>
    <w:p w14:paraId="45EB5182">
      <w:pPr>
        <w:spacing w:line="360" w:lineRule="auto"/>
        <w:jc w:val="left"/>
        <w:textAlignment w:val="center"/>
        <w:rPr>
          <w:color w:val="000000"/>
        </w:rPr>
      </w:pPr>
      <w:r>
        <w:rPr>
          <w:color w:val="000000"/>
        </w:rPr>
        <w:drawing>
          <wp:inline distT="0" distB="0" distL="114300" distR="114300">
            <wp:extent cx="3571875" cy="2000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571875" cy="2000250"/>
                    </a:xfrm>
                    <a:prstGeom prst="rect">
                      <a:avLst/>
                    </a:prstGeom>
                  </pic:spPr>
                </pic:pic>
              </a:graphicData>
            </a:graphic>
          </wp:inline>
        </w:drawing>
      </w:r>
      <w:r>
        <w:rPr>
          <w:color w:val="000000"/>
        </w:rPr>
        <w:t xml:space="preserve">  </w:t>
      </w:r>
    </w:p>
    <w:p w14:paraId="0017B02D">
      <w:pPr>
        <w:spacing w:line="360" w:lineRule="auto"/>
        <w:ind w:firstLine="420"/>
        <w:jc w:val="left"/>
        <w:textAlignment w:val="center"/>
        <w:rPr>
          <w:color w:val="000000"/>
        </w:rPr>
      </w:pPr>
      <w:r>
        <w:rPr>
          <w:color w:val="000000"/>
        </w:rPr>
        <w:t xml:space="preserve">27. </w:t>
      </w:r>
      <w:r>
        <w:rPr>
          <w:rFonts w:ascii="楷体" w:hAnsi="楷体" w:eastAsia="楷体" w:cs="楷体"/>
          <w:color w:val="000000"/>
        </w:rPr>
        <w:t>材料一</w:t>
      </w:r>
      <w:r>
        <w:rPr>
          <w:rFonts w:ascii="Times New Roman" w:hAnsi="Times New Roman" w:eastAsia="Times New Roman" w:cs="Times New Roman"/>
          <w:color w:val="000000"/>
        </w:rPr>
        <w:t xml:space="preserve">   2021</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月，邓先生在长沙发生交通事故，医疗费十多万元。</w:t>
      </w:r>
      <w:r>
        <w:rPr>
          <w:rFonts w:ascii="Times New Roman" w:hAnsi="Times New Roman" w:eastAsia="Times New Roman" w:cs="Times New Roman"/>
          <w:color w:val="000000"/>
        </w:rPr>
        <w:t>2020</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他曾通过网络平台向某保险公司投保了意外险，依据保险合同，该保险公司应当承担保险责任。但事发后，该保险公司并没有给予积极回应。湖南工业大学法律援助中心了解到邓先生家庭较为困难，符合法律援助的条件后，他们主动为邓先生提供法律援助，向法院提起诉讼。该案于</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日结案，邓先生获得了</w:t>
      </w:r>
      <w:r>
        <w:rPr>
          <w:rFonts w:ascii="Times New Roman" w:hAnsi="Times New Roman" w:eastAsia="Times New Roman" w:cs="Times New Roman"/>
          <w:color w:val="000000"/>
        </w:rPr>
        <w:t>26</w:t>
      </w:r>
      <w:r>
        <w:rPr>
          <w:rFonts w:ascii="楷体" w:hAnsi="楷体" w:eastAsia="楷体" w:cs="楷体"/>
          <w:color w:val="000000"/>
        </w:rPr>
        <w:t>万元赔偿金。</w:t>
      </w:r>
    </w:p>
    <w:p w14:paraId="53E83497">
      <w:pPr>
        <w:spacing w:line="360" w:lineRule="auto"/>
        <w:ind w:firstLine="420"/>
        <w:jc w:val="left"/>
        <w:textAlignment w:val="center"/>
        <w:rPr>
          <w:color w:val="000000"/>
        </w:rPr>
      </w:pPr>
      <w:r>
        <w:rPr>
          <w:rFonts w:ascii="楷体" w:hAnsi="楷体" w:eastAsia="楷体" w:cs="楷体"/>
          <w:color w:val="000000"/>
        </w:rPr>
        <w:t xml:space="preserve">材料二  </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株洲市公安局举行《株洲市城市养犬管理条例》实施一周年大型宣传活动，向市民宣传文明养犬的相关知识和相关法律。民警提醒各位爱犬人士，牢记“养犬要办证，免疫必先行，外出应牵绳，大便及时清，犬吠不扰民”。“以前小区里经常能看到没牵狗绳的小狗跑来跑去，带孩子玩都要特别小心，生怕被狗咬了。现在这种情况已经少很多了，大部分人都会自觉牵狗绳遛狗。”市民罗女士感慨地说。</w:t>
      </w:r>
    </w:p>
    <w:p w14:paraId="4E07D129">
      <w:pPr>
        <w:spacing w:line="360" w:lineRule="auto"/>
        <w:jc w:val="left"/>
        <w:textAlignment w:val="center"/>
        <w:rPr>
          <w:color w:val="000000"/>
        </w:rPr>
      </w:pPr>
      <w:r>
        <w:rPr>
          <w:color w:val="000000"/>
        </w:rPr>
        <w:t>（1）</w:t>
      </w:r>
      <w:r>
        <w:rPr>
          <w:rFonts w:ascii="宋体" w:hAnsi="宋体" w:eastAsia="宋体" w:cs="宋体"/>
          <w:color w:val="000000"/>
        </w:rPr>
        <w:t>结合材料一和所学知识，说一说，如何维护公平正义？</w:t>
      </w:r>
    </w:p>
    <w:p w14:paraId="54821531">
      <w:pPr>
        <w:spacing w:line="360" w:lineRule="auto"/>
        <w:jc w:val="left"/>
        <w:textAlignment w:val="center"/>
        <w:rPr>
          <w:color w:val="000000"/>
        </w:rPr>
      </w:pPr>
      <w:r>
        <w:rPr>
          <w:color w:val="000000"/>
        </w:rPr>
        <w:t>（2）</w:t>
      </w:r>
      <w:r>
        <w:rPr>
          <w:rFonts w:ascii="宋体" w:hAnsi="宋体" w:eastAsia="宋体" w:cs="宋体"/>
          <w:color w:val="000000"/>
        </w:rPr>
        <w:t>根据材料二，结合所学知识，谈一谈，你对法治重要性的理解。</w:t>
      </w:r>
    </w:p>
    <w:p w14:paraId="5674D3C8">
      <w:pPr>
        <w:spacing w:line="360" w:lineRule="auto"/>
        <w:ind w:firstLine="420"/>
        <w:jc w:val="left"/>
        <w:textAlignment w:val="center"/>
        <w:rPr>
          <w:color w:val="000000"/>
        </w:rPr>
      </w:pPr>
      <w:r>
        <w:rPr>
          <w:color w:val="000000"/>
        </w:rPr>
        <w:t xml:space="preserve">28.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中国式现代化是走和平发展道路的现代化。在文化传承发展座谈会上，国家主席习近平指出，中国文化源远流长，中华文明博大精深。中华优秀传统文化有很多重要元素，共同塑造出中华文明的突出特性。中华文明具有突出的和平性，从根本上决定了中国始终是世界和平的建设者、全球发展的贡献者、国际秩序的维护者。</w:t>
      </w:r>
    </w:p>
    <w:p w14:paraId="1C81F84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19</w:t>
      </w:r>
      <w:r>
        <w:rPr>
          <w:rFonts w:ascii="楷体" w:hAnsi="楷体" w:eastAsia="楷体" w:cs="楷体"/>
          <w:color w:val="000000"/>
        </w:rPr>
        <w:t>日，中国—中亚峰会在西安国际会议中心成功举行，国家主席习近平强调，面对百年未有之大变局，着眼各国人民的根本利益和光明未来，我们构建更加紧密的中国—中亚命运共同体，顺应了合作共赢的时代潮流，为推动构建人类命运共同体贡献力量。</w:t>
      </w:r>
    </w:p>
    <w:p w14:paraId="33E315C7">
      <w:pPr>
        <w:spacing w:line="360" w:lineRule="auto"/>
        <w:jc w:val="left"/>
        <w:textAlignment w:val="center"/>
        <w:rPr>
          <w:color w:val="000000"/>
        </w:rPr>
      </w:pPr>
      <w:r>
        <w:rPr>
          <w:color w:val="000000"/>
        </w:rPr>
        <w:t>（1）</w:t>
      </w:r>
      <w:r>
        <w:rPr>
          <w:rFonts w:ascii="宋体" w:hAnsi="宋体" w:eastAsia="宋体" w:cs="宋体"/>
          <w:color w:val="000000"/>
        </w:rPr>
        <w:t>根据材料一，结合所学知识，说一说，推进中国式现代化为什么要传承中华优秀传统文化？</w:t>
      </w:r>
    </w:p>
    <w:p w14:paraId="601CB873">
      <w:pPr>
        <w:spacing w:line="360" w:lineRule="auto"/>
        <w:jc w:val="left"/>
        <w:textAlignment w:val="center"/>
        <w:rPr>
          <w:color w:val="000000"/>
        </w:rPr>
      </w:pPr>
      <w:r>
        <w:rPr>
          <w:color w:val="000000"/>
        </w:rPr>
        <w:t>（2）</w:t>
      </w:r>
      <w:r>
        <w:rPr>
          <w:rFonts w:ascii="宋体" w:hAnsi="宋体" w:eastAsia="宋体" w:cs="宋体"/>
          <w:color w:val="000000"/>
        </w:rPr>
        <w:t>根据材料二，结合所学知识，谈一谈，你对构建中国—中亚命运共同体的认识。</w:t>
      </w:r>
    </w:p>
    <w:p w14:paraId="3DF2DA67">
      <w:pPr>
        <w:spacing w:line="360" w:lineRule="auto"/>
        <w:ind w:firstLine="420"/>
        <w:jc w:val="left"/>
        <w:textAlignment w:val="center"/>
        <w:rPr>
          <w:color w:val="000000"/>
        </w:rPr>
      </w:pPr>
      <w:r>
        <w:rPr>
          <w:color w:val="000000"/>
        </w:rPr>
        <w:t xml:space="preserve">29. </w:t>
      </w:r>
      <w:r>
        <w:rPr>
          <w:rFonts w:ascii="楷体" w:hAnsi="楷体" w:eastAsia="楷体" w:cs="楷体"/>
          <w:color w:val="000000"/>
        </w:rPr>
        <w:t>材料一  “没想到喝了几十年的山泉水，如今销往醴陵、萍乡等地的千家万户，成为助力村民致富的幸福泉。”醴陵板杉镇寨下村年逾古稀的村民胡爷爷笑着说。“如今的板杉镇，山庄美了，田野绿了，水质甜了，游客多了，大家的日子越来越幸福。”游客张某的一席话，道出了全镇</w:t>
      </w:r>
      <w:r>
        <w:rPr>
          <w:rFonts w:ascii="Times New Roman" w:hAnsi="Times New Roman" w:eastAsia="Times New Roman" w:cs="Times New Roman"/>
          <w:color w:val="000000"/>
        </w:rPr>
        <w:t>4</w:t>
      </w:r>
      <w:r>
        <w:rPr>
          <w:rFonts w:ascii="楷体" w:hAnsi="楷体" w:eastAsia="楷体" w:cs="楷体"/>
          <w:color w:val="000000"/>
        </w:rPr>
        <w:t>万多名村民过上美好生活的密码。</w:t>
      </w:r>
    </w:p>
    <w:p w14:paraId="47CD72B2">
      <w:pPr>
        <w:spacing w:line="360" w:lineRule="auto"/>
        <w:ind w:firstLine="420"/>
        <w:jc w:val="left"/>
        <w:textAlignment w:val="center"/>
        <w:rPr>
          <w:color w:val="000000"/>
        </w:rPr>
      </w:pPr>
      <w:r>
        <w:rPr>
          <w:rFonts w:ascii="楷体" w:hAnsi="楷体" w:eastAsia="楷体" w:cs="楷体"/>
          <w:color w:val="000000"/>
        </w:rPr>
        <w:t>材料二  “其实地上本没有路，走的人多了，也便成了路。”鲁迅先生的这句名言，也可以用于今天农业农村现代化的实践。醴陵浦口镇荣坪村供销惠农服务社成立前，村集体经济收入仅</w:t>
      </w:r>
      <w:r>
        <w:rPr>
          <w:rFonts w:ascii="Times New Roman" w:hAnsi="Times New Roman" w:eastAsia="Times New Roman" w:cs="Times New Roman"/>
          <w:color w:val="000000"/>
        </w:rPr>
        <w:t>2</w:t>
      </w:r>
      <w:r>
        <w:rPr>
          <w:rFonts w:ascii="楷体" w:hAnsi="楷体" w:eastAsia="楷体" w:cs="楷体"/>
          <w:color w:val="000000"/>
        </w:rPr>
        <w:t>．</w:t>
      </w:r>
      <w:r>
        <w:rPr>
          <w:rFonts w:ascii="Times New Roman" w:hAnsi="Times New Roman" w:eastAsia="Times New Roman" w:cs="Times New Roman"/>
          <w:color w:val="000000"/>
        </w:rPr>
        <w:t>8</w:t>
      </w:r>
      <w:r>
        <w:rPr>
          <w:rFonts w:ascii="楷体" w:hAnsi="楷体" w:eastAsia="楷体" w:cs="楷体"/>
          <w:color w:val="000000"/>
        </w:rPr>
        <w:t>万元，在村级党组织的领头下，实行“村供销社</w:t>
      </w:r>
      <w:r>
        <w:rPr>
          <w:rFonts w:ascii="Times New Roman" w:hAnsi="Times New Roman" w:eastAsia="Times New Roman" w:cs="Times New Roman"/>
          <w:color w:val="000000"/>
        </w:rPr>
        <w:t>+</w:t>
      </w:r>
      <w:r>
        <w:rPr>
          <w:rFonts w:ascii="楷体" w:hAnsi="楷体" w:eastAsia="楷体" w:cs="楷体"/>
          <w:color w:val="000000"/>
        </w:rPr>
        <w:t>合作社</w:t>
      </w:r>
      <w:r>
        <w:rPr>
          <w:rFonts w:ascii="Times New Roman" w:hAnsi="Times New Roman" w:eastAsia="Times New Roman" w:cs="Times New Roman"/>
          <w:color w:val="000000"/>
        </w:rPr>
        <w:t>+</w:t>
      </w:r>
      <w:r>
        <w:rPr>
          <w:rFonts w:ascii="楷体" w:hAnsi="楷体" w:eastAsia="楷体" w:cs="楷体"/>
          <w:color w:val="000000"/>
        </w:rPr>
        <w:t>农户”的经营模式。</w:t>
      </w:r>
      <w:r>
        <w:rPr>
          <w:rFonts w:ascii="Times New Roman" w:hAnsi="Times New Roman" w:eastAsia="Times New Roman" w:cs="Times New Roman"/>
          <w:color w:val="000000"/>
        </w:rPr>
        <w:t>2022</w:t>
      </w:r>
      <w:r>
        <w:rPr>
          <w:rFonts w:ascii="楷体" w:hAnsi="楷体" w:eastAsia="楷体" w:cs="楷体"/>
          <w:color w:val="000000"/>
        </w:rPr>
        <w:t>年，荣坪村已成为远近闻名的蔬菜育苗基地，</w:t>
      </w:r>
      <w:r>
        <w:rPr>
          <w:rFonts w:ascii="Times New Roman" w:hAnsi="Times New Roman" w:eastAsia="Times New Roman" w:cs="Times New Roman"/>
          <w:color w:val="000000"/>
        </w:rPr>
        <w:t>20</w:t>
      </w:r>
      <w:r>
        <w:rPr>
          <w:rFonts w:ascii="楷体" w:hAnsi="楷体" w:eastAsia="楷体" w:cs="楷体"/>
          <w:color w:val="000000"/>
        </w:rPr>
        <w:t>多个品种的蔬菜果苗远销全国各个省市，集体经济的收入超过</w:t>
      </w:r>
      <w:r>
        <w:rPr>
          <w:rFonts w:ascii="Times New Roman" w:hAnsi="Times New Roman" w:eastAsia="Times New Roman" w:cs="Times New Roman"/>
          <w:color w:val="000000"/>
        </w:rPr>
        <w:t>40</w:t>
      </w:r>
      <w:r>
        <w:rPr>
          <w:rFonts w:ascii="楷体" w:hAnsi="楷体" w:eastAsia="楷体" w:cs="楷体"/>
          <w:color w:val="000000"/>
        </w:rPr>
        <w:t>万元，村里“亩产万元田”、“年收入十万元户”层出不穷，八成家庭开上了小汽车。集体经济充裕了，共同富裕也有了基础。</w:t>
      </w:r>
    </w:p>
    <w:p w14:paraId="08248731">
      <w:pPr>
        <w:spacing w:line="360" w:lineRule="auto"/>
        <w:jc w:val="left"/>
        <w:textAlignment w:val="center"/>
        <w:rPr>
          <w:color w:val="000000"/>
        </w:rPr>
      </w:pPr>
      <w:r>
        <w:rPr>
          <w:color w:val="000000"/>
        </w:rPr>
        <w:t>（1）</w:t>
      </w:r>
      <w:r>
        <w:rPr>
          <w:rFonts w:ascii="宋体" w:hAnsi="宋体" w:eastAsia="宋体" w:cs="宋体"/>
          <w:color w:val="000000"/>
        </w:rPr>
        <w:t>根据材料一，结合所学知识，说一说，醴陵板杉镇</w:t>
      </w:r>
      <w:r>
        <w:rPr>
          <w:rFonts w:ascii="Times New Roman" w:hAnsi="Times New Roman" w:eastAsia="Times New Roman" w:cs="Times New Roman"/>
          <w:color w:val="000000"/>
        </w:rPr>
        <w:t>4</w:t>
      </w:r>
      <w:r>
        <w:rPr>
          <w:rFonts w:ascii="宋体" w:hAnsi="宋体" w:eastAsia="宋体" w:cs="宋体"/>
          <w:color w:val="000000"/>
        </w:rPr>
        <w:t>万多村民过上美好生活的密码是什么？</w:t>
      </w:r>
    </w:p>
    <w:p w14:paraId="299A8299">
      <w:pPr>
        <w:spacing w:line="360" w:lineRule="auto"/>
        <w:jc w:val="left"/>
        <w:textAlignment w:val="center"/>
        <w:rPr>
          <w:color w:val="000000"/>
        </w:rPr>
      </w:pPr>
      <w:r>
        <w:rPr>
          <w:color w:val="000000"/>
        </w:rPr>
        <w:t>（2）</w:t>
      </w:r>
      <w:r>
        <w:rPr>
          <w:rFonts w:ascii="宋体" w:hAnsi="宋体" w:eastAsia="宋体" w:cs="宋体"/>
          <w:color w:val="000000"/>
        </w:rPr>
        <w:t>结合材料二和所学知识，谈一谈，荣坪村的发展振兴给我们推进农业农村现代化的启示。</w:t>
      </w:r>
    </w:p>
    <w:p w14:paraId="488B4F7D">
      <w:pPr>
        <w:spacing w:line="360" w:lineRule="auto"/>
        <w:jc w:val="left"/>
        <w:textAlignment w:val="center"/>
        <w:rPr>
          <w:color w:val="000000"/>
        </w:rPr>
      </w:pPr>
      <w:r>
        <w:rPr>
          <w:color w:val="000000"/>
        </w:rPr>
        <w:br w:type="textWrapping"/>
      </w:r>
    </w:p>
    <w:p w14:paraId="6215737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A817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0A01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B7AB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A2EB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5B0C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20B5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1A0A5E"/>
    <w:rsid w:val="1A504CCA"/>
    <w:rsid w:val="21722DAC"/>
    <w:rsid w:val="38274566"/>
    <w:rsid w:val="3A946CF0"/>
    <w:rsid w:val="5F680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5207</Words>
  <Characters>5488</Characters>
  <Lines>0</Lines>
  <Paragraphs>0</Paragraphs>
  <TotalTime>4</TotalTime>
  <ScaleCrop>false</ScaleCrop>
  <LinksUpToDate>false</LinksUpToDate>
  <CharactersWithSpaces>5908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2023-06-21T22:30:00Z</dcterms:created>
  <dc:creator>学科网试题生产平台</dc:creator>
  <dc:description>3263593087434752</dc:description>
  <cp:lastModifiedBy>上帝掷骰子吗</cp:lastModifiedBy>
  <dcterms:modified xsi:type="dcterms:W3CDTF">2024-07-20T16:18:20Z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A969304E5DC0432DBCB7AE945BD8177E_12</vt:lpwstr>
  </property>
</Properties>
</file>