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BB4A8">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10731500</wp:posOffset>
            </wp:positionV>
            <wp:extent cx="495300" cy="3556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年四川省泸州市中考道德与法治真题</w:t>
      </w:r>
    </w:p>
    <w:p w14:paraId="594827C6">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107ABF64">
      <w:pPr>
        <w:spacing w:line="285" w:lineRule="auto"/>
        <w:jc w:val="both"/>
      </w:pPr>
      <w:r>
        <w:rPr>
          <w:rFonts w:ascii="宋体" w:hAnsi="宋体" w:eastAsia="宋体" w:cs="宋体"/>
          <w:b/>
          <w:color w:val="auto"/>
          <w:sz w:val="24"/>
        </w:rPr>
        <w:t>注意事项：</w:t>
      </w:r>
    </w:p>
    <w:p w14:paraId="6C78A2E8">
      <w:pPr>
        <w:spacing w:line="285" w:lineRule="auto"/>
        <w:jc w:val="both"/>
      </w:pPr>
      <w:r>
        <w:rPr>
          <w:rFonts w:ascii="宋体" w:hAnsi="宋体" w:eastAsia="宋体" w:cs="宋体"/>
          <w:b/>
          <w:color w:val="auto"/>
          <w:sz w:val="24"/>
        </w:rPr>
        <w:t>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铅笔把答题卡上对应题目的答案标号涂黑。如需要改动，用橡皮擦干净后，再选涂其他答案标号。在每小题给出的四个选项中，只有一项是符合题目要求的。</w:t>
      </w:r>
    </w:p>
    <w:p w14:paraId="17F5EF45">
      <w:pPr>
        <w:spacing w:line="360" w:lineRule="auto"/>
        <w:jc w:val="both"/>
      </w:pPr>
      <w:r>
        <w:rPr>
          <w:color w:val="auto"/>
        </w:rPr>
        <w:t xml:space="preserve">1. </w:t>
      </w:r>
      <w:r>
        <w:rPr>
          <w:rFonts w:ascii="宋体" w:hAnsi="宋体" w:eastAsia="宋体" w:cs="宋体"/>
          <w:color w:val="auto"/>
        </w:rPr>
        <w:t>“叮咚！”</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3</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日，几乎所有四川人的手机上都收到一条政务短信——“请大家严格遵守省政府森林防火命令，自觉做到不携带火种进山入林、不在森林防火区吸烟、不违规用火，发现火情，请拨打报警电话</w:t>
      </w:r>
      <w:r>
        <w:rPr>
          <w:rFonts w:ascii="Times New Roman" w:hAnsi="Times New Roman" w:eastAsia="Times New Roman" w:cs="Times New Roman"/>
          <w:color w:val="auto"/>
        </w:rPr>
        <w:t>12119</w:t>
      </w:r>
      <w:r>
        <w:rPr>
          <w:rFonts w:ascii="宋体" w:hAnsi="宋体" w:eastAsia="宋体" w:cs="宋体"/>
          <w:color w:val="auto"/>
        </w:rPr>
        <w:t>……”。对于森林防火，下列认识正确的是（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765082DF">
      <w:pPr>
        <w:spacing w:line="360" w:lineRule="auto"/>
        <w:jc w:val="both"/>
      </w:pPr>
      <w:r>
        <w:rPr>
          <w:rFonts w:ascii="宋体" w:hAnsi="宋体" w:eastAsia="宋体" w:cs="宋体"/>
          <w:color w:val="auto"/>
        </w:rPr>
        <w:t>①防灭火的责任在政府，与在校学生关联度不大</w:t>
      </w:r>
    </w:p>
    <w:p w14:paraId="458FC88E">
      <w:pPr>
        <w:spacing w:line="360" w:lineRule="auto"/>
        <w:jc w:val="both"/>
      </w:pPr>
      <w:r>
        <w:rPr>
          <w:rFonts w:ascii="宋体" w:hAnsi="宋体" w:eastAsia="宋体" w:cs="宋体"/>
          <w:color w:val="auto"/>
        </w:rPr>
        <w:t>②应强化警示教育，增强公众的责任意识和法治意识</w:t>
      </w:r>
    </w:p>
    <w:p w14:paraId="4103CC07">
      <w:pPr>
        <w:spacing w:line="360" w:lineRule="auto"/>
        <w:jc w:val="both"/>
      </w:pPr>
      <w:r>
        <w:rPr>
          <w:rFonts w:ascii="宋体" w:hAnsi="宋体" w:eastAsia="宋体" w:cs="宋体"/>
          <w:color w:val="auto"/>
        </w:rPr>
        <w:t>③加大宣传力度，提高公众预防、避险、自救和减灾能力</w:t>
      </w:r>
    </w:p>
    <w:p w14:paraId="2034439A">
      <w:pPr>
        <w:spacing w:line="360" w:lineRule="auto"/>
        <w:jc w:val="both"/>
      </w:pPr>
      <w:r>
        <w:rPr>
          <w:rFonts w:ascii="宋体" w:hAnsi="宋体" w:eastAsia="宋体" w:cs="宋体"/>
          <w:color w:val="auto"/>
        </w:rPr>
        <w:t>④森林火灾多属偶然事件，加大宣传会增加群众的思想负担</w:t>
      </w:r>
    </w:p>
    <w:p w14:paraId="5F00E07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1E123609">
      <w:pPr>
        <w:spacing w:line="360" w:lineRule="auto"/>
        <w:textAlignment w:val="center"/>
        <w:rPr>
          <w:color w:val="000000"/>
        </w:rPr>
      </w:pPr>
      <w:r>
        <w:rPr>
          <w:color w:val="2E75B6"/>
        </w:rPr>
        <w:t>【答案】</w:t>
      </w:r>
      <w:r>
        <w:rPr>
          <w:color w:val="000000"/>
        </w:rPr>
        <w:t>C</w:t>
      </w:r>
    </w:p>
    <w:p w14:paraId="716D71D6">
      <w:pPr>
        <w:spacing w:line="360" w:lineRule="auto"/>
        <w:textAlignment w:val="center"/>
        <w:rPr>
          <w:color w:val="000000"/>
        </w:rPr>
      </w:pPr>
      <w:r>
        <w:rPr>
          <w:color w:val="2E75B6"/>
        </w:rPr>
        <w:t>【解析】</w:t>
      </w:r>
    </w:p>
    <w:p w14:paraId="0420138C">
      <w:pPr>
        <w:spacing w:line="360" w:lineRule="auto"/>
        <w:jc w:val="left"/>
        <w:textAlignment w:val="center"/>
        <w:rPr>
          <w:color w:val="000000"/>
        </w:rPr>
      </w:pPr>
      <w:r>
        <w:rPr>
          <w:color w:val="000000"/>
        </w:rPr>
        <w:t>【详解】本题考查增强法治观念。</w:t>
      </w:r>
    </w:p>
    <w:p w14:paraId="3373CAB0">
      <w:pPr>
        <w:spacing w:line="360" w:lineRule="auto"/>
        <w:jc w:val="left"/>
        <w:textAlignment w:val="center"/>
        <w:rPr>
          <w:color w:val="000000"/>
        </w:rPr>
      </w:pPr>
      <w:r>
        <w:rPr>
          <w:color w:val="000000"/>
        </w:rPr>
        <w:t>①：防范森林火灾，人人有责，①错误；</w:t>
      </w:r>
    </w:p>
    <w:p w14:paraId="365B6EDF">
      <w:pPr>
        <w:spacing w:line="360" w:lineRule="auto"/>
        <w:jc w:val="left"/>
        <w:textAlignment w:val="center"/>
        <w:rPr>
          <w:color w:val="000000"/>
        </w:rPr>
      </w:pPr>
      <w:r>
        <w:rPr>
          <w:color w:val="000000"/>
        </w:rPr>
        <w:t>②③：对于森林防火，应强化警示教育，增强公众的责任意识和法治意识；加大宣传力度，提高公众预防、避险、自救和减灾能力，②③正确；</w:t>
      </w:r>
    </w:p>
    <w:p w14:paraId="4F3EE504">
      <w:pPr>
        <w:spacing w:line="360" w:lineRule="auto"/>
        <w:jc w:val="left"/>
        <w:textAlignment w:val="center"/>
        <w:rPr>
          <w:color w:val="000000"/>
        </w:rPr>
      </w:pPr>
      <w:r>
        <w:rPr>
          <w:color w:val="000000"/>
        </w:rPr>
        <w:t>④：这歪曲了题文的主旨，④错误；</w:t>
      </w:r>
    </w:p>
    <w:p w14:paraId="64E2896B">
      <w:pPr>
        <w:spacing w:line="360" w:lineRule="auto"/>
        <w:jc w:val="left"/>
        <w:textAlignment w:val="center"/>
        <w:rPr>
          <w:color w:val="000000"/>
        </w:rPr>
      </w:pPr>
      <w:r>
        <w:rPr>
          <w:color w:val="000000"/>
        </w:rPr>
        <w:t>故本题选C。</w:t>
      </w:r>
    </w:p>
    <w:p w14:paraId="6BE801DC">
      <w:pPr>
        <w:spacing w:line="360" w:lineRule="auto"/>
        <w:jc w:val="both"/>
        <w:textAlignment w:val="center"/>
        <w:rPr>
          <w:color w:val="000000"/>
        </w:rPr>
      </w:pPr>
      <w:r>
        <w:rPr>
          <w:color w:val="000000"/>
        </w:rPr>
        <w:t xml:space="preserve">2. </w:t>
      </w:r>
      <w:r>
        <w:rPr>
          <w:rFonts w:ascii="宋体" w:hAnsi="宋体" w:eastAsia="宋体" w:cs="宋体"/>
          <w:color w:val="000000"/>
        </w:rPr>
        <w:t>漫画《准备出发》启示我们应该（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5B76C39A">
      <w:pPr>
        <w:spacing w:line="360" w:lineRule="auto"/>
        <w:jc w:val="both"/>
        <w:textAlignment w:val="center"/>
        <w:rPr>
          <w:color w:val="000000"/>
        </w:rPr>
      </w:pPr>
      <w:r>
        <w:rPr>
          <w:color w:val="000000"/>
        </w:rPr>
        <w:drawing>
          <wp:inline distT="0" distB="0" distL="114300" distR="114300">
            <wp:extent cx="2533650" cy="19716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33650" cy="1971675"/>
                    </a:xfrm>
                    <a:prstGeom prst="rect">
                      <a:avLst/>
                    </a:prstGeom>
                  </pic:spPr>
                </pic:pic>
              </a:graphicData>
            </a:graphic>
          </wp:inline>
        </w:drawing>
      </w:r>
      <w:r>
        <w:rPr>
          <w:color w:val="000000"/>
        </w:rPr>
        <w:t xml:space="preserve">    </w:t>
      </w:r>
    </w:p>
    <w:p w14:paraId="70BB2CE4">
      <w:pPr>
        <w:spacing w:line="360" w:lineRule="auto"/>
        <w:jc w:val="both"/>
        <w:textAlignment w:val="center"/>
        <w:rPr>
          <w:color w:val="000000"/>
        </w:rPr>
      </w:pPr>
      <w:r>
        <w:rPr>
          <w:color w:val="000000"/>
        </w:rPr>
        <w:t>《准备出发》</w:t>
      </w:r>
    </w:p>
    <w:p w14:paraId="5AEB947A">
      <w:pPr>
        <w:spacing w:line="360" w:lineRule="auto"/>
        <w:jc w:val="both"/>
        <w:textAlignment w:val="center"/>
        <w:rPr>
          <w:color w:val="000000"/>
        </w:rPr>
      </w:pPr>
      <w:r>
        <w:rPr>
          <w:rFonts w:ascii="宋体" w:hAnsi="宋体" w:eastAsia="宋体" w:cs="宋体"/>
          <w:color w:val="000000"/>
        </w:rPr>
        <w:t>①培养良好的生活习惯，提高自理能力</w:t>
      </w:r>
      <w:r>
        <w:rPr>
          <w:rFonts w:ascii="Times New Roman" w:hAnsi="Times New Roman" w:eastAsia="Times New Roman" w:cs="Times New Roman"/>
          <w:color w:val="000000"/>
        </w:rPr>
        <w:t xml:space="preserve">        </w:t>
      </w:r>
    </w:p>
    <w:p w14:paraId="2A42B5D8">
      <w:pPr>
        <w:spacing w:line="360" w:lineRule="auto"/>
        <w:jc w:val="both"/>
        <w:textAlignment w:val="center"/>
        <w:rPr>
          <w:color w:val="000000"/>
        </w:rPr>
      </w:pPr>
      <w:r>
        <w:rPr>
          <w:rFonts w:ascii="宋体" w:hAnsi="宋体" w:eastAsia="宋体" w:cs="宋体"/>
          <w:color w:val="000000"/>
        </w:rPr>
        <w:t>②正确处理亲子关系，全力护航生命成长</w:t>
      </w:r>
    </w:p>
    <w:p w14:paraId="7A831ED6">
      <w:pPr>
        <w:spacing w:line="360" w:lineRule="auto"/>
        <w:jc w:val="both"/>
        <w:textAlignment w:val="center"/>
        <w:rPr>
          <w:color w:val="000000"/>
        </w:rPr>
      </w:pPr>
      <w:r>
        <w:rPr>
          <w:rFonts w:ascii="宋体" w:hAnsi="宋体" w:eastAsia="宋体" w:cs="宋体"/>
          <w:color w:val="000000"/>
        </w:rPr>
        <w:t>③树立正确的劳动观念，从身边的小事做起</w:t>
      </w:r>
      <w:r>
        <w:rPr>
          <w:rFonts w:ascii="Times New Roman" w:hAnsi="Times New Roman" w:eastAsia="Times New Roman" w:cs="Times New Roman"/>
          <w:color w:val="000000"/>
        </w:rPr>
        <w:t xml:space="preserve">    </w:t>
      </w:r>
    </w:p>
    <w:p w14:paraId="2F3E2931">
      <w:pPr>
        <w:spacing w:line="360" w:lineRule="auto"/>
        <w:jc w:val="both"/>
        <w:textAlignment w:val="center"/>
        <w:rPr>
          <w:color w:val="000000"/>
        </w:rPr>
      </w:pPr>
      <w:r>
        <w:rPr>
          <w:rFonts w:ascii="宋体" w:hAnsi="宋体" w:eastAsia="宋体" w:cs="宋体"/>
          <w:color w:val="000000"/>
        </w:rPr>
        <w:t>④争取家长更多的帮助，获得劳动经验和方法</w:t>
      </w:r>
    </w:p>
    <w:p w14:paraId="4B1477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31161CF">
      <w:pPr>
        <w:spacing w:line="360" w:lineRule="auto"/>
        <w:textAlignment w:val="center"/>
        <w:rPr>
          <w:color w:val="000000"/>
        </w:rPr>
      </w:pPr>
      <w:r>
        <w:rPr>
          <w:color w:val="2E75B6"/>
        </w:rPr>
        <w:t>【答案】</w:t>
      </w:r>
      <w:r>
        <w:rPr>
          <w:color w:val="000000"/>
        </w:rPr>
        <w:t>B</w:t>
      </w:r>
    </w:p>
    <w:p w14:paraId="108642FB">
      <w:pPr>
        <w:spacing w:line="360" w:lineRule="auto"/>
        <w:textAlignment w:val="center"/>
        <w:rPr>
          <w:color w:val="000000"/>
        </w:rPr>
      </w:pPr>
      <w:r>
        <w:rPr>
          <w:color w:val="2E75B6"/>
        </w:rPr>
        <w:t>【解析】</w:t>
      </w:r>
    </w:p>
    <w:p w14:paraId="7857473F">
      <w:pPr>
        <w:spacing w:line="360" w:lineRule="auto"/>
        <w:jc w:val="left"/>
        <w:textAlignment w:val="center"/>
        <w:rPr>
          <w:color w:val="000000"/>
        </w:rPr>
      </w:pPr>
      <w:r>
        <w:rPr>
          <w:color w:val="000000"/>
        </w:rPr>
        <w:t>【详解】本题考查树立正确的劳动观念。</w:t>
      </w:r>
    </w:p>
    <w:p w14:paraId="77103A5C">
      <w:pPr>
        <w:spacing w:line="360" w:lineRule="auto"/>
        <w:jc w:val="left"/>
        <w:textAlignment w:val="center"/>
        <w:rPr>
          <w:color w:val="000000"/>
        </w:rPr>
      </w:pPr>
      <w:r>
        <w:rPr>
          <w:color w:val="000000"/>
        </w:rPr>
        <w:t>①③：依据教材知识，劳动是财富的源泉，也是幸福的源泉。漫画《准备出发》中小男孩说“妈妈帮我系一下鞋带，我等会去参加劳动”，说明小男孩缺乏基本的生活自理能力，没有树立正确的劳动观念。人世间的美好都是通过劳动实现的。我们应该培养良好的生活习惯，从现在做起，从自己做起，从小事做起，提高生活自理能力，要树立正确的劳动观念，培养好的劳动习惯，故①③正确；</w:t>
      </w:r>
    </w:p>
    <w:p w14:paraId="5D2D3F9C">
      <w:pPr>
        <w:spacing w:line="360" w:lineRule="auto"/>
        <w:jc w:val="left"/>
        <w:textAlignment w:val="center"/>
        <w:rPr>
          <w:color w:val="000000"/>
        </w:rPr>
      </w:pPr>
      <w:r>
        <w:rPr>
          <w:color w:val="000000"/>
        </w:rPr>
        <w:t>②④：漫画《准备出发》中小男孩说“妈妈帮我系一下鞋带，我等会去参加劳动”，说明小男孩缺乏基本的生活自理能力，没有树立正确的劳动观念，并没有体现要处理亲子关系，也不是争取家长帮助，而是要培养生活自理能力，故②④错误；</w:t>
      </w:r>
    </w:p>
    <w:p w14:paraId="56602BF5">
      <w:pPr>
        <w:spacing w:line="360" w:lineRule="auto"/>
        <w:jc w:val="left"/>
        <w:textAlignment w:val="center"/>
        <w:rPr>
          <w:color w:val="000000"/>
        </w:rPr>
      </w:pPr>
      <w:r>
        <w:rPr>
          <w:color w:val="000000"/>
        </w:rPr>
        <w:t>故本题选B。</w:t>
      </w:r>
    </w:p>
    <w:p w14:paraId="253389B6">
      <w:pPr>
        <w:spacing w:line="360" w:lineRule="auto"/>
        <w:jc w:val="both"/>
        <w:textAlignment w:val="center"/>
        <w:rPr>
          <w:color w:val="000000"/>
        </w:rPr>
      </w:pPr>
      <w:r>
        <w:rPr>
          <w:color w:val="000000"/>
        </w:rPr>
        <w:t xml:space="preserve">3.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陆鸿，幼时因病导致脑瘫，在求职时屡屡被拒之门外，靠着顽强拼搏自主创业，他的工厂招收员工以残疾人为先，已成为远近闻名的残疾人扶贫创业基地。他能吃苦、肯奋斗，似一叶扁舟在激湍中逆流而上。他的事迹给予我们的人生启迪是（</w:t>
      </w:r>
      <w:r>
        <w:rPr>
          <w:rFonts w:ascii="Times New Roman" w:hAnsi="Times New Roman" w:eastAsia="Times New Roman" w:cs="Times New Roman"/>
          <w:color w:val="000000"/>
        </w:rPr>
        <w:t xml:space="preserve">   </w:t>
      </w:r>
      <w:r>
        <w:rPr>
          <w:rFonts w:ascii="宋体" w:hAnsi="宋体" w:eastAsia="宋体" w:cs="宋体"/>
          <w:color w:val="000000"/>
        </w:rPr>
        <w:t>）</w:t>
      </w:r>
    </w:p>
    <w:p w14:paraId="7CD75847">
      <w:pPr>
        <w:spacing w:line="360" w:lineRule="auto"/>
        <w:jc w:val="both"/>
        <w:textAlignment w:val="center"/>
        <w:rPr>
          <w:color w:val="000000"/>
        </w:rPr>
      </w:pPr>
      <w:r>
        <w:rPr>
          <w:rFonts w:ascii="宋体" w:hAnsi="宋体" w:eastAsia="宋体" w:cs="宋体"/>
          <w:color w:val="000000"/>
        </w:rPr>
        <w:t>①以丰富的物质财富，彰显自己的生命价值</w:t>
      </w:r>
      <w:r>
        <w:rPr>
          <w:rFonts w:ascii="Times New Roman" w:hAnsi="Times New Roman" w:eastAsia="Times New Roman" w:cs="Times New Roman"/>
          <w:color w:val="000000"/>
        </w:rPr>
        <w:t xml:space="preserve">     </w:t>
      </w:r>
    </w:p>
    <w:p w14:paraId="73A62144">
      <w:pPr>
        <w:spacing w:line="360" w:lineRule="auto"/>
        <w:jc w:val="both"/>
        <w:textAlignment w:val="center"/>
        <w:rPr>
          <w:color w:val="000000"/>
        </w:rPr>
      </w:pPr>
      <w:r>
        <w:rPr>
          <w:rFonts w:ascii="宋体" w:hAnsi="宋体" w:eastAsia="宋体" w:cs="宋体"/>
          <w:color w:val="000000"/>
        </w:rPr>
        <w:t>②直面挫折，用坚强的意志发掘生命的力量</w:t>
      </w:r>
    </w:p>
    <w:p w14:paraId="509247FB">
      <w:pPr>
        <w:spacing w:line="360" w:lineRule="auto"/>
        <w:jc w:val="both"/>
        <w:textAlignment w:val="center"/>
        <w:rPr>
          <w:color w:val="000000"/>
        </w:rPr>
      </w:pPr>
      <w:r>
        <w:rPr>
          <w:rFonts w:ascii="宋体" w:hAnsi="宋体" w:eastAsia="宋体" w:cs="宋体"/>
          <w:color w:val="000000"/>
        </w:rPr>
        <w:t>③自食其力，勇于担当责任，实现自我价值</w:t>
      </w:r>
      <w:r>
        <w:rPr>
          <w:rFonts w:ascii="Times New Roman" w:hAnsi="Times New Roman" w:eastAsia="Times New Roman" w:cs="Times New Roman"/>
          <w:color w:val="000000"/>
        </w:rPr>
        <w:t xml:space="preserve">     </w:t>
      </w:r>
    </w:p>
    <w:p w14:paraId="0347DC91">
      <w:pPr>
        <w:spacing w:line="360" w:lineRule="auto"/>
        <w:jc w:val="both"/>
        <w:textAlignment w:val="center"/>
        <w:rPr>
          <w:color w:val="000000"/>
        </w:rPr>
      </w:pPr>
      <w:r>
        <w:rPr>
          <w:rFonts w:ascii="宋体" w:hAnsi="宋体" w:eastAsia="宋体" w:cs="宋体"/>
          <w:color w:val="000000"/>
        </w:rPr>
        <w:t>④终身学习，提高素质，掌握建设祖国的本领</w:t>
      </w:r>
    </w:p>
    <w:p w14:paraId="70350F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189461B">
      <w:pPr>
        <w:spacing w:line="360" w:lineRule="auto"/>
        <w:textAlignment w:val="center"/>
        <w:rPr>
          <w:color w:val="000000"/>
        </w:rPr>
      </w:pPr>
      <w:r>
        <w:rPr>
          <w:color w:val="2E75B6"/>
        </w:rPr>
        <w:t>【答案】</w:t>
      </w:r>
      <w:r>
        <w:rPr>
          <w:color w:val="000000"/>
        </w:rPr>
        <w:t>C</w:t>
      </w:r>
    </w:p>
    <w:p w14:paraId="6E39B196">
      <w:pPr>
        <w:spacing w:line="360" w:lineRule="auto"/>
        <w:textAlignment w:val="center"/>
        <w:rPr>
          <w:color w:val="000000"/>
        </w:rPr>
      </w:pPr>
      <w:r>
        <w:rPr>
          <w:color w:val="2E75B6"/>
        </w:rPr>
        <w:t>【解析】</w:t>
      </w:r>
    </w:p>
    <w:p w14:paraId="2A24188F">
      <w:pPr>
        <w:spacing w:line="360" w:lineRule="auto"/>
        <w:jc w:val="left"/>
        <w:textAlignment w:val="center"/>
        <w:rPr>
          <w:color w:val="000000"/>
        </w:rPr>
      </w:pPr>
      <w:r>
        <w:rPr>
          <w:color w:val="000000"/>
        </w:rPr>
        <w:t>【详解】本题考查实现生命价值和磨砺坚强意志。</w:t>
      </w:r>
    </w:p>
    <w:p w14:paraId="60D2CDA1">
      <w:pPr>
        <w:spacing w:line="360" w:lineRule="auto"/>
        <w:jc w:val="left"/>
        <w:textAlignment w:val="center"/>
        <w:rPr>
          <w:color w:val="000000"/>
        </w:rPr>
      </w:pPr>
      <w:r>
        <w:rPr>
          <w:color w:val="000000"/>
        </w:rPr>
        <w:t>①：陆鸿并不是用丰富的物质财富彰显了自己的生命价值，而是顽强拼搏，自强不息，勇于担当，最终实现了自己的生命价值，①错误；</w:t>
      </w:r>
    </w:p>
    <w:p w14:paraId="71408D32">
      <w:pPr>
        <w:spacing w:line="360" w:lineRule="auto"/>
        <w:jc w:val="left"/>
        <w:textAlignment w:val="center"/>
        <w:rPr>
          <w:color w:val="000000"/>
        </w:rPr>
      </w:pPr>
      <w:r>
        <w:rPr>
          <w:color w:val="000000"/>
        </w:rPr>
        <w:t>②③：面对疾病和求职被拒，陆鸿没有自暴自弃，而是顽强拼搏，自主创业，并勇于承担责任，帮助其他人就业，实现了自己的生命价值，这体现了他直面挫折，勇于担当责任，最终实现自我价值，②③正确；</w:t>
      </w:r>
    </w:p>
    <w:p w14:paraId="117FBAC4">
      <w:pPr>
        <w:spacing w:line="360" w:lineRule="auto"/>
        <w:jc w:val="left"/>
        <w:textAlignment w:val="center"/>
        <w:rPr>
          <w:color w:val="000000"/>
        </w:rPr>
      </w:pPr>
      <w:r>
        <w:rPr>
          <w:color w:val="000000"/>
        </w:rPr>
        <w:t>④：材料没有体现他终身学习，提高素质，④与题意不符；</w:t>
      </w:r>
    </w:p>
    <w:p w14:paraId="0470E089">
      <w:pPr>
        <w:spacing w:line="360" w:lineRule="auto"/>
        <w:jc w:val="left"/>
        <w:textAlignment w:val="center"/>
        <w:rPr>
          <w:color w:val="000000"/>
        </w:rPr>
      </w:pPr>
      <w:r>
        <w:rPr>
          <w:color w:val="000000"/>
        </w:rPr>
        <w:t>故本题选C。</w:t>
      </w:r>
    </w:p>
    <w:p w14:paraId="620DA696">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天宫课堂”第三课在中国空间站开讲，航天员展示了问天实验舱工作生活场景，演示了水球变“懒”实验、会调头的扳手等神奇现象，并生动讲解了实验背后的科学原理，通过新颖有趣的活动在青少年心中植入“星辰大海”的种子。开设“天宫课堂”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F7C8EB3">
      <w:pPr>
        <w:spacing w:line="360" w:lineRule="auto"/>
        <w:jc w:val="both"/>
        <w:textAlignment w:val="center"/>
        <w:rPr>
          <w:color w:val="000000"/>
        </w:rPr>
      </w:pPr>
      <w:r>
        <w:rPr>
          <w:rFonts w:ascii="宋体" w:hAnsi="宋体" w:eastAsia="宋体" w:cs="宋体"/>
          <w:color w:val="000000"/>
        </w:rPr>
        <w:t>①促进教育公平，快速提升我国教育质量</w:t>
      </w:r>
      <w:r>
        <w:rPr>
          <w:rFonts w:ascii="Times New Roman" w:hAnsi="Times New Roman" w:eastAsia="Times New Roman" w:cs="Times New Roman"/>
          <w:color w:val="000000"/>
        </w:rPr>
        <w:t xml:space="preserve">       </w:t>
      </w:r>
    </w:p>
    <w:p w14:paraId="012989EE">
      <w:pPr>
        <w:spacing w:line="360" w:lineRule="auto"/>
        <w:jc w:val="both"/>
        <w:textAlignment w:val="center"/>
        <w:rPr>
          <w:color w:val="000000"/>
        </w:rPr>
      </w:pPr>
      <w:r>
        <w:rPr>
          <w:rFonts w:ascii="宋体" w:hAnsi="宋体" w:eastAsia="宋体" w:cs="宋体"/>
          <w:color w:val="000000"/>
        </w:rPr>
        <w:t>②提高科技创新水平，增强我国的综合国力</w:t>
      </w:r>
    </w:p>
    <w:p w14:paraId="52BF6A2D">
      <w:pPr>
        <w:spacing w:line="360" w:lineRule="auto"/>
        <w:jc w:val="both"/>
        <w:textAlignment w:val="center"/>
        <w:rPr>
          <w:color w:val="000000"/>
        </w:rPr>
      </w:pPr>
      <w:r>
        <w:rPr>
          <w:rFonts w:ascii="宋体" w:hAnsi="宋体" w:eastAsia="宋体" w:cs="宋体"/>
          <w:color w:val="000000"/>
        </w:rPr>
        <w:t>③彰显航天科技实力，激发青少年民族自豪感</w:t>
      </w:r>
      <w:r>
        <w:rPr>
          <w:rFonts w:ascii="Times New Roman" w:hAnsi="Times New Roman" w:eastAsia="Times New Roman" w:cs="Times New Roman"/>
          <w:color w:val="000000"/>
        </w:rPr>
        <w:t xml:space="preserve">   </w:t>
      </w:r>
    </w:p>
    <w:p w14:paraId="2645F9D6">
      <w:pPr>
        <w:spacing w:line="360" w:lineRule="auto"/>
        <w:jc w:val="both"/>
        <w:textAlignment w:val="center"/>
        <w:rPr>
          <w:color w:val="000000"/>
        </w:rPr>
      </w:pPr>
      <w:r>
        <w:rPr>
          <w:rFonts w:ascii="宋体" w:hAnsi="宋体" w:eastAsia="宋体" w:cs="宋体"/>
          <w:color w:val="000000"/>
        </w:rPr>
        <w:t>④通过太空科普，培养青少年探索科学的热情</w:t>
      </w:r>
    </w:p>
    <w:p w14:paraId="1A519C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5D75FF4">
      <w:pPr>
        <w:spacing w:line="360" w:lineRule="auto"/>
        <w:textAlignment w:val="center"/>
        <w:rPr>
          <w:color w:val="000000"/>
        </w:rPr>
      </w:pPr>
      <w:r>
        <w:rPr>
          <w:color w:val="2E75B6"/>
        </w:rPr>
        <w:t>【答案】</w:t>
      </w:r>
      <w:r>
        <w:rPr>
          <w:color w:val="000000"/>
        </w:rPr>
        <w:t>D</w:t>
      </w:r>
    </w:p>
    <w:p w14:paraId="07B404B8">
      <w:pPr>
        <w:spacing w:line="360" w:lineRule="auto"/>
        <w:textAlignment w:val="center"/>
        <w:rPr>
          <w:color w:val="000000"/>
        </w:rPr>
      </w:pPr>
      <w:r>
        <w:rPr>
          <w:color w:val="2E75B6"/>
        </w:rPr>
        <w:t>【解析】</w:t>
      </w:r>
    </w:p>
    <w:p w14:paraId="235914DF">
      <w:pPr>
        <w:spacing w:line="360" w:lineRule="auto"/>
        <w:jc w:val="left"/>
        <w:textAlignment w:val="center"/>
        <w:rPr>
          <w:color w:val="000000"/>
        </w:rPr>
      </w:pPr>
      <w:r>
        <w:rPr>
          <w:color w:val="000000"/>
        </w:rPr>
        <w:t>【详解】本题考查科技创新。</w:t>
      </w:r>
    </w:p>
    <w:p w14:paraId="095DB1C2">
      <w:pPr>
        <w:spacing w:line="360" w:lineRule="auto"/>
        <w:jc w:val="left"/>
        <w:textAlignment w:val="center"/>
        <w:rPr>
          <w:color w:val="000000"/>
        </w:rPr>
      </w:pPr>
      <w:r>
        <w:rPr>
          <w:color w:val="000000"/>
        </w:rPr>
        <w:t>③④：根据材料，天宫课堂通过新颖有趣的活动在青少年心中植入“星辰大海”的种子，有利于彰显航天科技实力，激发青少年民族自豪感，通过太空科普，培养青少年探索科学的热情，故③④符合题意；</w:t>
      </w:r>
    </w:p>
    <w:p w14:paraId="30E4ADEC">
      <w:pPr>
        <w:spacing w:line="360" w:lineRule="auto"/>
        <w:jc w:val="left"/>
        <w:textAlignment w:val="center"/>
        <w:rPr>
          <w:color w:val="000000"/>
        </w:rPr>
      </w:pPr>
      <w:r>
        <w:rPr>
          <w:color w:val="000000"/>
        </w:rPr>
        <w:t>①：开设“天宫课堂”不能促进教育公平和快速提升我国教育质量，故①不符合题意；</w:t>
      </w:r>
    </w:p>
    <w:p w14:paraId="7733F283">
      <w:pPr>
        <w:spacing w:line="360" w:lineRule="auto"/>
        <w:jc w:val="left"/>
        <w:textAlignment w:val="center"/>
        <w:rPr>
          <w:color w:val="000000"/>
        </w:rPr>
      </w:pPr>
      <w:r>
        <w:rPr>
          <w:color w:val="000000"/>
        </w:rPr>
        <w:t>②：开设“天宫课堂”不能提高科技创新水平，增强我国的综合国力，故②不符合题意；</w:t>
      </w:r>
    </w:p>
    <w:p w14:paraId="47199E72">
      <w:pPr>
        <w:spacing w:line="360" w:lineRule="auto"/>
        <w:jc w:val="left"/>
        <w:textAlignment w:val="center"/>
        <w:rPr>
          <w:color w:val="000000"/>
        </w:rPr>
      </w:pPr>
      <w:r>
        <w:rPr>
          <w:color w:val="000000"/>
        </w:rPr>
        <w:t>故本题选D。</w:t>
      </w:r>
    </w:p>
    <w:p w14:paraId="79A672BE">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八个全民国家安全教育日，主题为“贯彻总体国家安全观，增强全民国家安全意识和素养，夯实以新安全格局保障新发展格局的社会基础”。某校以此为契机开展了主题班会、法律知识竞赛等形式多样的国家安全教育活动。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BE474CE">
      <w:pPr>
        <w:spacing w:line="360" w:lineRule="auto"/>
        <w:jc w:val="both"/>
        <w:textAlignment w:val="center"/>
        <w:rPr>
          <w:color w:val="000000"/>
        </w:rPr>
      </w:pPr>
      <w:r>
        <w:rPr>
          <w:rFonts w:ascii="宋体" w:hAnsi="宋体" w:eastAsia="宋体" w:cs="宋体"/>
          <w:color w:val="000000"/>
        </w:rPr>
        <w:t>①国家安全是国家生存和发展的重要保障</w:t>
      </w:r>
      <w:r>
        <w:rPr>
          <w:rFonts w:ascii="Times New Roman" w:hAnsi="Times New Roman" w:eastAsia="Times New Roman" w:cs="Times New Roman"/>
          <w:color w:val="000000"/>
        </w:rPr>
        <w:t xml:space="preserve">       </w:t>
      </w:r>
    </w:p>
    <w:p w14:paraId="069773B8">
      <w:pPr>
        <w:spacing w:line="360" w:lineRule="auto"/>
        <w:jc w:val="both"/>
        <w:textAlignment w:val="center"/>
        <w:rPr>
          <w:color w:val="000000"/>
        </w:rPr>
      </w:pPr>
      <w:r>
        <w:rPr>
          <w:rFonts w:ascii="宋体" w:hAnsi="宋体" w:eastAsia="宋体" w:cs="宋体"/>
          <w:color w:val="000000"/>
        </w:rPr>
        <w:t>②我们应树立国家安全利益高于一切的观念</w:t>
      </w:r>
    </w:p>
    <w:p w14:paraId="2873F88E">
      <w:pPr>
        <w:spacing w:line="360" w:lineRule="auto"/>
        <w:jc w:val="both"/>
        <w:textAlignment w:val="center"/>
        <w:rPr>
          <w:color w:val="000000"/>
        </w:rPr>
      </w:pPr>
      <w:r>
        <w:rPr>
          <w:rFonts w:ascii="宋体" w:hAnsi="宋体" w:eastAsia="宋体" w:cs="宋体"/>
          <w:color w:val="000000"/>
        </w:rPr>
        <w:t>③维护国家安全是宪法规定的一项公民权利</w:t>
      </w:r>
      <w:r>
        <w:rPr>
          <w:rFonts w:ascii="Times New Roman" w:hAnsi="Times New Roman" w:eastAsia="Times New Roman" w:cs="Times New Roman"/>
          <w:color w:val="000000"/>
        </w:rPr>
        <w:t xml:space="preserve">     </w:t>
      </w:r>
    </w:p>
    <w:p w14:paraId="7D4C7562">
      <w:pPr>
        <w:spacing w:line="360" w:lineRule="auto"/>
        <w:jc w:val="both"/>
        <w:textAlignment w:val="center"/>
        <w:rPr>
          <w:color w:val="000000"/>
        </w:rPr>
      </w:pPr>
      <w:r>
        <w:rPr>
          <w:rFonts w:ascii="宋体" w:hAnsi="宋体" w:eastAsia="宋体" w:cs="宋体"/>
          <w:color w:val="000000"/>
        </w:rPr>
        <w:t>④祖国日益强大，影响国家安全的内外因素越来越少</w:t>
      </w:r>
    </w:p>
    <w:p w14:paraId="7F9F94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5C005FD">
      <w:pPr>
        <w:spacing w:line="360" w:lineRule="auto"/>
        <w:textAlignment w:val="center"/>
        <w:rPr>
          <w:color w:val="000000"/>
        </w:rPr>
      </w:pPr>
      <w:r>
        <w:rPr>
          <w:color w:val="2E75B6"/>
        </w:rPr>
        <w:t>【答案】</w:t>
      </w:r>
      <w:r>
        <w:rPr>
          <w:color w:val="000000"/>
        </w:rPr>
        <w:t>A</w:t>
      </w:r>
    </w:p>
    <w:p w14:paraId="4AC7FFE9">
      <w:pPr>
        <w:spacing w:line="360" w:lineRule="auto"/>
        <w:textAlignment w:val="center"/>
        <w:rPr>
          <w:color w:val="000000"/>
        </w:rPr>
      </w:pPr>
      <w:r>
        <w:rPr>
          <w:color w:val="2E75B6"/>
        </w:rPr>
        <w:t>【解析】</w:t>
      </w:r>
    </w:p>
    <w:p w14:paraId="7D42E420">
      <w:pPr>
        <w:spacing w:line="360" w:lineRule="auto"/>
        <w:jc w:val="left"/>
        <w:textAlignment w:val="center"/>
        <w:rPr>
          <w:color w:val="000000"/>
        </w:rPr>
      </w:pPr>
      <w:r>
        <w:rPr>
          <w:color w:val="000000"/>
        </w:rPr>
        <w:t>【详解】本题考查国家安全。</w:t>
      </w:r>
    </w:p>
    <w:p w14:paraId="5CA13B37">
      <w:pPr>
        <w:spacing w:line="360" w:lineRule="auto"/>
        <w:jc w:val="left"/>
        <w:textAlignment w:val="center"/>
        <w:rPr>
          <w:color w:val="000000"/>
        </w:rPr>
      </w:pPr>
      <w:r>
        <w:rPr>
          <w:color w:val="000000"/>
        </w:rPr>
        <w:t>①②：第八个全民国家安全教育日，主题为“贯彻总体国家安全观，增强全民国家安全意识和素养，夯实以新安全格局保障新发展格局</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社会基础”，说明国家安全是国家生存和发展的重要保障，我们应树立国家安全利益高于一切的观念，①②说法正确；</w:t>
      </w:r>
    </w:p>
    <w:p w14:paraId="58235894">
      <w:pPr>
        <w:spacing w:line="360" w:lineRule="auto"/>
        <w:jc w:val="left"/>
        <w:textAlignment w:val="center"/>
        <w:rPr>
          <w:color w:val="000000"/>
        </w:rPr>
      </w:pPr>
      <w:r>
        <w:rPr>
          <w:color w:val="000000"/>
        </w:rPr>
        <w:t>③：维护国家安全是宪法规定的一项公民义务，③错误；</w:t>
      </w:r>
    </w:p>
    <w:p w14:paraId="6928DC0C">
      <w:pPr>
        <w:spacing w:line="360" w:lineRule="auto"/>
        <w:jc w:val="left"/>
        <w:textAlignment w:val="center"/>
        <w:rPr>
          <w:color w:val="000000"/>
        </w:rPr>
      </w:pPr>
      <w:r>
        <w:rPr>
          <w:color w:val="000000"/>
        </w:rPr>
        <w:t>④：祖国日益强大，影响国家安全的内外因素依然很多，④错误；</w:t>
      </w:r>
    </w:p>
    <w:p w14:paraId="2D2D8259">
      <w:pPr>
        <w:spacing w:line="360" w:lineRule="auto"/>
        <w:jc w:val="left"/>
        <w:textAlignment w:val="center"/>
        <w:rPr>
          <w:color w:val="000000"/>
        </w:rPr>
      </w:pPr>
      <w:r>
        <w:rPr>
          <w:color w:val="000000"/>
        </w:rPr>
        <w:t>故本题选A。</w:t>
      </w:r>
    </w:p>
    <w:p w14:paraId="10BAADCF">
      <w:pPr>
        <w:spacing w:line="360" w:lineRule="auto"/>
        <w:jc w:val="left"/>
        <w:textAlignment w:val="center"/>
        <w:rPr>
          <w:color w:val="000000"/>
        </w:rPr>
      </w:pPr>
      <w:r>
        <w:rPr>
          <w:color w:val="000000"/>
        </w:rPr>
        <w:t xml:space="preserve">6. </w:t>
      </w:r>
      <w:r>
        <w:rPr>
          <w:rFonts w:ascii="宋体" w:hAnsi="宋体" w:eastAsia="宋体" w:cs="宋体"/>
          <w:color w:val="000000"/>
        </w:rPr>
        <w:t>中华优秀传统文化的思想精华和道德精髓是社会主义核心价值观的重要思想源泉。下列古语蕴含的道理与社会主义核心价值观中“爱国”一致的是（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7A9968">
      <w:pPr>
        <w:spacing w:line="360" w:lineRule="auto"/>
        <w:jc w:val="left"/>
        <w:textAlignment w:val="center"/>
        <w:rPr>
          <w:color w:val="000000"/>
        </w:rPr>
      </w:pPr>
      <w:r>
        <w:rPr>
          <w:rFonts w:ascii="宋体" w:hAnsi="宋体" w:eastAsia="宋体" w:cs="宋体"/>
          <w:color w:val="000000"/>
        </w:rPr>
        <w:t>①见贤思齐焉，见不贤而内自省也</w:t>
      </w:r>
      <w:r>
        <w:rPr>
          <w:rFonts w:ascii="Times New Roman" w:hAnsi="Times New Roman" w:eastAsia="Times New Roman" w:cs="Times New Roman"/>
          <w:color w:val="000000"/>
        </w:rPr>
        <w:t xml:space="preserve">             </w:t>
      </w:r>
    </w:p>
    <w:p w14:paraId="434E8759">
      <w:pPr>
        <w:spacing w:line="360" w:lineRule="auto"/>
        <w:jc w:val="left"/>
        <w:textAlignment w:val="center"/>
        <w:rPr>
          <w:color w:val="000000"/>
        </w:rPr>
      </w:pPr>
      <w:r>
        <w:rPr>
          <w:rFonts w:ascii="宋体" w:hAnsi="宋体" w:eastAsia="宋体" w:cs="宋体"/>
          <w:color w:val="000000"/>
        </w:rPr>
        <w:t>②苟利国家生死以，岂因祸福避趋之</w:t>
      </w:r>
    </w:p>
    <w:p w14:paraId="541DB43F">
      <w:pPr>
        <w:spacing w:line="360" w:lineRule="auto"/>
        <w:jc w:val="left"/>
        <w:textAlignment w:val="center"/>
        <w:rPr>
          <w:color w:val="000000"/>
        </w:rPr>
      </w:pPr>
      <w:r>
        <w:rPr>
          <w:rFonts w:ascii="宋体" w:hAnsi="宋体" w:eastAsia="宋体" w:cs="宋体"/>
          <w:color w:val="000000"/>
        </w:rPr>
        <w:t>③纸上得来终觉浅，绝知此事要躬行</w:t>
      </w:r>
      <w:r>
        <w:rPr>
          <w:rFonts w:ascii="Times New Roman" w:hAnsi="Times New Roman" w:eastAsia="Times New Roman" w:cs="Times New Roman"/>
          <w:color w:val="000000"/>
        </w:rPr>
        <w:t xml:space="preserve">           </w:t>
      </w:r>
    </w:p>
    <w:p w14:paraId="3D4DC70C">
      <w:pPr>
        <w:spacing w:line="360" w:lineRule="auto"/>
        <w:jc w:val="left"/>
        <w:textAlignment w:val="center"/>
        <w:rPr>
          <w:color w:val="000000"/>
        </w:rPr>
      </w:pPr>
      <w:r>
        <w:rPr>
          <w:rFonts w:ascii="宋体" w:hAnsi="宋体" w:eastAsia="宋体" w:cs="宋体"/>
          <w:color w:val="000000"/>
        </w:rPr>
        <w:t>④死去原知万事空，但悲不见九州同</w:t>
      </w:r>
    </w:p>
    <w:p w14:paraId="6E993B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CD9991A">
      <w:pPr>
        <w:spacing w:line="360" w:lineRule="auto"/>
        <w:textAlignment w:val="center"/>
        <w:rPr>
          <w:color w:val="000000"/>
        </w:rPr>
      </w:pPr>
      <w:r>
        <w:rPr>
          <w:color w:val="2E75B6"/>
        </w:rPr>
        <w:t>【答案】</w:t>
      </w:r>
      <w:r>
        <w:rPr>
          <w:color w:val="000000"/>
        </w:rPr>
        <w:t>C</w:t>
      </w:r>
    </w:p>
    <w:p w14:paraId="12CB0273">
      <w:pPr>
        <w:spacing w:line="360" w:lineRule="auto"/>
        <w:textAlignment w:val="center"/>
        <w:rPr>
          <w:color w:val="000000"/>
        </w:rPr>
      </w:pPr>
      <w:r>
        <w:rPr>
          <w:color w:val="2E75B6"/>
        </w:rPr>
        <w:t>【解析】</w:t>
      </w:r>
    </w:p>
    <w:p w14:paraId="29E427CC">
      <w:pPr>
        <w:spacing w:line="360" w:lineRule="auto"/>
        <w:jc w:val="left"/>
        <w:textAlignment w:val="center"/>
        <w:rPr>
          <w:color w:val="000000"/>
        </w:rPr>
      </w:pPr>
      <w:r>
        <w:rPr>
          <w:color w:val="000000"/>
        </w:rPr>
        <w:t>【详解】</w:t>
      </w:r>
      <w:r>
        <w:rPr>
          <w:rFonts w:ascii="宋体" w:hAnsi="宋体" w:eastAsia="宋体" w:cs="宋体"/>
          <w:color w:val="000000"/>
        </w:rPr>
        <w:t>本题考查社会主义核心价值观公民个人层面的要求之一：爱国。</w:t>
      </w:r>
    </w:p>
    <w:p w14:paraId="063AC383">
      <w:pPr>
        <w:spacing w:line="360" w:lineRule="auto"/>
        <w:jc w:val="left"/>
        <w:textAlignment w:val="center"/>
        <w:rPr>
          <w:color w:val="000000"/>
        </w:rPr>
      </w:pPr>
      <w:r>
        <w:rPr>
          <w:rFonts w:ascii="宋体" w:hAnsi="宋体" w:eastAsia="宋体" w:cs="宋体"/>
          <w:color w:val="000000"/>
        </w:rPr>
        <w:t>②④：苟利国家生死以，岂因祸福避趋之是林则徐名言，意思是"只要对国家有利，即使牺牲自己生命也心甘情愿，怎么能因为有福祉就追求，有祸患就避开呢?"，表达了其赤诚的爱国之情；死去原知万事空，但悲不见九州同的意思是：原本知道死去之后就什么也没有了,只是感到悲伤,没能见到国家统一，表达了诗人对国家统一的渴望和强烈的爱国之情，故②④符合；</w:t>
      </w:r>
    </w:p>
    <w:p w14:paraId="69F20090">
      <w:pPr>
        <w:spacing w:line="360" w:lineRule="auto"/>
        <w:jc w:val="left"/>
        <w:textAlignment w:val="center"/>
        <w:rPr>
          <w:color w:val="000000"/>
        </w:rPr>
      </w:pPr>
      <w:r>
        <w:rPr>
          <w:rFonts w:ascii="宋体" w:hAnsi="宋体" w:eastAsia="宋体" w:cs="宋体"/>
          <w:color w:val="000000"/>
        </w:rPr>
        <w:t>①：见到一个品德能力超过自己的人，就要想着自己要努力跟他一样；见到一个不如自己的人，就要反思自己是不是有一样的缺点，告诉我们要善于向优秀者学习，同时也要善于反省自身的不足，没有体现爱国，故①不符合；</w:t>
      </w:r>
    </w:p>
    <w:p w14:paraId="7C4003F5">
      <w:pPr>
        <w:spacing w:line="360" w:lineRule="auto"/>
        <w:jc w:val="left"/>
        <w:textAlignment w:val="center"/>
        <w:rPr>
          <w:color w:val="000000"/>
        </w:rPr>
      </w:pPr>
      <w:r>
        <w:rPr>
          <w:rFonts w:ascii="宋体" w:hAnsi="宋体" w:eastAsia="宋体" w:cs="宋体"/>
          <w:color w:val="000000"/>
        </w:rPr>
        <w:t>③：纸上得来终觉浅，绝知此事要躬行，启示我们要做到理论与实践相结合，即要做到知行合一，与爱国无关，故③不符合；</w:t>
      </w:r>
    </w:p>
    <w:p w14:paraId="7BADDC35">
      <w:pPr>
        <w:spacing w:line="360" w:lineRule="auto"/>
        <w:jc w:val="left"/>
        <w:textAlignment w:val="center"/>
        <w:rPr>
          <w:color w:val="000000"/>
        </w:rPr>
      </w:pPr>
      <w:r>
        <w:rPr>
          <w:rFonts w:ascii="宋体" w:hAnsi="宋体" w:eastAsia="宋体" w:cs="宋体"/>
          <w:color w:val="000000"/>
        </w:rPr>
        <w:t>故本题选C。</w:t>
      </w:r>
    </w:p>
    <w:p w14:paraId="43B9D0B7">
      <w:pPr>
        <w:spacing w:line="360" w:lineRule="auto"/>
        <w:jc w:val="both"/>
        <w:textAlignment w:val="center"/>
        <w:rPr>
          <w:color w:val="000000"/>
        </w:rPr>
      </w:pPr>
      <w:r>
        <w:rPr>
          <w:color w:val="000000"/>
        </w:rPr>
        <w:t xml:space="preserve">7. </w:t>
      </w:r>
      <w:r>
        <w:rPr>
          <w:rFonts w:ascii="宋体" w:hAnsi="宋体" w:eastAsia="宋体" w:cs="宋体"/>
          <w:color w:val="000000"/>
        </w:rPr>
        <w:t>党的二十大报告指出：“以中国式现代化全面推进中华民族伟大复兴。”中国式现代化是基于中国国情的现代化。下列</w:t>
      </w:r>
      <w:r>
        <w:rPr>
          <w:rFonts w:ascii="宋体" w:hAnsi="宋体" w:eastAsia="宋体" w:cs="宋体"/>
          <w:color w:val="000000"/>
          <w:em w:val="dot"/>
        </w:rPr>
        <w:t>不属于</w:t>
      </w:r>
      <w:r>
        <w:rPr>
          <w:rFonts w:ascii="宋体" w:hAnsi="宋体" w:eastAsia="宋体" w:cs="宋体"/>
          <w:color w:val="000000"/>
        </w:rPr>
        <w:t>中国式现代化重要特征的是（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BEFACB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两极分化的现代化</w:t>
      </w:r>
      <w:r>
        <w:rPr>
          <w:color w:val="000000"/>
        </w:rPr>
        <w:tab/>
      </w:r>
      <w:r>
        <w:rPr>
          <w:color w:val="000000"/>
        </w:rPr>
        <w:t xml:space="preserve">B. </w:t>
      </w:r>
      <w:r>
        <w:rPr>
          <w:rFonts w:ascii="宋体" w:hAnsi="宋体" w:eastAsia="宋体" w:cs="宋体"/>
          <w:color w:val="000000"/>
        </w:rPr>
        <w:t>人与自然和谐共生的现代化</w:t>
      </w:r>
    </w:p>
    <w:p w14:paraId="736FB31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人口规模巨大的现代化</w:t>
      </w:r>
      <w:r>
        <w:rPr>
          <w:color w:val="000000"/>
        </w:rPr>
        <w:tab/>
      </w:r>
      <w:r>
        <w:rPr>
          <w:color w:val="000000"/>
        </w:rPr>
        <w:t xml:space="preserve">D. </w:t>
      </w:r>
      <w:r>
        <w:rPr>
          <w:rFonts w:ascii="宋体" w:hAnsi="宋体" w:eastAsia="宋体" w:cs="宋体"/>
          <w:color w:val="000000"/>
        </w:rPr>
        <w:t>物质文明和精神文明相协调的现代化</w:t>
      </w:r>
    </w:p>
    <w:p w14:paraId="586BF03C">
      <w:pPr>
        <w:spacing w:line="360" w:lineRule="auto"/>
        <w:textAlignment w:val="center"/>
        <w:rPr>
          <w:color w:val="000000"/>
        </w:rPr>
      </w:pPr>
      <w:r>
        <w:rPr>
          <w:color w:val="2E75B6"/>
        </w:rPr>
        <w:t>【答案】</w:t>
      </w:r>
      <w:r>
        <w:rPr>
          <w:color w:val="000000"/>
        </w:rPr>
        <w:t>A</w:t>
      </w:r>
    </w:p>
    <w:p w14:paraId="235107D8">
      <w:pPr>
        <w:spacing w:line="360" w:lineRule="auto"/>
        <w:textAlignment w:val="center"/>
        <w:rPr>
          <w:color w:val="000000"/>
        </w:rPr>
      </w:pPr>
      <w:r>
        <w:rPr>
          <w:color w:val="2E75B6"/>
        </w:rPr>
        <w:t>【解析】</w:t>
      </w:r>
    </w:p>
    <w:p w14:paraId="7A68F0B5">
      <w:pPr>
        <w:spacing w:line="360" w:lineRule="auto"/>
        <w:jc w:val="left"/>
        <w:textAlignment w:val="center"/>
        <w:rPr>
          <w:color w:val="000000"/>
        </w:rPr>
      </w:pPr>
      <w:r>
        <w:rPr>
          <w:color w:val="000000"/>
        </w:rPr>
        <w:t>【详解】本题考查中国式现代化重要特征。</w:t>
      </w:r>
    </w:p>
    <w:p w14:paraId="10B3580D">
      <w:pPr>
        <w:spacing w:line="360" w:lineRule="auto"/>
        <w:jc w:val="left"/>
        <w:textAlignment w:val="center"/>
        <w:rPr>
          <w:color w:val="000000"/>
        </w:rPr>
      </w:pPr>
      <w:r>
        <w:rPr>
          <w:color w:val="000000"/>
        </w:rPr>
        <w:t>A：中国式现代化特征包括人口规模巨大、全体人民共同富裕、物质文明和精神文明相协调、人与自然和谐共生、走和平发展道路的现代化，不包括两极分化的现代化，故A错误；</w:t>
      </w:r>
    </w:p>
    <w:p w14:paraId="0A39DD90">
      <w:pPr>
        <w:spacing w:line="360" w:lineRule="auto"/>
        <w:jc w:val="left"/>
        <w:textAlignment w:val="center"/>
        <w:rPr>
          <w:color w:val="000000"/>
        </w:rPr>
      </w:pPr>
      <w:r>
        <w:rPr>
          <w:color w:val="000000"/>
        </w:rPr>
        <w:t>BCD：中国式现代化特征包括人口规模巨大、全体人民共同富裕、物质文明和精神文明相协调、人与自然和谐共生、走和平发展道路的现代化，故BCD正确；</w:t>
      </w:r>
    </w:p>
    <w:p w14:paraId="6043236E">
      <w:pPr>
        <w:spacing w:line="360" w:lineRule="auto"/>
        <w:jc w:val="left"/>
        <w:textAlignment w:val="center"/>
        <w:rPr>
          <w:color w:val="000000"/>
        </w:rPr>
      </w:pPr>
      <w:r>
        <w:rPr>
          <w:color w:val="000000"/>
        </w:rPr>
        <w:t>本题为逆向选择题，故本题选A。</w:t>
      </w:r>
    </w:p>
    <w:p w14:paraId="1C3AA92E">
      <w:pPr>
        <w:spacing w:line="360" w:lineRule="auto"/>
        <w:jc w:val="both"/>
        <w:textAlignment w:val="center"/>
        <w:rPr>
          <w:color w:val="000000"/>
        </w:rPr>
      </w:pPr>
      <w:r>
        <w:rPr>
          <w:color w:val="000000"/>
        </w:rPr>
        <w:t xml:space="preserve">8. </w:t>
      </w:r>
      <w:r>
        <w:rPr>
          <w:rFonts w:ascii="宋体" w:hAnsi="宋体" w:eastAsia="宋体" w:cs="宋体"/>
          <w:color w:val="000000"/>
        </w:rPr>
        <w:t>“坚持真理、坚守理想，践行初心、担当使命，不怕牺牲、英勇斗争，对党忠诚、不负人民”的建党精神是中国共产党饱受磨难而生生不息、历经百年而风华正茂的奥秘所在。党的二十大强调继续弘扬伟大建党精神，这是因为伟大建党精神（</w:t>
      </w:r>
      <w:r>
        <w:rPr>
          <w:rFonts w:ascii="Times New Roman" w:hAnsi="Times New Roman" w:eastAsia="Times New Roman" w:cs="Times New Roman"/>
          <w:color w:val="000000"/>
        </w:rPr>
        <w:t xml:space="preserve">   </w:t>
      </w:r>
      <w:r>
        <w:rPr>
          <w:rFonts w:ascii="宋体" w:hAnsi="宋体" w:eastAsia="宋体" w:cs="宋体"/>
          <w:color w:val="000000"/>
        </w:rPr>
        <w:t>）</w:t>
      </w:r>
    </w:p>
    <w:p w14:paraId="7199944D">
      <w:pPr>
        <w:spacing w:line="360" w:lineRule="auto"/>
        <w:jc w:val="both"/>
        <w:textAlignment w:val="center"/>
        <w:rPr>
          <w:color w:val="000000"/>
        </w:rPr>
      </w:pPr>
      <w:r>
        <w:rPr>
          <w:rFonts w:ascii="宋体" w:hAnsi="宋体" w:eastAsia="宋体" w:cs="宋体"/>
          <w:color w:val="000000"/>
        </w:rPr>
        <w:t>①凝结着全体人民共同的价值追求</w:t>
      </w:r>
      <w:r>
        <w:rPr>
          <w:rFonts w:ascii="Times New Roman" w:hAnsi="Times New Roman" w:eastAsia="Times New Roman" w:cs="Times New Roman"/>
          <w:color w:val="000000"/>
        </w:rPr>
        <w:t xml:space="preserve">             </w:t>
      </w:r>
    </w:p>
    <w:p w14:paraId="2583D193">
      <w:pPr>
        <w:spacing w:line="360" w:lineRule="auto"/>
        <w:jc w:val="both"/>
        <w:textAlignment w:val="center"/>
        <w:rPr>
          <w:color w:val="000000"/>
        </w:rPr>
      </w:pPr>
      <w:r>
        <w:rPr>
          <w:rFonts w:ascii="宋体" w:hAnsi="宋体" w:eastAsia="宋体" w:cs="宋体"/>
          <w:color w:val="000000"/>
        </w:rPr>
        <w:t>②具有海纳百川、兼收并蓄的包容力</w:t>
      </w:r>
    </w:p>
    <w:p w14:paraId="4DC164F7">
      <w:pPr>
        <w:spacing w:line="360" w:lineRule="auto"/>
        <w:jc w:val="both"/>
        <w:textAlignment w:val="center"/>
        <w:rPr>
          <w:color w:val="000000"/>
        </w:rPr>
      </w:pPr>
      <w:r>
        <w:rPr>
          <w:rFonts w:ascii="宋体" w:hAnsi="宋体" w:eastAsia="宋体" w:cs="宋体"/>
          <w:color w:val="000000"/>
        </w:rPr>
        <w:t>③是在长期奋斗中锤炼出的鲜明的政治品格</w:t>
      </w:r>
      <w:r>
        <w:rPr>
          <w:rFonts w:ascii="Times New Roman" w:hAnsi="Times New Roman" w:eastAsia="Times New Roman" w:cs="Times New Roman"/>
          <w:color w:val="000000"/>
        </w:rPr>
        <w:t xml:space="preserve">     </w:t>
      </w:r>
    </w:p>
    <w:p w14:paraId="11842AA3">
      <w:pPr>
        <w:spacing w:line="360" w:lineRule="auto"/>
        <w:jc w:val="both"/>
        <w:textAlignment w:val="center"/>
        <w:rPr>
          <w:color w:val="000000"/>
        </w:rPr>
      </w:pPr>
      <w:r>
        <w:rPr>
          <w:rFonts w:ascii="宋体" w:hAnsi="宋体" w:eastAsia="宋体" w:cs="宋体"/>
          <w:color w:val="000000"/>
        </w:rPr>
        <w:t>④是中国共产党事业不断发展进步的强大精神动力</w:t>
      </w:r>
    </w:p>
    <w:p w14:paraId="29F633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C51241F">
      <w:pPr>
        <w:spacing w:line="360" w:lineRule="auto"/>
        <w:textAlignment w:val="center"/>
        <w:rPr>
          <w:color w:val="000000"/>
        </w:rPr>
      </w:pPr>
      <w:r>
        <w:rPr>
          <w:color w:val="2E75B6"/>
        </w:rPr>
        <w:t>【答案】</w:t>
      </w:r>
      <w:r>
        <w:rPr>
          <w:color w:val="000000"/>
        </w:rPr>
        <w:t>D</w:t>
      </w:r>
    </w:p>
    <w:p w14:paraId="5170E25D">
      <w:pPr>
        <w:spacing w:line="360" w:lineRule="auto"/>
        <w:textAlignment w:val="center"/>
        <w:rPr>
          <w:color w:val="000000"/>
        </w:rPr>
      </w:pPr>
      <w:r>
        <w:rPr>
          <w:color w:val="2E75B6"/>
        </w:rPr>
        <w:t>【解析】</w:t>
      </w:r>
    </w:p>
    <w:p w14:paraId="07BC0801">
      <w:pPr>
        <w:spacing w:line="360" w:lineRule="auto"/>
        <w:jc w:val="left"/>
        <w:textAlignment w:val="center"/>
        <w:rPr>
          <w:color w:val="000000"/>
        </w:rPr>
      </w:pPr>
      <w:r>
        <w:rPr>
          <w:color w:val="000000"/>
        </w:rPr>
        <w:t>【详解】本题考查弘扬伟大</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建党精神。</w:t>
      </w:r>
    </w:p>
    <w:p w14:paraId="2634ED63">
      <w:pPr>
        <w:spacing w:line="360" w:lineRule="auto"/>
        <w:jc w:val="left"/>
        <w:textAlignment w:val="center"/>
        <w:rPr>
          <w:color w:val="000000"/>
        </w:rPr>
      </w:pPr>
      <w:r>
        <w:rPr>
          <w:color w:val="000000"/>
        </w:rPr>
        <w:t>③④：伟大的建党精神是在长期奋斗中锤炼出的鲜明的政治品格，是中国共产党事业不断发展进步的强大精神动力，③④正确；</w:t>
      </w:r>
    </w:p>
    <w:p w14:paraId="53694B31">
      <w:pPr>
        <w:spacing w:line="360" w:lineRule="auto"/>
        <w:jc w:val="left"/>
        <w:textAlignment w:val="center"/>
        <w:rPr>
          <w:color w:val="000000"/>
        </w:rPr>
      </w:pPr>
      <w:r>
        <w:rPr>
          <w:color w:val="000000"/>
        </w:rPr>
        <w:t>①：社会主义核心价值观是当代中国精神的集中体现，凝结着全体人民共同的价值追求，①错误；</w:t>
      </w:r>
    </w:p>
    <w:p w14:paraId="27964F84">
      <w:pPr>
        <w:spacing w:line="360" w:lineRule="auto"/>
        <w:jc w:val="left"/>
        <w:textAlignment w:val="center"/>
        <w:rPr>
          <w:color w:val="000000"/>
        </w:rPr>
      </w:pPr>
      <w:r>
        <w:rPr>
          <w:color w:val="000000"/>
        </w:rPr>
        <w:t>②：中华文化虽历经沧桑而能薪火相传、一脉相承，一个重要原因就在于它具有应对挑战、与时俱进的创造力和海纳百川、有容乃大的包容力，②与题不符；</w:t>
      </w:r>
    </w:p>
    <w:p w14:paraId="2CC71B9F">
      <w:pPr>
        <w:spacing w:line="360" w:lineRule="auto"/>
        <w:jc w:val="left"/>
        <w:textAlignment w:val="center"/>
        <w:rPr>
          <w:color w:val="000000"/>
        </w:rPr>
      </w:pPr>
      <w:r>
        <w:rPr>
          <w:color w:val="000000"/>
        </w:rPr>
        <w:t>故本题选D。</w:t>
      </w:r>
    </w:p>
    <w:p w14:paraId="4091DAE1">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年是泸州建市</w:t>
      </w:r>
      <w:r>
        <w:rPr>
          <w:rFonts w:ascii="Times New Roman" w:hAnsi="Times New Roman" w:eastAsia="Times New Roman" w:cs="Times New Roman"/>
          <w:color w:val="000000"/>
        </w:rPr>
        <w:t>40</w:t>
      </w:r>
      <w:r>
        <w:rPr>
          <w:rFonts w:ascii="宋体" w:hAnsi="宋体" w:eastAsia="宋体" w:cs="宋体"/>
          <w:color w:val="000000"/>
        </w:rPr>
        <w:t>周年，泸州市印发了“泸州</w:t>
      </w:r>
      <w:r>
        <w:rPr>
          <w:rFonts w:ascii="Times New Roman" w:hAnsi="Times New Roman" w:eastAsia="Times New Roman" w:cs="Times New Roman"/>
          <w:color w:val="000000"/>
        </w:rPr>
        <w:t>40</w:t>
      </w:r>
      <w:r>
        <w:rPr>
          <w:rFonts w:ascii="宋体" w:hAnsi="宋体" w:eastAsia="宋体" w:cs="宋体"/>
          <w:color w:val="000000"/>
        </w:rPr>
        <w:t>正当红系列活动——为群众办</w:t>
      </w:r>
      <w:r>
        <w:rPr>
          <w:rFonts w:ascii="Times New Roman" w:hAnsi="Times New Roman" w:eastAsia="Times New Roman" w:cs="Times New Roman"/>
          <w:color w:val="000000"/>
        </w:rPr>
        <w:t>40</w:t>
      </w:r>
      <w:r>
        <w:rPr>
          <w:rFonts w:ascii="宋体" w:hAnsi="宋体" w:eastAsia="宋体" w:cs="宋体"/>
          <w:color w:val="000000"/>
        </w:rPr>
        <w:t>件实事好事”清单，其中包括筹集保障性租赁住房</w:t>
      </w:r>
      <w:r>
        <w:rPr>
          <w:rFonts w:ascii="Times New Roman" w:hAnsi="Times New Roman" w:eastAsia="Times New Roman" w:cs="Times New Roman"/>
          <w:color w:val="000000"/>
        </w:rPr>
        <w:t>2633</w:t>
      </w:r>
      <w:r>
        <w:rPr>
          <w:rFonts w:ascii="宋体" w:hAnsi="宋体" w:eastAsia="宋体" w:cs="宋体"/>
          <w:color w:val="000000"/>
        </w:rPr>
        <w:t>套、新增普惠托育托位</w:t>
      </w:r>
      <w:r>
        <w:rPr>
          <w:rFonts w:ascii="Times New Roman" w:hAnsi="Times New Roman" w:eastAsia="Times New Roman" w:cs="Times New Roman"/>
          <w:color w:val="000000"/>
        </w:rPr>
        <w:t>860</w:t>
      </w:r>
      <w:r>
        <w:rPr>
          <w:rFonts w:ascii="宋体" w:hAnsi="宋体" w:eastAsia="宋体" w:cs="宋体"/>
          <w:color w:val="000000"/>
        </w:rPr>
        <w:t>个、提高</w:t>
      </w:r>
      <w:r>
        <w:rPr>
          <w:rFonts w:ascii="Times New Roman" w:hAnsi="Times New Roman" w:eastAsia="Times New Roman" w:cs="Times New Roman"/>
          <w:color w:val="000000"/>
        </w:rPr>
        <w:t>394</w:t>
      </w:r>
      <w:r>
        <w:rPr>
          <w:rFonts w:ascii="宋体" w:hAnsi="宋体" w:eastAsia="宋体" w:cs="宋体"/>
          <w:color w:val="000000"/>
        </w:rPr>
        <w:t>万城乡居民基本医疗保险财政补助标准等。政府的这些举措体现了（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C81FA02">
      <w:pPr>
        <w:spacing w:line="360" w:lineRule="auto"/>
        <w:jc w:val="left"/>
        <w:textAlignment w:val="center"/>
        <w:rPr>
          <w:color w:val="000000"/>
        </w:rPr>
      </w:pPr>
      <w:r>
        <w:rPr>
          <w:color w:val="000000"/>
        </w:rPr>
        <w:t xml:space="preserve">A. </w:t>
      </w:r>
      <w:r>
        <w:rPr>
          <w:rFonts w:ascii="宋体" w:hAnsi="宋体" w:eastAsia="宋体" w:cs="宋体"/>
          <w:color w:val="000000"/>
        </w:rPr>
        <w:t>推动收入分配均等以维护社会公平正义</w:t>
      </w:r>
    </w:p>
    <w:p w14:paraId="2202831E">
      <w:pPr>
        <w:spacing w:line="360" w:lineRule="auto"/>
        <w:jc w:val="left"/>
        <w:textAlignment w:val="center"/>
        <w:rPr>
          <w:color w:val="000000"/>
        </w:rPr>
      </w:pPr>
      <w:r>
        <w:rPr>
          <w:color w:val="000000"/>
        </w:rPr>
        <w:t xml:space="preserve">B. </w:t>
      </w:r>
      <w:r>
        <w:rPr>
          <w:rFonts w:ascii="宋体" w:hAnsi="宋体" w:eastAsia="宋体" w:cs="宋体"/>
          <w:color w:val="000000"/>
        </w:rPr>
        <w:t>坚持以人民为中心，不断增进民生福祉</w:t>
      </w:r>
    </w:p>
    <w:p w14:paraId="4692F93E">
      <w:pPr>
        <w:spacing w:line="360" w:lineRule="auto"/>
        <w:jc w:val="left"/>
        <w:textAlignment w:val="center"/>
        <w:rPr>
          <w:color w:val="000000"/>
        </w:rPr>
      </w:pPr>
      <w:r>
        <w:rPr>
          <w:color w:val="000000"/>
        </w:rPr>
        <w:t xml:space="preserve">C. </w:t>
      </w:r>
      <w:r>
        <w:rPr>
          <w:rFonts w:ascii="宋体" w:hAnsi="宋体" w:eastAsia="宋体" w:cs="宋体"/>
          <w:color w:val="000000"/>
        </w:rPr>
        <w:t>扩大公民民主权利，保障人民当家作主</w:t>
      </w:r>
    </w:p>
    <w:p w14:paraId="4E1C8EB1">
      <w:pPr>
        <w:spacing w:line="360" w:lineRule="auto"/>
        <w:jc w:val="left"/>
        <w:textAlignment w:val="center"/>
        <w:rPr>
          <w:color w:val="000000"/>
        </w:rPr>
      </w:pPr>
      <w:r>
        <w:rPr>
          <w:color w:val="000000"/>
        </w:rPr>
        <w:t xml:space="preserve">D. </w:t>
      </w:r>
      <w:r>
        <w:rPr>
          <w:rFonts w:ascii="宋体" w:hAnsi="宋体" w:eastAsia="宋体" w:cs="宋体"/>
          <w:color w:val="000000"/>
        </w:rPr>
        <w:t>人民日益增长的美好生活需要完全得以保障</w:t>
      </w:r>
    </w:p>
    <w:p w14:paraId="701B9848">
      <w:pPr>
        <w:spacing w:line="360" w:lineRule="auto"/>
        <w:textAlignment w:val="center"/>
        <w:rPr>
          <w:color w:val="000000"/>
        </w:rPr>
      </w:pPr>
      <w:r>
        <w:rPr>
          <w:color w:val="2E75B6"/>
        </w:rPr>
        <w:t>【答案】</w:t>
      </w:r>
      <w:r>
        <w:rPr>
          <w:color w:val="000000"/>
        </w:rPr>
        <w:t>B</w:t>
      </w:r>
    </w:p>
    <w:p w14:paraId="44790F0C">
      <w:pPr>
        <w:spacing w:line="360" w:lineRule="auto"/>
        <w:textAlignment w:val="center"/>
        <w:rPr>
          <w:color w:val="000000"/>
        </w:rPr>
      </w:pPr>
      <w:r>
        <w:rPr>
          <w:color w:val="2E75B6"/>
        </w:rPr>
        <w:t>【解析】</w:t>
      </w:r>
    </w:p>
    <w:p w14:paraId="2E124F5C">
      <w:pPr>
        <w:spacing w:line="360" w:lineRule="auto"/>
        <w:jc w:val="left"/>
        <w:textAlignment w:val="center"/>
        <w:rPr>
          <w:color w:val="000000"/>
        </w:rPr>
      </w:pPr>
      <w:r>
        <w:rPr>
          <w:color w:val="000000"/>
        </w:rPr>
        <w:t>【详解】本题考查以人民为中心的发展思想。</w:t>
      </w:r>
    </w:p>
    <w:p w14:paraId="4AA6AE07">
      <w:pPr>
        <w:spacing w:line="360" w:lineRule="auto"/>
        <w:jc w:val="left"/>
        <w:textAlignment w:val="center"/>
        <w:rPr>
          <w:color w:val="000000"/>
        </w:rPr>
      </w:pPr>
      <w:r>
        <w:rPr>
          <w:color w:val="000000"/>
        </w:rPr>
        <w:t>B：泸州市筹集保障性租赁住房2633套、新增普惠托育托位860个、提高394万城乡居民基本医疗保险财政补助标准等举措，体现出泸州市坚持以人民为中心，不断增进民生福祉，B说法正确；</w:t>
      </w:r>
    </w:p>
    <w:p w14:paraId="50D9C3DB">
      <w:pPr>
        <w:spacing w:line="360" w:lineRule="auto"/>
        <w:jc w:val="left"/>
        <w:textAlignment w:val="center"/>
        <w:rPr>
          <w:color w:val="000000"/>
        </w:rPr>
      </w:pPr>
      <w:r>
        <w:rPr>
          <w:color w:val="000000"/>
        </w:rPr>
        <w:t>A：我国实行按劳分配，不是均等分配，A错误；</w:t>
      </w:r>
    </w:p>
    <w:p w14:paraId="754E6CC1">
      <w:pPr>
        <w:spacing w:line="360" w:lineRule="auto"/>
        <w:jc w:val="left"/>
        <w:textAlignment w:val="center"/>
        <w:rPr>
          <w:color w:val="000000"/>
        </w:rPr>
      </w:pPr>
      <w:r>
        <w:rPr>
          <w:color w:val="000000"/>
        </w:rPr>
        <w:t>C：公民民主权利并没有因此扩大，C错误；</w:t>
      </w:r>
    </w:p>
    <w:p w14:paraId="217579B1">
      <w:pPr>
        <w:spacing w:line="360" w:lineRule="auto"/>
        <w:jc w:val="left"/>
        <w:textAlignment w:val="center"/>
        <w:rPr>
          <w:color w:val="000000"/>
        </w:rPr>
      </w:pPr>
      <w:r>
        <w:rPr>
          <w:color w:val="000000"/>
        </w:rPr>
        <w:t>D：人民日益增长的美好生活需要并没有完全得以保障，D错误；</w:t>
      </w:r>
    </w:p>
    <w:p w14:paraId="35560465">
      <w:pPr>
        <w:spacing w:line="360" w:lineRule="auto"/>
        <w:jc w:val="left"/>
        <w:textAlignment w:val="center"/>
        <w:rPr>
          <w:color w:val="000000"/>
        </w:rPr>
      </w:pPr>
      <w:r>
        <w:rPr>
          <w:color w:val="000000"/>
        </w:rPr>
        <w:t>故本题选B。</w:t>
      </w:r>
    </w:p>
    <w:p w14:paraId="374F7DF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R&amp;D</w:t>
      </w:r>
      <w:r>
        <w:rPr>
          <w:rFonts w:ascii="宋体" w:hAnsi="宋体" w:eastAsia="宋体" w:cs="宋体"/>
          <w:color w:val="000000"/>
        </w:rPr>
        <w:t>经费投入及投入强度反映我国科技创新投入</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总规模和发展水平。根据下图及注释信息可以推断（</w:t>
      </w:r>
      <w:r>
        <w:rPr>
          <w:rFonts w:ascii="Times New Roman" w:hAnsi="Times New Roman" w:eastAsia="Times New Roman" w:cs="Times New Roman"/>
          <w:color w:val="000000"/>
        </w:rPr>
        <w:t xml:space="preserve">   </w:t>
      </w:r>
      <w:r>
        <w:rPr>
          <w:rFonts w:ascii="宋体" w:hAnsi="宋体" w:eastAsia="宋体" w:cs="宋体"/>
          <w:color w:val="000000"/>
        </w:rPr>
        <w:t>）</w:t>
      </w:r>
    </w:p>
    <w:p w14:paraId="32D9D953">
      <w:pPr>
        <w:spacing w:line="360" w:lineRule="auto"/>
        <w:jc w:val="both"/>
        <w:textAlignment w:val="center"/>
        <w:rPr>
          <w:color w:val="000000"/>
        </w:rPr>
      </w:pPr>
      <w:r>
        <w:rPr>
          <w:rFonts w:ascii="Times New Roman" w:hAnsi="Times New Roman" w:eastAsia="Times New Roman" w:cs="Times New Roman"/>
          <w:color w:val="000000"/>
        </w:rPr>
        <w:t>2018~2022</w:t>
      </w:r>
      <w:r>
        <w:rPr>
          <w:rFonts w:ascii="宋体" w:hAnsi="宋体" w:eastAsia="宋体" w:cs="宋体"/>
          <w:color w:val="000000"/>
        </w:rPr>
        <w:t>年我国研究与试验发展（</w:t>
      </w:r>
      <w:r>
        <w:rPr>
          <w:rFonts w:ascii="Times New Roman" w:hAnsi="Times New Roman" w:eastAsia="Times New Roman" w:cs="Times New Roman"/>
          <w:color w:val="000000"/>
        </w:rPr>
        <w:t>R&amp;D</w:t>
      </w:r>
      <w:r>
        <w:rPr>
          <w:rFonts w:ascii="宋体" w:hAnsi="宋体" w:eastAsia="宋体" w:cs="宋体"/>
          <w:color w:val="000000"/>
        </w:rPr>
        <w:t>）经费投入及投入强度</w:t>
      </w:r>
    </w:p>
    <w:p w14:paraId="3BF6657F">
      <w:pPr>
        <w:spacing w:line="360" w:lineRule="auto"/>
        <w:jc w:val="both"/>
        <w:textAlignment w:val="center"/>
        <w:rPr>
          <w:color w:val="000000"/>
        </w:rPr>
      </w:pPr>
      <w:r>
        <w:rPr>
          <w:color w:val="000000"/>
        </w:rPr>
        <w:drawing>
          <wp:inline distT="0" distB="0" distL="114300" distR="114300">
            <wp:extent cx="4514850" cy="2781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514850" cy="2781300"/>
                    </a:xfrm>
                    <a:prstGeom prst="rect">
                      <a:avLst/>
                    </a:prstGeom>
                  </pic:spPr>
                </pic:pic>
              </a:graphicData>
            </a:graphic>
          </wp:inline>
        </w:drawing>
      </w:r>
      <w:r>
        <w:rPr>
          <w:color w:val="000000"/>
        </w:rPr>
        <w:t xml:space="preserve">  </w:t>
      </w:r>
    </w:p>
    <w:p w14:paraId="22AB7874">
      <w:pPr>
        <w:spacing w:line="360" w:lineRule="auto"/>
        <w:jc w:val="both"/>
        <w:textAlignment w:val="center"/>
        <w:rPr>
          <w:color w:val="000000"/>
        </w:rPr>
      </w:pPr>
      <w:r>
        <w:rPr>
          <w:rFonts w:ascii="宋体" w:hAnsi="宋体" w:eastAsia="宋体" w:cs="宋体"/>
          <w:color w:val="000000"/>
        </w:rPr>
        <w:t>注：①</w:t>
      </w:r>
      <w:r>
        <w:rPr>
          <w:rFonts w:ascii="Times New Roman" w:hAnsi="Times New Roman" w:eastAsia="Times New Roman" w:cs="Times New Roman"/>
          <w:color w:val="000000"/>
        </w:rPr>
        <w:t>R&amp;D</w:t>
      </w:r>
      <w:r>
        <w:rPr>
          <w:rFonts w:ascii="宋体" w:hAnsi="宋体" w:eastAsia="宋体" w:cs="宋体"/>
          <w:color w:val="000000"/>
        </w:rPr>
        <w:t>经费投入强度即</w:t>
      </w:r>
      <w:r>
        <w:rPr>
          <w:rFonts w:ascii="Times New Roman" w:hAnsi="Times New Roman" w:eastAsia="Times New Roman" w:cs="Times New Roman"/>
          <w:color w:val="000000"/>
        </w:rPr>
        <w:t>R&amp;D</w:t>
      </w:r>
      <w:r>
        <w:rPr>
          <w:rFonts w:ascii="宋体" w:hAnsi="宋体" w:eastAsia="宋体" w:cs="宋体"/>
          <w:color w:val="000000"/>
        </w:rPr>
        <w:t>经费在国内生产总值中的占比。②</w:t>
      </w:r>
      <w:r>
        <w:rPr>
          <w:rFonts w:ascii="Times New Roman" w:hAnsi="Times New Roman" w:eastAsia="Times New Roman" w:cs="Times New Roman"/>
          <w:color w:val="000000"/>
        </w:rPr>
        <w:t>2022</w:t>
      </w:r>
      <w:r>
        <w:rPr>
          <w:rFonts w:ascii="宋体" w:hAnsi="宋体" w:eastAsia="宋体" w:cs="宋体"/>
          <w:color w:val="000000"/>
        </w:rPr>
        <w:t>年我国</w:t>
      </w:r>
      <w:r>
        <w:rPr>
          <w:rFonts w:ascii="Times New Roman" w:hAnsi="Times New Roman" w:eastAsia="Times New Roman" w:cs="Times New Roman"/>
          <w:color w:val="000000"/>
        </w:rPr>
        <w:t>R&amp;D</w:t>
      </w:r>
      <w:r>
        <w:rPr>
          <w:rFonts w:ascii="宋体" w:hAnsi="宋体" w:eastAsia="宋体" w:cs="宋体"/>
          <w:color w:val="000000"/>
        </w:rPr>
        <w:t>经费投入强度在世界主要国家中排名第</w:t>
      </w:r>
      <w:r>
        <w:rPr>
          <w:rFonts w:ascii="Times New Roman" w:hAnsi="Times New Roman" w:eastAsia="Times New Roman" w:cs="Times New Roman"/>
          <w:color w:val="000000"/>
        </w:rPr>
        <w:t>12</w:t>
      </w:r>
      <w:r>
        <w:rPr>
          <w:rFonts w:ascii="宋体" w:hAnsi="宋体" w:eastAsia="宋体" w:cs="宋体"/>
          <w:color w:val="000000"/>
        </w:rPr>
        <w:t>位，与美国、日本、德国等经济发达体相比仍有差距。</w:t>
      </w:r>
    </w:p>
    <w:p w14:paraId="79B8C0BB">
      <w:pPr>
        <w:spacing w:line="360" w:lineRule="auto"/>
        <w:jc w:val="both"/>
        <w:textAlignment w:val="center"/>
        <w:rPr>
          <w:color w:val="000000"/>
        </w:rPr>
      </w:pPr>
      <w:r>
        <w:rPr>
          <w:rFonts w:ascii="宋体" w:hAnsi="宋体" w:eastAsia="宋体" w:cs="宋体"/>
          <w:color w:val="000000"/>
        </w:rPr>
        <w:t>①我国科技创新投入的规模和水平还需进一步提升</w:t>
      </w:r>
    </w:p>
    <w:p w14:paraId="09D32CB3">
      <w:pPr>
        <w:spacing w:line="360" w:lineRule="auto"/>
        <w:jc w:val="both"/>
        <w:textAlignment w:val="center"/>
        <w:rPr>
          <w:color w:val="000000"/>
        </w:rPr>
      </w:pPr>
      <w:r>
        <w:rPr>
          <w:rFonts w:ascii="宋体" w:hAnsi="宋体" w:eastAsia="宋体" w:cs="宋体"/>
          <w:color w:val="000000"/>
        </w:rPr>
        <w:t>②我国</w:t>
      </w:r>
      <w:r>
        <w:rPr>
          <w:rFonts w:ascii="Times New Roman" w:hAnsi="Times New Roman" w:eastAsia="Times New Roman" w:cs="Times New Roman"/>
          <w:color w:val="000000"/>
        </w:rPr>
        <w:t>R&amp;D</w:t>
      </w:r>
      <w:r>
        <w:rPr>
          <w:rFonts w:ascii="宋体" w:hAnsi="宋体" w:eastAsia="宋体" w:cs="宋体"/>
          <w:color w:val="000000"/>
        </w:rPr>
        <w:t>经费投入总量和投入强度均在逐年增加</w:t>
      </w:r>
    </w:p>
    <w:p w14:paraId="23CC68AD">
      <w:pPr>
        <w:spacing w:line="360" w:lineRule="auto"/>
        <w:jc w:val="both"/>
        <w:textAlignment w:val="center"/>
        <w:rPr>
          <w:color w:val="000000"/>
        </w:rPr>
      </w:pPr>
      <w:r>
        <w:rPr>
          <w:rFonts w:ascii="宋体" w:hAnsi="宋体" w:eastAsia="宋体" w:cs="宋体"/>
          <w:color w:val="000000"/>
        </w:rPr>
        <w:t>③逐年递增的经费支撑我国已在尖端技术上遥遥领先</w:t>
      </w:r>
    </w:p>
    <w:p w14:paraId="454C43B0">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R&amp;D</w:t>
      </w:r>
      <w:r>
        <w:rPr>
          <w:rFonts w:ascii="宋体" w:hAnsi="宋体" w:eastAsia="宋体" w:cs="宋体"/>
          <w:color w:val="000000"/>
        </w:rPr>
        <w:t>经费投入强度偏低说明我国对科技研发重视度不够</w:t>
      </w:r>
    </w:p>
    <w:p w14:paraId="3BF3A1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B4E6EB4">
      <w:pPr>
        <w:spacing w:line="360" w:lineRule="auto"/>
        <w:textAlignment w:val="center"/>
        <w:rPr>
          <w:color w:val="000000"/>
        </w:rPr>
      </w:pPr>
      <w:r>
        <w:rPr>
          <w:color w:val="2E75B6"/>
        </w:rPr>
        <w:t>【答案】</w:t>
      </w:r>
      <w:r>
        <w:rPr>
          <w:color w:val="000000"/>
        </w:rPr>
        <w:t>A</w:t>
      </w:r>
    </w:p>
    <w:p w14:paraId="6951D237">
      <w:pPr>
        <w:spacing w:line="360" w:lineRule="auto"/>
        <w:textAlignment w:val="center"/>
        <w:rPr>
          <w:color w:val="000000"/>
        </w:rPr>
      </w:pPr>
      <w:r>
        <w:rPr>
          <w:color w:val="2E75B6"/>
        </w:rPr>
        <w:t>【解析】</w:t>
      </w:r>
    </w:p>
    <w:p w14:paraId="782CCBE0">
      <w:pPr>
        <w:spacing w:line="360" w:lineRule="auto"/>
        <w:jc w:val="left"/>
        <w:textAlignment w:val="center"/>
        <w:rPr>
          <w:color w:val="000000"/>
        </w:rPr>
      </w:pPr>
      <w:r>
        <w:rPr>
          <w:color w:val="000000"/>
        </w:rPr>
        <w:t>【详解】本题考查对我国的科技创新现状、建设创新型国家的认识和把握。</w:t>
      </w:r>
    </w:p>
    <w:p w14:paraId="499BA376">
      <w:pPr>
        <w:spacing w:line="360" w:lineRule="auto"/>
        <w:jc w:val="left"/>
        <w:textAlignment w:val="center"/>
        <w:rPr>
          <w:color w:val="000000"/>
        </w:rPr>
      </w:pPr>
      <w:r>
        <w:rPr>
          <w:color w:val="000000"/>
        </w:rPr>
        <w:t>①：题文注解中2022年我国R&amp;D经费投入强度在世界主要国家中排名第12位，与美国、日本、德国等经济发达体相比仍有差距，说明我国科技创新投入的规模和水平还需进一步提升，①说法正确；</w:t>
      </w:r>
    </w:p>
    <w:p w14:paraId="43D11BDC">
      <w:pPr>
        <w:spacing w:line="360" w:lineRule="auto"/>
        <w:jc w:val="left"/>
        <w:textAlignment w:val="center"/>
        <w:rPr>
          <w:color w:val="000000"/>
        </w:rPr>
      </w:pPr>
      <w:r>
        <w:rPr>
          <w:color w:val="000000"/>
        </w:rPr>
        <w:t>②：题文图表中可以看出，我国从2018年到2022年经费投入总量及投入强度在逐年增加，②说法正确；</w:t>
      </w:r>
    </w:p>
    <w:p w14:paraId="368C1E46">
      <w:pPr>
        <w:spacing w:line="360" w:lineRule="auto"/>
        <w:jc w:val="left"/>
        <w:textAlignment w:val="center"/>
        <w:rPr>
          <w:color w:val="000000"/>
        </w:rPr>
      </w:pPr>
      <w:r>
        <w:rPr>
          <w:color w:val="000000"/>
        </w:rPr>
        <w:t>③：目前，我国在尖端技术的掌握和创新方面打下了坚实基础，在一些重要领域走在世界前列，尖端技术上遥遥领先的说法不符合实际，③说法错误；</w:t>
      </w:r>
    </w:p>
    <w:p w14:paraId="5C3ED746">
      <w:pPr>
        <w:spacing w:line="360" w:lineRule="auto"/>
        <w:jc w:val="left"/>
        <w:textAlignment w:val="center"/>
        <w:rPr>
          <w:color w:val="000000"/>
        </w:rPr>
      </w:pPr>
      <w:r>
        <w:rPr>
          <w:color w:val="000000"/>
        </w:rPr>
        <w:t>④：从图表中经费投入总量及投入强度逐年增加就可以看出我国高度重视科技研发，与发达经济体相比投入强度偏低的原因与我国基本国情有关，并非我国不重视科技研发，④说法错误；</w:t>
      </w:r>
    </w:p>
    <w:p w14:paraId="23D907B8">
      <w:pPr>
        <w:spacing w:line="360" w:lineRule="auto"/>
        <w:jc w:val="left"/>
        <w:textAlignment w:val="center"/>
        <w:rPr>
          <w:color w:val="000000"/>
        </w:rPr>
      </w:pPr>
      <w:r>
        <w:rPr>
          <w:color w:val="000000"/>
        </w:rPr>
        <w:t>故本题选A。</w:t>
      </w:r>
    </w:p>
    <w:p w14:paraId="64C09C75">
      <w:pPr>
        <w:spacing w:line="285"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443AC79F">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年是我国提出共建“一带一路”倡议十周年。阅读材料，完成下列问题。</w:t>
      </w:r>
    </w:p>
    <w:p w14:paraId="623B8FFA">
      <w:pPr>
        <w:spacing w:line="360" w:lineRule="auto"/>
        <w:ind w:firstLine="420"/>
        <w:jc w:val="both"/>
        <w:textAlignment w:val="center"/>
        <w:rPr>
          <w:color w:val="000000"/>
        </w:rPr>
      </w:pPr>
      <w:r>
        <w:rPr>
          <w:rFonts w:ascii="楷体" w:hAnsi="楷体" w:eastAsia="楷体" w:cs="楷体"/>
          <w:color w:val="000000"/>
        </w:rPr>
        <w:t>“一带一路”近十年成绩单</w:t>
      </w:r>
    </w:p>
    <w:p w14:paraId="6B4955F5">
      <w:pPr>
        <w:spacing w:line="360" w:lineRule="auto"/>
        <w:jc w:val="both"/>
        <w:textAlignment w:val="center"/>
        <w:rPr>
          <w:color w:val="000000"/>
        </w:rPr>
      </w:pPr>
      <w:r>
        <w:rPr>
          <w:color w:val="000000"/>
        </w:rPr>
        <w:drawing>
          <wp:inline distT="0" distB="0" distL="114300" distR="114300">
            <wp:extent cx="5238750" cy="2278380"/>
            <wp:effectExtent l="0" t="0" r="0" b="762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278615"/>
                    </a:xfrm>
                    <a:prstGeom prst="rect">
                      <a:avLst/>
                    </a:prstGeom>
                  </pic:spPr>
                </pic:pic>
              </a:graphicData>
            </a:graphic>
          </wp:inline>
        </w:drawing>
      </w:r>
      <w:r>
        <w:rPr>
          <w:color w:val="000000"/>
        </w:rPr>
        <w:t xml:space="preserve">  </w:t>
      </w:r>
    </w:p>
    <w:p w14:paraId="55FA18EE">
      <w:pPr>
        <w:spacing w:line="360" w:lineRule="auto"/>
        <w:jc w:val="both"/>
        <w:textAlignment w:val="center"/>
        <w:rPr>
          <w:color w:val="000000"/>
        </w:rPr>
      </w:pPr>
      <w:r>
        <w:rPr>
          <w:rFonts w:ascii="宋体" w:hAnsi="宋体" w:eastAsia="宋体" w:cs="宋体"/>
          <w:color w:val="000000"/>
        </w:rPr>
        <w:t>结合材料，运用所学知识，说明我国在共建“一带一路”中所贡献的中国智慧。</w:t>
      </w:r>
    </w:p>
    <w:p w14:paraId="33E24BF7">
      <w:pPr>
        <w:spacing w:line="360" w:lineRule="auto"/>
        <w:textAlignment w:val="center"/>
        <w:rPr>
          <w:color w:val="000000"/>
        </w:rPr>
      </w:pPr>
      <w:r>
        <w:rPr>
          <w:color w:val="2E75B6"/>
        </w:rPr>
        <w:t>【答案】</w:t>
      </w:r>
      <w:r>
        <w:rPr>
          <w:color w:val="000000"/>
        </w:rPr>
        <w:t>①在谋求自身发展的同时，一直坚持合作共赢的理念，主张在全球发展中要集思广益、各施所长、各尽所能，让发展的成果更多更公平地惠及各个国家。中国与世界各国分享发展机遇，共享发展成果。</w:t>
      </w:r>
      <w:r>
        <w:rPr>
          <w:color w:val="000000"/>
        </w:rPr>
        <w:br w:type="textWrapping"/>
      </w:r>
      <w:r>
        <w:rPr>
          <w:color w:val="000000"/>
        </w:rPr>
        <w:t>②中国在解决人类面临的各种问题的过程中积极探索、有效行动，发挥负责任大国作用，促进人类社会共同发展。面对各种区域性和全球性的危机与难题，中国不推诿、不逃避，也不依赖他人，积极主动地承担起相应的责任。积极构建人类命运共同体。</w:t>
      </w:r>
      <w:r>
        <w:rPr>
          <w:color w:val="000000"/>
        </w:rPr>
        <w:br w:type="textWrapping"/>
      </w:r>
      <w:r>
        <w:rPr>
          <w:color w:val="000000"/>
        </w:rPr>
        <w:t>③中国以“一带一路”建设为契机，把我国同沿线国家发展结合起来，充分考虑相关合作国家和地区的实际和利益，开展跨国互联互通，实现优势互补、互利共赢。中国重视与相关国家和地区合作，致力于共同建设一个繁荣的世界。中国支持广大发展中国家提高自主发展能力，推动建设开放型世界经济。</w:t>
      </w:r>
      <w:r>
        <w:rPr>
          <w:color w:val="000000"/>
        </w:rPr>
        <w:br w:type="textWrapping"/>
      </w:r>
      <w:r>
        <w:rPr>
          <w:color w:val="000000"/>
        </w:rPr>
        <w:t>④中国的发展为世界各国提供了更广阔的市场、更充足的资本、更丰富的产品、更宝贵的合作契机。中国着眼于时代发展大势，遵循共商共建共享原则，为全球治理提出中国方案，贡献中国智慧。</w:t>
      </w:r>
      <w:r>
        <w:rPr>
          <w:color w:val="000000"/>
        </w:rPr>
        <w:br w:type="textWrapping"/>
      </w:r>
    </w:p>
    <w:p w14:paraId="5F5ECBCC">
      <w:pPr>
        <w:spacing w:line="360" w:lineRule="auto"/>
        <w:textAlignment w:val="center"/>
        <w:rPr>
          <w:color w:val="000000"/>
        </w:rPr>
      </w:pPr>
      <w:r>
        <w:rPr>
          <w:color w:val="2E75B6"/>
        </w:rPr>
        <w:t>【解析】</w:t>
      </w:r>
    </w:p>
    <w:p w14:paraId="66C68C27">
      <w:pPr>
        <w:spacing w:line="360" w:lineRule="auto"/>
        <w:jc w:val="left"/>
        <w:textAlignment w:val="center"/>
        <w:rPr>
          <w:color w:val="000000"/>
        </w:rPr>
      </w:pPr>
      <w:r>
        <w:rPr>
          <w:color w:val="000000"/>
        </w:rPr>
        <w:t>【分析】考点考查：中国担当、构建人类命运共同体、共享发展成果</w:t>
      </w:r>
    </w:p>
    <w:p w14:paraId="5D449CED">
      <w:pPr>
        <w:spacing w:line="360" w:lineRule="auto"/>
        <w:jc w:val="left"/>
        <w:textAlignment w:val="center"/>
        <w:rPr>
          <w:color w:val="000000"/>
        </w:rPr>
      </w:pPr>
      <w:r>
        <w:rPr>
          <w:color w:val="000000"/>
        </w:rPr>
        <w:t>能力考查：理解应用能力</w:t>
      </w:r>
    </w:p>
    <w:p w14:paraId="2E33426D">
      <w:pPr>
        <w:spacing w:line="360" w:lineRule="auto"/>
        <w:jc w:val="left"/>
        <w:textAlignment w:val="center"/>
        <w:rPr>
          <w:color w:val="000000"/>
        </w:rPr>
      </w:pPr>
      <w:r>
        <w:rPr>
          <w:color w:val="000000"/>
        </w:rPr>
        <w:t>核心素养：政治认同</w:t>
      </w:r>
    </w:p>
    <w:p w14:paraId="4318A11C">
      <w:pPr>
        <w:spacing w:line="360" w:lineRule="auto"/>
        <w:jc w:val="left"/>
        <w:textAlignment w:val="center"/>
        <w:rPr>
          <w:color w:val="000000"/>
        </w:rPr>
      </w:pPr>
      <w:r>
        <w:rPr>
          <w:color w:val="000000"/>
        </w:rPr>
        <w:t>【详解】第一步：审设问，明确主体、作答范围及作答角度。</w:t>
      </w:r>
    </w:p>
    <w:p w14:paraId="211592AC">
      <w:pPr>
        <w:spacing w:line="360" w:lineRule="auto"/>
        <w:jc w:val="left"/>
        <w:textAlignment w:val="center"/>
        <w:rPr>
          <w:color w:val="000000"/>
        </w:rPr>
      </w:pPr>
      <w:r>
        <w:rPr>
          <w:color w:val="000000"/>
        </w:rPr>
        <w:t>本题的设问主体为国家，需要运用中国担当、构建人类命运共同体、共享发展成果的有关知识，从说明类习题的角度进行作答。</w:t>
      </w:r>
    </w:p>
    <w:p w14:paraId="10954CF9">
      <w:pPr>
        <w:spacing w:line="360" w:lineRule="auto"/>
        <w:jc w:val="left"/>
        <w:textAlignment w:val="center"/>
        <w:rPr>
          <w:color w:val="000000"/>
        </w:rPr>
      </w:pPr>
      <w:r>
        <w:rPr>
          <w:color w:val="000000"/>
        </w:rPr>
        <w:t>第二步：审材料，提取关键词，链接教材知识。</w:t>
      </w:r>
    </w:p>
    <w:p w14:paraId="6821EC87">
      <w:pPr>
        <w:spacing w:line="360" w:lineRule="auto"/>
        <w:jc w:val="left"/>
        <w:textAlignment w:val="center"/>
        <w:rPr>
          <w:color w:val="000000"/>
        </w:rPr>
      </w:pPr>
      <w:r>
        <w:rPr>
          <w:color w:val="000000"/>
        </w:rPr>
        <w:t>关键词①：朋友圈日益扩大，境外经贸合作园区互惠共赢，国际经贸盛会持续释放活力→坚持合作共赢的理念，与各国分享发展机遇，共享发展成果；致力于共同建设一个繁荣的世界，推动建设开放型世界经济；遵循共商共建共享原则，为全球治理提出中国方案，贡献中国智慧；</w:t>
      </w:r>
    </w:p>
    <w:p w14:paraId="214896CA">
      <w:pPr>
        <w:spacing w:line="360" w:lineRule="auto"/>
        <w:jc w:val="left"/>
        <w:textAlignment w:val="center"/>
        <w:rPr>
          <w:color w:val="000000"/>
        </w:rPr>
      </w:pPr>
      <w:r>
        <w:rPr>
          <w:color w:val="000000"/>
        </w:rPr>
        <w:t>关键词②：与各国携手抗疫→中国担当，构建人类命运共同体；</w:t>
      </w:r>
    </w:p>
    <w:p w14:paraId="3363A552">
      <w:pPr>
        <w:spacing w:line="360" w:lineRule="auto"/>
        <w:jc w:val="left"/>
        <w:textAlignment w:val="center"/>
        <w:rPr>
          <w:color w:val="000000"/>
        </w:rPr>
      </w:pPr>
      <w:r>
        <w:rPr>
          <w:color w:val="000000"/>
        </w:rPr>
        <w:t>第三步：整合信息，组织答案。</w:t>
      </w:r>
    </w:p>
    <w:p w14:paraId="63C107FF">
      <w:pPr>
        <w:spacing w:line="360" w:lineRule="auto"/>
        <w:jc w:val="both"/>
        <w:textAlignment w:val="center"/>
        <w:rPr>
          <w:color w:val="000000"/>
        </w:rPr>
      </w:pPr>
      <w:r>
        <w:rPr>
          <w:color w:val="000000"/>
        </w:rPr>
        <w:t xml:space="preserve">12. </w:t>
      </w:r>
      <w:r>
        <w:rPr>
          <w:rFonts w:ascii="宋体" w:hAnsi="宋体" w:eastAsia="宋体" w:cs="宋体"/>
          <w:color w:val="000000"/>
        </w:rPr>
        <w:t>黄河是中华民族的母亲河，保护黄河是事关中华民族伟大复兴和永续发展的千秋大计。阅读材料，完成下列问题。</w:t>
      </w:r>
    </w:p>
    <w:p w14:paraId="368988A8">
      <w:pPr>
        <w:spacing w:line="360" w:lineRule="auto"/>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文化溯源】</w:t>
      </w:r>
    </w:p>
    <w:p w14:paraId="5A896D0D">
      <w:pPr>
        <w:spacing w:line="360" w:lineRule="auto"/>
        <w:ind w:firstLine="420"/>
        <w:jc w:val="both"/>
        <w:textAlignment w:val="center"/>
        <w:rPr>
          <w:color w:val="000000"/>
        </w:rPr>
      </w:pPr>
      <w:r>
        <w:rPr>
          <w:rFonts w:ascii="楷体" w:hAnsi="楷体" w:eastAsia="楷体" w:cs="楷体"/>
          <w:color w:val="000000"/>
        </w:rPr>
        <w:t>黄河是中华民族和中华文化的重要发祥地，是华夏文明的重要源头。在我国五千多年的文明史中，黄河流域有三千多年居于政治、经济、文化发展的中心，孕育了河洛文化、关中文化、齐鲁文化等，诞生了“四大发明”和《诗经》《史记》等经典著作。黄河文化的内涵十分丰富，包括艺术、哲学、科技、史学、道德规范和生活习俗等方面，蕴含着中华民族的精神之根与力量之源，是中华民族坚定文化自信的重要根基。</w:t>
      </w:r>
    </w:p>
    <w:p w14:paraId="066F0490">
      <w:pPr>
        <w:spacing w:line="360" w:lineRule="auto"/>
        <w:jc w:val="left"/>
        <w:textAlignment w:val="center"/>
        <w:rPr>
          <w:color w:val="000000"/>
        </w:rPr>
      </w:pPr>
      <w:r>
        <w:rPr>
          <w:color w:val="000000"/>
        </w:rPr>
        <w:t>（1）</w:t>
      </w:r>
      <w:r>
        <w:rPr>
          <w:rFonts w:ascii="宋体" w:hAnsi="宋体" w:eastAsia="宋体" w:cs="宋体"/>
          <w:color w:val="000000"/>
        </w:rPr>
        <w:t>结合材料运用所学知识概括黄河文化的特点，并说明弘扬黄河文化的价值。</w:t>
      </w:r>
    </w:p>
    <w:p w14:paraId="4A42F8BD">
      <w:pPr>
        <w:spacing w:line="360" w:lineRule="auto"/>
        <w:jc w:val="both"/>
        <w:textAlignment w:val="center"/>
        <w:rPr>
          <w:color w:val="000000"/>
        </w:rPr>
      </w:pPr>
      <w:r>
        <w:rPr>
          <w:rFonts w:ascii="宋体" w:hAnsi="宋体" w:eastAsia="宋体" w:cs="宋体"/>
          <w:color w:val="000000"/>
        </w:rPr>
        <w:t>【立法保护】</w:t>
      </w:r>
    </w:p>
    <w:p w14:paraId="050A1F2A">
      <w:pPr>
        <w:spacing w:line="360" w:lineRule="auto"/>
        <w:ind w:firstLine="420"/>
        <w:jc w:val="both"/>
        <w:textAlignment w:val="center"/>
        <w:rPr>
          <w:color w:val="000000"/>
        </w:rPr>
      </w:pPr>
      <w:r>
        <w:rPr>
          <w:rFonts w:ascii="楷体" w:hAnsi="楷体" w:eastAsia="楷体" w:cs="楷体"/>
          <w:color w:val="000000"/>
        </w:rPr>
        <w:t>《中华人民共和国黄河保护法》制定历程</w:t>
      </w:r>
    </w:p>
    <w:p w14:paraId="1BD4C1F4">
      <w:pPr>
        <w:spacing w:line="360" w:lineRule="auto"/>
        <w:jc w:val="both"/>
        <w:textAlignment w:val="center"/>
        <w:rPr>
          <w:color w:val="000000"/>
        </w:rPr>
      </w:pPr>
      <w:r>
        <w:rPr>
          <w:color w:val="000000"/>
        </w:rPr>
        <w:drawing>
          <wp:inline distT="0" distB="0" distL="114300" distR="114300">
            <wp:extent cx="5238750" cy="1986915"/>
            <wp:effectExtent l="0" t="0" r="0" b="1333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987386"/>
                    </a:xfrm>
                    <a:prstGeom prst="rect">
                      <a:avLst/>
                    </a:prstGeom>
                  </pic:spPr>
                </pic:pic>
              </a:graphicData>
            </a:graphic>
          </wp:inline>
        </w:drawing>
      </w:r>
      <w:r>
        <w:rPr>
          <w:color w:val="000000"/>
        </w:rPr>
        <w:t xml:space="preserve">    </w:t>
      </w:r>
    </w:p>
    <w:p w14:paraId="6E99BA28">
      <w:pPr>
        <w:spacing w:line="360" w:lineRule="auto"/>
        <w:jc w:val="left"/>
        <w:textAlignment w:val="center"/>
        <w:rPr>
          <w:color w:val="000000"/>
        </w:rPr>
      </w:pPr>
      <w:r>
        <w:rPr>
          <w:color w:val="000000"/>
        </w:rPr>
        <w:t>（2）</w:t>
      </w:r>
      <w:r>
        <w:rPr>
          <w:rFonts w:ascii="宋体" w:hAnsi="宋体" w:eastAsia="宋体" w:cs="宋体"/>
          <w:color w:val="000000"/>
        </w:rPr>
        <w:t>结合材料，运用所学知识，分析《黄河保护法》的制定如何体现“党的领导、人民当家作主和依法治国的有机统一”。</w:t>
      </w:r>
    </w:p>
    <w:p w14:paraId="1603CCD2">
      <w:pPr>
        <w:spacing w:line="360" w:lineRule="auto"/>
        <w:jc w:val="both"/>
        <w:textAlignment w:val="center"/>
        <w:rPr>
          <w:color w:val="000000"/>
        </w:rPr>
      </w:pPr>
      <w:r>
        <w:rPr>
          <w:rFonts w:ascii="宋体" w:hAnsi="宋体" w:eastAsia="宋体" w:cs="宋体"/>
          <w:color w:val="000000"/>
        </w:rPr>
        <w:t>【绿色发展】</w:t>
      </w:r>
    </w:p>
    <w:p w14:paraId="5B287622">
      <w:pPr>
        <w:spacing w:line="360" w:lineRule="auto"/>
        <w:jc w:val="left"/>
        <w:textAlignment w:val="center"/>
        <w:rPr>
          <w:color w:val="000000"/>
        </w:rPr>
      </w:pPr>
      <w:r>
        <w:rPr>
          <w:color w:val="000000"/>
        </w:rPr>
        <w:t>（3）</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日是世界环境日，某校团委开展以“生态优先，绿色发展”为主题的环保大讨论。作为中学生，请你为推动黄河流域绿色发展提两条合理化建议。</w:t>
      </w:r>
    </w:p>
    <w:p w14:paraId="11B024CB">
      <w:pPr>
        <w:spacing w:line="360" w:lineRule="auto"/>
        <w:textAlignment w:val="center"/>
        <w:rPr>
          <w:color w:val="000000"/>
        </w:rPr>
      </w:pPr>
      <w:r>
        <w:rPr>
          <w:color w:val="2E75B6"/>
        </w:rPr>
        <w:t>【答案】</w:t>
      </w:r>
      <w:r>
        <w:rPr>
          <w:color w:val="000000"/>
        </w:rPr>
        <w:t>（1）黄河文化的特点：源远流长，博大精深。</w:t>
      </w:r>
      <w:r>
        <w:rPr>
          <w:color w:val="000000"/>
        </w:rPr>
        <w:br w:type="textWrapping"/>
      </w:r>
      <w:r>
        <w:rPr>
          <w:color w:val="000000"/>
        </w:rPr>
        <w:t>弘扬黄河文化有利于继承和弘扬中国优秀的传统文化，增强中国人内心的民族自豪感；有利于坚定文化自信，为中华民族的伟大复兴提供精神动力。</w:t>
      </w:r>
      <w:r>
        <w:rPr>
          <w:color w:val="000000"/>
        </w:rPr>
        <w:br w:type="textWrapping"/>
      </w:r>
      <w:r>
        <w:rPr>
          <w:color w:val="000000"/>
        </w:rPr>
        <w:t xml:space="preserve">    </w:t>
      </w:r>
    </w:p>
    <w:p w14:paraId="164D92F6">
      <w:pPr>
        <w:spacing w:line="360" w:lineRule="auto"/>
        <w:textAlignment w:val="center"/>
        <w:rPr>
          <w:color w:val="000000"/>
        </w:rPr>
      </w:pPr>
      <w:r>
        <w:rPr>
          <w:color w:val="000000"/>
        </w:rPr>
        <w:t>（2）在党中央的统一领导下推进黄河流域保护工作体现《黄河保护法》的制定要坚持党的领导；</w:t>
      </w:r>
      <w:r>
        <w:rPr>
          <w:color w:val="000000"/>
        </w:rPr>
        <w:br w:type="textWrapping"/>
      </w:r>
      <w:r>
        <w:rPr>
          <w:color w:val="000000"/>
        </w:rPr>
        <w:t>立法工作广泛征求社会意见和建议体现了《黄河保护法》的制定要坚持人民当家作主；</w:t>
      </w:r>
      <w:r>
        <w:rPr>
          <w:color w:val="000000"/>
        </w:rPr>
        <w:br w:type="textWrapping"/>
      </w:r>
      <w:r>
        <w:rPr>
          <w:color w:val="000000"/>
        </w:rPr>
        <w:t>全国人大通过了《黄河保护法》体现了坚持依法治国。</w:t>
      </w:r>
      <w:r>
        <w:rPr>
          <w:color w:val="000000"/>
        </w:rPr>
        <w:br w:type="textWrapping"/>
      </w:r>
      <w:r>
        <w:rPr>
          <w:color w:val="000000"/>
        </w:rPr>
        <w:t xml:space="preserve">    </w:t>
      </w:r>
    </w:p>
    <w:p w14:paraId="27BC1015">
      <w:pPr>
        <w:spacing w:line="360" w:lineRule="auto"/>
        <w:textAlignment w:val="center"/>
        <w:rPr>
          <w:color w:val="000000"/>
        </w:rPr>
      </w:pPr>
      <w:r>
        <w:rPr>
          <w:color w:val="000000"/>
        </w:rPr>
        <w:t>（3）政府要坚持依法行政，严格执法，严厉打击污染黄河流域环境的违法行为；</w:t>
      </w:r>
      <w:r>
        <w:rPr>
          <w:color w:val="000000"/>
        </w:rPr>
        <w:br w:type="textWrapping"/>
      </w:r>
      <w:r>
        <w:rPr>
          <w:color w:val="000000"/>
        </w:rPr>
        <w:t>公民要坚持节能、环保、低碳、文明的生产生活方式，让绿色发展理念渗透在日常生活中。</w:t>
      </w:r>
    </w:p>
    <w:p w14:paraId="7A18E7EE">
      <w:pPr>
        <w:spacing w:line="360" w:lineRule="auto"/>
        <w:textAlignment w:val="center"/>
        <w:rPr>
          <w:color w:val="000000"/>
        </w:rPr>
      </w:pPr>
      <w:r>
        <w:rPr>
          <w:color w:val="2E75B6"/>
        </w:rPr>
        <w:t>【解析】</w:t>
      </w:r>
    </w:p>
    <w:p w14:paraId="16122171">
      <w:pPr>
        <w:spacing w:line="360" w:lineRule="auto"/>
        <w:jc w:val="left"/>
        <w:textAlignment w:val="center"/>
        <w:rPr>
          <w:color w:val="000000"/>
        </w:rPr>
      </w:pPr>
      <w:r>
        <w:rPr>
          <w:color w:val="000000"/>
        </w:rPr>
        <w:t>【分析】考点考查：中华文化的特点、中华文化一脉相承的原因、坚持绿色发展道路、全面依法治国的基本要求</w:t>
      </w:r>
    </w:p>
    <w:p w14:paraId="21E906E1">
      <w:pPr>
        <w:spacing w:line="360" w:lineRule="auto"/>
        <w:jc w:val="left"/>
        <w:textAlignment w:val="center"/>
        <w:rPr>
          <w:color w:val="000000"/>
        </w:rPr>
      </w:pPr>
      <w:r>
        <w:rPr>
          <w:color w:val="000000"/>
        </w:rPr>
        <w:t xml:space="preserve"> 能力考查：理解与运用能力</w:t>
      </w:r>
    </w:p>
    <w:p w14:paraId="3F998456">
      <w:pPr>
        <w:spacing w:line="360" w:lineRule="auto"/>
        <w:jc w:val="left"/>
        <w:textAlignment w:val="center"/>
        <w:rPr>
          <w:color w:val="000000"/>
        </w:rPr>
      </w:pPr>
      <w:r>
        <w:rPr>
          <w:color w:val="000000"/>
        </w:rPr>
        <w:t>核心素养：法治观念</w:t>
      </w:r>
    </w:p>
    <w:p w14:paraId="3EAC5DB0">
      <w:pPr>
        <w:spacing w:line="360" w:lineRule="auto"/>
        <w:jc w:val="left"/>
        <w:textAlignment w:val="center"/>
        <w:rPr>
          <w:color w:val="000000"/>
        </w:rPr>
      </w:pPr>
      <w:r>
        <w:rPr>
          <w:color w:val="000000"/>
        </w:rPr>
        <w:t>【小问1详解】</w:t>
      </w:r>
    </w:p>
    <w:p w14:paraId="1620EEFC">
      <w:pPr>
        <w:spacing w:line="360" w:lineRule="auto"/>
        <w:jc w:val="left"/>
        <w:textAlignment w:val="center"/>
        <w:rPr>
          <w:color w:val="000000"/>
        </w:rPr>
      </w:pPr>
      <w:r>
        <w:rPr>
          <w:color w:val="000000"/>
        </w:rPr>
        <w:t>小题1：</w:t>
      </w:r>
    </w:p>
    <w:p w14:paraId="717689E6">
      <w:pPr>
        <w:spacing w:line="360" w:lineRule="auto"/>
        <w:jc w:val="left"/>
        <w:textAlignment w:val="center"/>
        <w:rPr>
          <w:color w:val="000000"/>
        </w:rPr>
      </w:pPr>
      <w:r>
        <w:rPr>
          <w:color w:val="000000"/>
        </w:rPr>
        <w:t>第一步：审设问，明确主体、作答范围及作答角度。</w:t>
      </w:r>
    </w:p>
    <w:p w14:paraId="4B3CD9C2">
      <w:pPr>
        <w:spacing w:line="360" w:lineRule="auto"/>
        <w:jc w:val="left"/>
        <w:textAlignment w:val="center"/>
        <w:rPr>
          <w:color w:val="000000"/>
        </w:rPr>
      </w:pPr>
      <w:r>
        <w:rPr>
          <w:color w:val="000000"/>
        </w:rPr>
        <w:t>本题</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设问主体为国家， 需要运用中华文化的特点的有关知识，从体现类习题的角度进行作答。</w:t>
      </w:r>
    </w:p>
    <w:p w14:paraId="401FEA28">
      <w:pPr>
        <w:spacing w:line="360" w:lineRule="auto"/>
        <w:jc w:val="left"/>
        <w:textAlignment w:val="center"/>
        <w:rPr>
          <w:color w:val="000000"/>
        </w:rPr>
      </w:pPr>
      <w:r>
        <w:rPr>
          <w:color w:val="000000"/>
        </w:rPr>
        <w:t>第二步：审材料，提取关键词，链接教材知识。</w:t>
      </w:r>
    </w:p>
    <w:p w14:paraId="7AE31B0F">
      <w:pPr>
        <w:spacing w:line="360" w:lineRule="auto"/>
        <w:jc w:val="left"/>
        <w:textAlignment w:val="center"/>
        <w:rPr>
          <w:color w:val="000000"/>
        </w:rPr>
      </w:pPr>
      <w:r>
        <w:rPr>
          <w:color w:val="000000"/>
        </w:rPr>
        <w:t>关键词：黄河文化的内涵十分丰富→源远流长，博大精深</w:t>
      </w:r>
    </w:p>
    <w:p w14:paraId="146E09F5">
      <w:pPr>
        <w:spacing w:line="360" w:lineRule="auto"/>
        <w:jc w:val="left"/>
        <w:textAlignment w:val="center"/>
        <w:rPr>
          <w:color w:val="000000"/>
        </w:rPr>
      </w:pPr>
      <w:r>
        <w:rPr>
          <w:color w:val="000000"/>
        </w:rPr>
        <w:t>第三步：整合信息，组织答案。</w:t>
      </w:r>
    </w:p>
    <w:p w14:paraId="455DBF9D">
      <w:pPr>
        <w:spacing w:line="360" w:lineRule="auto"/>
        <w:jc w:val="left"/>
        <w:textAlignment w:val="center"/>
        <w:rPr>
          <w:color w:val="000000"/>
        </w:rPr>
      </w:pPr>
      <w:r>
        <w:rPr>
          <w:color w:val="000000"/>
        </w:rPr>
        <w:t>小题2：</w:t>
      </w:r>
    </w:p>
    <w:p w14:paraId="6E8E645B">
      <w:pPr>
        <w:spacing w:line="360" w:lineRule="auto"/>
        <w:jc w:val="left"/>
        <w:textAlignment w:val="center"/>
        <w:rPr>
          <w:color w:val="000000"/>
        </w:rPr>
      </w:pPr>
      <w:r>
        <w:rPr>
          <w:color w:val="000000"/>
        </w:rPr>
        <w:t>第一步：审设问，明确主体、作答范围及作答角度。</w:t>
      </w:r>
    </w:p>
    <w:p w14:paraId="04EA5E5B">
      <w:pPr>
        <w:spacing w:line="360" w:lineRule="auto"/>
        <w:jc w:val="left"/>
        <w:textAlignment w:val="center"/>
        <w:rPr>
          <w:color w:val="000000"/>
        </w:rPr>
      </w:pPr>
      <w:r>
        <w:rPr>
          <w:color w:val="000000"/>
        </w:rPr>
        <w:t>本题的设问主体为国家， 需要运用中华文化一脉相承的原因的有关知识，从意义类习题的角度进行作答。</w:t>
      </w:r>
    </w:p>
    <w:p w14:paraId="267B145B">
      <w:pPr>
        <w:spacing w:line="360" w:lineRule="auto"/>
        <w:jc w:val="left"/>
        <w:textAlignment w:val="center"/>
        <w:rPr>
          <w:color w:val="000000"/>
        </w:rPr>
      </w:pPr>
      <w:r>
        <w:rPr>
          <w:color w:val="000000"/>
        </w:rPr>
        <w:t>第二步：审材料，提取关键词，链接教材知识。</w:t>
      </w:r>
    </w:p>
    <w:p w14:paraId="61CFE5D5">
      <w:pPr>
        <w:spacing w:line="360" w:lineRule="auto"/>
        <w:jc w:val="left"/>
        <w:textAlignment w:val="center"/>
        <w:rPr>
          <w:color w:val="000000"/>
        </w:rPr>
      </w:pPr>
      <w:r>
        <w:rPr>
          <w:color w:val="000000"/>
        </w:rPr>
        <w:t>关键词①：蕴含着中华民族的精神之根与力量之源→有利于为中华民族的伟大复兴提供精神动力</w:t>
      </w:r>
    </w:p>
    <w:p w14:paraId="38F55411">
      <w:pPr>
        <w:spacing w:line="360" w:lineRule="auto"/>
        <w:jc w:val="left"/>
        <w:textAlignment w:val="center"/>
        <w:rPr>
          <w:color w:val="000000"/>
        </w:rPr>
      </w:pPr>
      <w:r>
        <w:rPr>
          <w:color w:val="000000"/>
        </w:rPr>
        <w:t>关键词②：是中华民族坚定文化自信的重要根基→有利于坚定文化自信</w:t>
      </w:r>
    </w:p>
    <w:p w14:paraId="71703D1D">
      <w:pPr>
        <w:spacing w:line="360" w:lineRule="auto"/>
        <w:jc w:val="left"/>
        <w:textAlignment w:val="center"/>
        <w:rPr>
          <w:color w:val="000000"/>
        </w:rPr>
      </w:pPr>
      <w:r>
        <w:rPr>
          <w:color w:val="000000"/>
        </w:rPr>
        <w:t>第三步：整合信息，组织答案。</w:t>
      </w:r>
    </w:p>
    <w:p w14:paraId="39FDE0E4">
      <w:pPr>
        <w:spacing w:line="360" w:lineRule="auto"/>
        <w:jc w:val="left"/>
        <w:textAlignment w:val="center"/>
        <w:rPr>
          <w:color w:val="000000"/>
        </w:rPr>
      </w:pPr>
      <w:r>
        <w:rPr>
          <w:color w:val="000000"/>
        </w:rPr>
        <w:t>【小问2详解】</w:t>
      </w:r>
    </w:p>
    <w:p w14:paraId="124FA710">
      <w:pPr>
        <w:spacing w:line="360" w:lineRule="auto"/>
        <w:jc w:val="left"/>
        <w:textAlignment w:val="center"/>
        <w:rPr>
          <w:color w:val="000000"/>
        </w:rPr>
      </w:pPr>
      <w:r>
        <w:rPr>
          <w:color w:val="000000"/>
        </w:rPr>
        <w:t>第一步：审设问，明确主体、作答范围及作答角度。</w:t>
      </w:r>
    </w:p>
    <w:p w14:paraId="36B8C8D9">
      <w:pPr>
        <w:spacing w:line="360" w:lineRule="auto"/>
        <w:jc w:val="left"/>
        <w:textAlignment w:val="center"/>
        <w:rPr>
          <w:color w:val="000000"/>
        </w:rPr>
      </w:pPr>
      <w:r>
        <w:rPr>
          <w:color w:val="000000"/>
        </w:rPr>
        <w:t>本题的设问主体为国家， 需要运用全面依法治国的基本要求的有关知识，从体现类习题的角度进行作答。</w:t>
      </w:r>
    </w:p>
    <w:p w14:paraId="54F83253">
      <w:pPr>
        <w:spacing w:line="360" w:lineRule="auto"/>
        <w:jc w:val="left"/>
        <w:textAlignment w:val="center"/>
        <w:rPr>
          <w:color w:val="000000"/>
        </w:rPr>
      </w:pPr>
      <w:r>
        <w:rPr>
          <w:color w:val="000000"/>
        </w:rPr>
        <w:t>第二步：审材料，提取关键词，链接教材知识。</w:t>
      </w:r>
    </w:p>
    <w:p w14:paraId="3CDEBF18">
      <w:pPr>
        <w:spacing w:line="360" w:lineRule="auto"/>
        <w:jc w:val="left"/>
        <w:textAlignment w:val="center"/>
        <w:rPr>
          <w:color w:val="000000"/>
        </w:rPr>
      </w:pPr>
      <w:r>
        <w:rPr>
          <w:color w:val="000000"/>
        </w:rPr>
        <w:t>关键词①：在党中央的统一领导下推进黄河流域保护工作→《黄河保护法》的制定要坚持党的领导</w:t>
      </w:r>
    </w:p>
    <w:p w14:paraId="2A68FFAE">
      <w:pPr>
        <w:spacing w:line="360" w:lineRule="auto"/>
        <w:jc w:val="left"/>
        <w:textAlignment w:val="center"/>
        <w:rPr>
          <w:color w:val="000000"/>
        </w:rPr>
      </w:pPr>
      <w:r>
        <w:rPr>
          <w:color w:val="000000"/>
        </w:rPr>
        <w:t>关键词②：立法工作广泛征求社会意见和建议→人民当家作主</w:t>
      </w:r>
    </w:p>
    <w:p w14:paraId="5E22D7D3">
      <w:pPr>
        <w:spacing w:line="360" w:lineRule="auto"/>
        <w:jc w:val="left"/>
        <w:textAlignment w:val="center"/>
        <w:rPr>
          <w:color w:val="000000"/>
        </w:rPr>
      </w:pPr>
      <w:r>
        <w:rPr>
          <w:color w:val="000000"/>
        </w:rPr>
        <w:t>关键词③：全国人大通过了《黄河保护法》→依法治国</w:t>
      </w:r>
    </w:p>
    <w:p w14:paraId="4CB6021D">
      <w:pPr>
        <w:spacing w:line="360" w:lineRule="auto"/>
        <w:jc w:val="left"/>
        <w:textAlignment w:val="center"/>
        <w:rPr>
          <w:color w:val="000000"/>
        </w:rPr>
      </w:pPr>
      <w:r>
        <w:rPr>
          <w:color w:val="000000"/>
        </w:rPr>
        <w:t>第三步：整合信息，组织答案。</w:t>
      </w:r>
    </w:p>
    <w:p w14:paraId="28A2D1AE">
      <w:pPr>
        <w:spacing w:line="360" w:lineRule="auto"/>
        <w:jc w:val="left"/>
        <w:textAlignment w:val="center"/>
        <w:rPr>
          <w:color w:val="000000"/>
        </w:rPr>
      </w:pPr>
      <w:r>
        <w:rPr>
          <w:color w:val="000000"/>
        </w:rPr>
        <w:t>【小问3详解】</w:t>
      </w:r>
    </w:p>
    <w:p w14:paraId="75066698">
      <w:pPr>
        <w:spacing w:line="360" w:lineRule="auto"/>
        <w:jc w:val="left"/>
        <w:textAlignment w:val="center"/>
        <w:rPr>
          <w:color w:val="000000"/>
        </w:rPr>
      </w:pPr>
      <w:r>
        <w:rPr>
          <w:color w:val="000000"/>
        </w:rPr>
        <w:t>本题考查绿色发展道路，属于开放性试题，符合题意，言之有理即可。</w:t>
      </w:r>
    </w:p>
    <w:p w14:paraId="45908E51">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230182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4AA1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2B5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506D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1E37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CC3B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C91D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5609D9"/>
    <w:rsid w:val="38274566"/>
    <w:rsid w:val="4ACE2F37"/>
    <w:rsid w:val="7714276E"/>
    <w:rsid w:val="7DDE4B51"/>
    <w:rsid w:val="7F704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6435</Words>
  <Characters>6582</Characters>
  <Lines>0</Lines>
  <Paragraphs>0</Paragraphs>
  <TotalTime>4</TotalTime>
  <ScaleCrop>false</ScaleCrop>
  <LinksUpToDate>false</LinksUpToDate>
  <CharactersWithSpaces>6804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2023-06-16T11:50:00Z</dcterms:created>
  <dc:creator>学科网试题生产平台</dc:creator>
  <dc:description>3259005676470272</dc:description>
  <cp:lastModifiedBy>上帝掷骰子吗</cp:lastModifiedBy>
  <dcterms:modified xsi:type="dcterms:W3CDTF">2024-07-20T16:17:09Z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3EFEDC93A4D0409A9F796AA64AB18695_12</vt:lpwstr>
  </property>
</Properties>
</file>