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5D35A1">
      <w:pPr>
        <w:spacing w:line="360" w:lineRule="auto"/>
        <w:jc w:val="center"/>
        <w:rPr>
          <w:rFonts w:hint="eastAsia" w:eastAsia="宋体"/>
          <w:lang w:eastAsia="zh-CN"/>
        </w:rP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12153900</wp:posOffset>
            </wp:positionH>
            <wp:positionV relativeFrom="topMargin">
              <wp:posOffset>10591800</wp:posOffset>
            </wp:positionV>
            <wp:extent cx="482600" cy="368300"/>
            <wp:effectExtent l="0" t="0" r="12700" b="12700"/>
            <wp:wrapNone/>
            <wp:docPr id="100194" name="图片 10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4" name="图片 100194"/>
                    <pic:cNvPicPr>
                      <a:picLocks noChangeAspect="1"/>
                    </pic:cNvPicPr>
                  </pic:nvPicPr>
                  <pic:blipFill>
                    <a:blip r:embed="rId10"/>
                    <a:stretch>
                      <a:fillRect/>
                    </a:stretch>
                  </pic:blipFill>
                  <pic:spPr>
                    <a:xfrm>
                      <a:off x="0" y="0"/>
                      <a:ext cx="482600" cy="3683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年普通高等学校招生选择性考试</w:t>
      </w:r>
      <w:r>
        <w:rPr>
          <w:rFonts w:hint="eastAsia" w:ascii="宋体" w:hAnsi="宋体" w:cs="宋体"/>
          <w:b/>
          <w:color w:val="auto"/>
          <w:sz w:val="32"/>
          <w:lang w:eastAsia="zh-CN"/>
        </w:rPr>
        <w:t>（</w:t>
      </w:r>
      <w:r>
        <w:rPr>
          <w:rFonts w:hint="eastAsia" w:ascii="宋体" w:hAnsi="宋体" w:cs="宋体"/>
          <w:b/>
          <w:color w:val="auto"/>
          <w:sz w:val="32"/>
          <w:lang w:val="en-US" w:eastAsia="zh-CN"/>
        </w:rPr>
        <w:t>辽宁卷</w:t>
      </w:r>
      <w:r>
        <w:rPr>
          <w:rFonts w:hint="eastAsia" w:ascii="宋体" w:hAnsi="宋体" w:cs="宋体"/>
          <w:b/>
          <w:color w:val="auto"/>
          <w:sz w:val="32"/>
          <w:lang w:eastAsia="zh-CN"/>
        </w:rPr>
        <w:t>）</w:t>
      </w:r>
    </w:p>
    <w:p w14:paraId="27D22C49">
      <w:pPr>
        <w:spacing w:line="360" w:lineRule="auto"/>
        <w:jc w:val="center"/>
      </w:pPr>
      <w:r>
        <w:rPr>
          <w:rFonts w:ascii="宋体" w:hAnsi="宋体" w:eastAsia="宋体" w:cs="宋体"/>
          <w:b/>
          <w:color w:val="auto"/>
          <w:sz w:val="32"/>
        </w:rPr>
        <w:t>化学</w:t>
      </w:r>
    </w:p>
    <w:p w14:paraId="6043F5FB">
      <w:pPr>
        <w:spacing w:line="360"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页。考试结束后，将本试卷和答题卡一并交回。</w:t>
      </w:r>
    </w:p>
    <w:p w14:paraId="4EED6E6C">
      <w:pPr>
        <w:spacing w:line="360" w:lineRule="auto"/>
        <w:jc w:val="left"/>
      </w:pPr>
      <w:r>
        <w:rPr>
          <w:rFonts w:ascii="宋体" w:hAnsi="宋体" w:eastAsia="宋体" w:cs="宋体"/>
          <w:b/>
          <w:color w:val="auto"/>
          <w:sz w:val="24"/>
        </w:rPr>
        <w:t>注意事项：</w:t>
      </w:r>
    </w:p>
    <w:p w14:paraId="7536A68F">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答题前，考生先将自己的姓名准考证号码填写清楚，将条形码准确粘贴在考生信息条形码粘贴区。</w:t>
      </w:r>
    </w:p>
    <w:p w14:paraId="5AC95C2E">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选择题必须使用</w:t>
      </w:r>
      <w:r>
        <w:rPr>
          <w:rFonts w:ascii="Times New Roman" w:hAnsi="Times New Roman" w:eastAsia="Times New Roman" w:cs="Times New Roman"/>
          <w:b/>
          <w:color w:val="auto"/>
          <w:sz w:val="24"/>
        </w:rPr>
        <w:t>2B</w:t>
      </w:r>
      <w:r>
        <w:rPr>
          <w:rFonts w:ascii="宋体" w:hAnsi="宋体" w:eastAsia="宋体" w:cs="宋体"/>
          <w:b/>
          <w:color w:val="auto"/>
          <w:sz w:val="24"/>
        </w:rPr>
        <w:t>铅笔填涂；非选择题必须使用</w:t>
      </w:r>
      <w:r>
        <w:rPr>
          <w:rFonts w:ascii="Times New Roman" w:hAnsi="Times New Roman" w:eastAsia="Times New Roman" w:cs="Times New Roman"/>
          <w:b/>
          <w:color w:val="auto"/>
          <w:sz w:val="24"/>
        </w:rPr>
        <w:t>0.5</w:t>
      </w:r>
      <w:r>
        <w:rPr>
          <w:rFonts w:ascii="宋体" w:hAnsi="宋体" w:eastAsia="宋体" w:cs="宋体"/>
          <w:b/>
          <w:color w:val="auto"/>
          <w:sz w:val="24"/>
        </w:rPr>
        <w:t>毫米黑色字迹的签字笔书写，字体工整、笔迹清楚。</w:t>
      </w:r>
    </w:p>
    <w:p w14:paraId="686532D8">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请按照题号顺序在答题卡各题目的答题区域内作答，超出答题区域书写的答案无效；在草稿纸、试卷上答题无效。</w:t>
      </w:r>
    </w:p>
    <w:p w14:paraId="714EF38A">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作图可先使用铅笔画出，确定后必须用黑色字迹的签字笔描黑。</w:t>
      </w:r>
    </w:p>
    <w:p w14:paraId="2DB206EC">
      <w:pPr>
        <w:spacing w:line="360"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保持卡面清洁，不要折叠，不要弄破、异皱，不准使用涂改液、修正带、刮纸刀。</w:t>
      </w:r>
    </w:p>
    <w:p w14:paraId="259BDC29">
      <w:pPr>
        <w:spacing w:line="360" w:lineRule="auto"/>
        <w:jc w:val="left"/>
      </w:pPr>
      <w:r>
        <w:rPr>
          <w:rFonts w:ascii="宋体" w:hAnsi="宋体" w:eastAsia="宋体" w:cs="宋体"/>
          <w:b/>
          <w:color w:val="auto"/>
          <w:sz w:val="24"/>
        </w:rPr>
        <w:t>可能用到的相对原子质量：</w:t>
      </w:r>
      <w:r>
        <w:object>
          <v:shape id="_x0000_i1025" o:spt="75" alt="学科网(www.zxxk.com)--教育资源门户，提供试卷、教案、课件、论文、素材以及各类教学资源下载，还有大量而丰富的教学相关资讯！" type="#_x0000_t75" style="height:14.05pt;width:217.8pt;" o:ole="t" filled="f" o:preferrelative="t" stroked="f" coordsize="21600,21600">
            <v:path/>
            <v:fill on="f" focussize="0,0"/>
            <v:stroke on="f" joinstyle="miter"/>
            <v:imagedata r:id="rId12" o:title="eqId876149f40cd725dcd27c5cacfe0dd651"/>
            <o:lock v:ext="edit" aspectratio="t"/>
            <w10:wrap type="none"/>
            <w10:anchorlock/>
          </v:shape>
          <o:OLEObject Type="Embed" ProgID="Equation.DSMT4" ShapeID="_x0000_i1025" DrawAspect="Content" ObjectID="_1468075725" r:id="rId11">
            <o:LockedField>false</o:LockedField>
          </o:OLEObject>
        </w:object>
      </w:r>
    </w:p>
    <w:p w14:paraId="1C33D622">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分。在每小题给出的四个选项中，只有一项符合题目要求。</w:t>
      </w:r>
    </w:p>
    <w:p w14:paraId="575A26DA">
      <w:pPr>
        <w:spacing w:line="360" w:lineRule="auto"/>
        <w:jc w:val="left"/>
      </w:pPr>
      <w:r>
        <w:rPr>
          <w:color w:val="auto"/>
        </w:rPr>
        <w:t xml:space="preserve">1. </w:t>
      </w:r>
      <w:r>
        <w:rPr>
          <w:rFonts w:ascii="宋体" w:hAnsi="宋体" w:eastAsia="宋体" w:cs="宋体"/>
          <w:color w:val="auto"/>
        </w:rPr>
        <w:t>文物见证历史，化学创造文明。东北三省出土的下列文物据其主要成分不能与其他三项归为一类的是</w:t>
      </w:r>
    </w:p>
    <w:p w14:paraId="14599BEF">
      <w:pPr>
        <w:tabs>
          <w:tab w:val="left" w:pos="4873"/>
        </w:tabs>
        <w:spacing w:line="360" w:lineRule="auto"/>
        <w:jc w:val="left"/>
        <w:textAlignment w:val="center"/>
        <w:rPr>
          <w:color w:val="auto"/>
        </w:rPr>
      </w:pPr>
      <w:r>
        <w:t xml:space="preserve">A. </w:t>
      </w:r>
      <w:r>
        <w:rPr>
          <w:rFonts w:ascii="宋体" w:hAnsi="宋体" w:eastAsia="宋体" w:cs="宋体"/>
          <w:color w:val="auto"/>
        </w:rPr>
        <w:t>金代六曲葵花婆金银盏</w:t>
      </w:r>
      <w:r>
        <w:tab/>
      </w:r>
      <w:r>
        <w:t xml:space="preserve">B. </w:t>
      </w:r>
      <w:r>
        <w:rPr>
          <w:rFonts w:ascii="宋体" w:hAnsi="宋体" w:eastAsia="宋体" w:cs="宋体"/>
          <w:color w:val="auto"/>
        </w:rPr>
        <w:t>北燕鸭形玻璃注</w:t>
      </w:r>
    </w:p>
    <w:p w14:paraId="0C4B9B31">
      <w:pPr>
        <w:tabs>
          <w:tab w:val="left" w:pos="4873"/>
        </w:tabs>
        <w:spacing w:line="360" w:lineRule="auto"/>
        <w:jc w:val="left"/>
        <w:textAlignment w:val="center"/>
        <w:rPr>
          <w:color w:val="000000"/>
        </w:rPr>
      </w:pPr>
      <w:r>
        <w:t xml:space="preserve">C. </w:t>
      </w:r>
      <w:r>
        <w:rPr>
          <w:rFonts w:ascii="宋体" w:hAnsi="宋体" w:eastAsia="宋体" w:cs="宋体"/>
          <w:color w:val="auto"/>
        </w:rPr>
        <w:t>汉代白玉耳杯</w:t>
      </w:r>
      <w:r>
        <w:tab/>
      </w:r>
      <w:r>
        <w:t xml:space="preserve">D. </w:t>
      </w:r>
      <w:r>
        <w:rPr>
          <w:rFonts w:ascii="宋体" w:hAnsi="宋体" w:eastAsia="宋体" w:cs="宋体"/>
          <w:color w:val="auto"/>
        </w:rPr>
        <w:t>新石器时代彩绘几何纹双腹陶罐</w:t>
      </w:r>
    </w:p>
    <w:p w14:paraId="24CCA56E">
      <w:pPr>
        <w:spacing w:line="360" w:lineRule="auto"/>
        <w:jc w:val="left"/>
        <w:textAlignment w:val="center"/>
        <w:rPr>
          <w:color w:val="000000"/>
        </w:rPr>
      </w:pPr>
      <w:r>
        <w:rPr>
          <w:color w:val="000000"/>
        </w:rPr>
        <w:t xml:space="preserve">2. </w:t>
      </w:r>
      <w:r>
        <w:rPr>
          <w:rFonts w:ascii="宋体" w:hAnsi="宋体" w:eastAsia="宋体" w:cs="宋体"/>
          <w:color w:val="000000"/>
        </w:rPr>
        <w:t>下列化学用语或表述正确的是</w:t>
      </w:r>
    </w:p>
    <w:p w14:paraId="4845FF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中子数为</w:t>
      </w:r>
      <w:r>
        <w:rPr>
          <w:rFonts w:ascii="Times New Roman" w:hAnsi="Times New Roman" w:eastAsia="Times New Roman" w:cs="Times New Roman"/>
          <w:color w:val="000000"/>
        </w:rPr>
        <w:t>1</w:t>
      </w:r>
      <w:r>
        <w:rPr>
          <w:rFonts w:ascii="宋体" w:hAnsi="宋体" w:eastAsia="宋体" w:cs="宋体"/>
          <w:color w:val="000000"/>
        </w:rPr>
        <w:t>的氦核素：</w:t>
      </w:r>
      <w:r>
        <w:object>
          <v:shape id="_x0000_i1026" o:spt="75" alt="学科网(www.zxxk.com)--教育资源门户，提供试卷、教案、课件、论文、素材以及各类教学资源下载，还有大量而丰富的教学相关资讯！" type="#_x0000_t75" style="height:18.75pt;width:23.25pt;" o:ole="t" filled="f" o:preferrelative="t" stroked="f" coordsize="21600,21600">
            <v:path/>
            <v:fill on="f" focussize="0,0"/>
            <v:stroke on="f" joinstyle="miter"/>
            <v:imagedata r:id="rId14" o:title="eqId92ac2bd5ee6355c514baf08597eb894b"/>
            <o:lock v:ext="edit" aspectratio="t"/>
            <w10:wrap type="none"/>
            <w10:anchorlock/>
          </v:shape>
          <o:OLEObject Type="Embed" ProgID="Equation.DSMT4" ShapeID="_x0000_i1026" DrawAspect="Content" ObjectID="_1468075726" r:id="rId13">
            <o:LockedField>false</o:LockedField>
          </o:OLEObject>
        </w:object>
      </w:r>
      <w:r>
        <w:rPr>
          <w:color w:val="000000"/>
        </w:rPr>
        <w:tab/>
      </w:r>
      <w:r>
        <w:rPr>
          <w:color w:val="000000"/>
        </w:rPr>
        <w:t xml:space="preserve">B. </w:t>
      </w:r>
      <w:r>
        <w:object>
          <v:shape id="_x0000_i1027"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16" o:title="eqId61f83e3c8bcb8237b5aa8a808ad68a45"/>
            <o:lock v:ext="edit" aspectratio="t"/>
            <w10:wrap type="none"/>
            <w10:anchorlock/>
          </v:shape>
          <o:OLEObject Type="Embed" ProgID="Equation.DSMT4" ShapeID="_x0000_i1027" DrawAspect="Content" ObjectID="_1468075727" r:id="rId15">
            <o:LockedField>false</o:LockedField>
          </o:OLEObject>
        </w:object>
      </w:r>
      <w:r>
        <w:rPr>
          <w:rFonts w:ascii="宋体" w:hAnsi="宋体" w:eastAsia="宋体" w:cs="宋体"/>
          <w:color w:val="000000"/>
        </w:rPr>
        <w:t>的晶体类型：分子晶体</w:t>
      </w:r>
    </w:p>
    <w:p w14:paraId="6049B724">
      <w:pPr>
        <w:tabs>
          <w:tab w:val="left" w:pos="4873"/>
        </w:tabs>
        <w:spacing w:line="360" w:lineRule="auto"/>
        <w:jc w:val="left"/>
        <w:textAlignment w:val="center"/>
        <w:rPr>
          <w:color w:val="000000"/>
        </w:rPr>
      </w:pPr>
      <w:r>
        <w:rPr>
          <w:color w:val="000000"/>
        </w:rPr>
        <w:t xml:space="preserve">C. </w:t>
      </w:r>
      <w:r>
        <w:object>
          <v:shape id="_x0000_i1028"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8" o:title="eqId421bc55957a58d26079ae06afd50fa92"/>
            <o:lock v:ext="edit" aspectratio="t"/>
            <w10:wrap type="none"/>
            <w10:anchorlock/>
          </v:shape>
          <o:OLEObject Type="Embed" ProgID="Equation.DSMT4" ShapeID="_x0000_i1028" DrawAspect="Content" ObjectID="_1468075728" r:id="rId17">
            <o:LockedField>false</o:LockedField>
          </o:OLEObject>
        </w:object>
      </w:r>
      <w:r>
        <w:rPr>
          <w:rFonts w:ascii="宋体" w:hAnsi="宋体" w:eastAsia="宋体" w:cs="宋体"/>
          <w:color w:val="000000"/>
        </w:rPr>
        <w:t>的共价键类型：</w:t>
      </w:r>
      <w:r>
        <w:object>
          <v:shape id="_x0000_i1029" o:spt="75" alt="学科网(www.zxxk.com)--教育资源门户，提供试卷、教案、课件、论文、素材以及各类教学资源下载，还有大量而丰富的教学相关资讯！" type="#_x0000_t75" style="height:12.75pt;width:29.25pt;" o:ole="t" filled="f" o:preferrelative="t" stroked="f" coordsize="21600,21600">
            <v:path/>
            <v:fill on="f" focussize="0,0"/>
            <v:stroke on="f" joinstyle="miter"/>
            <v:imagedata r:id="rId20" o:title="eqIdd3ca7d2f3c5fd3667d18f72f46fed43f"/>
            <o:lock v:ext="edit" aspectratio="t"/>
            <w10:wrap type="none"/>
            <w10:anchorlock/>
          </v:shape>
          <o:OLEObject Type="Embed" ProgID="Equation.DSMT4" ShapeID="_x0000_i1029" DrawAspect="Content" ObjectID="_1468075729" r:id="rId19">
            <o:LockedField>false</o:LockedField>
          </o:OLEObject>
        </w:object>
      </w:r>
      <w:r>
        <w:rPr>
          <w:rFonts w:ascii="宋体" w:hAnsi="宋体" w:eastAsia="宋体" w:cs="宋体"/>
          <w:color w:val="000000"/>
        </w:rPr>
        <w:t>键</w:t>
      </w:r>
      <w:r>
        <w:rPr>
          <w:color w:val="000000"/>
        </w:rPr>
        <w:tab/>
      </w:r>
      <w:r>
        <w:rPr>
          <w:color w:val="000000"/>
        </w:rPr>
        <w:t xml:space="preserve">D. </w:t>
      </w:r>
      <w:r>
        <w:object>
          <v:shape id="_x0000_i1030"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22" o:title="eqIdacfa24439f5762c711897fff13504e98"/>
            <o:lock v:ext="edit" aspectratio="t"/>
            <w10:wrap type="none"/>
            <w10:anchorlock/>
          </v:shape>
          <o:OLEObject Type="Embed" ProgID="Equation.DSMT4" ShapeID="_x0000_i1030" DrawAspect="Content" ObjectID="_1468075730" r:id="rId21">
            <o:LockedField>false</o:LockedField>
          </o:OLEObject>
        </w:object>
      </w:r>
      <w:r>
        <w:rPr>
          <w:rFonts w:ascii="宋体" w:hAnsi="宋体" w:eastAsia="宋体" w:cs="宋体"/>
          <w:color w:val="000000"/>
        </w:rPr>
        <w:t>的空间结构：平面三角形</w:t>
      </w:r>
    </w:p>
    <w:p w14:paraId="203A9EAD">
      <w:pPr>
        <w:spacing w:line="360" w:lineRule="auto"/>
        <w:jc w:val="left"/>
        <w:textAlignment w:val="center"/>
        <w:rPr>
          <w:color w:val="000000"/>
        </w:rPr>
      </w:pPr>
      <w:r>
        <w:rPr>
          <w:color w:val="000000"/>
        </w:rPr>
        <w:t xml:space="preserve">3. </w:t>
      </w:r>
      <w:r>
        <w:rPr>
          <w:rFonts w:ascii="宋体" w:hAnsi="宋体" w:eastAsia="宋体" w:cs="宋体"/>
          <w:color w:val="000000"/>
        </w:rPr>
        <w:t>下列实验操作或处理方法错误的是</w:t>
      </w:r>
    </w:p>
    <w:p w14:paraId="2DE23AA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点燃</w:t>
      </w:r>
      <w:r>
        <w:object>
          <v:shape id="_x0000_i1031"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4" o:title="eqId750859dd7d5b821d909e6a32c11095cf"/>
            <o:lock v:ext="edit" aspectratio="t"/>
            <w10:wrap type="none"/>
            <w10:anchorlock/>
          </v:shape>
          <o:OLEObject Type="Embed" ProgID="Equation.DSMT4" ShapeID="_x0000_i1031" DrawAspect="Content" ObjectID="_1468075731" r:id="rId23">
            <o:LockedField>false</o:LockedField>
          </o:OLEObject>
        </w:object>
      </w:r>
      <w:r>
        <w:rPr>
          <w:rFonts w:ascii="宋体" w:hAnsi="宋体" w:eastAsia="宋体" w:cs="宋体"/>
          <w:color w:val="000000"/>
        </w:rPr>
        <w:t>前，先检验其纯度</w:t>
      </w:r>
      <w:r>
        <w:rPr>
          <w:color w:val="000000"/>
        </w:rPr>
        <w:tab/>
      </w:r>
      <w:r>
        <w:rPr>
          <w:color w:val="000000"/>
        </w:rPr>
        <w:t xml:space="preserve">B. </w:t>
      </w:r>
      <w:r>
        <w:rPr>
          <w:rFonts w:ascii="宋体" w:hAnsi="宋体" w:eastAsia="宋体" w:cs="宋体"/>
          <w:color w:val="000000"/>
        </w:rPr>
        <w:t>金属</w:t>
      </w:r>
      <w:r>
        <w:rPr>
          <w:rFonts w:ascii="Times New Roman" w:hAnsi="Times New Roman" w:eastAsia="Times New Roman" w:cs="Times New Roman"/>
          <w:color w:val="000000"/>
        </w:rPr>
        <w:t>K</w:t>
      </w:r>
      <w:r>
        <w:rPr>
          <w:rFonts w:ascii="宋体" w:hAnsi="宋体" w:eastAsia="宋体" w:cs="宋体"/>
          <w:color w:val="000000"/>
        </w:rPr>
        <w:t>着火，用湿抹布盖灭</w:t>
      </w:r>
    </w:p>
    <w:p w14:paraId="120252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温度计中水银洒落地面，用硫粉处理</w:t>
      </w:r>
      <w:r>
        <w:rPr>
          <w:color w:val="000000"/>
        </w:rPr>
        <w:tab/>
      </w:r>
      <w:r>
        <w:rPr>
          <w:color w:val="000000"/>
        </w:rPr>
        <w:t xml:space="preserve">D. </w:t>
      </w:r>
      <w:r>
        <w:rPr>
          <w:rFonts w:ascii="宋体" w:hAnsi="宋体" w:eastAsia="宋体" w:cs="宋体"/>
          <w:color w:val="000000"/>
        </w:rPr>
        <w:t>苯酚沾到皮肤上，先后用乙醇、水冲洗</w:t>
      </w:r>
    </w:p>
    <w:p w14:paraId="3725306D">
      <w:pPr>
        <w:spacing w:line="360" w:lineRule="auto"/>
        <w:jc w:val="left"/>
        <w:textAlignment w:val="center"/>
        <w:rPr>
          <w:color w:val="000000"/>
        </w:rPr>
      </w:pPr>
      <w:r>
        <w:rPr>
          <w:color w:val="000000"/>
        </w:rPr>
        <w:t xml:space="preserve">4. </w:t>
      </w:r>
      <w:r>
        <w:rPr>
          <w:rFonts w:ascii="宋体" w:hAnsi="宋体" w:eastAsia="宋体" w:cs="宋体"/>
          <w:color w:val="000000"/>
        </w:rPr>
        <w:t>硫及其化合物部分转化关系如图。设</w:t>
      </w:r>
      <w:r>
        <w:object>
          <v:shape id="_x0000_i1032"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26" o:title="eqId0bbbfc69cfd78a89c450bdb65076e431"/>
            <o:lock v:ext="edit" aspectratio="t"/>
            <w10:wrap type="none"/>
            <w10:anchorlock/>
          </v:shape>
          <o:OLEObject Type="Embed" ProgID="Equation.DSMT4" ShapeID="_x0000_i1032" DrawAspect="Content" ObjectID="_1468075732" r:id="rId25">
            <o:LockedField>false</o:LockedField>
          </o:OLEObject>
        </w:object>
      </w:r>
      <w:r>
        <w:rPr>
          <w:rFonts w:ascii="宋体" w:hAnsi="宋体" w:eastAsia="宋体" w:cs="宋体"/>
          <w:color w:val="000000"/>
        </w:rPr>
        <w:t>为阿伏加德罗常数的值，下列说法正确的是</w:t>
      </w:r>
    </w:p>
    <w:p w14:paraId="77642A05">
      <w:pPr>
        <w:spacing w:line="360" w:lineRule="auto"/>
        <w:jc w:val="left"/>
        <w:textAlignment w:val="center"/>
        <w:rPr>
          <w:color w:val="000000"/>
        </w:rPr>
      </w:pPr>
      <w:r>
        <w:rPr>
          <w:color w:val="000000"/>
        </w:rPr>
        <w:drawing>
          <wp:inline distT="0" distB="0" distL="114300" distR="114300">
            <wp:extent cx="2133600" cy="657225"/>
            <wp:effectExtent l="0" t="0" r="0" b="889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133600" cy="657225"/>
                    </a:xfrm>
                    <a:prstGeom prst="rect">
                      <a:avLst/>
                    </a:prstGeom>
                  </pic:spPr>
                </pic:pic>
              </a:graphicData>
            </a:graphic>
          </wp:inline>
        </w:drawing>
      </w:r>
    </w:p>
    <w:p w14:paraId="3E0CEAFD">
      <w:pPr>
        <w:spacing w:line="360" w:lineRule="auto"/>
        <w:jc w:val="left"/>
        <w:textAlignment w:val="center"/>
        <w:rPr>
          <w:color w:val="000000"/>
        </w:rPr>
      </w:pPr>
      <w:r>
        <w:rPr>
          <w:color w:val="000000"/>
        </w:rPr>
        <w:t xml:space="preserve">A. </w:t>
      </w:r>
      <w:r>
        <w:rPr>
          <w:rFonts w:ascii="宋体" w:hAnsi="宋体" w:eastAsia="宋体" w:cs="宋体"/>
          <w:color w:val="000000"/>
        </w:rPr>
        <w:t>标准状况下，</w:t>
      </w:r>
      <w:r>
        <w:object>
          <v:shape id="_x0000_i1033"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29" o:title="eqId7fb457fbde252936c7dfbb6a79f84664"/>
            <o:lock v:ext="edit" aspectratio="t"/>
            <w10:wrap type="none"/>
            <w10:anchorlock/>
          </v:shape>
          <o:OLEObject Type="Embed" ProgID="Equation.DSMT4" ShapeID="_x0000_i1033" DrawAspect="Content" ObjectID="_1468075733" r:id="rId28">
            <o:LockedField>false</o:LockedField>
          </o:OLEObject>
        </w:object>
      </w:r>
      <w:r>
        <w:rPr>
          <w:rFonts w:ascii="宋体" w:hAnsi="宋体" w:eastAsia="宋体" w:cs="宋体"/>
          <w:color w:val="000000"/>
        </w:rPr>
        <w:t>中原子总数为</w:t>
      </w:r>
      <w:r>
        <w:object>
          <v:shape id="_x0000_i1034"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1" o:title="eqId127f24f55726e35213c251374e0b7206"/>
            <o:lock v:ext="edit" aspectratio="t"/>
            <w10:wrap type="none"/>
            <w10:anchorlock/>
          </v:shape>
          <o:OLEObject Type="Embed" ProgID="Equation.DSMT4" ShapeID="_x0000_i1034" DrawAspect="Content" ObjectID="_1468075734" r:id="rId30">
            <o:LockedField>false</o:LockedField>
          </o:OLEObject>
        </w:object>
      </w:r>
    </w:p>
    <w:p w14:paraId="5095514F">
      <w:pPr>
        <w:spacing w:line="360" w:lineRule="auto"/>
        <w:jc w:val="left"/>
        <w:textAlignment w:val="center"/>
        <w:rPr>
          <w:color w:val="000000"/>
        </w:rPr>
      </w:pPr>
      <w:r>
        <w:rPr>
          <w:color w:val="000000"/>
        </w:rPr>
        <w:t xml:space="preserve">B. </w:t>
      </w:r>
      <w:r>
        <w:object>
          <v:shape id="_x0000_i1035" o:spt="75" alt="学科网(www.zxxk.com)--教育资源门户，提供试卷、教案、课件、论文、素材以及各类教学资源下载，还有大量而丰富的教学相关资讯！" type="#_x0000_t75" style="height:18.75pt;width:126pt;" o:ole="t" filled="f" o:preferrelative="t" stroked="f" coordsize="21600,21600">
            <v:path/>
            <v:fill on="f" focussize="0,0"/>
            <v:stroke on="f" joinstyle="miter"/>
            <v:imagedata r:id="rId33" o:title="eqIdba24a52a2eabbf52c53c8c1766d4cd04"/>
            <o:lock v:ext="edit" aspectratio="t"/>
            <w10:wrap type="none"/>
            <w10:anchorlock/>
          </v:shape>
          <o:OLEObject Type="Embed" ProgID="Equation.DSMT4" ShapeID="_x0000_i1035" DrawAspect="Content" ObjectID="_1468075735" r:id="rId32">
            <o:LockedField>false</o:LockedField>
          </o:OLEObject>
        </w:object>
      </w:r>
      <w:r>
        <w:rPr>
          <w:rFonts w:ascii="宋体" w:hAnsi="宋体" w:eastAsia="宋体" w:cs="宋体"/>
          <w:color w:val="000000"/>
        </w:rPr>
        <w:t>溶液中，</w:t>
      </w:r>
      <w:r>
        <w:object>
          <v:shape id="_x0000_i1036" o:spt="75" alt="学科网(www.zxxk.com)--教育资源门户，提供试卷、教案、课件、论文、素材以及各类教学资源下载，还有大量而丰富的教学相关资讯！" type="#_x0000_t75" style="height:18.75pt;width:24.75pt;" o:ole="t" filled="f" o:preferrelative="t" stroked="f" coordsize="21600,21600">
            <v:path/>
            <v:fill on="f" focussize="0,0"/>
            <v:stroke on="f" joinstyle="miter"/>
            <v:imagedata r:id="rId35" o:title="eqIdee721599871226ed5459d1f84e27d101"/>
            <o:lock v:ext="edit" aspectratio="t"/>
            <w10:wrap type="none"/>
            <w10:anchorlock/>
          </v:shape>
          <o:OLEObject Type="Embed" ProgID="Equation.DSMT4" ShapeID="_x0000_i1036" DrawAspect="Content" ObjectID="_1468075736" r:id="rId34">
            <o:LockedField>false</o:LockedField>
          </o:OLEObject>
        </w:object>
      </w:r>
      <w:r>
        <w:rPr>
          <w:rFonts w:ascii="宋体" w:hAnsi="宋体" w:eastAsia="宋体" w:cs="宋体"/>
          <w:color w:val="000000"/>
        </w:rPr>
        <w:t>数目为</w:t>
      </w:r>
      <w:r>
        <w:object>
          <v:shape id="_x0000_i1037"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37" o:title="eqId49222291e245486d6ff9a290ac6a273e"/>
            <o:lock v:ext="edit" aspectratio="t"/>
            <w10:wrap type="none"/>
            <w10:anchorlock/>
          </v:shape>
          <o:OLEObject Type="Embed" ProgID="Equation.DSMT4" ShapeID="_x0000_i1037" DrawAspect="Content" ObjectID="_1468075737" r:id="rId36">
            <o:LockedField>false</o:LockedField>
          </o:OLEObject>
        </w:object>
      </w:r>
    </w:p>
    <w:p w14:paraId="0D2A1027">
      <w:pPr>
        <w:spacing w:line="360" w:lineRule="auto"/>
        <w:jc w:val="left"/>
        <w:textAlignment w:val="center"/>
        <w:rPr>
          <w:color w:val="000000"/>
        </w:rPr>
      </w:pPr>
      <w:r>
        <w:rPr>
          <w:color w:val="000000"/>
        </w:rPr>
        <w:t xml:space="preserve">C. </w:t>
      </w:r>
      <w:r>
        <w:rPr>
          <w:rFonts w:ascii="宋体" w:hAnsi="宋体" w:eastAsia="宋体" w:cs="宋体"/>
          <w:color w:val="000000"/>
        </w:rPr>
        <w:t>反应①每消耗</w:t>
      </w:r>
      <w:r>
        <w:object>
          <v:shape id="_x0000_i1038" o:spt="75" alt="学科网(www.zxxk.com)--教育资源门户，提供试卷、教案、课件、论文、素材以及各类教学资源下载，还有大量而丰富的教学相关资讯！" type="#_x0000_t75" style="height:18.1pt;width:43.45pt;" o:ole="t" filled="f" o:preferrelative="t" stroked="f" coordsize="21600,21600">
            <v:path/>
            <v:fill on="f" focussize="0,0"/>
            <v:stroke on="f" joinstyle="miter"/>
            <v:imagedata r:id="rId39" o:title="eqId9efa39f9cd18206fb5629466614537d9"/>
            <o:lock v:ext="edit" aspectratio="t"/>
            <w10:wrap type="none"/>
            <w10:anchorlock/>
          </v:shape>
          <o:OLEObject Type="Embed" ProgID="Equation.DSMT4" ShapeID="_x0000_i1038" DrawAspect="Content" ObjectID="_1468075738" r:id="rId38">
            <o:LockedField>false</o:LockedField>
          </o:OLEObject>
        </w:object>
      </w:r>
      <w:r>
        <w:rPr>
          <w:rFonts w:ascii="宋体" w:hAnsi="宋体" w:eastAsia="宋体" w:cs="宋体"/>
          <w:color w:val="000000"/>
        </w:rPr>
        <w:t>，生成物中硫原子数目</w:t>
      </w:r>
      <w:r>
        <w:rPr>
          <w:rFonts w:ascii="宋体" w:hAnsi="宋体" w:eastAsia="宋体" w:cs="宋体"/>
          <w:color w:val="000000"/>
          <w:position w:val="0"/>
        </w:rPr>
        <w:drawing>
          <wp:inline distT="0" distB="0" distL="114300" distR="114300">
            <wp:extent cx="158750" cy="190500"/>
            <wp:effectExtent l="0" t="0" r="12700" b="0"/>
            <wp:docPr id="740400132" name="图片 74040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400132" name="图片 740400132"/>
                    <pic:cNvPicPr>
                      <a:picLocks noChangeAspect="1"/>
                    </pic:cNvPicPr>
                  </pic:nvPicPr>
                  <pic:blipFill>
                    <a:blip r:embed="rId40"/>
                    <a:stretch>
                      <a:fillRect/>
                    </a:stretch>
                  </pic:blipFill>
                  <pic:spPr>
                    <a:xfrm>
                      <a:off x="0" y="0"/>
                      <a:ext cx="158750" cy="190500"/>
                    </a:xfrm>
                    <a:prstGeom prst="rect">
                      <a:avLst/>
                    </a:prstGeom>
                  </pic:spPr>
                </pic:pic>
              </a:graphicData>
            </a:graphic>
          </wp:inline>
        </w:drawing>
      </w:r>
      <w:r>
        <w:object>
          <v:shape id="_x0000_i1039"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42" o:title="eqIda6199132d80c29cb08b328048638f7f6"/>
            <o:lock v:ext="edit" aspectratio="t"/>
            <w10:wrap type="none"/>
            <w10:anchorlock/>
          </v:shape>
          <o:OLEObject Type="Embed" ProgID="Equation.DSMT4" ShapeID="_x0000_i1039" DrawAspect="Content" ObjectID="_1468075739" r:id="rId41">
            <o:LockedField>false</o:LockedField>
          </o:OLEObject>
        </w:object>
      </w:r>
    </w:p>
    <w:p w14:paraId="6B430354">
      <w:pPr>
        <w:spacing w:line="360" w:lineRule="auto"/>
        <w:jc w:val="left"/>
        <w:textAlignment w:val="center"/>
        <w:rPr>
          <w:color w:val="000000"/>
        </w:rPr>
      </w:pPr>
      <w:r>
        <w:rPr>
          <w:color w:val="000000"/>
        </w:rPr>
        <w:t xml:space="preserve">D. </w:t>
      </w:r>
      <w:r>
        <w:rPr>
          <w:rFonts w:ascii="宋体" w:hAnsi="宋体" w:eastAsia="宋体" w:cs="宋体"/>
          <w:color w:val="000000"/>
        </w:rPr>
        <w:t>反应②每生成</w:t>
      </w:r>
      <w:r>
        <w:object>
          <v:shape id="_x0000_i1040"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44" o:title="eqIdd76d4dda6aa565a98885393209192172"/>
            <o:lock v:ext="edit" aspectratio="t"/>
            <w10:wrap type="none"/>
            <w10:anchorlock/>
          </v:shape>
          <o:OLEObject Type="Embed" ProgID="Equation.DSMT4" ShapeID="_x0000_i1040" DrawAspect="Content" ObjectID="_1468075740" r:id="rId43">
            <o:LockedField>false</o:LockedField>
          </o:OLEObject>
        </w:object>
      </w:r>
      <w:r>
        <w:rPr>
          <w:rFonts w:ascii="宋体" w:hAnsi="宋体" w:eastAsia="宋体" w:cs="宋体"/>
          <w:color w:val="000000"/>
        </w:rPr>
        <w:t>还原产物，转移电子数目为</w:t>
      </w:r>
      <w:r>
        <w:object>
          <v:shape id="_x0000_i1041" o:spt="75" alt="学科网(www.zxxk.com)--教育资源门户，提供试卷、教案、课件、论文、素材以及各类教学资源下载，还有大量而丰富的教学相关资讯！" type="#_x0000_t75" style="height:18.4pt;width:24.3pt;" o:ole="t" filled="f" o:preferrelative="t" stroked="f" coordsize="21600,21600">
            <v:path/>
            <v:fill on="f" focussize="0,0"/>
            <v:stroke on="f" joinstyle="miter"/>
            <v:imagedata r:id="rId46" o:title="eqId130f4b35588c26b3f74e5739211096c8"/>
            <o:lock v:ext="edit" aspectratio="t"/>
            <w10:wrap type="none"/>
            <w10:anchorlock/>
          </v:shape>
          <o:OLEObject Type="Embed" ProgID="Equation.DSMT4" ShapeID="_x0000_i1041" DrawAspect="Content" ObjectID="_1468075741" r:id="rId45">
            <o:LockedField>false</o:LockedField>
          </o:OLEObject>
        </w:object>
      </w:r>
    </w:p>
    <w:p w14:paraId="13C3B86F">
      <w:pPr>
        <w:spacing w:line="360" w:lineRule="auto"/>
        <w:jc w:val="left"/>
        <w:textAlignment w:val="center"/>
        <w:rPr>
          <w:color w:val="000000"/>
        </w:rPr>
      </w:pPr>
      <w:r>
        <w:rPr>
          <w:color w:val="000000"/>
        </w:rPr>
        <w:t xml:space="preserve">5. </w:t>
      </w:r>
      <w:r>
        <w:rPr>
          <w:rFonts w:ascii="宋体" w:hAnsi="宋体" w:eastAsia="宋体" w:cs="宋体"/>
          <w:color w:val="000000"/>
        </w:rPr>
        <w:t>家务劳动中蕴含着丰富的化学知识。下列相关解释错误的是</w:t>
      </w:r>
    </w:p>
    <w:p w14:paraId="1D72C561">
      <w:pPr>
        <w:spacing w:line="360" w:lineRule="auto"/>
        <w:jc w:val="left"/>
        <w:textAlignment w:val="center"/>
        <w:rPr>
          <w:color w:val="000000"/>
        </w:rPr>
      </w:pPr>
      <w:r>
        <w:rPr>
          <w:color w:val="000000"/>
        </w:rPr>
        <w:t xml:space="preserve">A. </w:t>
      </w:r>
      <w:r>
        <w:rPr>
          <w:rFonts w:ascii="宋体" w:hAnsi="宋体" w:eastAsia="宋体" w:cs="宋体"/>
          <w:color w:val="000000"/>
        </w:rPr>
        <w:t>用过氧碳酸钠漂白衣物：</w:t>
      </w:r>
      <w:r>
        <w:object>
          <v:shape id="_x0000_i1042" o:spt="75" alt="学科网(www.zxxk.com)--教育资源门户，提供试卷、教案、课件、论文、素材以及各类教学资源下载，还有大量而丰富的教学相关资讯！" type="#_x0000_t75" style="height:16.3pt;width:40.75pt;" o:ole="t" filled="f" o:preferrelative="t" stroked="f" coordsize="21600,21600">
            <v:path/>
            <v:fill on="f" focussize="0,0"/>
            <v:stroke on="f" joinstyle="miter"/>
            <v:imagedata r:id="rId48" o:title="eqIdbbb63c0ba0ea16d54d89e6950c258628"/>
            <o:lock v:ext="edit" aspectratio="t"/>
            <w10:wrap type="none"/>
            <w10:anchorlock/>
          </v:shape>
          <o:OLEObject Type="Embed" ProgID="Equation.DSMT4" ShapeID="_x0000_i1042" DrawAspect="Content" ObjectID="_1468075742" r:id="rId47">
            <o:LockedField>false</o:LockedField>
          </o:OLEObject>
        </w:object>
      </w:r>
      <w:r>
        <w:rPr>
          <w:rFonts w:ascii="宋体" w:hAnsi="宋体" w:eastAsia="宋体" w:cs="宋体"/>
          <w:color w:val="000000"/>
        </w:rPr>
        <w:t>具有较强氧化性</w:t>
      </w:r>
    </w:p>
    <w:p w14:paraId="73A201A5">
      <w:pPr>
        <w:spacing w:line="360" w:lineRule="auto"/>
        <w:jc w:val="left"/>
        <w:textAlignment w:val="center"/>
        <w:rPr>
          <w:color w:val="000000"/>
        </w:rPr>
      </w:pPr>
      <w:r>
        <w:rPr>
          <w:color w:val="000000"/>
        </w:rPr>
        <w:t xml:space="preserve">B. </w:t>
      </w:r>
      <w:r>
        <w:rPr>
          <w:rFonts w:ascii="宋体" w:hAnsi="宋体" w:eastAsia="宋体" w:cs="宋体"/>
          <w:color w:val="000000"/>
        </w:rPr>
        <w:t>酿米酒需晾凉米饭后加酒曲：乙醇受热易挥发</w:t>
      </w:r>
    </w:p>
    <w:p w14:paraId="6FBF22FC">
      <w:pPr>
        <w:spacing w:line="360" w:lineRule="auto"/>
        <w:jc w:val="left"/>
        <w:textAlignment w:val="center"/>
        <w:rPr>
          <w:color w:val="000000"/>
        </w:rPr>
      </w:pPr>
      <w:r>
        <w:rPr>
          <w:color w:val="000000"/>
        </w:rPr>
        <w:t xml:space="preserve">C. </w:t>
      </w:r>
      <w:r>
        <w:rPr>
          <w:rFonts w:ascii="宋体" w:hAnsi="宋体" w:eastAsia="宋体" w:cs="宋体"/>
          <w:color w:val="000000"/>
        </w:rPr>
        <w:t>用柠檬酸去除水垢：柠檬酸酸性强于碳酸</w:t>
      </w:r>
    </w:p>
    <w:p w14:paraId="2A7783AC">
      <w:pPr>
        <w:spacing w:line="360" w:lineRule="auto"/>
        <w:jc w:val="left"/>
        <w:textAlignment w:val="center"/>
        <w:rPr>
          <w:color w:val="000000"/>
        </w:rPr>
      </w:pPr>
      <w:r>
        <w:rPr>
          <w:color w:val="000000"/>
        </w:rPr>
        <w:t xml:space="preserve">D. </w:t>
      </w:r>
      <w:r>
        <w:rPr>
          <w:rFonts w:ascii="宋体" w:hAnsi="宋体" w:eastAsia="宋体" w:cs="宋体"/>
          <w:color w:val="000000"/>
        </w:rPr>
        <w:t>用碱液清洗厨房油污：油脂可碱性水解</w:t>
      </w:r>
    </w:p>
    <w:p w14:paraId="39DF0AA5">
      <w:pPr>
        <w:spacing w:line="360" w:lineRule="auto"/>
        <w:jc w:val="left"/>
        <w:textAlignment w:val="center"/>
        <w:rPr>
          <w:color w:val="000000"/>
        </w:rPr>
      </w:pPr>
      <w:r>
        <w:rPr>
          <w:color w:val="000000"/>
        </w:rPr>
        <w:t xml:space="preserve">6. </w:t>
      </w:r>
      <w:r>
        <w:object>
          <v:shape id="_x0000_i1043" o:spt="75" alt="学科网(www.zxxk.com)--教育资源门户，提供试卷、教案、课件、论文、素材以及各类教学资源下载，还有大量而丰富的教学相关资讯！" type="#_x0000_t75" style="height:18pt;width:30pt;" o:ole="t" filled="f" o:preferrelative="t" stroked="f" coordsize="21600,21600">
            <v:path/>
            <v:fill on="f" focussize="0,0"/>
            <v:stroke on="f" joinstyle="miter"/>
            <v:imagedata r:id="rId50" o:title="eqIdde35fc0240c4bae100a822e77e3262a0"/>
            <o:lock v:ext="edit" aspectratio="t"/>
            <w10:wrap type="none"/>
            <w10:anchorlock/>
          </v:shape>
          <o:OLEObject Type="Embed" ProgID="Equation.DSMT4" ShapeID="_x0000_i1043" DrawAspect="Content" ObjectID="_1468075743" r:id="rId49">
            <o:LockedField>false</o:LockedField>
          </o:OLEObject>
        </w:object>
      </w:r>
      <w:r>
        <w:rPr>
          <w:rFonts w:ascii="宋体" w:hAnsi="宋体" w:eastAsia="宋体" w:cs="宋体"/>
          <w:color w:val="000000"/>
        </w:rPr>
        <w:t>分解的“碘钟”反应美轮美奂。将一定浓度的三种溶液</w:t>
      </w:r>
      <w:r>
        <w:rPr>
          <w:rFonts w:ascii="Times New Roman" w:hAnsi="Times New Roman" w:eastAsia="Times New Roman" w:cs="Times New Roman"/>
          <w:color w:val="000000"/>
        </w:rPr>
        <w:t>(</w:t>
      </w:r>
      <w:r>
        <w:rPr>
          <w:rFonts w:ascii="宋体" w:hAnsi="宋体" w:eastAsia="宋体" w:cs="宋体"/>
          <w:color w:val="000000"/>
        </w:rPr>
        <w:t>①</w:t>
      </w:r>
      <w:r>
        <w:object>
          <v:shape id="_x0000_i1044" o:spt="75" alt="学科网(www.zxxk.com)--教育资源门户，提供试卷、教案、课件、论文、素材以及各类教学资源下载，还有大量而丰富的教学相关资讯！" type="#_x0000_t75" style="height:18pt;width:30pt;" o:ole="t" filled="f" o:preferrelative="t" stroked="f" coordsize="21600,21600">
            <v:path/>
            <v:fill on="f" focussize="0,0"/>
            <v:stroke on="f" joinstyle="miter"/>
            <v:imagedata r:id="rId50" o:title="eqIdde35fc0240c4bae100a822e77e3262a0"/>
            <o:lock v:ext="edit" aspectratio="t"/>
            <w10:wrap type="none"/>
            <w10:anchorlock/>
          </v:shape>
          <o:OLEObject Type="Embed" ProgID="Equation.DSMT4" ShapeID="_x0000_i1044" DrawAspect="Content" ObjectID="_1468075744" r:id="rId51">
            <o:LockedField>false</o:LockedField>
          </o:OLEObject>
        </w:object>
      </w:r>
      <w:r>
        <w:rPr>
          <w:rFonts w:ascii="宋体" w:hAnsi="宋体" w:eastAsia="宋体" w:cs="宋体"/>
          <w:color w:val="000000"/>
        </w:rPr>
        <w:t>溶液；②淀粉、丙二酸和</w:t>
      </w:r>
      <w:r>
        <w:object>
          <v:shape id="_x0000_i1045" o:spt="75" alt="学科网(www.zxxk.com)--教育资源门户，提供试卷、教案、课件、论文、素材以及各类教学资源下载，还有大量而丰富的教学相关资讯！" type="#_x0000_t75" style="height:18pt;width:40pt;" o:ole="t" filled="f" o:preferrelative="t" stroked="f" coordsize="21600,21600">
            <v:path/>
            <v:fill on="f" focussize="0,0"/>
            <v:stroke on="f" joinstyle="miter"/>
            <v:imagedata r:id="rId53" o:title="eqId861c7c33f4c80d7f0ccd0aa348f0ae74"/>
            <o:lock v:ext="edit" aspectratio="t"/>
            <w10:wrap type="none"/>
            <w10:anchorlock/>
          </v:shape>
          <o:OLEObject Type="Embed" ProgID="Equation.DSMT4" ShapeID="_x0000_i1045" DrawAspect="Content" ObjectID="_1468075745" r:id="rId52">
            <o:LockedField>false</o:LockedField>
          </o:OLEObject>
        </w:object>
      </w:r>
      <w:r>
        <w:rPr>
          <w:rFonts w:ascii="宋体" w:hAnsi="宋体" w:eastAsia="宋体" w:cs="宋体"/>
          <w:color w:val="000000"/>
        </w:rPr>
        <w:t>混合溶液；③</w:t>
      </w:r>
      <w:r>
        <w:object>
          <v:shape id="_x0000_i1046" o:spt="75" alt="学科网(www.zxxk.com)--教育资源门户，提供试卷、教案、课件、论文、素材以及各类教学资源下载，还有大量而丰富的教学相关资讯！" type="#_x0000_t75" style="height:18pt;width:28pt;" o:ole="t" filled="f" o:preferrelative="t" stroked="f" coordsize="21600,21600">
            <v:path/>
            <v:fill on="f" focussize="0,0"/>
            <v:stroke on="f" joinstyle="miter"/>
            <v:imagedata r:id="rId55" o:title="eqId118e77aabf44774808c63962a753afb7"/>
            <o:lock v:ext="edit" aspectratio="t"/>
            <w10:wrap type="none"/>
            <w10:anchorlock/>
          </v:shape>
          <o:OLEObject Type="Embed" ProgID="Equation.DSMT4" ShapeID="_x0000_i1046" DrawAspect="Content" ObjectID="_1468075746" r:id="rId54">
            <o:LockedField>false</o:LockedField>
          </o:OLEObject>
        </w:object>
      </w:r>
      <w:r>
        <w:rPr>
          <w:rFonts w:ascii="宋体" w:hAnsi="宋体" w:eastAsia="宋体" w:cs="宋体"/>
          <w:color w:val="000000"/>
        </w:rPr>
        <w:t>、稀硫酸混合溶液</w:t>
      </w:r>
      <w:r>
        <w:rPr>
          <w:rFonts w:ascii="Times New Roman" w:hAnsi="Times New Roman" w:eastAsia="Times New Roman" w:cs="Times New Roman"/>
          <w:color w:val="000000"/>
        </w:rPr>
        <w:t>)</w:t>
      </w:r>
      <w:r>
        <w:rPr>
          <w:rFonts w:ascii="宋体" w:hAnsi="宋体" w:eastAsia="宋体" w:cs="宋体"/>
          <w:color w:val="000000"/>
        </w:rPr>
        <w:t>混合，溶液颜色在无色和蓝色之间来回振荡，周期性变色；几分钟后，稳定为蓝色。下列说法错误的是</w:t>
      </w:r>
    </w:p>
    <w:p w14:paraId="5AEDA39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无色</w:t>
      </w:r>
      <w:r>
        <w:rPr>
          <w:rFonts w:ascii="Times New Roman" w:hAnsi="Times New Roman" w:eastAsia="Times New Roman" w:cs="Times New Roman"/>
          <w:color w:val="000000"/>
        </w:rPr>
        <w:t>→</w:t>
      </w:r>
      <w:r>
        <w:rPr>
          <w:rFonts w:ascii="宋体" w:hAnsi="宋体" w:eastAsia="宋体" w:cs="宋体"/>
          <w:color w:val="000000"/>
        </w:rPr>
        <w:t>蓝色：生成</w:t>
      </w:r>
      <w:r>
        <w:object>
          <v:shape id="_x0000_i104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7" o:title="eqId7c1e6f69e28b8e3f0dbf9b70773a0f86"/>
            <o:lock v:ext="edit" aspectratio="t"/>
            <w10:wrap type="none"/>
            <w10:anchorlock/>
          </v:shape>
          <o:OLEObject Type="Embed" ProgID="Equation.DSMT4" ShapeID="_x0000_i1047" DrawAspect="Content" ObjectID="_1468075747" r:id="rId56">
            <o:LockedField>false</o:LockedField>
          </o:OLEObject>
        </w:object>
      </w:r>
      <w:r>
        <w:rPr>
          <w:color w:val="000000"/>
        </w:rPr>
        <w:tab/>
      </w:r>
      <w:r>
        <w:rPr>
          <w:color w:val="000000"/>
        </w:rPr>
        <w:t xml:space="preserve">B. </w:t>
      </w:r>
      <w:r>
        <w:rPr>
          <w:rFonts w:ascii="宋体" w:hAnsi="宋体" w:eastAsia="宋体" w:cs="宋体"/>
          <w:color w:val="000000"/>
        </w:rPr>
        <w:t>蓝色</w:t>
      </w:r>
      <w:r>
        <w:rPr>
          <w:rFonts w:ascii="Times New Roman" w:hAnsi="Times New Roman" w:eastAsia="Times New Roman" w:cs="Times New Roman"/>
          <w:color w:val="000000"/>
        </w:rPr>
        <w:t>→</w:t>
      </w:r>
      <w:r>
        <w:rPr>
          <w:rFonts w:ascii="宋体" w:hAnsi="宋体" w:eastAsia="宋体" w:cs="宋体"/>
          <w:color w:val="000000"/>
        </w:rPr>
        <w:t>无色：</w:t>
      </w:r>
      <w:r>
        <w:object>
          <v:shape id="_x0000_i104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7" o:title="eqId7c1e6f69e28b8e3f0dbf9b70773a0f86"/>
            <o:lock v:ext="edit" aspectratio="t"/>
            <w10:wrap type="none"/>
            <w10:anchorlock/>
          </v:shape>
          <o:OLEObject Type="Embed" ProgID="Equation.DSMT4" ShapeID="_x0000_i1048" DrawAspect="Content" ObjectID="_1468075748" r:id="rId58">
            <o:LockedField>false</o:LockedField>
          </o:OLEObject>
        </w:object>
      </w:r>
      <w:r>
        <w:rPr>
          <w:rFonts w:ascii="宋体" w:hAnsi="宋体" w:eastAsia="宋体" w:cs="宋体"/>
          <w:color w:val="000000"/>
        </w:rPr>
        <w:t>转化为化合态</w:t>
      </w:r>
    </w:p>
    <w:p w14:paraId="0520F7C5">
      <w:pPr>
        <w:tabs>
          <w:tab w:val="left" w:pos="4873"/>
        </w:tabs>
        <w:spacing w:line="360" w:lineRule="auto"/>
        <w:jc w:val="left"/>
        <w:textAlignment w:val="center"/>
        <w:rPr>
          <w:color w:val="000000"/>
        </w:rPr>
      </w:pPr>
      <w:r>
        <w:rPr>
          <w:color w:val="000000"/>
        </w:rPr>
        <w:t xml:space="preserve">C. </w:t>
      </w:r>
      <w:r>
        <w:object>
          <v:shape id="_x0000_i1049" o:spt="75" alt="学科网(www.zxxk.com)--教育资源门户，提供试卷、教案、课件、论文、素材以及各类教学资源下载，还有大量而丰富的教学相关资讯！" type="#_x0000_t75" style="height:18pt;width:30pt;" o:ole="t" filled="f" o:preferrelative="t" stroked="f" coordsize="21600,21600">
            <v:path/>
            <v:fill on="f" focussize="0,0"/>
            <v:stroke on="f" joinstyle="miter"/>
            <v:imagedata r:id="rId50" o:title="eqIdde35fc0240c4bae100a822e77e3262a0"/>
            <o:lock v:ext="edit" aspectratio="t"/>
            <w10:wrap type="none"/>
            <w10:anchorlock/>
          </v:shape>
          <o:OLEObject Type="Embed" ProgID="Equation.DSMT4" ShapeID="_x0000_i1049" DrawAspect="Content" ObjectID="_1468075749" r:id="rId59">
            <o:LockedField>false</o:LockedField>
          </o:OLEObject>
        </w:object>
      </w:r>
      <w:r>
        <w:rPr>
          <w:rFonts w:ascii="宋体" w:hAnsi="宋体" w:eastAsia="宋体" w:cs="宋体"/>
          <w:color w:val="000000"/>
        </w:rPr>
        <w:t>起漂白作用</w:t>
      </w:r>
      <w:r>
        <w:rPr>
          <w:color w:val="000000"/>
        </w:rPr>
        <w:tab/>
      </w:r>
      <w:r>
        <w:rPr>
          <w:color w:val="000000"/>
        </w:rPr>
        <w:t xml:space="preserve">D. </w:t>
      </w:r>
      <w:r>
        <w:rPr>
          <w:rFonts w:ascii="宋体" w:hAnsi="宋体" w:eastAsia="宋体" w:cs="宋体"/>
          <w:color w:val="000000"/>
        </w:rPr>
        <w:t>淀粉作指示剂</w:t>
      </w:r>
    </w:p>
    <w:p w14:paraId="3490A6E1">
      <w:pPr>
        <w:spacing w:line="360" w:lineRule="auto"/>
        <w:jc w:val="left"/>
        <w:textAlignment w:val="center"/>
        <w:rPr>
          <w:color w:val="000000"/>
        </w:rPr>
      </w:pPr>
      <w:r>
        <w:rPr>
          <w:color w:val="000000"/>
        </w:rPr>
        <w:t xml:space="preserve">7. </w:t>
      </w:r>
      <w:r>
        <w:rPr>
          <w:rFonts w:ascii="宋体" w:hAnsi="宋体" w:eastAsia="宋体" w:cs="宋体"/>
          <w:color w:val="000000"/>
        </w:rPr>
        <w:t>如下图所示的自催化反应，</w:t>
      </w:r>
      <w:r>
        <w:rPr>
          <w:rFonts w:ascii="Times New Roman" w:hAnsi="Times New Roman" w:eastAsia="Times New Roman" w:cs="Times New Roman"/>
          <w:color w:val="000000"/>
        </w:rPr>
        <w:t>Y</w:t>
      </w:r>
      <w:r>
        <w:rPr>
          <w:rFonts w:ascii="宋体" w:hAnsi="宋体" w:eastAsia="宋体" w:cs="宋体"/>
          <w:color w:val="000000"/>
        </w:rPr>
        <w:t>作催化剂。下列说法正确的是</w:t>
      </w:r>
    </w:p>
    <w:p w14:paraId="77178A42">
      <w:pPr>
        <w:spacing w:line="360" w:lineRule="auto"/>
        <w:jc w:val="left"/>
        <w:textAlignment w:val="center"/>
        <w:rPr>
          <w:color w:val="000000"/>
        </w:rPr>
      </w:pPr>
      <w:r>
        <w:rPr>
          <w:color w:val="000000"/>
        </w:rPr>
        <w:drawing>
          <wp:inline distT="0" distB="0" distL="114300" distR="114300">
            <wp:extent cx="5238750" cy="1246505"/>
            <wp:effectExtent l="0" t="0" r="0" b="1079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5238750" cy="1246965"/>
                    </a:xfrm>
                    <a:prstGeom prst="rect">
                      <a:avLst/>
                    </a:prstGeom>
                  </pic:spPr>
                </pic:pic>
              </a:graphicData>
            </a:graphic>
          </wp:inline>
        </w:drawing>
      </w:r>
    </w:p>
    <w:p w14:paraId="67EA5460">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X</w:t>
      </w:r>
      <w:r>
        <w:rPr>
          <w:rFonts w:ascii="宋体" w:hAnsi="宋体" w:eastAsia="宋体" w:cs="宋体"/>
          <w:color w:val="000000"/>
        </w:rPr>
        <w:t>不能发生水解反应</w:t>
      </w:r>
      <w:r>
        <w:rPr>
          <w:color w:val="000000"/>
        </w:rPr>
        <w:tab/>
      </w:r>
      <w:r>
        <w:rPr>
          <w:color w:val="000000"/>
        </w:rPr>
        <w:t xml:space="preserve">B. </w:t>
      </w:r>
      <w:r>
        <w:rPr>
          <w:rFonts w:ascii="Times New Roman" w:hAnsi="Times New Roman" w:eastAsia="Times New Roman" w:cs="Times New Roman"/>
          <w:color w:val="000000"/>
        </w:rPr>
        <w:t>Y</w:t>
      </w:r>
      <w:r>
        <w:rPr>
          <w:rFonts w:ascii="宋体" w:hAnsi="宋体" w:eastAsia="宋体" w:cs="宋体"/>
          <w:color w:val="000000"/>
        </w:rPr>
        <w:t>与盐酸反应的产物不溶于水</w:t>
      </w:r>
    </w:p>
    <w:p w14:paraId="74D5E96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Z</w:t>
      </w:r>
      <w:r>
        <w:rPr>
          <w:rFonts w:ascii="宋体" w:hAnsi="宋体" w:eastAsia="宋体" w:cs="宋体"/>
          <w:color w:val="000000"/>
        </w:rPr>
        <w:t>中碳原子均采用</w:t>
      </w:r>
      <w:r>
        <w:object>
          <v:shape id="_x0000_i1050" o:spt="75" alt="学科网(www.zxxk.com)--教育资源门户，提供试卷、教案、课件、论文、素材以及各类教学资源下载，还有大量而丰富的教学相关资讯！" type="#_x0000_t75" style="height:18pt;width:18pt;" o:ole="t" filled="f" o:preferrelative="t" stroked="f" coordsize="21600,21600">
            <v:path/>
            <v:fill on="f" focussize="0,0"/>
            <v:stroke on="f" joinstyle="miter"/>
            <v:imagedata r:id="rId62" o:title="eqId2b76d2b61da089ebba7ec1cfe198adf9"/>
            <o:lock v:ext="edit" aspectratio="t"/>
            <w10:wrap type="none"/>
            <w10:anchorlock/>
          </v:shape>
          <o:OLEObject Type="Embed" ProgID="Equation.DSMT4" ShapeID="_x0000_i1050" DrawAspect="Content" ObjectID="_1468075750" r:id="rId61">
            <o:LockedField>false</o:LockedField>
          </o:OLEObject>
        </w:object>
      </w:r>
      <w:r>
        <w:rPr>
          <w:rFonts w:ascii="宋体" w:hAnsi="宋体" w:eastAsia="宋体" w:cs="宋体"/>
          <w:color w:val="000000"/>
        </w:rPr>
        <w:t>杂化</w:t>
      </w:r>
      <w:r>
        <w:rPr>
          <w:color w:val="000000"/>
        </w:rPr>
        <w:tab/>
      </w:r>
      <w:r>
        <w:rPr>
          <w:color w:val="000000"/>
        </w:rPr>
        <w:t xml:space="preserve">D. </w:t>
      </w:r>
      <w:r>
        <w:rPr>
          <w:rFonts w:ascii="宋体" w:hAnsi="宋体" w:eastAsia="宋体" w:cs="宋体"/>
          <w:color w:val="000000"/>
        </w:rPr>
        <w:t>随</w:t>
      </w:r>
      <w:r>
        <w:object>
          <v:shape id="_x0000_i1051" o:spt="75" alt="学科网(www.zxxk.com)--教育资源门户，提供试卷、教案、课件、论文、素材以及各类教学资源下载，还有大量而丰富的教学相关资讯！" type="#_x0000_t75" style="height:15.8pt;width:24.95pt;" o:ole="t" filled="f" o:preferrelative="t" stroked="f" coordsize="21600,21600">
            <v:path/>
            <v:fill on="f" focussize="0,0"/>
            <v:stroke on="f" joinstyle="miter"/>
            <v:imagedata r:id="rId64" o:title="eqId1d0070af0428e0a17029b6604c26a5bf"/>
            <o:lock v:ext="edit" aspectratio="t"/>
            <w10:wrap type="none"/>
            <w10:anchorlock/>
          </v:shape>
          <o:OLEObject Type="Embed" ProgID="Equation.DSMT4" ShapeID="_x0000_i1051" DrawAspect="Content" ObjectID="_1468075751" r:id="rId63">
            <o:LockedField>false</o:LockedField>
          </o:OLEObject>
        </w:object>
      </w:r>
      <w:r>
        <w:rPr>
          <w:rFonts w:ascii="宋体" w:hAnsi="宋体" w:eastAsia="宋体" w:cs="宋体"/>
          <w:color w:val="000000"/>
        </w:rPr>
        <w:t>增大，该反应速率不断增大</w:t>
      </w:r>
    </w:p>
    <w:p w14:paraId="75F44ACF">
      <w:pPr>
        <w:spacing w:line="360" w:lineRule="auto"/>
        <w:jc w:val="left"/>
        <w:textAlignment w:val="center"/>
        <w:rPr>
          <w:color w:val="000000"/>
        </w:rPr>
      </w:pPr>
      <w:r>
        <w:rPr>
          <w:color w:val="000000"/>
        </w:rPr>
        <w:t xml:space="preserve">8. </w:t>
      </w:r>
      <w:r>
        <w:rPr>
          <w:rFonts w:ascii="宋体" w:hAnsi="宋体" w:eastAsia="宋体" w:cs="宋体"/>
          <w:color w:val="000000"/>
        </w:rPr>
        <w:t>下列实验方法或试剂使用合理的是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210"/>
        <w:gridCol w:w="2090"/>
      </w:tblGrid>
      <w:tr w14:paraId="076B4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768A1C">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D2E4D5">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38B4EE">
            <w:pPr>
              <w:spacing w:line="360" w:lineRule="auto"/>
              <w:jc w:val="left"/>
              <w:textAlignment w:val="center"/>
              <w:rPr>
                <w:color w:val="000000"/>
              </w:rPr>
            </w:pPr>
            <w:r>
              <w:rPr>
                <w:rFonts w:ascii="宋体" w:hAnsi="宋体" w:eastAsia="宋体" w:cs="宋体"/>
                <w:color w:val="000000"/>
              </w:rPr>
              <w:t>实验方法或试剂</w:t>
            </w:r>
          </w:p>
        </w:tc>
      </w:tr>
      <w:tr w14:paraId="233FF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618889">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56CF24">
            <w:pPr>
              <w:spacing w:line="360" w:lineRule="auto"/>
              <w:jc w:val="left"/>
              <w:textAlignment w:val="center"/>
              <w:rPr>
                <w:color w:val="000000"/>
              </w:rPr>
            </w:pPr>
            <w:r>
              <w:rPr>
                <w:rFonts w:ascii="宋体" w:hAnsi="宋体" w:eastAsia="宋体" w:cs="宋体"/>
                <w:color w:val="000000"/>
              </w:rPr>
              <w:t>检验</w:t>
            </w:r>
            <w:r>
              <w:object>
                <v:shape id="_x0000_i1052"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66" o:title="eqId99d9309e3a2c86c956c2042b44aca022"/>
                  <o:lock v:ext="edit" aspectratio="t"/>
                  <w10:wrap type="none"/>
                  <w10:anchorlock/>
                </v:shape>
                <o:OLEObject Type="Embed" ProgID="Equation.DSMT4" ShapeID="_x0000_i1052" DrawAspect="Content" ObjectID="_1468075752" r:id="rId65">
                  <o:LockedField>false</o:LockedField>
                </o:OLEObject>
              </w:object>
            </w:r>
            <w:r>
              <w:rPr>
                <w:rFonts w:ascii="宋体" w:hAnsi="宋体" w:eastAsia="宋体" w:cs="宋体"/>
                <w:color w:val="000000"/>
              </w:rPr>
              <w:t>溶液中是否含有</w:t>
            </w:r>
            <w:r>
              <w:object>
                <v:shape id="_x0000_i1053"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68" o:title="eqId78074858e37b7253065c0e364414a94a"/>
                  <o:lock v:ext="edit" aspectratio="t"/>
                  <w10:wrap type="none"/>
                  <w10:anchorlock/>
                </v:shape>
                <o:OLEObject Type="Embed" ProgID="Equation.DSMT4" ShapeID="_x0000_i1053" DrawAspect="Content" ObjectID="_1468075753" r:id="rId6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2DF507">
            <w:pPr>
              <w:spacing w:line="360" w:lineRule="auto"/>
              <w:jc w:val="left"/>
              <w:textAlignment w:val="center"/>
              <w:rPr>
                <w:color w:val="000000"/>
              </w:rPr>
            </w:pPr>
            <w:r>
              <w:object>
                <v:shape id="_x0000_i1054" o:spt="75" alt="学科网(www.zxxk.com)--教育资源门户，提供试卷、教案、课件、论文、素材以及各类教学资源下载，还有大量而丰富的教学相关资讯！" type="#_x0000_t75" style="height:21.75pt;width:68.25pt;" o:ole="t" filled="f" o:preferrelative="t" stroked="f" coordsize="21600,21600">
                  <v:path/>
                  <v:fill on="f" focussize="0,0"/>
                  <v:stroke on="f" joinstyle="miter"/>
                  <v:imagedata r:id="rId70" o:title="eqId05719ab6ff6e788df5a7bf9c39fdff0b"/>
                  <o:lock v:ext="edit" aspectratio="t"/>
                  <w10:wrap type="none"/>
                  <w10:anchorlock/>
                </v:shape>
                <o:OLEObject Type="Embed" ProgID="Equation.DSMT4" ShapeID="_x0000_i1054" DrawAspect="Content" ObjectID="_1468075754" r:id="rId69">
                  <o:LockedField>false</o:LockedField>
                </o:OLEObject>
              </w:object>
            </w:r>
            <w:r>
              <w:rPr>
                <w:rFonts w:ascii="宋体" w:hAnsi="宋体" w:eastAsia="宋体" w:cs="宋体"/>
                <w:color w:val="000000"/>
              </w:rPr>
              <w:t>溶液</w:t>
            </w:r>
          </w:p>
        </w:tc>
      </w:tr>
      <w:tr w14:paraId="4349B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5C8747">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8E6E51">
            <w:pPr>
              <w:spacing w:line="360" w:lineRule="auto"/>
              <w:jc w:val="left"/>
              <w:textAlignment w:val="center"/>
              <w:rPr>
                <w:color w:val="000000"/>
              </w:rPr>
            </w:pPr>
            <w:r>
              <w:rPr>
                <w:rFonts w:ascii="宋体" w:hAnsi="宋体" w:eastAsia="宋体" w:cs="宋体"/>
                <w:color w:val="000000"/>
              </w:rPr>
              <w:t>测定</w:t>
            </w:r>
            <w:r>
              <w:object>
                <v:shape id="_x0000_i1055" o:spt="75" alt="学科网(www.zxxk.com)--教育资源门户，提供试卷、教案、课件、论文、素材以及各类教学资源下载，还有大量而丰富的教学相关资讯！" type="#_x0000_t75" style="height:14.5pt;width:27.6pt;" o:ole="t" filled="f" o:preferrelative="t" stroked="f" coordsize="21600,21600">
                  <v:path/>
                  <v:fill on="f" focussize="0,0"/>
                  <v:stroke on="f" joinstyle="miter"/>
                  <v:imagedata r:id="rId72" o:title="eqId3b390d246d54327b2fc340754661024b"/>
                  <o:lock v:ext="edit" aspectratio="t"/>
                  <w10:wrap type="none"/>
                  <w10:anchorlock/>
                </v:shape>
                <o:OLEObject Type="Embed" ProgID="Equation.DSMT4" ShapeID="_x0000_i1055" DrawAspect="Content" ObjectID="_1468075755" r:id="rId71">
                  <o:LockedField>false</o:LockedField>
                </o:OLEObject>
              </w:object>
            </w:r>
            <w:r>
              <w:rPr>
                <w:rFonts w:ascii="宋体" w:hAnsi="宋体" w:eastAsia="宋体" w:cs="宋体"/>
                <w:color w:val="000000"/>
              </w:rPr>
              <w:t>溶液中</w:t>
            </w:r>
            <w:r>
              <w:object>
                <v:shape id="_x0000_i1056" o:spt="75" alt="学科网(www.zxxk.com)--教育资源门户，提供试卷、教案、课件、论文、素材以及各类教学资源下载，还有大量而丰富的教学相关资讯！" type="#_x0000_t75" style="height:21.75pt;width:31.7pt;" o:ole="t" filled="f" o:preferrelative="t" stroked="f" coordsize="21600,21600">
                  <v:path/>
                  <v:fill on="f" focussize="0,0"/>
                  <v:stroke on="f" joinstyle="miter"/>
                  <v:imagedata r:id="rId74" o:title="eqId38219253c51a4335b0ec2a3758e89ff6"/>
                  <o:lock v:ext="edit" aspectratio="t"/>
                  <w10:wrap type="none"/>
                  <w10:anchorlock/>
                </v:shape>
                <o:OLEObject Type="Embed" ProgID="Equation.DSMT4" ShapeID="_x0000_i1056" DrawAspect="Content" ObjectID="_1468075756" r:id="rId7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6ED797">
            <w:pPr>
              <w:spacing w:line="360" w:lineRule="auto"/>
              <w:jc w:val="left"/>
              <w:textAlignment w:val="center"/>
              <w:rPr>
                <w:color w:val="000000"/>
              </w:rPr>
            </w:pPr>
            <w:r>
              <w:rPr>
                <w:rFonts w:ascii="宋体" w:hAnsi="宋体" w:eastAsia="宋体" w:cs="宋体"/>
                <w:color w:val="000000"/>
              </w:rPr>
              <w:t>用</w:t>
            </w:r>
            <w:r>
              <w:object>
                <v:shape id="_x0000_i1057" o:spt="75" alt="学科网(www.zxxk.com)--教育资源门户，提供试卷、教案、课件、论文、素材以及各类教学资源下载，还有大量而丰富的教学相关资讯！" type="#_x0000_t75" style="height:18.35pt;width:38.7pt;" o:ole="t" filled="f" o:preferrelative="t" stroked="f" coordsize="21600,21600">
                  <v:path/>
                  <v:fill on="f" focussize="0,0"/>
                  <v:stroke on="f" joinstyle="miter"/>
                  <v:imagedata r:id="rId76" o:title="eqId0d3f4b28e32ef69b9918b93092236bc2"/>
                  <o:lock v:ext="edit" aspectratio="t"/>
                  <w10:wrap type="none"/>
                  <w10:anchorlock/>
                </v:shape>
                <o:OLEObject Type="Embed" ProgID="Equation.DSMT4" ShapeID="_x0000_i1057" DrawAspect="Content" ObjectID="_1468075757" r:id="rId75">
                  <o:LockedField>false</o:LockedField>
                </o:OLEObject>
              </w:object>
            </w:r>
            <w:r>
              <w:rPr>
                <w:rFonts w:ascii="宋体" w:hAnsi="宋体" w:eastAsia="宋体" w:cs="宋体"/>
                <w:color w:val="000000"/>
              </w:rPr>
              <w:t>溶液滴定</w:t>
            </w:r>
          </w:p>
        </w:tc>
      </w:tr>
      <w:tr w14:paraId="37750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54333B">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C5E18F">
            <w:pPr>
              <w:spacing w:line="360" w:lineRule="auto"/>
              <w:jc w:val="left"/>
              <w:textAlignment w:val="center"/>
              <w:rPr>
                <w:color w:val="000000"/>
              </w:rPr>
            </w:pPr>
            <w:r>
              <w:rPr>
                <w:rFonts w:ascii="宋体" w:hAnsi="宋体" w:eastAsia="宋体" w:cs="宋体"/>
                <w:color w:val="000000"/>
              </w:rPr>
              <w:t>除去乙醇中少量的水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676CAC">
            <w:pPr>
              <w:spacing w:line="360" w:lineRule="auto"/>
              <w:jc w:val="left"/>
              <w:textAlignment w:val="center"/>
              <w:rPr>
                <w:color w:val="000000"/>
              </w:rPr>
            </w:pPr>
            <w:r>
              <w:rPr>
                <w:rFonts w:ascii="宋体" w:hAnsi="宋体" w:eastAsia="宋体" w:cs="宋体"/>
                <w:color w:val="000000"/>
              </w:rPr>
              <w:t>加入金属</w:t>
            </w:r>
            <w:r>
              <w:object>
                <v:shape id="_x0000_i1058"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78" o:title="eqIdf6efa7aa83e6863fa11e389467cf8e77"/>
                  <o:lock v:ext="edit" aspectratio="t"/>
                  <w10:wrap type="none"/>
                  <w10:anchorlock/>
                </v:shape>
                <o:OLEObject Type="Embed" ProgID="Equation.DSMT4" ShapeID="_x0000_i1058" DrawAspect="Content" ObjectID="_1468075758" r:id="rId77">
                  <o:LockedField>false</o:LockedField>
                </o:OLEObject>
              </w:object>
            </w:r>
            <w:r>
              <w:rPr>
                <w:rFonts w:ascii="宋体" w:hAnsi="宋体" w:eastAsia="宋体" w:cs="宋体"/>
                <w:color w:val="000000"/>
              </w:rPr>
              <w:t>，过滤</w:t>
            </w:r>
          </w:p>
        </w:tc>
      </w:tr>
      <w:tr w14:paraId="062D5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A22933">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FBBECE">
            <w:pPr>
              <w:spacing w:line="360" w:lineRule="auto"/>
              <w:jc w:val="left"/>
              <w:textAlignment w:val="center"/>
              <w:rPr>
                <w:color w:val="000000"/>
              </w:rPr>
            </w:pPr>
            <w:r>
              <w:rPr>
                <w:rFonts w:ascii="宋体" w:hAnsi="宋体" w:eastAsia="宋体" w:cs="宋体"/>
                <w:color w:val="000000"/>
              </w:rPr>
              <w:t>测定</w:t>
            </w:r>
            <w:r>
              <w:object>
                <v:shape id="_x0000_i1059"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80" o:title="eqId8e9b8d7c274fb5f55d1b65aba107982f"/>
                  <o:lock v:ext="edit" aspectratio="t"/>
                  <w10:wrap type="none"/>
                  <w10:anchorlock/>
                </v:shape>
                <o:OLEObject Type="Embed" ProgID="Equation.DSMT4" ShapeID="_x0000_i1059" DrawAspect="Content" ObjectID="_1468075759" r:id="rId79">
                  <o:LockedField>false</o:LockedField>
                </o:OLEObject>
              </w:object>
            </w:r>
            <w:r>
              <w:rPr>
                <w:rFonts w:ascii="宋体" w:hAnsi="宋体" w:eastAsia="宋体" w:cs="宋体"/>
                <w:color w:val="000000"/>
              </w:rPr>
              <w:t>溶液的</w:t>
            </w:r>
            <w:r>
              <w:object>
                <v:shape id="_x0000_i1060"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82" o:title="eqId1066e53bf79a3cdff7ec2934bd09e272"/>
                  <o:lock v:ext="edit" aspectratio="t"/>
                  <w10:wrap type="none"/>
                  <w10:anchorlock/>
                </v:shape>
                <o:OLEObject Type="Embed" ProgID="Equation.DSMT4" ShapeID="_x0000_i1060" DrawAspect="Content" ObjectID="_1468075760" r:id="rId8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2362E0">
            <w:pPr>
              <w:spacing w:line="360" w:lineRule="auto"/>
              <w:jc w:val="left"/>
              <w:textAlignment w:val="center"/>
              <w:rPr>
                <w:color w:val="000000"/>
              </w:rPr>
            </w:pPr>
            <w:r>
              <w:rPr>
                <w:rFonts w:ascii="宋体" w:hAnsi="宋体" w:eastAsia="宋体" w:cs="宋体"/>
                <w:color w:val="000000"/>
              </w:rPr>
              <w:t>使用</w:t>
            </w:r>
            <w:r>
              <w:object>
                <v:shape id="_x0000_i1061"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82" o:title="eqId1066e53bf79a3cdff7ec2934bd09e272"/>
                  <o:lock v:ext="edit" aspectratio="t"/>
                  <w10:wrap type="none"/>
                  <w10:anchorlock/>
                </v:shape>
                <o:OLEObject Type="Embed" ProgID="Equation.DSMT4" ShapeID="_x0000_i1061" DrawAspect="Content" ObjectID="_1468075761" r:id="rId83">
                  <o:LockedField>false</o:LockedField>
                </o:OLEObject>
              </w:object>
            </w:r>
            <w:r>
              <w:rPr>
                <w:rFonts w:ascii="宋体" w:hAnsi="宋体" w:eastAsia="宋体" w:cs="宋体"/>
                <w:color w:val="000000"/>
              </w:rPr>
              <w:t>试纸</w:t>
            </w:r>
          </w:p>
        </w:tc>
      </w:tr>
    </w:tbl>
    <w:p w14:paraId="1D27304B">
      <w:pPr>
        <w:spacing w:line="360" w:lineRule="auto"/>
        <w:jc w:val="left"/>
        <w:textAlignment w:val="center"/>
        <w:rPr>
          <w:color w:val="000000"/>
        </w:rPr>
      </w:pPr>
    </w:p>
    <w:p w14:paraId="6BC892F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5E22653C">
      <w:pPr>
        <w:spacing w:line="360" w:lineRule="auto"/>
        <w:jc w:val="left"/>
        <w:textAlignment w:val="center"/>
        <w:rPr>
          <w:color w:val="000000"/>
        </w:rPr>
      </w:pPr>
      <w:r>
        <w:rPr>
          <w:color w:val="000000"/>
        </w:rPr>
        <w:t xml:space="preserve">9. </w:t>
      </w:r>
      <w:r>
        <w:rPr>
          <w:rFonts w:ascii="宋体" w:hAnsi="宋体" w:eastAsia="宋体" w:cs="宋体"/>
          <w:color w:val="000000"/>
        </w:rPr>
        <w:t>环六糊精</w:t>
      </w:r>
      <w:r>
        <w:rPr>
          <w:rFonts w:ascii="Times New Roman" w:hAnsi="Times New Roman" w:eastAsia="Times New Roman" w:cs="Times New Roman"/>
          <w:color w:val="000000"/>
        </w:rPr>
        <w:t>(D-</w:t>
      </w:r>
      <w:r>
        <w:rPr>
          <w:rFonts w:ascii="宋体" w:hAnsi="宋体" w:eastAsia="宋体" w:cs="宋体"/>
          <w:color w:val="000000"/>
        </w:rPr>
        <w:t>吡喃葡萄糖缩合物</w:t>
      </w:r>
      <w:r>
        <w:rPr>
          <w:rFonts w:ascii="Times New Roman" w:hAnsi="Times New Roman" w:eastAsia="Times New Roman" w:cs="Times New Roman"/>
          <w:color w:val="000000"/>
        </w:rPr>
        <w:t>)</w:t>
      </w:r>
      <w:r>
        <w:rPr>
          <w:rFonts w:ascii="宋体" w:hAnsi="宋体" w:eastAsia="宋体" w:cs="宋体"/>
          <w:color w:val="000000"/>
        </w:rPr>
        <w:t>具有空腔结构，腔内极性较小，腔外极性较大，可包合某些分子形成超分子。图</w:t>
      </w:r>
      <w:r>
        <w:rPr>
          <w:rFonts w:ascii="Times New Roman" w:hAnsi="Times New Roman" w:eastAsia="Times New Roman" w:cs="Times New Roman"/>
          <w:color w:val="000000"/>
        </w:rPr>
        <w:t>1</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和图</w:t>
      </w:r>
      <w:r>
        <w:rPr>
          <w:rFonts w:ascii="Times New Roman" w:hAnsi="Times New Roman" w:eastAsia="Times New Roman" w:cs="Times New Roman"/>
          <w:color w:val="000000"/>
        </w:rPr>
        <w:t>3</w:t>
      </w:r>
      <w:r>
        <w:rPr>
          <w:rFonts w:ascii="宋体" w:hAnsi="宋体" w:eastAsia="宋体" w:cs="宋体"/>
          <w:color w:val="000000"/>
        </w:rPr>
        <w:t>分别表示环六糊精结构、超分子示意图及相关应用。下列说法错误的是</w:t>
      </w:r>
    </w:p>
    <w:p w14:paraId="6E19A998">
      <w:pPr>
        <w:spacing w:line="360" w:lineRule="auto"/>
        <w:jc w:val="left"/>
        <w:textAlignment w:val="center"/>
        <w:rPr>
          <w:color w:val="000000"/>
        </w:rPr>
      </w:pPr>
      <w:r>
        <w:rPr>
          <w:color w:val="000000"/>
        </w:rPr>
        <w:drawing>
          <wp:inline distT="0" distB="0" distL="114300" distR="114300">
            <wp:extent cx="5238750" cy="1565910"/>
            <wp:effectExtent l="0" t="0" r="0" b="1524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5238750" cy="1565975"/>
                    </a:xfrm>
                    <a:prstGeom prst="rect">
                      <a:avLst/>
                    </a:prstGeom>
                  </pic:spPr>
                </pic:pic>
              </a:graphicData>
            </a:graphic>
          </wp:inline>
        </w:drawing>
      </w:r>
    </w:p>
    <w:p w14:paraId="2C0B64A3">
      <w:pPr>
        <w:spacing w:line="360" w:lineRule="auto"/>
        <w:jc w:val="left"/>
        <w:textAlignment w:val="center"/>
        <w:rPr>
          <w:color w:val="000000"/>
        </w:rPr>
      </w:pPr>
      <w:r>
        <w:rPr>
          <w:color w:val="000000"/>
        </w:rPr>
        <w:t xml:space="preserve">A. </w:t>
      </w:r>
      <w:r>
        <w:rPr>
          <w:rFonts w:ascii="宋体" w:hAnsi="宋体" w:eastAsia="宋体" w:cs="宋体"/>
          <w:color w:val="000000"/>
        </w:rPr>
        <w:t>环六糊精属于寡糖</w:t>
      </w:r>
    </w:p>
    <w:p w14:paraId="0E80D637">
      <w:pPr>
        <w:spacing w:line="360" w:lineRule="auto"/>
        <w:jc w:val="left"/>
        <w:textAlignment w:val="center"/>
        <w:rPr>
          <w:color w:val="000000"/>
        </w:rPr>
      </w:pPr>
      <w:r>
        <w:rPr>
          <w:color w:val="000000"/>
        </w:rPr>
        <w:t xml:space="preserve">B. </w:t>
      </w:r>
      <w:r>
        <w:rPr>
          <w:rFonts w:ascii="宋体" w:hAnsi="宋体" w:eastAsia="宋体" w:cs="宋体"/>
          <w:color w:val="000000"/>
        </w:rPr>
        <w:t>非极性分子均可被环六糊精包合形成超分子</w:t>
      </w:r>
    </w:p>
    <w:p w14:paraId="58D648E5">
      <w:pPr>
        <w:spacing w:line="360" w:lineRule="auto"/>
        <w:jc w:val="left"/>
        <w:textAlignment w:val="center"/>
        <w:rPr>
          <w:color w:val="000000"/>
        </w:rPr>
      </w:pPr>
      <w:r>
        <w:rPr>
          <w:color w:val="000000"/>
        </w:rPr>
        <w:t xml:space="preserve">C.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中甲氧基对位暴露在反应环境中</w:t>
      </w:r>
    </w:p>
    <w:p w14:paraId="1A772B1F">
      <w:pPr>
        <w:spacing w:line="360" w:lineRule="auto"/>
        <w:jc w:val="left"/>
        <w:textAlignment w:val="center"/>
        <w:rPr>
          <w:color w:val="000000"/>
        </w:rPr>
      </w:pPr>
      <w:r>
        <w:rPr>
          <w:color w:val="000000"/>
        </w:rPr>
        <w:t xml:space="preserve">D. </w:t>
      </w:r>
      <w:r>
        <w:rPr>
          <w:rFonts w:ascii="宋体" w:hAnsi="宋体" w:eastAsia="宋体" w:cs="宋体"/>
          <w:color w:val="000000"/>
        </w:rPr>
        <w:t>可用萃取法分离环六糊精和氯代苯甲醚</w:t>
      </w:r>
    </w:p>
    <w:p w14:paraId="2DEBEBC1">
      <w:pPr>
        <w:spacing w:line="360" w:lineRule="auto"/>
        <w:jc w:val="left"/>
        <w:textAlignment w:val="center"/>
        <w:rPr>
          <w:color w:val="000000"/>
        </w:rPr>
      </w:pPr>
      <w:r>
        <w:rPr>
          <w:color w:val="000000"/>
        </w:rPr>
        <w:t xml:space="preserve">10. </w:t>
      </w:r>
      <w:r>
        <w:rPr>
          <w:rFonts w:ascii="宋体" w:hAnsi="宋体" w:eastAsia="宋体" w:cs="宋体"/>
          <w:color w:val="000000"/>
        </w:rPr>
        <w:t>异山梨醇是一种由生物质制备</w:t>
      </w:r>
      <w:r>
        <w:rPr>
          <w:rFonts w:ascii="宋体" w:hAnsi="宋体" w:eastAsia="宋体" w:cs="宋体"/>
          <w:color w:val="000000"/>
          <w:position w:val="0"/>
        </w:rPr>
        <w:drawing>
          <wp:inline distT="0" distB="0" distL="114300" distR="114300">
            <wp:extent cx="133350" cy="177800"/>
            <wp:effectExtent l="0" t="0" r="0" b="13335"/>
            <wp:docPr id="740400128" name="图片 74040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400128" name="图片 740400128"/>
                    <pic:cNvPicPr>
                      <a:picLocks noChangeAspect="1"/>
                    </pic:cNvPicPr>
                  </pic:nvPicPr>
                  <pic:blipFill>
                    <a:blip r:embed="rId8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高附加值化学品，</w:t>
      </w:r>
      <w:r>
        <w:object>
          <v:shape id="_x0000_i1062" o:spt="75" alt="学科网(www.zxxk.com)--教育资源门户，提供试卷、教案、课件、论文、素材以及各类教学资源下载，还有大量而丰富的教学相关资讯！" type="#_x0000_t75" style="height:14.4pt;width:30.25pt;" o:ole="t" filled="f" o:preferrelative="t" stroked="f" coordsize="21600,21600">
            <v:path/>
            <v:fill on="f" focussize="0,0"/>
            <v:stroke on="f" joinstyle="miter"/>
            <v:imagedata r:id="rId87" o:title="eqId6258c60e1d8416815d9c990b2be9b4e0"/>
            <o:lock v:ext="edit" aspectratio="t"/>
            <w10:wrap type="none"/>
            <w10:anchorlock/>
          </v:shape>
          <o:OLEObject Type="Embed" ProgID="Equation.DSMT4" ShapeID="_x0000_i1062" DrawAspect="Content" ObjectID="_1468075762" r:id="rId86">
            <o:LockedField>false</o:LockedField>
          </o:OLEObject>
        </w:object>
      </w:r>
      <w:r>
        <w:rPr>
          <w:rFonts w:ascii="宋体" w:hAnsi="宋体" w:eastAsia="宋体" w:cs="宋体"/>
          <w:color w:val="000000"/>
        </w:rPr>
        <w:t>时其制备过程及相关物质浓度随时间变化如图所示，</w:t>
      </w:r>
      <w:r>
        <w:object>
          <v:shape id="_x0000_i1063"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89" o:title="eqIda4314366864655364887d18f5ab757eb"/>
            <o:lock v:ext="edit" aspectratio="t"/>
            <w10:wrap type="none"/>
            <w10:anchorlock/>
          </v:shape>
          <o:OLEObject Type="Embed" ProgID="Equation.DSMT4" ShapeID="_x0000_i1063" DrawAspect="Content" ObjectID="_1468075763" r:id="rId88">
            <o:LockedField>false</o:LockedField>
          </o:OLEObject>
        </w:object>
      </w:r>
      <w:r>
        <w:rPr>
          <w:rFonts w:ascii="宋体" w:hAnsi="宋体" w:eastAsia="宋体" w:cs="宋体"/>
          <w:color w:val="000000"/>
        </w:rPr>
        <w:t>后异山梨醇浓度不再变化。下列说法错误的是</w:t>
      </w:r>
    </w:p>
    <w:p w14:paraId="4EF2F59B">
      <w:pPr>
        <w:spacing w:line="360" w:lineRule="auto"/>
        <w:jc w:val="left"/>
        <w:textAlignment w:val="center"/>
        <w:rPr>
          <w:color w:val="000000"/>
        </w:rPr>
      </w:pPr>
      <w:r>
        <w:rPr>
          <w:color w:val="000000"/>
        </w:rPr>
        <w:drawing>
          <wp:inline distT="0" distB="0" distL="114300" distR="114300">
            <wp:extent cx="4133850" cy="26003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4133850" cy="2600325"/>
                    </a:xfrm>
                    <a:prstGeom prst="rect">
                      <a:avLst/>
                    </a:prstGeom>
                  </pic:spPr>
                </pic:pic>
              </a:graphicData>
            </a:graphic>
          </wp:inline>
        </w:drawing>
      </w:r>
    </w:p>
    <w:p w14:paraId="031BB26E">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740400130" name="图片 74040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400130" name="图片 740400130"/>
                    <pic:cNvPicPr>
                      <a:picLocks noChangeAspect="1"/>
                    </pic:cNvPicPr>
                  </pic:nvPicPr>
                  <pic:blipFill>
                    <a:blip r:embed="rId91"/>
                    <a:stretch>
                      <a:fillRect/>
                    </a:stretch>
                  </pic:blipFill>
                  <pic:spPr>
                    <a:xfrm>
                      <a:off x="0" y="0"/>
                      <a:ext cx="31750" cy="88900"/>
                    </a:xfrm>
                    <a:prstGeom prst="rect">
                      <a:avLst/>
                    </a:prstGeom>
                  </pic:spPr>
                </pic:pic>
              </a:graphicData>
            </a:graphic>
          </wp:inline>
        </w:drawing>
      </w:r>
      <w:r>
        <w:rPr>
          <w:color w:val="000000"/>
        </w:rPr>
        <w:t xml:space="preserve"> </w:t>
      </w:r>
      <w:r>
        <w:object>
          <v:shape id="_x0000_i1064"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93" o:title="eqIde6256bf24c2941f08f9ac1e8828fc97c"/>
            <o:lock v:ext="edit" aspectratio="t"/>
            <w10:wrap type="none"/>
            <w10:anchorlock/>
          </v:shape>
          <o:OLEObject Type="Embed" ProgID="Equation.DSMT4" ShapeID="_x0000_i1064" DrawAspect="Content" ObjectID="_1468075764" r:id="rId92">
            <o:LockedField>false</o:LockedField>
          </o:OLEObject>
        </w:object>
      </w:r>
      <w:r>
        <w:rPr>
          <w:rFonts w:ascii="宋体" w:hAnsi="宋体" w:eastAsia="宋体" w:cs="宋体"/>
          <w:color w:val="000000"/>
        </w:rPr>
        <w:t>时，反应②正、逆反应速率相等</w:t>
      </w:r>
    </w:p>
    <w:p w14:paraId="3F6FC3AA">
      <w:pPr>
        <w:spacing w:line="360" w:lineRule="auto"/>
        <w:jc w:val="left"/>
        <w:textAlignment w:val="center"/>
        <w:rPr>
          <w:color w:val="000000"/>
        </w:rPr>
      </w:pPr>
      <w:r>
        <w:rPr>
          <w:color w:val="000000"/>
        </w:rPr>
        <w:t xml:space="preserve">B. </w:t>
      </w:r>
      <w:r>
        <w:rPr>
          <w:rFonts w:ascii="宋体" w:hAnsi="宋体" w:eastAsia="宋体" w:cs="宋体"/>
          <w:color w:val="000000"/>
        </w:rPr>
        <w:t>该温度下的平衡常数：①</w:t>
      </w:r>
      <w:r>
        <w:rPr>
          <w:rFonts w:ascii="Times New Roman" w:hAnsi="Times New Roman" w:eastAsia="Times New Roman" w:cs="Times New Roman"/>
          <w:color w:val="000000"/>
        </w:rPr>
        <w:t>&gt;</w:t>
      </w:r>
      <w:r>
        <w:rPr>
          <w:rFonts w:ascii="宋体" w:hAnsi="宋体" w:eastAsia="宋体" w:cs="宋体"/>
          <w:color w:val="000000"/>
        </w:rPr>
        <w:t>②</w:t>
      </w:r>
    </w:p>
    <w:p w14:paraId="50E8DE68">
      <w:pPr>
        <w:spacing w:line="360" w:lineRule="auto"/>
        <w:jc w:val="left"/>
        <w:textAlignment w:val="center"/>
        <w:rPr>
          <w:color w:val="000000"/>
        </w:rPr>
      </w:pPr>
      <w:r>
        <w:rPr>
          <w:color w:val="000000"/>
        </w:rPr>
        <w:t xml:space="preserve">C. </w:t>
      </w:r>
      <w:r>
        <w:object>
          <v:shape id="_x0000_i1065" o:spt="75" alt="学科网(www.zxxk.com)--教育资源门户，提供试卷、教案、课件、论文、素材以及各类教学资源下载，还有大量而丰富的教学相关资讯！" type="#_x0000_t75" style="height:13.6pt;width:33.95pt;" o:ole="t" filled="f" o:preferrelative="t" stroked="f" coordsize="21600,21600">
            <v:path/>
            <v:fill on="f" focussize="0,0"/>
            <v:stroke on="f" joinstyle="miter"/>
            <v:imagedata r:id="rId95" o:title="eqId5cb8e8a5ced3294c3abdaed329d62b26"/>
            <o:lock v:ext="edit" aspectratio="t"/>
            <w10:wrap type="none"/>
            <w10:anchorlock/>
          </v:shape>
          <o:OLEObject Type="Embed" ProgID="Equation.DSMT4" ShapeID="_x0000_i1065" DrawAspect="Content" ObjectID="_1468075765" r:id="rId94">
            <o:LockedField>false</o:LockedField>
          </o:OLEObject>
        </w:object>
      </w:r>
      <w:r>
        <w:rPr>
          <w:rFonts w:ascii="宋体" w:hAnsi="宋体" w:eastAsia="宋体" w:cs="宋体"/>
          <w:color w:val="000000"/>
        </w:rPr>
        <w:t>平均速率</w:t>
      </w:r>
      <w:r>
        <w:rPr>
          <w:rFonts w:ascii="Times New Roman" w:hAnsi="Times New Roman" w:eastAsia="Times New Roman" w:cs="Times New Roman"/>
          <w:color w:val="000000"/>
        </w:rPr>
        <w:t>(</w:t>
      </w:r>
      <w:r>
        <w:rPr>
          <w:rFonts w:ascii="宋体" w:hAnsi="宋体" w:eastAsia="宋体" w:cs="宋体"/>
          <w:color w:val="000000"/>
        </w:rPr>
        <w:t>异山梨醇</w:t>
      </w:r>
      <w:r>
        <w:rPr>
          <w:rFonts w:ascii="Times New Roman" w:hAnsi="Times New Roman" w:eastAsia="Times New Roman" w:cs="Times New Roman"/>
          <w:color w:val="000000"/>
        </w:rPr>
        <w:t>)</w:t>
      </w:r>
      <w:r>
        <w:object>
          <v:shape id="_x0000_i1066" o:spt="75" alt="学科网(www.zxxk.com)--教育资源门户，提供试卷、教案、课件、论文、素材以及各类教学资源下载，还有大量而丰富的教学相关资讯！" type="#_x0000_t75" style="height:18.1pt;width:99.15pt;" o:ole="t" filled="f" o:preferrelative="t" stroked="f" coordsize="21600,21600">
            <v:path/>
            <v:fill on="f" focussize="0,0"/>
            <v:stroke on="f" joinstyle="miter"/>
            <v:imagedata r:id="rId97" o:title="eqIdb6e46043ebe60a6a87acd2ec1ec255d2"/>
            <o:lock v:ext="edit" aspectratio="t"/>
            <w10:wrap type="none"/>
            <w10:anchorlock/>
          </v:shape>
          <o:OLEObject Type="Embed" ProgID="Equation.DSMT4" ShapeID="_x0000_i1066" DrawAspect="Content" ObjectID="_1468075766" r:id="rId96">
            <o:LockedField>false</o:LockedField>
          </o:OLEObject>
        </w:object>
      </w:r>
    </w:p>
    <w:p w14:paraId="052077DC">
      <w:pPr>
        <w:spacing w:line="360" w:lineRule="auto"/>
        <w:jc w:val="left"/>
        <w:textAlignment w:val="center"/>
        <w:rPr>
          <w:color w:val="000000"/>
        </w:rPr>
      </w:pPr>
      <w:r>
        <w:rPr>
          <w:color w:val="000000"/>
        </w:rPr>
        <w:t xml:space="preserve">D. </w:t>
      </w:r>
      <w:r>
        <w:rPr>
          <w:rFonts w:ascii="宋体" w:hAnsi="宋体" w:eastAsia="宋体" w:cs="宋体"/>
          <w:color w:val="000000"/>
        </w:rPr>
        <w:t>反应②加入催化剂不改变其平衡转化率</w:t>
      </w:r>
    </w:p>
    <w:p w14:paraId="363BB7B9">
      <w:pPr>
        <w:spacing w:line="360" w:lineRule="auto"/>
        <w:jc w:val="left"/>
        <w:textAlignment w:val="center"/>
        <w:rPr>
          <w:color w:val="000000"/>
        </w:rPr>
      </w:pPr>
      <w:r>
        <w:rPr>
          <w:color w:val="000000"/>
        </w:rPr>
        <w:t xml:space="preserve">11. </w:t>
      </w:r>
      <w:r>
        <w:rPr>
          <w:rFonts w:ascii="宋体" w:hAnsi="宋体" w:eastAsia="宋体" w:cs="宋体"/>
          <w:color w:val="000000"/>
        </w:rPr>
        <w:t>如下反应相关元素中，</w:t>
      </w:r>
      <w:r>
        <w:rPr>
          <w:rFonts w:ascii="Times New Roman" w:hAnsi="Times New Roman" w:eastAsia="Times New Roman" w:cs="Times New Roman"/>
          <w:color w:val="000000"/>
        </w:rPr>
        <w:t>W</w:t>
      </w:r>
      <w:r>
        <w:rPr>
          <w:rFonts w:ascii="宋体" w:hAnsi="宋体" w:eastAsia="宋体" w:cs="宋体"/>
          <w:color w:val="000000"/>
        </w:rPr>
        <w:t>、</w:t>
      </w:r>
      <w:r>
        <w:rPr>
          <w:rFonts w:ascii="Times New Roman" w:hAnsi="Times New Roman" w:eastAsia="Times New Roman" w:cs="Times New Roman"/>
          <w:color w:val="000000"/>
        </w:rPr>
        <w:t>X</w:t>
      </w:r>
      <w:r>
        <w:rPr>
          <w:rFonts w:ascii="宋体" w:hAnsi="宋体" w:eastAsia="宋体" w:cs="宋体"/>
          <w:color w:val="000000"/>
        </w:rPr>
        <w:t>、</w:t>
      </w:r>
      <w:r>
        <w:rPr>
          <w:rFonts w:ascii="Times New Roman" w:hAnsi="Times New Roman" w:eastAsia="Times New Roman" w:cs="Times New Roman"/>
          <w:color w:val="000000"/>
        </w:rPr>
        <w:t>Y</w:t>
      </w:r>
      <w:r>
        <w:rPr>
          <w:rFonts w:ascii="宋体" w:hAnsi="宋体" w:eastAsia="宋体" w:cs="宋体"/>
          <w:color w:val="000000"/>
        </w:rPr>
        <w:t>、</w:t>
      </w:r>
      <w:r>
        <w:rPr>
          <w:rFonts w:ascii="Times New Roman" w:hAnsi="Times New Roman" w:eastAsia="Times New Roman" w:cs="Times New Roman"/>
          <w:color w:val="000000"/>
        </w:rPr>
        <w:t>Z</w:t>
      </w:r>
      <w:r>
        <w:rPr>
          <w:rFonts w:ascii="宋体" w:hAnsi="宋体" w:eastAsia="宋体" w:cs="宋体"/>
          <w:color w:val="000000"/>
        </w:rPr>
        <w:t>为原子序数依次增大的短周期元素，基态</w:t>
      </w:r>
      <w:r>
        <w:rPr>
          <w:rFonts w:ascii="Times New Roman" w:hAnsi="Times New Roman" w:eastAsia="Times New Roman" w:cs="Times New Roman"/>
          <w:color w:val="000000"/>
        </w:rPr>
        <w:t>X</w:t>
      </w:r>
      <w:r>
        <w:rPr>
          <w:rFonts w:ascii="宋体" w:hAnsi="宋体" w:eastAsia="宋体" w:cs="宋体"/>
          <w:color w:val="000000"/>
        </w:rPr>
        <w:t>原子的核外电子有</w:t>
      </w:r>
      <w:r>
        <w:rPr>
          <w:rFonts w:ascii="Times New Roman" w:hAnsi="Times New Roman" w:eastAsia="Times New Roman" w:cs="Times New Roman"/>
          <w:color w:val="000000"/>
        </w:rPr>
        <w:t>5</w:t>
      </w:r>
      <w:r>
        <w:rPr>
          <w:rFonts w:ascii="宋体" w:hAnsi="宋体" w:eastAsia="宋体" w:cs="宋体"/>
          <w:color w:val="000000"/>
        </w:rPr>
        <w:t>种空间运动状态，基态</w:t>
      </w:r>
      <w:r>
        <w:rPr>
          <w:rFonts w:ascii="Times New Roman" w:hAnsi="Times New Roman" w:eastAsia="Times New Roman" w:cs="Times New Roman"/>
          <w:color w:val="000000"/>
        </w:rPr>
        <w:t>Y</w:t>
      </w:r>
      <w:r>
        <w:rPr>
          <w:rFonts w:ascii="宋体" w:hAnsi="宋体" w:eastAsia="宋体" w:cs="宋体"/>
          <w:color w:val="000000"/>
        </w:rPr>
        <w:t>、</w:t>
      </w:r>
      <w:r>
        <w:rPr>
          <w:rFonts w:ascii="Times New Roman" w:hAnsi="Times New Roman" w:eastAsia="Times New Roman" w:cs="Times New Roman"/>
          <w:color w:val="000000"/>
        </w:rPr>
        <w:t>Z</w:t>
      </w:r>
      <w:r>
        <w:rPr>
          <w:rFonts w:ascii="宋体" w:hAnsi="宋体" w:eastAsia="宋体" w:cs="宋体"/>
          <w:color w:val="000000"/>
        </w:rPr>
        <w:t>原子有两个未成对电子，</w:t>
      </w:r>
      <w:r>
        <w:rPr>
          <w:rFonts w:ascii="Times New Roman" w:hAnsi="Times New Roman" w:eastAsia="Times New Roman" w:cs="Times New Roman"/>
          <w:color w:val="000000"/>
        </w:rPr>
        <w:t>Q</w:t>
      </w:r>
      <w:r>
        <w:rPr>
          <w:rFonts w:ascii="宋体" w:hAnsi="宋体" w:eastAsia="宋体" w:cs="宋体"/>
          <w:color w:val="000000"/>
        </w:rPr>
        <w:t>是</w:t>
      </w:r>
      <w:r>
        <w:rPr>
          <w:rFonts w:ascii="Times New Roman" w:hAnsi="Times New Roman" w:eastAsia="Times New Roman" w:cs="Times New Roman"/>
          <w:color w:val="000000"/>
        </w:rPr>
        <w:t>ds</w:t>
      </w:r>
      <w:r>
        <w:rPr>
          <w:rFonts w:ascii="宋体" w:hAnsi="宋体" w:eastAsia="宋体" w:cs="宋体"/>
          <w:color w:val="000000"/>
        </w:rPr>
        <w:t>区元素，焰色试验呈绿色。下列说法错误的是</w:t>
      </w:r>
    </w:p>
    <w:p w14:paraId="2DFD6F8F">
      <w:pPr>
        <w:spacing w:line="360" w:lineRule="auto"/>
        <w:jc w:val="left"/>
        <w:textAlignment w:val="center"/>
        <w:rPr>
          <w:color w:val="000000"/>
        </w:rPr>
      </w:pPr>
      <w:r>
        <w:object>
          <v:shape id="_x0000_i1067" o:spt="75" alt="学科网(www.zxxk.com)--教育资源门户，提供试卷、教案、课件、论文、素材以及各类教学资源下载，还有大量而丰富的教学相关资讯！" type="#_x0000_t75" style="height:26.25pt;width:201.75pt;" o:ole="t" filled="f" o:preferrelative="t" stroked="f" coordsize="21600,21600">
            <v:path/>
            <v:fill on="f" focussize="0,0"/>
            <v:stroke on="f" joinstyle="miter"/>
            <v:imagedata r:id="rId99" o:title="eqIdb85b99ceb34cad00c0efddebc35835a4"/>
            <o:lock v:ext="edit" aspectratio="t"/>
            <w10:wrap type="none"/>
            <w10:anchorlock/>
          </v:shape>
          <o:OLEObject Type="Embed" ProgID="Equation.DSMT4" ShapeID="_x0000_i1067" DrawAspect="Content" ObjectID="_1468075767" r:id="rId98">
            <o:LockedField>false</o:LockedField>
          </o:OLEObject>
        </w:object>
      </w:r>
    </w:p>
    <w:p w14:paraId="46F6E0F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单质沸点：</w:t>
      </w:r>
      <w:r>
        <w:object>
          <v:shape id="_x0000_i1068" o:spt="75" alt="学科网(www.zxxk.com)--教育资源门户，提供试卷、教案、课件、论文、素材以及各类教学资源下载，还有大量而丰富的教学相关资讯！" type="#_x0000_t75" style="height:13.9pt;width:44.9pt;" o:ole="t" filled="f" o:preferrelative="t" stroked="f" coordsize="21600,21600">
            <v:path/>
            <v:fill on="f" focussize="0,0"/>
            <v:stroke on="f" joinstyle="miter"/>
            <v:imagedata r:id="rId101" o:title="eqId2bf5304ada18e3c97112fb95de94df41"/>
            <o:lock v:ext="edit" aspectratio="t"/>
            <w10:wrap type="none"/>
            <w10:anchorlock/>
          </v:shape>
          <o:OLEObject Type="Embed" ProgID="Equation.DSMT4" ShapeID="_x0000_i1068" DrawAspect="Content" ObjectID="_1468075768" r:id="rId100">
            <o:LockedField>false</o:LockedField>
          </o:OLEObject>
        </w:object>
      </w:r>
      <w:r>
        <w:rPr>
          <w:color w:val="000000"/>
        </w:rPr>
        <w:tab/>
      </w:r>
      <w:r>
        <w:rPr>
          <w:color w:val="000000"/>
        </w:rPr>
        <w:t xml:space="preserve">B. </w:t>
      </w:r>
      <w:r>
        <w:rPr>
          <w:rFonts w:ascii="宋体" w:hAnsi="宋体" w:eastAsia="宋体" w:cs="宋体"/>
          <w:color w:val="000000"/>
        </w:rPr>
        <w:t>简单氢化物键角：</w:t>
      </w:r>
      <w:r>
        <w:object>
          <v:shape id="_x0000_i1069" o:spt="75" alt="学科网(www.zxxk.com)--教育资源门户，提供试卷、教案、课件、论文、素材以及各类教学资源下载，还有大量而丰富的教学相关资讯！" type="#_x0000_t75" style="height:12.9pt;width:33.95pt;" o:ole="t" filled="f" o:preferrelative="t" stroked="f" coordsize="21600,21600">
            <v:path/>
            <v:fill on="f" focussize="0,0"/>
            <v:stroke on="f" joinstyle="miter"/>
            <v:imagedata r:id="rId103" o:title="eqIdad8f7f276b76f6d3ede5a1ea99972416"/>
            <o:lock v:ext="edit" aspectratio="t"/>
            <w10:wrap type="none"/>
            <w10:anchorlock/>
          </v:shape>
          <o:OLEObject Type="Embed" ProgID="Equation.DSMT4" ShapeID="_x0000_i1069" DrawAspect="Content" ObjectID="_1468075769" r:id="rId102">
            <o:LockedField>false</o:LockedField>
          </o:OLEObject>
        </w:object>
      </w:r>
    </w:p>
    <w:p w14:paraId="4C539E8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反应过程中有蓝色沉淀产生</w:t>
      </w:r>
      <w:r>
        <w:rPr>
          <w:color w:val="000000"/>
        </w:rPr>
        <w:tab/>
      </w:r>
      <w:r>
        <w:rPr>
          <w:color w:val="000000"/>
        </w:rPr>
        <w:t xml:space="preserve">D. </w:t>
      </w:r>
      <w:r>
        <w:object>
          <v:shape id="_x0000_i1070" o:spt="75" alt="学科网(www.zxxk.com)--教育资源门户，提供试卷、教案、课件、论文、素材以及各类教学资源下载，还有大量而丰富的教学相关资讯！" type="#_x0000_t75" style="height:18.1pt;width:62.05pt;" o:ole="t" filled="f" o:preferrelative="t" stroked="f" coordsize="21600,21600">
            <v:path/>
            <v:fill on="f" focussize="0,0"/>
            <v:stroke on="f" joinstyle="miter"/>
            <v:imagedata r:id="rId105" o:title="eqId278f613c20b795a0329a522d607dbb78"/>
            <o:lock v:ext="edit" aspectratio="t"/>
            <w10:wrap type="none"/>
            <w10:anchorlock/>
          </v:shape>
          <o:OLEObject Type="Embed" ProgID="Equation.DSMT4" ShapeID="_x0000_i1070" DrawAspect="Content" ObjectID="_1468075770" r:id="rId104">
            <o:LockedField>false</o:LockedField>
          </o:OLEObject>
        </w:object>
      </w:r>
      <w:r>
        <w:rPr>
          <w:rFonts w:ascii="宋体" w:hAnsi="宋体" w:eastAsia="宋体" w:cs="宋体"/>
          <w:color w:val="000000"/>
        </w:rPr>
        <w:t>是配合物，配位原子是</w:t>
      </w:r>
      <w:r>
        <w:rPr>
          <w:rFonts w:ascii="Times New Roman" w:hAnsi="Times New Roman" w:eastAsia="Times New Roman" w:cs="Times New Roman"/>
          <w:color w:val="000000"/>
        </w:rPr>
        <w:t>Y</w:t>
      </w:r>
    </w:p>
    <w:p w14:paraId="25F7F39E">
      <w:pPr>
        <w:spacing w:line="360" w:lineRule="auto"/>
        <w:jc w:val="left"/>
        <w:textAlignment w:val="center"/>
        <w:rPr>
          <w:color w:val="000000"/>
        </w:rPr>
      </w:pPr>
      <w:r>
        <w:rPr>
          <w:color w:val="000000"/>
        </w:rPr>
        <w:t xml:space="preserve">12. </w:t>
      </w:r>
      <w:r>
        <w:rPr>
          <w:rFonts w:ascii="宋体" w:hAnsi="宋体" w:eastAsia="宋体" w:cs="宋体"/>
          <w:color w:val="000000"/>
        </w:rPr>
        <w:t>“绿色零碳”氢能前景广阔。为解决传统电解水制“绿氢”阳极电势高、反应速率缓慢的问题，科技工作者设计耦合</w:t>
      </w:r>
      <w:r>
        <w:object>
          <v:shape id="_x0000_i1071"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07" o:title="eqId75dc61582eedacd235f61d67ff0a0130"/>
            <o:lock v:ext="edit" aspectratio="t"/>
            <w10:wrap type="none"/>
            <w10:anchorlock/>
          </v:shape>
          <o:OLEObject Type="Embed" ProgID="Equation.DSMT4" ShapeID="_x0000_i1071" DrawAspect="Content" ObjectID="_1468075771" r:id="rId106">
            <o:LockedField>false</o:LockedField>
          </o:OLEObject>
        </w:object>
      </w:r>
      <w:r>
        <w:rPr>
          <w:rFonts w:ascii="宋体" w:hAnsi="宋体" w:eastAsia="宋体" w:cs="宋体"/>
          <w:color w:val="000000"/>
        </w:rPr>
        <w:t>高效制</w:t>
      </w:r>
      <w:r>
        <w:object>
          <v:shape id="_x0000_i1072"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4" o:title="eqId750859dd7d5b821d909e6a32c11095cf"/>
            <o:lock v:ext="edit" aspectratio="t"/>
            <w10:wrap type="none"/>
            <w10:anchorlock/>
          </v:shape>
          <o:OLEObject Type="Embed" ProgID="Equation.DSMT4" ShapeID="_x0000_i1072" DrawAspect="Content" ObjectID="_1468075772" r:id="rId108">
            <o:LockedField>false</o:LockedField>
          </o:OLEObject>
        </w:object>
      </w:r>
      <w:r>
        <w:rPr>
          <w:rFonts w:ascii="宋体" w:hAnsi="宋体" w:eastAsia="宋体" w:cs="宋体"/>
          <w:color w:val="000000"/>
        </w:rPr>
        <w:t>的方法，装置如图所示。部分反应机理为：</w:t>
      </w:r>
      <w:r>
        <w:rPr>
          <w:color w:val="000000"/>
        </w:rPr>
        <w:drawing>
          <wp:inline distT="0" distB="0" distL="114300" distR="114300">
            <wp:extent cx="4267200" cy="561975"/>
            <wp:effectExtent l="0" t="0" r="0" b="825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4267200" cy="561975"/>
                    </a:xfrm>
                    <a:prstGeom prst="rect">
                      <a:avLst/>
                    </a:prstGeom>
                  </pic:spPr>
                </pic:pic>
              </a:graphicData>
            </a:graphic>
          </wp:inline>
        </w:drawing>
      </w:r>
      <w:r>
        <w:rPr>
          <w:rFonts w:ascii="宋体" w:hAnsi="宋体" w:eastAsia="宋体" w:cs="宋体"/>
          <w:color w:val="000000"/>
        </w:rPr>
        <w:t>。下列说法错误的是</w:t>
      </w:r>
    </w:p>
    <w:p w14:paraId="411530C4">
      <w:pPr>
        <w:spacing w:line="360" w:lineRule="auto"/>
        <w:jc w:val="left"/>
        <w:textAlignment w:val="center"/>
        <w:rPr>
          <w:color w:val="000000"/>
        </w:rPr>
      </w:pPr>
      <w:r>
        <w:rPr>
          <w:color w:val="000000"/>
        </w:rPr>
        <w:drawing>
          <wp:inline distT="0" distB="0" distL="114300" distR="114300">
            <wp:extent cx="3457575" cy="18383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3457575" cy="1838325"/>
                    </a:xfrm>
                    <a:prstGeom prst="rect">
                      <a:avLst/>
                    </a:prstGeom>
                  </pic:spPr>
                </pic:pic>
              </a:graphicData>
            </a:graphic>
          </wp:inline>
        </w:drawing>
      </w:r>
    </w:p>
    <w:p w14:paraId="54D99519">
      <w:pPr>
        <w:spacing w:line="360" w:lineRule="auto"/>
        <w:jc w:val="left"/>
        <w:textAlignment w:val="center"/>
        <w:rPr>
          <w:color w:val="000000"/>
        </w:rPr>
      </w:pPr>
      <w:r>
        <w:rPr>
          <w:color w:val="000000"/>
        </w:rPr>
        <w:t xml:space="preserve">A. </w:t>
      </w:r>
      <w:r>
        <w:rPr>
          <w:rFonts w:ascii="宋体" w:hAnsi="宋体" w:eastAsia="宋体" w:cs="宋体"/>
          <w:color w:val="000000"/>
        </w:rPr>
        <w:t>相同电量下</w:t>
      </w:r>
      <w:r>
        <w:object>
          <v:shape id="_x0000_i1073"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4" o:title="eqId750859dd7d5b821d909e6a32c11095cf"/>
            <o:lock v:ext="edit" aspectratio="t"/>
            <w10:wrap type="none"/>
            <w10:anchorlock/>
          </v:shape>
          <o:OLEObject Type="Embed" ProgID="Equation.DSMT4" ShapeID="_x0000_i1073" DrawAspect="Content" ObjectID="_1468075773" r:id="rId111">
            <o:LockedField>false</o:LockedField>
          </o:OLEObject>
        </w:object>
      </w:r>
      <w:r>
        <w:rPr>
          <w:rFonts w:ascii="宋体" w:hAnsi="宋体" w:eastAsia="宋体" w:cs="宋体"/>
          <w:color w:val="000000"/>
        </w:rPr>
        <w:t>理论产量是传统电解水的</w:t>
      </w:r>
      <w:r>
        <w:rPr>
          <w:rFonts w:ascii="Times New Roman" w:hAnsi="Times New Roman" w:eastAsia="Times New Roman" w:cs="Times New Roman"/>
          <w:color w:val="000000"/>
        </w:rPr>
        <w:t>1.5</w:t>
      </w:r>
      <w:r>
        <w:rPr>
          <w:rFonts w:ascii="宋体" w:hAnsi="宋体" w:eastAsia="宋体" w:cs="宋体"/>
          <w:color w:val="000000"/>
        </w:rPr>
        <w:t>倍</w:t>
      </w:r>
    </w:p>
    <w:p w14:paraId="4E85923F">
      <w:pPr>
        <w:spacing w:line="360" w:lineRule="auto"/>
        <w:jc w:val="left"/>
        <w:textAlignment w:val="center"/>
        <w:rPr>
          <w:color w:val="000000"/>
        </w:rPr>
      </w:pPr>
      <w:r>
        <w:rPr>
          <w:color w:val="000000"/>
        </w:rPr>
        <w:t xml:space="preserve">B. </w:t>
      </w:r>
      <w:r>
        <w:rPr>
          <w:rFonts w:ascii="宋体" w:hAnsi="宋体" w:eastAsia="宋体" w:cs="宋体"/>
          <w:color w:val="000000"/>
        </w:rPr>
        <w:t>阴极反应：</w:t>
      </w:r>
      <w:r>
        <w:object>
          <v:shape id="_x0000_i1074" o:spt="75" alt="学科网(www.zxxk.com)--教育资源门户，提供试卷、教案、课件、论文、素材以及各类教学资源下载，还有大量而丰富的教学相关资讯！" type="#_x0000_t75" style="height:18.8pt;width:117.7pt;" o:ole="t" filled="f" o:preferrelative="t" stroked="f" coordsize="21600,21600">
            <v:path/>
            <v:fill on="f" focussize="0,0"/>
            <v:stroke on="f" joinstyle="miter"/>
            <v:imagedata r:id="rId113" o:title="eqIdf0acb0c635ce8eaf1c19901541d8e17c"/>
            <o:lock v:ext="edit" aspectratio="t"/>
            <w10:wrap type="none"/>
            <w10:anchorlock/>
          </v:shape>
          <o:OLEObject Type="Embed" ProgID="Equation.DSMT4" ShapeID="_x0000_i1074" DrawAspect="Content" ObjectID="_1468075774" r:id="rId112">
            <o:LockedField>false</o:LockedField>
          </o:OLEObject>
        </w:object>
      </w:r>
    </w:p>
    <w:p w14:paraId="1176EBE7">
      <w:pPr>
        <w:spacing w:line="360" w:lineRule="auto"/>
        <w:jc w:val="left"/>
        <w:textAlignment w:val="center"/>
        <w:rPr>
          <w:color w:val="000000"/>
        </w:rPr>
      </w:pPr>
      <w:r>
        <w:rPr>
          <w:color w:val="000000"/>
        </w:rPr>
        <w:t xml:space="preserve">C. </w:t>
      </w:r>
      <w:r>
        <w:rPr>
          <w:rFonts w:ascii="宋体" w:hAnsi="宋体" w:eastAsia="宋体" w:cs="宋体"/>
          <w:color w:val="000000"/>
        </w:rPr>
        <w:t>电解时</w:t>
      </w:r>
      <w:r>
        <w:object>
          <v:shape id="_x0000_i1075" o:spt="75" alt="学科网(www.zxxk.com)--教育资源门户，提供试卷、教案、课件、论文、素材以及各类教学资源下载，还有大量而丰富的教学相关资讯！" type="#_x0000_t75" style="height:15.05pt;width:20.95pt;" o:ole="t" filled="f" o:preferrelative="t" stroked="f" coordsize="21600,21600">
            <v:path/>
            <v:fill on="f" focussize="0,0"/>
            <v:stroke on="f" joinstyle="miter"/>
            <v:imagedata r:id="rId115" o:title="eqId5287325d4052f981dd5f333f68c3f3d3"/>
            <o:lock v:ext="edit" aspectratio="t"/>
            <w10:wrap type="none"/>
            <w10:anchorlock/>
          </v:shape>
          <o:OLEObject Type="Embed" ProgID="Equation.DSMT4" ShapeID="_x0000_i1075" DrawAspect="Content" ObjectID="_1468075775" r:id="rId114">
            <o:LockedField>false</o:LockedField>
          </o:OLEObject>
        </w:object>
      </w:r>
      <w:r>
        <w:rPr>
          <w:rFonts w:ascii="宋体" w:hAnsi="宋体" w:eastAsia="宋体" w:cs="宋体"/>
          <w:color w:val="000000"/>
        </w:rPr>
        <w:t>通过阴离子交换膜向</w:t>
      </w:r>
      <w:r>
        <w:rPr>
          <w:rFonts w:ascii="Times New Roman" w:hAnsi="Times New Roman" w:eastAsia="Times New Roman" w:cs="Times New Roman"/>
          <w:color w:val="000000"/>
        </w:rPr>
        <w:t>b</w:t>
      </w:r>
      <w:r>
        <w:rPr>
          <w:rFonts w:ascii="宋体" w:hAnsi="宋体" w:eastAsia="宋体" w:cs="宋体"/>
          <w:color w:val="000000"/>
        </w:rPr>
        <w:t>极方向移动</w:t>
      </w:r>
    </w:p>
    <w:p w14:paraId="7D208AEF">
      <w:pPr>
        <w:spacing w:line="360" w:lineRule="auto"/>
        <w:jc w:val="left"/>
        <w:textAlignment w:val="center"/>
        <w:rPr>
          <w:color w:val="000000"/>
        </w:rPr>
      </w:pPr>
      <w:r>
        <w:rPr>
          <w:color w:val="000000"/>
        </w:rPr>
        <w:t xml:space="preserve">D. </w:t>
      </w:r>
      <w:r>
        <w:rPr>
          <w:rFonts w:ascii="宋体" w:hAnsi="宋体" w:eastAsia="宋体" w:cs="宋体"/>
          <w:color w:val="000000"/>
        </w:rPr>
        <w:t>阳极反应：</w:t>
      </w:r>
      <w:r>
        <w:object>
          <v:shape id="_x0000_i1076" o:spt="75" alt="学科网(www.zxxk.com)--教育资源门户，提供试卷、教案、课件、论文、素材以及各类教学资源下载，还有大量而丰富的教学相关资讯！" type="#_x0000_t75" style="height:19pt;width:217.8pt;" o:ole="t" filled="f" o:preferrelative="t" stroked="f" coordsize="21600,21600">
            <v:path/>
            <v:fill on="f" focussize="0,0"/>
            <v:stroke on="f" joinstyle="miter"/>
            <v:imagedata r:id="rId117" o:title="eqId8af595e55ea8044803a9388c2e8e02a4"/>
            <o:lock v:ext="edit" aspectratio="t"/>
            <w10:wrap type="none"/>
            <w10:anchorlock/>
          </v:shape>
          <o:OLEObject Type="Embed" ProgID="Equation.DSMT4" ShapeID="_x0000_i1076" DrawAspect="Content" ObjectID="_1468075776" r:id="rId116">
            <o:LockedField>false</o:LockedField>
          </o:OLEObject>
        </w:object>
      </w:r>
    </w:p>
    <w:p w14:paraId="07438054">
      <w:pPr>
        <w:spacing w:line="360" w:lineRule="auto"/>
        <w:jc w:val="left"/>
        <w:textAlignment w:val="center"/>
        <w:rPr>
          <w:color w:val="000000"/>
        </w:rPr>
      </w:pPr>
      <w:r>
        <w:rPr>
          <w:color w:val="000000"/>
        </w:rPr>
        <w:t xml:space="preserve">13. </w:t>
      </w:r>
      <w:r>
        <w:rPr>
          <w:rFonts w:ascii="宋体" w:hAnsi="宋体" w:eastAsia="宋体" w:cs="宋体"/>
          <w:color w:val="000000"/>
        </w:rPr>
        <w:t>某工厂利用铜屑脱除锌浸出液中的</w:t>
      </w:r>
      <w:r>
        <w:object>
          <v:shape id="_x0000_i1077"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119" o:title="eqIdb5fcdd6114bdd31dd11d1819ca0c53aa"/>
            <o:lock v:ext="edit" aspectratio="t"/>
            <w10:wrap type="none"/>
            <w10:anchorlock/>
          </v:shape>
          <o:OLEObject Type="Embed" ProgID="Equation.DSMT4" ShapeID="_x0000_i1077" DrawAspect="Content" ObjectID="_1468075777" r:id="rId118">
            <o:LockedField>false</o:LockedField>
          </o:OLEObject>
        </w:object>
      </w:r>
      <w:r>
        <w:rPr>
          <w:rFonts w:ascii="宋体" w:hAnsi="宋体" w:eastAsia="宋体" w:cs="宋体"/>
          <w:color w:val="000000"/>
        </w:rPr>
        <w:t>并制备</w:t>
      </w:r>
      <w:r>
        <w:object>
          <v:shape id="_x0000_i1078" o:spt="75" alt="学科网(www.zxxk.com)--教育资源门户，提供试卷、教案、课件、论文、素材以及各类教学资源下载，还有大量而丰富的教学相关资讯！" type="#_x0000_t75" style="height:12.5pt;width:16.9pt;" o:ole="t" filled="f" o:preferrelative="t" stroked="f" coordsize="21600,21600">
            <v:path/>
            <v:fill on="f" focussize="0,0"/>
            <v:stroke on="f" joinstyle="miter"/>
            <v:imagedata r:id="rId121" o:title="eqIdfe5b9f2768c9e68f633b33d6929f5590"/>
            <o:lock v:ext="edit" aspectratio="t"/>
            <w10:wrap type="none"/>
            <w10:anchorlock/>
          </v:shape>
          <o:OLEObject Type="Embed" ProgID="Equation.DSMT4" ShapeID="_x0000_i1078" DrawAspect="Content" ObjectID="_1468075778" r:id="rId120">
            <o:LockedField>false</o:LockedField>
          </o:OLEObject>
        </w:object>
      </w:r>
      <w:r>
        <w:rPr>
          <w:rFonts w:ascii="宋体" w:hAnsi="宋体" w:eastAsia="宋体" w:cs="宋体"/>
          <w:color w:val="000000"/>
        </w:rPr>
        <w:t>，流程如下</w:t>
      </w:r>
      <w:r>
        <w:rPr>
          <w:rFonts w:ascii="Times New Roman" w:hAnsi="Times New Roman" w:eastAsia="Times New Roman" w:cs="Times New Roman"/>
          <w:color w:val="000000"/>
        </w:rPr>
        <w:t>“</w:t>
      </w:r>
      <w:r>
        <w:rPr>
          <w:rFonts w:ascii="宋体" w:hAnsi="宋体" w:eastAsia="宋体" w:cs="宋体"/>
          <w:color w:val="000000"/>
        </w:rPr>
        <w:t>脱氯</w:t>
      </w:r>
      <w:r>
        <w:rPr>
          <w:rFonts w:ascii="Times New Roman" w:hAnsi="Times New Roman" w:eastAsia="Times New Roman" w:cs="Times New Roman"/>
          <w:color w:val="000000"/>
        </w:rPr>
        <w:t>”</w:t>
      </w:r>
      <w:r>
        <w:rPr>
          <w:rFonts w:ascii="宋体" w:hAnsi="宋体" w:eastAsia="宋体" w:cs="宋体"/>
          <w:color w:val="000000"/>
        </w:rPr>
        <w:t>步骤仅</w:t>
      </w:r>
      <w:r>
        <w:object>
          <v:shape id="_x0000_i1079"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123" o:title="eqId38976580545a0405e4847dc13b4d221f"/>
            <o:lock v:ext="edit" aspectratio="t"/>
            <w10:wrap type="none"/>
            <w10:anchorlock/>
          </v:shape>
          <o:OLEObject Type="Embed" ProgID="Equation.DSMT4" ShapeID="_x0000_i1079" DrawAspect="Content" ObjectID="_1468075779" r:id="rId122">
            <o:LockedField>false</o:LockedField>
          </o:OLEObject>
        </w:object>
      </w:r>
      <w:r>
        <w:rPr>
          <w:rFonts w:ascii="宋体" w:hAnsi="宋体" w:eastAsia="宋体" w:cs="宋体"/>
          <w:color w:val="000000"/>
        </w:rPr>
        <w:t>元素化合价发生改变。下列说法正确的是</w:t>
      </w:r>
    </w:p>
    <w:p w14:paraId="5F70D70E">
      <w:pPr>
        <w:spacing w:line="360" w:lineRule="auto"/>
        <w:jc w:val="left"/>
        <w:textAlignment w:val="center"/>
        <w:rPr>
          <w:color w:val="000000"/>
        </w:rPr>
      </w:pPr>
      <w:r>
        <w:rPr>
          <w:color w:val="000000"/>
        </w:rPr>
        <w:drawing>
          <wp:inline distT="0" distB="0" distL="114300" distR="114300">
            <wp:extent cx="2790825" cy="11049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24"/>
                    <a:stretch>
                      <a:fillRect/>
                    </a:stretch>
                  </pic:blipFill>
                  <pic:spPr>
                    <a:xfrm>
                      <a:off x="0" y="0"/>
                      <a:ext cx="2790825" cy="1104900"/>
                    </a:xfrm>
                    <a:prstGeom prst="rect">
                      <a:avLst/>
                    </a:prstGeom>
                  </pic:spPr>
                </pic:pic>
              </a:graphicData>
            </a:graphic>
          </wp:inline>
        </w:drawing>
      </w:r>
    </w:p>
    <w:p w14:paraId="5FF12CB1">
      <w:pPr>
        <w:spacing w:line="360" w:lineRule="auto"/>
        <w:jc w:val="left"/>
        <w:textAlignment w:val="center"/>
        <w:rPr>
          <w:color w:val="000000"/>
        </w:rPr>
      </w:pPr>
      <w:r>
        <w:rPr>
          <w:rFonts w:ascii="宋体" w:hAnsi="宋体" w:eastAsia="宋体" w:cs="宋体"/>
          <w:color w:val="000000"/>
        </w:rPr>
        <w:t>锌浸出液中相关成分</w:t>
      </w:r>
      <w:r>
        <w:rPr>
          <w:rFonts w:ascii="Times New Roman" w:hAnsi="Times New Roman" w:eastAsia="Times New Roman" w:cs="Times New Roman"/>
          <w:color w:val="000000"/>
        </w:rPr>
        <w:t>(</w:t>
      </w:r>
      <w:r>
        <w:rPr>
          <w:rFonts w:ascii="宋体" w:hAnsi="宋体" w:eastAsia="宋体" w:cs="宋体"/>
          <w:color w:val="000000"/>
        </w:rPr>
        <w:t>其他成分无干扰</w:t>
      </w:r>
      <w:r>
        <w:rPr>
          <w:rFonts w:ascii="Times New Roman" w:hAnsi="Times New Roman" w:eastAsia="Times New Roman" w:cs="Times New Roman"/>
          <w:color w:val="000000"/>
        </w:rPr>
        <w:t>)</w:t>
      </w:r>
    </w:p>
    <w:tbl>
      <w:tblPr>
        <w:tblStyle w:val="4"/>
        <w:tblW w:w="38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66"/>
        <w:gridCol w:w="858"/>
        <w:gridCol w:w="843"/>
        <w:gridCol w:w="618"/>
      </w:tblGrid>
      <w:tr w14:paraId="65EA3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BA5E71">
            <w:pPr>
              <w:spacing w:line="360" w:lineRule="auto"/>
              <w:jc w:val="left"/>
              <w:textAlignment w:val="center"/>
              <w:rPr>
                <w:color w:val="000000"/>
              </w:rPr>
            </w:pPr>
            <w:r>
              <w:rPr>
                <w:rFonts w:ascii="宋体" w:hAnsi="宋体" w:eastAsia="宋体" w:cs="宋体"/>
                <w:color w:val="000000"/>
              </w:rPr>
              <w:t>离子</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FD18B4">
            <w:pPr>
              <w:spacing w:line="360" w:lineRule="auto"/>
              <w:jc w:val="left"/>
              <w:textAlignment w:val="center"/>
              <w:rPr>
                <w:color w:val="000000"/>
              </w:rPr>
            </w:pPr>
            <w:r>
              <w:object>
                <v:shape id="_x0000_i1080" o:spt="75" alt="学科网(www.zxxk.com)--教育资源门户，提供试卷、教案、课件、论文、素材以及各类教学资源下载，还有大量而丰富的教学相关资讯！" type="#_x0000_t75" style="height:14.95pt;width:25.8pt;" o:ole="t" filled="f" o:preferrelative="t" stroked="f" coordsize="21600,21600">
                  <v:path/>
                  <v:fill on="f" focussize="0,0"/>
                  <v:stroke on="f" joinstyle="miter"/>
                  <v:imagedata r:id="rId126" o:title="eqId121f92eec7ce7a2fabf1394b947da7bb"/>
                  <o:lock v:ext="edit" aspectratio="t"/>
                  <w10:wrap type="none"/>
                  <w10:anchorlock/>
                </v:shape>
                <o:OLEObject Type="Embed" ProgID="Equation.DSMT4" ShapeID="_x0000_i1080" DrawAspect="Content" ObjectID="_1468075780" r:id="rId125">
                  <o:LockedField>false</o:LockedField>
                </o:OLEObject>
              </w:object>
            </w: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AC430A">
            <w:pPr>
              <w:spacing w:line="360" w:lineRule="auto"/>
              <w:jc w:val="left"/>
              <w:textAlignment w:val="center"/>
              <w:rPr>
                <w:color w:val="000000"/>
              </w:rPr>
            </w:pPr>
            <w:r>
              <w:object>
                <v:shape id="_x0000_i1081" o:spt="75" alt="学科网(www.zxxk.com)--教育资源门户，提供试卷、教案、课件、论文、素材以及各类教学资源下载，还有大量而丰富的教学相关资讯！" type="#_x0000_t75" style="height:15pt;width:23.25pt;" o:ole="t" filled="f" o:preferrelative="t" stroked="f" coordsize="21600,21600">
                  <v:path/>
                  <v:fill on="f" focussize="0,0"/>
                  <v:stroke on="f" joinstyle="miter"/>
                  <v:imagedata r:id="rId128" o:title="eqId159ad065eafedcf9902fd71db62a5f83"/>
                  <o:lock v:ext="edit" aspectratio="t"/>
                  <w10:wrap type="none"/>
                  <w10:anchorlock/>
                </v:shape>
                <o:OLEObject Type="Embed" ProgID="Equation.DSMT4" ShapeID="_x0000_i1081" DrawAspect="Content" ObjectID="_1468075781" r:id="rId127">
                  <o:LockedField>false</o:LockedField>
                </o:OLEObject>
              </w:objec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2E242C">
            <w:pPr>
              <w:spacing w:line="360" w:lineRule="auto"/>
              <w:jc w:val="left"/>
              <w:textAlignment w:val="center"/>
              <w:rPr>
                <w:color w:val="000000"/>
              </w:rPr>
            </w:pPr>
            <w:r>
              <w:object>
                <v:shape id="_x0000_i1082"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119" o:title="eqIdb5fcdd6114bdd31dd11d1819ca0c53aa"/>
                  <o:lock v:ext="edit" aspectratio="t"/>
                  <w10:wrap type="none"/>
                  <w10:anchorlock/>
                </v:shape>
                <o:OLEObject Type="Embed" ProgID="Equation.DSMT4" ShapeID="_x0000_i1082" DrawAspect="Content" ObjectID="_1468075782" r:id="rId129">
                  <o:LockedField>false</o:LockedField>
                </o:OLEObject>
              </w:object>
            </w:r>
          </w:p>
        </w:tc>
      </w:tr>
      <w:tr w14:paraId="51798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693E7E">
            <w:pPr>
              <w:spacing w:line="360" w:lineRule="auto"/>
              <w:jc w:val="left"/>
              <w:textAlignment w:val="center"/>
              <w:rPr>
                <w:color w:val="000000"/>
              </w:rPr>
            </w:pPr>
            <w:r>
              <w:rPr>
                <w:rFonts w:ascii="宋体" w:hAnsi="宋体" w:eastAsia="宋体" w:cs="宋体"/>
                <w:color w:val="000000"/>
              </w:rPr>
              <w:t>浓度</w:t>
            </w:r>
            <w:r>
              <w:object>
                <v:shape id="_x0000_i1083" o:spt="75" alt="学科网(www.zxxk.com)--教育资源门户，提供试卷、教案、课件、论文、素材以及各类教学资源下载，还有大量而丰富的教学相关资讯！" type="#_x0000_t75" style="height:21.75pt;width:38.25pt;" o:ole="t" filled="f" o:preferrelative="t" stroked="f" coordsize="21600,21600">
                  <v:path/>
                  <v:fill on="f" focussize="0,0"/>
                  <v:stroke on="f" joinstyle="miter"/>
                  <v:imagedata r:id="rId131" o:title="eqIda8a0567872a93f4529fe74f196d4c7bb"/>
                  <o:lock v:ext="edit" aspectratio="t"/>
                  <w10:wrap type="none"/>
                  <w10:anchorlock/>
                </v:shape>
                <o:OLEObject Type="Embed" ProgID="Equation.DSMT4" ShapeID="_x0000_i1083" DrawAspect="Content" ObjectID="_1468075783" r:id="rId130">
                  <o:LockedField>false</o:LockedField>
                </o:OLEObject>
              </w:objec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CD93CB">
            <w:pPr>
              <w:spacing w:line="360" w:lineRule="auto"/>
              <w:jc w:val="left"/>
              <w:textAlignment w:val="center"/>
              <w:rPr>
                <w:color w:val="000000"/>
              </w:rPr>
            </w:pPr>
            <w:r>
              <w:rPr>
                <w:rFonts w:ascii="Times New Roman" w:hAnsi="Times New Roman" w:eastAsia="Times New Roman" w:cs="Times New Roman"/>
                <w:color w:val="000000"/>
              </w:rPr>
              <w:t>145</w:t>
            </w: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A2E59E">
            <w:pPr>
              <w:spacing w:line="360" w:lineRule="auto"/>
              <w:jc w:val="left"/>
              <w:textAlignment w:val="center"/>
              <w:rPr>
                <w:color w:val="000000"/>
              </w:rPr>
            </w:pPr>
            <w:r>
              <w:rPr>
                <w:rFonts w:ascii="Times New Roman" w:hAnsi="Times New Roman" w:eastAsia="Times New Roman" w:cs="Times New Roman"/>
                <w:color w:val="000000"/>
              </w:rPr>
              <w:t>0.03</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0C3261">
            <w:pPr>
              <w:spacing w:line="360" w:lineRule="auto"/>
              <w:jc w:val="left"/>
              <w:textAlignment w:val="center"/>
              <w:rPr>
                <w:color w:val="000000"/>
              </w:rPr>
            </w:pPr>
            <w:r>
              <w:rPr>
                <w:rFonts w:ascii="Times New Roman" w:hAnsi="Times New Roman" w:eastAsia="Times New Roman" w:cs="Times New Roman"/>
                <w:color w:val="000000"/>
              </w:rPr>
              <w:t>1</w:t>
            </w:r>
          </w:p>
        </w:tc>
      </w:tr>
    </w:tbl>
    <w:p w14:paraId="58940A8F">
      <w:pPr>
        <w:spacing w:line="360" w:lineRule="auto"/>
        <w:jc w:val="left"/>
        <w:textAlignment w:val="center"/>
        <w:rPr>
          <w:color w:val="000000"/>
        </w:rPr>
      </w:pPr>
    </w:p>
    <w:p w14:paraId="6D85AFAA">
      <w:pPr>
        <w:spacing w:line="360" w:lineRule="auto"/>
        <w:jc w:val="left"/>
        <w:textAlignment w:val="center"/>
        <w:rPr>
          <w:color w:val="000000"/>
        </w:rPr>
      </w:pPr>
      <w:r>
        <w:rPr>
          <w:color w:val="000000"/>
        </w:rPr>
        <w:t xml:space="preserve">A. </w:t>
      </w:r>
      <w:r>
        <w:rPr>
          <w:rFonts w:ascii="宋体" w:hAnsi="宋体" w:eastAsia="宋体" w:cs="宋体"/>
          <w:color w:val="000000"/>
        </w:rPr>
        <w:t>“浸铜”时应加入足量</w:t>
      </w:r>
      <w:r>
        <w:object>
          <v:shape id="_x0000_i1084" o:spt="75" alt="学科网(www.zxxk.com)--教育资源门户，提供试卷、教案、课件、论文、素材以及各类教学资源下载，还有大量而丰富的教学相关资讯！" type="#_x0000_t75" style="height:18pt;width:30pt;" o:ole="t" filled="f" o:preferrelative="t" stroked="f" coordsize="21600,21600">
            <v:path/>
            <v:fill on="f" focussize="0,0"/>
            <v:stroke on="f" joinstyle="miter"/>
            <v:imagedata r:id="rId50" o:title="eqIdde35fc0240c4bae100a822e77e3262a0"/>
            <o:lock v:ext="edit" aspectratio="t"/>
            <w10:wrap type="none"/>
            <w10:anchorlock/>
          </v:shape>
          <o:OLEObject Type="Embed" ProgID="Equation.DSMT4" ShapeID="_x0000_i1084" DrawAspect="Content" ObjectID="_1468075784" r:id="rId132">
            <o:LockedField>false</o:LockedField>
          </o:OLEObject>
        </w:object>
      </w:r>
      <w:r>
        <w:rPr>
          <w:rFonts w:ascii="宋体" w:hAnsi="宋体" w:eastAsia="宋体" w:cs="宋体"/>
          <w:color w:val="000000"/>
        </w:rPr>
        <w:t>，确保铜屑溶解完全</w:t>
      </w:r>
    </w:p>
    <w:p w14:paraId="323AB1EF">
      <w:pPr>
        <w:spacing w:line="360" w:lineRule="auto"/>
        <w:jc w:val="left"/>
        <w:textAlignment w:val="center"/>
        <w:rPr>
          <w:color w:val="000000"/>
        </w:rPr>
      </w:pPr>
      <w:r>
        <w:rPr>
          <w:color w:val="000000"/>
        </w:rPr>
        <w:t xml:space="preserve">B. </w:t>
      </w:r>
      <w:r>
        <w:rPr>
          <w:rFonts w:ascii="宋体" w:hAnsi="宋体" w:eastAsia="宋体" w:cs="宋体"/>
          <w:color w:val="000000"/>
        </w:rPr>
        <w:t>“浸铜”反应：</w:t>
      </w:r>
      <w:r>
        <w:object>
          <v:shape id="_x0000_i1085" o:spt="75" alt="学科网(www.zxxk.com)--教育资源门户，提供试卷、教案、课件、论文、素材以及各类教学资源下载，还有大量而丰富的教学相关资讯！" type="#_x0000_t75" style="height:19pt;width:195.15pt;" o:ole="t" filled="f" o:preferrelative="t" stroked="f" coordsize="21600,21600">
            <v:path/>
            <v:fill on="f" focussize="0,0"/>
            <v:stroke on="f" joinstyle="miter"/>
            <v:imagedata r:id="rId134" o:title="eqIdb86ac28ec8dde9774a5968f067a8ba8d"/>
            <o:lock v:ext="edit" aspectratio="t"/>
            <w10:wrap type="none"/>
            <w10:anchorlock/>
          </v:shape>
          <o:OLEObject Type="Embed" ProgID="Equation.DSMT4" ShapeID="_x0000_i1085" DrawAspect="Content" ObjectID="_1468075785" r:id="rId133">
            <o:LockedField>false</o:LockedField>
          </o:OLEObject>
        </w:object>
      </w:r>
    </w:p>
    <w:p w14:paraId="6A767DBA">
      <w:pPr>
        <w:spacing w:line="360" w:lineRule="auto"/>
        <w:jc w:val="left"/>
        <w:textAlignment w:val="center"/>
        <w:rPr>
          <w:color w:val="000000"/>
        </w:rPr>
      </w:pPr>
      <w:r>
        <w:rPr>
          <w:color w:val="000000"/>
        </w:rPr>
        <w:t xml:space="preserve">C. </w:t>
      </w:r>
      <w:r>
        <w:rPr>
          <w:rFonts w:ascii="宋体" w:hAnsi="宋体" w:eastAsia="宋体" w:cs="宋体"/>
          <w:color w:val="000000"/>
        </w:rPr>
        <w:t>“脱氯”反应：</w:t>
      </w:r>
      <w:r>
        <w:object>
          <v:shape id="_x0000_i1086" o:spt="75" alt="学科网(www.zxxk.com)--教育资源门户，提供试卷、教案、课件、论文、素材以及各类教学资源下载，还有大量而丰富的教学相关资讯！" type="#_x0000_t75" style="height:15.85pt;width:120pt;" o:ole="t" filled="f" o:preferrelative="t" stroked="f" coordsize="21600,21600">
            <v:path/>
            <v:fill on="f" focussize="0,0"/>
            <v:stroke on="f" joinstyle="miter"/>
            <v:imagedata r:id="rId136" o:title="eqId5a22eee2158feccc05628676a54e49e2"/>
            <o:lock v:ext="edit" aspectratio="t"/>
            <w10:wrap type="none"/>
            <w10:anchorlock/>
          </v:shape>
          <o:OLEObject Type="Embed" ProgID="Equation.DSMT4" ShapeID="_x0000_i1086" DrawAspect="Content" ObjectID="_1468075786" r:id="rId135">
            <o:LockedField>false</o:LockedField>
          </o:OLEObject>
        </w:object>
      </w:r>
    </w:p>
    <w:p w14:paraId="1A10A19C">
      <w:pPr>
        <w:spacing w:line="360" w:lineRule="auto"/>
        <w:jc w:val="left"/>
        <w:textAlignment w:val="center"/>
        <w:rPr>
          <w:color w:val="000000"/>
        </w:rPr>
      </w:pPr>
      <w:r>
        <w:rPr>
          <w:color w:val="000000"/>
        </w:rPr>
        <w:t xml:space="preserve">D. </w:t>
      </w:r>
      <w:r>
        <w:rPr>
          <w:rFonts w:ascii="宋体" w:hAnsi="宋体" w:eastAsia="宋体" w:cs="宋体"/>
          <w:color w:val="000000"/>
        </w:rPr>
        <w:t>脱氯液净化后电解，可在阳极得到</w:t>
      </w:r>
      <w:r>
        <w:object>
          <v:shape id="_x0000_i1087" o:spt="75" alt="学科网(www.zxxk.com)--教育资源门户，提供试卷、教案、课件、论文、素材以及各类教学资源下载，还有大量而丰富的教学相关资讯！" type="#_x0000_t75" style="height:12.5pt;width:16.9pt;" o:ole="t" filled="f" o:preferrelative="t" stroked="f" coordsize="21600,21600">
            <v:path/>
            <v:fill on="f" focussize="0,0"/>
            <v:stroke on="f" joinstyle="miter"/>
            <v:imagedata r:id="rId121" o:title="eqIdfe5b9f2768c9e68f633b33d6929f5590"/>
            <o:lock v:ext="edit" aspectratio="t"/>
            <w10:wrap type="none"/>
            <w10:anchorlock/>
          </v:shape>
          <o:OLEObject Type="Embed" ProgID="Equation.DSMT4" ShapeID="_x0000_i1087" DrawAspect="Content" ObjectID="_1468075787" r:id="rId137">
            <o:LockedField>false</o:LockedField>
          </o:OLEObject>
        </w:object>
      </w:r>
    </w:p>
    <w:p w14:paraId="79A93C1F">
      <w:pPr>
        <w:spacing w:line="360" w:lineRule="auto"/>
        <w:jc w:val="left"/>
        <w:textAlignment w:val="center"/>
        <w:rPr>
          <w:color w:val="000000"/>
        </w:rPr>
      </w:pPr>
      <w:r>
        <w:rPr>
          <w:color w:val="000000"/>
        </w:rPr>
        <w:t xml:space="preserve">14. </w:t>
      </w:r>
      <w:r>
        <w:rPr>
          <w:rFonts w:ascii="宋体" w:hAnsi="宋体" w:eastAsia="宋体" w:cs="宋体"/>
          <w:color w:val="000000"/>
        </w:rPr>
        <w:t>某锂离子电池电极材料结构如图。结构</w:t>
      </w:r>
      <w:r>
        <w:rPr>
          <w:rFonts w:ascii="Times New Roman" w:hAnsi="Times New Roman" w:eastAsia="Times New Roman" w:cs="Times New Roman"/>
          <w:color w:val="000000"/>
        </w:rPr>
        <w:t>1</w:t>
      </w:r>
      <w:r>
        <w:rPr>
          <w:rFonts w:ascii="宋体" w:hAnsi="宋体" w:eastAsia="宋体" w:cs="宋体"/>
          <w:color w:val="000000"/>
        </w:rPr>
        <w:t>是钴硫化物晶胞的一部分，可代表其组成和结构；晶胞</w:t>
      </w:r>
      <w:r>
        <w:rPr>
          <w:rFonts w:ascii="Times New Roman" w:hAnsi="Times New Roman" w:eastAsia="Times New Roman" w:cs="Times New Roman"/>
          <w:color w:val="000000"/>
        </w:rPr>
        <w:t>2</w:t>
      </w:r>
      <w:r>
        <w:rPr>
          <w:rFonts w:ascii="宋体" w:hAnsi="宋体" w:eastAsia="宋体" w:cs="宋体"/>
          <w:color w:val="000000"/>
        </w:rPr>
        <w:t>是充电后的晶胞结构；所有晶胞均为立方晶胞。下列说法错误的是</w:t>
      </w:r>
    </w:p>
    <w:p w14:paraId="7300CCAE">
      <w:pPr>
        <w:spacing w:line="360" w:lineRule="auto"/>
        <w:jc w:val="left"/>
        <w:textAlignment w:val="center"/>
        <w:rPr>
          <w:color w:val="000000"/>
        </w:rPr>
      </w:pPr>
      <w:r>
        <w:rPr>
          <w:color w:val="000000"/>
        </w:rPr>
        <w:drawing>
          <wp:inline distT="0" distB="0" distL="114300" distR="114300">
            <wp:extent cx="5238750" cy="1297305"/>
            <wp:effectExtent l="0" t="0" r="0" b="1714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5238750" cy="1297461"/>
                    </a:xfrm>
                    <a:prstGeom prst="rect">
                      <a:avLst/>
                    </a:prstGeom>
                  </pic:spPr>
                </pic:pic>
              </a:graphicData>
            </a:graphic>
          </wp:inline>
        </w:drawing>
      </w:r>
    </w:p>
    <w:p w14:paraId="17471EB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结构</w:t>
      </w:r>
      <w:r>
        <w:rPr>
          <w:rFonts w:ascii="Times New Roman" w:hAnsi="Times New Roman" w:eastAsia="Times New Roman" w:cs="Times New Roman"/>
          <w:color w:val="000000"/>
        </w:rPr>
        <w:t>1</w:t>
      </w:r>
      <w:r>
        <w:rPr>
          <w:rFonts w:ascii="宋体" w:hAnsi="宋体" w:eastAsia="宋体" w:cs="宋体"/>
          <w:color w:val="000000"/>
        </w:rPr>
        <w:t>钴硫化物的化学式为</w:t>
      </w:r>
      <w:r>
        <w:object>
          <v:shape id="_x0000_i1088" o:spt="75" alt="学科网(www.zxxk.com)--教育资源门户，提供试卷、教案、课件、论文、素材以及各类教学资源下载，还有大量而丰富的教学相关资讯！" type="#_x0000_t75" style="height:18.1pt;width:31.7pt;" o:ole="t" filled="f" o:preferrelative="t" stroked="f" coordsize="21600,21600">
            <v:path/>
            <v:fill on="f" focussize="0,0"/>
            <v:stroke on="f" joinstyle="miter"/>
            <v:imagedata r:id="rId140" o:title="eqId07e9cdbc6f3708eb0e280ceeb2660901"/>
            <o:lock v:ext="edit" aspectratio="t"/>
            <w10:wrap type="none"/>
            <w10:anchorlock/>
          </v:shape>
          <o:OLEObject Type="Embed" ProgID="Equation.DSMT4" ShapeID="_x0000_i1088" DrawAspect="Content" ObjectID="_1468075788" r:id="rId139">
            <o:LockedField>false</o:LockedField>
          </o:OLEObject>
        </w:object>
      </w:r>
      <w:r>
        <w:rPr>
          <w:color w:val="000000"/>
        </w:rPr>
        <w:tab/>
      </w:r>
      <w:r>
        <w:rPr>
          <w:color w:val="000000"/>
        </w:rPr>
        <w:t xml:space="preserve">B. </w:t>
      </w:r>
      <w:r>
        <w:rPr>
          <w:rFonts w:ascii="宋体" w:hAnsi="宋体" w:eastAsia="宋体" w:cs="宋体"/>
          <w:color w:val="000000"/>
        </w:rPr>
        <w:t>晶胞</w:t>
      </w:r>
      <w:r>
        <w:rPr>
          <w:rFonts w:ascii="Times New Roman" w:hAnsi="Times New Roman" w:eastAsia="Times New Roman" w:cs="Times New Roman"/>
          <w:color w:val="000000"/>
        </w:rPr>
        <w:t>2</w:t>
      </w:r>
      <w:r>
        <w:rPr>
          <w:rFonts w:ascii="宋体" w:hAnsi="宋体" w:eastAsia="宋体" w:cs="宋体"/>
          <w:color w:val="000000"/>
        </w:rPr>
        <w:t>中</w:t>
      </w:r>
      <w:r>
        <w:rPr>
          <w:rFonts w:ascii="Times New Roman" w:hAnsi="Times New Roman" w:eastAsia="Times New Roman" w:cs="Times New Roman"/>
          <w:color w:val="000000"/>
        </w:rPr>
        <w:t>S</w:t>
      </w:r>
      <w:r>
        <w:rPr>
          <w:rFonts w:ascii="宋体" w:hAnsi="宋体" w:eastAsia="宋体" w:cs="宋体"/>
          <w:color w:val="000000"/>
        </w:rPr>
        <w:t>与</w:t>
      </w:r>
      <w:r>
        <w:rPr>
          <w:rFonts w:ascii="Times New Roman" w:hAnsi="Times New Roman" w:eastAsia="Times New Roman" w:cs="Times New Roman"/>
          <w:color w:val="000000"/>
        </w:rPr>
        <w:t>S</w:t>
      </w:r>
      <w:r>
        <w:rPr>
          <w:rFonts w:ascii="宋体" w:hAnsi="宋体" w:eastAsia="宋体" w:cs="宋体"/>
          <w:color w:val="000000"/>
        </w:rPr>
        <w:t>的最短距离为当</w:t>
      </w:r>
      <w:r>
        <w:object>
          <v:shape id="_x0000_i1089" o:spt="75" alt="学科网(www.zxxk.com)--教育资源门户，提供试卷、教案、课件、论文、素材以及各类教学资源下载，还有大量而丰富的教学相关资讯！" type="#_x0000_t75" style="height:34pt;width:26.95pt;" o:ole="t" filled="f" o:preferrelative="t" stroked="f" coordsize="21600,21600">
            <v:path/>
            <v:fill on="f" focussize="0,0"/>
            <v:stroke on="f" joinstyle="miter"/>
            <v:imagedata r:id="rId142" o:title="eqId1cc9fea7f49c0a9a7df1db5142a1dec4"/>
            <o:lock v:ext="edit" aspectratio="t"/>
            <w10:wrap type="none"/>
            <w10:anchorlock/>
          </v:shape>
          <o:OLEObject Type="Embed" ProgID="Equation.DSMT4" ShapeID="_x0000_i1089" DrawAspect="Content" ObjectID="_1468075789" r:id="rId141">
            <o:LockedField>false</o:LockedField>
          </o:OLEObject>
        </w:object>
      </w:r>
    </w:p>
    <w:p w14:paraId="44A5C6A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晶胞</w:t>
      </w:r>
      <w:r>
        <w:rPr>
          <w:rFonts w:ascii="Times New Roman" w:hAnsi="Times New Roman" w:eastAsia="Times New Roman" w:cs="Times New Roman"/>
          <w:color w:val="000000"/>
        </w:rPr>
        <w:t>2</w:t>
      </w:r>
      <w:r>
        <w:rPr>
          <w:rFonts w:ascii="宋体" w:hAnsi="宋体" w:eastAsia="宋体" w:cs="宋体"/>
          <w:color w:val="000000"/>
        </w:rPr>
        <w:t>中距</w:t>
      </w:r>
      <w:r>
        <w:object>
          <v:shape id="_x0000_i1090" o:spt="75" alt="学科网(www.zxxk.com)--教育资源门户，提供试卷、教案、课件、论文、素材以及各类教学资源下载，还有大量而丰富的教学相关资讯！" type="#_x0000_t75" style="height:12.75pt;width:14.25pt;" o:ole="t" filled="f" o:preferrelative="t" stroked="f" coordsize="21600,21600">
            <v:path/>
            <v:fill on="f" focussize="0,0"/>
            <v:stroke on="f" joinstyle="miter"/>
            <v:imagedata r:id="rId144" o:title="eqId24bcc319b743f6cebadf19d49db5e2a6"/>
            <o:lock v:ext="edit" aspectratio="t"/>
            <w10:wrap type="none"/>
            <w10:anchorlock/>
          </v:shape>
          <o:OLEObject Type="Embed" ProgID="Equation.DSMT4" ShapeID="_x0000_i1090" DrawAspect="Content" ObjectID="_1468075790" r:id="rId143">
            <o:LockedField>false</o:LockedField>
          </o:OLEObject>
        </w:object>
      </w:r>
      <w:r>
        <w:rPr>
          <w:rFonts w:ascii="宋体" w:hAnsi="宋体" w:eastAsia="宋体" w:cs="宋体"/>
          <w:color w:val="000000"/>
        </w:rPr>
        <w:t>最近的</w:t>
      </w:r>
      <w:r>
        <w:rPr>
          <w:rFonts w:ascii="Times New Roman" w:hAnsi="Times New Roman" w:eastAsia="Times New Roman" w:cs="Times New Roman"/>
          <w:color w:val="000000"/>
        </w:rPr>
        <w:t>S</w:t>
      </w:r>
      <w:r>
        <w:rPr>
          <w:rFonts w:ascii="宋体" w:hAnsi="宋体" w:eastAsia="宋体" w:cs="宋体"/>
          <w:color w:val="000000"/>
        </w:rPr>
        <w:t>有</w:t>
      </w:r>
      <w:r>
        <w:rPr>
          <w:rFonts w:ascii="Times New Roman" w:hAnsi="Times New Roman" w:eastAsia="Times New Roman" w:cs="Times New Roman"/>
          <w:color w:val="000000"/>
        </w:rPr>
        <w:t>4</w:t>
      </w:r>
      <w:r>
        <w:rPr>
          <w:rFonts w:ascii="宋体" w:hAnsi="宋体" w:eastAsia="宋体" w:cs="宋体"/>
          <w:color w:val="000000"/>
        </w:rPr>
        <w:t>个</w:t>
      </w:r>
      <w:r>
        <w:rPr>
          <w:color w:val="000000"/>
        </w:rPr>
        <w:tab/>
      </w:r>
      <w:r>
        <w:rPr>
          <w:color w:val="000000"/>
        </w:rPr>
        <w:t xml:space="preserve">D. </w:t>
      </w:r>
      <w:r>
        <w:rPr>
          <w:rFonts w:ascii="宋体" w:hAnsi="宋体" w:eastAsia="宋体" w:cs="宋体"/>
          <w:color w:val="000000"/>
        </w:rPr>
        <w:t>晶胞</w:t>
      </w:r>
      <w:r>
        <w:rPr>
          <w:rFonts w:ascii="Times New Roman" w:hAnsi="Times New Roman" w:eastAsia="Times New Roman" w:cs="Times New Roman"/>
          <w:color w:val="000000"/>
        </w:rPr>
        <w:t>2</w:t>
      </w:r>
      <w:r>
        <w:rPr>
          <w:rFonts w:ascii="宋体" w:hAnsi="宋体" w:eastAsia="宋体" w:cs="宋体"/>
          <w:color w:val="000000"/>
        </w:rPr>
        <w:t>和晶胞</w:t>
      </w:r>
      <w:r>
        <w:rPr>
          <w:rFonts w:ascii="Times New Roman" w:hAnsi="Times New Roman" w:eastAsia="Times New Roman" w:cs="Times New Roman"/>
          <w:color w:val="000000"/>
        </w:rPr>
        <w:t>3</w:t>
      </w:r>
      <w:r>
        <w:rPr>
          <w:rFonts w:ascii="宋体" w:hAnsi="宋体" w:eastAsia="宋体" w:cs="宋体"/>
          <w:color w:val="000000"/>
        </w:rPr>
        <w:t>表示同一晶体</w:t>
      </w:r>
    </w:p>
    <w:p w14:paraId="03C53028">
      <w:pPr>
        <w:spacing w:line="360" w:lineRule="auto"/>
        <w:jc w:val="left"/>
        <w:textAlignment w:val="center"/>
        <w:rPr>
          <w:color w:val="000000"/>
        </w:rPr>
      </w:pPr>
      <w:r>
        <w:rPr>
          <w:color w:val="000000"/>
        </w:rPr>
        <w:t xml:space="preserve">15. </w:t>
      </w:r>
      <w:r>
        <w:object>
          <v:shape id="_x0000_i1091" o:spt="75" alt="学科网(www.zxxk.com)--教育资源门户，提供试卷、教案、课件、论文、素材以及各类教学资源下载，还有大量而丰富的教学相关资讯！" type="#_x0000_t75" style="height:12.9pt;width:23.75pt;" o:ole="t" filled="f" o:preferrelative="t" stroked="f" coordsize="21600,21600">
            <v:path/>
            <v:fill on="f" focussize="0,0"/>
            <v:stroke on="f" joinstyle="miter"/>
            <v:imagedata r:id="rId146" o:title="eqId43d348399e41be61b6f0d3fde5b57e6b"/>
            <o:lock v:ext="edit" aspectratio="t"/>
            <w10:wrap type="none"/>
            <w10:anchorlock/>
          </v:shape>
          <o:OLEObject Type="Embed" ProgID="Equation.DSMT4" ShapeID="_x0000_i1091" DrawAspect="Content" ObjectID="_1468075791" r:id="rId145">
            <o:LockedField>false</o:LockedField>
          </o:OLEObject>
        </w:object>
      </w:r>
      <w:r>
        <w:rPr>
          <w:rFonts w:ascii="宋体" w:hAnsi="宋体" w:eastAsia="宋体" w:cs="宋体"/>
          <w:color w:val="000000"/>
        </w:rPr>
        <w:t>下，</w:t>
      </w:r>
      <w:r>
        <w:object>
          <v:shape id="_x0000_i1092" o:spt="75" alt="学科网(www.zxxk.com)--教育资源门户，提供试卷、教案、课件、论文、素材以及各类教学资源下载，还有大量而丰富的教学相关资讯！" type="#_x0000_t75" style="height:15.75pt;width:30pt;" o:ole="t" filled="f" o:preferrelative="t" stroked="f" coordsize="21600,21600">
            <v:path/>
            <v:fill on="f" focussize="0,0"/>
            <v:stroke on="f" joinstyle="miter"/>
            <v:imagedata r:id="rId148" o:title="eqId2cd220a2a56ab5b27896bbe7a03b4148"/>
            <o:lock v:ext="edit" aspectratio="t"/>
            <w10:wrap type="none"/>
            <w10:anchorlock/>
          </v:shape>
          <o:OLEObject Type="Embed" ProgID="Equation.DSMT4" ShapeID="_x0000_i1092" DrawAspect="Content" ObjectID="_1468075792" r:id="rId147">
            <o:LockedField>false</o:LockedField>
          </o:OLEObject>
        </w:object>
      </w:r>
      <w:r>
        <w:rPr>
          <w:rFonts w:ascii="宋体" w:hAnsi="宋体" w:eastAsia="宋体" w:cs="宋体"/>
          <w:color w:val="000000"/>
        </w:rPr>
        <w:t>、</w:t>
      </w:r>
      <w:r>
        <w:object>
          <v:shape id="_x0000_i1093"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150" o:title="eqId52803444f58581f46775414bcd6270a2"/>
            <o:lock v:ext="edit" aspectratio="t"/>
            <w10:wrap type="none"/>
            <w10:anchorlock/>
          </v:shape>
          <o:OLEObject Type="Embed" ProgID="Equation.DSMT4" ShapeID="_x0000_i1093" DrawAspect="Content" ObjectID="_1468075793" r:id="rId149">
            <o:LockedField>false</o:LockedField>
          </o:OLEObject>
        </w:object>
      </w:r>
      <w:r>
        <w:rPr>
          <w:rFonts w:ascii="宋体" w:hAnsi="宋体" w:eastAsia="宋体" w:cs="宋体"/>
          <w:color w:val="000000"/>
        </w:rPr>
        <w:t>和</w:t>
      </w:r>
      <w:r>
        <w:object>
          <v:shape id="_x0000_i1094" o:spt="75" alt="学科网(www.zxxk.com)--教育资源门户，提供试卷、教案、课件、论文、素材以及各类教学资源下载，还有大量而丰富的教学相关资讯！" type="#_x0000_t75" style="height:17.9pt;width:47.85pt;" o:ole="t" filled="f" o:preferrelative="t" stroked="f" coordsize="21600,21600">
            <v:path/>
            <v:fill on="f" focussize="0,0"/>
            <v:stroke on="f" joinstyle="miter"/>
            <v:imagedata r:id="rId152" o:title="eqId3221e5b482d6615ceba22ca098fd57b0"/>
            <o:lock v:ext="edit" aspectratio="t"/>
            <w10:wrap type="none"/>
            <w10:anchorlock/>
          </v:shape>
          <o:OLEObject Type="Embed" ProgID="Equation.DSMT4" ShapeID="_x0000_i1094" DrawAspect="Content" ObjectID="_1468075794" r:id="rId151">
            <o:LockedField>false</o:LockedField>
          </o:OLEObject>
        </w:object>
      </w:r>
      <w:r>
        <w:rPr>
          <w:rFonts w:ascii="宋体" w:hAnsi="宋体" w:eastAsia="宋体" w:cs="宋体"/>
          <w:color w:val="000000"/>
        </w:rPr>
        <w:t>的沉淀溶解平衡曲线如下图所示。某实验小组以</w:t>
      </w:r>
      <w:r>
        <w:object>
          <v:shape id="_x0000_i1095"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154" o:title="eqIdb6a44e7b498e3a0a910d490035f2937b"/>
            <o:lock v:ext="edit" aspectratio="t"/>
            <w10:wrap type="none"/>
            <w10:anchorlock/>
          </v:shape>
          <o:OLEObject Type="Embed" ProgID="Equation.DSMT4" ShapeID="_x0000_i1095" DrawAspect="Content" ObjectID="_1468075795" r:id="rId153">
            <o:LockedField>false</o:LockedField>
          </o:OLEObject>
        </w:object>
      </w:r>
      <w:r>
        <w:rPr>
          <w:rFonts w:ascii="宋体" w:hAnsi="宋体" w:eastAsia="宋体" w:cs="宋体"/>
          <w:color w:val="000000"/>
        </w:rPr>
        <w:t>为指示剂，用</w:t>
      </w:r>
      <w:r>
        <w:object>
          <v:shape id="_x0000_i1096" o:spt="75" alt="学科网(www.zxxk.com)--教育资源门户，提供试卷、教案、课件、论文、素材以及各类教学资源下载，还有大量而丰富的教学相关资讯！" type="#_x0000_t75" style="height:18.35pt;width:38.7pt;" o:ole="t" filled="f" o:preferrelative="t" stroked="f" coordsize="21600,21600">
            <v:path/>
            <v:fill on="f" focussize="0,0"/>
            <v:stroke on="f" joinstyle="miter"/>
            <v:imagedata r:id="rId76" o:title="eqId0d3f4b28e32ef69b9918b93092236bc2"/>
            <o:lock v:ext="edit" aspectratio="t"/>
            <w10:wrap type="none"/>
            <w10:anchorlock/>
          </v:shape>
          <o:OLEObject Type="Embed" ProgID="Equation.DSMT4" ShapeID="_x0000_i1096" DrawAspect="Content" ObjectID="_1468075796" r:id="rId155">
            <o:LockedField>false</o:LockedField>
          </o:OLEObject>
        </w:object>
      </w:r>
      <w:r>
        <w:rPr>
          <w:rFonts w:ascii="宋体" w:hAnsi="宋体" w:eastAsia="宋体" w:cs="宋体"/>
          <w:color w:val="000000"/>
        </w:rPr>
        <w:t>标准溶液分别滴定含</w:t>
      </w:r>
      <w:r>
        <w:object>
          <v:shape id="_x0000_i1097"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119" o:title="eqIdb5fcdd6114bdd31dd11d1819ca0c53aa"/>
            <o:lock v:ext="edit" aspectratio="t"/>
            <w10:wrap type="none"/>
            <w10:anchorlock/>
          </v:shape>
          <o:OLEObject Type="Embed" ProgID="Equation.DSMT4" ShapeID="_x0000_i1097" DrawAspect="Content" ObjectID="_1468075797" r:id="rId156">
            <o:LockedField>false</o:LockedField>
          </o:OLEObject>
        </w:object>
      </w:r>
      <w:r>
        <w:rPr>
          <w:rFonts w:ascii="宋体" w:hAnsi="宋体" w:eastAsia="宋体" w:cs="宋体"/>
          <w:color w:val="000000"/>
        </w:rPr>
        <w:t>水样、含</w:t>
      </w:r>
      <w:r>
        <w:object>
          <v:shape id="_x0000_i1098" o:spt="75" alt="学科网(www.zxxk.com)--教育资源门户，提供试卷、教案、课件、论文、素材以及各类教学资源下载，还有大量而丰富的教学相关资讯！" type="#_x0000_t75" style="height:15pt;width:19pt;" o:ole="t" filled="f" o:preferrelative="t" stroked="f" coordsize="21600,21600">
            <v:path/>
            <v:fill on="f" focussize="0,0"/>
            <v:stroke on="f" joinstyle="miter"/>
            <v:imagedata r:id="rId158" o:title="eqId5f7a59a04d8f317a2840b479fb934803"/>
            <o:lock v:ext="edit" aspectratio="t"/>
            <w10:wrap type="none"/>
            <w10:anchorlock/>
          </v:shape>
          <o:OLEObject Type="Embed" ProgID="Equation.DSMT4" ShapeID="_x0000_i1098" DrawAspect="Content" ObjectID="_1468075798" r:id="rId157">
            <o:LockedField>false</o:LockedField>
          </o:OLEObject>
        </w:object>
      </w:r>
      <w:r>
        <w:rPr>
          <w:rFonts w:ascii="宋体" w:hAnsi="宋体" w:eastAsia="宋体" w:cs="宋体"/>
          <w:color w:val="000000"/>
        </w:rPr>
        <w:t>水样。</w:t>
      </w:r>
    </w:p>
    <w:p w14:paraId="171DAA78">
      <w:pPr>
        <w:spacing w:line="360" w:lineRule="auto"/>
        <w:jc w:val="left"/>
        <w:textAlignment w:val="center"/>
        <w:rPr>
          <w:color w:val="000000"/>
        </w:rPr>
      </w:pPr>
      <w:r>
        <w:rPr>
          <w:rFonts w:ascii="宋体" w:hAnsi="宋体" w:eastAsia="宋体" w:cs="宋体"/>
          <w:color w:val="000000"/>
        </w:rPr>
        <w:t>已知：①</w:t>
      </w:r>
      <w:r>
        <w:object>
          <v:shape id="_x0000_i1099" o:spt="75" alt="学科网(www.zxxk.com)--教育资源门户，提供试卷、教案、课件、论文、素材以及各类教学资源下载，还有大量而丰富的教学相关资讯！" type="#_x0000_t75" style="height:17.9pt;width:47.85pt;" o:ole="t" filled="f" o:preferrelative="t" stroked="f" coordsize="21600,21600">
            <v:path/>
            <v:fill on="f" focussize="0,0"/>
            <v:stroke on="f" joinstyle="miter"/>
            <v:imagedata r:id="rId152" o:title="eqId3221e5b482d6615ceba22ca098fd57b0"/>
            <o:lock v:ext="edit" aspectratio="t"/>
            <w10:wrap type="none"/>
            <w10:anchorlock/>
          </v:shape>
          <o:OLEObject Type="Embed" ProgID="Equation.DSMT4" ShapeID="_x0000_i1099" DrawAspect="Content" ObjectID="_1468075799" r:id="rId159">
            <o:LockedField>false</o:LockedField>
          </o:OLEObject>
        </w:object>
      </w:r>
      <w:r>
        <w:rPr>
          <w:rFonts w:ascii="宋体" w:hAnsi="宋体" w:eastAsia="宋体" w:cs="宋体"/>
          <w:color w:val="000000"/>
        </w:rPr>
        <w:t>为砖红色沉淀；</w:t>
      </w:r>
    </w:p>
    <w:p w14:paraId="4DE82510">
      <w:pPr>
        <w:spacing w:line="360" w:lineRule="auto"/>
        <w:jc w:val="left"/>
        <w:textAlignment w:val="center"/>
        <w:rPr>
          <w:color w:val="000000"/>
        </w:rPr>
      </w:pPr>
      <w:r>
        <w:rPr>
          <w:rFonts w:ascii="宋体" w:hAnsi="宋体" w:eastAsia="宋体" w:cs="宋体"/>
          <w:color w:val="000000"/>
        </w:rPr>
        <w:t>②相同条件下</w:t>
      </w:r>
      <w:r>
        <w:object>
          <v:shape id="_x0000_i1100" o:spt="75" alt="学科网(www.zxxk.com)--教育资源门户，提供试卷、教案、课件、论文、素材以及各类教学资源下载，还有大量而丰富的教学相关资讯！" type="#_x0000_t75" style="height:15.75pt;width:30pt;" o:ole="t" filled="f" o:preferrelative="t" stroked="f" coordsize="21600,21600">
            <v:path/>
            <v:fill on="f" focussize="0,0"/>
            <v:stroke on="f" joinstyle="miter"/>
            <v:imagedata r:id="rId148" o:title="eqId2cd220a2a56ab5b27896bbe7a03b4148"/>
            <o:lock v:ext="edit" aspectratio="t"/>
            <w10:wrap type="none"/>
            <w10:anchorlock/>
          </v:shape>
          <o:OLEObject Type="Embed" ProgID="Equation.DSMT4" ShapeID="_x0000_i1100" DrawAspect="Content" ObjectID="_1468075800" r:id="rId160">
            <o:LockedField>false</o:LockedField>
          </o:OLEObject>
        </w:object>
      </w:r>
      <w:r>
        <w:rPr>
          <w:rFonts w:ascii="宋体" w:hAnsi="宋体" w:eastAsia="宋体" w:cs="宋体"/>
          <w:color w:val="000000"/>
        </w:rPr>
        <w:t>溶解度大于</w:t>
      </w:r>
      <w:r>
        <w:object>
          <v:shape id="_x0000_i1101"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150" o:title="eqId52803444f58581f46775414bcd6270a2"/>
            <o:lock v:ext="edit" aspectratio="t"/>
            <w10:wrap type="none"/>
            <w10:anchorlock/>
          </v:shape>
          <o:OLEObject Type="Embed" ProgID="Equation.DSMT4" ShapeID="_x0000_i1101" DrawAspect="Content" ObjectID="_1468075801" r:id="rId161">
            <o:LockedField>false</o:LockedField>
          </o:OLEObject>
        </w:object>
      </w:r>
      <w:r>
        <w:rPr>
          <w:rFonts w:ascii="宋体" w:hAnsi="宋体" w:eastAsia="宋体" w:cs="宋体"/>
          <w:color w:val="000000"/>
        </w:rPr>
        <w:t>；</w:t>
      </w:r>
    </w:p>
    <w:p w14:paraId="7D0CF83D">
      <w:pPr>
        <w:spacing w:line="360" w:lineRule="auto"/>
        <w:jc w:val="left"/>
        <w:textAlignment w:val="center"/>
        <w:rPr>
          <w:color w:val="000000"/>
        </w:rPr>
      </w:pPr>
      <w:r>
        <w:rPr>
          <w:rFonts w:ascii="宋体" w:hAnsi="宋体" w:eastAsia="宋体" w:cs="宋体"/>
          <w:color w:val="000000"/>
        </w:rPr>
        <w:t>③</w:t>
      </w:r>
      <w:r>
        <w:object>
          <v:shape id="_x0000_i1102" o:spt="75" alt="学科网(www.zxxk.com)--教育资源门户，提供试卷、教案、课件、论文、素材以及各类教学资源下载，还有大量而丰富的教学相关资讯！" type="#_x0000_t75" style="height:12.9pt;width:23.75pt;" o:ole="t" filled="f" o:preferrelative="t" stroked="f" coordsize="21600,21600">
            <v:path/>
            <v:fill on="f" focussize="0,0"/>
            <v:stroke on="f" joinstyle="miter"/>
            <v:imagedata r:id="rId146" o:title="eqId43d348399e41be61b6f0d3fde5b57e6b"/>
            <o:lock v:ext="edit" aspectratio="t"/>
            <w10:wrap type="none"/>
            <w10:anchorlock/>
          </v:shape>
          <o:OLEObject Type="Embed" ProgID="Equation.DSMT4" ShapeID="_x0000_i1102" DrawAspect="Content" ObjectID="_1468075802" r:id="rId162">
            <o:LockedField>false</o:LockedField>
          </o:OLEObject>
        </w:object>
      </w:r>
      <w:r>
        <w:rPr>
          <w:rFonts w:ascii="宋体" w:hAnsi="宋体" w:eastAsia="宋体" w:cs="宋体"/>
          <w:color w:val="000000"/>
        </w:rPr>
        <w:t>时，</w:t>
      </w:r>
      <w:r>
        <w:object>
          <v:shape id="_x0000_i1103" o:spt="75" alt="学科网(www.zxxk.com)--教育资源门户，提供试卷、教案、课件、论文、素材以及各类教学资源下载，还有大量而丰富的教学相关资讯！" type="#_x0000_t75" style="height:19.45pt;width:99.6pt;" o:ole="t" filled="f" o:preferrelative="t" stroked="f" coordsize="21600,21600">
            <v:path/>
            <v:fill on="f" focussize="0,0"/>
            <v:stroke on="f" joinstyle="miter"/>
            <v:imagedata r:id="rId164" o:title="eqId8ee2747c99e053b1878f431c2f1f7e15"/>
            <o:lock v:ext="edit" aspectratio="t"/>
            <w10:wrap type="none"/>
            <w10:anchorlock/>
          </v:shape>
          <o:OLEObject Type="Embed" ProgID="Equation.DSMT4" ShapeID="_x0000_i1103" DrawAspect="Content" ObjectID="_1468075803" r:id="rId163">
            <o:LockedField>false</o:LockedField>
          </o:OLEObject>
        </w:object>
      </w:r>
      <w:r>
        <w:rPr>
          <w:rFonts w:ascii="宋体" w:hAnsi="宋体" w:eastAsia="宋体" w:cs="宋体"/>
          <w:color w:val="000000"/>
        </w:rPr>
        <w:t>，</w:t>
      </w:r>
      <w:r>
        <w:object>
          <v:shape id="_x0000_i1104" o:spt="75" alt="学科网(www.zxxk.com)--教育资源门户，提供试卷、教案、课件、论文、素材以及各类教学资源下载，还有大量而丰富的教学相关资讯！" type="#_x0000_t75" style="height:19.45pt;width:99.6pt;" o:ole="t" filled="f" o:preferrelative="t" stroked="f" coordsize="21600,21600">
            <v:path/>
            <v:fill on="f" focussize="0,0"/>
            <v:stroke on="f" joinstyle="miter"/>
            <v:imagedata r:id="rId166" o:title="eqId009d83c8c6ff82bdcecde36d732eb76c"/>
            <o:lock v:ext="edit" aspectratio="t"/>
            <w10:wrap type="none"/>
            <w10:anchorlock/>
          </v:shape>
          <o:OLEObject Type="Embed" ProgID="Equation.DSMT4" ShapeID="_x0000_i1104" DrawAspect="Content" ObjectID="_1468075804" r:id="rId165">
            <o:LockedField>false</o:LockedField>
          </o:OLEObject>
        </w:object>
      </w:r>
      <w:r>
        <w:rPr>
          <w:rFonts w:ascii="宋体" w:hAnsi="宋体" w:eastAsia="宋体" w:cs="宋体"/>
          <w:color w:val="000000"/>
        </w:rPr>
        <w:t>。</w:t>
      </w:r>
    </w:p>
    <w:p w14:paraId="6423D40F">
      <w:pPr>
        <w:spacing w:line="360" w:lineRule="auto"/>
        <w:jc w:val="left"/>
        <w:textAlignment w:val="center"/>
        <w:rPr>
          <w:color w:val="000000"/>
        </w:rPr>
      </w:pPr>
      <w:r>
        <w:rPr>
          <w:color w:val="000000"/>
        </w:rPr>
        <w:drawing>
          <wp:inline distT="0" distB="0" distL="114300" distR="114300">
            <wp:extent cx="4105275" cy="19240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67"/>
                    <a:stretch>
                      <a:fillRect/>
                    </a:stretch>
                  </pic:blipFill>
                  <pic:spPr>
                    <a:xfrm>
                      <a:off x="0" y="0"/>
                      <a:ext cx="4105275" cy="1924050"/>
                    </a:xfrm>
                    <a:prstGeom prst="rect">
                      <a:avLst/>
                    </a:prstGeom>
                  </pic:spPr>
                </pic:pic>
              </a:graphicData>
            </a:graphic>
          </wp:inline>
        </w:drawing>
      </w:r>
    </w:p>
    <w:p w14:paraId="0DF842EF">
      <w:pPr>
        <w:spacing w:line="360" w:lineRule="auto"/>
        <w:jc w:val="left"/>
        <w:textAlignment w:val="center"/>
        <w:rPr>
          <w:color w:val="000000"/>
        </w:rPr>
      </w:pPr>
      <w:r>
        <w:rPr>
          <w:rFonts w:ascii="宋体" w:hAnsi="宋体" w:eastAsia="宋体" w:cs="宋体"/>
          <w:color w:val="000000"/>
        </w:rPr>
        <w:t>下列说法错误的是</w:t>
      </w:r>
    </w:p>
    <w:p w14:paraId="0E56B703">
      <w:pPr>
        <w:spacing w:line="360" w:lineRule="auto"/>
        <w:jc w:val="left"/>
        <w:textAlignment w:val="center"/>
        <w:rPr>
          <w:color w:val="000000"/>
        </w:rPr>
      </w:pPr>
      <w:r>
        <w:rPr>
          <w:color w:val="000000"/>
        </w:rPr>
        <w:t xml:space="preserve">A. </w:t>
      </w:r>
      <w:r>
        <w:rPr>
          <w:rFonts w:ascii="宋体" w:hAnsi="宋体" w:eastAsia="宋体" w:cs="宋体"/>
          <w:color w:val="000000"/>
        </w:rPr>
        <w:t>曲线②为</w:t>
      </w:r>
      <w:r>
        <w:object>
          <v:shape id="_x0000_i1105" o:spt="75" alt="学科网(www.zxxk.com)--教育资源门户，提供试卷、教案、课件、论文、素材以及各类教学资源下载，还有大量而丰富的教学相关资讯！" type="#_x0000_t75" style="height:15.75pt;width:30pt;" o:ole="t" filled="f" o:preferrelative="t" stroked="f" coordsize="21600,21600">
            <v:path/>
            <v:fill on="f" focussize="0,0"/>
            <v:stroke on="f" joinstyle="miter"/>
            <v:imagedata r:id="rId148" o:title="eqId2cd220a2a56ab5b27896bbe7a03b4148"/>
            <o:lock v:ext="edit" aspectratio="t"/>
            <w10:wrap type="none"/>
            <w10:anchorlock/>
          </v:shape>
          <o:OLEObject Type="Embed" ProgID="Equation.DSMT4" ShapeID="_x0000_i1105" DrawAspect="Content" ObjectID="_1468075805" r:id="rId168">
            <o:LockedField>false</o:LockedField>
          </o:OLEObject>
        </w:object>
      </w:r>
      <w:r>
        <w:rPr>
          <w:rFonts w:ascii="宋体" w:hAnsi="宋体" w:eastAsia="宋体" w:cs="宋体"/>
          <w:color w:val="000000"/>
        </w:rPr>
        <w:t>沉淀溶解平衡曲线</w:t>
      </w:r>
    </w:p>
    <w:p w14:paraId="5D886A48">
      <w:pPr>
        <w:spacing w:line="360" w:lineRule="auto"/>
        <w:jc w:val="left"/>
        <w:textAlignment w:val="center"/>
        <w:rPr>
          <w:color w:val="000000"/>
        </w:rPr>
      </w:pPr>
      <w:r>
        <w:rPr>
          <w:color w:val="000000"/>
        </w:rPr>
        <w:t xml:space="preserve">B. </w:t>
      </w:r>
      <w:r>
        <w:rPr>
          <w:rFonts w:ascii="宋体" w:hAnsi="宋体" w:eastAsia="宋体" w:cs="宋体"/>
          <w:color w:val="000000"/>
        </w:rPr>
        <w:t>反应</w:t>
      </w:r>
      <w:r>
        <w:object>
          <v:shape id="_x0000_i1106" o:spt="75" alt="学科网(www.zxxk.com)--教育资源门户，提供试卷、教案、课件、论文、素材以及各类教学资源下载，还有大量而丰富的教学相关资讯！" type="#_x0000_t75" style="height:18.55pt;width:156.7pt;" o:ole="t" filled="f" o:preferrelative="t" stroked="f" coordsize="21600,21600">
            <v:path/>
            <v:fill on="f" focussize="0,0"/>
            <v:stroke on="f" joinstyle="miter"/>
            <v:imagedata r:id="rId170" o:title="eqId728a93a68f83ecedb25b291b1934cc47"/>
            <o:lock v:ext="edit" aspectratio="t"/>
            <w10:wrap type="none"/>
            <w10:anchorlock/>
          </v:shape>
          <o:OLEObject Type="Embed" ProgID="Equation.DSMT4" ShapeID="_x0000_i1106" DrawAspect="Content" ObjectID="_1468075806" r:id="rId169">
            <o:LockedField>false</o:LockedField>
          </o:OLEObject>
        </w:object>
      </w:r>
      <w:r>
        <w:rPr>
          <w:rFonts w:ascii="宋体" w:hAnsi="宋体" w:eastAsia="宋体" w:cs="宋体"/>
          <w:color w:val="000000"/>
        </w:rPr>
        <w:t>的平衡常数</w:t>
      </w:r>
      <w:r>
        <w:object>
          <v:shape id="_x0000_i1107" o:spt="75" alt="学科网(www.zxxk.com)--教育资源门户，提供试卷、教案、课件、论文、素材以及各类教学资源下载，还有大量而丰富的教学相关资讯！" type="#_x0000_t75" style="height:16.3pt;width:42.1pt;" o:ole="t" filled="f" o:preferrelative="t" stroked="f" coordsize="21600,21600">
            <v:path/>
            <v:fill on="f" focussize="0,0"/>
            <v:stroke on="f" joinstyle="miter"/>
            <v:imagedata r:id="rId172" o:title="eqId586e14871d4cd3b23179c251047dd2b9"/>
            <o:lock v:ext="edit" aspectratio="t"/>
            <w10:wrap type="none"/>
            <w10:anchorlock/>
          </v:shape>
          <o:OLEObject Type="Embed" ProgID="Equation.DSMT4" ShapeID="_x0000_i1107" DrawAspect="Content" ObjectID="_1468075807" r:id="rId171">
            <o:LockedField>false</o:LockedField>
          </o:OLEObject>
        </w:object>
      </w:r>
    </w:p>
    <w:p w14:paraId="7B5FF368">
      <w:pPr>
        <w:spacing w:line="360" w:lineRule="auto"/>
        <w:jc w:val="left"/>
        <w:textAlignment w:val="center"/>
        <w:rPr>
          <w:color w:val="000000"/>
        </w:rPr>
      </w:pPr>
      <w:r>
        <w:rPr>
          <w:color w:val="000000"/>
        </w:rPr>
        <w:t xml:space="preserve">C. </w:t>
      </w:r>
      <w:r>
        <w:rPr>
          <w:rFonts w:ascii="宋体" w:hAnsi="宋体" w:eastAsia="宋体" w:cs="宋体"/>
          <w:color w:val="000000"/>
        </w:rPr>
        <w:t>滴定</w:t>
      </w:r>
      <w:r>
        <w:object>
          <v:shape id="_x0000_i1108"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119" o:title="eqIdb5fcdd6114bdd31dd11d1819ca0c53aa"/>
            <o:lock v:ext="edit" aspectratio="t"/>
            <w10:wrap type="none"/>
            <w10:anchorlock/>
          </v:shape>
          <o:OLEObject Type="Embed" ProgID="Equation.DSMT4" ShapeID="_x0000_i1108" DrawAspect="Content" ObjectID="_1468075808" r:id="rId173">
            <o:LockedField>false</o:LockedField>
          </o:OLEObject>
        </w:object>
      </w:r>
      <w:r>
        <w:rPr>
          <w:rFonts w:ascii="宋体" w:hAnsi="宋体" w:eastAsia="宋体" w:cs="宋体"/>
          <w:color w:val="000000"/>
        </w:rPr>
        <w:t>时，理论上混合液中指示剂浓度不宜超过</w:t>
      </w:r>
      <w:r>
        <w:object>
          <v:shape id="_x0000_i1109" o:spt="75" alt="学科网(www.zxxk.com)--教育资源门户，提供试卷、教案、课件、论文、素材以及各类教学资源下载，还有大量而丰富的教学相关资讯！" type="#_x0000_t75" style="height:16.3pt;width:61.6pt;" o:ole="t" filled="f" o:preferrelative="t" stroked="f" coordsize="21600,21600">
            <v:path/>
            <v:fill on="f" focussize="0,0"/>
            <v:stroke on="f" joinstyle="miter"/>
            <v:imagedata r:id="rId175" o:title="eqIdeaa54506086f909cfaeae2a89d0f6c90"/>
            <o:lock v:ext="edit" aspectratio="t"/>
            <w10:wrap type="none"/>
            <w10:anchorlock/>
          </v:shape>
          <o:OLEObject Type="Embed" ProgID="Equation.DSMT4" ShapeID="_x0000_i1109" DrawAspect="Content" ObjectID="_1468075809" r:id="rId174">
            <o:LockedField>false</o:LockedField>
          </o:OLEObject>
        </w:object>
      </w:r>
    </w:p>
    <w:p w14:paraId="5D7203EC">
      <w:pPr>
        <w:spacing w:line="360" w:lineRule="auto"/>
        <w:jc w:val="left"/>
        <w:textAlignment w:val="center"/>
        <w:rPr>
          <w:color w:val="000000"/>
        </w:rPr>
      </w:pPr>
      <w:r>
        <w:rPr>
          <w:color w:val="000000"/>
        </w:rPr>
        <w:t xml:space="preserve">D. </w:t>
      </w:r>
      <w:r>
        <w:rPr>
          <w:rFonts w:ascii="宋体" w:hAnsi="宋体" w:eastAsia="宋体" w:cs="宋体"/>
          <w:color w:val="000000"/>
        </w:rPr>
        <w:t>滴定</w:t>
      </w:r>
      <w:r>
        <w:object>
          <v:shape id="_x0000_i1110" o:spt="75" alt="学科网(www.zxxk.com)--教育资源门户，提供试卷、教案、课件、论文、素材以及各类教学资源下载，还有大量而丰富的教学相关资讯！" type="#_x0000_t75" style="height:15pt;width:19pt;" o:ole="t" filled="f" o:preferrelative="t" stroked="f" coordsize="21600,21600">
            <v:path/>
            <v:fill on="f" focussize="0,0"/>
            <v:stroke on="f" joinstyle="miter"/>
            <v:imagedata r:id="rId158" o:title="eqId5f7a59a04d8f317a2840b479fb934803"/>
            <o:lock v:ext="edit" aspectratio="t"/>
            <w10:wrap type="none"/>
            <w10:anchorlock/>
          </v:shape>
          <o:OLEObject Type="Embed" ProgID="Equation.DSMT4" ShapeID="_x0000_i1110" DrawAspect="Content" ObjectID="_1468075810" r:id="rId176">
            <o:LockedField>false</o:LockedField>
          </o:OLEObject>
        </w:object>
      </w:r>
      <w:r>
        <w:rPr>
          <w:rFonts w:ascii="宋体" w:hAnsi="宋体" w:eastAsia="宋体" w:cs="宋体"/>
          <w:color w:val="000000"/>
        </w:rPr>
        <w:t>达终点时，溶液中</w:t>
      </w:r>
      <w:r>
        <w:object>
          <v:shape id="_x0000_i1111" o:spt="75" alt="学科网(www.zxxk.com)--教育资源门户，提供试卷、教案、课件、论文、素材以及各类教学资源下载，还有大量而丰富的教学相关资讯！" type="#_x0000_t75" style="height:42.1pt;width:81.05pt;" o:ole="t" filled="f" o:preferrelative="t" stroked="f" coordsize="21600,21600">
            <v:path/>
            <v:fill on="f" focussize="0,0"/>
            <v:stroke on="f" joinstyle="miter"/>
            <v:imagedata r:id="rId178" o:title="eqId55eef407552f715ea94438367dab5566"/>
            <o:lock v:ext="edit" aspectratio="t"/>
            <w10:wrap type="none"/>
            <w10:anchorlock/>
          </v:shape>
          <o:OLEObject Type="Embed" ProgID="Equation.DSMT4" ShapeID="_x0000_i1111" DrawAspect="Content" ObjectID="_1468075811" r:id="rId177">
            <o:LockedField>false</o:LockedField>
          </o:OLEObject>
        </w:object>
      </w:r>
    </w:p>
    <w:p w14:paraId="72D8CF3F">
      <w:pPr>
        <w:spacing w:line="360" w:lineRule="auto"/>
        <w:jc w:val="left"/>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3944F932">
      <w:pPr>
        <w:spacing w:line="360" w:lineRule="auto"/>
        <w:jc w:val="left"/>
        <w:textAlignment w:val="center"/>
        <w:rPr>
          <w:color w:val="000000"/>
        </w:rPr>
      </w:pPr>
      <w:r>
        <w:rPr>
          <w:color w:val="000000"/>
        </w:rPr>
        <w:t xml:space="preserve">16. </w:t>
      </w:r>
      <w:r>
        <w:rPr>
          <w:rFonts w:ascii="宋体" w:hAnsi="宋体" w:eastAsia="宋体" w:cs="宋体"/>
          <w:color w:val="000000"/>
        </w:rPr>
        <w:t>中国是世界上最早利用细菌冶金的国家。已知金属硫化物在“细菌氧化”时转化为硫酸盐，某工厂用细菌冶金技术处理载金硫化矿粉</w:t>
      </w:r>
      <w:r>
        <w:rPr>
          <w:rFonts w:ascii="Times New Roman" w:hAnsi="Times New Roman" w:eastAsia="Times New Roman" w:cs="Times New Roman"/>
          <w:color w:val="000000"/>
        </w:rPr>
        <w:t>(</w:t>
      </w:r>
      <w:r>
        <w:rPr>
          <w:rFonts w:ascii="宋体" w:hAnsi="宋体" w:eastAsia="宋体" w:cs="宋体"/>
          <w:color w:val="000000"/>
        </w:rPr>
        <w:t>其中细小的</w:t>
      </w:r>
      <w:r>
        <w:object>
          <v:shape id="_x0000_i1112" o:spt="75" alt="学科网(www.zxxk.com)--教育资源门户，提供试卷、教案、课件、论文、素材以及各类教学资源下载，还有大量而丰富的教学相关资讯！" type="#_x0000_t75" style="height:14pt;width:19pt;" o:ole="t" filled="f" o:preferrelative="t" stroked="f" coordsize="21600,21600">
            <v:path/>
            <v:fill on="f" focussize="0,0"/>
            <v:stroke on="f" joinstyle="miter"/>
            <v:imagedata r:id="rId180" o:title="eqId4e741a053a9e723ff519619210beb6f5"/>
            <o:lock v:ext="edit" aspectratio="t"/>
            <w10:wrap type="none"/>
            <w10:anchorlock/>
          </v:shape>
          <o:OLEObject Type="Embed" ProgID="Equation.DSMT4" ShapeID="_x0000_i1112" DrawAspect="Content" ObjectID="_1468075812" r:id="rId179">
            <o:LockedField>false</o:LockedField>
          </o:OLEObject>
        </w:object>
      </w:r>
      <w:r>
        <w:rPr>
          <w:rFonts w:ascii="宋体" w:hAnsi="宋体" w:eastAsia="宋体" w:cs="宋体"/>
          <w:color w:val="000000"/>
        </w:rPr>
        <w:t>颗粒被</w:t>
      </w:r>
      <w:r>
        <w:object>
          <v:shape id="_x0000_i1113" o:spt="75" alt="学科网(www.zxxk.com)--教育资源门户，提供试卷、教案、课件、论文、素材以及各类教学资源下载，还有大量而丰富的教学相关资讯！" type="#_x0000_t75" style="height:18.1pt;width:26.25pt;" o:ole="t" filled="f" o:preferrelative="t" stroked="f" coordsize="21600,21600">
            <v:path/>
            <v:fill on="f" focussize="0,0"/>
            <v:stroke on="f" joinstyle="miter"/>
            <v:imagedata r:id="rId182" o:title="eqId9cbdf4485667665361b612b1937ada1d"/>
            <o:lock v:ext="edit" aspectratio="t"/>
            <w10:wrap type="none"/>
            <w10:anchorlock/>
          </v:shape>
          <o:OLEObject Type="Embed" ProgID="Equation.DSMT4" ShapeID="_x0000_i1113" DrawAspect="Content" ObjectID="_1468075813" r:id="rId181">
            <o:LockedField>false</o:LockedField>
          </o:OLEObject>
        </w:object>
      </w:r>
      <w:r>
        <w:rPr>
          <w:rFonts w:ascii="宋体" w:hAnsi="宋体" w:eastAsia="宋体" w:cs="宋体"/>
          <w:color w:val="000000"/>
        </w:rPr>
        <w:t>、</w:t>
      </w:r>
      <w:r>
        <w:object>
          <v:shape id="_x0000_i1114" o:spt="75" alt="学科网(www.zxxk.com)--教育资源门户，提供试卷、教案、课件、论文、素材以及各类教学资源下载，还有大量而丰富的教学相关资讯！" type="#_x0000_t75" style="height:14.15pt;width:34.9pt;" o:ole="t" filled="f" o:preferrelative="t" stroked="f" coordsize="21600,21600">
            <v:path/>
            <v:fill on="f" focussize="0,0"/>
            <v:stroke on="f" joinstyle="miter"/>
            <v:imagedata r:id="rId184" o:title="eqId90845abe7e1a36a0e763422d7c65cf8f"/>
            <o:lock v:ext="edit" aspectratio="t"/>
            <w10:wrap type="none"/>
            <w10:anchorlock/>
          </v:shape>
          <o:OLEObject Type="Embed" ProgID="Equation.DSMT4" ShapeID="_x0000_i1114" DrawAspect="Content" ObjectID="_1468075814" r:id="rId183">
            <o:LockedField>false</o:LockedField>
          </o:OLEObject>
        </w:object>
      </w:r>
      <w:r>
        <w:rPr>
          <w:rFonts w:ascii="宋体" w:hAnsi="宋体" w:eastAsia="宋体" w:cs="宋体"/>
          <w:color w:val="000000"/>
        </w:rPr>
        <w:t>包裹</w:t>
      </w:r>
      <w:r>
        <w:rPr>
          <w:rFonts w:ascii="Times New Roman" w:hAnsi="Times New Roman" w:eastAsia="Times New Roman" w:cs="Times New Roman"/>
          <w:color w:val="000000"/>
        </w:rPr>
        <w:t>)</w:t>
      </w:r>
      <w:r>
        <w:rPr>
          <w:rFonts w:ascii="宋体" w:hAnsi="宋体" w:eastAsia="宋体" w:cs="宋体"/>
          <w:color w:val="000000"/>
        </w:rPr>
        <w:t>，以提高金的浸出率并冶炼金，工艺流程如下：</w:t>
      </w:r>
    </w:p>
    <w:p w14:paraId="78D996ED">
      <w:pPr>
        <w:spacing w:line="360" w:lineRule="auto"/>
        <w:jc w:val="left"/>
        <w:textAlignment w:val="center"/>
        <w:rPr>
          <w:color w:val="000000"/>
        </w:rPr>
      </w:pPr>
      <w:r>
        <w:rPr>
          <w:color w:val="000000"/>
        </w:rPr>
        <w:drawing>
          <wp:inline distT="0" distB="0" distL="114300" distR="114300">
            <wp:extent cx="5067300" cy="12573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85"/>
                    <a:stretch>
                      <a:fillRect/>
                    </a:stretch>
                  </pic:blipFill>
                  <pic:spPr>
                    <a:xfrm>
                      <a:off x="0" y="0"/>
                      <a:ext cx="5067300" cy="1257300"/>
                    </a:xfrm>
                    <a:prstGeom prst="rect">
                      <a:avLst/>
                    </a:prstGeom>
                  </pic:spPr>
                </pic:pic>
              </a:graphicData>
            </a:graphic>
          </wp:inline>
        </w:drawing>
      </w:r>
    </w:p>
    <w:p w14:paraId="43EF2B6F">
      <w:pPr>
        <w:spacing w:line="360" w:lineRule="auto"/>
        <w:jc w:val="left"/>
        <w:textAlignment w:val="center"/>
        <w:rPr>
          <w:color w:val="000000"/>
        </w:rPr>
      </w:pPr>
      <w:r>
        <w:rPr>
          <w:rFonts w:ascii="宋体" w:hAnsi="宋体" w:eastAsia="宋体" w:cs="宋体"/>
          <w:color w:val="000000"/>
        </w:rPr>
        <w:t>回答下列问题：</w:t>
      </w:r>
    </w:p>
    <w:p w14:paraId="66CD54D2">
      <w:pPr>
        <w:spacing w:line="360" w:lineRule="auto"/>
        <w:jc w:val="left"/>
        <w:textAlignment w:val="center"/>
        <w:rPr>
          <w:color w:val="000000"/>
        </w:rPr>
      </w:pPr>
      <w:r>
        <w:rPr>
          <w:color w:val="000000"/>
        </w:rPr>
        <w:t>（1）</w:t>
      </w:r>
      <w:r>
        <w:rPr>
          <w:rFonts w:ascii="宋体" w:hAnsi="宋体" w:eastAsia="宋体" w:cs="宋体"/>
          <w:color w:val="000000"/>
        </w:rPr>
        <w:t>北宋时期我国就有多处矿场利用细菌氧化形成的天然“胆水”冶炼铜，“胆水”的主要溶质为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填化学式</w:t>
      </w:r>
      <w:r>
        <w:rPr>
          <w:rFonts w:ascii="Times New Roman" w:hAnsi="Times New Roman" w:eastAsia="Times New Roman" w:cs="Times New Roman"/>
          <w:color w:val="000000"/>
        </w:rPr>
        <w:t>)</w:t>
      </w:r>
      <w:r>
        <w:rPr>
          <w:rFonts w:ascii="宋体" w:hAnsi="宋体" w:eastAsia="宋体" w:cs="宋体"/>
          <w:color w:val="000000"/>
        </w:rPr>
        <w:t>。</w:t>
      </w:r>
    </w:p>
    <w:p w14:paraId="629D1D0E">
      <w:pPr>
        <w:spacing w:line="360" w:lineRule="auto"/>
        <w:jc w:val="left"/>
        <w:textAlignment w:val="center"/>
        <w:rPr>
          <w:color w:val="000000"/>
        </w:rPr>
      </w:pPr>
      <w:r>
        <w:rPr>
          <w:color w:val="000000"/>
        </w:rPr>
        <w:t>（2）</w:t>
      </w:r>
      <w:r>
        <w:rPr>
          <w:rFonts w:ascii="宋体" w:hAnsi="宋体" w:eastAsia="宋体" w:cs="宋体"/>
          <w:color w:val="000000"/>
        </w:rPr>
        <w:t>“细菌氧化”中，</w:t>
      </w:r>
      <w:r>
        <w:object>
          <v:shape id="_x0000_i1115" o:spt="75" alt="学科网(www.zxxk.com)--教育资源门户，提供试卷、教案、课件、论文、素材以及各类教学资源下载，还有大量而丰富的教学相关资讯！" type="#_x0000_t75" style="height:18.1pt;width:26.25pt;" o:ole="t" filled="f" o:preferrelative="t" stroked="f" coordsize="21600,21600">
            <v:path/>
            <v:fill on="f" focussize="0,0"/>
            <v:stroke on="f" joinstyle="miter"/>
            <v:imagedata r:id="rId182" o:title="eqId9cbdf4485667665361b612b1937ada1d"/>
            <o:lock v:ext="edit" aspectratio="t"/>
            <w10:wrap type="none"/>
            <w10:anchorlock/>
          </v:shape>
          <o:OLEObject Type="Embed" ProgID="Equation.DSMT4" ShapeID="_x0000_i1115" DrawAspect="Content" ObjectID="_1468075815" r:id="rId186">
            <o:LockedField>false</o:LockedField>
          </o:OLEObject>
        </w:object>
      </w:r>
      <w:r>
        <w:rPr>
          <w:rFonts w:ascii="宋体" w:hAnsi="宋体" w:eastAsia="宋体" w:cs="宋体"/>
          <w:color w:val="000000"/>
        </w:rPr>
        <w:t>发生反应的离子方程式为</w:t>
      </w:r>
      <w:r>
        <w:rPr>
          <w:color w:val="000000"/>
        </w:rPr>
        <w:t>_______</w:t>
      </w:r>
      <w:r>
        <w:rPr>
          <w:rFonts w:ascii="宋体" w:hAnsi="宋体" w:eastAsia="宋体" w:cs="宋体"/>
          <w:color w:val="000000"/>
        </w:rPr>
        <w:t>。</w:t>
      </w:r>
    </w:p>
    <w:p w14:paraId="2764F789">
      <w:pPr>
        <w:spacing w:line="360" w:lineRule="auto"/>
        <w:jc w:val="left"/>
        <w:textAlignment w:val="center"/>
        <w:rPr>
          <w:color w:val="000000"/>
        </w:rPr>
      </w:pPr>
      <w:r>
        <w:rPr>
          <w:color w:val="000000"/>
        </w:rPr>
        <w:t>（3）</w:t>
      </w:r>
      <w:r>
        <w:rPr>
          <w:rFonts w:ascii="宋体" w:hAnsi="宋体" w:eastAsia="宋体" w:cs="宋体"/>
          <w:color w:val="000000"/>
        </w:rPr>
        <w:t>“沉铁砷”时需加碱调节</w:t>
      </w:r>
      <w:r>
        <w:object>
          <v:shape id="_x0000_i1116"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82" o:title="eqId1066e53bf79a3cdff7ec2934bd09e272"/>
            <o:lock v:ext="edit" aspectratio="t"/>
            <w10:wrap type="none"/>
            <w10:anchorlock/>
          </v:shape>
          <o:OLEObject Type="Embed" ProgID="Equation.DSMT4" ShapeID="_x0000_i1116" DrawAspect="Content" ObjectID="_1468075816" r:id="rId187">
            <o:LockedField>false</o:LockedField>
          </o:OLEObject>
        </w:object>
      </w:r>
      <w:r>
        <w:rPr>
          <w:rFonts w:ascii="宋体" w:hAnsi="宋体" w:eastAsia="宋体" w:cs="宋体"/>
          <w:color w:val="000000"/>
        </w:rPr>
        <w:t>，生成</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填化学式</w:t>
      </w:r>
      <w:r>
        <w:rPr>
          <w:rFonts w:ascii="Times New Roman" w:hAnsi="Times New Roman" w:eastAsia="Times New Roman" w:cs="Times New Roman"/>
          <w:color w:val="000000"/>
        </w:rPr>
        <w:t>)</w:t>
      </w:r>
      <w:r>
        <w:rPr>
          <w:rFonts w:ascii="宋体" w:hAnsi="宋体" w:eastAsia="宋体" w:cs="宋体"/>
          <w:color w:val="000000"/>
        </w:rPr>
        <w:t>胶体起絮凝作用，促进了含</w:t>
      </w:r>
      <w:r>
        <w:object>
          <v:shape id="_x0000_i1117" o:spt="75" alt="学科网(www.zxxk.com)--教育资源门户，提供试卷、教案、课件、论文、素材以及各类教学资源下载，还有大量而丰富的教学相关资讯！" type="#_x0000_t75" style="height:14.25pt;width:17pt;" o:ole="t" filled="f" o:preferrelative="t" stroked="f" coordsize="21600,21600">
            <v:path/>
            <v:fill on="f" focussize="0,0"/>
            <v:stroke on="f" joinstyle="miter"/>
            <v:imagedata r:id="rId189" o:title="eqId389b61c55d5c44a8556754a3830c0c30"/>
            <o:lock v:ext="edit" aspectratio="t"/>
            <w10:wrap type="none"/>
            <w10:anchorlock/>
          </v:shape>
          <o:OLEObject Type="Embed" ProgID="Equation.DSMT4" ShapeID="_x0000_i1117" DrawAspect="Content" ObjectID="_1468075817" r:id="rId188">
            <o:LockedField>false</o:LockedField>
          </o:OLEObject>
        </w:object>
      </w:r>
      <w:r>
        <w:rPr>
          <w:rFonts w:ascii="宋体" w:hAnsi="宋体" w:eastAsia="宋体" w:cs="宋体"/>
          <w:color w:val="000000"/>
        </w:rPr>
        <w:t>微粒的沉降。</w:t>
      </w:r>
    </w:p>
    <w:p w14:paraId="33D16566">
      <w:pPr>
        <w:spacing w:line="360" w:lineRule="auto"/>
        <w:jc w:val="left"/>
        <w:textAlignment w:val="center"/>
        <w:rPr>
          <w:color w:val="000000"/>
        </w:rPr>
      </w:pPr>
      <w:r>
        <w:rPr>
          <w:color w:val="000000"/>
        </w:rPr>
        <w:t>（4）</w:t>
      </w:r>
      <w:r>
        <w:rPr>
          <w:rFonts w:ascii="宋体" w:hAnsi="宋体" w:eastAsia="宋体" w:cs="宋体"/>
          <w:color w:val="000000"/>
        </w:rPr>
        <w:t>“培烧氧化”也可提高“浸金”效率，相比“培烧氧化”，“细菌氧化”的优势为</w:t>
      </w:r>
      <w:r>
        <w:rPr>
          <w:rFonts w:ascii="Times New Roman" w:hAnsi="Times New Roman" w:eastAsia="Times New Roman" w:cs="Times New Roman"/>
          <w:color w:val="000000"/>
        </w:rPr>
        <w:t>_______(</w:t>
      </w:r>
      <w:r>
        <w:rPr>
          <w:rFonts w:ascii="宋体" w:hAnsi="宋体" w:eastAsia="宋体" w:cs="宋体"/>
          <w:color w:val="000000"/>
        </w:rPr>
        <w:t>填标号</w:t>
      </w:r>
      <w:r>
        <w:rPr>
          <w:rFonts w:ascii="Times New Roman" w:hAnsi="Times New Roman" w:eastAsia="Times New Roman" w:cs="Times New Roman"/>
          <w:color w:val="000000"/>
        </w:rPr>
        <w:t>)</w:t>
      </w:r>
      <w:r>
        <w:rPr>
          <w:rFonts w:ascii="宋体" w:hAnsi="宋体" w:eastAsia="宋体" w:cs="宋体"/>
          <w:color w:val="000000"/>
        </w:rPr>
        <w:t>。</w:t>
      </w:r>
    </w:p>
    <w:p w14:paraId="558FAD4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无需控温</w:t>
      </w:r>
      <w:r>
        <w:rPr>
          <w:color w:val="000000"/>
        </w:rPr>
        <w:tab/>
      </w:r>
      <w:r>
        <w:rPr>
          <w:color w:val="000000"/>
        </w:rPr>
        <w:t xml:space="preserve">B. </w:t>
      </w:r>
      <w:r>
        <w:rPr>
          <w:rFonts w:ascii="宋体" w:hAnsi="宋体" w:eastAsia="宋体" w:cs="宋体"/>
          <w:color w:val="000000"/>
        </w:rPr>
        <w:t>可减少有害气体产生</w:t>
      </w:r>
    </w:p>
    <w:p w14:paraId="329ABC6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设备无需耐高温</w:t>
      </w:r>
      <w:r>
        <w:rPr>
          <w:color w:val="000000"/>
        </w:rPr>
        <w:tab/>
      </w:r>
      <w:r>
        <w:rPr>
          <w:color w:val="000000"/>
        </w:rPr>
        <w:t xml:space="preserve">D. </w:t>
      </w:r>
      <w:r>
        <w:rPr>
          <w:rFonts w:ascii="宋体" w:hAnsi="宋体" w:eastAsia="宋体" w:cs="宋体"/>
          <w:color w:val="000000"/>
        </w:rPr>
        <w:t>不产生废液废渣</w:t>
      </w:r>
    </w:p>
    <w:p w14:paraId="5D782F36">
      <w:pPr>
        <w:spacing w:line="360" w:lineRule="auto"/>
        <w:jc w:val="left"/>
        <w:textAlignment w:val="center"/>
        <w:rPr>
          <w:color w:val="000000"/>
        </w:rPr>
      </w:pPr>
      <w:r>
        <w:rPr>
          <w:color w:val="000000"/>
        </w:rPr>
        <w:t>（5）</w:t>
      </w:r>
      <w:r>
        <w:rPr>
          <w:rFonts w:ascii="宋体" w:hAnsi="宋体" w:eastAsia="宋体" w:cs="宋体"/>
          <w:color w:val="000000"/>
        </w:rPr>
        <w:t>“真金不拍火炼”，表明</w:t>
      </w:r>
      <w:r>
        <w:object>
          <v:shape id="_x0000_i1118" o:spt="75" alt="学科网(www.zxxk.com)--教育资源门户，提供试卷、教案、课件、论文、素材以及各类教学资源下载，还有大量而丰富的教学相关资讯！" type="#_x0000_t75" style="height:14pt;width:19pt;" o:ole="t" filled="f" o:preferrelative="t" stroked="f" coordsize="21600,21600">
            <v:path/>
            <v:fill on="f" focussize="0,0"/>
            <v:stroke on="f" joinstyle="miter"/>
            <v:imagedata r:id="rId180" o:title="eqId4e741a053a9e723ff519619210beb6f5"/>
            <o:lock v:ext="edit" aspectratio="t"/>
            <w10:wrap type="none"/>
            <w10:anchorlock/>
          </v:shape>
          <o:OLEObject Type="Embed" ProgID="Equation.DSMT4" ShapeID="_x0000_i1118" DrawAspect="Content" ObjectID="_1468075818" r:id="rId190">
            <o:LockedField>false</o:LockedField>
          </o:OLEObject>
        </w:object>
      </w:r>
      <w:r>
        <w:rPr>
          <w:rFonts w:ascii="宋体" w:hAnsi="宋体" w:eastAsia="宋体" w:cs="宋体"/>
          <w:color w:val="000000"/>
        </w:rPr>
        <w:t>难被</w:t>
      </w:r>
      <w:r>
        <w:object>
          <v:shape id="_x0000_i1119"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192" o:title="eqId7fa4e407156124daed6d1d94dbb26e29"/>
            <o:lock v:ext="edit" aspectratio="t"/>
            <w10:wrap type="none"/>
            <w10:anchorlock/>
          </v:shape>
          <o:OLEObject Type="Embed" ProgID="Equation.DSMT4" ShapeID="_x0000_i1119" DrawAspect="Content" ObjectID="_1468075819" r:id="rId191">
            <o:LockedField>false</o:LockedField>
          </o:OLEObject>
        </w:object>
      </w:r>
      <w:r>
        <w:rPr>
          <w:rFonts w:ascii="宋体" w:hAnsi="宋体" w:eastAsia="宋体" w:cs="宋体"/>
          <w:color w:val="000000"/>
        </w:rPr>
        <w:t>氧化，“浸金”中</w:t>
      </w:r>
      <w:r>
        <w:object>
          <v:shape id="_x0000_i1120" o:spt="75" alt="学科网(www.zxxk.com)--教育资源门户，提供试卷、教案、课件、论文、素材以及各类教学资源下载，还有大量而丰富的教学相关资讯！" type="#_x0000_t75" style="height:14.25pt;width:35.3pt;" o:ole="t" filled="f" o:preferrelative="t" stroked="f" coordsize="21600,21600">
            <v:path/>
            <v:fill on="f" focussize="0,0"/>
            <v:stroke on="f" joinstyle="miter"/>
            <v:imagedata r:id="rId194" o:title="eqIdd384aceb0fcad8592d8e2b6fc340199e"/>
            <o:lock v:ext="edit" aspectratio="t"/>
            <w10:wrap type="none"/>
            <w10:anchorlock/>
          </v:shape>
          <o:OLEObject Type="Embed" ProgID="Equation.DSMT4" ShapeID="_x0000_i1120" DrawAspect="Content" ObjectID="_1468075820" r:id="rId193">
            <o:LockedField>false</o:LockedField>
          </o:OLEObject>
        </w:object>
      </w:r>
      <w:r>
        <w:rPr>
          <w:rFonts w:ascii="宋体" w:hAnsi="宋体" w:eastAsia="宋体" w:cs="宋体"/>
          <w:color w:val="000000"/>
        </w:rPr>
        <w:t>的作用为</w:t>
      </w:r>
      <w:r>
        <w:rPr>
          <w:color w:val="000000"/>
        </w:rPr>
        <w:t>_______</w:t>
      </w:r>
      <w:r>
        <w:rPr>
          <w:rFonts w:ascii="宋体" w:hAnsi="宋体" w:eastAsia="宋体" w:cs="宋体"/>
          <w:color w:val="000000"/>
        </w:rPr>
        <w:t>。</w:t>
      </w:r>
    </w:p>
    <w:p w14:paraId="384F773B">
      <w:pPr>
        <w:spacing w:line="360" w:lineRule="auto"/>
        <w:jc w:val="left"/>
        <w:textAlignment w:val="center"/>
        <w:rPr>
          <w:color w:val="000000"/>
        </w:rPr>
      </w:pPr>
      <w:r>
        <w:rPr>
          <w:color w:val="000000"/>
        </w:rPr>
        <w:t>（6）</w:t>
      </w:r>
      <w:r>
        <w:rPr>
          <w:rFonts w:ascii="宋体" w:hAnsi="宋体" w:eastAsia="宋体" w:cs="宋体"/>
          <w:color w:val="000000"/>
        </w:rPr>
        <w:t>“沉金”中</w:t>
      </w:r>
      <w:r>
        <w:object>
          <v:shape id="_x0000_i1121" o:spt="75" alt="学科网(www.zxxk.com)--教育资源门户，提供试卷、教案、课件、论文、素材以及各类教学资源下载，还有大量而丰富的教学相关资讯！" type="#_x0000_t75" style="height:12.5pt;width:16.9pt;" o:ole="t" filled="f" o:preferrelative="t" stroked="f" coordsize="21600,21600">
            <v:path/>
            <v:fill on="f" focussize="0,0"/>
            <v:stroke on="f" joinstyle="miter"/>
            <v:imagedata r:id="rId121" o:title="eqIdfe5b9f2768c9e68f633b33d6929f5590"/>
            <o:lock v:ext="edit" aspectratio="t"/>
            <w10:wrap type="none"/>
            <w10:anchorlock/>
          </v:shape>
          <o:OLEObject Type="Embed" ProgID="Equation.DSMT4" ShapeID="_x0000_i1121" DrawAspect="Content" ObjectID="_1468075821" r:id="rId195">
            <o:LockedField>false</o:LockedField>
          </o:OLEObject>
        </w:object>
      </w:r>
      <w:r>
        <w:rPr>
          <w:rFonts w:ascii="宋体" w:hAnsi="宋体" w:eastAsia="宋体" w:cs="宋体"/>
          <w:color w:val="000000"/>
        </w:rPr>
        <w:t>的作用为</w:t>
      </w:r>
      <w:r>
        <w:rPr>
          <w:color w:val="000000"/>
        </w:rPr>
        <w:t>_______</w:t>
      </w:r>
      <w:r>
        <w:rPr>
          <w:rFonts w:ascii="宋体" w:hAnsi="宋体" w:eastAsia="宋体" w:cs="宋体"/>
          <w:color w:val="000000"/>
        </w:rPr>
        <w:t>。</w:t>
      </w:r>
    </w:p>
    <w:p w14:paraId="7B6A4D18">
      <w:pPr>
        <w:spacing w:line="360" w:lineRule="auto"/>
        <w:jc w:val="left"/>
        <w:textAlignment w:val="center"/>
        <w:rPr>
          <w:color w:val="000000"/>
        </w:rPr>
      </w:pPr>
      <w:r>
        <w:rPr>
          <w:color w:val="000000"/>
        </w:rPr>
        <w:t>（7）</w:t>
      </w:r>
      <w:r>
        <w:rPr>
          <w:rFonts w:ascii="宋体" w:hAnsi="宋体" w:eastAsia="宋体" w:cs="宋体"/>
          <w:color w:val="000000"/>
        </w:rPr>
        <w:t>滤液②经</w:t>
      </w:r>
      <w:r>
        <w:object>
          <v:shape id="_x0000_i1122"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97" o:title="eqIddbc7bcfe5cacce080d9a3d2ccf9366e0"/>
            <o:lock v:ext="edit" aspectratio="t"/>
            <w10:wrap type="none"/>
            <w10:anchorlock/>
          </v:shape>
          <o:OLEObject Type="Embed" ProgID="Equation.DSMT4" ShapeID="_x0000_i1122" DrawAspect="Content" ObjectID="_1468075822" r:id="rId196">
            <o:LockedField>false</o:LockedField>
          </o:OLEObject>
        </w:object>
      </w:r>
      <w:r>
        <w:rPr>
          <w:rFonts w:ascii="宋体" w:hAnsi="宋体" w:eastAsia="宋体" w:cs="宋体"/>
          <w:color w:val="000000"/>
        </w:rPr>
        <w:t>酸化，</w:t>
      </w:r>
      <w:r>
        <w:object>
          <v:shape id="_x0000_i1123" o:spt="75" alt="学科网(www.zxxk.com)--教育资源门户，提供试卷、教案、课件、论文、素材以及各类教学资源下载，还有大量而丰富的教学相关资讯！" type="#_x0000_t75" style="height:21.75pt;width:60.75pt;" o:ole="t" filled="f" o:preferrelative="t" stroked="f" coordsize="21600,21600">
            <v:path/>
            <v:fill on="f" focussize="0,0"/>
            <v:stroke on="f" joinstyle="miter"/>
            <v:imagedata r:id="rId199" o:title="eqId971cc4d250e90f6d71a447468ed15cda"/>
            <o:lock v:ext="edit" aspectratio="t"/>
            <w10:wrap type="none"/>
            <w10:anchorlock/>
          </v:shape>
          <o:OLEObject Type="Embed" ProgID="Equation.DSMT4" ShapeID="_x0000_i1123" DrawAspect="Content" ObjectID="_1468075823" r:id="rId198">
            <o:LockedField>false</o:LockedField>
          </o:OLEObject>
        </w:object>
      </w:r>
      <w:r>
        <w:rPr>
          <w:rFonts w:ascii="宋体" w:hAnsi="宋体" w:eastAsia="宋体" w:cs="宋体"/>
          <w:color w:val="000000"/>
        </w:rPr>
        <w:t>转化为</w:t>
      </w:r>
      <w:r>
        <w:object>
          <v:shape id="_x0000_i1124"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01" o:title="eqIdcef142235cf026373a4fe04395f21db7"/>
            <o:lock v:ext="edit" aspectratio="t"/>
            <w10:wrap type="none"/>
            <w10:anchorlock/>
          </v:shape>
          <o:OLEObject Type="Embed" ProgID="Equation.DSMT4" ShapeID="_x0000_i1124" DrawAspect="Content" ObjectID="_1468075824" r:id="rId200">
            <o:LockedField>false</o:LockedField>
          </o:OLEObject>
        </w:object>
      </w:r>
      <w:r>
        <w:rPr>
          <w:rFonts w:ascii="宋体" w:hAnsi="宋体" w:eastAsia="宋体" w:cs="宋体"/>
          <w:color w:val="000000"/>
        </w:rPr>
        <w:t>和</w:t>
      </w:r>
      <w:r>
        <w:object>
          <v:shape id="_x0000_i1125" o:spt="75" alt="学科网(www.zxxk.com)--教育资源门户，提供试卷、教案、课件、论文、素材以及各类教学资源下载，还有大量而丰富的教学相关资讯！" type="#_x0000_t75" style="height:14pt;width:29.5pt;" o:ole="t" filled="f" o:preferrelative="t" stroked="f" coordsize="21600,21600">
            <v:path/>
            <v:fill on="f" focussize="0,0"/>
            <v:stroke on="f" joinstyle="miter"/>
            <v:imagedata r:id="rId203" o:title="eqId35fda4b631131b7771644179495ed52a"/>
            <o:lock v:ext="edit" aspectratio="t"/>
            <w10:wrap type="none"/>
            <w10:anchorlock/>
          </v:shape>
          <o:OLEObject Type="Embed" ProgID="Equation.DSMT4" ShapeID="_x0000_i1125" DrawAspect="Content" ObjectID="_1468075825" r:id="rId202">
            <o:LockedField>false</o:LockedField>
          </o:OLEObject>
        </w:object>
      </w:r>
      <w:r>
        <w:rPr>
          <w:rFonts w:ascii="宋体" w:hAnsi="宋体" w:eastAsia="宋体" w:cs="宋体"/>
          <w:color w:val="000000"/>
        </w:rPr>
        <w:t>的化学方程式为</w:t>
      </w:r>
      <w:r>
        <w:rPr>
          <w:color w:val="000000"/>
        </w:rPr>
        <w:t>_______</w:t>
      </w:r>
      <w:r>
        <w:rPr>
          <w:rFonts w:ascii="宋体" w:hAnsi="宋体" w:eastAsia="宋体" w:cs="宋体"/>
          <w:color w:val="000000"/>
        </w:rPr>
        <w:t>。用碱中和</w:t>
      </w:r>
      <w:r>
        <w:object>
          <v:shape id="_x0000_i1126" o:spt="75" alt="学科网(www.zxxk.com)--教育资源门户，提供试卷、教案、课件、论文、素材以及各类教学资源下载，还有大量而丰富的教学相关资讯！" type="#_x0000_t75" style="height:14pt;width:29.5pt;" o:ole="t" filled="f" o:preferrelative="t" stroked="f" coordsize="21600,21600">
            <v:path/>
            <v:fill on="f" focussize="0,0"/>
            <v:stroke on="f" joinstyle="miter"/>
            <v:imagedata r:id="rId203" o:title="eqId35fda4b631131b7771644179495ed52a"/>
            <o:lock v:ext="edit" aspectratio="t"/>
            <w10:wrap type="none"/>
            <w10:anchorlock/>
          </v:shape>
          <o:OLEObject Type="Embed" ProgID="Equation.DSMT4" ShapeID="_x0000_i1126" DrawAspect="Content" ObjectID="_1468075826" r:id="rId204">
            <o:LockedField>false</o:LockedField>
          </o:OLEObject>
        </w:object>
      </w:r>
      <w:r>
        <w:rPr>
          <w:rFonts w:ascii="宋体" w:hAnsi="宋体" w:eastAsia="宋体" w:cs="宋体"/>
          <w:color w:val="000000"/>
        </w:rPr>
        <w:t>可生成</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填溶质化学式</w:t>
      </w:r>
      <w:r>
        <w:rPr>
          <w:rFonts w:ascii="Times New Roman" w:hAnsi="Times New Roman" w:eastAsia="Times New Roman" w:cs="Times New Roman"/>
          <w:color w:val="000000"/>
        </w:rPr>
        <w:t>)</w:t>
      </w:r>
      <w:r>
        <w:rPr>
          <w:rFonts w:ascii="宋体" w:hAnsi="宋体" w:eastAsia="宋体" w:cs="宋体"/>
          <w:color w:val="000000"/>
        </w:rPr>
        <w:t>溶液，从而实现循环利用。</w:t>
      </w:r>
    </w:p>
    <w:p w14:paraId="65D6C077">
      <w:pPr>
        <w:spacing w:line="360" w:lineRule="auto"/>
        <w:jc w:val="left"/>
        <w:textAlignment w:val="center"/>
        <w:rPr>
          <w:color w:val="000000"/>
        </w:rPr>
      </w:pPr>
      <w:r>
        <w:rPr>
          <w:color w:val="000000"/>
        </w:rPr>
        <w:t xml:space="preserve">17. </w:t>
      </w:r>
      <w:r>
        <w:rPr>
          <w:rFonts w:ascii="宋体" w:hAnsi="宋体" w:eastAsia="宋体" w:cs="宋体"/>
          <w:color w:val="000000"/>
        </w:rPr>
        <w:t>某实验小组为实现乙酸乙酯的绿色制备及反应过程可视化，设计实验方案如下：</w:t>
      </w:r>
    </w:p>
    <w:p w14:paraId="780BCD0F">
      <w:pPr>
        <w:spacing w:line="360" w:lineRule="auto"/>
        <w:jc w:val="left"/>
        <w:textAlignment w:val="center"/>
        <w:rPr>
          <w:color w:val="000000"/>
        </w:rPr>
      </w:pPr>
      <w:r>
        <w:rPr>
          <w:color w:val="000000"/>
        </w:rPr>
        <w:drawing>
          <wp:inline distT="0" distB="0" distL="114300" distR="114300">
            <wp:extent cx="3162300" cy="26670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5"/>
                    <a:stretch>
                      <a:fillRect/>
                    </a:stretch>
                  </pic:blipFill>
                  <pic:spPr>
                    <a:xfrm>
                      <a:off x="0" y="0"/>
                      <a:ext cx="3162300" cy="2667000"/>
                    </a:xfrm>
                    <a:prstGeom prst="rect">
                      <a:avLst/>
                    </a:prstGeom>
                  </pic:spPr>
                </pic:pic>
              </a:graphicData>
            </a:graphic>
          </wp:inline>
        </w:drawing>
      </w:r>
    </w:p>
    <w:p w14:paraId="2A4B8D08">
      <w:pPr>
        <w:spacing w:line="360" w:lineRule="auto"/>
        <w:jc w:val="left"/>
        <w:textAlignment w:val="center"/>
        <w:rPr>
          <w:color w:val="000000"/>
        </w:rPr>
      </w:pPr>
      <w:r>
        <w:rPr>
          <w:rFonts w:ascii="Times New Roman" w:hAnsi="Times New Roman" w:eastAsia="Times New Roman" w:cs="Times New Roman"/>
          <w:color w:val="000000"/>
        </w:rPr>
        <w:t>I</w:t>
      </w:r>
      <w:r>
        <w:rPr>
          <w:rFonts w:ascii="宋体" w:hAnsi="宋体" w:eastAsia="宋体" w:cs="宋体"/>
          <w:color w:val="000000"/>
        </w:rPr>
        <w:t>．向</w:t>
      </w:r>
      <w:r>
        <w:object>
          <v:shape id="_x0000_i1127" o:spt="75" alt="学科网(www.zxxk.com)--教育资源门户，提供试卷、教案、课件、论文、素材以及各类教学资源下载，还有大量而丰富的教学相关资讯！" type="#_x0000_t75" style="height:13.95pt;width:31.95pt;" o:ole="t" filled="f" o:preferrelative="t" stroked="f" coordsize="21600,21600">
            <v:path/>
            <v:fill on="f" focussize="0,0"/>
            <v:stroke on="f" joinstyle="miter"/>
            <v:imagedata r:id="rId207" o:title="eqIde483ba1857f9e9b12f91455002dcf01b"/>
            <o:lock v:ext="edit" aspectratio="t"/>
            <w10:wrap type="none"/>
            <w10:anchorlock/>
          </v:shape>
          <o:OLEObject Type="Embed" ProgID="Equation.DSMT4" ShapeID="_x0000_i1127" DrawAspect="Content" ObjectID="_1468075827" r:id="rId206">
            <o:LockedField>false</o:LockedField>
          </o:OLEObject>
        </w:object>
      </w:r>
      <w:r>
        <w:rPr>
          <w:rFonts w:ascii="宋体" w:hAnsi="宋体" w:eastAsia="宋体" w:cs="宋体"/>
          <w:color w:val="000000"/>
        </w:rPr>
        <w:t>烧瓶中分别加入</w:t>
      </w:r>
      <w:r>
        <w:object>
          <v:shape id="_x0000_i1128" o:spt="75" alt="学科网(www.zxxk.com)--教育资源门户，提供试卷、教案、课件、论文、素材以及各类教学资源下载，还有大量而丰富的教学相关资讯！" type="#_x0000_t75" style="height:14.05pt;width:35.3pt;" o:ole="t" filled="f" o:preferrelative="t" stroked="f" coordsize="21600,21600">
            <v:path/>
            <v:fill on="f" focussize="0,0"/>
            <v:stroke on="f" joinstyle="miter"/>
            <v:imagedata r:id="rId209" o:title="eqId6d7ac3594649ed729cc879ec3c74be43"/>
            <o:lock v:ext="edit" aspectratio="t"/>
            <w10:wrap type="none"/>
            <w10:anchorlock/>
          </v:shape>
          <o:OLEObject Type="Embed" ProgID="Equation.DSMT4" ShapeID="_x0000_i1128" DrawAspect="Content" ObjectID="_1468075828" r:id="rId208">
            <o:LockedField>false</o:LockedField>
          </o:OLEObject>
        </w:object>
      </w:r>
      <w:r>
        <w:rPr>
          <w:rFonts w:ascii="宋体" w:hAnsi="宋体" w:eastAsia="宋体" w:cs="宋体"/>
          <w:color w:val="000000"/>
        </w:rPr>
        <w:t>乙酸</w:t>
      </w:r>
      <w:r>
        <w:rPr>
          <w:rFonts w:ascii="Times New Roman" w:hAnsi="Times New Roman" w:eastAsia="Times New Roman" w:cs="Times New Roman"/>
          <w:color w:val="000000"/>
        </w:rPr>
        <w:t>(</w:t>
      </w:r>
      <w:r>
        <w:object>
          <v:shape id="_x0000_i1129" o:spt="75" alt="学科网(www.zxxk.com)--教育资源门户，提供试卷、教案、课件、论文、素材以及各类教学资源下载，还有大量而丰富的教学相关资讯！" type="#_x0000_t75" style="height:14.05pt;width:48pt;" o:ole="t" filled="f" o:preferrelative="t" stroked="f" coordsize="21600,21600">
            <v:path/>
            <v:fill on="f" focussize="0,0"/>
            <v:stroke on="f" joinstyle="miter"/>
            <v:imagedata r:id="rId211" o:title="eqIdc235f0fe5c095a316a4376b62fe4d2d0"/>
            <o:lock v:ext="edit" aspectratio="t"/>
            <w10:wrap type="none"/>
            <w10:anchorlock/>
          </v:shape>
          <o:OLEObject Type="Embed" ProgID="Equation.DSMT4" ShapeID="_x0000_i1129" DrawAspect="Content" ObjectID="_1468075829" r:id="rId210">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w:t>
      </w:r>
      <w:r>
        <w:object>
          <v:shape id="_x0000_i1130" o:spt="75" alt="学科网(www.zxxk.com)--教育资源门户，提供试卷、教案、课件、论文、素材以及各类教学资源下载，还有大量而丰富的教学相关资讯！" type="#_x0000_t75" style="height:14.05pt;width:35.3pt;" o:ole="t" filled="f" o:preferrelative="t" stroked="f" coordsize="21600,21600">
            <v:path/>
            <v:fill on="f" focussize="0,0"/>
            <v:stroke on="f" joinstyle="miter"/>
            <v:imagedata r:id="rId213" o:title="eqIdf4fbf49864c57abe826728e3f4e556a8"/>
            <o:lock v:ext="edit" aspectratio="t"/>
            <w10:wrap type="none"/>
            <w10:anchorlock/>
          </v:shape>
          <o:OLEObject Type="Embed" ProgID="Equation.DSMT4" ShapeID="_x0000_i1130" DrawAspect="Content" ObjectID="_1468075830" r:id="rId212">
            <o:LockedField>false</o:LockedField>
          </o:OLEObject>
        </w:object>
      </w:r>
      <w:r>
        <w:rPr>
          <w:rFonts w:ascii="宋体" w:hAnsi="宋体" w:eastAsia="宋体" w:cs="宋体"/>
          <w:color w:val="000000"/>
        </w:rPr>
        <w:t>乙醇</w:t>
      </w:r>
      <w:r>
        <w:rPr>
          <w:rFonts w:ascii="Times New Roman" w:hAnsi="Times New Roman" w:eastAsia="Times New Roman" w:cs="Times New Roman"/>
          <w:color w:val="000000"/>
        </w:rPr>
        <w:t>(</w:t>
      </w:r>
      <w:r>
        <w:object>
          <v:shape id="_x0000_i1131" o:spt="75" alt="学科网(www.zxxk.com)--教育资源门户，提供试卷、教案、课件、论文、素材以及各类教学资源下载，还有大量而丰富的教学相关资讯！" type="#_x0000_t75" style="height:14.05pt;width:48pt;" o:ole="t" filled="f" o:preferrelative="t" stroked="f" coordsize="21600,21600">
            <v:path/>
            <v:fill on="f" focussize="0,0"/>
            <v:stroke on="f" joinstyle="miter"/>
            <v:imagedata r:id="rId215" o:title="eqId68588301952c235bb3953189ef69c7fc"/>
            <o:lock v:ext="edit" aspectratio="t"/>
            <w10:wrap type="none"/>
            <w10:anchorlock/>
          </v:shape>
          <o:OLEObject Type="Embed" ProgID="Equation.DSMT4" ShapeID="_x0000_i1131" DrawAspect="Content" ObjectID="_1468075831" r:id="rId214">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w:t>
      </w:r>
      <w:r>
        <w:object>
          <v:shape id="_x0000_i1132" o:spt="75" alt="学科网(www.zxxk.com)--教育资源门户，提供试卷、教案、课件、论文、素材以及各类教学资源下载，还有大量而丰富的教学相关资讯！" type="#_x0000_t75" style="height:18.1pt;width:65.2pt;" o:ole="t" filled="f" o:preferrelative="t" stroked="f" coordsize="21600,21600">
            <v:path/>
            <v:fill on="f" focussize="0,0"/>
            <v:stroke on="f" joinstyle="miter"/>
            <v:imagedata r:id="rId217" o:title="eqId66e54b1b46a4d835f367da3fe08ffefe"/>
            <o:lock v:ext="edit" aspectratio="t"/>
            <w10:wrap type="none"/>
            <w10:anchorlock/>
          </v:shape>
          <o:OLEObject Type="Embed" ProgID="Equation.DSMT4" ShapeID="_x0000_i1132" DrawAspect="Content" ObjectID="_1468075832" r:id="rId216">
            <o:LockedField>false</o:LockedField>
          </o:OLEObject>
        </w:object>
      </w:r>
      <w:r>
        <w:rPr>
          <w:rFonts w:ascii="宋体" w:hAnsi="宋体" w:eastAsia="宋体" w:cs="宋体"/>
          <w:color w:val="000000"/>
        </w:rPr>
        <w:t>固体及</w:t>
      </w:r>
      <w:r>
        <w:rPr>
          <w:rFonts w:ascii="Times New Roman" w:hAnsi="Times New Roman" w:eastAsia="Times New Roman" w:cs="Times New Roman"/>
          <w:color w:val="000000"/>
        </w:rPr>
        <w:t>4~6</w:t>
      </w:r>
      <w:r>
        <w:rPr>
          <w:rFonts w:ascii="宋体" w:hAnsi="宋体" w:eastAsia="宋体" w:cs="宋体"/>
          <w:color w:val="000000"/>
        </w:rPr>
        <w:t>滴</w:t>
      </w:r>
      <w:r>
        <w:object>
          <v:shape id="_x0000_i1133" o:spt="75" alt="学科网(www.zxxk.com)--教育资源门户，提供试卷、教案、课件、论文、素材以及各类教学资源下载，还有大量而丰富的教学相关资讯！" type="#_x0000_t75" style="height:15pt;width:19.8pt;" o:ole="t" filled="f" o:preferrelative="t" stroked="f" coordsize="21600,21600">
            <v:path/>
            <v:fill on="f" focussize="0,0"/>
            <v:stroke on="f" joinstyle="miter"/>
            <v:imagedata r:id="rId219" o:title="eqId9f838aaf0d05c6735a443cf0361434bc"/>
            <o:lock v:ext="edit" aspectratio="t"/>
            <w10:wrap type="none"/>
            <w10:anchorlock/>
          </v:shape>
          <o:OLEObject Type="Embed" ProgID="Equation.DSMT4" ShapeID="_x0000_i1133" DrawAspect="Content" ObjectID="_1468075833" r:id="rId218">
            <o:LockedField>false</o:LockedField>
          </o:OLEObject>
        </w:object>
      </w:r>
      <w:r>
        <w:rPr>
          <w:rFonts w:ascii="宋体" w:hAnsi="宋体" w:eastAsia="宋体" w:cs="宋体"/>
          <w:color w:val="000000"/>
        </w:rPr>
        <w:t>甲基紫的乙醇溶液。向小孔冷凝柱中装入变色硅胶。</w:t>
      </w:r>
    </w:p>
    <w:p w14:paraId="35AA4E59">
      <w:pPr>
        <w:spacing w:line="360" w:lineRule="auto"/>
        <w:jc w:val="left"/>
        <w:textAlignment w:val="center"/>
        <w:rPr>
          <w:color w:val="000000"/>
        </w:rPr>
      </w:pPr>
      <w:r>
        <w:rPr>
          <w:rFonts w:ascii="Times New Roman" w:hAnsi="Times New Roman" w:eastAsia="Times New Roman" w:cs="Times New Roman"/>
          <w:color w:val="000000"/>
        </w:rPr>
        <w:t>II</w:t>
      </w:r>
      <w:r>
        <w:rPr>
          <w:rFonts w:ascii="宋体" w:hAnsi="宋体" w:eastAsia="宋体" w:cs="宋体"/>
          <w:color w:val="000000"/>
        </w:rPr>
        <w:t>．加热回流</w:t>
      </w:r>
      <w:r>
        <w:object>
          <v:shape id="_x0000_i1134" o:spt="75" alt="学科网(www.zxxk.com)--教育资源门户，提供试卷、教案、课件、论文、素材以及各类教学资源下载，还有大量而丰富的教学相关资讯！" type="#_x0000_t75" style="height:14.5pt;width:33.5pt;" o:ole="t" filled="f" o:preferrelative="t" stroked="f" coordsize="21600,21600">
            <v:path/>
            <v:fill on="f" focussize="0,0"/>
            <v:stroke on="f" joinstyle="miter"/>
            <v:imagedata r:id="rId221" o:title="eqIdcfe90b79d242dbef746b92d16c818270"/>
            <o:lock v:ext="edit" aspectratio="t"/>
            <w10:wrap type="none"/>
            <w10:anchorlock/>
          </v:shape>
          <o:OLEObject Type="Embed" ProgID="Equation.DSMT4" ShapeID="_x0000_i1134" DrawAspect="Content" ObjectID="_1468075834" r:id="rId220">
            <o:LockedField>false</o:LockedField>
          </o:OLEObject>
        </w:object>
      </w:r>
      <w:r>
        <w:rPr>
          <w:rFonts w:ascii="宋体" w:hAnsi="宋体" w:eastAsia="宋体" w:cs="宋体"/>
          <w:color w:val="000000"/>
        </w:rPr>
        <w:t>后，反应液由蓝色变为紫色，变色硅胶由蓝色变为粉红色，停止加热。</w:t>
      </w:r>
    </w:p>
    <w:p w14:paraId="7FEF122A">
      <w:pPr>
        <w:spacing w:line="360" w:lineRule="auto"/>
        <w:jc w:val="left"/>
        <w:textAlignment w:val="center"/>
        <w:rPr>
          <w:color w:val="000000"/>
        </w:rPr>
      </w:pPr>
      <w:r>
        <w:rPr>
          <w:rFonts w:ascii="Times New Roman" w:hAnsi="Times New Roman" w:eastAsia="Times New Roman" w:cs="Times New Roman"/>
          <w:color w:val="000000"/>
        </w:rPr>
        <w:t>III</w:t>
      </w:r>
      <w:r>
        <w:rPr>
          <w:rFonts w:ascii="宋体" w:hAnsi="宋体" w:eastAsia="宋体" w:cs="宋体"/>
          <w:color w:val="000000"/>
        </w:rPr>
        <w:t>．冷却后，向烧瓶中缓慢加入饱和</w:t>
      </w:r>
      <w:r>
        <w:object>
          <v:shape id="_x0000_i1135"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223" o:title="eqIdcd46a1a853c372c1fb6c7a88cd947e87"/>
            <o:lock v:ext="edit" aspectratio="t"/>
            <w10:wrap type="none"/>
            <w10:anchorlock/>
          </v:shape>
          <o:OLEObject Type="Embed" ProgID="Equation.DSMT4" ShapeID="_x0000_i1135" DrawAspect="Content" ObjectID="_1468075835" r:id="rId222">
            <o:LockedField>false</o:LockedField>
          </o:OLEObject>
        </w:object>
      </w:r>
      <w:r>
        <w:rPr>
          <w:rFonts w:ascii="宋体" w:hAnsi="宋体" w:eastAsia="宋体" w:cs="宋体"/>
          <w:color w:val="000000"/>
        </w:rPr>
        <w:t>溶液至无</w:t>
      </w:r>
      <w:r>
        <w:object>
          <v:shape id="_x0000_i1136"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225" o:title="eqIda4298cb837170c021b9f2cd4e674a6a3"/>
            <o:lock v:ext="edit" aspectratio="t"/>
            <w10:wrap type="none"/>
            <w10:anchorlock/>
          </v:shape>
          <o:OLEObject Type="Embed" ProgID="Equation.DSMT4" ShapeID="_x0000_i1136" DrawAspect="Content" ObjectID="_1468075836" r:id="rId224">
            <o:LockedField>false</o:LockedField>
          </o:OLEObject>
        </w:object>
      </w:r>
      <w:r>
        <w:rPr>
          <w:rFonts w:ascii="宋体" w:hAnsi="宋体" w:eastAsia="宋体" w:cs="宋体"/>
          <w:color w:val="000000"/>
        </w:rPr>
        <w:t>逸出，分离出有机相。</w:t>
      </w:r>
    </w:p>
    <w:p w14:paraId="688B1B53">
      <w:pPr>
        <w:spacing w:line="360" w:lineRule="auto"/>
        <w:jc w:val="left"/>
        <w:textAlignment w:val="center"/>
        <w:rPr>
          <w:color w:val="000000"/>
        </w:rPr>
      </w:pPr>
      <w:r>
        <w:rPr>
          <w:rFonts w:ascii="Times New Roman" w:hAnsi="Times New Roman" w:eastAsia="Times New Roman" w:cs="Times New Roman"/>
          <w:color w:val="000000"/>
        </w:rPr>
        <w:t>IV</w:t>
      </w:r>
      <w:r>
        <w:rPr>
          <w:rFonts w:ascii="宋体" w:hAnsi="宋体" w:eastAsia="宋体" w:cs="宋体"/>
          <w:color w:val="000000"/>
        </w:rPr>
        <w:t>．洗涤有机相后，加入无水</w:t>
      </w:r>
      <w:r>
        <w:object>
          <v:shape id="_x0000_i1137" o:spt="75" alt="学科网(www.zxxk.com)--教育资源门户，提供试卷、教案、课件、论文、素材以及各类教学资源下载，还有大量而丰富的教学相关资讯！" type="#_x0000_t75" style="height:18.35pt;width:40.1pt;" o:ole="t" filled="f" o:preferrelative="t" stroked="f" coordsize="21600,21600">
            <v:path/>
            <v:fill on="f" focussize="0,0"/>
            <v:stroke on="f" joinstyle="miter"/>
            <v:imagedata r:id="rId227" o:title="eqIdcd4c631dff272568b008c7bf1b92d331"/>
            <o:lock v:ext="edit" aspectratio="t"/>
            <w10:wrap type="none"/>
            <w10:anchorlock/>
          </v:shape>
          <o:OLEObject Type="Embed" ProgID="Equation.DSMT4" ShapeID="_x0000_i1137" DrawAspect="Content" ObjectID="_1468075837" r:id="rId226">
            <o:LockedField>false</o:LockedField>
          </o:OLEObject>
        </w:object>
      </w:r>
      <w:r>
        <w:rPr>
          <w:rFonts w:ascii="宋体" w:hAnsi="宋体" w:eastAsia="宋体" w:cs="宋体"/>
          <w:color w:val="000000"/>
        </w:rPr>
        <w:t>，过滤。</w:t>
      </w:r>
    </w:p>
    <w:p w14:paraId="7868EAEB">
      <w:pPr>
        <w:spacing w:line="360" w:lineRule="auto"/>
        <w:jc w:val="left"/>
        <w:textAlignment w:val="center"/>
        <w:rPr>
          <w:color w:val="000000"/>
        </w:rPr>
      </w:pPr>
      <w:r>
        <w:rPr>
          <w:rFonts w:ascii="Times New Roman" w:hAnsi="Times New Roman" w:eastAsia="Times New Roman" w:cs="Times New Roman"/>
          <w:color w:val="000000"/>
        </w:rPr>
        <w:t>V</w:t>
      </w:r>
      <w:r>
        <w:rPr>
          <w:rFonts w:ascii="宋体" w:hAnsi="宋体" w:eastAsia="宋体" w:cs="宋体"/>
          <w:color w:val="000000"/>
        </w:rPr>
        <w:t>．蒸馏滤液，收集</w:t>
      </w:r>
      <w:r>
        <w:object>
          <v:shape id="_x0000_i1138" o:spt="75" alt="学科网(www.zxxk.com)--教育资源门户，提供试卷、教案、课件、论文、素材以及各类教学资源下载，还有大量而丰富的教学相关资讯！" type="#_x0000_t75" style="height:14.4pt;width:48.65pt;" o:ole="t" filled="f" o:preferrelative="t" stroked="f" coordsize="21600,21600">
            <v:path/>
            <v:fill on="f" focussize="0,0"/>
            <v:stroke on="f" joinstyle="miter"/>
            <v:imagedata r:id="rId229" o:title="eqId1980dc028b79227dbffa1d46a2bfd9b9"/>
            <o:lock v:ext="edit" aspectratio="t"/>
            <w10:wrap type="none"/>
            <w10:anchorlock/>
          </v:shape>
          <o:OLEObject Type="Embed" ProgID="Equation.DSMT4" ShapeID="_x0000_i1138" DrawAspect="Content" ObjectID="_1468075838" r:id="rId228">
            <o:LockedField>false</o:LockedField>
          </o:OLEObject>
        </w:object>
      </w:r>
      <w:r>
        <w:rPr>
          <w:rFonts w:ascii="宋体" w:hAnsi="宋体" w:eastAsia="宋体" w:cs="宋体"/>
          <w:color w:val="000000"/>
        </w:rPr>
        <w:t>馏分，得无色液体</w:t>
      </w:r>
      <w:r>
        <w:object>
          <v:shape id="_x0000_i1139" o:spt="75" alt="学科网(www.zxxk.com)--教育资源门户，提供试卷、教案、课件、论文、素材以及各类教学资源下载，还有大量而丰富的教学相关资讯！" type="#_x0000_t75" style="height:16.5pt;width:30.75pt;" o:ole="t" filled="f" o:preferrelative="t" stroked="f" coordsize="21600,21600">
            <v:path/>
            <v:fill on="f" focussize="0,0"/>
            <v:stroke on="f" joinstyle="miter"/>
            <v:imagedata r:id="rId231" o:title="eqIdc37d42f64655b15af0cfee5f14a1c7d3"/>
            <o:lock v:ext="edit" aspectratio="t"/>
            <w10:wrap type="none"/>
            <w10:anchorlock/>
          </v:shape>
          <o:OLEObject Type="Embed" ProgID="Equation.DSMT4" ShapeID="_x0000_i1139" DrawAspect="Content" ObjectID="_1468075839" r:id="rId230">
            <o:LockedField>false</o:LockedField>
          </o:OLEObject>
        </w:object>
      </w:r>
      <w:r>
        <w:rPr>
          <w:rFonts w:ascii="宋体" w:hAnsi="宋体" w:eastAsia="宋体" w:cs="宋体"/>
          <w:color w:val="000000"/>
        </w:rPr>
        <w:t>，色谱检测纯度为</w:t>
      </w:r>
      <w:r>
        <w:object>
          <v:shape id="_x0000_i1140" o:spt="75" alt="学科网(www.zxxk.com)--教育资源门户，提供试卷、教案、课件、论文、素材以及各类教学资源下载，还有大量而丰富的教学相关资讯！" type="#_x0000_t75" style="height:14.05pt;width:33.95pt;" o:ole="t" filled="f" o:preferrelative="t" stroked="f" coordsize="21600,21600">
            <v:path/>
            <v:fill on="f" focussize="0,0"/>
            <v:stroke on="f" joinstyle="miter"/>
            <v:imagedata r:id="rId233" o:title="eqIde3a21ba63783ab6f49007cc0d847c442"/>
            <o:lock v:ext="edit" aspectratio="t"/>
            <w10:wrap type="none"/>
            <w10:anchorlock/>
          </v:shape>
          <o:OLEObject Type="Embed" ProgID="Equation.DSMT4" ShapeID="_x0000_i1140" DrawAspect="Content" ObjectID="_1468075840" r:id="rId232">
            <o:LockedField>false</o:LockedField>
          </o:OLEObject>
        </w:object>
      </w:r>
      <w:r>
        <w:rPr>
          <w:rFonts w:ascii="宋体" w:hAnsi="宋体" w:eastAsia="宋体" w:cs="宋体"/>
          <w:color w:val="000000"/>
        </w:rPr>
        <w:t>。</w:t>
      </w:r>
    </w:p>
    <w:p w14:paraId="0229FA64">
      <w:pPr>
        <w:spacing w:line="360" w:lineRule="auto"/>
        <w:jc w:val="left"/>
        <w:textAlignment w:val="center"/>
        <w:rPr>
          <w:color w:val="000000"/>
        </w:rPr>
      </w:pPr>
      <w:r>
        <w:rPr>
          <w:rFonts w:ascii="宋体" w:hAnsi="宋体" w:eastAsia="宋体" w:cs="宋体"/>
          <w:color w:val="000000"/>
        </w:rPr>
        <w:t>回答下列问题：</w:t>
      </w:r>
    </w:p>
    <w:p w14:paraId="3B068436">
      <w:pPr>
        <w:spacing w:line="360" w:lineRule="auto"/>
        <w:jc w:val="left"/>
        <w:textAlignment w:val="center"/>
        <w:rPr>
          <w:color w:val="000000"/>
        </w:rPr>
      </w:pPr>
      <w:r>
        <w:rPr>
          <w:color w:val="000000"/>
        </w:rPr>
        <w:t>（1）</w:t>
      </w:r>
      <w:r>
        <w:object>
          <v:shape id="_x0000_i1141" o:spt="75" alt="学科网(www.zxxk.com)--教育资源门户，提供试卷、教案、课件、论文、素材以及各类教学资源下载，还有大量而丰富的教学相关资讯！" type="#_x0000_t75" style="height:15.75pt;width:41.25pt;" o:ole="t" filled="f" o:preferrelative="t" stroked="f" coordsize="21600,21600">
            <v:path/>
            <v:fill on="f" focussize="0,0"/>
            <v:stroke on="f" joinstyle="miter"/>
            <v:imagedata r:id="rId235" o:title="eqId341c9262378de71d9ff2b23126a4e8d1"/>
            <o:lock v:ext="edit" aspectratio="t"/>
            <w10:wrap type="none"/>
            <w10:anchorlock/>
          </v:shape>
          <o:OLEObject Type="Embed" ProgID="Equation.DSMT4" ShapeID="_x0000_i1141" DrawAspect="Content" ObjectID="_1468075841" r:id="rId234">
            <o:LockedField>false</o:LockedField>
          </o:OLEObject>
        </w:object>
      </w:r>
      <w:r>
        <w:rPr>
          <w:rFonts w:ascii="宋体" w:hAnsi="宋体" w:eastAsia="宋体" w:cs="宋体"/>
          <w:color w:val="000000"/>
        </w:rPr>
        <w:t>在反应中起</w:t>
      </w:r>
      <w:r>
        <w:rPr>
          <w:color w:val="000000"/>
        </w:rPr>
        <w:t>_______</w:t>
      </w:r>
      <w:r>
        <w:rPr>
          <w:rFonts w:ascii="宋体" w:hAnsi="宋体" w:eastAsia="宋体" w:cs="宋体"/>
          <w:color w:val="000000"/>
        </w:rPr>
        <w:t>作用，用其代替浓</w:t>
      </w:r>
      <w:r>
        <w:object>
          <v:shape id="_x0000_i1142"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97" o:title="eqIddbc7bcfe5cacce080d9a3d2ccf9366e0"/>
            <o:lock v:ext="edit" aspectratio="t"/>
            <w10:wrap type="none"/>
            <w10:anchorlock/>
          </v:shape>
          <o:OLEObject Type="Embed" ProgID="Equation.DSMT4" ShapeID="_x0000_i1142" DrawAspect="Content" ObjectID="_1468075842" r:id="rId236">
            <o:LockedField>false</o:LockedField>
          </o:OLEObject>
        </w:object>
      </w:r>
      <w:r>
        <w:rPr>
          <w:rFonts w:ascii="宋体" w:hAnsi="宋体" w:eastAsia="宋体" w:cs="宋体"/>
          <w:color w:val="000000"/>
        </w:rPr>
        <w:t>的优点是</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答出一条即可</w:t>
      </w:r>
      <w:r>
        <w:rPr>
          <w:rFonts w:ascii="Times New Roman" w:hAnsi="Times New Roman" w:eastAsia="Times New Roman" w:cs="Times New Roman"/>
          <w:color w:val="000000"/>
        </w:rPr>
        <w:t>)</w:t>
      </w:r>
      <w:r>
        <w:rPr>
          <w:rFonts w:ascii="宋体" w:hAnsi="宋体" w:eastAsia="宋体" w:cs="宋体"/>
          <w:color w:val="000000"/>
        </w:rPr>
        <w:t>。</w:t>
      </w:r>
    </w:p>
    <w:p w14:paraId="16E09E0F">
      <w:pPr>
        <w:spacing w:line="360" w:lineRule="auto"/>
        <w:jc w:val="left"/>
        <w:textAlignment w:val="center"/>
        <w:rPr>
          <w:color w:val="000000"/>
        </w:rPr>
      </w:pPr>
      <w:r>
        <w:rPr>
          <w:color w:val="000000"/>
        </w:rPr>
        <w:t>（2）</w:t>
      </w:r>
      <w:r>
        <w:rPr>
          <w:rFonts w:ascii="宋体" w:hAnsi="宋体" w:eastAsia="宋体" w:cs="宋体"/>
          <w:color w:val="000000"/>
        </w:rPr>
        <w:t>甲基紫和变色硅胶的颜色变化均可指示反应进程。变色硅胶吸水，除指示反应进程外，还可</w:t>
      </w:r>
      <w:r>
        <w:rPr>
          <w:color w:val="000000"/>
        </w:rPr>
        <w:t>_______</w:t>
      </w:r>
      <w:r>
        <w:rPr>
          <w:rFonts w:ascii="宋体" w:hAnsi="宋体" w:eastAsia="宋体" w:cs="宋体"/>
          <w:color w:val="000000"/>
        </w:rPr>
        <w:t>。</w:t>
      </w:r>
    </w:p>
    <w:p w14:paraId="027C329F">
      <w:pPr>
        <w:spacing w:line="360" w:lineRule="auto"/>
        <w:jc w:val="left"/>
        <w:textAlignment w:val="center"/>
        <w:rPr>
          <w:color w:val="000000"/>
        </w:rPr>
      </w:pPr>
      <w:r>
        <w:rPr>
          <w:color w:val="000000"/>
        </w:rPr>
        <w:t>（3）</w:t>
      </w:r>
      <w:r>
        <w:rPr>
          <w:rFonts w:ascii="宋体" w:hAnsi="宋体" w:eastAsia="宋体" w:cs="宋体"/>
          <w:color w:val="000000"/>
        </w:rPr>
        <w:t>使用小孔冷凝柱承载，而不向反应液中直接加入变色硅胶的优点是</w:t>
      </w:r>
      <w:r>
        <w:rPr>
          <w:rFonts w:ascii="Times New Roman" w:hAnsi="Times New Roman" w:eastAsia="Times New Roman" w:cs="Times New Roman"/>
          <w:color w:val="000000"/>
        </w:rPr>
        <w:t>_______(</w:t>
      </w:r>
      <w:r>
        <w:rPr>
          <w:rFonts w:ascii="宋体" w:hAnsi="宋体" w:eastAsia="宋体" w:cs="宋体"/>
          <w:color w:val="000000"/>
        </w:rPr>
        <w:t>填标号</w:t>
      </w:r>
      <w:r>
        <w:rPr>
          <w:rFonts w:ascii="Times New Roman" w:hAnsi="Times New Roman" w:eastAsia="Times New Roman" w:cs="Times New Roman"/>
          <w:color w:val="000000"/>
        </w:rPr>
        <w:t>)</w:t>
      </w:r>
      <w:r>
        <w:rPr>
          <w:rFonts w:ascii="宋体" w:hAnsi="宋体" w:eastAsia="宋体" w:cs="宋体"/>
          <w:color w:val="000000"/>
        </w:rPr>
        <w:t>。</w:t>
      </w:r>
    </w:p>
    <w:p w14:paraId="6BB12AA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无需分离</w:t>
      </w:r>
      <w:r>
        <w:rPr>
          <w:color w:val="000000"/>
        </w:rPr>
        <w:tab/>
      </w:r>
      <w:r>
        <w:rPr>
          <w:color w:val="000000"/>
        </w:rPr>
        <w:t xml:space="preserve">B. </w:t>
      </w:r>
      <w:r>
        <w:rPr>
          <w:rFonts w:ascii="宋体" w:hAnsi="宋体" w:eastAsia="宋体" w:cs="宋体"/>
          <w:color w:val="000000"/>
        </w:rPr>
        <w:t>增大该反应平衡常数</w:t>
      </w:r>
    </w:p>
    <w:p w14:paraId="38F1B9F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起到沸石作用，防止暴沸</w:t>
      </w:r>
      <w:r>
        <w:rPr>
          <w:color w:val="000000"/>
        </w:rPr>
        <w:tab/>
      </w:r>
      <w:r>
        <w:rPr>
          <w:color w:val="000000"/>
        </w:rPr>
        <w:t xml:space="preserve">D. </w:t>
      </w:r>
      <w:r>
        <w:rPr>
          <w:rFonts w:ascii="宋体" w:hAnsi="宋体" w:eastAsia="宋体" w:cs="宋体"/>
          <w:color w:val="000000"/>
        </w:rPr>
        <w:t>不影响甲基紫指示反应进程</w:t>
      </w:r>
    </w:p>
    <w:p w14:paraId="36B486B4">
      <w:pPr>
        <w:spacing w:line="360" w:lineRule="auto"/>
        <w:jc w:val="left"/>
        <w:textAlignment w:val="center"/>
        <w:rPr>
          <w:color w:val="000000"/>
        </w:rPr>
      </w:pPr>
      <w:r>
        <w:rPr>
          <w:color w:val="000000"/>
        </w:rPr>
        <w:t>（4）</w:t>
      </w:r>
      <w:r>
        <w:rPr>
          <w:rFonts w:ascii="宋体" w:hAnsi="宋体" w:eastAsia="宋体" w:cs="宋体"/>
          <w:color w:val="000000"/>
        </w:rPr>
        <w:t>下列仪器中，分离有机相和洗涤有机相时均需使用的是</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填名称</w:t>
      </w:r>
      <w:r>
        <w:rPr>
          <w:rFonts w:ascii="Times New Roman" w:hAnsi="Times New Roman" w:eastAsia="Times New Roman" w:cs="Times New Roman"/>
          <w:color w:val="000000"/>
        </w:rPr>
        <w:t>)</w:t>
      </w:r>
      <w:r>
        <w:rPr>
          <w:rFonts w:ascii="宋体" w:hAnsi="宋体" w:eastAsia="宋体" w:cs="宋体"/>
          <w:color w:val="000000"/>
        </w:rPr>
        <w:t>。</w:t>
      </w:r>
    </w:p>
    <w:p w14:paraId="5268F243">
      <w:pPr>
        <w:spacing w:line="360" w:lineRule="auto"/>
        <w:jc w:val="left"/>
        <w:textAlignment w:val="center"/>
        <w:rPr>
          <w:color w:val="000000"/>
        </w:rPr>
      </w:pPr>
      <w:r>
        <w:rPr>
          <w:color w:val="000000"/>
        </w:rPr>
        <w:drawing>
          <wp:inline distT="0" distB="0" distL="114300" distR="114300">
            <wp:extent cx="3381375" cy="12858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7"/>
                    <a:stretch>
                      <a:fillRect/>
                    </a:stretch>
                  </pic:blipFill>
                  <pic:spPr>
                    <a:xfrm>
                      <a:off x="0" y="0"/>
                      <a:ext cx="3381375" cy="1285875"/>
                    </a:xfrm>
                    <a:prstGeom prst="rect">
                      <a:avLst/>
                    </a:prstGeom>
                  </pic:spPr>
                </pic:pic>
              </a:graphicData>
            </a:graphic>
          </wp:inline>
        </w:drawing>
      </w:r>
    </w:p>
    <w:p w14:paraId="22BF4ED2">
      <w:pPr>
        <w:spacing w:line="360" w:lineRule="auto"/>
        <w:jc w:val="left"/>
        <w:textAlignment w:val="center"/>
        <w:rPr>
          <w:color w:val="000000"/>
        </w:rPr>
      </w:pPr>
      <w:r>
        <w:rPr>
          <w:color w:val="000000"/>
        </w:rPr>
        <w:t>（5）</w:t>
      </w:r>
      <w:r>
        <w:rPr>
          <w:rFonts w:ascii="宋体" w:hAnsi="宋体" w:eastAsia="宋体" w:cs="宋体"/>
          <w:color w:val="000000"/>
        </w:rPr>
        <w:t>该实验乙酸乙酯</w:t>
      </w:r>
      <w:r>
        <w:rPr>
          <w:rFonts w:ascii="宋体" w:hAnsi="宋体" w:eastAsia="宋体" w:cs="宋体"/>
          <w:color w:val="000000"/>
          <w:position w:val="0"/>
        </w:rPr>
        <w:drawing>
          <wp:inline distT="0" distB="0" distL="114300" distR="114300">
            <wp:extent cx="133350" cy="177800"/>
            <wp:effectExtent l="0" t="0" r="0" b="13335"/>
            <wp:docPr id="740400134" name="图片 740400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400134" name="图片 740400134"/>
                    <pic:cNvPicPr>
                      <a:picLocks noChangeAspect="1"/>
                    </pic:cNvPicPr>
                  </pic:nvPicPr>
                  <pic:blipFill>
                    <a:blip r:embed="rId8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产率为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精确至</w:t>
      </w:r>
      <w:r>
        <w:object>
          <v:shape id="_x0000_i1143"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39" o:title="eqIdccc11979d6a2ae08ab004e8c077b18fb"/>
            <o:lock v:ext="edit" aspectratio="t"/>
            <w10:wrap type="none"/>
            <w10:anchorlock/>
          </v:shape>
          <o:OLEObject Type="Embed" ProgID="Equation.DSMT4" ShapeID="_x0000_i1143" DrawAspect="Content" ObjectID="_1468075843" r:id="rId238">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w:t>
      </w:r>
    </w:p>
    <w:p w14:paraId="0E75FB92">
      <w:pPr>
        <w:spacing w:line="360" w:lineRule="auto"/>
        <w:jc w:val="left"/>
        <w:textAlignment w:val="center"/>
        <w:rPr>
          <w:color w:val="000000"/>
        </w:rPr>
      </w:pPr>
      <w:r>
        <w:rPr>
          <w:color w:val="000000"/>
        </w:rPr>
        <w:t>（6）</w:t>
      </w:r>
      <w:r>
        <w:rPr>
          <w:rFonts w:ascii="宋体" w:hAnsi="宋体" w:eastAsia="宋体" w:cs="宋体"/>
          <w:color w:val="000000"/>
        </w:rPr>
        <w:t>若改用</w:t>
      </w:r>
      <w:r>
        <w:object>
          <v:shape id="_x0000_i1144" o:spt="75" alt="学科网(www.zxxk.com)--教育资源门户，提供试卷、教案、课件、论文、素材以及各类教学资源下载，还有大量而丰富的教学相关资讯！" type="#_x0000_t75" style="height:20pt;width:54pt;" o:ole="t" filled="f" o:preferrelative="t" stroked="f" coordsize="21600,21600">
            <v:path/>
            <v:fill on="f" focussize="0,0"/>
            <v:stroke on="f" joinstyle="miter"/>
            <v:imagedata r:id="rId241" o:title="eqId103e213d2418d2e237ab46bc4e46ba1c"/>
            <o:lock v:ext="edit" aspectratio="t"/>
            <w10:wrap type="none"/>
            <w10:anchorlock/>
          </v:shape>
          <o:OLEObject Type="Embed" ProgID="Equation.DSMT4" ShapeID="_x0000_i1144" DrawAspect="Content" ObjectID="_1468075844" r:id="rId240">
            <o:LockedField>false</o:LockedField>
          </o:OLEObject>
        </w:object>
      </w:r>
      <w:r>
        <w:rPr>
          <w:rFonts w:ascii="宋体" w:hAnsi="宋体" w:eastAsia="宋体" w:cs="宋体"/>
          <w:color w:val="000000"/>
        </w:rPr>
        <w:t>作为反应物进行反应，质谱检测目标产物分子离子峰的质荷比数值应为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精确至</w:t>
      </w:r>
      <w:r>
        <w:rPr>
          <w:rFonts w:ascii="Times New Roman" w:hAnsi="Times New Roman" w:eastAsia="Times New Roman" w:cs="Times New Roman"/>
          <w:color w:val="000000"/>
        </w:rPr>
        <w:t>1)</w:t>
      </w:r>
      <w:r>
        <w:rPr>
          <w:rFonts w:ascii="宋体" w:hAnsi="宋体" w:eastAsia="宋体" w:cs="宋体"/>
          <w:color w:val="000000"/>
        </w:rPr>
        <w:t>。</w:t>
      </w:r>
    </w:p>
    <w:p w14:paraId="4110C153">
      <w:pPr>
        <w:spacing w:line="360" w:lineRule="auto"/>
        <w:jc w:val="left"/>
        <w:textAlignment w:val="center"/>
        <w:rPr>
          <w:color w:val="000000"/>
        </w:rPr>
      </w:pPr>
      <w:r>
        <w:rPr>
          <w:color w:val="000000"/>
        </w:rPr>
        <w:t xml:space="preserve">18. </w:t>
      </w:r>
      <w:r>
        <w:rPr>
          <w:rFonts w:ascii="宋体" w:hAnsi="宋体" w:eastAsia="宋体" w:cs="宋体"/>
          <w:color w:val="000000"/>
        </w:rPr>
        <w:t>为实现氯资源循环利用，工业上采用</w:t>
      </w:r>
      <w:r>
        <w:object>
          <v:shape id="_x0000_i1145" o:spt="75" alt="学科网(www.zxxk.com)--教育资源门户，提供试卷、教案、课件、论文、素材以及各类教学资源下载，还有大量而丰富的教学相关资讯！" type="#_x0000_t75" style="height:18.25pt;width:31.15pt;" o:ole="t" filled="f" o:preferrelative="t" stroked="f" coordsize="21600,21600">
            <v:path/>
            <v:fill on="f" focussize="0,0"/>
            <v:stroke on="f" joinstyle="miter"/>
            <v:imagedata r:id="rId243" o:title="eqId5abe5d9cae9e40c6918b33e7f31dc61b"/>
            <o:lock v:ext="edit" aspectratio="t"/>
            <w10:wrap type="none"/>
            <w10:anchorlock/>
          </v:shape>
          <o:OLEObject Type="Embed" ProgID="Equation.DSMT4" ShapeID="_x0000_i1145" DrawAspect="Content" ObjectID="_1468075845" r:id="rId242">
            <o:LockedField>false</o:LockedField>
          </o:OLEObject>
        </w:object>
      </w:r>
      <w:r>
        <w:rPr>
          <w:rFonts w:ascii="宋体" w:hAnsi="宋体" w:eastAsia="宋体" w:cs="宋体"/>
          <w:color w:val="000000"/>
        </w:rPr>
        <w:t>催化氧化法处理</w:t>
      </w:r>
      <w:r>
        <w:object>
          <v:shape id="_x0000_i1146"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245" o:title="eqId387d2029bc8e5f0ceb454be937a07e3f"/>
            <o:lock v:ext="edit" aspectratio="t"/>
            <w10:wrap type="none"/>
            <w10:anchorlock/>
          </v:shape>
          <o:OLEObject Type="Embed" ProgID="Equation.DSMT4" ShapeID="_x0000_i1146" DrawAspect="Content" ObjectID="_1468075846" r:id="rId244">
            <o:LockedField>false</o:LockedField>
          </o:OLEObject>
        </w:object>
      </w:r>
      <w:r>
        <w:rPr>
          <w:rFonts w:ascii="宋体" w:hAnsi="宋体" w:eastAsia="宋体" w:cs="宋体"/>
          <w:color w:val="000000"/>
        </w:rPr>
        <w:t>废气：</w:t>
      </w:r>
      <w:r>
        <w:object>
          <v:shape id="_x0000_i1147" o:spt="75" alt="学科网(www.zxxk.com)--教育资源门户，提供试卷、教案、课件、论文、素材以及各类教学资源下载，还有大量而丰富的教学相关资讯！" type="#_x0000_t75" style="height:31.7pt;width:342.8pt;" o:ole="t" filled="f" o:preferrelative="t" stroked="f" coordsize="21600,21600">
            <v:path/>
            <v:fill on="f" focussize="0,0"/>
            <v:stroke on="f" joinstyle="miter"/>
            <v:imagedata r:id="rId247" o:title="eqIdf4c9ab5c7f973902d7efc8190124291a"/>
            <o:lock v:ext="edit" aspectratio="t"/>
            <w10:wrap type="none"/>
            <w10:anchorlock/>
          </v:shape>
          <o:OLEObject Type="Embed" ProgID="Equation.DSMT4" ShapeID="_x0000_i1147" DrawAspect="Content" ObjectID="_1468075847" r:id="rId246">
            <o:LockedField>false</o:LockedField>
          </o:OLEObject>
        </w:object>
      </w:r>
      <w:r>
        <w:rPr>
          <w:rFonts w:ascii="宋体" w:hAnsi="宋体" w:eastAsia="宋体" w:cs="宋体"/>
          <w:color w:val="000000"/>
        </w:rPr>
        <w:t>。将</w:t>
      </w:r>
      <w:r>
        <w:object>
          <v:shape id="_x0000_i1148"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245" o:title="eqId387d2029bc8e5f0ceb454be937a07e3f"/>
            <o:lock v:ext="edit" aspectratio="t"/>
            <w10:wrap type="none"/>
            <w10:anchorlock/>
          </v:shape>
          <o:OLEObject Type="Embed" ProgID="Equation.DSMT4" ShapeID="_x0000_i1148" DrawAspect="Content" ObjectID="_1468075848" r:id="rId248">
            <o:LockedField>false</o:LockedField>
          </o:OLEObject>
        </w:object>
      </w:r>
      <w:r>
        <w:rPr>
          <w:rFonts w:ascii="宋体" w:hAnsi="宋体" w:eastAsia="宋体" w:cs="宋体"/>
          <w:color w:val="000000"/>
        </w:rPr>
        <w:t>和</w:t>
      </w:r>
      <w:r>
        <w:object>
          <v:shape id="_x0000_i1149"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192" o:title="eqId7fa4e407156124daed6d1d94dbb26e29"/>
            <o:lock v:ext="edit" aspectratio="t"/>
            <w10:wrap type="none"/>
            <w10:anchorlock/>
          </v:shape>
          <o:OLEObject Type="Embed" ProgID="Equation.DSMT4" ShapeID="_x0000_i1149" DrawAspect="Content" ObjectID="_1468075849" r:id="rId249">
            <o:LockedField>false</o:LockedField>
          </o:OLEObject>
        </w:object>
      </w:r>
      <w:r>
        <w:rPr>
          <w:rFonts w:ascii="宋体" w:hAnsi="宋体" w:eastAsia="宋体" w:cs="宋体"/>
          <w:color w:val="000000"/>
        </w:rPr>
        <w:t>分别以不同起始流速通入反应器中，在</w:t>
      </w:r>
      <w:r>
        <w:object>
          <v:shape id="_x0000_i1150" o:spt="75" alt="学科网(www.zxxk.com)--教育资源门户，提供试卷、教案、课件、论文、素材以及各类教学资源下载，还有大量而丰富的教学相关资讯！" type="#_x0000_t75" style="height:14.05pt;width:67pt;" o:ole="t" filled="f" o:preferrelative="t" stroked="f" coordsize="21600,21600">
            <v:path/>
            <v:fill on="f" focussize="0,0"/>
            <v:stroke on="f" joinstyle="miter"/>
            <v:imagedata r:id="rId251" o:title="eqIdf9900cd62523804240a8b7c75e41e6d7"/>
            <o:lock v:ext="edit" aspectratio="t"/>
            <w10:wrap type="none"/>
            <w10:anchorlock/>
          </v:shape>
          <o:OLEObject Type="Embed" ProgID="Equation.DSMT4" ShapeID="_x0000_i1150" DrawAspect="Content" ObjectID="_1468075850" r:id="rId250">
            <o:LockedField>false</o:LockedField>
          </o:OLEObject>
        </w:object>
      </w:r>
      <w:r>
        <w:rPr>
          <w:rFonts w:ascii="宋体" w:hAnsi="宋体" w:eastAsia="宋体" w:cs="宋体"/>
          <w:color w:val="000000"/>
        </w:rPr>
        <w:t>和</w:t>
      </w:r>
      <w:r>
        <w:object>
          <v:shape id="_x0000_i1151" o:spt="75" alt="学科网(www.zxxk.com)--教育资源门户，提供试卷、教案、课件、论文、素材以及各类教学资源下载，还有大量而丰富的教学相关资讯！" type="#_x0000_t75" style="height:14.05pt;width:33.05pt;" o:ole="t" filled="f" o:preferrelative="t" stroked="f" coordsize="21600,21600">
            <v:path/>
            <v:fill on="f" focussize="0,0"/>
            <v:stroke on="f" joinstyle="miter"/>
            <v:imagedata r:id="rId253" o:title="eqId53d0844e004cfc4ce096a30ae029de8f"/>
            <o:lock v:ext="edit" aspectratio="t"/>
            <w10:wrap type="none"/>
            <w10:anchorlock/>
          </v:shape>
          <o:OLEObject Type="Embed" ProgID="Equation.DSMT4" ShapeID="_x0000_i1151" DrawAspect="Content" ObjectID="_1468075851" r:id="rId252">
            <o:LockedField>false</o:LockedField>
          </o:OLEObject>
        </w:object>
      </w:r>
      <w:r>
        <w:rPr>
          <w:rFonts w:ascii="宋体" w:hAnsi="宋体" w:eastAsia="宋体" w:cs="宋体"/>
          <w:color w:val="000000"/>
        </w:rPr>
        <w:t>下反应，通过检测流出气成分绘制</w:t>
      </w:r>
      <w:r>
        <w:object>
          <v:shape id="_x0000_i1152"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245" o:title="eqId387d2029bc8e5f0ceb454be937a07e3f"/>
            <o:lock v:ext="edit" aspectratio="t"/>
            <w10:wrap type="none"/>
            <w10:anchorlock/>
          </v:shape>
          <o:OLEObject Type="Embed" ProgID="Equation.DSMT4" ShapeID="_x0000_i1152" DrawAspect="Content" ObjectID="_1468075852" r:id="rId254">
            <o:LockedField>false</o:LockedField>
          </o:OLEObject>
        </w:object>
      </w:r>
      <w:r>
        <w:rPr>
          <w:rFonts w:ascii="宋体" w:hAnsi="宋体" w:eastAsia="宋体" w:cs="宋体"/>
          <w:color w:val="000000"/>
        </w:rPr>
        <w:t>转化率</w:t>
      </w:r>
      <w:r>
        <w:rPr>
          <w:rFonts w:ascii="Times New Roman" w:hAnsi="Times New Roman" w:eastAsia="Times New Roman" w:cs="Times New Roman"/>
          <w:color w:val="000000"/>
        </w:rPr>
        <w:t>(</w:t>
      </w:r>
      <w:r>
        <w:object>
          <v:shape id="_x0000_i1153" o:spt="75" alt="学科网(www.zxxk.com)--教育资源门户，提供试卷、教案、课件、论文、素材以及各类教学资源下载，还有大量而丰富的教学相关资讯！" type="#_x0000_t75" style="height:10pt;width:9.4pt;" o:ole="t" filled="f" o:preferrelative="t" stroked="f" coordsize="21600,21600">
            <v:path/>
            <v:fill on="f" focussize="0,0"/>
            <v:stroke on="f" joinstyle="miter"/>
            <v:imagedata r:id="rId256" o:title="eqIde514bc1761deff47d27c1909c1906ab4"/>
            <o:lock v:ext="edit" aspectratio="t"/>
            <w10:wrap type="none"/>
            <w10:anchorlock/>
          </v:shape>
          <o:OLEObject Type="Embed" ProgID="Equation.DSMT4" ShapeID="_x0000_i1153" DrawAspect="Content" ObjectID="_1468075853" r:id="rId25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曲线，如下图所示</w:t>
      </w:r>
      <w:r>
        <w:rPr>
          <w:rFonts w:ascii="Times New Roman" w:hAnsi="Times New Roman" w:eastAsia="Times New Roman" w:cs="Times New Roman"/>
          <w:color w:val="000000"/>
        </w:rPr>
        <w:t>(</w:t>
      </w:r>
      <w:r>
        <w:rPr>
          <w:rFonts w:ascii="宋体" w:hAnsi="宋体" w:eastAsia="宋体" w:cs="宋体"/>
          <w:color w:val="000000"/>
        </w:rPr>
        <w:t>较低流速下转化率可近似为平衡转化率</w:t>
      </w:r>
      <w:r>
        <w:rPr>
          <w:rFonts w:ascii="Times New Roman" w:hAnsi="Times New Roman" w:eastAsia="Times New Roman" w:cs="Times New Roman"/>
          <w:color w:val="000000"/>
        </w:rPr>
        <w:t>)</w:t>
      </w:r>
      <w:r>
        <w:rPr>
          <w:rFonts w:ascii="宋体" w:hAnsi="宋体" w:eastAsia="宋体" w:cs="宋体"/>
          <w:color w:val="000000"/>
        </w:rPr>
        <w:t>。</w:t>
      </w:r>
    </w:p>
    <w:p w14:paraId="116F7203">
      <w:pPr>
        <w:spacing w:line="360" w:lineRule="auto"/>
        <w:jc w:val="left"/>
        <w:textAlignment w:val="center"/>
        <w:rPr>
          <w:color w:val="000000"/>
        </w:rPr>
      </w:pPr>
      <w:r>
        <w:rPr>
          <w:color w:val="000000"/>
        </w:rPr>
        <w:drawing>
          <wp:inline distT="0" distB="0" distL="114300" distR="114300">
            <wp:extent cx="5238750" cy="2103120"/>
            <wp:effectExtent l="0" t="0" r="0" b="1143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7"/>
                    <a:stretch>
                      <a:fillRect/>
                    </a:stretch>
                  </pic:blipFill>
                  <pic:spPr>
                    <a:xfrm>
                      <a:off x="0" y="0"/>
                      <a:ext cx="5238750" cy="2103686"/>
                    </a:xfrm>
                    <a:prstGeom prst="rect">
                      <a:avLst/>
                    </a:prstGeom>
                  </pic:spPr>
                </pic:pic>
              </a:graphicData>
            </a:graphic>
          </wp:inline>
        </w:drawing>
      </w:r>
    </w:p>
    <w:p w14:paraId="5CBE07EA">
      <w:pPr>
        <w:spacing w:line="360" w:lineRule="auto"/>
        <w:jc w:val="left"/>
        <w:textAlignment w:val="center"/>
        <w:rPr>
          <w:color w:val="000000"/>
        </w:rPr>
      </w:pPr>
      <w:r>
        <w:rPr>
          <w:rFonts w:ascii="宋体" w:hAnsi="宋体" w:eastAsia="宋体" w:cs="宋体"/>
          <w:color w:val="000000"/>
        </w:rPr>
        <w:t>回答下列问题：</w:t>
      </w:r>
    </w:p>
    <w:p w14:paraId="71399AB7">
      <w:pPr>
        <w:spacing w:line="360" w:lineRule="auto"/>
        <w:jc w:val="left"/>
        <w:textAlignment w:val="center"/>
        <w:rPr>
          <w:color w:val="000000"/>
        </w:rPr>
      </w:pPr>
      <w:r>
        <w:rPr>
          <w:color w:val="000000"/>
        </w:rPr>
        <w:t>（1）</w:t>
      </w:r>
      <w:r>
        <w:object>
          <v:shape id="_x0000_i1154" o:spt="75" alt="学科网(www.zxxk.com)--教育资源门户，提供试卷、教案、课件、论文、素材以及各类教学资源下载，还有大量而丰富的教学相关资讯！" type="#_x0000_t75" style="height:14.15pt;width:17.9pt;" o:ole="t" filled="f" o:preferrelative="t" stroked="f" coordsize="21600,21600">
            <v:path/>
            <v:fill on="f" focussize="0,0"/>
            <v:stroke on="f" joinstyle="miter"/>
            <v:imagedata r:id="rId259" o:title="eqId7af853cb2516a16ea2af55077dc55cf0"/>
            <o:lock v:ext="edit" aspectratio="t"/>
            <w10:wrap type="none"/>
            <w10:anchorlock/>
          </v:shape>
          <o:OLEObject Type="Embed" ProgID="Equation.DSMT4" ShapeID="_x0000_i1154" DrawAspect="Content" ObjectID="_1468075854" r:id="rId258">
            <o:LockedField>false</o:LockedField>
          </o:OLEObject>
        </w:object>
      </w:r>
      <w:r>
        <w:rPr>
          <w:color w:val="000000"/>
        </w:rPr>
        <w:t>_______</w:t>
      </w:r>
      <w:r>
        <w:rPr>
          <w:rFonts w:ascii="Times New Roman" w:hAnsi="Times New Roman" w:eastAsia="Times New Roman" w:cs="Times New Roman"/>
          <w:color w:val="000000"/>
        </w:rPr>
        <w:t>0(</w:t>
      </w:r>
      <w:r>
        <w:rPr>
          <w:rFonts w:ascii="宋体" w:hAnsi="宋体" w:eastAsia="宋体" w:cs="宋体"/>
          <w:color w:val="000000"/>
        </w:rPr>
        <w:t>填“</w:t>
      </w:r>
      <w:r>
        <w:rPr>
          <w:rFonts w:ascii="Times New Roman" w:hAnsi="Times New Roman" w:eastAsia="Times New Roman" w:cs="Times New Roman"/>
          <w:color w:val="000000"/>
        </w:rPr>
        <w:t>&gt;</w:t>
      </w:r>
      <w:r>
        <w:rPr>
          <w:rFonts w:ascii="宋体" w:hAnsi="宋体" w:eastAsia="宋体" w:cs="宋体"/>
          <w:color w:val="000000"/>
        </w:rPr>
        <w:t>”或“</w:t>
      </w:r>
      <w:r>
        <w:rPr>
          <w:rFonts w:ascii="Times New Roman" w:hAnsi="Times New Roman" w:eastAsia="Times New Roman" w:cs="Times New Roman"/>
          <w:color w:val="000000"/>
        </w:rPr>
        <w:t>&lt;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r>
        <w:object>
          <v:shape id="_x0000_i1155" o:spt="75" alt="学科网(www.zxxk.com)--教育资源门户，提供试卷、教案、课件、论文、素材以及各类教学资源下载，还有大量而丰富的教学相关资讯！" type="#_x0000_t75" style="height:18.1pt;width:21.75pt;" o:ole="t" filled="f" o:preferrelative="t" stroked="f" coordsize="21600,21600">
            <v:path/>
            <v:fill on="f" focussize="0,0"/>
            <v:stroke on="f" joinstyle="miter"/>
            <v:imagedata r:id="rId261" o:title="eqIdba30cfbbca8c115772be876920ff672c"/>
            <o:lock v:ext="edit" aspectratio="t"/>
            <w10:wrap type="none"/>
            <w10:anchorlock/>
          </v:shape>
          <o:OLEObject Type="Embed" ProgID="Equation.DSMT4" ShapeID="_x0000_i1155" DrawAspect="Content" ObjectID="_1468075855" r:id="rId260">
            <o:LockedField>false</o:LockedField>
          </o:OLEObject>
        </w:object>
      </w:r>
      <w:r>
        <w:rPr>
          <w:color w:val="000000"/>
        </w:rPr>
        <w:t>_______</w:t>
      </w:r>
      <w:r>
        <w:rPr>
          <w:rFonts w:ascii="Times New Roman" w:hAnsi="Times New Roman" w:eastAsia="Times New Roman" w:cs="Times New Roman"/>
          <w:color w:val="000000"/>
        </w:rPr>
        <w:t>℃</w:t>
      </w:r>
      <w:r>
        <w:rPr>
          <w:rFonts w:ascii="宋体" w:hAnsi="宋体" w:eastAsia="宋体" w:cs="宋体"/>
          <w:color w:val="000000"/>
        </w:rPr>
        <w:t>。</w:t>
      </w:r>
    </w:p>
    <w:p w14:paraId="6A53C21F">
      <w:pPr>
        <w:spacing w:line="360" w:lineRule="auto"/>
        <w:jc w:val="left"/>
        <w:textAlignment w:val="center"/>
        <w:rPr>
          <w:color w:val="000000"/>
        </w:rPr>
      </w:pPr>
      <w:r>
        <w:rPr>
          <w:color w:val="000000"/>
        </w:rPr>
        <w:t>（2）</w:t>
      </w:r>
      <w:r>
        <w:rPr>
          <w:rFonts w:ascii="宋体" w:hAnsi="宋体" w:eastAsia="宋体" w:cs="宋体"/>
          <w:color w:val="000000"/>
        </w:rPr>
        <w:t>结合以下信息，可知</w:t>
      </w:r>
      <w:r>
        <w:object>
          <v:shape id="_x0000_i1156"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4" o:title="eqId750859dd7d5b821d909e6a32c11095cf"/>
            <o:lock v:ext="edit" aspectratio="t"/>
            <w10:wrap type="none"/>
            <w10:anchorlock/>
          </v:shape>
          <o:OLEObject Type="Embed" ProgID="Equation.DSMT4" ShapeID="_x0000_i1156" DrawAspect="Content" ObjectID="_1468075856" r:id="rId262">
            <o:LockedField>false</o:LockedField>
          </o:OLEObject>
        </w:object>
      </w:r>
      <w:r>
        <w:rPr>
          <w:rFonts w:ascii="宋体" w:hAnsi="宋体" w:eastAsia="宋体" w:cs="宋体"/>
          <w:color w:val="000000"/>
        </w:rPr>
        <w:t>的燃烧热</w:t>
      </w:r>
      <w:r>
        <w:object>
          <v:shape id="_x0000_i1157" o:spt="75" alt="学科网(www.zxxk.com)--教育资源门户，提供试卷、教案、课件、论文、素材以及各类教学资源下载，还有大量而丰富的教学相关资讯！" type="#_x0000_t75" style="height:11.15pt;width:23.85pt;" o:ole="t" filled="f" o:preferrelative="t" stroked="f" coordsize="21600,21600">
            <v:path/>
            <v:fill on="f" focussize="0,0"/>
            <v:stroke on="f" joinstyle="miter"/>
            <v:imagedata r:id="rId264" o:title="eqId96d529dd8302544058eb2930a98a7d71"/>
            <o:lock v:ext="edit" aspectratio="t"/>
            <w10:wrap type="none"/>
            <w10:anchorlock/>
          </v:shape>
          <o:OLEObject Type="Embed" ProgID="Equation.DSMT4" ShapeID="_x0000_i1157" DrawAspect="Content" ObjectID="_1468075857" r:id="rId263">
            <o:LockedField>false</o:LockedField>
          </o:OLEObject>
        </w:object>
      </w:r>
      <w:r>
        <w:rPr>
          <w:color w:val="000000"/>
        </w:rPr>
        <w:t>_______</w:t>
      </w:r>
      <w:r>
        <w:object>
          <v:shape id="_x0000_i1158" o:spt="75" alt="学科网(www.zxxk.com)--教育资源门户，提供试卷、教案、课件、论文、素材以及各类教学资源下载，还有大量而丰富的教学相关资讯！" type="#_x0000_t75" style="height:16.1pt;width:45.2pt;" o:ole="t" filled="f" o:preferrelative="t" stroked="f" coordsize="21600,21600">
            <v:path/>
            <v:fill on="f" focussize="0,0"/>
            <v:stroke on="f" joinstyle="miter"/>
            <v:imagedata r:id="rId266" o:title="eqId24cde03068deb44bd00e929884761b9d"/>
            <o:lock v:ext="edit" aspectratio="t"/>
            <w10:wrap type="none"/>
            <w10:anchorlock/>
          </v:shape>
          <o:OLEObject Type="Embed" ProgID="Equation.DSMT4" ShapeID="_x0000_i1158" DrawAspect="Content" ObjectID="_1468075858" r:id="rId265">
            <o:LockedField>false</o:LockedField>
          </o:OLEObject>
        </w:object>
      </w:r>
      <w:r>
        <w:rPr>
          <w:rFonts w:ascii="宋体" w:hAnsi="宋体" w:eastAsia="宋体" w:cs="宋体"/>
          <w:color w:val="000000"/>
        </w:rPr>
        <w:t>。</w:t>
      </w:r>
    </w:p>
    <w:p w14:paraId="5D2596D3">
      <w:pPr>
        <w:spacing w:line="360" w:lineRule="auto"/>
        <w:jc w:val="left"/>
        <w:textAlignment w:val="center"/>
        <w:rPr>
          <w:color w:val="000000"/>
        </w:rPr>
      </w:pPr>
      <w:r>
        <w:object>
          <v:shape id="_x0000_i1159" o:spt="75" alt="学科网(www.zxxk.com)--教育资源门户，提供试卷、教案、课件、论文、素材以及各类教学资源下载，还有大量而丰富的教学相关资讯！" type="#_x0000_t75" style="height:18.1pt;width:82.4pt;" o:ole="t" filled="f" o:preferrelative="t" stroked="f" coordsize="21600,21600">
            <v:path/>
            <v:fill on="f" focussize="0,0"/>
            <v:stroke on="f" joinstyle="miter"/>
            <v:imagedata r:id="rId268" o:title="eqIdb870303a607b8994780f505292f89593"/>
            <o:lock v:ext="edit" aspectratio="t"/>
            <w10:wrap type="none"/>
            <w10:anchorlock/>
          </v:shape>
          <o:OLEObject Type="Embed" ProgID="Equation.DSMT4" ShapeID="_x0000_i1159" DrawAspect="Content" ObjectID="_1468075859" r:id="rId267">
            <o:LockedField>false</o:LockedField>
          </o:OLEObject>
        </w:object>
      </w:r>
      <w:r>
        <w:rPr>
          <w:rFonts w:ascii="Times New Roman" w:hAnsi="Times New Roman" w:eastAsia="Times New Roman" w:cs="Times New Roman"/>
          <w:color w:val="000000"/>
        </w:rPr>
        <w:t xml:space="preserve">           </w:t>
      </w:r>
      <w:r>
        <w:object>
          <v:shape id="_x0000_i1160" o:spt="75" alt="学科网(www.zxxk.com)--教育资源门户，提供试卷、教案、课件、论文、素材以及各类教学资源下载，还有大量而丰富的教学相关资讯！" type="#_x0000_t75" style="height:18.55pt;width:100.55pt;" o:ole="t" filled="f" o:preferrelative="t" stroked="f" coordsize="21600,21600">
            <v:path/>
            <v:fill on="f" focussize="0,0"/>
            <v:stroke on="f" joinstyle="miter"/>
            <v:imagedata r:id="rId270" o:title="eqId4e8581a485ae7689b7bda59399909d07"/>
            <o:lock v:ext="edit" aspectratio="t"/>
            <w10:wrap type="none"/>
            <w10:anchorlock/>
          </v:shape>
          <o:OLEObject Type="Embed" ProgID="Equation.DSMT4" ShapeID="_x0000_i1160" DrawAspect="Content" ObjectID="_1468075860" r:id="rId269">
            <o:LockedField>false</o:LockedField>
          </o:OLEObject>
        </w:object>
      </w:r>
    </w:p>
    <w:p w14:paraId="7E35F97E">
      <w:pPr>
        <w:spacing w:line="360" w:lineRule="auto"/>
        <w:jc w:val="left"/>
        <w:textAlignment w:val="center"/>
        <w:rPr>
          <w:color w:val="000000"/>
        </w:rPr>
      </w:pPr>
      <w:r>
        <w:object>
          <v:shape id="_x0000_i1161" o:spt="75" alt="学科网(www.zxxk.com)--教育资源门户，提供试卷、教案、课件、论文、素材以及各类教学资源下载，还有大量而丰富的教学相关资讯！" type="#_x0000_t75" style="height:15.75pt;width:101.25pt;" o:ole="t" filled="f" o:preferrelative="t" stroked="f" coordsize="21600,21600">
            <v:path/>
            <v:fill on="f" focussize="0,0"/>
            <v:stroke on="f" joinstyle="miter"/>
            <v:imagedata r:id="rId272" o:title="eqIdaf0b8e6bccd76cbe4fd2033e119fc542"/>
            <o:lock v:ext="edit" aspectratio="t"/>
            <w10:wrap type="none"/>
            <w10:anchorlock/>
          </v:shape>
          <o:OLEObject Type="Embed" ProgID="Equation.DSMT4" ShapeID="_x0000_i1161" DrawAspect="Content" ObjectID="_1468075861" r:id="rId271">
            <o:LockedField>false</o:LockedField>
          </o:OLEObject>
        </w:object>
      </w:r>
      <w:r>
        <w:rPr>
          <w:rFonts w:ascii="Times New Roman" w:hAnsi="Times New Roman" w:eastAsia="Times New Roman" w:cs="Times New Roman"/>
          <w:color w:val="000000"/>
        </w:rPr>
        <w:t xml:space="preserve">     </w:t>
      </w:r>
      <w:r>
        <w:object>
          <v:shape id="_x0000_i1162" o:spt="75" alt="学科网(www.zxxk.com)--教育资源门户，提供试卷、教案、课件、论文、素材以及各类教学资源下载，还有大量而丰富的教学相关资讯！" type="#_x0000_t75" style="height:18.55pt;width:104.15pt;" o:ole="t" filled="f" o:preferrelative="t" stroked="f" coordsize="21600,21600">
            <v:path/>
            <v:fill on="f" focussize="0,0"/>
            <v:stroke on="f" joinstyle="miter"/>
            <v:imagedata r:id="rId274" o:title="eqId44875c108cbc6f14c91f2cc319ed3dbf"/>
            <o:lock v:ext="edit" aspectratio="t"/>
            <w10:wrap type="none"/>
            <w10:anchorlock/>
          </v:shape>
          <o:OLEObject Type="Embed" ProgID="Equation.DSMT4" ShapeID="_x0000_i1162" DrawAspect="Content" ObjectID="_1468075862" r:id="rId273">
            <o:LockedField>false</o:LockedField>
          </o:OLEObject>
        </w:object>
      </w:r>
    </w:p>
    <w:p w14:paraId="403EB91B">
      <w:pPr>
        <w:spacing w:line="360" w:lineRule="auto"/>
        <w:jc w:val="left"/>
        <w:textAlignment w:val="center"/>
        <w:rPr>
          <w:color w:val="000000"/>
        </w:rPr>
      </w:pPr>
      <w:r>
        <w:rPr>
          <w:color w:val="000000"/>
        </w:rPr>
        <w:t>（3）</w:t>
      </w:r>
      <w:r>
        <w:rPr>
          <w:rFonts w:ascii="宋体" w:hAnsi="宋体" w:eastAsia="宋体" w:cs="宋体"/>
          <w:color w:val="000000"/>
        </w:rPr>
        <w:t>下列措施可提高</w:t>
      </w:r>
      <w:r>
        <w:rPr>
          <w:rFonts w:ascii="Times New Roman" w:hAnsi="Times New Roman" w:eastAsia="Times New Roman" w:cs="Times New Roman"/>
          <w:color w:val="000000"/>
        </w:rPr>
        <w:t>M</w:t>
      </w:r>
      <w:r>
        <w:rPr>
          <w:rFonts w:ascii="宋体" w:hAnsi="宋体" w:eastAsia="宋体" w:cs="宋体"/>
          <w:color w:val="000000"/>
        </w:rPr>
        <w:t>点</w:t>
      </w:r>
      <w:r>
        <w:object>
          <v:shape id="_x0000_i1163"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245" o:title="eqId387d2029bc8e5f0ceb454be937a07e3f"/>
            <o:lock v:ext="edit" aspectratio="t"/>
            <w10:wrap type="none"/>
            <w10:anchorlock/>
          </v:shape>
          <o:OLEObject Type="Embed" ProgID="Equation.DSMT4" ShapeID="_x0000_i1163" DrawAspect="Content" ObjectID="_1468075863" r:id="rId275">
            <o:LockedField>false</o:LockedField>
          </o:OLEObject>
        </w:object>
      </w:r>
      <w:r>
        <w:rPr>
          <w:rFonts w:ascii="宋体" w:hAnsi="宋体" w:eastAsia="宋体" w:cs="宋体"/>
          <w:color w:val="000000"/>
        </w:rPr>
        <w:t>转化率的是</w:t>
      </w:r>
      <w:r>
        <w:rPr>
          <w:rFonts w:ascii="Times New Roman" w:hAnsi="Times New Roman" w:eastAsia="Times New Roman" w:cs="Times New Roman"/>
          <w:color w:val="000000"/>
        </w:rPr>
        <w:t>_______(</w:t>
      </w:r>
      <w:r>
        <w:rPr>
          <w:rFonts w:ascii="宋体" w:hAnsi="宋体" w:eastAsia="宋体" w:cs="宋体"/>
          <w:color w:val="000000"/>
        </w:rPr>
        <w:t>填标号</w:t>
      </w:r>
      <w:r>
        <w:rPr>
          <w:rFonts w:ascii="Times New Roman" w:hAnsi="Times New Roman" w:eastAsia="Times New Roman" w:cs="Times New Roman"/>
          <w:color w:val="000000"/>
        </w:rPr>
        <w:t>)</w:t>
      </w:r>
    </w:p>
    <w:p w14:paraId="20C9D9E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增大</w:t>
      </w:r>
      <w:r>
        <w:object>
          <v:shape id="_x0000_i1164"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245" o:title="eqId387d2029bc8e5f0ceb454be937a07e3f"/>
            <o:lock v:ext="edit" aspectratio="t"/>
            <w10:wrap type="none"/>
            <w10:anchorlock/>
          </v:shape>
          <o:OLEObject Type="Embed" ProgID="Equation.DSMT4" ShapeID="_x0000_i1164" DrawAspect="Content" ObjectID="_1468075864" r:id="rId276">
            <o:LockedField>false</o:LockedField>
          </o:OLEObject>
        </w:object>
      </w:r>
      <w:r>
        <w:rPr>
          <w:rFonts w:ascii="宋体" w:hAnsi="宋体" w:eastAsia="宋体" w:cs="宋体"/>
          <w:color w:val="000000"/>
        </w:rPr>
        <w:t>的流速</w:t>
      </w:r>
      <w:r>
        <w:rPr>
          <w:color w:val="000000"/>
        </w:rPr>
        <w:tab/>
      </w:r>
      <w:r>
        <w:rPr>
          <w:color w:val="000000"/>
        </w:rPr>
        <w:t xml:space="preserve">B. </w:t>
      </w:r>
      <w:r>
        <w:rPr>
          <w:rFonts w:ascii="宋体" w:hAnsi="宋体" w:eastAsia="宋体" w:cs="宋体"/>
          <w:color w:val="000000"/>
        </w:rPr>
        <w:t>将温度升高</w:t>
      </w:r>
      <w:r>
        <w:object>
          <v:shape id="_x0000_i1165"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278" o:title="eqId2d0275f11e5ae337540b8e472cd46025"/>
            <o:lock v:ext="edit" aspectratio="t"/>
            <w10:wrap type="none"/>
            <w10:anchorlock/>
          </v:shape>
          <o:OLEObject Type="Embed" ProgID="Equation.DSMT4" ShapeID="_x0000_i1165" DrawAspect="Content" ObjectID="_1468075865" r:id="rId277">
            <o:LockedField>false</o:LockedField>
          </o:OLEObject>
        </w:object>
      </w:r>
    </w:p>
    <w:p w14:paraId="4A19F51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增大</w:t>
      </w:r>
      <w:r>
        <w:object>
          <v:shape id="_x0000_i1166" o:spt="75" alt="学科网(www.zxxk.com)--教育资源门户，提供试卷、教案、课件、论文、素材以及各类教学资源下载，还有大量而丰富的教学相关资讯！" type="#_x0000_t75" style="height:20.25pt;width:72pt;" o:ole="t" filled="f" o:preferrelative="t" stroked="f" coordsize="21600,21600">
            <v:path/>
            <v:fill on="f" focussize="0,0"/>
            <v:stroke on="f" joinstyle="miter"/>
            <v:imagedata r:id="rId280" o:title="eqIde51b840cf8c202bf5d3898f6a8ed33fa"/>
            <o:lock v:ext="edit" aspectratio="t"/>
            <w10:wrap type="none"/>
            <w10:anchorlock/>
          </v:shape>
          <o:OLEObject Type="Embed" ProgID="Equation.DSMT4" ShapeID="_x0000_i1166" DrawAspect="Content" ObjectID="_1468075866" r:id="rId279">
            <o:LockedField>false</o:LockedField>
          </o:OLEObject>
        </w:object>
      </w:r>
      <w:r>
        <w:rPr>
          <w:color w:val="000000"/>
        </w:rPr>
        <w:tab/>
      </w:r>
      <w:r>
        <w:rPr>
          <w:color w:val="000000"/>
        </w:rPr>
        <w:t xml:space="preserve">D. </w:t>
      </w:r>
      <w:r>
        <w:rPr>
          <w:rFonts w:ascii="宋体" w:hAnsi="宋体" w:eastAsia="宋体" w:cs="宋体"/>
          <w:color w:val="000000"/>
        </w:rPr>
        <w:t>使用更高效的催化剂</w:t>
      </w:r>
    </w:p>
    <w:p w14:paraId="08862F6B">
      <w:pPr>
        <w:spacing w:line="360" w:lineRule="auto"/>
        <w:jc w:val="left"/>
        <w:textAlignment w:val="center"/>
        <w:rPr>
          <w:color w:val="000000"/>
        </w:rPr>
      </w:pPr>
      <w:r>
        <w:rPr>
          <w:color w:val="000000"/>
        </w:rPr>
        <w:t>（4）</w:t>
      </w:r>
      <w:r>
        <w:rPr>
          <w:rFonts w:ascii="宋体" w:hAnsi="宋体" w:eastAsia="宋体" w:cs="宋体"/>
          <w:color w:val="000000"/>
        </w:rPr>
        <w:t>图中较高流速时，</w:t>
      </w:r>
      <w:r>
        <w:object>
          <v:shape id="_x0000_i1167" o:spt="75" alt="学科网(www.zxxk.com)--教育资源门户，提供试卷、教案、课件、论文、素材以及各类教学资源下载，还有大量而丰富的教学相关资讯！" type="#_x0000_t75" style="height:20.25pt;width:33pt;" o:ole="t" filled="f" o:preferrelative="t" stroked="f" coordsize="21600,21600">
            <v:path/>
            <v:fill on="f" focussize="0,0"/>
            <v:stroke on="f" joinstyle="miter"/>
            <v:imagedata r:id="rId282" o:title="eqId5d1f4d717bed62eb8eb399f92e0705bf"/>
            <o:lock v:ext="edit" aspectratio="t"/>
            <w10:wrap type="none"/>
            <w10:anchorlock/>
          </v:shape>
          <o:OLEObject Type="Embed" ProgID="Equation.DSMT4" ShapeID="_x0000_i1167" DrawAspect="Content" ObjectID="_1468075867" r:id="rId281">
            <o:LockedField>false</o:LockedField>
          </o:OLEObject>
        </w:object>
      </w:r>
      <w:r>
        <w:rPr>
          <w:rFonts w:ascii="宋体" w:hAnsi="宋体" w:eastAsia="宋体" w:cs="宋体"/>
          <w:color w:val="000000"/>
        </w:rPr>
        <w:t>小于</w:t>
      </w:r>
      <w:r>
        <w:object>
          <v:shape id="_x0000_i1168" o:spt="75" alt="学科网(www.zxxk.com)--教育资源门户，提供试卷、教案、课件、论文、素材以及各类教学资源下载，还有大量而丰富的教学相关资讯！" type="#_x0000_t75" style="height:20.25pt;width:33.75pt;" o:ole="t" filled="f" o:preferrelative="t" stroked="f" coordsize="21600,21600">
            <v:path/>
            <v:fill on="f" focussize="0,0"/>
            <v:stroke on="f" joinstyle="miter"/>
            <v:imagedata r:id="rId284" o:title="eqIdb4b19c038d21b481e5a647251e12b60c"/>
            <o:lock v:ext="edit" aspectratio="t"/>
            <w10:wrap type="none"/>
            <w10:anchorlock/>
          </v:shape>
          <o:OLEObject Type="Embed" ProgID="Equation.DSMT4" ShapeID="_x0000_i1168" DrawAspect="Content" ObjectID="_1468075868" r:id="rId283">
            <o:LockedField>false</o:LockedField>
          </o:OLEObject>
        </w:object>
      </w:r>
      <w:r>
        <w:rPr>
          <w:rFonts w:ascii="宋体" w:hAnsi="宋体" w:eastAsia="宋体" w:cs="宋体"/>
          <w:color w:val="000000"/>
        </w:rPr>
        <w:t>和</w:t>
      </w:r>
      <w:r>
        <w:object>
          <v:shape id="_x0000_i1169" o:spt="75" alt="学科网(www.zxxk.com)--教育资源门户，提供试卷、教案、课件、论文、素材以及各类教学资源下载，还有大量而丰富的教学相关资讯！" type="#_x0000_t75" style="height:20.25pt;width:32.25pt;" o:ole="t" filled="f" o:preferrelative="t" stroked="f" coordsize="21600,21600">
            <v:path/>
            <v:fill on="f" focussize="0,0"/>
            <v:stroke on="f" joinstyle="miter"/>
            <v:imagedata r:id="rId286" o:title="eqId719aad4235295da3d15679525c256abc"/>
            <o:lock v:ext="edit" aspectratio="t"/>
            <w10:wrap type="none"/>
            <w10:anchorlock/>
          </v:shape>
          <o:OLEObject Type="Embed" ProgID="Equation.DSMT4" ShapeID="_x0000_i1169" DrawAspect="Content" ObjectID="_1468075869" r:id="rId285">
            <o:LockedField>false</o:LockedField>
          </o:OLEObject>
        </w:object>
      </w:r>
      <w:r>
        <w:rPr>
          <w:rFonts w:ascii="宋体" w:hAnsi="宋体" w:eastAsia="宋体" w:cs="宋体"/>
          <w:color w:val="000000"/>
        </w:rPr>
        <w:t>，原因是</w:t>
      </w:r>
      <w:r>
        <w:rPr>
          <w:color w:val="000000"/>
        </w:rPr>
        <w:t>_______</w:t>
      </w:r>
      <w:r>
        <w:rPr>
          <w:rFonts w:ascii="宋体" w:hAnsi="宋体" w:eastAsia="宋体" w:cs="宋体"/>
          <w:color w:val="000000"/>
        </w:rPr>
        <w:t>。</w:t>
      </w:r>
    </w:p>
    <w:p w14:paraId="781A84A7">
      <w:pPr>
        <w:spacing w:line="360" w:lineRule="auto"/>
        <w:jc w:val="left"/>
        <w:textAlignment w:val="center"/>
        <w:rPr>
          <w:color w:val="000000"/>
        </w:rPr>
      </w:pPr>
      <w:r>
        <w:rPr>
          <w:color w:val="000000"/>
        </w:rPr>
        <w:t>（5）</w:t>
      </w:r>
      <w:r>
        <w:rPr>
          <w:rFonts w:ascii="宋体" w:hAnsi="宋体" w:eastAsia="宋体" w:cs="宋体"/>
          <w:color w:val="000000"/>
        </w:rPr>
        <w:t>设</w:t>
      </w:r>
      <w:r>
        <w:rPr>
          <w:rFonts w:ascii="Times New Roman" w:hAnsi="Times New Roman" w:eastAsia="Times New Roman" w:cs="Times New Roman"/>
          <w:color w:val="000000"/>
        </w:rPr>
        <w:t>N</w:t>
      </w:r>
      <w:r>
        <w:rPr>
          <w:rFonts w:ascii="宋体" w:hAnsi="宋体" w:eastAsia="宋体" w:cs="宋体"/>
          <w:color w:val="000000"/>
        </w:rPr>
        <w:t>点的转化率为平衡转化率，则该温度下反应的平衡常数</w:t>
      </w:r>
      <w:r>
        <w:object>
          <v:shape id="_x0000_i1170"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288" o:title="eqIdbe67926dcdcae9406c284c19b51258b9"/>
            <o:lock v:ext="edit" aspectratio="t"/>
            <w10:wrap type="none"/>
            <w10:anchorlock/>
          </v:shape>
          <o:OLEObject Type="Embed" ProgID="Equation.DSMT4" ShapeID="_x0000_i1170" DrawAspect="Content" ObjectID="_1468075870" r:id="rId287">
            <o:LockedField>false</o:LockedField>
          </o:OLEObject>
        </w:object>
      </w:r>
      <w:r>
        <w:rPr>
          <w:color w:val="000000"/>
        </w:rPr>
        <w:t>_______</w:t>
      </w:r>
      <w:r>
        <w:rPr>
          <w:rFonts w:ascii="Times New Roman" w:hAnsi="Times New Roman" w:eastAsia="Times New Roman" w:cs="Times New Roman"/>
          <w:color w:val="000000"/>
        </w:rPr>
        <w:t>(</w:t>
      </w:r>
      <w:r>
        <w:rPr>
          <w:rFonts w:ascii="宋体" w:hAnsi="宋体" w:eastAsia="宋体" w:cs="宋体"/>
          <w:color w:val="000000"/>
        </w:rPr>
        <w:t>用平衡物质的量分数代替平衡浓度计算</w:t>
      </w:r>
      <w:r>
        <w:rPr>
          <w:rFonts w:ascii="Times New Roman" w:hAnsi="Times New Roman" w:eastAsia="Times New Roman" w:cs="Times New Roman"/>
          <w:color w:val="000000"/>
        </w:rPr>
        <w:t>)</w:t>
      </w:r>
    </w:p>
    <w:p w14:paraId="4764EE07">
      <w:pPr>
        <w:spacing w:line="360" w:lineRule="auto"/>
        <w:jc w:val="left"/>
        <w:textAlignment w:val="center"/>
        <w:rPr>
          <w:color w:val="000000"/>
        </w:rPr>
      </w:pPr>
      <w:r>
        <w:rPr>
          <w:color w:val="000000"/>
        </w:rPr>
        <w:t>（6）</w:t>
      </w:r>
      <w:r>
        <w:rPr>
          <w:rFonts w:ascii="宋体" w:hAnsi="宋体" w:eastAsia="宋体" w:cs="宋体"/>
          <w:color w:val="000000"/>
        </w:rPr>
        <w:t>负载在</w:t>
      </w:r>
      <w:r>
        <w:object>
          <v:shape id="_x0000_i1171" o:spt="75" alt="学科网(www.zxxk.com)--教育资源门户，提供试卷、教案、课件、论文、素材以及各类教学资源下载，还有大量而丰富的教学相关资讯！" type="#_x0000_t75" style="height:18pt;width:27pt;" o:ole="t" filled="f" o:preferrelative="t" stroked="f" coordsize="21600,21600">
            <v:path/>
            <v:fill on="f" focussize="0,0"/>
            <v:stroke on="f" joinstyle="miter"/>
            <v:imagedata r:id="rId290" o:title="eqIdb81fcccb8b1700a22d49b6f9bc997854"/>
            <o:lock v:ext="edit" aspectratio="t"/>
            <w10:wrap type="none"/>
            <w10:anchorlock/>
          </v:shape>
          <o:OLEObject Type="Embed" ProgID="Equation.DSMT4" ShapeID="_x0000_i1171" DrawAspect="Content" ObjectID="_1468075871" r:id="rId289">
            <o:LockedField>false</o:LockedField>
          </o:OLEObject>
        </w:object>
      </w:r>
      <w:r>
        <w:rPr>
          <w:rFonts w:ascii="宋体" w:hAnsi="宋体" w:eastAsia="宋体" w:cs="宋体"/>
          <w:color w:val="000000"/>
        </w:rPr>
        <w:t>上</w:t>
      </w:r>
      <w:r>
        <w:rPr>
          <w:rFonts w:ascii="宋体" w:hAnsi="宋体" w:eastAsia="宋体" w:cs="宋体"/>
          <w:color w:val="000000"/>
          <w:position w:val="0"/>
        </w:rPr>
        <w:drawing>
          <wp:inline distT="0" distB="0" distL="114300" distR="114300">
            <wp:extent cx="133350" cy="177800"/>
            <wp:effectExtent l="0" t="0" r="0" b="13335"/>
            <wp:docPr id="740400136" name="图片 740400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400136" name="图片 740400136"/>
                    <pic:cNvPicPr>
                      <a:picLocks noChangeAspect="1"/>
                    </pic:cNvPicPr>
                  </pic:nvPicPr>
                  <pic:blipFill>
                    <a:blip r:embed="rId85"/>
                    <a:stretch>
                      <a:fillRect/>
                    </a:stretch>
                  </pic:blipFill>
                  <pic:spPr>
                    <a:xfrm>
                      <a:off x="0" y="0"/>
                      <a:ext cx="133350" cy="177800"/>
                    </a:xfrm>
                    <a:prstGeom prst="rect">
                      <a:avLst/>
                    </a:prstGeom>
                  </pic:spPr>
                </pic:pic>
              </a:graphicData>
            </a:graphic>
          </wp:inline>
        </w:drawing>
      </w:r>
      <w:r>
        <w:object>
          <v:shape id="_x0000_i1172" o:spt="75" alt="学科网(www.zxxk.com)--教育资源门户，提供试卷、教案、课件、论文、素材以及各类教学资源下载，还有大量而丰富的教学相关资讯！" type="#_x0000_t75" style="height:18.25pt;width:31.15pt;" o:ole="t" filled="f" o:preferrelative="t" stroked="f" coordsize="21600,21600">
            <v:path/>
            <v:fill on="f" focussize="0,0"/>
            <v:stroke on="f" joinstyle="miter"/>
            <v:imagedata r:id="rId243" o:title="eqId5abe5d9cae9e40c6918b33e7f31dc61b"/>
            <o:lock v:ext="edit" aspectratio="t"/>
            <w10:wrap type="none"/>
            <w10:anchorlock/>
          </v:shape>
          <o:OLEObject Type="Embed" ProgID="Equation.DSMT4" ShapeID="_x0000_i1172" DrawAspect="Content" ObjectID="_1468075872" r:id="rId291">
            <o:LockedField>false</o:LockedField>
          </o:OLEObject>
        </w:object>
      </w:r>
      <w:r>
        <w:rPr>
          <w:rFonts w:ascii="宋体" w:hAnsi="宋体" w:eastAsia="宋体" w:cs="宋体"/>
          <w:color w:val="000000"/>
        </w:rPr>
        <w:t>催化活性高，稳定性强，</w:t>
      </w:r>
      <w:r>
        <w:object>
          <v:shape id="_x0000_i1173" o:spt="75" alt="学科网(www.zxxk.com)--教育资源门户，提供试卷、教案、课件、论文、素材以及各类教学资源下载，还有大量而丰富的教学相关资讯！" type="#_x0000_t75" style="height:18pt;width:27pt;" o:ole="t" filled="f" o:preferrelative="t" stroked="f" coordsize="21600,21600">
            <v:path/>
            <v:fill on="f" focussize="0,0"/>
            <v:stroke on="f" joinstyle="miter"/>
            <v:imagedata r:id="rId290" o:title="eqIdb81fcccb8b1700a22d49b6f9bc997854"/>
            <o:lock v:ext="edit" aspectratio="t"/>
            <w10:wrap type="none"/>
            <w10:anchorlock/>
          </v:shape>
          <o:OLEObject Type="Embed" ProgID="Equation.DSMT4" ShapeID="_x0000_i1173" DrawAspect="Content" ObjectID="_1468075873" r:id="rId292">
            <o:LockedField>false</o:LockedField>
          </o:OLEObject>
        </w:object>
      </w:r>
      <w:r>
        <w:rPr>
          <w:rFonts w:ascii="宋体" w:hAnsi="宋体" w:eastAsia="宋体" w:cs="宋体"/>
          <w:color w:val="000000"/>
        </w:rPr>
        <w:t>和</w:t>
      </w:r>
      <w:r>
        <w:object>
          <v:shape id="_x0000_i1174" o:spt="75" alt="学科网(www.zxxk.com)--教育资源门户，提供试卷、教案、课件、论文、素材以及各类教学资源下载，还有大量而丰富的教学相关资讯！" type="#_x0000_t75" style="height:18.25pt;width:31.15pt;" o:ole="t" filled="f" o:preferrelative="t" stroked="f" coordsize="21600,21600">
            <v:path/>
            <v:fill on="f" focussize="0,0"/>
            <v:stroke on="f" joinstyle="miter"/>
            <v:imagedata r:id="rId243" o:title="eqId5abe5d9cae9e40c6918b33e7f31dc61b"/>
            <o:lock v:ext="edit" aspectratio="t"/>
            <w10:wrap type="none"/>
            <w10:anchorlock/>
          </v:shape>
          <o:OLEObject Type="Embed" ProgID="Equation.DSMT4" ShapeID="_x0000_i1174" DrawAspect="Content" ObjectID="_1468075874" r:id="rId293">
            <o:LockedField>false</o:LockedField>
          </o:OLEObject>
        </w:object>
      </w:r>
      <w:r>
        <w:rPr>
          <w:rFonts w:ascii="宋体" w:hAnsi="宋体" w:eastAsia="宋体" w:cs="宋体"/>
          <w:color w:val="000000"/>
        </w:rPr>
        <w:t>的晶体结构均可用下图表示，二者晶胞体积近似相等，</w:t>
      </w:r>
      <w:r>
        <w:object>
          <v:shape id="_x0000_i1175" o:spt="75" alt="学科网(www.zxxk.com)--教育资源门户，提供试卷、教案、课件、论文、素材以及各类教学资源下载，还有大量而丰富的教学相关资讯！" type="#_x0000_t75" style="height:18.25pt;width:31.15pt;" o:ole="t" filled="f" o:preferrelative="t" stroked="f" coordsize="21600,21600">
            <v:path/>
            <v:fill on="f" focussize="0,0"/>
            <v:stroke on="f" joinstyle="miter"/>
            <v:imagedata r:id="rId243" o:title="eqId5abe5d9cae9e40c6918b33e7f31dc61b"/>
            <o:lock v:ext="edit" aspectratio="t"/>
            <w10:wrap type="none"/>
            <w10:anchorlock/>
          </v:shape>
          <o:OLEObject Type="Embed" ProgID="Equation.DSMT4" ShapeID="_x0000_i1175" DrawAspect="Content" ObjectID="_1468075875" r:id="rId294">
            <o:LockedField>false</o:LockedField>
          </o:OLEObject>
        </w:object>
      </w:r>
      <w:r>
        <w:rPr>
          <w:rFonts w:ascii="宋体" w:hAnsi="宋体" w:eastAsia="宋体" w:cs="宋体"/>
          <w:color w:val="000000"/>
        </w:rPr>
        <w:t>与</w:t>
      </w:r>
      <w:r>
        <w:object>
          <v:shape id="_x0000_i1176" o:spt="75" alt="学科网(www.zxxk.com)--教育资源门户，提供试卷、教案、课件、论文、素材以及各类教学资源下载，还有大量而丰富的教学相关资讯！" type="#_x0000_t75" style="height:18pt;width:27pt;" o:ole="t" filled="f" o:preferrelative="t" stroked="f" coordsize="21600,21600">
            <v:path/>
            <v:fill on="f" focussize="0,0"/>
            <v:stroke on="f" joinstyle="miter"/>
            <v:imagedata r:id="rId290" o:title="eqIdb81fcccb8b1700a22d49b6f9bc997854"/>
            <o:lock v:ext="edit" aspectratio="t"/>
            <w10:wrap type="none"/>
            <w10:anchorlock/>
          </v:shape>
          <o:OLEObject Type="Embed" ProgID="Equation.DSMT4" ShapeID="_x0000_i1176" DrawAspect="Content" ObjectID="_1468075876" r:id="rId295">
            <o:LockedField>false</o:LockedField>
          </o:OLEObject>
        </w:object>
      </w:r>
      <w:r>
        <w:rPr>
          <w:rFonts w:ascii="宋体" w:hAnsi="宋体" w:eastAsia="宋体" w:cs="宋体"/>
          <w:color w:val="000000"/>
        </w:rPr>
        <w:t>的密度比为</w:t>
      </w:r>
      <w:r>
        <w:rPr>
          <w:rFonts w:ascii="Times New Roman" w:hAnsi="Times New Roman" w:eastAsia="Times New Roman" w:cs="Times New Roman"/>
          <w:color w:val="000000"/>
        </w:rPr>
        <w:t>1.66</w:t>
      </w:r>
      <w:r>
        <w:rPr>
          <w:rFonts w:ascii="宋体" w:hAnsi="宋体" w:eastAsia="宋体" w:cs="宋体"/>
          <w:color w:val="000000"/>
        </w:rPr>
        <w:t>，则</w:t>
      </w:r>
      <w:r>
        <w:object>
          <v:shape id="_x0000_i1177"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297" o:title="eqId06e0de5ef0564cff93aa9f29b709f82d"/>
            <o:lock v:ext="edit" aspectratio="t"/>
            <w10:wrap type="none"/>
            <w10:anchorlock/>
          </v:shape>
          <o:OLEObject Type="Embed" ProgID="Equation.DSMT4" ShapeID="_x0000_i1177" DrawAspect="Content" ObjectID="_1468075877" r:id="rId296">
            <o:LockedField>false</o:LockedField>
          </o:OLEObject>
        </w:object>
      </w:r>
      <w:r>
        <w:rPr>
          <w:rFonts w:ascii="宋体" w:hAnsi="宋体" w:eastAsia="宋体" w:cs="宋体"/>
          <w:color w:val="000000"/>
        </w:rPr>
        <w:t>的相对原子质量为</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精确至</w:t>
      </w:r>
      <w:r>
        <w:rPr>
          <w:rFonts w:ascii="Times New Roman" w:hAnsi="Times New Roman" w:eastAsia="Times New Roman" w:cs="Times New Roman"/>
          <w:color w:val="000000"/>
        </w:rPr>
        <w:t>1)</w:t>
      </w:r>
      <w:r>
        <w:rPr>
          <w:rFonts w:ascii="宋体" w:hAnsi="宋体" w:eastAsia="宋体" w:cs="宋体"/>
          <w:color w:val="000000"/>
        </w:rPr>
        <w:t>。</w:t>
      </w:r>
    </w:p>
    <w:p w14:paraId="26C5B754">
      <w:pPr>
        <w:spacing w:line="360" w:lineRule="auto"/>
        <w:jc w:val="left"/>
        <w:textAlignment w:val="center"/>
        <w:rPr>
          <w:color w:val="000000"/>
        </w:rPr>
      </w:pPr>
      <w:r>
        <w:rPr>
          <w:color w:val="000000"/>
        </w:rPr>
        <w:drawing>
          <wp:inline distT="0" distB="0" distL="114300" distR="114300">
            <wp:extent cx="2162175" cy="16573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98"/>
                    <a:stretch>
                      <a:fillRect/>
                    </a:stretch>
                  </pic:blipFill>
                  <pic:spPr>
                    <a:xfrm>
                      <a:off x="0" y="0"/>
                      <a:ext cx="2162175" cy="1657350"/>
                    </a:xfrm>
                    <a:prstGeom prst="rect">
                      <a:avLst/>
                    </a:prstGeom>
                  </pic:spPr>
                </pic:pic>
              </a:graphicData>
            </a:graphic>
          </wp:inline>
        </w:drawing>
      </w:r>
    </w:p>
    <w:p w14:paraId="6DEE9F6B">
      <w:pPr>
        <w:spacing w:line="360" w:lineRule="auto"/>
        <w:jc w:val="left"/>
        <w:textAlignment w:val="center"/>
        <w:rPr>
          <w:color w:val="000000"/>
        </w:rPr>
      </w:pPr>
      <w:r>
        <w:rPr>
          <w:color w:val="000000"/>
        </w:rPr>
        <w:t xml:space="preserve">19. </w:t>
      </w:r>
      <w:r>
        <w:rPr>
          <w:rFonts w:ascii="宋体" w:hAnsi="宋体" w:eastAsia="宋体" w:cs="宋体"/>
          <w:color w:val="000000"/>
        </w:rPr>
        <w:t>特戈拉赞</w:t>
      </w:r>
      <w:r>
        <w:rPr>
          <w:rFonts w:ascii="Times New Roman" w:hAnsi="Times New Roman" w:eastAsia="Times New Roman" w:cs="Times New Roman"/>
          <w:color w:val="000000"/>
        </w:rPr>
        <w:t>(</w:t>
      </w:r>
      <w:r>
        <w:rPr>
          <w:rFonts w:ascii="宋体" w:hAnsi="宋体" w:eastAsia="宋体" w:cs="宋体"/>
          <w:color w:val="000000"/>
        </w:rPr>
        <w:t>化合物</w:t>
      </w:r>
      <w:r>
        <w:rPr>
          <w:rFonts w:ascii="Times New Roman" w:hAnsi="Times New Roman" w:eastAsia="Times New Roman" w:cs="Times New Roman"/>
          <w:color w:val="000000"/>
        </w:rPr>
        <w:t>K)</w:t>
      </w:r>
      <w:r>
        <w:rPr>
          <w:rFonts w:ascii="宋体" w:hAnsi="宋体" w:eastAsia="宋体" w:cs="宋体"/>
          <w:color w:val="000000"/>
        </w:rPr>
        <w:t>是抑制胃酸分泌的药物，其合成路线如下：</w:t>
      </w:r>
    </w:p>
    <w:p w14:paraId="5C5A9638">
      <w:pPr>
        <w:spacing w:line="360" w:lineRule="auto"/>
        <w:jc w:val="left"/>
        <w:textAlignment w:val="center"/>
        <w:rPr>
          <w:color w:val="000000"/>
        </w:rPr>
      </w:pPr>
      <w:r>
        <w:rPr>
          <w:color w:val="000000"/>
        </w:rPr>
        <w:drawing>
          <wp:inline distT="0" distB="0" distL="114300" distR="114300">
            <wp:extent cx="5238750" cy="3431540"/>
            <wp:effectExtent l="0" t="0" r="0" b="1651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99"/>
                    <a:stretch>
                      <a:fillRect/>
                    </a:stretch>
                  </pic:blipFill>
                  <pic:spPr>
                    <a:xfrm>
                      <a:off x="0" y="0"/>
                      <a:ext cx="5238750" cy="3431751"/>
                    </a:xfrm>
                    <a:prstGeom prst="rect">
                      <a:avLst/>
                    </a:prstGeom>
                  </pic:spPr>
                </pic:pic>
              </a:graphicData>
            </a:graphic>
          </wp:inline>
        </w:drawing>
      </w:r>
    </w:p>
    <w:p w14:paraId="6E53B3F2">
      <w:pPr>
        <w:spacing w:line="360" w:lineRule="auto"/>
        <w:jc w:val="left"/>
        <w:textAlignment w:val="center"/>
        <w:rPr>
          <w:color w:val="000000"/>
        </w:rPr>
      </w:pPr>
      <w:r>
        <w:rPr>
          <w:rFonts w:ascii="宋体" w:hAnsi="宋体" w:eastAsia="宋体" w:cs="宋体"/>
          <w:color w:val="000000"/>
        </w:rPr>
        <w:t>已知：</w:t>
      </w:r>
    </w:p>
    <w:p w14:paraId="5102B628">
      <w:pPr>
        <w:spacing w:line="360" w:lineRule="auto"/>
        <w:jc w:val="left"/>
        <w:textAlignment w:val="center"/>
        <w:rPr>
          <w:color w:val="000000"/>
        </w:rPr>
      </w:pPr>
      <w:r>
        <w:rPr>
          <w:rFonts w:ascii="Times New Roman" w:hAnsi="Times New Roman" w:eastAsia="Times New Roman" w:cs="Times New Roman"/>
          <w:color w:val="000000"/>
        </w:rPr>
        <w:t>I</w:t>
      </w:r>
      <w:r>
        <w:rPr>
          <w:rFonts w:ascii="宋体" w:hAnsi="宋体" w:eastAsia="宋体" w:cs="宋体"/>
          <w:color w:val="000000"/>
        </w:rPr>
        <w:t>．</w:t>
      </w:r>
      <w:r>
        <w:object>
          <v:shape id="_x0000_i1178"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301" o:title="eqId33ea56e2491cca42ae087ce8f5a583a3"/>
            <o:lock v:ext="edit" aspectratio="t"/>
            <w10:wrap type="none"/>
            <w10:anchorlock/>
          </v:shape>
          <o:OLEObject Type="Embed" ProgID="Equation.DSMT4" ShapeID="_x0000_i1178" DrawAspect="Content" ObjectID="_1468075878" r:id="rId300">
            <o:LockedField>false</o:LockedField>
          </o:OLEObject>
        </w:object>
      </w:r>
      <w:r>
        <w:rPr>
          <w:rFonts w:ascii="宋体" w:hAnsi="宋体" w:eastAsia="宋体" w:cs="宋体"/>
          <w:color w:val="000000"/>
        </w:rPr>
        <w:t>为</w:t>
      </w:r>
      <w:r>
        <w:rPr>
          <w:color w:val="000000"/>
        </w:rPr>
        <w:drawing>
          <wp:inline distT="0" distB="0" distL="114300" distR="114300">
            <wp:extent cx="1114425" cy="4095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02"/>
                    <a:stretch>
                      <a:fillRect/>
                    </a:stretch>
                  </pic:blipFill>
                  <pic:spPr>
                    <a:xfrm>
                      <a:off x="0" y="0"/>
                      <a:ext cx="1114425" cy="409575"/>
                    </a:xfrm>
                    <a:prstGeom prst="rect">
                      <a:avLst/>
                    </a:prstGeom>
                  </pic:spPr>
                </pic:pic>
              </a:graphicData>
            </a:graphic>
          </wp:inline>
        </w:drawing>
      </w:r>
      <w:r>
        <w:rPr>
          <w:rFonts w:ascii="宋体" w:hAnsi="宋体" w:eastAsia="宋体" w:cs="宋体"/>
          <w:color w:val="000000"/>
        </w:rPr>
        <w:t>，咪唑为</w:t>
      </w:r>
      <w:r>
        <w:rPr>
          <w:color w:val="000000"/>
        </w:rPr>
        <w:drawing>
          <wp:inline distT="0" distB="0" distL="114300" distR="114300">
            <wp:extent cx="600075" cy="4095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3"/>
                    <a:stretch>
                      <a:fillRect/>
                    </a:stretch>
                  </pic:blipFill>
                  <pic:spPr>
                    <a:xfrm>
                      <a:off x="0" y="0"/>
                      <a:ext cx="600075" cy="409575"/>
                    </a:xfrm>
                    <a:prstGeom prst="rect">
                      <a:avLst/>
                    </a:prstGeom>
                  </pic:spPr>
                </pic:pic>
              </a:graphicData>
            </a:graphic>
          </wp:inline>
        </w:drawing>
      </w:r>
      <w:r>
        <w:rPr>
          <w:rFonts w:ascii="宋体" w:hAnsi="宋体" w:eastAsia="宋体" w:cs="宋体"/>
          <w:color w:val="000000"/>
        </w:rPr>
        <w:t>；</w:t>
      </w:r>
    </w:p>
    <w:p w14:paraId="748DE1E2">
      <w:pPr>
        <w:spacing w:line="360" w:lineRule="auto"/>
        <w:jc w:val="left"/>
        <w:textAlignment w:val="center"/>
        <w:rPr>
          <w:color w:val="000000"/>
        </w:rPr>
      </w:pPr>
      <w:r>
        <w:rPr>
          <w:rFonts w:ascii="Times New Roman" w:hAnsi="Times New Roman" w:eastAsia="Times New Roman" w:cs="Times New Roman"/>
          <w:color w:val="000000"/>
        </w:rPr>
        <w:t>II</w:t>
      </w:r>
      <w:r>
        <w:rPr>
          <w:rFonts w:ascii="宋体" w:hAnsi="宋体" w:eastAsia="宋体" w:cs="宋体"/>
          <w:color w:val="000000"/>
        </w:rPr>
        <w:t>．</w:t>
      </w:r>
      <w:r>
        <w:rPr>
          <w:color w:val="000000"/>
        </w:rPr>
        <w:drawing>
          <wp:inline distT="0" distB="0" distL="114300" distR="114300">
            <wp:extent cx="838200" cy="3810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4"/>
                    <a:stretch>
                      <a:fillRect/>
                    </a:stretch>
                  </pic:blipFill>
                  <pic:spPr>
                    <a:xfrm>
                      <a:off x="0" y="0"/>
                      <a:ext cx="838200" cy="381000"/>
                    </a:xfrm>
                    <a:prstGeom prst="rect">
                      <a:avLst/>
                    </a:prstGeom>
                  </pic:spPr>
                </pic:pic>
              </a:graphicData>
            </a:graphic>
          </wp:inline>
        </w:drawing>
      </w:r>
      <w:r>
        <w:rPr>
          <w:rFonts w:ascii="宋体" w:hAnsi="宋体" w:eastAsia="宋体" w:cs="宋体"/>
          <w:color w:val="000000"/>
        </w:rPr>
        <w:t>和</w:t>
      </w:r>
      <w:r>
        <w:rPr>
          <w:color w:val="000000"/>
        </w:rPr>
        <w:drawing>
          <wp:inline distT="0" distB="0" distL="114300" distR="114300">
            <wp:extent cx="714375" cy="38100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5"/>
                    <a:stretch>
                      <a:fillRect/>
                    </a:stretch>
                  </pic:blipFill>
                  <pic:spPr>
                    <a:xfrm>
                      <a:off x="0" y="0"/>
                      <a:ext cx="714375" cy="381000"/>
                    </a:xfrm>
                    <a:prstGeom prst="rect">
                      <a:avLst/>
                    </a:prstGeom>
                  </pic:spPr>
                </pic:pic>
              </a:graphicData>
            </a:graphic>
          </wp:inline>
        </w:drawing>
      </w:r>
      <w:r>
        <w:rPr>
          <w:rFonts w:ascii="宋体" w:hAnsi="宋体" w:eastAsia="宋体" w:cs="宋体"/>
          <w:color w:val="000000"/>
        </w:rPr>
        <w:t>不稳定，能分别快速异构化为</w:t>
      </w:r>
      <w:r>
        <w:rPr>
          <w:color w:val="000000"/>
        </w:rPr>
        <w:drawing>
          <wp:inline distT="0" distB="0" distL="114300" distR="114300">
            <wp:extent cx="714375" cy="38100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05"/>
                    <a:stretch>
                      <a:fillRect/>
                    </a:stretch>
                  </pic:blipFill>
                  <pic:spPr>
                    <a:xfrm>
                      <a:off x="0" y="0"/>
                      <a:ext cx="714375" cy="381000"/>
                    </a:xfrm>
                    <a:prstGeom prst="rect">
                      <a:avLst/>
                    </a:prstGeom>
                  </pic:spPr>
                </pic:pic>
              </a:graphicData>
            </a:graphic>
          </wp:inline>
        </w:drawing>
      </w:r>
      <w:r>
        <w:rPr>
          <w:rFonts w:ascii="宋体" w:hAnsi="宋体" w:eastAsia="宋体" w:cs="宋体"/>
          <w:color w:val="000000"/>
        </w:rPr>
        <w:t>和</w:t>
      </w:r>
      <w:r>
        <w:rPr>
          <w:color w:val="000000"/>
        </w:rPr>
        <w:drawing>
          <wp:inline distT="0" distB="0" distL="114300" distR="114300">
            <wp:extent cx="838200" cy="3810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06"/>
                    <a:stretch>
                      <a:fillRect/>
                    </a:stretch>
                  </pic:blipFill>
                  <pic:spPr>
                    <a:xfrm>
                      <a:off x="0" y="0"/>
                      <a:ext cx="838200" cy="381000"/>
                    </a:xfrm>
                    <a:prstGeom prst="rect">
                      <a:avLst/>
                    </a:prstGeom>
                  </pic:spPr>
                </pic:pic>
              </a:graphicData>
            </a:graphic>
          </wp:inline>
        </w:drawing>
      </w:r>
      <w:r>
        <w:rPr>
          <w:rFonts w:ascii="宋体" w:hAnsi="宋体" w:eastAsia="宋体" w:cs="宋体"/>
          <w:color w:val="000000"/>
        </w:rPr>
        <w:t>。</w:t>
      </w:r>
    </w:p>
    <w:p w14:paraId="237E1232">
      <w:pPr>
        <w:spacing w:line="360" w:lineRule="auto"/>
        <w:jc w:val="left"/>
        <w:textAlignment w:val="center"/>
        <w:rPr>
          <w:color w:val="000000"/>
        </w:rPr>
      </w:pPr>
      <w:r>
        <w:rPr>
          <w:rFonts w:ascii="宋体" w:hAnsi="宋体" w:eastAsia="宋体" w:cs="宋体"/>
          <w:color w:val="000000"/>
        </w:rPr>
        <w:t>回答下列问题：</w:t>
      </w:r>
    </w:p>
    <w:p w14:paraId="1FB78C61">
      <w:pPr>
        <w:spacing w:line="360" w:lineRule="auto"/>
        <w:jc w:val="left"/>
        <w:textAlignment w:val="center"/>
        <w:rPr>
          <w:color w:val="000000"/>
        </w:rPr>
      </w:pPr>
      <w:r>
        <w:rPr>
          <w:color w:val="000000"/>
        </w:rPr>
        <w:t>（1）</w:t>
      </w:r>
      <w:r>
        <w:rPr>
          <w:rFonts w:ascii="Times New Roman" w:hAnsi="Times New Roman" w:eastAsia="Times New Roman" w:cs="Times New Roman"/>
          <w:color w:val="000000"/>
        </w:rPr>
        <w:t>B</w:t>
      </w:r>
      <w:r>
        <w:rPr>
          <w:rFonts w:ascii="宋体" w:hAnsi="宋体" w:eastAsia="宋体" w:cs="宋体"/>
          <w:color w:val="000000"/>
        </w:rPr>
        <w:t>中含氧官能团只有醛基，其结构简式为</w:t>
      </w:r>
      <w:r>
        <w:rPr>
          <w:color w:val="000000"/>
        </w:rPr>
        <w:t>_______</w:t>
      </w:r>
      <w:r>
        <w:rPr>
          <w:rFonts w:ascii="宋体" w:hAnsi="宋体" w:eastAsia="宋体" w:cs="宋体"/>
          <w:color w:val="000000"/>
        </w:rPr>
        <w:t>。</w:t>
      </w:r>
    </w:p>
    <w:p w14:paraId="3CECF605">
      <w:pPr>
        <w:spacing w:line="360" w:lineRule="auto"/>
        <w:jc w:val="left"/>
        <w:textAlignment w:val="center"/>
        <w:rPr>
          <w:color w:val="000000"/>
        </w:rPr>
      </w:pPr>
      <w:r>
        <w:rPr>
          <w:color w:val="000000"/>
        </w:rPr>
        <w:t>（2）</w:t>
      </w:r>
      <w:r>
        <w:rPr>
          <w:rFonts w:ascii="Times New Roman" w:hAnsi="Times New Roman" w:eastAsia="Times New Roman" w:cs="Times New Roman"/>
          <w:color w:val="000000"/>
        </w:rPr>
        <w:t>G</w:t>
      </w:r>
      <w:r>
        <w:rPr>
          <w:rFonts w:ascii="宋体" w:hAnsi="宋体" w:eastAsia="宋体" w:cs="宋体"/>
          <w:color w:val="000000"/>
        </w:rPr>
        <w:t>中含氧官能团的名称为</w:t>
      </w:r>
      <w:r>
        <w:rPr>
          <w:color w:val="000000"/>
        </w:rPr>
        <w:t>_______</w:t>
      </w:r>
      <w:r>
        <w:rPr>
          <w:rFonts w:ascii="宋体" w:hAnsi="宋体" w:eastAsia="宋体" w:cs="宋体"/>
          <w:color w:val="000000"/>
        </w:rPr>
        <w:t>和</w:t>
      </w:r>
      <w:r>
        <w:rPr>
          <w:color w:val="000000"/>
        </w:rPr>
        <w:t>_______</w:t>
      </w:r>
      <w:r>
        <w:rPr>
          <w:rFonts w:ascii="宋体" w:hAnsi="宋体" w:eastAsia="宋体" w:cs="宋体"/>
          <w:color w:val="000000"/>
        </w:rPr>
        <w:t>。</w:t>
      </w:r>
    </w:p>
    <w:p w14:paraId="60893C0B">
      <w:pPr>
        <w:spacing w:line="360" w:lineRule="auto"/>
        <w:jc w:val="left"/>
        <w:textAlignment w:val="center"/>
        <w:rPr>
          <w:color w:val="000000"/>
        </w:rPr>
      </w:pPr>
      <w:r>
        <w:rPr>
          <w:color w:val="000000"/>
        </w:rPr>
        <w:t>（3）</w:t>
      </w:r>
      <w:r>
        <w:rPr>
          <w:rFonts w:ascii="Times New Roman" w:hAnsi="Times New Roman" w:eastAsia="Times New Roman" w:cs="Times New Roman"/>
          <w:color w:val="000000"/>
        </w:rPr>
        <w:t>J→K</w:t>
      </w:r>
      <w:r>
        <w:rPr>
          <w:rFonts w:ascii="宋体" w:hAnsi="宋体" w:eastAsia="宋体" w:cs="宋体"/>
          <w:color w:val="000000"/>
        </w:rPr>
        <w:t>的反应类型为</w:t>
      </w:r>
      <w:r>
        <w:rPr>
          <w:color w:val="000000"/>
        </w:rPr>
        <w:t>_______</w:t>
      </w:r>
      <w:r>
        <w:rPr>
          <w:rFonts w:ascii="宋体" w:hAnsi="宋体" w:eastAsia="宋体" w:cs="宋体"/>
          <w:color w:val="000000"/>
        </w:rPr>
        <w:t>。</w:t>
      </w:r>
    </w:p>
    <w:p w14:paraId="714E4AC2">
      <w:pPr>
        <w:spacing w:line="360" w:lineRule="auto"/>
        <w:jc w:val="left"/>
        <w:textAlignment w:val="center"/>
        <w:rPr>
          <w:color w:val="000000"/>
        </w:rPr>
      </w:pPr>
      <w:r>
        <w:rPr>
          <w:color w:val="000000"/>
        </w:rPr>
        <w:t>（4）</w:t>
      </w:r>
      <w:r>
        <w:rPr>
          <w:rFonts w:ascii="Times New Roman" w:hAnsi="Times New Roman" w:eastAsia="Times New Roman" w:cs="Times New Roman"/>
          <w:color w:val="000000"/>
        </w:rPr>
        <w:t>D</w:t>
      </w:r>
      <w:r>
        <w:rPr>
          <w:rFonts w:ascii="宋体" w:hAnsi="宋体" w:eastAsia="宋体" w:cs="宋体"/>
          <w:color w:val="000000"/>
        </w:rPr>
        <w:t>的同分异构体中，与</w:t>
      </w:r>
      <w:r>
        <w:rPr>
          <w:rFonts w:ascii="Times New Roman" w:hAnsi="Times New Roman" w:eastAsia="Times New Roman" w:cs="Times New Roman"/>
          <w:color w:val="000000"/>
        </w:rPr>
        <w:t>D</w:t>
      </w:r>
      <w:r>
        <w:rPr>
          <w:rFonts w:ascii="宋体" w:hAnsi="宋体" w:eastAsia="宋体" w:cs="宋体"/>
          <w:color w:val="000000"/>
        </w:rPr>
        <w:t>官能团完全相同，且水解生成丙二酸的有</w:t>
      </w:r>
      <w:r>
        <w:rPr>
          <w:color w:val="000000"/>
        </w:rPr>
        <w:t>_______</w:t>
      </w:r>
      <w:r>
        <w:rPr>
          <w:rFonts w:ascii="宋体" w:hAnsi="宋体" w:eastAsia="宋体" w:cs="宋体"/>
          <w:color w:val="000000"/>
        </w:rPr>
        <w:t>种</w:t>
      </w:r>
      <w:r>
        <w:rPr>
          <w:rFonts w:ascii="Times New Roman" w:hAnsi="Times New Roman" w:eastAsia="Times New Roman" w:cs="Times New Roman"/>
          <w:color w:val="000000"/>
        </w:rPr>
        <w:t>(</w:t>
      </w:r>
      <w:r>
        <w:rPr>
          <w:rFonts w:ascii="宋体" w:hAnsi="宋体" w:eastAsia="宋体" w:cs="宋体"/>
          <w:color w:val="000000"/>
        </w:rPr>
        <w:t>不考虑立体异构</w:t>
      </w:r>
      <w:r>
        <w:rPr>
          <w:rFonts w:ascii="Times New Roman" w:hAnsi="Times New Roman" w:eastAsia="Times New Roman" w:cs="Times New Roman"/>
          <w:color w:val="000000"/>
        </w:rPr>
        <w:t>)</w:t>
      </w:r>
      <w:r>
        <w:rPr>
          <w:rFonts w:ascii="宋体" w:hAnsi="宋体" w:eastAsia="宋体" w:cs="宋体"/>
          <w:color w:val="000000"/>
        </w:rPr>
        <w:t>。</w:t>
      </w:r>
    </w:p>
    <w:p w14:paraId="3938CC5E">
      <w:pPr>
        <w:spacing w:line="360" w:lineRule="auto"/>
        <w:jc w:val="left"/>
        <w:textAlignment w:val="center"/>
        <w:rPr>
          <w:color w:val="000000"/>
        </w:rPr>
      </w:pPr>
      <w:r>
        <w:rPr>
          <w:color w:val="000000"/>
        </w:rPr>
        <w:t>（5）</w:t>
      </w:r>
      <w:r>
        <w:rPr>
          <w:rFonts w:ascii="Times New Roman" w:hAnsi="Times New Roman" w:eastAsia="Times New Roman" w:cs="Times New Roman"/>
          <w:color w:val="000000"/>
        </w:rPr>
        <w:t>E→F</w:t>
      </w:r>
      <w:r>
        <w:rPr>
          <w:rFonts w:ascii="宋体" w:hAnsi="宋体" w:eastAsia="宋体" w:cs="宋体"/>
          <w:color w:val="000000"/>
        </w:rPr>
        <w:t>转化可能分三步：①</w:t>
      </w:r>
      <w:r>
        <w:rPr>
          <w:rFonts w:ascii="Times New Roman" w:hAnsi="Times New Roman" w:eastAsia="Times New Roman" w:cs="Times New Roman"/>
          <w:color w:val="000000"/>
        </w:rPr>
        <w:t>E</w:t>
      </w:r>
      <w:r>
        <w:rPr>
          <w:rFonts w:ascii="宋体" w:hAnsi="宋体" w:eastAsia="宋体" w:cs="宋体"/>
          <w:color w:val="000000"/>
        </w:rPr>
        <w:t>分子内的咪唑环与羧基反应生成</w:t>
      </w:r>
      <w:r>
        <w:rPr>
          <w:rFonts w:ascii="Times New Roman" w:hAnsi="Times New Roman" w:eastAsia="Times New Roman" w:cs="Times New Roman"/>
          <w:color w:val="000000"/>
        </w:rPr>
        <w:t>X</w:t>
      </w:r>
      <w:r>
        <w:rPr>
          <w:rFonts w:ascii="宋体" w:hAnsi="宋体" w:eastAsia="宋体" w:cs="宋体"/>
          <w:color w:val="000000"/>
        </w:rPr>
        <w:t>；②</w:t>
      </w:r>
      <w:r>
        <w:rPr>
          <w:rFonts w:ascii="Times New Roman" w:hAnsi="Times New Roman" w:eastAsia="Times New Roman" w:cs="Times New Roman"/>
          <w:color w:val="000000"/>
        </w:rPr>
        <w:t>X</w:t>
      </w:r>
      <w:r>
        <w:rPr>
          <w:rFonts w:ascii="宋体" w:hAnsi="宋体" w:eastAsia="宋体" w:cs="宋体"/>
          <w:color w:val="000000"/>
        </w:rPr>
        <w:t>快速异构化为</w:t>
      </w:r>
      <w:r>
        <w:rPr>
          <w:rFonts w:ascii="Times New Roman" w:hAnsi="Times New Roman" w:eastAsia="Times New Roman" w:cs="Times New Roman"/>
          <w:color w:val="000000"/>
        </w:rPr>
        <w:t>Y</w:t>
      </w:r>
      <w:r>
        <w:rPr>
          <w:rFonts w:ascii="宋体" w:hAnsi="宋体" w:eastAsia="宋体" w:cs="宋体"/>
          <w:color w:val="000000"/>
        </w:rPr>
        <w:t>，图</w:t>
      </w:r>
      <w:r>
        <w:rPr>
          <w:rFonts w:ascii="Times New Roman" w:hAnsi="Times New Roman" w:eastAsia="Times New Roman" w:cs="Times New Roman"/>
          <w:color w:val="000000"/>
        </w:rPr>
        <w:t>Y</w:t>
      </w:r>
      <w:r>
        <w:rPr>
          <w:rFonts w:ascii="宋体" w:hAnsi="宋体" w:eastAsia="宋体" w:cs="宋体"/>
          <w:color w:val="000000"/>
        </w:rPr>
        <w:t>与</w:t>
      </w:r>
      <w:r>
        <w:object>
          <v:shape id="_x0000_i1179" o:spt="75" alt="学科网(www.zxxk.com)--教育资源门户，提供试卷、教案、课件、论文、素材以及各类教学资源下载，还有大量而丰富的教学相关资讯！" type="#_x0000_t75" style="height:20.25pt;width:66pt;" o:ole="t" filled="f" o:preferrelative="t" stroked="f" coordsize="21600,21600">
            <v:path/>
            <v:fill on="f" focussize="0,0"/>
            <v:stroke on="f" joinstyle="miter"/>
            <v:imagedata r:id="rId308" o:title="eqIdb34b1231e70f4392fa5eb56162b4a2e1"/>
            <o:lock v:ext="edit" aspectratio="t"/>
            <w10:wrap type="none"/>
            <w10:anchorlock/>
          </v:shape>
          <o:OLEObject Type="Embed" ProgID="Equation.DSMT4" ShapeID="_x0000_i1179" DrawAspect="Content" ObjectID="_1468075879" r:id="rId307">
            <o:LockedField>false</o:LockedField>
          </o:OLEObject>
        </w:object>
      </w:r>
      <w:r>
        <w:rPr>
          <w:rFonts w:ascii="宋体" w:hAnsi="宋体" w:eastAsia="宋体" w:cs="宋体"/>
          <w:color w:val="000000"/>
        </w:rPr>
        <w:t>反应生成</w:t>
      </w:r>
      <w:r>
        <w:rPr>
          <w:rFonts w:ascii="Times New Roman" w:hAnsi="Times New Roman" w:eastAsia="Times New Roman" w:cs="Times New Roman"/>
          <w:color w:val="000000"/>
        </w:rPr>
        <w:t>F</w:t>
      </w:r>
      <w:r>
        <w:rPr>
          <w:rFonts w:ascii="宋体" w:hAnsi="宋体" w:eastAsia="宋体" w:cs="宋体"/>
          <w:color w:val="000000"/>
        </w:rPr>
        <w:t>。第③步化学方程式为</w:t>
      </w:r>
      <w:r>
        <w:rPr>
          <w:color w:val="000000"/>
        </w:rPr>
        <w:t>_______</w:t>
      </w:r>
      <w:r>
        <w:rPr>
          <w:rFonts w:ascii="宋体" w:hAnsi="宋体" w:eastAsia="宋体" w:cs="宋体"/>
          <w:color w:val="000000"/>
        </w:rPr>
        <w:t>。</w:t>
      </w:r>
    </w:p>
    <w:p w14:paraId="1A06DED6">
      <w:pPr>
        <w:spacing w:line="360" w:lineRule="auto"/>
        <w:jc w:val="left"/>
        <w:textAlignment w:val="center"/>
        <w:rPr>
          <w:color w:val="000000"/>
        </w:rPr>
      </w:pPr>
      <w:r>
        <w:rPr>
          <w:color w:val="000000"/>
        </w:rPr>
        <w:t>（6）</w:t>
      </w:r>
      <w:r>
        <w:rPr>
          <w:rFonts w:ascii="宋体" w:hAnsi="宋体" w:eastAsia="宋体" w:cs="宋体"/>
          <w:color w:val="000000"/>
        </w:rPr>
        <w:t>苯环具有与咪唑环类似的性质。参考</w:t>
      </w:r>
      <w:r>
        <w:rPr>
          <w:rFonts w:ascii="Times New Roman" w:hAnsi="Times New Roman" w:eastAsia="Times New Roman" w:cs="Times New Roman"/>
          <w:color w:val="000000"/>
        </w:rPr>
        <w:t>B→X</w:t>
      </w:r>
      <w:r>
        <w:rPr>
          <w:rFonts w:ascii="宋体" w:hAnsi="宋体" w:eastAsia="宋体" w:cs="宋体"/>
          <w:color w:val="000000"/>
        </w:rPr>
        <w:t>的转化，设计化合物</w:t>
      </w:r>
      <w:r>
        <w:rPr>
          <w:rFonts w:ascii="Times New Roman" w:hAnsi="Times New Roman" w:eastAsia="Times New Roman" w:cs="Times New Roman"/>
          <w:color w:val="000000"/>
        </w:rPr>
        <w:t>I</w:t>
      </w:r>
      <w:r>
        <w:rPr>
          <w:rFonts w:ascii="宋体" w:hAnsi="宋体" w:eastAsia="宋体" w:cs="宋体"/>
          <w:color w:val="000000"/>
        </w:rPr>
        <w:t>的合成路线如下</w:t>
      </w:r>
      <w:r>
        <w:rPr>
          <w:rFonts w:ascii="Times New Roman" w:hAnsi="Times New Roman" w:eastAsia="Times New Roman" w:cs="Times New Roman"/>
          <w:color w:val="000000"/>
        </w:rPr>
        <w:t>(</w:t>
      </w:r>
      <w:r>
        <w:rPr>
          <w:rFonts w:ascii="宋体" w:hAnsi="宋体" w:eastAsia="宋体" w:cs="宋体"/>
          <w:color w:val="000000"/>
        </w:rPr>
        <w:t>部分反应条件己略去</w:t>
      </w:r>
      <w:r>
        <w:rPr>
          <w:rFonts w:ascii="Times New Roman" w:hAnsi="Times New Roman" w:eastAsia="Times New Roman" w:cs="Times New Roman"/>
          <w:color w:val="000000"/>
        </w:rPr>
        <w:t>)</w:t>
      </w:r>
      <w:r>
        <w:rPr>
          <w:rFonts w:ascii="宋体" w:hAnsi="宋体" w:eastAsia="宋体" w:cs="宋体"/>
          <w:color w:val="000000"/>
        </w:rPr>
        <w:t>。其中</w:t>
      </w:r>
      <w:r>
        <w:rPr>
          <w:rFonts w:ascii="Times New Roman" w:hAnsi="Times New Roman" w:eastAsia="Times New Roman" w:cs="Times New Roman"/>
          <w:color w:val="000000"/>
        </w:rPr>
        <w:t>M</w:t>
      </w:r>
      <w:r>
        <w:rPr>
          <w:rFonts w:ascii="宋体" w:hAnsi="宋体" w:eastAsia="宋体" w:cs="宋体"/>
          <w:color w:val="000000"/>
        </w:rPr>
        <w:t>和</w:t>
      </w:r>
      <w:r>
        <w:rPr>
          <w:rFonts w:ascii="Times New Roman" w:hAnsi="Times New Roman" w:eastAsia="Times New Roman" w:cs="Times New Roman"/>
          <w:color w:val="000000"/>
        </w:rPr>
        <w:t>N</w:t>
      </w:r>
      <w:r>
        <w:rPr>
          <w:rFonts w:ascii="宋体" w:hAnsi="宋体" w:eastAsia="宋体" w:cs="宋体"/>
          <w:color w:val="000000"/>
        </w:rPr>
        <w:t>的结构简式为</w:t>
      </w:r>
      <w:r>
        <w:rPr>
          <w:color w:val="000000"/>
        </w:rPr>
        <w:t>_______</w:t>
      </w:r>
      <w:r>
        <w:rPr>
          <w:rFonts w:ascii="宋体" w:hAnsi="宋体" w:eastAsia="宋体" w:cs="宋体"/>
          <w:color w:val="000000"/>
        </w:rPr>
        <w:t>和</w:t>
      </w:r>
      <w:r>
        <w:rPr>
          <w:color w:val="000000"/>
        </w:rPr>
        <w:t>_______</w:t>
      </w:r>
      <w:r>
        <w:rPr>
          <w:rFonts w:ascii="宋体" w:hAnsi="宋体" w:eastAsia="宋体" w:cs="宋体"/>
          <w:color w:val="000000"/>
        </w:rPr>
        <w:t>。</w:t>
      </w:r>
    </w:p>
    <w:p w14:paraId="1B1DF941">
      <w:pPr>
        <w:spacing w:line="360" w:lineRule="auto"/>
        <w:jc w:val="left"/>
        <w:textAlignment w:val="center"/>
        <w:rPr>
          <w:color w:val="000000"/>
        </w:rPr>
      </w:pPr>
      <w:r>
        <w:rPr>
          <w:color w:val="000000"/>
        </w:rPr>
        <w:drawing>
          <wp:inline distT="0" distB="0" distL="114300" distR="114300">
            <wp:extent cx="4152900" cy="7239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09"/>
                    <a:stretch>
                      <a:fillRect/>
                    </a:stretch>
                  </pic:blipFill>
                  <pic:spPr>
                    <a:xfrm>
                      <a:off x="0" y="0"/>
                      <a:ext cx="4152900" cy="72390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DD95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6ED63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8CD61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B3220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20A93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4F2A4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NkOGZkOWU2NWZhMzZhNDZmMjRmYjAyYjQ0ZmMyNj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541E36"/>
    <w:rsid w:val="330E3C61"/>
    <w:rsid w:val="38274566"/>
    <w:rsid w:val="397D3853"/>
    <w:rsid w:val="3D131408"/>
    <w:rsid w:val="63931C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7.wmf"/><Relationship Id="rId98" Type="http://schemas.openxmlformats.org/officeDocument/2006/relationships/oleObject" Target="embeddings/oleObject43.bin"/><Relationship Id="rId97" Type="http://schemas.openxmlformats.org/officeDocument/2006/relationships/image" Target="media/image46.wmf"/><Relationship Id="rId96" Type="http://schemas.openxmlformats.org/officeDocument/2006/relationships/oleObject" Target="embeddings/oleObject42.bin"/><Relationship Id="rId95" Type="http://schemas.openxmlformats.org/officeDocument/2006/relationships/image" Target="media/image45.wmf"/><Relationship Id="rId94" Type="http://schemas.openxmlformats.org/officeDocument/2006/relationships/oleObject" Target="embeddings/oleObject41.bin"/><Relationship Id="rId93" Type="http://schemas.openxmlformats.org/officeDocument/2006/relationships/image" Target="media/image44.wmf"/><Relationship Id="rId92" Type="http://schemas.openxmlformats.org/officeDocument/2006/relationships/oleObject" Target="embeddings/oleObject40.bin"/><Relationship Id="rId91" Type="http://schemas.openxmlformats.org/officeDocument/2006/relationships/image" Target="media/image43.wmf"/><Relationship Id="rId90" Type="http://schemas.openxmlformats.org/officeDocument/2006/relationships/image" Target="media/image42.png"/><Relationship Id="rId9" Type="http://schemas.openxmlformats.org/officeDocument/2006/relationships/theme" Target="theme/theme1.xml"/><Relationship Id="rId89" Type="http://schemas.openxmlformats.org/officeDocument/2006/relationships/image" Target="media/image41.wmf"/><Relationship Id="rId88" Type="http://schemas.openxmlformats.org/officeDocument/2006/relationships/oleObject" Target="embeddings/oleObject39.bin"/><Relationship Id="rId87" Type="http://schemas.openxmlformats.org/officeDocument/2006/relationships/image" Target="media/image40.wmf"/><Relationship Id="rId86" Type="http://schemas.openxmlformats.org/officeDocument/2006/relationships/oleObject" Target="embeddings/oleObject38.bin"/><Relationship Id="rId85" Type="http://schemas.openxmlformats.org/officeDocument/2006/relationships/image" Target="media/image39.wmf"/><Relationship Id="rId84" Type="http://schemas.openxmlformats.org/officeDocument/2006/relationships/image" Target="media/image38.png"/><Relationship Id="rId83" Type="http://schemas.openxmlformats.org/officeDocument/2006/relationships/oleObject" Target="embeddings/oleObject37.bin"/><Relationship Id="rId82" Type="http://schemas.openxmlformats.org/officeDocument/2006/relationships/image" Target="media/image37.wmf"/><Relationship Id="rId81" Type="http://schemas.openxmlformats.org/officeDocument/2006/relationships/oleObject" Target="embeddings/oleObject36.bin"/><Relationship Id="rId80" Type="http://schemas.openxmlformats.org/officeDocument/2006/relationships/image" Target="media/image36.wmf"/><Relationship Id="rId8" Type="http://schemas.openxmlformats.org/officeDocument/2006/relationships/footer" Target="footer3.xml"/><Relationship Id="rId79" Type="http://schemas.openxmlformats.org/officeDocument/2006/relationships/oleObject" Target="embeddings/oleObject35.bin"/><Relationship Id="rId78" Type="http://schemas.openxmlformats.org/officeDocument/2006/relationships/image" Target="media/image35.wmf"/><Relationship Id="rId77" Type="http://schemas.openxmlformats.org/officeDocument/2006/relationships/oleObject" Target="embeddings/oleObject34.bin"/><Relationship Id="rId76" Type="http://schemas.openxmlformats.org/officeDocument/2006/relationships/image" Target="media/image34.wmf"/><Relationship Id="rId75" Type="http://schemas.openxmlformats.org/officeDocument/2006/relationships/oleObject" Target="embeddings/oleObject33.bin"/><Relationship Id="rId74" Type="http://schemas.openxmlformats.org/officeDocument/2006/relationships/image" Target="media/image33.wmf"/><Relationship Id="rId73" Type="http://schemas.openxmlformats.org/officeDocument/2006/relationships/oleObject" Target="embeddings/oleObject32.bin"/><Relationship Id="rId72" Type="http://schemas.openxmlformats.org/officeDocument/2006/relationships/image" Target="media/image32.wmf"/><Relationship Id="rId71" Type="http://schemas.openxmlformats.org/officeDocument/2006/relationships/oleObject" Target="embeddings/oleObject31.bin"/><Relationship Id="rId70" Type="http://schemas.openxmlformats.org/officeDocument/2006/relationships/image" Target="media/image31.wmf"/><Relationship Id="rId7" Type="http://schemas.openxmlformats.org/officeDocument/2006/relationships/footer" Target="footer2.xml"/><Relationship Id="rId69" Type="http://schemas.openxmlformats.org/officeDocument/2006/relationships/oleObject" Target="embeddings/oleObject30.bin"/><Relationship Id="rId68" Type="http://schemas.openxmlformats.org/officeDocument/2006/relationships/image" Target="media/image30.wmf"/><Relationship Id="rId67" Type="http://schemas.openxmlformats.org/officeDocument/2006/relationships/oleObject" Target="embeddings/oleObject29.bin"/><Relationship Id="rId66" Type="http://schemas.openxmlformats.org/officeDocument/2006/relationships/image" Target="media/image29.wmf"/><Relationship Id="rId65" Type="http://schemas.openxmlformats.org/officeDocument/2006/relationships/oleObject" Target="embeddings/oleObject28.bin"/><Relationship Id="rId64" Type="http://schemas.openxmlformats.org/officeDocument/2006/relationships/image" Target="media/image28.wmf"/><Relationship Id="rId63" Type="http://schemas.openxmlformats.org/officeDocument/2006/relationships/oleObject" Target="embeddings/oleObject27.bin"/><Relationship Id="rId62" Type="http://schemas.openxmlformats.org/officeDocument/2006/relationships/image" Target="media/image27.wmf"/><Relationship Id="rId61" Type="http://schemas.openxmlformats.org/officeDocument/2006/relationships/oleObject" Target="embeddings/oleObject26.bin"/><Relationship Id="rId60" Type="http://schemas.openxmlformats.org/officeDocument/2006/relationships/image" Target="media/image26.png"/><Relationship Id="rId6" Type="http://schemas.openxmlformats.org/officeDocument/2006/relationships/footer" Target="footer1.xml"/><Relationship Id="rId59" Type="http://schemas.openxmlformats.org/officeDocument/2006/relationships/oleObject" Target="embeddings/oleObject25.bin"/><Relationship Id="rId58" Type="http://schemas.openxmlformats.org/officeDocument/2006/relationships/oleObject" Target="embeddings/oleObject24.bin"/><Relationship Id="rId57" Type="http://schemas.openxmlformats.org/officeDocument/2006/relationships/image" Target="media/image25.wmf"/><Relationship Id="rId56" Type="http://schemas.openxmlformats.org/officeDocument/2006/relationships/oleObject" Target="embeddings/oleObject23.bin"/><Relationship Id="rId55" Type="http://schemas.openxmlformats.org/officeDocument/2006/relationships/image" Target="media/image24.wmf"/><Relationship Id="rId54" Type="http://schemas.openxmlformats.org/officeDocument/2006/relationships/oleObject" Target="embeddings/oleObject22.bin"/><Relationship Id="rId53" Type="http://schemas.openxmlformats.org/officeDocument/2006/relationships/image" Target="media/image23.wmf"/><Relationship Id="rId52" Type="http://schemas.openxmlformats.org/officeDocument/2006/relationships/oleObject" Target="embeddings/oleObject21.bin"/><Relationship Id="rId51" Type="http://schemas.openxmlformats.org/officeDocument/2006/relationships/oleObject" Target="embeddings/oleObject20.bin"/><Relationship Id="rId50" Type="http://schemas.openxmlformats.org/officeDocument/2006/relationships/image" Target="media/image22.wmf"/><Relationship Id="rId5" Type="http://schemas.openxmlformats.org/officeDocument/2006/relationships/header" Target="header3.xml"/><Relationship Id="rId49" Type="http://schemas.openxmlformats.org/officeDocument/2006/relationships/oleObject" Target="embeddings/oleObject19.bin"/><Relationship Id="rId48" Type="http://schemas.openxmlformats.org/officeDocument/2006/relationships/image" Target="media/image21.wmf"/><Relationship Id="rId47" Type="http://schemas.openxmlformats.org/officeDocument/2006/relationships/oleObject" Target="embeddings/oleObject18.bin"/><Relationship Id="rId46" Type="http://schemas.openxmlformats.org/officeDocument/2006/relationships/image" Target="media/image20.wmf"/><Relationship Id="rId45" Type="http://schemas.openxmlformats.org/officeDocument/2006/relationships/oleObject" Target="embeddings/oleObject17.bin"/><Relationship Id="rId44" Type="http://schemas.openxmlformats.org/officeDocument/2006/relationships/image" Target="media/image19.wmf"/><Relationship Id="rId43" Type="http://schemas.openxmlformats.org/officeDocument/2006/relationships/oleObject" Target="embeddings/oleObject16.bin"/><Relationship Id="rId42" Type="http://schemas.openxmlformats.org/officeDocument/2006/relationships/image" Target="media/image18.wmf"/><Relationship Id="rId41" Type="http://schemas.openxmlformats.org/officeDocument/2006/relationships/oleObject" Target="embeddings/oleObject15.bin"/><Relationship Id="rId40" Type="http://schemas.openxmlformats.org/officeDocument/2006/relationships/image" Target="media/image17.wmf"/><Relationship Id="rId4" Type="http://schemas.openxmlformats.org/officeDocument/2006/relationships/header" Target="header2.xml"/><Relationship Id="rId39" Type="http://schemas.openxmlformats.org/officeDocument/2006/relationships/image" Target="media/image16.wmf"/><Relationship Id="rId38" Type="http://schemas.openxmlformats.org/officeDocument/2006/relationships/oleObject" Target="embeddings/oleObject14.bin"/><Relationship Id="rId37" Type="http://schemas.openxmlformats.org/officeDocument/2006/relationships/image" Target="media/image15.wmf"/><Relationship Id="rId36" Type="http://schemas.openxmlformats.org/officeDocument/2006/relationships/oleObject" Target="embeddings/oleObject13.bin"/><Relationship Id="rId35" Type="http://schemas.openxmlformats.org/officeDocument/2006/relationships/image" Target="media/image14.wmf"/><Relationship Id="rId34" Type="http://schemas.openxmlformats.org/officeDocument/2006/relationships/oleObject" Target="embeddings/oleObject12.bin"/><Relationship Id="rId33" Type="http://schemas.openxmlformats.org/officeDocument/2006/relationships/image" Target="media/image13.wmf"/><Relationship Id="rId32" Type="http://schemas.openxmlformats.org/officeDocument/2006/relationships/oleObject" Target="embeddings/oleObject11.bin"/><Relationship Id="rId311" Type="http://schemas.openxmlformats.org/officeDocument/2006/relationships/fontTable" Target="fontTable.xml"/><Relationship Id="rId310" Type="http://schemas.openxmlformats.org/officeDocument/2006/relationships/customXml" Target="../customXml/item1.xml"/><Relationship Id="rId31" Type="http://schemas.openxmlformats.org/officeDocument/2006/relationships/image" Target="media/image12.wmf"/><Relationship Id="rId309" Type="http://schemas.openxmlformats.org/officeDocument/2006/relationships/image" Target="media/image145.png"/><Relationship Id="rId308" Type="http://schemas.openxmlformats.org/officeDocument/2006/relationships/image" Target="media/image144.wmf"/><Relationship Id="rId307" Type="http://schemas.openxmlformats.org/officeDocument/2006/relationships/oleObject" Target="embeddings/oleObject155.bin"/><Relationship Id="rId306" Type="http://schemas.openxmlformats.org/officeDocument/2006/relationships/image" Target="media/image143.png"/><Relationship Id="rId305" Type="http://schemas.openxmlformats.org/officeDocument/2006/relationships/image" Target="media/image142.png"/><Relationship Id="rId304" Type="http://schemas.openxmlformats.org/officeDocument/2006/relationships/image" Target="media/image141.png"/><Relationship Id="rId303" Type="http://schemas.openxmlformats.org/officeDocument/2006/relationships/image" Target="media/image140.png"/><Relationship Id="rId302" Type="http://schemas.openxmlformats.org/officeDocument/2006/relationships/image" Target="media/image139.png"/><Relationship Id="rId301" Type="http://schemas.openxmlformats.org/officeDocument/2006/relationships/image" Target="media/image138.wmf"/><Relationship Id="rId300" Type="http://schemas.openxmlformats.org/officeDocument/2006/relationships/oleObject" Target="embeddings/oleObject154.bin"/><Relationship Id="rId30" Type="http://schemas.openxmlformats.org/officeDocument/2006/relationships/oleObject" Target="embeddings/oleObject10.bin"/><Relationship Id="rId3" Type="http://schemas.openxmlformats.org/officeDocument/2006/relationships/header" Target="header1.xml"/><Relationship Id="rId299" Type="http://schemas.openxmlformats.org/officeDocument/2006/relationships/image" Target="media/image137.png"/><Relationship Id="rId298" Type="http://schemas.openxmlformats.org/officeDocument/2006/relationships/image" Target="media/image136.png"/><Relationship Id="rId297" Type="http://schemas.openxmlformats.org/officeDocument/2006/relationships/image" Target="media/image135.wmf"/><Relationship Id="rId296" Type="http://schemas.openxmlformats.org/officeDocument/2006/relationships/oleObject" Target="embeddings/oleObject153.bin"/><Relationship Id="rId295" Type="http://schemas.openxmlformats.org/officeDocument/2006/relationships/oleObject" Target="embeddings/oleObject152.bin"/><Relationship Id="rId294" Type="http://schemas.openxmlformats.org/officeDocument/2006/relationships/oleObject" Target="embeddings/oleObject151.bin"/><Relationship Id="rId293" Type="http://schemas.openxmlformats.org/officeDocument/2006/relationships/oleObject" Target="embeddings/oleObject150.bin"/><Relationship Id="rId292" Type="http://schemas.openxmlformats.org/officeDocument/2006/relationships/oleObject" Target="embeddings/oleObject149.bin"/><Relationship Id="rId291" Type="http://schemas.openxmlformats.org/officeDocument/2006/relationships/oleObject" Target="embeddings/oleObject148.bin"/><Relationship Id="rId290" Type="http://schemas.openxmlformats.org/officeDocument/2006/relationships/image" Target="media/image134.wmf"/><Relationship Id="rId29" Type="http://schemas.openxmlformats.org/officeDocument/2006/relationships/image" Target="media/image11.wmf"/><Relationship Id="rId289" Type="http://schemas.openxmlformats.org/officeDocument/2006/relationships/oleObject" Target="embeddings/oleObject147.bin"/><Relationship Id="rId288" Type="http://schemas.openxmlformats.org/officeDocument/2006/relationships/image" Target="media/image133.wmf"/><Relationship Id="rId287" Type="http://schemas.openxmlformats.org/officeDocument/2006/relationships/oleObject" Target="embeddings/oleObject146.bin"/><Relationship Id="rId286" Type="http://schemas.openxmlformats.org/officeDocument/2006/relationships/image" Target="media/image132.wmf"/><Relationship Id="rId285" Type="http://schemas.openxmlformats.org/officeDocument/2006/relationships/oleObject" Target="embeddings/oleObject145.bin"/><Relationship Id="rId284" Type="http://schemas.openxmlformats.org/officeDocument/2006/relationships/image" Target="media/image131.wmf"/><Relationship Id="rId283" Type="http://schemas.openxmlformats.org/officeDocument/2006/relationships/oleObject" Target="embeddings/oleObject144.bin"/><Relationship Id="rId282" Type="http://schemas.openxmlformats.org/officeDocument/2006/relationships/image" Target="media/image130.wmf"/><Relationship Id="rId281" Type="http://schemas.openxmlformats.org/officeDocument/2006/relationships/oleObject" Target="embeddings/oleObject143.bin"/><Relationship Id="rId280" Type="http://schemas.openxmlformats.org/officeDocument/2006/relationships/image" Target="media/image129.wmf"/><Relationship Id="rId28" Type="http://schemas.openxmlformats.org/officeDocument/2006/relationships/oleObject" Target="embeddings/oleObject9.bin"/><Relationship Id="rId279" Type="http://schemas.openxmlformats.org/officeDocument/2006/relationships/oleObject" Target="embeddings/oleObject142.bin"/><Relationship Id="rId278" Type="http://schemas.openxmlformats.org/officeDocument/2006/relationships/image" Target="media/image128.wmf"/><Relationship Id="rId277" Type="http://schemas.openxmlformats.org/officeDocument/2006/relationships/oleObject" Target="embeddings/oleObject141.bin"/><Relationship Id="rId276" Type="http://schemas.openxmlformats.org/officeDocument/2006/relationships/oleObject" Target="embeddings/oleObject140.bin"/><Relationship Id="rId275" Type="http://schemas.openxmlformats.org/officeDocument/2006/relationships/oleObject" Target="embeddings/oleObject139.bin"/><Relationship Id="rId274" Type="http://schemas.openxmlformats.org/officeDocument/2006/relationships/image" Target="media/image127.wmf"/><Relationship Id="rId273" Type="http://schemas.openxmlformats.org/officeDocument/2006/relationships/oleObject" Target="embeddings/oleObject138.bin"/><Relationship Id="rId272" Type="http://schemas.openxmlformats.org/officeDocument/2006/relationships/image" Target="media/image126.wmf"/><Relationship Id="rId271" Type="http://schemas.openxmlformats.org/officeDocument/2006/relationships/oleObject" Target="embeddings/oleObject137.bin"/><Relationship Id="rId270" Type="http://schemas.openxmlformats.org/officeDocument/2006/relationships/image" Target="media/image125.wmf"/><Relationship Id="rId27" Type="http://schemas.openxmlformats.org/officeDocument/2006/relationships/image" Target="media/image10.png"/><Relationship Id="rId269" Type="http://schemas.openxmlformats.org/officeDocument/2006/relationships/oleObject" Target="embeddings/oleObject136.bin"/><Relationship Id="rId268" Type="http://schemas.openxmlformats.org/officeDocument/2006/relationships/image" Target="media/image124.wmf"/><Relationship Id="rId267" Type="http://schemas.openxmlformats.org/officeDocument/2006/relationships/oleObject" Target="embeddings/oleObject135.bin"/><Relationship Id="rId266" Type="http://schemas.openxmlformats.org/officeDocument/2006/relationships/image" Target="media/image123.wmf"/><Relationship Id="rId265" Type="http://schemas.openxmlformats.org/officeDocument/2006/relationships/oleObject" Target="embeddings/oleObject134.bin"/><Relationship Id="rId264" Type="http://schemas.openxmlformats.org/officeDocument/2006/relationships/image" Target="media/image122.wmf"/><Relationship Id="rId263" Type="http://schemas.openxmlformats.org/officeDocument/2006/relationships/oleObject" Target="embeddings/oleObject133.bin"/><Relationship Id="rId262" Type="http://schemas.openxmlformats.org/officeDocument/2006/relationships/oleObject" Target="embeddings/oleObject132.bin"/><Relationship Id="rId261" Type="http://schemas.openxmlformats.org/officeDocument/2006/relationships/image" Target="media/image121.wmf"/><Relationship Id="rId260" Type="http://schemas.openxmlformats.org/officeDocument/2006/relationships/oleObject" Target="embeddings/oleObject131.bin"/><Relationship Id="rId26" Type="http://schemas.openxmlformats.org/officeDocument/2006/relationships/image" Target="media/image9.wmf"/><Relationship Id="rId259" Type="http://schemas.openxmlformats.org/officeDocument/2006/relationships/image" Target="media/image120.wmf"/><Relationship Id="rId258" Type="http://schemas.openxmlformats.org/officeDocument/2006/relationships/oleObject" Target="embeddings/oleObject130.bin"/><Relationship Id="rId257" Type="http://schemas.openxmlformats.org/officeDocument/2006/relationships/image" Target="media/image119.png"/><Relationship Id="rId256" Type="http://schemas.openxmlformats.org/officeDocument/2006/relationships/image" Target="media/image118.wmf"/><Relationship Id="rId255" Type="http://schemas.openxmlformats.org/officeDocument/2006/relationships/oleObject" Target="embeddings/oleObject129.bin"/><Relationship Id="rId254" Type="http://schemas.openxmlformats.org/officeDocument/2006/relationships/oleObject" Target="embeddings/oleObject128.bin"/><Relationship Id="rId253" Type="http://schemas.openxmlformats.org/officeDocument/2006/relationships/image" Target="media/image117.wmf"/><Relationship Id="rId252" Type="http://schemas.openxmlformats.org/officeDocument/2006/relationships/oleObject" Target="embeddings/oleObject127.bin"/><Relationship Id="rId251" Type="http://schemas.openxmlformats.org/officeDocument/2006/relationships/image" Target="media/image116.wmf"/><Relationship Id="rId250" Type="http://schemas.openxmlformats.org/officeDocument/2006/relationships/oleObject" Target="embeddings/oleObject126.bin"/><Relationship Id="rId25" Type="http://schemas.openxmlformats.org/officeDocument/2006/relationships/oleObject" Target="embeddings/oleObject8.bin"/><Relationship Id="rId249" Type="http://schemas.openxmlformats.org/officeDocument/2006/relationships/oleObject" Target="embeddings/oleObject125.bin"/><Relationship Id="rId248" Type="http://schemas.openxmlformats.org/officeDocument/2006/relationships/oleObject" Target="embeddings/oleObject124.bin"/><Relationship Id="rId247" Type="http://schemas.openxmlformats.org/officeDocument/2006/relationships/image" Target="media/image115.wmf"/><Relationship Id="rId246" Type="http://schemas.openxmlformats.org/officeDocument/2006/relationships/oleObject" Target="embeddings/oleObject123.bin"/><Relationship Id="rId245" Type="http://schemas.openxmlformats.org/officeDocument/2006/relationships/image" Target="media/image114.wmf"/><Relationship Id="rId244" Type="http://schemas.openxmlformats.org/officeDocument/2006/relationships/oleObject" Target="embeddings/oleObject122.bin"/><Relationship Id="rId243" Type="http://schemas.openxmlformats.org/officeDocument/2006/relationships/image" Target="media/image113.wmf"/><Relationship Id="rId242" Type="http://schemas.openxmlformats.org/officeDocument/2006/relationships/oleObject" Target="embeddings/oleObject121.bin"/><Relationship Id="rId241" Type="http://schemas.openxmlformats.org/officeDocument/2006/relationships/image" Target="media/image112.wmf"/><Relationship Id="rId240" Type="http://schemas.openxmlformats.org/officeDocument/2006/relationships/oleObject" Target="embeddings/oleObject120.bin"/><Relationship Id="rId24" Type="http://schemas.openxmlformats.org/officeDocument/2006/relationships/image" Target="media/image8.wmf"/><Relationship Id="rId239" Type="http://schemas.openxmlformats.org/officeDocument/2006/relationships/image" Target="media/image111.wmf"/><Relationship Id="rId238" Type="http://schemas.openxmlformats.org/officeDocument/2006/relationships/oleObject" Target="embeddings/oleObject119.bin"/><Relationship Id="rId237" Type="http://schemas.openxmlformats.org/officeDocument/2006/relationships/image" Target="media/image110.png"/><Relationship Id="rId236" Type="http://schemas.openxmlformats.org/officeDocument/2006/relationships/oleObject" Target="embeddings/oleObject118.bin"/><Relationship Id="rId235" Type="http://schemas.openxmlformats.org/officeDocument/2006/relationships/image" Target="media/image109.wmf"/><Relationship Id="rId234" Type="http://schemas.openxmlformats.org/officeDocument/2006/relationships/oleObject" Target="embeddings/oleObject117.bin"/><Relationship Id="rId233" Type="http://schemas.openxmlformats.org/officeDocument/2006/relationships/image" Target="media/image108.wmf"/><Relationship Id="rId232" Type="http://schemas.openxmlformats.org/officeDocument/2006/relationships/oleObject" Target="embeddings/oleObject116.bin"/><Relationship Id="rId231" Type="http://schemas.openxmlformats.org/officeDocument/2006/relationships/image" Target="media/image107.wmf"/><Relationship Id="rId230" Type="http://schemas.openxmlformats.org/officeDocument/2006/relationships/oleObject" Target="embeddings/oleObject115.bin"/><Relationship Id="rId23" Type="http://schemas.openxmlformats.org/officeDocument/2006/relationships/oleObject" Target="embeddings/oleObject7.bin"/><Relationship Id="rId229" Type="http://schemas.openxmlformats.org/officeDocument/2006/relationships/image" Target="media/image106.wmf"/><Relationship Id="rId228" Type="http://schemas.openxmlformats.org/officeDocument/2006/relationships/oleObject" Target="embeddings/oleObject114.bin"/><Relationship Id="rId227" Type="http://schemas.openxmlformats.org/officeDocument/2006/relationships/image" Target="media/image105.wmf"/><Relationship Id="rId226" Type="http://schemas.openxmlformats.org/officeDocument/2006/relationships/oleObject" Target="embeddings/oleObject113.bin"/><Relationship Id="rId225" Type="http://schemas.openxmlformats.org/officeDocument/2006/relationships/image" Target="media/image104.wmf"/><Relationship Id="rId224" Type="http://schemas.openxmlformats.org/officeDocument/2006/relationships/oleObject" Target="embeddings/oleObject112.bin"/><Relationship Id="rId223" Type="http://schemas.openxmlformats.org/officeDocument/2006/relationships/image" Target="media/image103.wmf"/><Relationship Id="rId222" Type="http://schemas.openxmlformats.org/officeDocument/2006/relationships/oleObject" Target="embeddings/oleObject111.bin"/><Relationship Id="rId221" Type="http://schemas.openxmlformats.org/officeDocument/2006/relationships/image" Target="media/image102.wmf"/><Relationship Id="rId220" Type="http://schemas.openxmlformats.org/officeDocument/2006/relationships/oleObject" Target="embeddings/oleObject110.bin"/><Relationship Id="rId22" Type="http://schemas.openxmlformats.org/officeDocument/2006/relationships/image" Target="media/image7.wmf"/><Relationship Id="rId219" Type="http://schemas.openxmlformats.org/officeDocument/2006/relationships/image" Target="media/image101.wmf"/><Relationship Id="rId218" Type="http://schemas.openxmlformats.org/officeDocument/2006/relationships/oleObject" Target="embeddings/oleObject109.bin"/><Relationship Id="rId217" Type="http://schemas.openxmlformats.org/officeDocument/2006/relationships/image" Target="media/image100.wmf"/><Relationship Id="rId216" Type="http://schemas.openxmlformats.org/officeDocument/2006/relationships/oleObject" Target="embeddings/oleObject108.bin"/><Relationship Id="rId215" Type="http://schemas.openxmlformats.org/officeDocument/2006/relationships/image" Target="media/image99.wmf"/><Relationship Id="rId214" Type="http://schemas.openxmlformats.org/officeDocument/2006/relationships/oleObject" Target="embeddings/oleObject107.bin"/><Relationship Id="rId213" Type="http://schemas.openxmlformats.org/officeDocument/2006/relationships/image" Target="media/image98.wmf"/><Relationship Id="rId212" Type="http://schemas.openxmlformats.org/officeDocument/2006/relationships/oleObject" Target="embeddings/oleObject106.bin"/><Relationship Id="rId211" Type="http://schemas.openxmlformats.org/officeDocument/2006/relationships/image" Target="media/image97.wmf"/><Relationship Id="rId210" Type="http://schemas.openxmlformats.org/officeDocument/2006/relationships/oleObject" Target="embeddings/oleObject105.bin"/><Relationship Id="rId21" Type="http://schemas.openxmlformats.org/officeDocument/2006/relationships/oleObject" Target="embeddings/oleObject6.bin"/><Relationship Id="rId209" Type="http://schemas.openxmlformats.org/officeDocument/2006/relationships/image" Target="media/image96.wmf"/><Relationship Id="rId208" Type="http://schemas.openxmlformats.org/officeDocument/2006/relationships/oleObject" Target="embeddings/oleObject104.bin"/><Relationship Id="rId207" Type="http://schemas.openxmlformats.org/officeDocument/2006/relationships/image" Target="media/image95.wmf"/><Relationship Id="rId206" Type="http://schemas.openxmlformats.org/officeDocument/2006/relationships/oleObject" Target="embeddings/oleObject103.bin"/><Relationship Id="rId205" Type="http://schemas.openxmlformats.org/officeDocument/2006/relationships/image" Target="media/image94.png"/><Relationship Id="rId204" Type="http://schemas.openxmlformats.org/officeDocument/2006/relationships/oleObject" Target="embeddings/oleObject102.bin"/><Relationship Id="rId203" Type="http://schemas.openxmlformats.org/officeDocument/2006/relationships/image" Target="media/image93.wmf"/><Relationship Id="rId202" Type="http://schemas.openxmlformats.org/officeDocument/2006/relationships/oleObject" Target="embeddings/oleObject101.bin"/><Relationship Id="rId201" Type="http://schemas.openxmlformats.org/officeDocument/2006/relationships/image" Target="media/image92.wmf"/><Relationship Id="rId200" Type="http://schemas.openxmlformats.org/officeDocument/2006/relationships/oleObject" Target="embeddings/oleObject100.bin"/><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image" Target="media/image91.wmf"/><Relationship Id="rId198" Type="http://schemas.openxmlformats.org/officeDocument/2006/relationships/oleObject" Target="embeddings/oleObject99.bin"/><Relationship Id="rId197" Type="http://schemas.openxmlformats.org/officeDocument/2006/relationships/image" Target="media/image90.wmf"/><Relationship Id="rId196" Type="http://schemas.openxmlformats.org/officeDocument/2006/relationships/oleObject" Target="embeddings/oleObject98.bin"/><Relationship Id="rId195" Type="http://schemas.openxmlformats.org/officeDocument/2006/relationships/oleObject" Target="embeddings/oleObject97.bin"/><Relationship Id="rId194" Type="http://schemas.openxmlformats.org/officeDocument/2006/relationships/image" Target="media/image89.wmf"/><Relationship Id="rId193" Type="http://schemas.openxmlformats.org/officeDocument/2006/relationships/oleObject" Target="embeddings/oleObject96.bin"/><Relationship Id="rId192" Type="http://schemas.openxmlformats.org/officeDocument/2006/relationships/image" Target="media/image88.wmf"/><Relationship Id="rId191" Type="http://schemas.openxmlformats.org/officeDocument/2006/relationships/oleObject" Target="embeddings/oleObject95.bin"/><Relationship Id="rId190" Type="http://schemas.openxmlformats.org/officeDocument/2006/relationships/oleObject" Target="embeddings/oleObject94.bin"/><Relationship Id="rId19" Type="http://schemas.openxmlformats.org/officeDocument/2006/relationships/oleObject" Target="embeddings/oleObject5.bin"/><Relationship Id="rId189" Type="http://schemas.openxmlformats.org/officeDocument/2006/relationships/image" Target="media/image87.wmf"/><Relationship Id="rId188" Type="http://schemas.openxmlformats.org/officeDocument/2006/relationships/oleObject" Target="embeddings/oleObject93.bin"/><Relationship Id="rId187" Type="http://schemas.openxmlformats.org/officeDocument/2006/relationships/oleObject" Target="embeddings/oleObject92.bin"/><Relationship Id="rId186" Type="http://schemas.openxmlformats.org/officeDocument/2006/relationships/oleObject" Target="embeddings/oleObject91.bin"/><Relationship Id="rId185" Type="http://schemas.openxmlformats.org/officeDocument/2006/relationships/image" Target="media/image86.png"/><Relationship Id="rId184" Type="http://schemas.openxmlformats.org/officeDocument/2006/relationships/image" Target="media/image85.wmf"/><Relationship Id="rId183" Type="http://schemas.openxmlformats.org/officeDocument/2006/relationships/oleObject" Target="embeddings/oleObject90.bin"/><Relationship Id="rId182" Type="http://schemas.openxmlformats.org/officeDocument/2006/relationships/image" Target="media/image84.wmf"/><Relationship Id="rId181" Type="http://schemas.openxmlformats.org/officeDocument/2006/relationships/oleObject" Target="embeddings/oleObject89.bin"/><Relationship Id="rId180" Type="http://schemas.openxmlformats.org/officeDocument/2006/relationships/image" Target="media/image83.wmf"/><Relationship Id="rId18" Type="http://schemas.openxmlformats.org/officeDocument/2006/relationships/image" Target="media/image5.wmf"/><Relationship Id="rId179" Type="http://schemas.openxmlformats.org/officeDocument/2006/relationships/oleObject" Target="embeddings/oleObject88.bin"/><Relationship Id="rId178" Type="http://schemas.openxmlformats.org/officeDocument/2006/relationships/image" Target="media/image82.wmf"/><Relationship Id="rId177" Type="http://schemas.openxmlformats.org/officeDocument/2006/relationships/oleObject" Target="embeddings/oleObject87.bin"/><Relationship Id="rId176" Type="http://schemas.openxmlformats.org/officeDocument/2006/relationships/oleObject" Target="embeddings/oleObject86.bin"/><Relationship Id="rId175" Type="http://schemas.openxmlformats.org/officeDocument/2006/relationships/image" Target="media/image81.wmf"/><Relationship Id="rId174" Type="http://schemas.openxmlformats.org/officeDocument/2006/relationships/oleObject" Target="embeddings/oleObject85.bin"/><Relationship Id="rId173" Type="http://schemas.openxmlformats.org/officeDocument/2006/relationships/oleObject" Target="embeddings/oleObject84.bin"/><Relationship Id="rId172" Type="http://schemas.openxmlformats.org/officeDocument/2006/relationships/image" Target="media/image80.wmf"/><Relationship Id="rId171" Type="http://schemas.openxmlformats.org/officeDocument/2006/relationships/oleObject" Target="embeddings/oleObject83.bin"/><Relationship Id="rId170" Type="http://schemas.openxmlformats.org/officeDocument/2006/relationships/image" Target="media/image79.wmf"/><Relationship Id="rId17" Type="http://schemas.openxmlformats.org/officeDocument/2006/relationships/oleObject" Target="embeddings/oleObject4.bin"/><Relationship Id="rId169" Type="http://schemas.openxmlformats.org/officeDocument/2006/relationships/oleObject" Target="embeddings/oleObject82.bin"/><Relationship Id="rId168" Type="http://schemas.openxmlformats.org/officeDocument/2006/relationships/oleObject" Target="embeddings/oleObject81.bin"/><Relationship Id="rId167" Type="http://schemas.openxmlformats.org/officeDocument/2006/relationships/image" Target="media/image78.png"/><Relationship Id="rId166" Type="http://schemas.openxmlformats.org/officeDocument/2006/relationships/image" Target="media/image77.wmf"/><Relationship Id="rId165" Type="http://schemas.openxmlformats.org/officeDocument/2006/relationships/oleObject" Target="embeddings/oleObject80.bin"/><Relationship Id="rId164" Type="http://schemas.openxmlformats.org/officeDocument/2006/relationships/image" Target="media/image76.wmf"/><Relationship Id="rId163" Type="http://schemas.openxmlformats.org/officeDocument/2006/relationships/oleObject" Target="embeddings/oleObject79.bin"/><Relationship Id="rId162" Type="http://schemas.openxmlformats.org/officeDocument/2006/relationships/oleObject" Target="embeddings/oleObject78.bin"/><Relationship Id="rId161" Type="http://schemas.openxmlformats.org/officeDocument/2006/relationships/oleObject" Target="embeddings/oleObject77.bin"/><Relationship Id="rId160" Type="http://schemas.openxmlformats.org/officeDocument/2006/relationships/oleObject" Target="embeddings/oleObject76.bin"/><Relationship Id="rId16" Type="http://schemas.openxmlformats.org/officeDocument/2006/relationships/image" Target="media/image4.wmf"/><Relationship Id="rId159" Type="http://schemas.openxmlformats.org/officeDocument/2006/relationships/oleObject" Target="embeddings/oleObject75.bin"/><Relationship Id="rId158" Type="http://schemas.openxmlformats.org/officeDocument/2006/relationships/image" Target="media/image75.wmf"/><Relationship Id="rId157" Type="http://schemas.openxmlformats.org/officeDocument/2006/relationships/oleObject" Target="embeddings/oleObject74.bin"/><Relationship Id="rId156" Type="http://schemas.openxmlformats.org/officeDocument/2006/relationships/oleObject" Target="embeddings/oleObject73.bin"/><Relationship Id="rId155" Type="http://schemas.openxmlformats.org/officeDocument/2006/relationships/oleObject" Target="embeddings/oleObject72.bin"/><Relationship Id="rId154" Type="http://schemas.openxmlformats.org/officeDocument/2006/relationships/image" Target="media/image74.wmf"/><Relationship Id="rId153" Type="http://schemas.openxmlformats.org/officeDocument/2006/relationships/oleObject" Target="embeddings/oleObject71.bin"/><Relationship Id="rId152" Type="http://schemas.openxmlformats.org/officeDocument/2006/relationships/image" Target="media/image73.wmf"/><Relationship Id="rId151" Type="http://schemas.openxmlformats.org/officeDocument/2006/relationships/oleObject" Target="embeddings/oleObject70.bin"/><Relationship Id="rId150" Type="http://schemas.openxmlformats.org/officeDocument/2006/relationships/image" Target="media/image72.wmf"/><Relationship Id="rId15" Type="http://schemas.openxmlformats.org/officeDocument/2006/relationships/oleObject" Target="embeddings/oleObject3.bin"/><Relationship Id="rId149" Type="http://schemas.openxmlformats.org/officeDocument/2006/relationships/oleObject" Target="embeddings/oleObject69.bin"/><Relationship Id="rId148" Type="http://schemas.openxmlformats.org/officeDocument/2006/relationships/image" Target="media/image71.wmf"/><Relationship Id="rId147" Type="http://schemas.openxmlformats.org/officeDocument/2006/relationships/oleObject" Target="embeddings/oleObject68.bin"/><Relationship Id="rId146" Type="http://schemas.openxmlformats.org/officeDocument/2006/relationships/image" Target="media/image70.wmf"/><Relationship Id="rId145" Type="http://schemas.openxmlformats.org/officeDocument/2006/relationships/oleObject" Target="embeddings/oleObject67.bin"/><Relationship Id="rId144" Type="http://schemas.openxmlformats.org/officeDocument/2006/relationships/image" Target="media/image69.wmf"/><Relationship Id="rId143" Type="http://schemas.openxmlformats.org/officeDocument/2006/relationships/oleObject" Target="embeddings/oleObject66.bin"/><Relationship Id="rId142" Type="http://schemas.openxmlformats.org/officeDocument/2006/relationships/image" Target="media/image68.wmf"/><Relationship Id="rId141" Type="http://schemas.openxmlformats.org/officeDocument/2006/relationships/oleObject" Target="embeddings/oleObject65.bin"/><Relationship Id="rId140" Type="http://schemas.openxmlformats.org/officeDocument/2006/relationships/image" Target="media/image67.wmf"/><Relationship Id="rId14" Type="http://schemas.openxmlformats.org/officeDocument/2006/relationships/image" Target="media/image3.wmf"/><Relationship Id="rId139" Type="http://schemas.openxmlformats.org/officeDocument/2006/relationships/oleObject" Target="embeddings/oleObject64.bin"/><Relationship Id="rId138" Type="http://schemas.openxmlformats.org/officeDocument/2006/relationships/image" Target="media/image66.png"/><Relationship Id="rId137" Type="http://schemas.openxmlformats.org/officeDocument/2006/relationships/oleObject" Target="embeddings/oleObject63.bin"/><Relationship Id="rId136" Type="http://schemas.openxmlformats.org/officeDocument/2006/relationships/image" Target="media/image65.wmf"/><Relationship Id="rId135" Type="http://schemas.openxmlformats.org/officeDocument/2006/relationships/oleObject" Target="embeddings/oleObject62.bin"/><Relationship Id="rId134" Type="http://schemas.openxmlformats.org/officeDocument/2006/relationships/image" Target="media/image64.wmf"/><Relationship Id="rId133" Type="http://schemas.openxmlformats.org/officeDocument/2006/relationships/oleObject" Target="embeddings/oleObject61.bin"/><Relationship Id="rId132" Type="http://schemas.openxmlformats.org/officeDocument/2006/relationships/oleObject" Target="embeddings/oleObject60.bin"/><Relationship Id="rId131" Type="http://schemas.openxmlformats.org/officeDocument/2006/relationships/image" Target="media/image63.wmf"/><Relationship Id="rId130" Type="http://schemas.openxmlformats.org/officeDocument/2006/relationships/oleObject" Target="embeddings/oleObject59.bin"/><Relationship Id="rId13" Type="http://schemas.openxmlformats.org/officeDocument/2006/relationships/oleObject" Target="embeddings/oleObject2.bin"/><Relationship Id="rId129" Type="http://schemas.openxmlformats.org/officeDocument/2006/relationships/oleObject" Target="embeddings/oleObject58.bin"/><Relationship Id="rId128" Type="http://schemas.openxmlformats.org/officeDocument/2006/relationships/image" Target="media/image62.wmf"/><Relationship Id="rId127" Type="http://schemas.openxmlformats.org/officeDocument/2006/relationships/oleObject" Target="embeddings/oleObject57.bin"/><Relationship Id="rId126" Type="http://schemas.openxmlformats.org/officeDocument/2006/relationships/image" Target="media/image61.wmf"/><Relationship Id="rId125" Type="http://schemas.openxmlformats.org/officeDocument/2006/relationships/oleObject" Target="embeddings/oleObject56.bin"/><Relationship Id="rId124" Type="http://schemas.openxmlformats.org/officeDocument/2006/relationships/image" Target="media/image60.png"/><Relationship Id="rId123" Type="http://schemas.openxmlformats.org/officeDocument/2006/relationships/image" Target="media/image59.wmf"/><Relationship Id="rId122" Type="http://schemas.openxmlformats.org/officeDocument/2006/relationships/oleObject" Target="embeddings/oleObject55.bin"/><Relationship Id="rId121" Type="http://schemas.openxmlformats.org/officeDocument/2006/relationships/image" Target="media/image58.wmf"/><Relationship Id="rId120" Type="http://schemas.openxmlformats.org/officeDocument/2006/relationships/oleObject" Target="embeddings/oleObject54.bin"/><Relationship Id="rId12" Type="http://schemas.openxmlformats.org/officeDocument/2006/relationships/image" Target="media/image2.wmf"/><Relationship Id="rId119" Type="http://schemas.openxmlformats.org/officeDocument/2006/relationships/image" Target="media/image57.wmf"/><Relationship Id="rId118" Type="http://schemas.openxmlformats.org/officeDocument/2006/relationships/oleObject" Target="embeddings/oleObject53.bin"/><Relationship Id="rId117" Type="http://schemas.openxmlformats.org/officeDocument/2006/relationships/image" Target="media/image56.wmf"/><Relationship Id="rId116" Type="http://schemas.openxmlformats.org/officeDocument/2006/relationships/oleObject" Target="embeddings/oleObject52.bin"/><Relationship Id="rId115" Type="http://schemas.openxmlformats.org/officeDocument/2006/relationships/image" Target="media/image55.wmf"/><Relationship Id="rId114" Type="http://schemas.openxmlformats.org/officeDocument/2006/relationships/oleObject" Target="embeddings/oleObject51.bin"/><Relationship Id="rId113" Type="http://schemas.openxmlformats.org/officeDocument/2006/relationships/image" Target="media/image54.wmf"/><Relationship Id="rId112" Type="http://schemas.openxmlformats.org/officeDocument/2006/relationships/oleObject" Target="embeddings/oleObject50.bin"/><Relationship Id="rId111" Type="http://schemas.openxmlformats.org/officeDocument/2006/relationships/oleObject" Target="embeddings/oleObject49.bin"/><Relationship Id="rId110" Type="http://schemas.openxmlformats.org/officeDocument/2006/relationships/image" Target="media/image53.png"/><Relationship Id="rId11" Type="http://schemas.openxmlformats.org/officeDocument/2006/relationships/oleObject" Target="embeddings/oleObject1.bin"/><Relationship Id="rId109" Type="http://schemas.openxmlformats.org/officeDocument/2006/relationships/image" Target="media/image52.png"/><Relationship Id="rId108" Type="http://schemas.openxmlformats.org/officeDocument/2006/relationships/oleObject" Target="embeddings/oleObject48.bin"/><Relationship Id="rId107" Type="http://schemas.openxmlformats.org/officeDocument/2006/relationships/image" Target="media/image51.wmf"/><Relationship Id="rId106" Type="http://schemas.openxmlformats.org/officeDocument/2006/relationships/oleObject" Target="embeddings/oleObject47.bin"/><Relationship Id="rId105" Type="http://schemas.openxmlformats.org/officeDocument/2006/relationships/image" Target="media/image50.wmf"/><Relationship Id="rId104" Type="http://schemas.openxmlformats.org/officeDocument/2006/relationships/oleObject" Target="embeddings/oleObject46.bin"/><Relationship Id="rId103" Type="http://schemas.openxmlformats.org/officeDocument/2006/relationships/image" Target="media/image49.wmf"/><Relationship Id="rId102" Type="http://schemas.openxmlformats.org/officeDocument/2006/relationships/oleObject" Target="embeddings/oleObject45.bin"/><Relationship Id="rId101" Type="http://schemas.openxmlformats.org/officeDocument/2006/relationships/image" Target="media/image48.wmf"/><Relationship Id="rId100" Type="http://schemas.openxmlformats.org/officeDocument/2006/relationships/oleObject" Target="embeddings/oleObject44.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9</Pages>
  <Words>3356</Words>
  <Characters>3679</Characters>
  <Lines>0</Lines>
  <Paragraphs>0</Paragraphs>
  <TotalTime>0</TotalTime>
  <ScaleCrop>false</ScaleCrop>
  <LinksUpToDate>false</LinksUpToDate>
  <CharactersWithSpaces>3809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2026-02-10T06:35:00Z</dcterms:created>
  <dc:creator>Administrator</dc:creator>
  <cp:lastModifiedBy>上帝掷骰子吗</cp:lastModifiedBy>
  <dcterms:modified xsi:type="dcterms:W3CDTF">2026-02-10T06:54:48Z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13F7D61E718B4452890C7231FA3B9F3B_12</vt:lpwstr>
  </property>
</Properties>
</file>