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D0714">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11303000</wp:posOffset>
            </wp:positionV>
            <wp:extent cx="342900" cy="469900"/>
            <wp:effectExtent l="0" t="0" r="0" b="6350"/>
            <wp:wrapNone/>
            <wp:docPr id="100259" name="图片 100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9" name="图片 100259"/>
                    <pic:cNvPicPr>
                      <a:picLocks noChangeAspect="1"/>
                    </pic:cNvPicPr>
                  </pic:nvPicPr>
                  <pic:blipFill>
                    <a:blip r:embed="rId10"/>
                    <a:stretch>
                      <a:fillRect/>
                    </a:stretch>
                  </pic:blipFill>
                  <pic:spPr>
                    <a:xfrm>
                      <a:off x="0" y="0"/>
                      <a:ext cx="342900" cy="469900"/>
                    </a:xfrm>
                    <a:prstGeom prst="rect">
                      <a:avLst/>
                    </a:prstGeom>
                  </pic:spPr>
                </pic:pic>
              </a:graphicData>
            </a:graphic>
          </wp:anchor>
        </w:drawing>
      </w:r>
      <w:r>
        <w:rPr>
          <w:rFonts w:ascii="宋体" w:hAnsi="宋体" w:eastAsia="宋体" w:cs="宋体"/>
          <w:b/>
          <w:color w:val="auto"/>
          <w:sz w:val="24"/>
        </w:rPr>
        <w:t>绝密★启用前</w:t>
      </w:r>
    </w:p>
    <w:p w14:paraId="4C9A06A4">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w:t>
      </w:r>
      <w:r>
        <w:rPr>
          <w:rFonts w:ascii="Times New Roman" w:hAnsi="Times New Roman" w:eastAsia="Times New Roman" w:cs="Times New Roman"/>
          <w:b/>
          <w:color w:val="auto"/>
          <w:sz w:val="32"/>
        </w:rPr>
        <w:t>6</w:t>
      </w:r>
      <w:r>
        <w:rPr>
          <w:rFonts w:ascii="宋体" w:hAnsi="宋体" w:eastAsia="宋体" w:cs="宋体"/>
          <w:b/>
          <w:color w:val="auto"/>
          <w:sz w:val="32"/>
        </w:rPr>
        <w:t>月浙江省普通高校招生选考科目考试</w:t>
      </w:r>
    </w:p>
    <w:p w14:paraId="61F4952F">
      <w:pPr>
        <w:spacing w:line="360" w:lineRule="auto"/>
        <w:jc w:val="center"/>
      </w:pPr>
      <w:r>
        <w:rPr>
          <w:rFonts w:ascii="宋体" w:hAnsi="宋体" w:eastAsia="宋体" w:cs="宋体"/>
          <w:b/>
          <w:color w:val="auto"/>
          <w:sz w:val="32"/>
        </w:rPr>
        <w:t>化学</w:t>
      </w:r>
    </w:p>
    <w:p w14:paraId="69C71E95">
      <w:pPr>
        <w:spacing w:line="360" w:lineRule="auto"/>
        <w:jc w:val="center"/>
      </w:pPr>
      <w:r>
        <w:rPr>
          <w:rFonts w:ascii="宋体" w:hAnsi="宋体" w:eastAsia="宋体" w:cs="宋体"/>
          <w:b/>
          <w:color w:val="auto"/>
          <w:sz w:val="24"/>
        </w:rPr>
        <w:t>本试题卷分选择题和非选择题两部分，共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39563AD3">
      <w:pPr>
        <w:spacing w:line="360" w:lineRule="auto"/>
        <w:jc w:val="left"/>
      </w:pPr>
      <w:r>
        <w:rPr>
          <w:rFonts w:ascii="宋体" w:hAnsi="宋体" w:eastAsia="宋体" w:cs="宋体"/>
          <w:b/>
          <w:color w:val="auto"/>
          <w:sz w:val="24"/>
        </w:rPr>
        <w:t>考生注意：</w:t>
      </w:r>
    </w:p>
    <w:p w14:paraId="60099483">
      <w:pPr>
        <w:spacing w:line="360" w:lineRule="auto"/>
        <w:jc w:val="left"/>
      </w:pPr>
      <w:r>
        <w:rPr>
          <w:rFonts w:ascii="Times New Roman" w:hAnsi="Times New Roman" w:eastAsia="Times New Roman" w:cs="Times New Roman"/>
          <w:b/>
          <w:color w:val="auto"/>
          <w:sz w:val="24"/>
        </w:rPr>
        <w:t>1</w:t>
      </w:r>
      <w:r>
        <w:rPr>
          <w:rFonts w:ascii="宋体" w:hAnsi="宋体" w:eastAsia="宋体" w:cs="宋体"/>
          <w:color w:val="auto"/>
          <w:sz w:val="21"/>
        </w:rPr>
        <w:t>．</w:t>
      </w:r>
      <w:r>
        <w:rPr>
          <w:rFonts w:ascii="宋体" w:hAnsi="宋体" w:eastAsia="宋体" w:cs="宋体"/>
          <w:b/>
          <w:color w:val="auto"/>
          <w:sz w:val="24"/>
        </w:rPr>
        <w:t>答题前，请务必将自己的姓名、准考证号用黑色字迹的签字笔或钢笔分别填写在试题卷和答题纸规定的位置上。</w:t>
      </w:r>
    </w:p>
    <w:p w14:paraId="40671147">
      <w:pPr>
        <w:spacing w:line="360" w:lineRule="auto"/>
        <w:jc w:val="left"/>
      </w:pPr>
      <w:r>
        <w:rPr>
          <w:rFonts w:ascii="Times New Roman" w:hAnsi="Times New Roman" w:eastAsia="Times New Roman" w:cs="Times New Roman"/>
          <w:b/>
          <w:color w:val="auto"/>
          <w:sz w:val="24"/>
        </w:rPr>
        <w:t>2</w:t>
      </w:r>
      <w:r>
        <w:rPr>
          <w:rFonts w:ascii="宋体" w:hAnsi="宋体" w:eastAsia="宋体" w:cs="宋体"/>
          <w:color w:val="auto"/>
          <w:sz w:val="21"/>
        </w:rPr>
        <w:t>．</w:t>
      </w:r>
      <w:r>
        <w:rPr>
          <w:rFonts w:ascii="宋体" w:hAnsi="宋体" w:eastAsia="宋体" w:cs="宋体"/>
          <w:b/>
          <w:color w:val="auto"/>
          <w:sz w:val="24"/>
        </w:rPr>
        <w:t>答题时，请按照答题纸上“注意事项”的要求，在答题纸相应的位置上规范作答，在本试题卷上的作答一律无效。</w:t>
      </w:r>
    </w:p>
    <w:p w14:paraId="535A66ED">
      <w:pPr>
        <w:spacing w:line="360" w:lineRule="auto"/>
        <w:jc w:val="left"/>
      </w:pPr>
      <w:r>
        <w:rPr>
          <w:rFonts w:ascii="Times New Roman" w:hAnsi="Times New Roman" w:eastAsia="Times New Roman" w:cs="Times New Roman"/>
          <w:b/>
          <w:color w:val="auto"/>
          <w:sz w:val="24"/>
        </w:rPr>
        <w:t>3</w:t>
      </w:r>
      <w:r>
        <w:rPr>
          <w:rFonts w:ascii="宋体" w:hAnsi="宋体" w:eastAsia="宋体" w:cs="宋体"/>
          <w:color w:val="auto"/>
          <w:sz w:val="21"/>
        </w:rPr>
        <w:t>．</w:t>
      </w:r>
      <w:r>
        <w:rPr>
          <w:rFonts w:ascii="宋体" w:hAnsi="宋体" w:eastAsia="宋体" w:cs="宋体"/>
          <w:b/>
          <w:color w:val="auto"/>
          <w:sz w:val="24"/>
        </w:rPr>
        <w:t>非选择题的答案必须使用黑色字迹的签字笔或钢笔写在答题纸上相应区域内，作图时可先使用</w:t>
      </w:r>
      <w:r>
        <w:rPr>
          <w:rFonts w:ascii="Times New Roman" w:hAnsi="Times New Roman" w:eastAsia="Times New Roman" w:cs="Times New Roman"/>
          <w:b/>
          <w:color w:val="auto"/>
          <w:sz w:val="24"/>
        </w:rPr>
        <w:t>2B</w:t>
      </w:r>
      <w:r>
        <w:rPr>
          <w:rFonts w:ascii="宋体" w:hAnsi="宋体" w:eastAsia="宋体" w:cs="宋体"/>
          <w:b/>
          <w:color w:val="auto"/>
          <w:sz w:val="24"/>
        </w:rPr>
        <w:t>铅笔，确定后必须使用黑色字迹的签字笔或钢笔描黑。</w:t>
      </w:r>
    </w:p>
    <w:p w14:paraId="59FC28B2">
      <w:pPr>
        <w:spacing w:line="360" w:lineRule="auto"/>
        <w:jc w:val="left"/>
      </w:pPr>
      <w:r>
        <w:rPr>
          <w:rFonts w:ascii="Times New Roman" w:hAnsi="Times New Roman" w:eastAsia="Times New Roman" w:cs="Times New Roman"/>
          <w:b/>
          <w:color w:val="auto"/>
          <w:sz w:val="24"/>
        </w:rPr>
        <w:t>4</w:t>
      </w:r>
      <w:r>
        <w:rPr>
          <w:rFonts w:ascii="宋体" w:hAnsi="宋体" w:eastAsia="宋体" w:cs="宋体"/>
          <w:color w:val="auto"/>
          <w:sz w:val="21"/>
        </w:rPr>
        <w:t>．</w:t>
      </w:r>
      <w:r>
        <w:rPr>
          <w:rFonts w:ascii="宋体" w:hAnsi="宋体" w:eastAsia="宋体" w:cs="宋体"/>
          <w:b/>
          <w:color w:val="auto"/>
          <w:sz w:val="24"/>
        </w:rPr>
        <w:t>可能用到的相对原子质量：</w:t>
      </w:r>
      <w:r>
        <w:object>
          <v:shape id="_x0000_i1025" o:spt="75" alt="学科网(www.zxxk.com)--教育资源门户，提供试卷、教案、课件、论文、素材以及各类教学资源下载，还有大量而丰富的教学相关资讯！" type="#_x0000_t75" style="height:15.7pt;width:205.55pt;" o:ole="t" filled="f" o:preferrelative="t" stroked="f" coordsize="21600,21600">
            <v:path/>
            <v:fill on="f" focussize="0,0"/>
            <v:stroke on="f" joinstyle="miter"/>
            <v:imagedata r:id="rId12" o:title="eqId20a58b138ee39e0eb6881e7f0c592ad6"/>
            <o:lock v:ext="edit" aspectratio="t"/>
            <w10:wrap type="none"/>
            <w10:anchorlock/>
          </v:shape>
          <o:OLEObject Type="Embed" ProgID="Equation.DSMT4" ShapeID="_x0000_i1025" DrawAspect="Content" ObjectID="_1468075725" r:id="rId11">
            <o:LockedField>false</o:LockedField>
          </o:OLEObject>
        </w:object>
      </w:r>
      <w:r>
        <w:rPr>
          <w:rFonts w:ascii="Times New Roman" w:hAnsi="Times New Roman" w:eastAsia="Times New Roman" w:cs="Times New Roman"/>
          <w:b/>
          <w:color w:val="auto"/>
          <w:sz w:val="24"/>
        </w:rPr>
        <w:t xml:space="preserve">  </w:t>
      </w:r>
      <w:r>
        <w:object>
          <v:shape id="_x0000_i1026" o:spt="75" alt="学科网(www.zxxk.com)--教育资源门户，提供试卷、教案、课件、论文、素材以及各类教学资源下载，还有大量而丰富的教学相关资讯！" type="#_x0000_t75" style="height:13.5pt;width:30.75pt;" o:ole="t" filled="f" o:preferrelative="t" stroked="f" coordsize="21600,21600">
            <v:path/>
            <v:fill on="f" focussize="0,0"/>
            <v:stroke on="f" joinstyle="miter"/>
            <v:imagedata r:id="rId14" o:title="eqIdf243a1de4f05d2225b879c6df092ea24"/>
            <o:lock v:ext="edit" aspectratio="t"/>
            <w10:wrap type="none"/>
            <w10:anchorlock/>
          </v:shape>
          <o:OLEObject Type="Embed" ProgID="Equation.DSMT4" ShapeID="_x0000_i1026" DrawAspect="Content" ObjectID="_1468075726" r:id="rId13">
            <o:LockedField>false</o:LockedField>
          </o:OLEObject>
        </w:object>
      </w:r>
      <w:r>
        <w:rPr>
          <w:rFonts w:ascii="Times New Roman" w:hAnsi="Times New Roman" w:eastAsia="Times New Roman" w:cs="Times New Roman"/>
          <w:b/>
          <w:color w:val="auto"/>
          <w:sz w:val="24"/>
        </w:rPr>
        <w:t xml:space="preserve">  </w:t>
      </w:r>
      <w:r>
        <w:object>
          <v:shape id="_x0000_i1027" o:spt="75" alt="学科网(www.zxxk.com)--教育资源门户，提供试卷、教案、课件、论文、素材以及各类教学资源下载，还有大量而丰富的教学相关资讯！" type="#_x0000_t75" style="height:13.95pt;width:55pt;" o:ole="t" filled="f" o:preferrelative="t" stroked="f" coordsize="21600,21600">
            <v:path/>
            <v:fill on="f" focussize="0,0"/>
            <v:stroke on="f" joinstyle="miter"/>
            <v:imagedata r:id="rId16" o:title="eqId63aa90ca65c3cc1e63c80646ad744d5f"/>
            <o:lock v:ext="edit" aspectratio="t"/>
            <w10:wrap type="none"/>
            <w10:anchorlock/>
          </v:shape>
          <o:OLEObject Type="Embed" ProgID="Equation.DSMT4" ShapeID="_x0000_i1027" DrawAspect="Content" ObjectID="_1468075727" r:id="rId15">
            <o:LockedField>false</o:LockedField>
          </o:OLEObject>
        </w:object>
      </w:r>
      <w:r>
        <w:rPr>
          <w:rFonts w:ascii="Calibri" w:hAnsi="Calibri" w:eastAsia="Calibri" w:cs="Calibri"/>
          <w:color w:val="auto"/>
          <w:sz w:val="21"/>
        </w:rPr>
        <w:t xml:space="preserve">  </w:t>
      </w:r>
      <w:r>
        <w:object>
          <v:shape id="_x0000_i1028" o:spt="75" alt="学科网(www.zxxk.com)--教育资源门户，提供试卷、教案、课件、论文、素材以及各类教学资源下载，还有大量而丰富的教学相关资讯！" type="#_x0000_t75" style="height:14.25pt;width:25.1pt;" o:ole="t" filled="f" o:preferrelative="t" stroked="f" coordsize="21600,21600">
            <v:path/>
            <v:fill on="f" focussize="0,0"/>
            <v:stroke on="f" joinstyle="miter"/>
            <v:imagedata r:id="rId18" o:title="eqIdcbd71ea4d7220c89372e0a7598d6abe1"/>
            <o:lock v:ext="edit" aspectratio="t"/>
            <w10:wrap type="none"/>
            <w10:anchorlock/>
          </v:shape>
          <o:OLEObject Type="Embed" ProgID="Equation.DSMT4" ShapeID="_x0000_i1028" DrawAspect="Content" ObjectID="_1468075728" r:id="rId17">
            <o:LockedField>false</o:LockedField>
          </o:OLEObject>
        </w:object>
      </w:r>
      <w:r>
        <w:rPr>
          <w:rFonts w:ascii="Calibri" w:hAnsi="Calibri" w:eastAsia="Calibri" w:cs="Calibri"/>
          <w:color w:val="auto"/>
          <w:sz w:val="21"/>
        </w:rPr>
        <w:t xml:space="preserve">  </w:t>
      </w:r>
      <w:r>
        <w:object>
          <v:shape id="_x0000_i1029" o:spt="75" alt="学科网(www.zxxk.com)--教育资源门户，提供试卷、教案、课件、论文、素材以及各类教学资源下载，还有大量而丰富的教学相关资讯！" type="#_x0000_t75" style="height:13.95pt;width:41pt;" o:ole="t" filled="f" o:preferrelative="t" stroked="f" coordsize="21600,21600">
            <v:path/>
            <v:fill on="f" focussize="0,0"/>
            <v:stroke on="f" joinstyle="miter"/>
            <v:imagedata r:id="rId20" o:title="eqId8ff8bb339d08a6d33f072c46a830885a"/>
            <o:lock v:ext="edit" aspectratio="t"/>
            <w10:wrap type="none"/>
            <w10:anchorlock/>
          </v:shape>
          <o:OLEObject Type="Embed" ProgID="Equation.DSMT4" ShapeID="_x0000_i1029" DrawAspect="Content" ObjectID="_1468075729" r:id="rId19">
            <o:LockedField>false</o:LockedField>
          </o:OLEObject>
        </w:object>
      </w:r>
      <w:r>
        <w:rPr>
          <w:rFonts w:ascii="Calibri" w:hAnsi="Calibri" w:eastAsia="Calibri" w:cs="Calibri"/>
          <w:color w:val="auto"/>
          <w:sz w:val="21"/>
        </w:rPr>
        <w:t xml:space="preserve">  </w:t>
      </w:r>
      <w:r>
        <w:object>
          <v:shape id="_x0000_i1030" o:spt="75" alt="学科网(www.zxxk.com)--教育资源门户，提供试卷、教案、课件、论文、素材以及各类教学资源下载，还有大量而丰富的教学相关资讯！" type="#_x0000_t75" style="height:14.25pt;width:30.15pt;" o:ole="t" filled="f" o:preferrelative="t" stroked="f" coordsize="21600,21600">
            <v:path/>
            <v:fill on="f" focussize="0,0"/>
            <v:stroke on="f" joinstyle="miter"/>
            <v:imagedata r:id="rId22" o:title="eqIdb39875f90cb6db59460916a3e259f374"/>
            <o:lock v:ext="edit" aspectratio="t"/>
            <w10:wrap type="none"/>
            <w10:anchorlock/>
          </v:shape>
          <o:OLEObject Type="Embed" ProgID="Equation.DSMT4" ShapeID="_x0000_i1030" DrawAspect="Content" ObjectID="_1468075730" r:id="rId21">
            <o:LockedField>false</o:LockedField>
          </o:OLEObject>
        </w:object>
      </w:r>
      <w:r>
        <w:rPr>
          <w:rFonts w:ascii="Calibri" w:hAnsi="Calibri" w:eastAsia="Calibri" w:cs="Calibri"/>
          <w:color w:val="auto"/>
          <w:sz w:val="21"/>
        </w:rPr>
        <w:t xml:space="preserve">  </w:t>
      </w:r>
      <w:r>
        <w:object>
          <v:shape id="_x0000_i1031" o:spt="75" alt="学科网(www.zxxk.com)--教育资源门户，提供试卷、教案、课件、论文、素材以及各类教学资源下载，还有大量而丰富的教学相关资讯！" type="#_x0000_t75" style="height:14.25pt;width:32.25pt;" o:ole="t" filled="f" o:preferrelative="t" stroked="f" coordsize="21600,21600">
            <v:path/>
            <v:fill on="f" focussize="0,0"/>
            <v:stroke on="f" joinstyle="miter"/>
            <v:imagedata r:id="rId24" o:title="eqId4cbc8206def49ac7f8a3875da48bec30"/>
            <o:lock v:ext="edit" aspectratio="t"/>
            <w10:wrap type="none"/>
            <w10:anchorlock/>
          </v:shape>
          <o:OLEObject Type="Embed" ProgID="Equation.DSMT4" ShapeID="_x0000_i1031" DrawAspect="Content" ObjectID="_1468075731" r:id="rId23">
            <o:LockedField>false</o:LockedField>
          </o:OLEObject>
        </w:object>
      </w:r>
      <w:r>
        <w:rPr>
          <w:rFonts w:ascii="Calibri" w:hAnsi="Calibri" w:eastAsia="Calibri" w:cs="Calibri"/>
          <w:color w:val="auto"/>
          <w:sz w:val="21"/>
        </w:rPr>
        <w:t xml:space="preserve">  </w:t>
      </w:r>
      <w:r>
        <w:object>
          <v:shape id="_x0000_i1032" o:spt="75" alt="学科网(www.zxxk.com)--教育资源门户，提供试卷、教案、课件、论文、素材以及各类教学资源下载，还有大量而丰富的教学相关资讯！" type="#_x0000_t75" style="height:14.25pt;width:31.8pt;" o:ole="t" filled="f" o:preferrelative="t" stroked="f" coordsize="21600,21600">
            <v:path/>
            <v:fill on="f" focussize="0,0"/>
            <v:stroke on="f" joinstyle="miter"/>
            <v:imagedata r:id="rId26" o:title="eqId1464138bedbc999bc4c0098344183125"/>
            <o:lock v:ext="edit" aspectratio="t"/>
            <w10:wrap type="none"/>
            <w10:anchorlock/>
          </v:shape>
          <o:OLEObject Type="Embed" ProgID="Equation.DSMT4" ShapeID="_x0000_i1032" DrawAspect="Content" ObjectID="_1468075732" r:id="rId25">
            <o:LockedField>false</o:LockedField>
          </o:OLEObject>
        </w:object>
      </w:r>
      <w:r>
        <w:rPr>
          <w:rFonts w:ascii="Calibri" w:hAnsi="Calibri" w:eastAsia="Calibri" w:cs="Calibri"/>
          <w:color w:val="auto"/>
          <w:sz w:val="21"/>
        </w:rPr>
        <w:t xml:space="preserve">  </w:t>
      </w:r>
      <w:r>
        <w:object>
          <v:shape id="_x0000_i1033" o:spt="75" alt="学科网(www.zxxk.com)--教育资源门户，提供试卷、教案、课件、论文、素材以及各类教学资源下载，还有大量而丰富的教学相关资讯！" type="#_x0000_t75" style="height:13.5pt;width:33pt;" o:ole="t" filled="f" o:preferrelative="t" stroked="f" coordsize="21600,21600">
            <v:path/>
            <v:fill on="f" focussize="0,0"/>
            <v:stroke on="f" joinstyle="miter"/>
            <v:imagedata r:id="rId28" o:title="eqId19a2769c48cca04063bb0ae7e61ddb8a"/>
            <o:lock v:ext="edit" aspectratio="t"/>
            <w10:wrap type="none"/>
            <w10:anchorlock/>
          </v:shape>
          <o:OLEObject Type="Embed" ProgID="Equation.DSMT4" ShapeID="_x0000_i1033" DrawAspect="Content" ObjectID="_1468075733" r:id="rId27">
            <o:LockedField>false</o:LockedField>
          </o:OLEObject>
        </w:object>
      </w:r>
      <w:r>
        <w:rPr>
          <w:rFonts w:ascii="Calibri" w:hAnsi="Calibri" w:eastAsia="Calibri" w:cs="Calibri"/>
          <w:color w:val="auto"/>
          <w:sz w:val="21"/>
        </w:rPr>
        <w:t xml:space="preserve">  </w:t>
      </w:r>
      <w:r>
        <w:object>
          <v:shape id="_x0000_i1034" o:spt="75" alt="学科网(www.zxxk.com)--教育资源门户，提供试卷、教案、课件、论文、素材以及各类教学资源下载，还有大量而丰富的教学相关资讯！" type="#_x0000_t75" style="height:15.7pt;width:72pt;" o:ole="t" filled="f" o:preferrelative="t" stroked="f" coordsize="21600,21600">
            <v:path/>
            <v:fill on="f" focussize="0,0"/>
            <v:stroke on="f" joinstyle="miter"/>
            <v:imagedata r:id="rId30" o:title="eqId75aaa2496c9f7428dfe7f4d32c54a9fe"/>
            <o:lock v:ext="edit" aspectratio="t"/>
            <w10:wrap type="none"/>
            <w10:anchorlock/>
          </v:shape>
          <o:OLEObject Type="Embed" ProgID="Equation.DSMT4" ShapeID="_x0000_i1034" DrawAspect="Content" ObjectID="_1468075734" r:id="rId29">
            <o:LockedField>false</o:LockedField>
          </o:OLEObject>
        </w:object>
      </w:r>
      <w:r>
        <w:rPr>
          <w:rFonts w:ascii="Times New Roman" w:hAnsi="Times New Roman" w:eastAsia="Times New Roman" w:cs="Times New Roman"/>
          <w:b/>
          <w:color w:val="auto"/>
          <w:sz w:val="24"/>
        </w:rPr>
        <w:t xml:space="preserve">  </w:t>
      </w:r>
      <w:r>
        <w:object>
          <v:shape id="_x0000_i1035" o:spt="75" alt="学科网(www.zxxk.com)--教育资源门户，提供试卷、教案、课件、论文、素材以及各类教学资源下载，还有大量而丰富的教学相关资讯！" type="#_x0000_t75" style="height:13.95pt;width:68.95pt;" o:ole="t" filled="f" o:preferrelative="t" stroked="f" coordsize="21600,21600">
            <v:path/>
            <v:fill on="f" focussize="0,0"/>
            <v:stroke on="f" joinstyle="miter"/>
            <v:imagedata r:id="rId32" o:title="eqId54b498ae5f7a0ec58f0668cf23c991e1"/>
            <o:lock v:ext="edit" aspectratio="t"/>
            <w10:wrap type="none"/>
            <w10:anchorlock/>
          </v:shape>
          <o:OLEObject Type="Embed" ProgID="Equation.DSMT4" ShapeID="_x0000_i1035" DrawAspect="Content" ObjectID="_1468075735" r:id="rId31">
            <o:LockedField>false</o:LockedField>
          </o:OLEObject>
        </w:object>
      </w:r>
    </w:p>
    <w:p w14:paraId="4A8E4B97">
      <w:pPr>
        <w:spacing w:line="360" w:lineRule="auto"/>
        <w:jc w:val="center"/>
      </w:pPr>
      <w:r>
        <w:rPr>
          <w:rFonts w:ascii="宋体" w:hAnsi="宋体" w:eastAsia="宋体" w:cs="宋体"/>
          <w:b/>
          <w:color w:val="auto"/>
          <w:sz w:val="24"/>
        </w:rPr>
        <w:t>选择题部分</w:t>
      </w:r>
    </w:p>
    <w:p w14:paraId="0BEECC19">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分。每小题列出的四个备选项中只有一个是符合题目要求的，不选、多选、错选均不得分</w:t>
      </w:r>
      <w:r>
        <w:rPr>
          <w:rFonts w:ascii="Times New Roman" w:hAnsi="Times New Roman" w:eastAsia="Times New Roman" w:cs="Times New Roman"/>
          <w:b/>
          <w:color w:val="auto"/>
          <w:sz w:val="24"/>
        </w:rPr>
        <w:t>)</w:t>
      </w:r>
    </w:p>
    <w:p w14:paraId="32704418">
      <w:pPr>
        <w:spacing w:line="360" w:lineRule="auto"/>
        <w:jc w:val="left"/>
      </w:pPr>
      <w:r>
        <w:rPr>
          <w:color w:val="auto"/>
        </w:rPr>
        <w:t xml:space="preserve">1. </w:t>
      </w:r>
      <w:r>
        <w:rPr>
          <w:rFonts w:ascii="宋体" w:hAnsi="宋体" w:eastAsia="宋体" w:cs="宋体"/>
          <w:color w:val="auto"/>
        </w:rPr>
        <w:t>按物质组成分类，</w:t>
      </w:r>
      <w:r>
        <w:object>
          <v:shape id="_x0000_i1036" o:spt="75" alt="学科网(www.zxxk.com)--教育资源门户，提供试卷、教案、课件、论文、素材以及各类教学资源下载，还有大量而丰富的教学相关资讯！" type="#_x0000_t75" style="height:21.75pt;width:93.75pt;" o:ole="t" filled="f" o:preferrelative="t" stroked="f" coordsize="21600,21600">
            <v:path/>
            <v:fill on="f" focussize="0,0"/>
            <v:stroke on="f" joinstyle="miter"/>
            <v:imagedata r:id="rId34" o:title="eqIdada7e74592c8f28888bd4d933e33739c"/>
            <o:lock v:ext="edit" aspectratio="t"/>
            <w10:wrap type="none"/>
            <w10:anchorlock/>
          </v:shape>
          <o:OLEObject Type="Embed" ProgID="Equation.DSMT4" ShapeID="_x0000_i1036" DrawAspect="Content" ObjectID="_1468075736" r:id="rId33">
            <o:LockedField>false</o:LockedField>
          </o:OLEObject>
        </w:object>
      </w:r>
      <w:r>
        <w:rPr>
          <w:rFonts w:ascii="宋体" w:hAnsi="宋体" w:eastAsia="宋体" w:cs="宋体"/>
          <w:color w:val="auto"/>
        </w:rPr>
        <w:t>属于</w:t>
      </w:r>
    </w:p>
    <w:p w14:paraId="14353F0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酸</w:t>
      </w:r>
      <w:r>
        <w:tab/>
      </w:r>
      <w:r>
        <w:t xml:space="preserve">B. </w:t>
      </w:r>
      <w:r>
        <w:rPr>
          <w:rFonts w:ascii="宋体" w:hAnsi="宋体" w:eastAsia="宋体" w:cs="宋体"/>
          <w:color w:val="auto"/>
        </w:rPr>
        <w:t>碱</w:t>
      </w:r>
      <w:r>
        <w:tab/>
      </w:r>
      <w:r>
        <w:t xml:space="preserve">C. </w:t>
      </w:r>
      <w:r>
        <w:rPr>
          <w:rFonts w:ascii="宋体" w:hAnsi="宋体" w:eastAsia="宋体" w:cs="宋体"/>
          <w:color w:val="auto"/>
        </w:rPr>
        <w:t>盐</w:t>
      </w:r>
      <w:r>
        <w:tab/>
      </w:r>
      <w:r>
        <w:t xml:space="preserve">D. </w:t>
      </w:r>
      <w:r>
        <w:rPr>
          <w:rFonts w:ascii="宋体" w:hAnsi="宋体" w:eastAsia="宋体" w:cs="宋体"/>
          <w:color w:val="auto"/>
        </w:rPr>
        <w:t>混合物</w:t>
      </w:r>
    </w:p>
    <w:p w14:paraId="4DF27DE4">
      <w:pPr>
        <w:spacing w:line="360" w:lineRule="auto"/>
        <w:jc w:val="left"/>
        <w:textAlignment w:val="center"/>
        <w:rPr>
          <w:color w:val="000000"/>
        </w:rPr>
      </w:pPr>
      <w:r>
        <w:rPr>
          <w:color w:val="000000"/>
        </w:rPr>
        <w:t xml:space="preserve">2. </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的是</w:t>
      </w:r>
    </w:p>
    <w:p w14:paraId="3FEC261C">
      <w:pPr>
        <w:spacing w:line="360" w:lineRule="auto"/>
        <w:jc w:val="left"/>
        <w:textAlignment w:val="center"/>
        <w:rPr>
          <w:color w:val="000000"/>
        </w:rPr>
      </w:pPr>
      <w:r>
        <w:rPr>
          <w:color w:val="000000"/>
        </w:rPr>
        <w:t xml:space="preserve">A. </w:t>
      </w:r>
      <w:r>
        <w:object>
          <v:shape id="_x0000_i1037" o:spt="75" alt="学科网(www.zxxk.com)--教育资源门户，提供试卷、教案、课件、论文、素材以及各类教学资源下载，还有大量而丰富的教学相关资讯！" type="#_x0000_t75" style="height:18pt;width:44.25pt;" o:ole="t" filled="f" o:preferrelative="t" stroked="f" coordsize="21600,21600">
            <v:path/>
            <v:fill on="f" focussize="0,0"/>
            <v:stroke on="f" joinstyle="miter"/>
            <v:imagedata r:id="rId36" o:title="eqId7bad36d3d52e8f97c6c8c12fa858115f"/>
            <o:lock v:ext="edit" aspectratio="t"/>
            <w10:wrap type="none"/>
            <w10:anchorlock/>
          </v:shape>
          <o:OLEObject Type="Embed" ProgID="Equation.DSMT4" ShapeID="_x0000_i1037" DrawAspect="Content" ObjectID="_1468075737" r:id="rId35">
            <o:LockedField>false</o:LockedField>
          </o:OLEObject>
        </w:object>
      </w:r>
      <w:r>
        <w:rPr>
          <w:rFonts w:ascii="宋体" w:hAnsi="宋体" w:eastAsia="宋体" w:cs="宋体"/>
          <w:color w:val="000000"/>
        </w:rPr>
        <w:t>呈两性，不能用于治疗胃酸过多</w:t>
      </w:r>
    </w:p>
    <w:p w14:paraId="03E86E6A">
      <w:pPr>
        <w:spacing w:line="360" w:lineRule="auto"/>
        <w:jc w:val="left"/>
        <w:textAlignment w:val="center"/>
        <w:rPr>
          <w:color w:val="000000"/>
        </w:rPr>
      </w:pPr>
      <w:r>
        <w:rPr>
          <w:color w:val="000000"/>
        </w:rPr>
        <w:t xml:space="preserve">B. </w:t>
      </w:r>
      <w:r>
        <w:object>
          <v:shape id="_x0000_i1038"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38" o:title="eqIddd75effc5b87244f3ac74a999881c030"/>
            <o:lock v:ext="edit" aspectratio="t"/>
            <w10:wrap type="none"/>
            <w10:anchorlock/>
          </v:shape>
          <o:OLEObject Type="Embed" ProgID="Equation.DSMT4" ShapeID="_x0000_i1038" DrawAspect="Content" ObjectID="_1468075738" r:id="rId37">
            <o:LockedField>false</o:LockedField>
          </o:OLEObject>
        </w:object>
      </w:r>
      <w:r>
        <w:rPr>
          <w:rFonts w:ascii="宋体" w:hAnsi="宋体" w:eastAsia="宋体" w:cs="宋体"/>
          <w:color w:val="000000"/>
        </w:rPr>
        <w:t>能与</w:t>
      </w:r>
      <w:r>
        <w:object>
          <v:shape id="_x0000_i1039"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40" o:title="eqIde71c86dcd9a9e9b09bbbb65b9d313435"/>
            <o:lock v:ext="edit" aspectratio="t"/>
            <w10:wrap type="none"/>
            <w10:anchorlock/>
          </v:shape>
          <o:OLEObject Type="Embed" ProgID="Equation.DSMT4" ShapeID="_x0000_i1039" DrawAspect="Content" ObjectID="_1468075739" r:id="rId39">
            <o:LockedField>false</o:LockedField>
          </o:OLEObject>
        </w:object>
      </w:r>
      <w:r>
        <w:rPr>
          <w:rFonts w:ascii="宋体" w:hAnsi="宋体" w:eastAsia="宋体" w:cs="宋体"/>
          <w:color w:val="000000"/>
        </w:rPr>
        <w:t>反应产生</w:t>
      </w:r>
      <w:r>
        <w:object>
          <v:shape id="_x0000_i1040"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42" o:title="eqId7fa4e407156124daed6d1d94dbb26e29"/>
            <o:lock v:ext="edit" aspectratio="t"/>
            <w10:wrap type="none"/>
            <w10:anchorlock/>
          </v:shape>
          <o:OLEObject Type="Embed" ProgID="Equation.DSMT4" ShapeID="_x0000_i1040" DrawAspect="Content" ObjectID="_1468075740" r:id="rId41">
            <o:LockedField>false</o:LockedField>
          </o:OLEObject>
        </w:object>
      </w:r>
      <w:r>
        <w:rPr>
          <w:rFonts w:ascii="宋体" w:hAnsi="宋体" w:eastAsia="宋体" w:cs="宋体"/>
          <w:color w:val="000000"/>
        </w:rPr>
        <w:t>，可作供氧剂</w:t>
      </w:r>
    </w:p>
    <w:p w14:paraId="12BC7FDF">
      <w:pPr>
        <w:spacing w:line="360" w:lineRule="auto"/>
        <w:jc w:val="left"/>
        <w:textAlignment w:val="center"/>
        <w:rPr>
          <w:color w:val="000000"/>
        </w:rPr>
      </w:pPr>
      <w:r>
        <w:rPr>
          <w:color w:val="000000"/>
        </w:rPr>
        <w:t xml:space="preserve">C. </w:t>
      </w:r>
      <w:r>
        <w:object>
          <v:shape id="_x0000_i1041" o:spt="75" alt="学科网(www.zxxk.com)--教育资源门户，提供试卷、教案、课件、论文、素材以及各类教学资源下载，还有大量而丰富的教学相关资讯！" type="#_x0000_t75" style="height:13.95pt;width:24pt;" o:ole="t" filled="f" o:preferrelative="t" stroked="f" coordsize="21600,21600">
            <v:path/>
            <v:fill on="f" focussize="0,0"/>
            <v:stroke on="f" joinstyle="miter"/>
            <v:imagedata r:id="rId44" o:title="eqIdda058aac0962431387cf5e06690578b4"/>
            <o:lock v:ext="edit" aspectratio="t"/>
            <w10:wrap type="none"/>
            <w10:anchorlock/>
          </v:shape>
          <o:OLEObject Type="Embed" ProgID="Equation.DSMT4" ShapeID="_x0000_i1041" DrawAspect="Content" ObjectID="_1468075741" r:id="rId43">
            <o:LockedField>false</o:LockedField>
          </o:OLEObject>
        </w:object>
      </w:r>
      <w:r>
        <w:rPr>
          <w:rFonts w:ascii="宋体" w:hAnsi="宋体" w:eastAsia="宋体" w:cs="宋体"/>
          <w:color w:val="000000"/>
        </w:rPr>
        <w:t>有还原性，能被氧化成</w:t>
      </w:r>
      <w:r>
        <w:object>
          <v:shape id="_x0000_i1042" o:spt="75" alt="学科网(www.zxxk.com)--教育资源门户，提供试卷、教案、课件、论文、素材以及各类教学资源下载，还有大量而丰富的教学相关资讯！" type="#_x0000_t75" style="height:18pt;width:31.95pt;" o:ole="t" filled="f" o:preferrelative="t" stroked="f" coordsize="21600,21600">
            <v:path/>
            <v:fill on="f" focussize="0,0"/>
            <v:stroke on="f" joinstyle="miter"/>
            <v:imagedata r:id="rId46" o:title="eqId4f9e6889970bfece16636410c1017d4c"/>
            <o:lock v:ext="edit" aspectratio="t"/>
            <w10:wrap type="none"/>
            <w10:anchorlock/>
          </v:shape>
          <o:OLEObject Type="Embed" ProgID="Equation.DSMT4" ShapeID="_x0000_i1042" DrawAspect="Content" ObjectID="_1468075742" r:id="rId45">
            <o:LockedField>false</o:LockedField>
          </o:OLEObject>
        </w:object>
      </w:r>
    </w:p>
    <w:p w14:paraId="66579D9A">
      <w:pPr>
        <w:spacing w:line="360" w:lineRule="auto"/>
        <w:jc w:val="left"/>
        <w:textAlignment w:val="center"/>
        <w:rPr>
          <w:color w:val="000000"/>
        </w:rPr>
      </w:pPr>
      <w:r>
        <w:rPr>
          <w:color w:val="000000"/>
        </w:rPr>
        <w:t xml:space="preserve">D. </w:t>
      </w:r>
      <w:r>
        <w:object>
          <v:shape id="_x0000_i1043" o:spt="75" alt="学科网(www.zxxk.com)--教育资源门户，提供试卷、教案、课件、论文、素材以及各类教学资源下载，还有大量而丰富的教学相关资讯！" type="#_x0000_t75" style="height:18.3pt;width:32.9pt;" o:ole="t" filled="f" o:preferrelative="t" stroked="f" coordsize="21600,21600">
            <v:path/>
            <v:fill on="f" focussize="0,0"/>
            <v:stroke on="f" joinstyle="miter"/>
            <v:imagedata r:id="rId48" o:title="eqId14353a38204376d0c45212ff20e540dd"/>
            <o:lock v:ext="edit" aspectratio="t"/>
            <w10:wrap type="none"/>
            <w10:anchorlock/>
          </v:shape>
          <o:OLEObject Type="Embed" ProgID="Equation.DSMT4" ShapeID="_x0000_i1043" DrawAspect="Content" ObjectID="_1468075743" r:id="rId47">
            <o:LockedField>false</o:LockedField>
          </o:OLEObject>
        </w:object>
      </w:r>
      <w:r>
        <w:rPr>
          <w:rFonts w:ascii="宋体" w:hAnsi="宋体" w:eastAsia="宋体" w:cs="宋体"/>
          <w:color w:val="000000"/>
        </w:rPr>
        <w:t>见光易分解，应保存在棕色试剂瓶中</w:t>
      </w:r>
    </w:p>
    <w:p w14:paraId="68ED9134">
      <w:pPr>
        <w:spacing w:line="360" w:lineRule="auto"/>
        <w:jc w:val="left"/>
        <w:textAlignment w:val="center"/>
        <w:rPr>
          <w:color w:val="000000"/>
        </w:rPr>
      </w:pPr>
      <w:r>
        <w:rPr>
          <w:color w:val="000000"/>
        </w:rPr>
        <w:t xml:space="preserve">3. </w:t>
      </w:r>
      <w:r>
        <w:rPr>
          <w:rFonts w:ascii="宋体" w:hAnsi="宋体" w:eastAsia="宋体" w:cs="宋体"/>
          <w:color w:val="000000"/>
        </w:rPr>
        <w:t>下列表示</w:t>
      </w:r>
      <w:r>
        <w:rPr>
          <w:rFonts w:ascii="宋体" w:hAnsi="宋体" w:eastAsia="宋体" w:cs="宋体"/>
          <w:color w:val="000000"/>
          <w:em w:val="dot"/>
        </w:rPr>
        <w:t>不正确</w:t>
      </w:r>
      <w:r>
        <w:rPr>
          <w:rFonts w:ascii="宋体" w:hAnsi="宋体" w:eastAsia="宋体" w:cs="宋体"/>
          <w:color w:val="000000"/>
        </w:rPr>
        <w:t>的是</w:t>
      </w:r>
    </w:p>
    <w:p w14:paraId="3371E41B">
      <w:pPr>
        <w:tabs>
          <w:tab w:val="left" w:pos="4873"/>
        </w:tabs>
        <w:spacing w:line="360" w:lineRule="auto"/>
        <w:jc w:val="left"/>
        <w:textAlignment w:val="center"/>
        <w:rPr>
          <w:color w:val="000000"/>
        </w:rPr>
      </w:pPr>
      <w:r>
        <w:rPr>
          <w:color w:val="000000"/>
        </w:rPr>
        <w:t xml:space="preserve">A. </w:t>
      </w:r>
      <w:r>
        <w:object>
          <v:shape id="_x0000_i1044"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40" o:title="eqIde71c86dcd9a9e9b09bbbb65b9d313435"/>
            <o:lock v:ext="edit" aspectratio="t"/>
            <w10:wrap type="none"/>
            <w10:anchorlock/>
          </v:shape>
          <o:OLEObject Type="Embed" ProgID="Equation.DSMT4" ShapeID="_x0000_i1044" DrawAspect="Content" ObjectID="_1468075744" r:id="rId49">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900654134" name="图片 900654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654134" name="图片 900654134"/>
                    <pic:cNvPicPr>
                      <a:picLocks noChangeAspect="1"/>
                    </pic:cNvPicPr>
                  </pic:nvPicPr>
                  <pic:blipFill>
                    <a:blip r:embed="rId5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电子式：</w:t>
      </w:r>
      <w:r>
        <w:rPr>
          <w:color w:val="000000"/>
        </w:rPr>
        <w:drawing>
          <wp:inline distT="0" distB="0" distL="114300" distR="114300">
            <wp:extent cx="409575" cy="180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409575" cy="180975"/>
                    </a:xfrm>
                    <a:prstGeom prst="rect">
                      <a:avLst/>
                    </a:prstGeom>
                  </pic:spPr>
                </pic:pic>
              </a:graphicData>
            </a:graphic>
          </wp:inline>
        </w:drawing>
      </w:r>
      <w:r>
        <w:rPr>
          <w:color w:val="000000"/>
        </w:rPr>
        <w:tab/>
      </w:r>
      <w:r>
        <w:rPr>
          <w:color w:val="000000"/>
        </w:rPr>
        <w:t xml:space="preserve">B. </w:t>
      </w:r>
      <w:r>
        <w:object>
          <v:shape id="_x0000_i1045"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53" o:title="eqId39db0d5f5533066dab682ec1bf4c39bf"/>
            <o:lock v:ext="edit" aspectratio="t"/>
            <w10:wrap type="none"/>
            <w10:anchorlock/>
          </v:shape>
          <o:OLEObject Type="Embed" ProgID="Equation.DSMT4" ShapeID="_x0000_i1045" DrawAspect="Content" ObjectID="_1468075745" r:id="rId52">
            <o:LockedField>false</o:LockedField>
          </o:OLEObject>
        </w:object>
      </w:r>
      <w:r>
        <w:rPr>
          <w:rFonts w:ascii="宋体" w:hAnsi="宋体" w:eastAsia="宋体" w:cs="宋体"/>
          <w:color w:val="000000"/>
        </w:rPr>
        <w:t>中共价键的电子云图：</w:t>
      </w:r>
      <w:r>
        <w:rPr>
          <w:color w:val="000000"/>
        </w:rPr>
        <w:drawing>
          <wp:inline distT="0" distB="0" distL="114300" distR="114300">
            <wp:extent cx="466725" cy="152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466725" cy="152400"/>
                    </a:xfrm>
                    <a:prstGeom prst="rect">
                      <a:avLst/>
                    </a:prstGeom>
                  </pic:spPr>
                </pic:pic>
              </a:graphicData>
            </a:graphic>
          </wp:inline>
        </w:drawing>
      </w:r>
    </w:p>
    <w:p w14:paraId="1C3BA44A">
      <w:pPr>
        <w:tabs>
          <w:tab w:val="left" w:pos="4873"/>
        </w:tabs>
        <w:spacing w:line="360" w:lineRule="auto"/>
        <w:jc w:val="left"/>
        <w:textAlignment w:val="center"/>
        <w:rPr>
          <w:color w:val="000000"/>
        </w:rPr>
      </w:pPr>
      <w:r>
        <w:rPr>
          <w:color w:val="000000"/>
        </w:rPr>
        <w:t xml:space="preserve">C. </w:t>
      </w:r>
      <w:r>
        <w:object>
          <v:shape id="_x0000_i1046" o:spt="75" alt="学科网(www.zxxk.com)--教育资源门户，提供试卷、教案、课件、论文、素材以及各类教学资源下载，还有大量而丰富的教学相关资讯！" type="#_x0000_t75" style="height:17.9pt;width:24.95pt;" o:ole="t" filled="f" o:preferrelative="t" stroked="f" coordsize="21600,21600">
            <v:path/>
            <v:fill on="f" focussize="0,0"/>
            <v:stroke on="f" joinstyle="miter"/>
            <v:imagedata r:id="rId56" o:title="eqId1163bc05a73653778b05c45aed88addc"/>
            <o:lock v:ext="edit" aspectratio="t"/>
            <w10:wrap type="none"/>
            <w10:anchorlock/>
          </v:shape>
          <o:OLEObject Type="Embed" ProgID="Equation.DSMT4" ShapeID="_x0000_i1046" DrawAspect="Content" ObjectID="_1468075746" r:id="rId55">
            <o:LockedField>false</o:LockedField>
          </o:OLEObject>
        </w:object>
      </w:r>
      <w:r>
        <w:rPr>
          <w:rFonts w:ascii="宋体" w:hAnsi="宋体" w:eastAsia="宋体" w:cs="宋体"/>
          <w:color w:val="000000"/>
        </w:rPr>
        <w:t>的空间填充模型：</w:t>
      </w:r>
      <w:r>
        <w:rPr>
          <w:color w:val="000000"/>
        </w:rPr>
        <w:drawing>
          <wp:inline distT="0" distB="0" distL="114300" distR="114300">
            <wp:extent cx="285750" cy="247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285750" cy="247650"/>
                    </a:xfrm>
                    <a:prstGeom prst="rect">
                      <a:avLst/>
                    </a:prstGeom>
                  </pic:spPr>
                </pic:pic>
              </a:graphicData>
            </a:graphic>
          </wp:inline>
        </w:drawing>
      </w:r>
      <w:r>
        <w:rPr>
          <w:color w:val="000000"/>
        </w:rPr>
        <w:tab/>
      </w:r>
      <w:r>
        <w:rPr>
          <w:color w:val="000000"/>
        </w:rPr>
        <w:t xml:space="preserve">D. </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二甲基戊烷的键线式：</w:t>
      </w:r>
      <w:r>
        <w:rPr>
          <w:color w:val="000000"/>
        </w:rPr>
        <w:drawing>
          <wp:inline distT="0" distB="0" distL="114300" distR="114300">
            <wp:extent cx="352425" cy="161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352425" cy="161925"/>
                    </a:xfrm>
                    <a:prstGeom prst="rect">
                      <a:avLst/>
                    </a:prstGeom>
                  </pic:spPr>
                </pic:pic>
              </a:graphicData>
            </a:graphic>
          </wp:inline>
        </w:drawing>
      </w:r>
    </w:p>
    <w:p w14:paraId="67B96569">
      <w:pPr>
        <w:spacing w:line="360" w:lineRule="auto"/>
        <w:jc w:val="left"/>
        <w:textAlignment w:val="center"/>
        <w:rPr>
          <w:color w:val="000000"/>
        </w:rPr>
      </w:pPr>
      <w:r>
        <w:rPr>
          <w:color w:val="000000"/>
        </w:rPr>
        <w:t xml:space="preserve">4. </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的是</w:t>
      </w:r>
    </w:p>
    <w:p w14:paraId="73750E25">
      <w:pPr>
        <w:spacing w:line="360" w:lineRule="auto"/>
        <w:jc w:val="left"/>
        <w:textAlignment w:val="center"/>
        <w:rPr>
          <w:color w:val="000000"/>
        </w:rPr>
      </w:pPr>
      <w:r>
        <w:rPr>
          <w:color w:val="000000"/>
        </w:rPr>
        <w:drawing>
          <wp:inline distT="0" distB="0" distL="114300" distR="114300">
            <wp:extent cx="5238750" cy="1400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5238750" cy="1400175"/>
                    </a:xfrm>
                    <a:prstGeom prst="rect">
                      <a:avLst/>
                    </a:prstGeom>
                  </pic:spPr>
                </pic:pic>
              </a:graphicData>
            </a:graphic>
          </wp:inline>
        </w:drawing>
      </w:r>
    </w:p>
    <w:p w14:paraId="5622DB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装置①可用于铜与浓硫酸反应并检验气态产物</w:t>
      </w:r>
      <w:r>
        <w:rPr>
          <w:color w:val="000000"/>
        </w:rPr>
        <w:tab/>
      </w:r>
      <w:r>
        <w:rPr>
          <w:color w:val="000000"/>
        </w:rPr>
        <w:t xml:space="preserve">B. </w:t>
      </w:r>
      <w:r>
        <w:rPr>
          <w:rFonts w:ascii="宋体" w:hAnsi="宋体" w:eastAsia="宋体" w:cs="宋体"/>
          <w:color w:val="000000"/>
        </w:rPr>
        <w:t>图②标识表示易燃类物质</w:t>
      </w:r>
    </w:p>
    <w:p w14:paraId="31473D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装置③可用于制取并收集氨气</w:t>
      </w:r>
      <w:r>
        <w:rPr>
          <w:color w:val="000000"/>
        </w:rPr>
        <w:tab/>
      </w:r>
      <w:r>
        <w:rPr>
          <w:color w:val="000000"/>
        </w:rPr>
        <w:t xml:space="preserve">D. </w:t>
      </w:r>
      <w:r>
        <w:rPr>
          <w:rFonts w:ascii="宋体" w:hAnsi="宋体" w:eastAsia="宋体" w:cs="宋体"/>
          <w:color w:val="000000"/>
        </w:rPr>
        <w:t>装置④可用于从碘水中萃取碘</w:t>
      </w:r>
    </w:p>
    <w:p w14:paraId="61FFBE11">
      <w:pPr>
        <w:spacing w:line="360" w:lineRule="auto"/>
        <w:jc w:val="left"/>
        <w:textAlignment w:val="center"/>
        <w:rPr>
          <w:color w:val="000000"/>
        </w:rPr>
      </w:pPr>
      <w:r>
        <w:rPr>
          <w:color w:val="000000"/>
        </w:rPr>
        <w:t xml:space="preserve">5. </w:t>
      </w:r>
      <w:r>
        <w:rPr>
          <w:rFonts w:ascii="宋体" w:hAnsi="宋体" w:eastAsia="宋体" w:cs="宋体"/>
          <w:color w:val="000000"/>
        </w:rPr>
        <w:t>化学与人类社会可持续发展息息相关。下列说法</w:t>
      </w:r>
      <w:r>
        <w:rPr>
          <w:rFonts w:ascii="宋体" w:hAnsi="宋体" w:eastAsia="宋体" w:cs="宋体"/>
          <w:color w:val="000000"/>
          <w:em w:val="dot"/>
        </w:rPr>
        <w:t>不正确</w:t>
      </w:r>
      <w:r>
        <w:rPr>
          <w:rFonts w:ascii="宋体" w:hAnsi="宋体" w:eastAsia="宋体" w:cs="宋体"/>
          <w:color w:val="000000"/>
        </w:rPr>
        <w:t>的是</w:t>
      </w:r>
    </w:p>
    <w:p w14:paraId="17B4ABB3">
      <w:pPr>
        <w:spacing w:line="360" w:lineRule="auto"/>
        <w:jc w:val="left"/>
        <w:textAlignment w:val="center"/>
        <w:rPr>
          <w:color w:val="000000"/>
        </w:rPr>
      </w:pPr>
      <w:r>
        <w:rPr>
          <w:color w:val="000000"/>
        </w:rPr>
        <w:t xml:space="preserve">A. </w:t>
      </w:r>
      <w:r>
        <w:rPr>
          <w:rFonts w:ascii="宋体" w:hAnsi="宋体" w:eastAsia="宋体" w:cs="宋体"/>
          <w:color w:val="000000"/>
        </w:rPr>
        <w:t>部分金属可在高温下用焦炭、一氧化碳、氢气等还原金属矿物得到</w:t>
      </w:r>
    </w:p>
    <w:p w14:paraId="39867F08">
      <w:pPr>
        <w:spacing w:line="360" w:lineRule="auto"/>
        <w:jc w:val="left"/>
        <w:textAlignment w:val="center"/>
        <w:rPr>
          <w:color w:val="000000"/>
        </w:rPr>
      </w:pPr>
      <w:r>
        <w:rPr>
          <w:color w:val="000000"/>
        </w:rPr>
        <w:t xml:space="preserve">B. </w:t>
      </w:r>
      <w:r>
        <w:rPr>
          <w:rFonts w:ascii="宋体" w:hAnsi="宋体" w:eastAsia="宋体" w:cs="宋体"/>
          <w:color w:val="000000"/>
        </w:rPr>
        <w:t>煤的气化是通过物理变化将煤转化为可燃性气体的过程</w:t>
      </w:r>
    </w:p>
    <w:p w14:paraId="093ACA1D">
      <w:pPr>
        <w:spacing w:line="360" w:lineRule="auto"/>
        <w:jc w:val="left"/>
        <w:textAlignment w:val="center"/>
        <w:rPr>
          <w:color w:val="000000"/>
        </w:rPr>
      </w:pPr>
      <w:r>
        <w:rPr>
          <w:color w:val="000000"/>
        </w:rPr>
        <w:t xml:space="preserve">C. </w:t>
      </w:r>
      <w:r>
        <w:rPr>
          <w:rFonts w:ascii="宋体" w:hAnsi="宋体" w:eastAsia="宋体" w:cs="宋体"/>
          <w:color w:val="000000"/>
        </w:rPr>
        <w:t>制作水果罐头时加入抗氧化剂维生素</w:t>
      </w:r>
      <w:r>
        <w:rPr>
          <w:rFonts w:ascii="Times New Roman" w:hAnsi="Times New Roman" w:eastAsia="Times New Roman" w:cs="Times New Roman"/>
          <w:color w:val="000000"/>
        </w:rPr>
        <w:t>C</w:t>
      </w:r>
      <w:r>
        <w:rPr>
          <w:rFonts w:ascii="宋体" w:hAnsi="宋体" w:eastAsia="宋体" w:cs="宋体"/>
          <w:color w:val="000000"/>
        </w:rPr>
        <w:t>，可延长保质期</w:t>
      </w:r>
    </w:p>
    <w:p w14:paraId="74A286EF">
      <w:pPr>
        <w:spacing w:line="360" w:lineRule="auto"/>
        <w:jc w:val="left"/>
        <w:textAlignment w:val="center"/>
        <w:rPr>
          <w:color w:val="000000"/>
        </w:rPr>
      </w:pPr>
      <w:r>
        <w:rPr>
          <w:color w:val="000000"/>
        </w:rPr>
        <w:t xml:space="preserve">D. </w:t>
      </w:r>
      <w:r>
        <w:rPr>
          <w:rFonts w:ascii="宋体" w:hAnsi="宋体" w:eastAsia="宋体" w:cs="宋体"/>
          <w:color w:val="000000"/>
        </w:rPr>
        <w:t>加入混凝剂聚合氯化铝，可使污水中细小悬浮物聚集成大颗粒</w:t>
      </w:r>
    </w:p>
    <w:p w14:paraId="58379C8D">
      <w:pPr>
        <w:spacing w:line="360" w:lineRule="auto"/>
        <w:jc w:val="left"/>
        <w:textAlignment w:val="center"/>
        <w:rPr>
          <w:color w:val="000000"/>
        </w:rPr>
      </w:pPr>
      <w:r>
        <w:rPr>
          <w:color w:val="000000"/>
        </w:rPr>
        <w:t xml:space="preserve">6. </w:t>
      </w:r>
      <w:r>
        <w:rPr>
          <w:rFonts w:ascii="宋体" w:hAnsi="宋体" w:eastAsia="宋体" w:cs="宋体"/>
          <w:color w:val="000000"/>
        </w:rPr>
        <w:t>利用</w:t>
      </w:r>
      <w:r>
        <w:object>
          <v:shape id="_x0000_i1047" o:spt="75" alt="学科网(www.zxxk.com)--教育资源门户，提供试卷、教案、课件、论文、素材以及各类教学资源下载，还有大量而丰富的教学相关资讯！" type="#_x0000_t75" style="height:18.4pt;width:42.15pt;" o:ole="t" filled="f" o:preferrelative="t" stroked="f" coordsize="21600,21600">
            <v:path/>
            <v:fill on="f" focussize="0,0"/>
            <v:stroke on="f" joinstyle="miter"/>
            <v:imagedata r:id="rId61" o:title="eqId50a5c6d26e9821c59de16c928dcb79f0"/>
            <o:lock v:ext="edit" aspectratio="t"/>
            <w10:wrap type="none"/>
            <w10:anchorlock/>
          </v:shape>
          <o:OLEObject Type="Embed" ProgID="Equation.DSMT4" ShapeID="_x0000_i1047" DrawAspect="Content" ObjectID="_1468075747" r:id="rId60">
            <o:LockedField>false</o:LockedField>
          </o:OLEObject>
        </w:object>
      </w:r>
      <w:r>
        <w:rPr>
          <w:rFonts w:ascii="宋体" w:hAnsi="宋体" w:eastAsia="宋体" w:cs="宋体"/>
          <w:color w:val="000000"/>
        </w:rPr>
        <w:t>可将废水中的</w:t>
      </w:r>
      <w:r>
        <w:object>
          <v:shape id="_x0000_i1048"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63" o:title="eqId0f3b22c7fcd6aef75aa2119ad593692c"/>
            <o:lock v:ext="edit" aspectratio="t"/>
            <w10:wrap type="none"/>
            <w10:anchorlock/>
          </v:shape>
          <o:OLEObject Type="Embed" ProgID="Equation.DSMT4" ShapeID="_x0000_i1048" DrawAspect="Content" ObjectID="_1468075748" r:id="rId62">
            <o:LockedField>false</o:LockedField>
          </o:OLEObject>
        </w:object>
      </w:r>
      <w:r>
        <w:rPr>
          <w:rFonts w:ascii="宋体" w:hAnsi="宋体" w:eastAsia="宋体" w:cs="宋体"/>
          <w:color w:val="000000"/>
        </w:rPr>
        <w:t>转化为对环境无害的物质后排放。反应原理为：</w:t>
      </w:r>
      <w:r>
        <w:object>
          <v:shape id="_x0000_i1049" o:spt="75" alt="学科网(www.zxxk.com)--教育资源门户，提供试卷、教案、课件、论文、素材以及各类教学资源下载，还有大量而丰富的教学相关资讯！" type="#_x0000_t75" style="height:19.65pt;width:175pt;" o:ole="t" filled="f" o:preferrelative="t" stroked="f" coordsize="21600,21600">
            <v:path/>
            <v:fill on="f" focussize="0,0"/>
            <v:stroke on="f" joinstyle="miter"/>
            <v:imagedata r:id="rId65" o:title="eqIde7069494de1ad2daa7eb6a3fbf88c89f"/>
            <o:lock v:ext="edit" aspectratio="t"/>
            <w10:wrap type="none"/>
            <w10:anchorlock/>
          </v:shape>
          <o:OLEObject Type="Embed" ProgID="Equation.DSMT4" ShapeID="_x0000_i1049" DrawAspect="Content" ObjectID="_1468075749" r:id="rId6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未配平</w:t>
      </w:r>
      <w:r>
        <w:rPr>
          <w:rFonts w:ascii="Times New Roman" w:hAnsi="Times New Roman" w:eastAsia="Times New Roman" w:cs="Times New Roman"/>
          <w:color w:val="000000"/>
        </w:rPr>
        <w:t>)</w:t>
      </w:r>
      <w:r>
        <w:rPr>
          <w:rFonts w:ascii="宋体" w:hAnsi="宋体" w:eastAsia="宋体" w:cs="宋体"/>
          <w:color w:val="000000"/>
        </w:rPr>
        <w:t>。下列说法正确的是</w:t>
      </w:r>
    </w:p>
    <w:p w14:paraId="7252D7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表示</w:t>
      </w:r>
      <w:r>
        <w:object>
          <v:shape id="_x0000_i1050"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67" o:title="eqId9b0a6c15428939414834c004df67176f"/>
            <o:lock v:ext="edit" aspectratio="t"/>
            <w10:wrap type="none"/>
            <w10:anchorlock/>
          </v:shape>
          <o:OLEObject Type="Embed" ProgID="Equation.DSMT4" ShapeID="_x0000_i1050" DrawAspect="Content" ObjectID="_1468075750" r:id="rId66">
            <o:LockedField>false</o:LockedField>
          </o:OLEObject>
        </w:object>
      </w:r>
    </w:p>
    <w:p w14:paraId="6F04268D">
      <w:pPr>
        <w:spacing w:line="360" w:lineRule="auto"/>
        <w:jc w:val="left"/>
        <w:textAlignment w:val="center"/>
        <w:rPr>
          <w:color w:val="000000"/>
        </w:rPr>
      </w:pPr>
      <w:r>
        <w:rPr>
          <w:color w:val="000000"/>
        </w:rPr>
        <w:t xml:space="preserve">B. </w:t>
      </w:r>
      <w:r>
        <w:rPr>
          <w:rFonts w:ascii="宋体" w:hAnsi="宋体" w:eastAsia="宋体" w:cs="宋体"/>
          <w:color w:val="000000"/>
        </w:rPr>
        <w:t>可用</w:t>
      </w:r>
      <w:r>
        <w:object>
          <v:shape id="_x0000_i1051" o:spt="75" alt="学科网(www.zxxk.com)--教育资源门户，提供试卷、教案、课件、论文、素材以及各类教学资源下载，还有大量而丰富的教学相关资讯！" type="#_x0000_t75" style="height:18.1pt;width:15.9pt;" o:ole="t" filled="f" o:preferrelative="t" stroked="f" coordsize="21600,21600">
            <v:path/>
            <v:fill on="f" focussize="0,0"/>
            <v:stroke on="f" joinstyle="miter"/>
            <v:imagedata r:id="rId69" o:title="eqId30c7e8a295503015a0fd2788aaf15b63"/>
            <o:lock v:ext="edit" aspectratio="t"/>
            <w10:wrap type="none"/>
            <w10:anchorlock/>
          </v:shape>
          <o:OLEObject Type="Embed" ProgID="Equation.DSMT4" ShapeID="_x0000_i1051" DrawAspect="Content" ObjectID="_1468075751" r:id="rId68">
            <o:LockedField>false</o:LockedField>
          </o:OLEObject>
        </w:object>
      </w:r>
      <w:r>
        <w:rPr>
          <w:rFonts w:ascii="宋体" w:hAnsi="宋体" w:eastAsia="宋体" w:cs="宋体"/>
          <w:color w:val="000000"/>
        </w:rPr>
        <w:t>替换</w:t>
      </w:r>
      <w:r>
        <w:object>
          <v:shape id="_x0000_i1052" o:spt="75" alt="学科网(www.zxxk.com)--教育资源门户，提供试卷、教案、课件、论文、素材以及各类教学资源下载，还有大量而丰富的教学相关资讯！" type="#_x0000_t75" style="height:18.4pt;width:42.15pt;" o:ole="t" filled="f" o:preferrelative="t" stroked="f" coordsize="21600,21600">
            <v:path/>
            <v:fill on="f" focussize="0,0"/>
            <v:stroke on="f" joinstyle="miter"/>
            <v:imagedata r:id="rId61" o:title="eqId50a5c6d26e9821c59de16c928dcb79f0"/>
            <o:lock v:ext="edit" aspectratio="t"/>
            <w10:wrap type="none"/>
            <w10:anchorlock/>
          </v:shape>
          <o:OLEObject Type="Embed" ProgID="Equation.DSMT4" ShapeID="_x0000_i1052" DrawAspect="Content" ObjectID="_1468075752" r:id="rId70">
            <o:LockedField>false</o:LockedField>
          </o:OLEObject>
        </w:object>
      </w:r>
    </w:p>
    <w:p w14:paraId="6A3C9D76">
      <w:pPr>
        <w:spacing w:line="360" w:lineRule="auto"/>
        <w:jc w:val="left"/>
        <w:textAlignment w:val="center"/>
        <w:rPr>
          <w:color w:val="000000"/>
        </w:rPr>
      </w:pPr>
      <w:r>
        <w:rPr>
          <w:color w:val="000000"/>
        </w:rPr>
        <w:t xml:space="preserve">C. </w:t>
      </w:r>
      <w:r>
        <w:rPr>
          <w:rFonts w:ascii="宋体" w:hAnsi="宋体" w:eastAsia="宋体" w:cs="宋体"/>
          <w:color w:val="000000"/>
        </w:rPr>
        <w:t>氧化剂与还原剂物质</w:t>
      </w:r>
      <w:r>
        <w:rPr>
          <w:rFonts w:ascii="宋体" w:hAnsi="宋体" w:eastAsia="宋体" w:cs="宋体"/>
          <w:color w:val="000000"/>
          <w:position w:val="0"/>
        </w:rPr>
        <w:drawing>
          <wp:inline distT="0" distB="0" distL="114300" distR="114300">
            <wp:extent cx="133350" cy="177800"/>
            <wp:effectExtent l="0" t="0" r="0" b="13335"/>
            <wp:docPr id="900654140" name="图片 900654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654140" name="图片 900654140"/>
                    <pic:cNvPicPr>
                      <a:picLocks noChangeAspect="1"/>
                    </pic:cNvPicPr>
                  </pic:nvPicPr>
                  <pic:blipFill>
                    <a:blip r:embed="rId5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量之比为</w:t>
      </w:r>
      <w:r>
        <w:object>
          <v:shape id="_x0000_i1053" o:spt="75" alt="学科网(www.zxxk.com)--教育资源门户，提供试卷、教案、课件、论文、素材以及各类教学资源下载，还有大量而丰富的教学相关资讯！" type="#_x0000_t75" style="height:14.15pt;width:19.15pt;" o:ole="t" filled="f" o:preferrelative="t" stroked="f" coordsize="21600,21600">
            <v:path/>
            <v:fill on="f" focussize="0,0"/>
            <v:stroke on="f" joinstyle="miter"/>
            <v:imagedata r:id="rId72" o:title="eqIdb03c1b9101eecec88b0c4f782beafb54"/>
            <o:lock v:ext="edit" aspectratio="t"/>
            <w10:wrap type="none"/>
            <w10:anchorlock/>
          </v:shape>
          <o:OLEObject Type="Embed" ProgID="Equation.DSMT4" ShapeID="_x0000_i1053" DrawAspect="Content" ObjectID="_1468075753" r:id="rId71">
            <o:LockedField>false</o:LockedField>
          </o:OLEObject>
        </w:object>
      </w:r>
    </w:p>
    <w:p w14:paraId="6474C6DF">
      <w:pPr>
        <w:spacing w:line="360" w:lineRule="auto"/>
        <w:jc w:val="left"/>
        <w:textAlignment w:val="center"/>
        <w:rPr>
          <w:color w:val="000000"/>
        </w:rPr>
      </w:pPr>
      <w:r>
        <w:rPr>
          <w:color w:val="000000"/>
        </w:rPr>
        <w:t xml:space="preserve">D. </w:t>
      </w:r>
      <w:r>
        <w:rPr>
          <w:rFonts w:ascii="宋体" w:hAnsi="宋体" w:eastAsia="宋体" w:cs="宋体"/>
          <w:color w:val="000000"/>
        </w:rPr>
        <w:t>若生成标准状况下的</w:t>
      </w:r>
      <w:r>
        <w:object>
          <v:shape id="_x0000_i1054"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40" o:title="eqIde71c86dcd9a9e9b09bbbb65b9d313435"/>
            <o:lock v:ext="edit" aspectratio="t"/>
            <w10:wrap type="none"/>
            <w10:anchorlock/>
          </v:shape>
          <o:OLEObject Type="Embed" ProgID="Equation.DSMT4" ShapeID="_x0000_i1054" DrawAspect="Content" ObjectID="_1468075754" r:id="rId73">
            <o:LockedField>false</o:LockedField>
          </o:OLEObject>
        </w:object>
      </w:r>
      <w:r>
        <w:rPr>
          <w:rFonts w:ascii="宋体" w:hAnsi="宋体" w:eastAsia="宋体" w:cs="宋体"/>
          <w:color w:val="000000"/>
        </w:rPr>
        <w:t>气体</w:t>
      </w:r>
      <w:r>
        <w:object>
          <v:shape id="_x0000_i1055"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75" o:title="eqIdf74a5d36fc826bdf8770d4cf7242d863"/>
            <o:lock v:ext="edit" aspectratio="t"/>
            <w10:wrap type="none"/>
            <w10:anchorlock/>
          </v:shape>
          <o:OLEObject Type="Embed" ProgID="Equation.DSMT4" ShapeID="_x0000_i1055" DrawAspect="Content" ObjectID="_1468075755" r:id="rId74">
            <o:LockedField>false</o:LockedField>
          </o:OLEObject>
        </w:object>
      </w:r>
      <w:r>
        <w:rPr>
          <w:rFonts w:ascii="宋体" w:hAnsi="宋体" w:eastAsia="宋体" w:cs="宋体"/>
          <w:color w:val="000000"/>
        </w:rPr>
        <w:t>，则反应转移的电子数为</w:t>
      </w:r>
      <w:r>
        <w:object>
          <v:shape id="_x0000_i105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77" o:title="eqId18068c5db525ecd6bc795e8ec99dcee0"/>
            <o:lock v:ext="edit" aspectratio="t"/>
            <w10:wrap type="none"/>
            <w10:anchorlock/>
          </v:shape>
          <o:OLEObject Type="Embed" ProgID="Equation.DSMT4" ShapeID="_x0000_i1056" DrawAspect="Content" ObjectID="_1468075756" r:id="rId76">
            <o:LockedField>false</o:LockedField>
          </o:OLEObject>
        </w:object>
      </w:r>
      <w:r>
        <w:rPr>
          <w:rFonts w:ascii="Times New Roman" w:hAnsi="Times New Roman" w:eastAsia="Times New Roman" w:cs="Times New Roman"/>
          <w:color w:val="000000"/>
        </w:rPr>
        <w:t>(</w:t>
      </w:r>
      <w:r>
        <w:object>
          <v:shape id="_x0000_i1057"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79" o:title="eqIde28e27cfc70a86d900040b62ed039f4a"/>
            <o:lock v:ext="edit" aspectratio="t"/>
            <w10:wrap type="none"/>
            <w10:anchorlock/>
          </v:shape>
          <o:OLEObject Type="Embed" ProgID="Equation.DSMT4" ShapeID="_x0000_i1057" DrawAspect="Content" ObjectID="_1468075757" r:id="rId78">
            <o:LockedField>false</o:LockedField>
          </o:OLEObject>
        </w:object>
      </w:r>
      <w:r>
        <w:rPr>
          <w:rFonts w:ascii="宋体" w:hAnsi="宋体" w:eastAsia="宋体" w:cs="宋体"/>
          <w:color w:val="000000"/>
        </w:rPr>
        <w:t>表示阿伏加德罗常数的值</w:t>
      </w:r>
      <w:r>
        <w:rPr>
          <w:rFonts w:ascii="Times New Roman" w:hAnsi="Times New Roman" w:eastAsia="Times New Roman" w:cs="Times New Roman"/>
          <w:color w:val="000000"/>
        </w:rPr>
        <w:t>)</w:t>
      </w:r>
    </w:p>
    <w:p w14:paraId="205BF6DC">
      <w:pPr>
        <w:spacing w:line="360" w:lineRule="auto"/>
        <w:jc w:val="left"/>
        <w:textAlignment w:val="center"/>
        <w:rPr>
          <w:color w:val="000000"/>
        </w:rPr>
      </w:pPr>
      <w:r>
        <w:rPr>
          <w:color w:val="000000"/>
        </w:rPr>
        <w:t xml:space="preserve">7. </w:t>
      </w:r>
      <w:r>
        <w:rPr>
          <w:rFonts w:ascii="宋体" w:hAnsi="宋体" w:eastAsia="宋体" w:cs="宋体"/>
          <w:color w:val="000000"/>
        </w:rPr>
        <w:t>物质微观结构决定宏观性质，进而影响用途。下列结构或性质</w:t>
      </w:r>
      <w:r>
        <w:rPr>
          <w:rFonts w:ascii="宋体" w:hAnsi="宋体" w:eastAsia="宋体" w:cs="宋体"/>
          <w:color w:val="000000"/>
          <w:em w:val="dot"/>
        </w:rPr>
        <w:t>不能解释</w:t>
      </w:r>
      <w:r>
        <w:rPr>
          <w:rFonts w:ascii="宋体" w:hAnsi="宋体" w:eastAsia="宋体" w:cs="宋体"/>
          <w:color w:val="000000"/>
        </w:rPr>
        <w:t>其用途</w:t>
      </w:r>
      <w:r>
        <w:rPr>
          <w:rFonts w:ascii="宋体" w:hAnsi="宋体" w:eastAsia="宋体" w:cs="宋体"/>
          <w:color w:val="000000"/>
          <w:position w:val="0"/>
        </w:rPr>
        <w:drawing>
          <wp:inline distT="0" distB="0" distL="114300" distR="114300">
            <wp:extent cx="133350" cy="177800"/>
            <wp:effectExtent l="0" t="0" r="0" b="13335"/>
            <wp:docPr id="900654142" name="图片 90065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654142" name="图片 900654142"/>
                    <pic:cNvPicPr>
                      <a:picLocks noChangeAspect="1"/>
                    </pic:cNvPicPr>
                  </pic:nvPicPr>
                  <pic:blipFill>
                    <a:blip r:embed="rId5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0"/>
        <w:gridCol w:w="4698"/>
        <w:gridCol w:w="4688"/>
      </w:tblGrid>
      <w:tr w14:paraId="55CC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87D6E">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B7223E">
            <w:pPr>
              <w:spacing w:line="360" w:lineRule="auto"/>
              <w:jc w:val="left"/>
              <w:textAlignment w:val="center"/>
              <w:rPr>
                <w:color w:val="000000"/>
              </w:rPr>
            </w:pPr>
            <w:r>
              <w:rPr>
                <w:rFonts w:ascii="宋体" w:hAnsi="宋体" w:eastAsia="宋体" w:cs="宋体"/>
                <w:color w:val="000000"/>
              </w:rPr>
              <w:t>结构或性质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7BE83">
            <w:pPr>
              <w:spacing w:line="360" w:lineRule="auto"/>
              <w:jc w:val="left"/>
              <w:textAlignment w:val="center"/>
              <w:rPr>
                <w:color w:val="000000"/>
              </w:rPr>
            </w:pPr>
            <w:r>
              <w:rPr>
                <w:rFonts w:ascii="宋体" w:hAnsi="宋体" w:eastAsia="宋体" w:cs="宋体"/>
                <w:color w:val="000000"/>
              </w:rPr>
              <w:t>用途</w:t>
            </w:r>
          </w:p>
        </w:tc>
      </w:tr>
      <w:tr w14:paraId="6CC0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6884BC">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B9171D">
            <w:pPr>
              <w:spacing w:line="360" w:lineRule="auto"/>
              <w:jc w:val="left"/>
              <w:textAlignment w:val="center"/>
              <w:rPr>
                <w:color w:val="000000"/>
              </w:rPr>
            </w:pPr>
            <w:r>
              <w:rPr>
                <w:rFonts w:ascii="宋体" w:hAnsi="宋体" w:eastAsia="宋体" w:cs="宋体"/>
                <w:color w:val="000000"/>
              </w:rPr>
              <w:t>石墨呈层状结构，层间以范德华力结合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B5EFA">
            <w:pPr>
              <w:spacing w:line="360" w:lineRule="auto"/>
              <w:jc w:val="left"/>
              <w:textAlignment w:val="center"/>
              <w:rPr>
                <w:color w:val="000000"/>
              </w:rPr>
            </w:pPr>
            <w:r>
              <w:rPr>
                <w:rFonts w:ascii="宋体" w:hAnsi="宋体" w:eastAsia="宋体" w:cs="宋体"/>
                <w:color w:val="000000"/>
              </w:rPr>
              <w:t>石墨可用作润滑剂</w:t>
            </w:r>
          </w:p>
        </w:tc>
      </w:tr>
      <w:tr w14:paraId="5A177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5F4A4">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B5BD7C">
            <w:pPr>
              <w:spacing w:line="360" w:lineRule="auto"/>
              <w:jc w:val="left"/>
              <w:textAlignment w:val="center"/>
              <w:rPr>
                <w:color w:val="000000"/>
              </w:rPr>
            </w:pPr>
            <w:r>
              <w:object>
                <v:shape id="_x0000_i1058"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81" o:title="eqId39208d1c3e640e796d76875beeb9fb04"/>
                  <o:lock v:ext="edit" aspectratio="t"/>
                  <w10:wrap type="none"/>
                  <w10:anchorlock/>
                </v:shape>
                <o:OLEObject Type="Embed" ProgID="Equation.DSMT4" ShapeID="_x0000_i1058" DrawAspect="Content" ObjectID="_1468075758" r:id="rId80">
                  <o:LockedField>false</o:LockedField>
                </o:OLEObject>
              </w:object>
            </w:r>
            <w:r>
              <w:rPr>
                <w:rFonts w:ascii="宋体" w:hAnsi="宋体" w:eastAsia="宋体" w:cs="宋体"/>
                <w:color w:val="000000"/>
              </w:rPr>
              <w:t>具有氧化性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90A2E5">
            <w:pPr>
              <w:spacing w:line="360" w:lineRule="auto"/>
              <w:jc w:val="left"/>
              <w:textAlignment w:val="center"/>
              <w:rPr>
                <w:color w:val="000000"/>
              </w:rPr>
            </w:pPr>
            <w:r>
              <w:object>
                <v:shape id="_x0000_i1059"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81" o:title="eqId39208d1c3e640e796d76875beeb9fb04"/>
                  <o:lock v:ext="edit" aspectratio="t"/>
                  <w10:wrap type="none"/>
                  <w10:anchorlock/>
                </v:shape>
                <o:OLEObject Type="Embed" ProgID="Equation.DSMT4" ShapeID="_x0000_i1059" DrawAspect="Content" ObjectID="_1468075759" r:id="rId82">
                  <o:LockedField>false</o:LockedField>
                </o:OLEObject>
              </w:object>
            </w:r>
            <w:r>
              <w:rPr>
                <w:rFonts w:ascii="宋体" w:hAnsi="宋体" w:eastAsia="宋体" w:cs="宋体"/>
                <w:color w:val="000000"/>
              </w:rPr>
              <w:t>可用作漂白剂</w:t>
            </w:r>
          </w:p>
        </w:tc>
      </w:tr>
      <w:tr w14:paraId="5EC3F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CB461">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ED200">
            <w:pPr>
              <w:spacing w:line="360" w:lineRule="auto"/>
              <w:jc w:val="left"/>
              <w:textAlignment w:val="center"/>
              <w:rPr>
                <w:color w:val="000000"/>
              </w:rPr>
            </w:pPr>
            <w:r>
              <w:rPr>
                <w:rFonts w:ascii="宋体" w:hAnsi="宋体" w:eastAsia="宋体" w:cs="宋体"/>
                <w:color w:val="000000"/>
              </w:rPr>
              <w:t>聚丙烯酸钠</w:t>
            </w:r>
            <w:r>
              <w:rPr>
                <w:rFonts w:ascii="Times New Roman" w:hAnsi="Times New Roman" w:eastAsia="Times New Roman" w:cs="Times New Roman"/>
                <w:color w:val="000000"/>
              </w:rPr>
              <w:t>(</w:t>
            </w:r>
            <w:r>
              <w:rPr>
                <w:color w:val="000000"/>
              </w:rPr>
              <w:drawing>
                <wp:inline distT="0" distB="0" distL="114300" distR="114300">
                  <wp:extent cx="895350" cy="457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895350" cy="457200"/>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中含有亲水基团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3037D">
            <w:pPr>
              <w:spacing w:line="360" w:lineRule="auto"/>
              <w:jc w:val="left"/>
              <w:textAlignment w:val="center"/>
              <w:rPr>
                <w:color w:val="000000"/>
              </w:rPr>
            </w:pPr>
            <w:r>
              <w:rPr>
                <w:rFonts w:ascii="宋体" w:hAnsi="宋体" w:eastAsia="宋体" w:cs="宋体"/>
                <w:color w:val="000000"/>
              </w:rPr>
              <w:t>聚丙烯酸钠可用于制备高吸水性树脂</w:t>
            </w:r>
          </w:p>
        </w:tc>
      </w:tr>
      <w:tr w14:paraId="3B63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FD0208">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13C0F4">
            <w:pPr>
              <w:spacing w:line="360" w:lineRule="auto"/>
              <w:jc w:val="left"/>
              <w:textAlignment w:val="center"/>
              <w:rPr>
                <w:color w:val="000000"/>
              </w:rPr>
            </w:pPr>
            <w:r>
              <w:rPr>
                <w:rFonts w:ascii="宋体" w:hAnsi="宋体" w:eastAsia="宋体" w:cs="宋体"/>
                <w:color w:val="000000"/>
              </w:rPr>
              <w:t>冠醚</w:t>
            </w:r>
            <w:r>
              <w:rPr>
                <w:rFonts w:ascii="Times New Roman" w:hAnsi="Times New Roman" w:eastAsia="Times New Roman" w:cs="Times New Roman"/>
                <w:color w:val="000000"/>
              </w:rPr>
              <w:t>18-</w:t>
            </w:r>
            <w:r>
              <w:rPr>
                <w:rFonts w:ascii="宋体" w:hAnsi="宋体" w:eastAsia="宋体" w:cs="宋体"/>
                <w:color w:val="000000"/>
              </w:rPr>
              <w:t>冠</w:t>
            </w:r>
            <w:r>
              <w:rPr>
                <w:rFonts w:ascii="Times New Roman" w:hAnsi="Times New Roman" w:eastAsia="Times New Roman" w:cs="Times New Roman"/>
                <w:color w:val="000000"/>
              </w:rPr>
              <w:t>-6</w:t>
            </w:r>
            <w:r>
              <w:rPr>
                <w:rFonts w:ascii="宋体" w:hAnsi="宋体" w:eastAsia="宋体" w:cs="宋体"/>
                <w:color w:val="000000"/>
              </w:rPr>
              <w:t>空腔直径</w:t>
            </w:r>
            <w:r>
              <w:rPr>
                <w:rFonts w:ascii="Times New Roman" w:hAnsi="Times New Roman" w:eastAsia="Times New Roman" w:cs="Times New Roman"/>
                <w:color w:val="000000"/>
              </w:rPr>
              <w:t>(</w:t>
            </w:r>
            <w:r>
              <w:object>
                <v:shape id="_x0000_i1060" o:spt="75" alt="学科网(www.zxxk.com)--教育资源门户，提供试卷、教案、课件、论文、素材以及各类教学资源下载，还有大量而丰富的教学相关资讯！" type="#_x0000_t75" style="height:15.7pt;width:61.55pt;" o:ole="t" filled="f" o:preferrelative="t" stroked="f" coordsize="21600,21600">
                  <v:path/>
                  <v:fill on="f" focussize="0,0"/>
                  <v:stroke on="f" joinstyle="miter"/>
                  <v:imagedata r:id="rId85" o:title="eqIde5e69422bdefb04b3feaf0973e955378"/>
                  <o:lock v:ext="edit" aspectratio="t"/>
                  <w10:wrap type="none"/>
                  <w10:anchorlock/>
                </v:shape>
                <o:OLEObject Type="Embed" ProgID="Equation.DSMT4" ShapeID="_x0000_i1060" DrawAspect="Content" ObjectID="_1468075760" r:id="rId8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与</w:t>
            </w:r>
            <w:r>
              <w:object>
                <v:shape id="_x0000_i1061" o:spt="75" alt="学科网(www.zxxk.com)--教育资源门户，提供试卷、教案、课件、论文、素材以及各类教学资源下载，还有大量而丰富的教学相关资讯！" type="#_x0000_t75" style="height:12.05pt;width:14.15pt;" o:ole="t" filled="f" o:preferrelative="t" stroked="f" coordsize="21600,21600">
                  <v:path/>
                  <v:fill on="f" focussize="0,0"/>
                  <v:stroke on="f" joinstyle="miter"/>
                  <v:imagedata r:id="rId87" o:title="eqId0b651373075e99a110c42f387969efb0"/>
                  <o:lock v:ext="edit" aspectratio="t"/>
                  <w10:wrap type="none"/>
                  <w10:anchorlock/>
                </v:shape>
                <o:OLEObject Type="Embed" ProgID="Equation.DSMT4" ShapeID="_x0000_i1061" DrawAspect="Content" ObjectID="_1468075761" r:id="rId86">
                  <o:LockedField>false</o:LockedField>
                </o:OLEObject>
              </w:object>
            </w:r>
            <w:r>
              <w:rPr>
                <w:rFonts w:ascii="宋体" w:hAnsi="宋体" w:eastAsia="宋体" w:cs="宋体"/>
                <w:color w:val="000000"/>
              </w:rPr>
              <w:t>直径</w:t>
            </w:r>
            <w:r>
              <w:rPr>
                <w:rFonts w:ascii="Times New Roman" w:hAnsi="Times New Roman" w:eastAsia="Times New Roman" w:cs="Times New Roman"/>
                <w:color w:val="000000"/>
              </w:rPr>
              <w:t>(</w:t>
            </w:r>
            <w:r>
              <w:object>
                <v:shape id="_x0000_i1062" o:spt="75" alt="学科网(www.zxxk.com)--教育资源门户，提供试卷、教案、课件、论文、素材以及各类教学资源下载，还有大量而丰富的教学相关资讯！" type="#_x0000_t75" style="height:16.05pt;width:37.05pt;" o:ole="t" filled="f" o:preferrelative="t" stroked="f" coordsize="21600,21600">
                  <v:path/>
                  <v:fill on="f" focussize="0,0"/>
                  <v:stroke on="f" joinstyle="miter"/>
                  <v:imagedata r:id="rId89" o:title="eqIde3b25c945cc3f3749635f85ebd1c34eb"/>
                  <o:lock v:ext="edit" aspectratio="t"/>
                  <w10:wrap type="none"/>
                  <w10:anchorlock/>
                </v:shape>
                <o:OLEObject Type="Embed" ProgID="Equation.DSMT4" ShapeID="_x0000_i1062" DrawAspect="Content" ObjectID="_1468075762" r:id="rId88">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接近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282AC">
            <w:pPr>
              <w:spacing w:line="360" w:lineRule="auto"/>
              <w:jc w:val="left"/>
              <w:textAlignment w:val="center"/>
              <w:rPr>
                <w:color w:val="000000"/>
              </w:rPr>
            </w:pPr>
            <w:r>
              <w:rPr>
                <w:rFonts w:ascii="宋体" w:hAnsi="宋体" w:eastAsia="宋体" w:cs="宋体"/>
                <w:color w:val="000000"/>
              </w:rPr>
              <w:t>冠醚</w:t>
            </w:r>
            <w:r>
              <w:rPr>
                <w:rFonts w:ascii="Times New Roman" w:hAnsi="Times New Roman" w:eastAsia="Times New Roman" w:cs="Times New Roman"/>
                <w:color w:val="000000"/>
              </w:rPr>
              <w:t>18-</w:t>
            </w:r>
            <w:r>
              <w:rPr>
                <w:rFonts w:ascii="宋体" w:hAnsi="宋体" w:eastAsia="宋体" w:cs="宋体"/>
                <w:color w:val="000000"/>
              </w:rPr>
              <w:t>冠</w:t>
            </w:r>
            <w:r>
              <w:rPr>
                <w:rFonts w:ascii="Times New Roman" w:hAnsi="Times New Roman" w:eastAsia="Times New Roman" w:cs="Times New Roman"/>
                <w:color w:val="000000"/>
              </w:rPr>
              <w:t>-6</w:t>
            </w:r>
            <w:r>
              <w:rPr>
                <w:rFonts w:ascii="宋体" w:hAnsi="宋体" w:eastAsia="宋体" w:cs="宋体"/>
                <w:color w:val="000000"/>
              </w:rPr>
              <w:t>可识别</w:t>
            </w:r>
            <w:r>
              <w:object>
                <v:shape id="_x0000_i1063" o:spt="75" alt="学科网(www.zxxk.com)--教育资源门户，提供试卷、教案、课件、论文、素材以及各类教学资源下载，还有大量而丰富的教学相关资讯！" type="#_x0000_t75" style="height:12.05pt;width:14.15pt;" o:ole="t" filled="f" o:preferrelative="t" stroked="f" coordsize="21600,21600">
                  <v:path/>
                  <v:fill on="f" focussize="0,0"/>
                  <v:stroke on="f" joinstyle="miter"/>
                  <v:imagedata r:id="rId87" o:title="eqId0b651373075e99a110c42f387969efb0"/>
                  <o:lock v:ext="edit" aspectratio="t"/>
                  <w10:wrap type="none"/>
                  <w10:anchorlock/>
                </v:shape>
                <o:OLEObject Type="Embed" ProgID="Equation.DSMT4" ShapeID="_x0000_i1063" DrawAspect="Content" ObjectID="_1468075763" r:id="rId90">
                  <o:LockedField>false</o:LockedField>
                </o:OLEObject>
              </w:object>
            </w:r>
            <w:r>
              <w:rPr>
                <w:rFonts w:ascii="宋体" w:hAnsi="宋体" w:eastAsia="宋体" w:cs="宋体"/>
                <w:color w:val="000000"/>
              </w:rPr>
              <w:t>，能增大</w:t>
            </w:r>
            <w:r>
              <w:object>
                <v:shape id="_x0000_i1064"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92" o:title="eqIde27bd34b38d447163af65055eaa986f4"/>
                  <o:lock v:ext="edit" aspectratio="t"/>
                  <w10:wrap type="none"/>
                  <w10:anchorlock/>
                </v:shape>
                <o:OLEObject Type="Embed" ProgID="Equation.DSMT4" ShapeID="_x0000_i1064" DrawAspect="Content" ObjectID="_1468075764" r:id="rId91">
                  <o:LockedField>false</o:LockedField>
                </o:OLEObject>
              </w:object>
            </w:r>
            <w:r>
              <w:rPr>
                <w:rFonts w:ascii="宋体" w:hAnsi="宋体" w:eastAsia="宋体" w:cs="宋体"/>
                <w:color w:val="000000"/>
              </w:rPr>
              <w:t>在有机溶剂中的溶解度</w:t>
            </w:r>
          </w:p>
        </w:tc>
      </w:tr>
    </w:tbl>
    <w:p w14:paraId="3FA45EBC">
      <w:pPr>
        <w:spacing w:line="360" w:lineRule="auto"/>
        <w:jc w:val="left"/>
        <w:textAlignment w:val="center"/>
        <w:rPr>
          <w:color w:val="000000"/>
        </w:rPr>
      </w:pPr>
    </w:p>
    <w:p w14:paraId="7945AF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581BF80">
      <w:pPr>
        <w:spacing w:line="360" w:lineRule="auto"/>
        <w:jc w:val="left"/>
        <w:textAlignment w:val="center"/>
        <w:rPr>
          <w:color w:val="000000"/>
        </w:rPr>
      </w:pPr>
      <w:r>
        <w:rPr>
          <w:color w:val="000000"/>
        </w:rPr>
        <w:t xml:space="preserve">8. </w:t>
      </w:r>
      <w:r>
        <w:rPr>
          <w:rFonts w:ascii="宋体" w:hAnsi="宋体" w:eastAsia="宋体" w:cs="宋体"/>
          <w:color w:val="000000"/>
        </w:rPr>
        <w:t>下列离子方程式正确的是</w:t>
      </w:r>
    </w:p>
    <w:p w14:paraId="7C965194">
      <w:pPr>
        <w:spacing w:line="360" w:lineRule="auto"/>
        <w:jc w:val="left"/>
        <w:textAlignment w:val="center"/>
        <w:rPr>
          <w:color w:val="000000"/>
        </w:rPr>
      </w:pPr>
      <w:r>
        <w:rPr>
          <w:color w:val="000000"/>
        </w:rPr>
        <w:t xml:space="preserve">A. </w:t>
      </w:r>
      <w:r>
        <w:rPr>
          <w:rFonts w:ascii="宋体" w:hAnsi="宋体" w:eastAsia="宋体" w:cs="宋体"/>
          <w:color w:val="000000"/>
        </w:rPr>
        <w:t>用</w:t>
      </w:r>
      <w:r>
        <w:object>
          <v:shape id="_x0000_i1065"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94" o:title="eqId2a83733b1b1ca4969b6b7b7db98b038f"/>
            <o:lock v:ext="edit" aspectratio="t"/>
            <w10:wrap type="none"/>
            <w10:anchorlock/>
          </v:shape>
          <o:OLEObject Type="Embed" ProgID="Equation.DSMT4" ShapeID="_x0000_i1065" DrawAspect="Content" ObjectID="_1468075765" r:id="rId93">
            <o:LockedField>false</o:LockedField>
          </o:OLEObject>
        </w:object>
      </w:r>
      <w:r>
        <w:rPr>
          <w:rFonts w:ascii="宋体" w:hAnsi="宋体" w:eastAsia="宋体" w:cs="宋体"/>
          <w:color w:val="000000"/>
        </w:rPr>
        <w:t>溶液除</w:t>
      </w:r>
      <w:r>
        <w:object>
          <v:shape id="_x0000_i1066"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96" o:title="eqId7c0afdbb1b1be2d624217f907abfd630"/>
            <o:lock v:ext="edit" aspectratio="t"/>
            <w10:wrap type="none"/>
            <w10:anchorlock/>
          </v:shape>
          <o:OLEObject Type="Embed" ProgID="Equation.DSMT4" ShapeID="_x0000_i1066" DrawAspect="Content" ObjectID="_1468075766" r:id="rId95">
            <o:LockedField>false</o:LockedField>
          </o:OLEObject>
        </w:object>
      </w:r>
      <w:r>
        <w:rPr>
          <w:rFonts w:ascii="宋体" w:hAnsi="宋体" w:eastAsia="宋体" w:cs="宋体"/>
          <w:color w:val="000000"/>
        </w:rPr>
        <w:t>气体：</w:t>
      </w:r>
      <w:r>
        <w:object>
          <v:shape id="_x0000_i1067" o:spt="75" alt="学科网(www.zxxk.com)--教育资源门户，提供试卷、教案、课件、论文、素材以及各类教学资源下载，还有大量而丰富的教学相关资讯！" type="#_x0000_t75" style="height:16pt;width:90pt;" o:ole="t" filled="f" o:preferrelative="t" stroked="f" coordsize="21600,21600">
            <v:path/>
            <v:fill on="f" focussize="0,0"/>
            <v:stroke on="f" joinstyle="miter"/>
            <v:imagedata r:id="rId98" o:title="eqId9c8d880fd7a79f996cc9677837e7fa2b"/>
            <o:lock v:ext="edit" aspectratio="t"/>
            <w10:wrap type="none"/>
            <w10:anchorlock/>
          </v:shape>
          <o:OLEObject Type="Embed" ProgID="Equation.DSMT4" ShapeID="_x0000_i1067" DrawAspect="Content" ObjectID="_1468075767" r:id="rId97">
            <o:LockedField>false</o:LockedField>
          </o:OLEObject>
        </w:object>
      </w:r>
    </w:p>
    <w:p w14:paraId="6750C840">
      <w:pPr>
        <w:spacing w:line="360" w:lineRule="auto"/>
        <w:jc w:val="left"/>
        <w:textAlignment w:val="center"/>
        <w:rPr>
          <w:color w:val="000000"/>
        </w:rPr>
      </w:pPr>
      <w:r>
        <w:rPr>
          <w:color w:val="000000"/>
        </w:rPr>
        <w:t xml:space="preserve">B. </w:t>
      </w:r>
      <w:r>
        <w:object>
          <v:shape id="_x0000_i1068" o:spt="75" alt="学科网(www.zxxk.com)--教育资源门户，提供试卷、教案、课件、论文、素材以及各类教学资源下载，还有大量而丰富的教学相关资讯！" type="#_x0000_t75" style="height:16pt;width:33pt;" o:ole="t" filled="f" o:preferrelative="t" stroked="f" coordsize="21600,21600">
            <v:path/>
            <v:fill on="f" focussize="0,0"/>
            <v:stroke on="f" joinstyle="miter"/>
            <v:imagedata r:id="rId100" o:title="eqId78c4daf1f6ae4f8594319b379facd8e1"/>
            <o:lock v:ext="edit" aspectratio="t"/>
            <w10:wrap type="none"/>
            <w10:anchorlock/>
          </v:shape>
          <o:OLEObject Type="Embed" ProgID="Equation.DSMT4" ShapeID="_x0000_i1068" DrawAspect="Content" ObjectID="_1468075768" r:id="rId99">
            <o:LockedField>false</o:LockedField>
          </o:OLEObject>
        </w:object>
      </w:r>
      <w:r>
        <w:rPr>
          <w:rFonts w:ascii="宋体" w:hAnsi="宋体" w:eastAsia="宋体" w:cs="宋体"/>
          <w:color w:val="000000"/>
        </w:rPr>
        <w:t>溶液中滴加</w:t>
      </w:r>
      <w:r>
        <w:object>
          <v:shape id="_x0000_i1069" o:spt="75" alt="学科网(www.zxxk.com)--教育资源门户，提供试卷、教案、课件、论文、素材以及各类教学资源下载，还有大量而丰富的教学相关资讯！" type="#_x0000_t75" style="height:19pt;width:49.95pt;" o:ole="t" filled="f" o:preferrelative="t" stroked="f" coordsize="21600,21600">
            <v:path/>
            <v:fill on="f" focussize="0,0"/>
            <v:stroke on="f" joinstyle="miter"/>
            <v:imagedata r:id="rId102" o:title="eqId8fe11347e39e44c447245402fffb2392"/>
            <o:lock v:ext="edit" aspectratio="t"/>
            <w10:wrap type="none"/>
            <w10:anchorlock/>
          </v:shape>
          <o:OLEObject Type="Embed" ProgID="Equation.DSMT4" ShapeID="_x0000_i1069" DrawAspect="Content" ObjectID="_1468075769" r:id="rId101">
            <o:LockedField>false</o:LockedField>
          </o:OLEObject>
        </w:object>
      </w:r>
      <w:r>
        <w:rPr>
          <w:rFonts w:ascii="宋体" w:hAnsi="宋体" w:eastAsia="宋体" w:cs="宋体"/>
          <w:color w:val="000000"/>
        </w:rPr>
        <w:t>溶液：</w:t>
      </w:r>
      <w:r>
        <w:object>
          <v:shape id="_x0000_i1070" o:spt="75" alt="学科网(www.zxxk.com)--教育资源门户，提供试卷、教案、课件、论文、素材以及各类教学资源下载，还有大量而丰富的教学相关资讯！" type="#_x0000_t75" style="height:18.75pt;width:150.1pt;" o:ole="t" filled="f" o:preferrelative="t" stroked="f" coordsize="21600,21600">
            <v:path/>
            <v:fill on="f" focussize="0,0"/>
            <v:stroke on="f" joinstyle="miter"/>
            <v:imagedata r:id="rId104" o:title="eqId6b0556aea08305d2185472d0fbdb1da0"/>
            <o:lock v:ext="edit" aspectratio="t"/>
            <w10:wrap type="none"/>
            <w10:anchorlock/>
          </v:shape>
          <o:OLEObject Type="Embed" ProgID="Equation.DSMT4" ShapeID="_x0000_i1070" DrawAspect="Content" ObjectID="_1468075770" r:id="rId103">
            <o:LockedField>false</o:LockedField>
          </o:OLEObject>
        </w:object>
      </w:r>
    </w:p>
    <w:p w14:paraId="2A31B7E0">
      <w:pPr>
        <w:spacing w:line="360" w:lineRule="auto"/>
        <w:jc w:val="left"/>
        <w:textAlignment w:val="center"/>
        <w:rPr>
          <w:color w:val="000000"/>
        </w:rPr>
      </w:pPr>
      <w:r>
        <w:rPr>
          <w:color w:val="000000"/>
        </w:rPr>
        <w:t xml:space="preserve">C. </w:t>
      </w:r>
      <w:r>
        <w:object>
          <v:shape id="_x0000_i1071" o:spt="75" alt="学科网(www.zxxk.com)--教育资源门户，提供试卷、教案、课件、论文、素材以及各类教学资源下载，还有大量而丰富的教学相关资讯！" type="#_x0000_t75" style="height:18pt;width:47pt;" o:ole="t" filled="f" o:preferrelative="t" stroked="f" coordsize="21600,21600">
            <v:path/>
            <v:fill on="f" focussize="0,0"/>
            <v:stroke on="f" joinstyle="miter"/>
            <v:imagedata r:id="rId106" o:title="eqIde7dcde4bdbd4d0e52382a6cbf799869f"/>
            <o:lock v:ext="edit" aspectratio="t"/>
            <w10:wrap type="none"/>
            <w10:anchorlock/>
          </v:shape>
          <o:OLEObject Type="Embed" ProgID="Equation.DSMT4" ShapeID="_x0000_i1071" DrawAspect="Content" ObjectID="_1468075771" r:id="rId105">
            <o:LockedField>false</o:LockedField>
          </o:OLEObject>
        </w:object>
      </w:r>
      <w:r>
        <w:rPr>
          <w:rFonts w:ascii="宋体" w:hAnsi="宋体" w:eastAsia="宋体" w:cs="宋体"/>
          <w:color w:val="000000"/>
        </w:rPr>
        <w:t>溶液中通入少量</w:t>
      </w:r>
      <w:r>
        <w:object>
          <v:shape id="_x0000_i1072"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53" o:title="eqId39db0d5f5533066dab682ec1bf4c39bf"/>
            <o:lock v:ext="edit" aspectratio="t"/>
            <w10:wrap type="none"/>
            <w10:anchorlock/>
          </v:shape>
          <o:OLEObject Type="Embed" ProgID="Equation.DSMT4" ShapeID="_x0000_i1072" DrawAspect="Content" ObjectID="_1468075772" r:id="rId107">
            <o:LockedField>false</o:LockedField>
          </o:OLEObject>
        </w:object>
      </w:r>
      <w:r>
        <w:rPr>
          <w:rFonts w:ascii="宋体" w:hAnsi="宋体" w:eastAsia="宋体" w:cs="宋体"/>
          <w:color w:val="000000"/>
        </w:rPr>
        <w:t>：</w:t>
      </w:r>
      <w:r>
        <w:object>
          <v:shape id="_x0000_i1073" o:spt="75" alt="学科网(www.zxxk.com)--教育资源门户，提供试卷、教案、课件、论文、素材以及各类教学资源下载，还有大量而丰富的教学相关资讯！" type="#_x0000_t75" style="height:18.75pt;width:185pt;" o:ole="t" filled="f" o:preferrelative="t" stroked="f" coordsize="21600,21600">
            <v:path/>
            <v:fill on="f" focussize="0,0"/>
            <v:stroke on="f" joinstyle="miter"/>
            <v:imagedata r:id="rId109" o:title="eqIdedc93678ddf2695522974680c21377d4"/>
            <o:lock v:ext="edit" aspectratio="t"/>
            <w10:wrap type="none"/>
            <w10:anchorlock/>
          </v:shape>
          <o:OLEObject Type="Embed" ProgID="Equation.DSMT4" ShapeID="_x0000_i1073" DrawAspect="Content" ObjectID="_1468075773" r:id="rId108">
            <o:LockedField>false</o:LockedField>
          </o:OLEObject>
        </w:object>
      </w:r>
    </w:p>
    <w:p w14:paraId="2B40B6A2">
      <w:pPr>
        <w:spacing w:line="360" w:lineRule="auto"/>
        <w:jc w:val="left"/>
        <w:textAlignment w:val="center"/>
        <w:rPr>
          <w:color w:val="000000"/>
        </w:rPr>
      </w:pPr>
      <w:r>
        <w:rPr>
          <w:color w:val="000000"/>
        </w:rPr>
        <w:t xml:space="preserve">D. </w:t>
      </w:r>
      <w:r>
        <w:rPr>
          <w:rFonts w:ascii="宋体" w:hAnsi="宋体" w:eastAsia="宋体" w:cs="宋体"/>
          <w:color w:val="000000"/>
        </w:rPr>
        <w:t>用</w:t>
      </w:r>
      <w:r>
        <w:object>
          <v:shape id="_x0000_i1074" o:spt="75" alt="学科网(www.zxxk.com)--教育资源门户，提供试卷、教案、课件、论文、素材以及各类教学资源下载，还有大量而丰富的教学相关资讯！" type="#_x0000_t75" style="height:18pt;width:31pt;" o:ole="t" filled="f" o:preferrelative="t" stroked="f" coordsize="21600,21600">
            <v:path/>
            <v:fill on="f" focussize="0,0"/>
            <v:stroke on="f" joinstyle="miter"/>
            <v:imagedata r:id="rId111" o:title="eqIddf13fef9f3b41ec1eb588b99606e64f0"/>
            <o:lock v:ext="edit" aspectratio="t"/>
            <w10:wrap type="none"/>
            <w10:anchorlock/>
          </v:shape>
          <o:OLEObject Type="Embed" ProgID="Equation.DSMT4" ShapeID="_x0000_i1074" DrawAspect="Content" ObjectID="_1468075774" r:id="rId110">
            <o:LockedField>false</o:LockedField>
          </o:OLEObject>
        </w:object>
      </w:r>
      <w:r>
        <w:rPr>
          <w:rFonts w:ascii="宋体" w:hAnsi="宋体" w:eastAsia="宋体" w:cs="宋体"/>
          <w:color w:val="000000"/>
        </w:rPr>
        <w:t>溶液刻蚀覆铜板制作印刷电路板：</w:t>
      </w:r>
      <w:r>
        <w:object>
          <v:shape id="_x0000_i1075" o:spt="75" alt="学科网(www.zxxk.com)--教育资源门户，提供试卷、教案、课件、论文、素材以及各类教学资源下载，还有大量而丰富的教学相关资讯！" type="#_x0000_t75" style="height:15.9pt;width:121.1pt;" o:ole="t" filled="f" o:preferrelative="t" stroked="f" coordsize="21600,21600">
            <v:path/>
            <v:fill on="f" focussize="0,0"/>
            <v:stroke on="f" joinstyle="miter"/>
            <v:imagedata r:id="rId113" o:title="eqIda4d3b6c3ec0164cc597cc6f1944db20f"/>
            <o:lock v:ext="edit" aspectratio="t"/>
            <w10:wrap type="none"/>
            <w10:anchorlock/>
          </v:shape>
          <o:OLEObject Type="Embed" ProgID="Equation.DSMT4" ShapeID="_x0000_i1075" DrawAspect="Content" ObjectID="_1468075775" r:id="rId112">
            <o:LockedField>false</o:LockedField>
          </o:OLEObject>
        </w:object>
      </w:r>
    </w:p>
    <w:p w14:paraId="12AB7B8D">
      <w:pPr>
        <w:spacing w:line="360" w:lineRule="auto"/>
        <w:jc w:val="left"/>
        <w:textAlignment w:val="center"/>
        <w:rPr>
          <w:color w:val="000000"/>
        </w:rPr>
      </w:pPr>
      <w:r>
        <w:rPr>
          <w:color w:val="000000"/>
        </w:rPr>
        <w:t xml:space="preserve">9. </w:t>
      </w:r>
      <w:r>
        <w:rPr>
          <w:rFonts w:ascii="宋体" w:hAnsi="宋体" w:eastAsia="宋体" w:cs="宋体"/>
          <w:color w:val="000000"/>
        </w:rPr>
        <w:t>有机物</w:t>
      </w:r>
      <w:r>
        <w:rPr>
          <w:rFonts w:ascii="Times New Roman" w:hAnsi="Times New Roman" w:eastAsia="Times New Roman" w:cs="Times New Roman"/>
          <w:color w:val="000000"/>
        </w:rPr>
        <w:t>A</w:t>
      </w:r>
      <w:r>
        <w:rPr>
          <w:rFonts w:ascii="宋体" w:hAnsi="宋体" w:eastAsia="宋体" w:cs="宋体"/>
          <w:color w:val="000000"/>
        </w:rPr>
        <w:t>经元素分析仪测得只含碳、氢、氧</w:t>
      </w:r>
      <w:r>
        <w:rPr>
          <w:rFonts w:ascii="Times New Roman" w:hAnsi="Times New Roman" w:eastAsia="Times New Roman" w:cs="Times New Roman"/>
          <w:color w:val="000000"/>
        </w:rPr>
        <w:t>3</w:t>
      </w:r>
      <w:r>
        <w:rPr>
          <w:rFonts w:ascii="宋体" w:hAnsi="宋体" w:eastAsia="宋体" w:cs="宋体"/>
          <w:color w:val="000000"/>
        </w:rPr>
        <w:t>种元素，红外光谱显示</w:t>
      </w:r>
      <w:r>
        <w:rPr>
          <w:rFonts w:ascii="Times New Roman" w:hAnsi="Times New Roman" w:eastAsia="Times New Roman" w:cs="Times New Roman"/>
          <w:color w:val="000000"/>
        </w:rPr>
        <w:t>A</w:t>
      </w:r>
      <w:r>
        <w:rPr>
          <w:rFonts w:ascii="宋体" w:hAnsi="宋体" w:eastAsia="宋体" w:cs="宋体"/>
          <w:color w:val="000000"/>
        </w:rPr>
        <w:t>分子中没有醚键，质谱和核磁共振氢谱示意图如下。下列关于</w:t>
      </w:r>
      <w:r>
        <w:rPr>
          <w:rFonts w:ascii="Times New Roman" w:hAnsi="Times New Roman" w:eastAsia="Times New Roman" w:cs="Times New Roman"/>
          <w:color w:val="000000"/>
        </w:rPr>
        <w:t>A</w:t>
      </w:r>
      <w:r>
        <w:rPr>
          <w:rFonts w:ascii="宋体" w:hAnsi="宋体" w:eastAsia="宋体" w:cs="宋体"/>
          <w:color w:val="000000"/>
        </w:rPr>
        <w:t>的说法正确的是</w:t>
      </w:r>
    </w:p>
    <w:p w14:paraId="25454B3B">
      <w:pPr>
        <w:spacing w:line="360" w:lineRule="auto"/>
        <w:jc w:val="left"/>
        <w:textAlignment w:val="center"/>
        <w:rPr>
          <w:color w:val="000000"/>
        </w:rPr>
      </w:pPr>
      <w:r>
        <w:rPr>
          <w:color w:val="000000"/>
        </w:rPr>
        <w:drawing>
          <wp:inline distT="0" distB="0" distL="114300" distR="114300">
            <wp:extent cx="4524375" cy="18859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4"/>
                    <a:stretch>
                      <a:fillRect/>
                    </a:stretch>
                  </pic:blipFill>
                  <pic:spPr>
                    <a:xfrm>
                      <a:off x="0" y="0"/>
                      <a:ext cx="4524375" cy="1885950"/>
                    </a:xfrm>
                    <a:prstGeom prst="rect">
                      <a:avLst/>
                    </a:prstGeom>
                  </pic:spPr>
                </pic:pic>
              </a:graphicData>
            </a:graphic>
          </wp:inline>
        </w:drawing>
      </w:r>
    </w:p>
    <w:p w14:paraId="69A26ED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能发生水解反应</w:t>
      </w:r>
      <w:r>
        <w:rPr>
          <w:color w:val="000000"/>
        </w:rPr>
        <w:tab/>
      </w:r>
      <w:r>
        <w:rPr>
          <w:color w:val="000000"/>
        </w:rPr>
        <w:t xml:space="preserve">B. </w:t>
      </w:r>
      <w:r>
        <w:rPr>
          <w:rFonts w:ascii="宋体" w:hAnsi="宋体" w:eastAsia="宋体" w:cs="宋体"/>
          <w:color w:val="000000"/>
        </w:rPr>
        <w:t>能与</w:t>
      </w:r>
      <w:r>
        <w:object>
          <v:shape id="_x0000_i1076" o:spt="75" alt="学科网(www.zxxk.com)--教育资源门户，提供试卷、教案、课件、论文、素材以及各类教学资源下载，还有大量而丰富的教学相关资讯！" type="#_x0000_t75" style="height:18pt;width:47pt;" o:ole="t" filled="f" o:preferrelative="t" stroked="f" coordsize="21600,21600">
            <v:path/>
            <v:fill on="f" focussize="0,0"/>
            <v:stroke on="f" joinstyle="miter"/>
            <v:imagedata r:id="rId106" o:title="eqIde7dcde4bdbd4d0e52382a6cbf799869f"/>
            <o:lock v:ext="edit" aspectratio="t"/>
            <w10:wrap type="none"/>
            <w10:anchorlock/>
          </v:shape>
          <o:OLEObject Type="Embed" ProgID="Equation.DSMT4" ShapeID="_x0000_i1076" DrawAspect="Content" ObjectID="_1468075776" r:id="rId115">
            <o:LockedField>false</o:LockedField>
          </o:OLEObject>
        </w:object>
      </w:r>
      <w:r>
        <w:rPr>
          <w:rFonts w:ascii="宋体" w:hAnsi="宋体" w:eastAsia="宋体" w:cs="宋体"/>
          <w:color w:val="000000"/>
        </w:rPr>
        <w:t>溶液反应生成</w:t>
      </w:r>
      <w:r>
        <w:object>
          <v:shape id="_x0000_i1077"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40" o:title="eqIde71c86dcd9a9e9b09bbbb65b9d313435"/>
            <o:lock v:ext="edit" aspectratio="t"/>
            <w10:wrap type="none"/>
            <w10:anchorlock/>
          </v:shape>
          <o:OLEObject Type="Embed" ProgID="Equation.DSMT4" ShapeID="_x0000_i1077" DrawAspect="Content" ObjectID="_1468075777" r:id="rId116">
            <o:LockedField>false</o:LockedField>
          </o:OLEObject>
        </w:object>
      </w:r>
    </w:p>
    <w:p w14:paraId="4863DF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能与</w:t>
      </w:r>
      <w:r>
        <w:object>
          <v:shape id="_x0000_i1078"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42" o:title="eqId7fa4e407156124daed6d1d94dbb26e29"/>
            <o:lock v:ext="edit" aspectratio="t"/>
            <w10:wrap type="none"/>
            <w10:anchorlock/>
          </v:shape>
          <o:OLEObject Type="Embed" ProgID="Equation.DSMT4" ShapeID="_x0000_i1078" DrawAspect="Content" ObjectID="_1468075778" r:id="rId117">
            <o:LockedField>false</o:LockedField>
          </o:OLEObject>
        </w:object>
      </w:r>
      <w:r>
        <w:rPr>
          <w:rFonts w:ascii="宋体" w:hAnsi="宋体" w:eastAsia="宋体" w:cs="宋体"/>
          <w:color w:val="000000"/>
        </w:rPr>
        <w:t>反应生成丙酮</w:t>
      </w:r>
      <w:r>
        <w:rPr>
          <w:color w:val="000000"/>
        </w:rPr>
        <w:tab/>
      </w:r>
      <w:r>
        <w:rPr>
          <w:color w:val="000000"/>
        </w:rPr>
        <w:t xml:space="preserve">D. </w:t>
      </w:r>
      <w:r>
        <w:rPr>
          <w:rFonts w:ascii="宋体" w:hAnsi="宋体" w:eastAsia="宋体" w:cs="宋体"/>
          <w:color w:val="000000"/>
        </w:rPr>
        <w:t>能与</w:t>
      </w:r>
      <w:r>
        <w:object>
          <v:shape id="_x0000_i1079"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119" o:title="eqIdf6efa7aa83e6863fa11e389467cf8e77"/>
            <o:lock v:ext="edit" aspectratio="t"/>
            <w10:wrap type="none"/>
            <w10:anchorlock/>
          </v:shape>
          <o:OLEObject Type="Embed" ProgID="Equation.DSMT4" ShapeID="_x0000_i1079" DrawAspect="Content" ObjectID="_1468075779" r:id="rId118">
            <o:LockedField>false</o:LockedField>
          </o:OLEObject>
        </w:object>
      </w:r>
      <w:r>
        <w:rPr>
          <w:rFonts w:ascii="宋体" w:hAnsi="宋体" w:eastAsia="宋体" w:cs="宋体"/>
          <w:color w:val="000000"/>
        </w:rPr>
        <w:t>反应生成</w:t>
      </w:r>
      <w:r>
        <w:object>
          <v:shape id="_x0000_i1080"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121" o:title="eqId750859dd7d5b821d909e6a32c11095cf"/>
            <o:lock v:ext="edit" aspectratio="t"/>
            <w10:wrap type="none"/>
            <w10:anchorlock/>
          </v:shape>
          <o:OLEObject Type="Embed" ProgID="Equation.DSMT4" ShapeID="_x0000_i1080" DrawAspect="Content" ObjectID="_1468075780" r:id="rId120">
            <o:LockedField>false</o:LockedField>
          </o:OLEObject>
        </w:object>
      </w:r>
    </w:p>
    <w:p w14:paraId="59C0B6D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四种主族元素，原子序数依次增大，分别位于三个不同短周期，</w:t>
      </w:r>
      <w:r>
        <w:rPr>
          <w:rFonts w:ascii="Times New Roman" w:hAnsi="Times New Roman" w:eastAsia="Times New Roman" w:cs="Times New Roman"/>
          <w:color w:val="000000"/>
        </w:rPr>
        <w:t>Y</w:t>
      </w:r>
      <w:r>
        <w:rPr>
          <w:rFonts w:ascii="宋体" w:hAnsi="宋体" w:eastAsia="宋体" w:cs="宋体"/>
          <w:color w:val="000000"/>
        </w:rPr>
        <w:t>与</w:t>
      </w:r>
      <w:r>
        <w:rPr>
          <w:rFonts w:ascii="Times New Roman" w:hAnsi="Times New Roman" w:eastAsia="Times New Roman" w:cs="Times New Roman"/>
          <w:color w:val="000000"/>
        </w:rPr>
        <w:t>M</w:t>
      </w:r>
      <w:r>
        <w:rPr>
          <w:rFonts w:ascii="宋体" w:hAnsi="宋体" w:eastAsia="宋体" w:cs="宋体"/>
          <w:color w:val="000000"/>
        </w:rPr>
        <w:t>同主族，</w:t>
      </w:r>
      <w:r>
        <w:rPr>
          <w:rFonts w:ascii="Times New Roman" w:hAnsi="Times New Roman" w:eastAsia="Times New Roman" w:cs="Times New Roman"/>
          <w:color w:val="000000"/>
        </w:rPr>
        <w:t>Y</w:t>
      </w:r>
      <w:r>
        <w:rPr>
          <w:rFonts w:ascii="宋体" w:hAnsi="宋体" w:eastAsia="宋体" w:cs="宋体"/>
          <w:color w:val="000000"/>
        </w:rPr>
        <w:t>与</w:t>
      </w:r>
      <w:r>
        <w:rPr>
          <w:rFonts w:ascii="Times New Roman" w:hAnsi="Times New Roman" w:eastAsia="Times New Roman" w:cs="Times New Roman"/>
          <w:color w:val="000000"/>
        </w:rPr>
        <w:t>Z</w:t>
      </w:r>
      <w:r>
        <w:rPr>
          <w:rFonts w:ascii="宋体" w:hAnsi="宋体" w:eastAsia="宋体" w:cs="宋体"/>
          <w:color w:val="000000"/>
        </w:rPr>
        <w:t>核电荷数相差</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的原子最外层电子数是内层电子数的</w:t>
      </w:r>
      <w:r>
        <w:rPr>
          <w:rFonts w:ascii="Times New Roman" w:hAnsi="Times New Roman" w:eastAsia="Times New Roman" w:cs="Times New Roman"/>
          <w:color w:val="000000"/>
        </w:rPr>
        <w:t>3</w:t>
      </w:r>
      <w:r>
        <w:rPr>
          <w:rFonts w:ascii="宋体" w:hAnsi="宋体" w:eastAsia="宋体" w:cs="宋体"/>
          <w:color w:val="000000"/>
        </w:rPr>
        <w:t>倍。下列说法</w:t>
      </w:r>
      <w:r>
        <w:rPr>
          <w:rFonts w:ascii="宋体" w:hAnsi="宋体" w:eastAsia="宋体" w:cs="宋体"/>
          <w:color w:val="000000"/>
          <w:em w:val="dot"/>
        </w:rPr>
        <w:t>不正确</w:t>
      </w:r>
      <w:r>
        <w:rPr>
          <w:rFonts w:ascii="宋体" w:hAnsi="宋体" w:eastAsia="宋体" w:cs="宋体"/>
          <w:color w:val="000000"/>
        </w:rPr>
        <w:t>的是</w:t>
      </w:r>
    </w:p>
    <w:p w14:paraId="07BE60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键角：</w:t>
      </w:r>
      <w:r>
        <w:object>
          <v:shape id="_x0000_i1081" o:spt="75" alt="学科网(www.zxxk.com)--教育资源门户，提供试卷、教案、课件、论文、素材以及各类教学资源下载，还有大量而丰富的教学相关资讯！" type="#_x0000_t75" style="height:19.65pt;width:54.55pt;" o:ole="t" filled="f" o:preferrelative="t" stroked="f" coordsize="21600,21600">
            <v:path/>
            <v:fill on="f" focussize="0,0"/>
            <v:stroke on="f" joinstyle="miter"/>
            <v:imagedata r:id="rId123" o:title="eqId305817ad3d73da65545606db25a7d936"/>
            <o:lock v:ext="edit" aspectratio="t"/>
            <w10:wrap type="none"/>
            <w10:anchorlock/>
          </v:shape>
          <o:OLEObject Type="Embed" ProgID="Equation.DSMT4" ShapeID="_x0000_i1081" DrawAspect="Content" ObjectID="_1468075781" r:id="rId122">
            <o:LockedField>false</o:LockedField>
          </o:OLEObject>
        </w:object>
      </w:r>
      <w:r>
        <w:rPr>
          <w:color w:val="000000"/>
        </w:rPr>
        <w:tab/>
      </w:r>
      <w:r>
        <w:rPr>
          <w:color w:val="000000"/>
        </w:rPr>
        <w:t xml:space="preserve">B. </w:t>
      </w:r>
      <w:r>
        <w:rPr>
          <w:rFonts w:ascii="宋体" w:hAnsi="宋体" w:eastAsia="宋体" w:cs="宋体"/>
          <w:color w:val="000000"/>
        </w:rPr>
        <w:t>分子的极性：</w:t>
      </w:r>
      <w:r>
        <w:object>
          <v:shape id="_x0000_i1082" o:spt="75" alt="学科网(www.zxxk.com)--教育资源门户，提供试卷、教案、课件、论文、素材以及各类教学资源下载，还有大量而丰富的教学相关资讯！" type="#_x0000_t75" style="height:17.45pt;width:60.65pt;" o:ole="t" filled="f" o:preferrelative="t" stroked="f" coordsize="21600,21600">
            <v:path/>
            <v:fill on="f" focussize="0,0"/>
            <v:stroke on="f" joinstyle="miter"/>
            <v:imagedata r:id="rId125" o:title="eqId65c25110cde8fcaebc8ed198a0a3be27"/>
            <o:lock v:ext="edit" aspectratio="t"/>
            <w10:wrap type="none"/>
            <w10:anchorlock/>
          </v:shape>
          <o:OLEObject Type="Embed" ProgID="Equation.DSMT4" ShapeID="_x0000_i1082" DrawAspect="Content" ObjectID="_1468075782" r:id="rId124">
            <o:LockedField>false</o:LockedField>
          </o:OLEObject>
        </w:object>
      </w:r>
    </w:p>
    <w:p w14:paraId="3283EB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共价晶体熔点：</w:t>
      </w:r>
      <w:r>
        <w:object>
          <v:shape id="_x0000_i1083" o:spt="75" alt="学科网(www.zxxk.com)--教育资源门户，提供试卷、教案、课件、论文、素材以及各类教学资源下载，还有大量而丰富的教学相关资讯！" type="#_x0000_t75" style="height:12.75pt;width:36pt;" o:ole="t" filled="f" o:preferrelative="t" stroked="f" coordsize="21600,21600">
            <v:path/>
            <v:fill on="f" focussize="0,0"/>
            <v:stroke on="f" joinstyle="miter"/>
            <v:imagedata r:id="rId127" o:title="eqId78ec23d9f6e51c91d7d8dc063b0b1027"/>
            <o:lock v:ext="edit" aspectratio="t"/>
            <w10:wrap type="none"/>
            <w10:anchorlock/>
          </v:shape>
          <o:OLEObject Type="Embed" ProgID="Equation.DSMT4" ShapeID="_x0000_i1083" DrawAspect="Content" ObjectID="_1468075783" r:id="rId126">
            <o:LockedField>false</o:LockedField>
          </o:OLEObject>
        </w:object>
      </w:r>
      <w:r>
        <w:rPr>
          <w:color w:val="000000"/>
        </w:rPr>
        <w:tab/>
      </w:r>
      <w:r>
        <w:rPr>
          <w:color w:val="000000"/>
        </w:rPr>
        <w:t xml:space="preserve">D. </w:t>
      </w:r>
      <w:r>
        <w:rPr>
          <w:rFonts w:ascii="宋体" w:hAnsi="宋体" w:eastAsia="宋体" w:cs="宋体"/>
          <w:color w:val="000000"/>
        </w:rPr>
        <w:t>热稳定性：</w:t>
      </w:r>
      <w:r>
        <w:object>
          <v:shape id="_x0000_i1084" o:spt="75" alt="学科网(www.zxxk.com)--教育资源门户，提供试卷、教案、课件、论文、素材以及各类教学资源下载，还有大量而丰富的教学相关资讯！" type="#_x0000_t75" style="height:17.45pt;width:57.15pt;" o:ole="t" filled="f" o:preferrelative="t" stroked="f" coordsize="21600,21600">
            <v:path/>
            <v:fill on="f" focussize="0,0"/>
            <v:stroke on="f" joinstyle="miter"/>
            <v:imagedata r:id="rId129" o:title="eqId921de0e0a238c62f26de22987d31a728"/>
            <o:lock v:ext="edit" aspectratio="t"/>
            <w10:wrap type="none"/>
            <w10:anchorlock/>
          </v:shape>
          <o:OLEObject Type="Embed" ProgID="Equation.DSMT4" ShapeID="_x0000_i1084" DrawAspect="Content" ObjectID="_1468075784" r:id="rId128">
            <o:LockedField>false</o:LockedField>
          </o:OLEObject>
        </w:object>
      </w:r>
    </w:p>
    <w:p w14:paraId="2862272E">
      <w:pPr>
        <w:spacing w:line="360" w:lineRule="auto"/>
        <w:jc w:val="both"/>
        <w:textAlignment w:val="center"/>
        <w:rPr>
          <w:color w:val="000000"/>
        </w:rPr>
      </w:pPr>
      <w:r>
        <w:rPr>
          <w:color w:val="000000"/>
        </w:rPr>
        <w:t xml:space="preserve">11. </w:t>
      </w:r>
      <w:r>
        <w:rPr>
          <w:rFonts w:ascii="宋体" w:hAnsi="宋体" w:eastAsia="宋体" w:cs="宋体"/>
          <w:color w:val="000000"/>
        </w:rPr>
        <w:t>二氧化碳氧化乙烷制备乙烯，主要发生如下两个反应：</w:t>
      </w:r>
    </w:p>
    <w:p w14:paraId="0C8FA657">
      <w:pPr>
        <w:spacing w:line="360" w:lineRule="auto"/>
        <w:jc w:val="both"/>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w:t>
      </w:r>
      <w:r>
        <w:object>
          <v:shape id="_x0000_i1085" o:spt="75" alt="学科网(www.zxxk.com)--教育资源门户，提供试卷、教案、课件、论文、素材以及各类教学资源下载，还有大量而丰富的教学相关资讯！" type="#_x0000_t75" style="height:17.9pt;width:271.25pt;" o:ole="t" filled="f" o:preferrelative="t" stroked="f" coordsize="21600,21600">
            <v:path/>
            <v:fill on="f" focussize="0,0"/>
            <v:stroke on="f" joinstyle="miter"/>
            <v:imagedata r:id="rId131" o:title="eqId18b5664576b45d9b63c149ecc9bfc076"/>
            <o:lock v:ext="edit" aspectratio="t"/>
            <w10:wrap type="none"/>
            <w10:anchorlock/>
          </v:shape>
          <o:OLEObject Type="Embed" ProgID="Equation.DSMT4" ShapeID="_x0000_i1085" DrawAspect="Content" ObjectID="_1468075785" r:id="rId130">
            <o:LockedField>false</o:LockedField>
          </o:OLEObject>
        </w:object>
      </w:r>
    </w:p>
    <w:p w14:paraId="215B7B2C">
      <w:pPr>
        <w:spacing w:line="360" w:lineRule="auto"/>
        <w:jc w:val="both"/>
        <w:textAlignment w:val="center"/>
        <w:rPr>
          <w:color w:val="000000"/>
        </w:rPr>
      </w:pPr>
      <w:r>
        <w:rPr>
          <w:rFonts w:ascii="Times New Roman" w:hAnsi="Times New Roman" w:eastAsia="Times New Roman" w:cs="Times New Roman"/>
          <w:color w:val="000000"/>
        </w:rPr>
        <w:t>II</w:t>
      </w:r>
      <w:r>
        <w:rPr>
          <w:rFonts w:ascii="宋体" w:hAnsi="宋体" w:eastAsia="宋体" w:cs="宋体"/>
          <w:color w:val="000000"/>
        </w:rPr>
        <w:t>．</w:t>
      </w:r>
      <w:r>
        <w:object>
          <v:shape id="_x0000_i1086" o:spt="75" alt="学科网(www.zxxk.com)--教育资源门户，提供试卷、教案、课件、论文、素材以及各类教学资源下载，还有大量而丰富的教学相关资讯！" type="#_x0000_t75" style="height:17.9pt;width:236.05pt;" o:ole="t" filled="f" o:preferrelative="t" stroked="f" coordsize="21600,21600">
            <v:path/>
            <v:fill on="f" focussize="0,0"/>
            <v:stroke on="f" joinstyle="miter"/>
            <v:imagedata r:id="rId133" o:title="eqId1f86756fa1433a0c902a052cc778da9e"/>
            <o:lock v:ext="edit" aspectratio="t"/>
            <w10:wrap type="none"/>
            <w10:anchorlock/>
          </v:shape>
          <o:OLEObject Type="Embed" ProgID="Equation.DSMT4" ShapeID="_x0000_i1086" DrawAspect="Content" ObjectID="_1468075786" r:id="rId132">
            <o:LockedField>false</o:LockedField>
          </o:OLEObject>
        </w:object>
      </w:r>
    </w:p>
    <w:p w14:paraId="3F1AFFB4">
      <w:pPr>
        <w:spacing w:line="360" w:lineRule="auto"/>
        <w:jc w:val="both"/>
        <w:textAlignment w:val="center"/>
        <w:rPr>
          <w:color w:val="000000"/>
        </w:rPr>
      </w:pPr>
      <w:r>
        <w:rPr>
          <w:rFonts w:ascii="宋体" w:hAnsi="宋体" w:eastAsia="宋体" w:cs="宋体"/>
          <w:color w:val="000000"/>
        </w:rPr>
        <w:t>向容积为</w:t>
      </w:r>
      <w:r>
        <w:object>
          <v:shape id="_x0000_i1087"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135" o:title="eqId278a5947b5e19338d9a498f82bd3d406"/>
            <o:lock v:ext="edit" aspectratio="t"/>
            <w10:wrap type="none"/>
            <w10:anchorlock/>
          </v:shape>
          <o:OLEObject Type="Embed" ProgID="Equation.DSMT4" ShapeID="_x0000_i1087" DrawAspect="Content" ObjectID="_1468075787" r:id="rId134">
            <o:LockedField>false</o:LockedField>
          </o:OLEObject>
        </w:object>
      </w:r>
      <w:r>
        <w:rPr>
          <w:rFonts w:ascii="宋体" w:hAnsi="宋体" w:eastAsia="宋体" w:cs="宋体"/>
          <w:color w:val="000000"/>
        </w:rPr>
        <w:t>的密闭容器中投入</w:t>
      </w:r>
      <w:r>
        <w:object>
          <v:shape id="_x0000_i1088" o:spt="75" alt="学科网(www.zxxk.com)--教育资源门户，提供试卷、教案、课件、论文、素材以及各类教学资源下载，还有大量而丰富的教学相关资讯！" type="#_x0000_t75" style="height:17.45pt;width:56.3pt;" o:ole="t" filled="f" o:preferrelative="t" stroked="f" coordsize="21600,21600">
            <v:path/>
            <v:fill on="f" focussize="0,0"/>
            <v:stroke on="f" joinstyle="miter"/>
            <v:imagedata r:id="rId137" o:title="eqIdffd8b2a69849ac24bc41b16cf047b90e"/>
            <o:lock v:ext="edit" aspectratio="t"/>
            <w10:wrap type="none"/>
            <w10:anchorlock/>
          </v:shape>
          <o:OLEObject Type="Embed" ProgID="Equation.DSMT4" ShapeID="_x0000_i1088" DrawAspect="Content" ObjectID="_1468075788" r:id="rId136">
            <o:LockedField>false</o:LockedField>
          </o:OLEObject>
        </w:object>
      </w:r>
      <w:r>
        <w:rPr>
          <w:rFonts w:ascii="宋体" w:hAnsi="宋体" w:eastAsia="宋体" w:cs="宋体"/>
          <w:color w:val="000000"/>
        </w:rPr>
        <w:t>和</w:t>
      </w:r>
      <w:r>
        <w:object>
          <v:shape id="_x0000_i1089" o:spt="75" alt="学科网(www.zxxk.com)--教育资源门户，提供试卷、教案、课件、论文、素材以及各类教学资源下载，还有大量而丰富的教学相关资讯！" type="#_x0000_t75" style="height:18pt;width:52.2pt;" o:ole="t" filled="f" o:preferrelative="t" stroked="f" coordsize="21600,21600">
            <v:path/>
            <v:fill on="f" focussize="0,0"/>
            <v:stroke on="f" joinstyle="miter"/>
            <v:imagedata r:id="rId139" o:title="eqId8141626556b1d3b0f8ee8758e73cfb82"/>
            <o:lock v:ext="edit" aspectratio="t"/>
            <w10:wrap type="none"/>
            <w10:anchorlock/>
          </v:shape>
          <o:OLEObject Type="Embed" ProgID="Equation.DSMT4" ShapeID="_x0000_i1089" DrawAspect="Content" ObjectID="_1468075789" r:id="rId138">
            <o:LockedField>false</o:LockedField>
          </o:OLEObject>
        </w:object>
      </w:r>
      <w:r>
        <w:rPr>
          <w:rFonts w:ascii="宋体" w:hAnsi="宋体" w:eastAsia="宋体" w:cs="宋体"/>
          <w:color w:val="000000"/>
        </w:rPr>
        <w:t>，不同温度下，测得</w:t>
      </w:r>
      <w:r>
        <w:object>
          <v:shape id="_x0000_i1090"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41" o:title="eqIda90dada1aaa7fc627ac13037050d11fb"/>
            <o:lock v:ext="edit" aspectratio="t"/>
            <w10:wrap type="none"/>
            <w10:anchorlock/>
          </v:shape>
          <o:OLEObject Type="Embed" ProgID="Equation.DSMT4" ShapeID="_x0000_i1090" DrawAspect="Content" ObjectID="_1468075790" r:id="rId140">
            <o:LockedField>false</o:LockedField>
          </o:OLEObject>
        </w:object>
      </w:r>
      <w:r>
        <w:rPr>
          <w:rFonts w:ascii="宋体" w:hAnsi="宋体" w:eastAsia="宋体" w:cs="宋体"/>
          <w:color w:val="000000"/>
        </w:rPr>
        <w:t>时</w:t>
      </w:r>
      <w:r>
        <w:rPr>
          <w:rFonts w:ascii="Times New Roman" w:hAnsi="Times New Roman" w:eastAsia="Times New Roman" w:cs="Times New Roman"/>
          <w:color w:val="000000"/>
        </w:rPr>
        <w:t>(</w:t>
      </w:r>
      <w:r>
        <w:rPr>
          <w:rFonts w:ascii="宋体" w:hAnsi="宋体" w:eastAsia="宋体" w:cs="宋体"/>
          <w:color w:val="000000"/>
        </w:rPr>
        <w:t>反应均未平衡</w:t>
      </w:r>
      <w:r>
        <w:rPr>
          <w:rFonts w:ascii="Times New Roman" w:hAnsi="Times New Roman" w:eastAsia="Times New Roman" w:cs="Times New Roman"/>
          <w:color w:val="000000"/>
        </w:rPr>
        <w:t>)</w:t>
      </w:r>
      <w:r>
        <w:rPr>
          <w:rFonts w:ascii="宋体" w:hAnsi="宋体" w:eastAsia="宋体" w:cs="宋体"/>
          <w:color w:val="000000"/>
        </w:rPr>
        <w:t>的相关数据见下表，下列说法</w:t>
      </w:r>
      <w:r>
        <w:rPr>
          <w:rFonts w:ascii="宋体" w:hAnsi="宋体" w:eastAsia="宋体" w:cs="宋体"/>
          <w:color w:val="000000"/>
          <w:em w:val="dot"/>
        </w:rPr>
        <w:t>不正确</w:t>
      </w:r>
      <w:r>
        <w:rPr>
          <w:rFonts w:ascii="宋体" w:hAnsi="宋体" w:eastAsia="宋体" w:cs="宋体"/>
          <w:color w:val="000000"/>
        </w:rPr>
        <w:t>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5"/>
        <w:gridCol w:w="608"/>
        <w:gridCol w:w="608"/>
        <w:gridCol w:w="608"/>
      </w:tblGrid>
      <w:tr w14:paraId="0166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BA780F">
            <w:pPr>
              <w:spacing w:line="360" w:lineRule="auto"/>
              <w:jc w:val="both"/>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r>
              <w:object>
                <v:shape id="_x0000_i1091" o:spt="75" alt="学科网(www.zxxk.com)--教育资源门户，提供试卷、教案、课件、论文、素材以及各类教学资源下载，还有大量而丰富的教学相关资讯！" type="#_x0000_t75" style="height:13.95pt;width:16pt;" o:ole="t" filled="f" o:preferrelative="t" stroked="f" coordsize="21600,21600">
                  <v:path/>
                  <v:fill on="f" focussize="0,0"/>
                  <v:stroke on="f" joinstyle="miter"/>
                  <v:imagedata r:id="rId143" o:title="eqIdaa088a4729226b696c536845791d4c02"/>
                  <o:lock v:ext="edit" aspectratio="t"/>
                  <w10:wrap type="none"/>
                  <w10:anchorlock/>
                </v:shape>
                <o:OLEObject Type="Embed" ProgID="Equation.DSMT4" ShapeID="_x0000_i1091" DrawAspect="Content" ObjectID="_1468075791" r:id="rId142">
                  <o:LockedField>false</o:LockedField>
                </o:OLEObject>
              </w:objec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16927">
            <w:pPr>
              <w:spacing w:line="360" w:lineRule="auto"/>
              <w:jc w:val="both"/>
              <w:textAlignment w:val="center"/>
              <w:rPr>
                <w:color w:val="000000"/>
              </w:rPr>
            </w:pPr>
            <w:r>
              <w:rPr>
                <w:rFonts w:ascii="Times New Roman" w:hAnsi="Times New Roman" w:eastAsia="Times New Roman" w:cs="Times New Roman"/>
                <w:color w:val="000000"/>
              </w:rPr>
              <w:t>400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A76B4">
            <w:pPr>
              <w:spacing w:line="360" w:lineRule="auto"/>
              <w:jc w:val="both"/>
              <w:textAlignment w:val="center"/>
              <w:rPr>
                <w:color w:val="000000"/>
              </w:rPr>
            </w:pPr>
            <w:r>
              <w:rPr>
                <w:rFonts w:ascii="Times New Roman" w:hAnsi="Times New Roman" w:eastAsia="Times New Roman" w:cs="Times New Roman"/>
                <w:color w:val="000000"/>
              </w:rPr>
              <w:t>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E0AEE">
            <w:pPr>
              <w:spacing w:line="360" w:lineRule="auto"/>
              <w:jc w:val="both"/>
              <w:textAlignment w:val="center"/>
              <w:rPr>
                <w:color w:val="000000"/>
              </w:rPr>
            </w:pPr>
            <w:r>
              <w:rPr>
                <w:rFonts w:ascii="Times New Roman" w:hAnsi="Times New Roman" w:eastAsia="Times New Roman" w:cs="Times New Roman"/>
                <w:color w:val="000000"/>
              </w:rPr>
              <w:t>600</w:t>
            </w:r>
          </w:p>
        </w:tc>
      </w:tr>
      <w:tr w14:paraId="5C99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59954">
            <w:pPr>
              <w:spacing w:line="360" w:lineRule="auto"/>
              <w:jc w:val="both"/>
              <w:textAlignment w:val="center"/>
              <w:rPr>
                <w:color w:val="000000"/>
              </w:rPr>
            </w:pPr>
            <w:r>
              <w:rPr>
                <w:rFonts w:ascii="宋体" w:hAnsi="宋体" w:eastAsia="宋体" w:cs="宋体"/>
                <w:color w:val="000000"/>
              </w:rPr>
              <w:t>乙烷转化率</w:t>
            </w:r>
            <w:r>
              <w:rPr>
                <w:rFonts w:ascii="Times New Roman" w:hAnsi="Times New Roman" w:eastAsia="Times New Roman" w:cs="Times New Roman"/>
                <w:color w:val="000000"/>
              </w:rPr>
              <w:t>(</w:t>
            </w:r>
            <w:r>
              <w:object>
                <v:shape id="_x0000_i1092"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145" o:title="eqId0f67a88085b1866f33f894293da618c8"/>
                  <o:lock v:ext="edit" aspectratio="t"/>
                  <w10:wrap type="none"/>
                  <w10:anchorlock/>
                </v:shape>
                <o:OLEObject Type="Embed" ProgID="Equation.DSMT4" ShapeID="_x0000_i1092" DrawAspect="Content" ObjectID="_1468075792" r:id="rId144">
                  <o:LockedField>false</o:LockedField>
                </o:OLEObject>
              </w:objec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41724">
            <w:pPr>
              <w:spacing w:line="360" w:lineRule="auto"/>
              <w:jc w:val="both"/>
              <w:textAlignment w:val="center"/>
              <w:rPr>
                <w:color w:val="000000"/>
              </w:rPr>
            </w:pPr>
            <w:r>
              <w:rPr>
                <w:rFonts w:ascii="Times New Roman" w:hAnsi="Times New Roman" w:eastAsia="Times New Roman" w:cs="Times New Roman"/>
                <w:color w:val="000000"/>
              </w:rPr>
              <w:t>2.2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FD19B">
            <w:pPr>
              <w:spacing w:line="360" w:lineRule="auto"/>
              <w:jc w:val="both"/>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0B042">
            <w:pPr>
              <w:spacing w:line="360" w:lineRule="auto"/>
              <w:jc w:val="both"/>
              <w:textAlignment w:val="center"/>
              <w:rPr>
                <w:color w:val="000000"/>
              </w:rPr>
            </w:pPr>
            <w:r>
              <w:rPr>
                <w:rFonts w:ascii="Times New Roman" w:hAnsi="Times New Roman" w:eastAsia="Times New Roman" w:cs="Times New Roman"/>
                <w:color w:val="000000"/>
              </w:rPr>
              <w:t>17.8</w:t>
            </w:r>
          </w:p>
        </w:tc>
      </w:tr>
      <w:tr w14:paraId="34B64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14EA3">
            <w:pPr>
              <w:spacing w:line="360" w:lineRule="auto"/>
              <w:jc w:val="both"/>
              <w:textAlignment w:val="center"/>
              <w:rPr>
                <w:color w:val="000000"/>
              </w:rPr>
            </w:pPr>
            <w:r>
              <w:rPr>
                <w:rFonts w:ascii="宋体" w:hAnsi="宋体" w:eastAsia="宋体" w:cs="宋体"/>
                <w:color w:val="000000"/>
              </w:rPr>
              <w:t>乙烯选择性</w:t>
            </w:r>
            <w:r>
              <w:rPr>
                <w:rFonts w:ascii="Times New Roman" w:hAnsi="Times New Roman" w:eastAsia="Times New Roman" w:cs="Times New Roman"/>
                <w:color w:val="000000"/>
              </w:rPr>
              <w:t>(</w:t>
            </w:r>
            <w:r>
              <w:object>
                <v:shape id="_x0000_i1093"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145" o:title="eqId0f67a88085b1866f33f894293da618c8"/>
                  <o:lock v:ext="edit" aspectratio="t"/>
                  <w10:wrap type="none"/>
                  <w10:anchorlock/>
                </v:shape>
                <o:OLEObject Type="Embed" ProgID="Equation.DSMT4" ShapeID="_x0000_i1093" DrawAspect="Content" ObjectID="_1468075793" r:id="rId146">
                  <o:LockedField>false</o:LockedField>
                </o:OLEObject>
              </w:objec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C7C9D">
            <w:pPr>
              <w:spacing w:line="360" w:lineRule="auto"/>
              <w:jc w:val="both"/>
              <w:textAlignment w:val="center"/>
              <w:rPr>
                <w:color w:val="000000"/>
              </w:rPr>
            </w:pPr>
            <w:r>
              <w:rPr>
                <w:rFonts w:ascii="Times New Roman" w:hAnsi="Times New Roman" w:eastAsia="Times New Roman" w:cs="Times New Roman"/>
                <w:color w:val="000000"/>
              </w:rPr>
              <w:t>92.6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D818D">
            <w:pPr>
              <w:spacing w:line="360" w:lineRule="auto"/>
              <w:jc w:val="both"/>
              <w:textAlignment w:val="center"/>
              <w:rPr>
                <w:color w:val="000000"/>
              </w:rPr>
            </w:pPr>
            <w:r>
              <w:rPr>
                <w:rFonts w:ascii="Times New Roman" w:hAnsi="Times New Roman" w:eastAsia="Times New Roman" w:cs="Times New Roman"/>
                <w:color w:val="000000"/>
              </w:rPr>
              <w:t>80.0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90711">
            <w:pPr>
              <w:spacing w:line="360" w:lineRule="auto"/>
              <w:jc w:val="both"/>
              <w:textAlignment w:val="center"/>
              <w:rPr>
                <w:color w:val="000000"/>
              </w:rPr>
            </w:pPr>
            <w:r>
              <w:rPr>
                <w:rFonts w:ascii="Times New Roman" w:hAnsi="Times New Roman" w:eastAsia="Times New Roman" w:cs="Times New Roman"/>
                <w:color w:val="000000"/>
              </w:rPr>
              <w:t>61.8</w:t>
            </w:r>
          </w:p>
        </w:tc>
      </w:tr>
    </w:tbl>
    <w:p w14:paraId="68D20047">
      <w:pPr>
        <w:spacing w:line="360" w:lineRule="auto"/>
        <w:jc w:val="both"/>
        <w:textAlignment w:val="center"/>
        <w:rPr>
          <w:color w:val="000000"/>
        </w:rPr>
      </w:pPr>
      <w:r>
        <w:rPr>
          <w:rFonts w:ascii="宋体" w:hAnsi="宋体" w:eastAsia="宋体" w:cs="宋体"/>
          <w:color w:val="000000"/>
        </w:rPr>
        <w:t>注：乙烯选择性</w:t>
      </w:r>
      <w:r>
        <w:object>
          <v:shape id="_x0000_i1094" o:spt="75" alt="学科网(www.zxxk.com)--教育资源门户，提供试卷、教案、课件、论文、素材以及各类教学资源下载，还有大量而丰富的教学相关资讯！" type="#_x0000_t75" style="height:33pt;width:207pt;" o:ole="t" filled="f" o:preferrelative="t" stroked="f" coordsize="21600,21600">
            <v:path/>
            <v:fill on="f" focussize="0,0"/>
            <v:stroke on="f" joinstyle="miter"/>
            <v:imagedata r:id="rId148" o:title="eqIdc06f28ac37839d8915aee814202ca309"/>
            <o:lock v:ext="edit" aspectratio="t"/>
            <w10:wrap type="none"/>
            <w10:anchorlock/>
          </v:shape>
          <o:OLEObject Type="Embed" ProgID="Equation.DSMT4" ShapeID="_x0000_i1094" DrawAspect="Content" ObjectID="_1468075794" r:id="rId147">
            <o:LockedField>false</o:LockedField>
          </o:OLEObject>
        </w:object>
      </w:r>
    </w:p>
    <w:p w14:paraId="121311B3">
      <w:pPr>
        <w:spacing w:line="360" w:lineRule="auto"/>
        <w:jc w:val="left"/>
        <w:textAlignment w:val="center"/>
        <w:rPr>
          <w:color w:val="000000"/>
        </w:rPr>
      </w:pPr>
      <w:r>
        <w:rPr>
          <w:color w:val="000000"/>
        </w:rPr>
        <w:t xml:space="preserve">A. </w:t>
      </w:r>
      <w:r>
        <w:rPr>
          <w:rFonts w:ascii="宋体" w:hAnsi="宋体" w:eastAsia="宋体" w:cs="宋体"/>
          <w:color w:val="000000"/>
        </w:rPr>
        <w:t>反应活化能：</w:t>
      </w:r>
      <w:r>
        <w:object>
          <v:shape id="_x0000_i1095" o:spt="75" alt="学科网(www.zxxk.com)--教育资源门户，提供试卷、教案、课件、论文、素材以及各类教学资源下载，还有大量而丰富的教学相关资讯！" type="#_x0000_t75" style="height:13.55pt;width:24.85pt;" o:ole="t" filled="f" o:preferrelative="t" stroked="f" coordsize="21600,21600">
            <v:path/>
            <v:fill on="f" focussize="0,0"/>
            <v:stroke on="f" joinstyle="miter"/>
            <v:imagedata r:id="rId150" o:title="eqId39a4f9ab8a725d90799fa7196a037caf"/>
            <o:lock v:ext="edit" aspectratio="t"/>
            <w10:wrap type="none"/>
            <w10:anchorlock/>
          </v:shape>
          <o:OLEObject Type="Embed" ProgID="Equation.DSMT4" ShapeID="_x0000_i1095" DrawAspect="Content" ObjectID="_1468075795" r:id="rId149">
            <o:LockedField>false</o:LockedField>
          </o:OLEObject>
        </w:object>
      </w:r>
    </w:p>
    <w:p w14:paraId="0D0613A5">
      <w:pPr>
        <w:spacing w:line="360" w:lineRule="auto"/>
        <w:jc w:val="left"/>
        <w:textAlignment w:val="center"/>
        <w:rPr>
          <w:color w:val="000000"/>
        </w:rPr>
      </w:pPr>
      <w:r>
        <w:rPr>
          <w:color w:val="000000"/>
        </w:rPr>
        <w:t xml:space="preserve">B. </w:t>
      </w:r>
      <w:r>
        <w:object>
          <v:shape id="_x0000_i1096"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152" o:title="eqId7cd6a537c343e6884a2318a4eb3c917b"/>
            <o:lock v:ext="edit" aspectratio="t"/>
            <w10:wrap type="none"/>
            <w10:anchorlock/>
          </v:shape>
          <o:OLEObject Type="Embed" ProgID="Equation.DSMT4" ShapeID="_x0000_i1096" DrawAspect="Content" ObjectID="_1468075796" r:id="rId151">
            <o:LockedField>false</o:LockedField>
          </o:OLEObject>
        </w:object>
      </w:r>
      <w:r>
        <w:rPr>
          <w:rFonts w:ascii="宋体" w:hAnsi="宋体" w:eastAsia="宋体" w:cs="宋体"/>
          <w:color w:val="000000"/>
        </w:rPr>
        <w:t>时，</w:t>
      </w:r>
      <w:r>
        <w:object>
          <v:shape id="_x0000_i1097" o:spt="75" alt="学科网(www.zxxk.com)--教育资源门户，提供试卷、教案、课件、论文、素材以及各类教学资源下载，还有大量而丰富的教学相关资讯！" type="#_x0000_t75" style="height:14.25pt;width:46.2pt;" o:ole="t" filled="f" o:preferrelative="t" stroked="f" coordsize="21600,21600">
            <v:path/>
            <v:fill on="f" focussize="0,0"/>
            <v:stroke on="f" joinstyle="miter"/>
            <v:imagedata r:id="rId154" o:title="eqId180d8f5d3d081e71f71c3a1755a1c1de"/>
            <o:lock v:ext="edit" aspectratio="t"/>
            <w10:wrap type="none"/>
            <w10:anchorlock/>
          </v:shape>
          <o:OLEObject Type="Embed" ProgID="Equation.DSMT4" ShapeID="_x0000_i1097" DrawAspect="Content" ObjectID="_1468075797" r:id="rId153">
            <o:LockedField>false</o:LockedField>
          </o:OLEObject>
        </w:object>
      </w:r>
      <w:r>
        <w:rPr>
          <w:rFonts w:ascii="宋体" w:hAnsi="宋体" w:eastAsia="宋体" w:cs="宋体"/>
          <w:color w:val="000000"/>
        </w:rPr>
        <w:t>反应</w:t>
      </w:r>
      <w:r>
        <w:rPr>
          <w:rFonts w:ascii="Times New Roman" w:hAnsi="Times New Roman" w:eastAsia="Times New Roman" w:cs="Times New Roman"/>
          <w:color w:val="000000"/>
        </w:rPr>
        <w:t>I</w:t>
      </w:r>
      <w:r>
        <w:rPr>
          <w:rFonts w:ascii="宋体" w:hAnsi="宋体" w:eastAsia="宋体" w:cs="宋体"/>
          <w:color w:val="000000"/>
        </w:rPr>
        <w:t>的平均速率为：</w:t>
      </w:r>
      <w:r>
        <w:object>
          <v:shape id="_x0000_i1098" o:spt="75" alt="学科网(www.zxxk.com)--教育资源门户，提供试卷、教案、课件、论文、素材以及各类教学资源下载，还有大量而丰富的教学相关资讯！" type="#_x0000_t75" style="height:19.65pt;width:170.2pt;" o:ole="t" filled="f" o:preferrelative="t" stroked="f" coordsize="21600,21600">
            <v:path/>
            <v:fill on="f" focussize="0,0"/>
            <v:stroke on="f" joinstyle="miter"/>
            <v:imagedata r:id="rId156" o:title="eqIdc02e2f0794d0eb53b50038fff8bd18b7"/>
            <o:lock v:ext="edit" aspectratio="t"/>
            <w10:wrap type="none"/>
            <w10:anchorlock/>
          </v:shape>
          <o:OLEObject Type="Embed" ProgID="Equation.DSMT4" ShapeID="_x0000_i1098" DrawAspect="Content" ObjectID="_1468075798" r:id="rId155">
            <o:LockedField>false</o:LockedField>
          </o:OLEObject>
        </w:object>
      </w:r>
    </w:p>
    <w:p w14:paraId="3197C421">
      <w:pPr>
        <w:spacing w:line="360" w:lineRule="auto"/>
        <w:jc w:val="left"/>
        <w:textAlignment w:val="center"/>
        <w:rPr>
          <w:color w:val="000000"/>
        </w:rPr>
      </w:pPr>
      <w:r>
        <w:rPr>
          <w:color w:val="000000"/>
        </w:rPr>
        <w:t xml:space="preserve">C. </w:t>
      </w:r>
      <w:r>
        <w:rPr>
          <w:rFonts w:ascii="宋体" w:hAnsi="宋体" w:eastAsia="宋体" w:cs="宋体"/>
          <w:color w:val="000000"/>
        </w:rPr>
        <w:t>其他条件不变，平衡后及时移除</w:t>
      </w:r>
      <w:r>
        <w:object>
          <v:shape id="_x0000_i1099" o:spt="75" alt="学科网(www.zxxk.com)--教育资源门户，提供试卷、教案、课件、论文、素材以及各类教学资源下载，还有大量而丰富的教学相关资讯！" type="#_x0000_t75" style="height:18pt;width:39.75pt;" o:ole="t" filled="f" o:preferrelative="t" stroked="f" coordsize="21600,21600">
            <v:path/>
            <v:fill on="f" focussize="0,0"/>
            <v:stroke on="f" joinstyle="miter"/>
            <v:imagedata r:id="rId158" o:title="eqId54bbd9bd4ad9d62e7e9ff6bdb2d46807"/>
            <o:lock v:ext="edit" aspectratio="t"/>
            <w10:wrap type="none"/>
            <w10:anchorlock/>
          </v:shape>
          <o:OLEObject Type="Embed" ProgID="Equation.DSMT4" ShapeID="_x0000_i1099" DrawAspect="Content" ObjectID="_1468075799" r:id="rId157">
            <o:LockedField>false</o:LockedField>
          </o:OLEObject>
        </w:object>
      </w:r>
      <w:r>
        <w:rPr>
          <w:rFonts w:ascii="宋体" w:hAnsi="宋体" w:eastAsia="宋体" w:cs="宋体"/>
          <w:color w:val="000000"/>
        </w:rPr>
        <w:t>，可提高乙烯的产率</w:t>
      </w:r>
    </w:p>
    <w:p w14:paraId="20E4322A">
      <w:pPr>
        <w:spacing w:line="360" w:lineRule="auto"/>
        <w:jc w:val="left"/>
        <w:textAlignment w:val="center"/>
        <w:rPr>
          <w:color w:val="000000"/>
        </w:rPr>
      </w:pPr>
      <w:r>
        <w:rPr>
          <w:color w:val="000000"/>
        </w:rPr>
        <w:t xml:space="preserve">D. </w:t>
      </w:r>
      <w:r>
        <w:rPr>
          <w:rFonts w:ascii="宋体" w:hAnsi="宋体" w:eastAsia="宋体" w:cs="宋体"/>
          <w:color w:val="000000"/>
        </w:rPr>
        <w:t>其他条件不变，增大投料比</w:t>
      </w:r>
      <w:r>
        <w:object>
          <v:shape id="_x0000_i1100" o:spt="75" alt="学科网(www.zxxk.com)--教育资源门户，提供试卷、教案、课件、论文、素材以及各类教学资源下载，还有大量而丰富的教学相关资讯！" type="#_x0000_t75" style="height:21.8pt;width:102.1pt;" o:ole="t" filled="f" o:preferrelative="t" stroked="f" coordsize="21600,21600">
            <v:path/>
            <v:fill on="f" focussize="0,0"/>
            <v:stroke on="f" joinstyle="miter"/>
            <v:imagedata r:id="rId160" o:title="eqId324de229a1fbeb4602369d0213769a6d"/>
            <o:lock v:ext="edit" aspectratio="t"/>
            <w10:wrap type="none"/>
            <w10:anchorlock/>
          </v:shape>
          <o:OLEObject Type="Embed" ProgID="Equation.DSMT4" ShapeID="_x0000_i1100" DrawAspect="Content" ObjectID="_1468075800" r:id="rId159">
            <o:LockedField>false</o:LockedField>
          </o:OLEObject>
        </w:object>
      </w:r>
      <w:r>
        <w:rPr>
          <w:rFonts w:ascii="宋体" w:hAnsi="宋体" w:eastAsia="宋体" w:cs="宋体"/>
          <w:color w:val="000000"/>
        </w:rPr>
        <w:t>投料，平衡后可提高乙烷转化率</w:t>
      </w:r>
    </w:p>
    <w:p w14:paraId="660C2F42">
      <w:pPr>
        <w:spacing w:line="360" w:lineRule="auto"/>
        <w:jc w:val="left"/>
        <w:textAlignment w:val="center"/>
        <w:rPr>
          <w:color w:val="000000"/>
        </w:rPr>
      </w:pPr>
      <w:r>
        <w:rPr>
          <w:color w:val="000000"/>
        </w:rPr>
        <w:t xml:space="preserve">12. </w:t>
      </w:r>
      <w:r>
        <w:rPr>
          <w:rFonts w:ascii="宋体" w:hAnsi="宋体" w:eastAsia="宋体" w:cs="宋体"/>
          <w:color w:val="000000"/>
        </w:rPr>
        <w:t>丙烯可发生如下转化</w:t>
      </w:r>
      <w:r>
        <w:rPr>
          <w:rFonts w:ascii="Times New Roman" w:hAnsi="Times New Roman" w:eastAsia="Times New Roman" w:cs="Times New Roman"/>
          <w:color w:val="000000"/>
        </w:rPr>
        <w:t>(</w:t>
      </w:r>
      <w:r>
        <w:rPr>
          <w:rFonts w:ascii="宋体" w:hAnsi="宋体" w:eastAsia="宋体" w:cs="宋体"/>
          <w:color w:val="000000"/>
        </w:rPr>
        <w:t>反应条件略</w:t>
      </w:r>
      <w:r>
        <w:rPr>
          <w:rFonts w:ascii="Times New Roman" w:hAnsi="Times New Roman" w:eastAsia="Times New Roman" w:cs="Times New Roman"/>
          <w:color w:val="000000"/>
        </w:rPr>
        <w:t>)</w:t>
      </w:r>
      <w:r>
        <w:rPr>
          <w:rFonts w:ascii="宋体" w:hAnsi="宋体" w:eastAsia="宋体" w:cs="宋体"/>
          <w:color w:val="000000"/>
        </w:rPr>
        <w:t>：</w:t>
      </w:r>
    </w:p>
    <w:p w14:paraId="35D0D50E">
      <w:pPr>
        <w:spacing w:line="360" w:lineRule="auto"/>
        <w:jc w:val="left"/>
        <w:textAlignment w:val="center"/>
        <w:rPr>
          <w:color w:val="000000"/>
        </w:rPr>
      </w:pPr>
      <w:r>
        <w:rPr>
          <w:color w:val="000000"/>
        </w:rPr>
        <w:drawing>
          <wp:inline distT="0" distB="0" distL="114300" distR="114300">
            <wp:extent cx="5238750" cy="1550670"/>
            <wp:effectExtent l="0" t="0" r="0" b="1143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1"/>
                    <a:stretch>
                      <a:fillRect/>
                    </a:stretch>
                  </pic:blipFill>
                  <pic:spPr>
                    <a:xfrm>
                      <a:off x="0" y="0"/>
                      <a:ext cx="5238750" cy="1551050"/>
                    </a:xfrm>
                    <a:prstGeom prst="rect">
                      <a:avLst/>
                    </a:prstGeom>
                  </pic:spPr>
                </pic:pic>
              </a:graphicData>
            </a:graphic>
          </wp:inline>
        </w:drawing>
      </w:r>
    </w:p>
    <w:p w14:paraId="2DFE8CFD">
      <w:pPr>
        <w:spacing w:line="360" w:lineRule="auto"/>
        <w:jc w:val="left"/>
        <w:textAlignment w:val="center"/>
        <w:rPr>
          <w:color w:val="000000"/>
        </w:rPr>
      </w:pP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的是</w:t>
      </w:r>
    </w:p>
    <w:p w14:paraId="2C295E0F">
      <w:pPr>
        <w:spacing w:line="360" w:lineRule="auto"/>
        <w:jc w:val="left"/>
        <w:textAlignment w:val="center"/>
        <w:rPr>
          <w:color w:val="000000"/>
        </w:rPr>
      </w:pPr>
      <w:r>
        <w:rPr>
          <w:color w:val="000000"/>
        </w:rPr>
        <w:t xml:space="preserve">A. </w:t>
      </w:r>
      <w:r>
        <w:rPr>
          <w:rFonts w:ascii="宋体" w:hAnsi="宋体" w:eastAsia="宋体" w:cs="宋体"/>
          <w:color w:val="000000"/>
        </w:rPr>
        <w:t>产物</w:t>
      </w:r>
      <w:r>
        <w:rPr>
          <w:rFonts w:ascii="Times New Roman" w:hAnsi="Times New Roman" w:eastAsia="Times New Roman" w:cs="Times New Roman"/>
          <w:color w:val="000000"/>
        </w:rPr>
        <w:t>M</w:t>
      </w:r>
      <w:r>
        <w:rPr>
          <w:rFonts w:ascii="宋体" w:hAnsi="宋体" w:eastAsia="宋体" w:cs="宋体"/>
          <w:color w:val="000000"/>
        </w:rPr>
        <w:t>有</w:t>
      </w:r>
      <w:r>
        <w:rPr>
          <w:rFonts w:ascii="Times New Roman" w:hAnsi="Times New Roman" w:eastAsia="Times New Roman" w:cs="Times New Roman"/>
          <w:color w:val="000000"/>
        </w:rPr>
        <w:t>2</w:t>
      </w:r>
      <w:r>
        <w:rPr>
          <w:rFonts w:ascii="宋体" w:hAnsi="宋体" w:eastAsia="宋体" w:cs="宋体"/>
          <w:color w:val="000000"/>
        </w:rPr>
        <w:t>种且互为同分异构体</w:t>
      </w:r>
      <w:r>
        <w:rPr>
          <w:rFonts w:ascii="Times New Roman" w:hAnsi="Times New Roman" w:eastAsia="Times New Roman" w:cs="Times New Roman"/>
          <w:color w:val="000000"/>
        </w:rPr>
        <w:t>(</w:t>
      </w:r>
      <w:r>
        <w:rPr>
          <w:rFonts w:ascii="宋体" w:hAnsi="宋体" w:eastAsia="宋体" w:cs="宋体"/>
          <w:color w:val="000000"/>
        </w:rPr>
        <w:t>不考虑立体异构</w:t>
      </w:r>
      <w:r>
        <w:rPr>
          <w:rFonts w:ascii="Times New Roman" w:hAnsi="Times New Roman" w:eastAsia="Times New Roman" w:cs="Times New Roman"/>
          <w:color w:val="000000"/>
        </w:rPr>
        <w:t>)</w:t>
      </w:r>
    </w:p>
    <w:p w14:paraId="7E35AA8D">
      <w:pPr>
        <w:spacing w:line="360" w:lineRule="auto"/>
        <w:jc w:val="left"/>
        <w:textAlignment w:val="center"/>
        <w:rPr>
          <w:color w:val="000000"/>
        </w:rPr>
      </w:pPr>
      <w:r>
        <w:rPr>
          <w:color w:val="000000"/>
        </w:rPr>
        <w:t xml:space="preserve">B. </w:t>
      </w:r>
      <w:r>
        <w:object>
          <v:shape id="_x0000_i1101" o:spt="75" alt="学科网(www.zxxk.com)--教育资源门户，提供试卷、教案、课件、论文、素材以及各类教学资源下载，还有大量而丰富的教学相关资讯！" type="#_x0000_t75" style="height:15.05pt;width:16.9pt;" o:ole="t" filled="f" o:preferrelative="t" stroked="f" coordsize="21600,21600">
            <v:path/>
            <v:fill on="f" focussize="0,0"/>
            <v:stroke on="f" joinstyle="miter"/>
            <v:imagedata r:id="rId163" o:title="eqIdec3ba4b24c84c71d0bd2546b351e6e10"/>
            <o:lock v:ext="edit" aspectratio="t"/>
            <w10:wrap type="none"/>
            <w10:anchorlock/>
          </v:shape>
          <o:OLEObject Type="Embed" ProgID="Equation.DSMT4" ShapeID="_x0000_i1101" DrawAspect="Content" ObjectID="_1468075801" r:id="rId162">
            <o:LockedField>false</o:LockedField>
          </o:OLEObject>
        </w:object>
      </w:r>
      <w:r>
        <w:rPr>
          <w:rFonts w:ascii="宋体" w:hAnsi="宋体" w:eastAsia="宋体" w:cs="宋体"/>
          <w:color w:val="000000"/>
        </w:rPr>
        <w:t>可提高</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转化的反应速率</w:t>
      </w:r>
    </w:p>
    <w:p w14:paraId="07D28D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过程中，</w:t>
      </w:r>
      <w:r>
        <w:rPr>
          <w:rFonts w:ascii="Times New Roman" w:hAnsi="Times New Roman" w:eastAsia="Times New Roman" w:cs="Times New Roman"/>
          <w:color w:val="000000"/>
        </w:rPr>
        <w:t>a</w:t>
      </w:r>
      <w:r>
        <w:rPr>
          <w:rFonts w:ascii="宋体" w:hAnsi="宋体" w:eastAsia="宋体" w:cs="宋体"/>
          <w:color w:val="000000"/>
        </w:rPr>
        <w:t>处碳氧键比</w:t>
      </w:r>
      <w:r>
        <w:rPr>
          <w:rFonts w:ascii="Times New Roman" w:hAnsi="Times New Roman" w:eastAsia="Times New Roman" w:cs="Times New Roman"/>
          <w:color w:val="000000"/>
        </w:rPr>
        <w:t>b</w:t>
      </w:r>
      <w:r>
        <w:rPr>
          <w:rFonts w:ascii="宋体" w:hAnsi="宋体" w:eastAsia="宋体" w:cs="宋体"/>
          <w:color w:val="000000"/>
        </w:rPr>
        <w:t>处更易断裂</w:t>
      </w:r>
    </w:p>
    <w:p w14:paraId="0F25D1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rPr>
        <w:t>是缩聚反应，该工艺有利于减轻温室效应</w:t>
      </w:r>
    </w:p>
    <w:p w14:paraId="1A424D2F">
      <w:pPr>
        <w:spacing w:line="360" w:lineRule="auto"/>
        <w:jc w:val="left"/>
        <w:textAlignment w:val="center"/>
        <w:rPr>
          <w:color w:val="000000"/>
        </w:rPr>
      </w:pPr>
      <w:r>
        <w:rPr>
          <w:color w:val="000000"/>
        </w:rPr>
        <w:t xml:space="preserve">13. </w:t>
      </w:r>
      <w:r>
        <w:rPr>
          <w:rFonts w:ascii="宋体" w:hAnsi="宋体" w:eastAsia="宋体" w:cs="宋体"/>
          <w:color w:val="000000"/>
        </w:rPr>
        <w:t>金属腐蚀会对设备产生严重危害，腐蚀快慢与材料种类、所处环境有关。下图为两种对海水中钢闸门的防腐措施示意图：</w:t>
      </w:r>
    </w:p>
    <w:p w14:paraId="2B1B6DA2">
      <w:pPr>
        <w:spacing w:line="360" w:lineRule="auto"/>
        <w:jc w:val="left"/>
        <w:textAlignment w:val="center"/>
        <w:rPr>
          <w:color w:val="000000"/>
        </w:rPr>
      </w:pPr>
      <w:r>
        <w:rPr>
          <w:color w:val="000000"/>
        </w:rPr>
        <w:drawing>
          <wp:inline distT="0" distB="0" distL="114300" distR="114300">
            <wp:extent cx="5114925" cy="18002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4"/>
                    <a:stretch>
                      <a:fillRect/>
                    </a:stretch>
                  </pic:blipFill>
                  <pic:spPr>
                    <a:xfrm>
                      <a:off x="0" y="0"/>
                      <a:ext cx="5114925" cy="1800225"/>
                    </a:xfrm>
                    <a:prstGeom prst="rect">
                      <a:avLst/>
                    </a:prstGeom>
                  </pic:spPr>
                </pic:pic>
              </a:graphicData>
            </a:graphic>
          </wp:inline>
        </w:drawing>
      </w:r>
    </w:p>
    <w:p w14:paraId="5A3AACD3">
      <w:pPr>
        <w:spacing w:line="360" w:lineRule="auto"/>
        <w:jc w:val="left"/>
        <w:textAlignment w:val="center"/>
        <w:rPr>
          <w:color w:val="000000"/>
        </w:rPr>
      </w:pPr>
      <w:r>
        <w:rPr>
          <w:rFonts w:ascii="宋体" w:hAnsi="宋体" w:eastAsia="宋体" w:cs="宋体"/>
          <w:color w:val="000000"/>
        </w:rPr>
        <w:t>下列说法正确的是</w:t>
      </w:r>
    </w:p>
    <w:p w14:paraId="1BCB9CB2">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中，阳极材料本身均失去电子</w:t>
      </w:r>
    </w:p>
    <w:p w14:paraId="369C8C7B">
      <w:pPr>
        <w:spacing w:line="360" w:lineRule="auto"/>
        <w:jc w:val="left"/>
        <w:textAlignment w:val="center"/>
        <w:rPr>
          <w:color w:val="000000"/>
        </w:rPr>
      </w:pPr>
      <w:r>
        <w:rPr>
          <w:color w:val="000000"/>
        </w:rPr>
        <w:t xml:space="preserve">B.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中，外加电压偏高时，钢闸门表面可发生反应：</w:t>
      </w:r>
      <w:r>
        <w:object>
          <v:shape id="_x0000_i1102" o:spt="75" alt="学科网(www.zxxk.com)--教育资源门户，提供试卷、教案、课件、论文、素材以及各类教学资源下载，还有大量而丰富的教学相关资讯！" type="#_x0000_t75" style="height:19pt;width:113.15pt;" o:ole="t" filled="f" o:preferrelative="t" stroked="f" coordsize="21600,21600">
            <v:path/>
            <v:fill on="f" focussize="0,0"/>
            <v:stroke on="f" joinstyle="miter"/>
            <v:imagedata r:id="rId166" o:title="eqId0b2a2eb6baf3dc135a894ed2c630ef66"/>
            <o:lock v:ext="edit" aspectratio="t"/>
            <w10:wrap type="none"/>
            <w10:anchorlock/>
          </v:shape>
          <o:OLEObject Type="Embed" ProgID="Equation.DSMT4" ShapeID="_x0000_i1102" DrawAspect="Content" ObjectID="_1468075802" r:id="rId165">
            <o:LockedField>false</o:LockedField>
          </o:OLEObject>
        </w:object>
      </w:r>
    </w:p>
    <w:p w14:paraId="10C7D3FC">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中，外加电压保持恒定不变，有利于提高对钢闸门的防护效果</w:t>
      </w:r>
    </w:p>
    <w:p w14:paraId="3FFB21FF">
      <w:pPr>
        <w:spacing w:line="360" w:lineRule="auto"/>
        <w:jc w:val="left"/>
        <w:textAlignment w:val="center"/>
        <w:rPr>
          <w:color w:val="000000"/>
        </w:rPr>
      </w:pPr>
      <w:r>
        <w:rPr>
          <w:color w:val="000000"/>
        </w:rPr>
        <w:t xml:space="preserve">D.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中，当钢闸门表面的腐蚀电流为零时，钢闸门、阳极均不发生化学反应</w:t>
      </w:r>
    </w:p>
    <w:p w14:paraId="6C9F4146">
      <w:pPr>
        <w:spacing w:line="360" w:lineRule="auto"/>
        <w:jc w:val="left"/>
        <w:textAlignment w:val="center"/>
        <w:rPr>
          <w:color w:val="000000"/>
        </w:rPr>
      </w:pPr>
      <w:r>
        <w:rPr>
          <w:color w:val="000000"/>
        </w:rPr>
        <w:t xml:space="preserve">14. </w:t>
      </w:r>
      <w:r>
        <w:object>
          <v:shape id="_x0000_i1103" o:spt="75" alt="学科网(www.zxxk.com)--教育资源门户，提供试卷、教案、课件、论文、素材以及各类教学资源下载，还有大量而丰富的教学相关资讯！" type="#_x0000_t75" style="height:17.45pt;width:35.35pt;" o:ole="t" filled="f" o:preferrelative="t" stroked="f" coordsize="21600,21600">
            <v:path/>
            <v:fill on="f" focussize="0,0"/>
            <v:stroke on="f" joinstyle="miter"/>
            <v:imagedata r:id="rId168" o:title="eqIdc9d4a5bf2096e1cdd027fd167eda740e"/>
            <o:lock v:ext="edit" aspectratio="t"/>
            <w10:wrap type="none"/>
            <w10:anchorlock/>
          </v:shape>
          <o:OLEObject Type="Embed" ProgID="Equation.DSMT4" ShapeID="_x0000_i1103" DrawAspect="Content" ObjectID="_1468075803" r:id="rId167">
            <o:LockedField>false</o:LockedField>
          </o:OLEObject>
        </w:object>
      </w:r>
      <w:r>
        <w:rPr>
          <w:rFonts w:ascii="宋体" w:hAnsi="宋体" w:eastAsia="宋体" w:cs="宋体"/>
          <w:color w:val="000000"/>
        </w:rPr>
        <w:t>中的</w:t>
      </w:r>
      <w:r>
        <w:object>
          <v:shape id="_x0000_i1104" o:spt="75" alt="学科网(www.zxxk.com)--教育资源门户，提供试卷、教案、课件、论文、素材以及各类教学资源下载，还有大量而丰富的教学相关资讯！" type="#_x0000_t75" style="height:14.25pt;width:12.75pt;" o:ole="t" filled="f" o:preferrelative="t" stroked="f" coordsize="21600,21600">
            <v:path/>
            <v:fill on="f" focussize="0,0"/>
            <v:stroke on="f" joinstyle="miter"/>
            <v:imagedata r:id="rId170" o:title="eqId9c7c88a30b40ee13967a0cfd3fe7b8e5"/>
            <o:lock v:ext="edit" aspectratio="t"/>
            <w10:wrap type="none"/>
            <w10:anchorlock/>
          </v:shape>
          <o:OLEObject Type="Embed" ProgID="Equation.DSMT4" ShapeID="_x0000_i1104" DrawAspect="Content" ObjectID="_1468075804" r:id="rId169">
            <o:LockedField>false</o:LockedField>
          </o:OLEObject>
        </w:object>
      </w:r>
      <w:r>
        <w:rPr>
          <w:rFonts w:ascii="宋体" w:hAnsi="宋体" w:eastAsia="宋体" w:cs="宋体"/>
          <w:color w:val="000000"/>
        </w:rPr>
        <w:t>原子均通过</w:t>
      </w:r>
      <w:r>
        <w:object>
          <v:shape id="_x0000_i1105" o:spt="75" alt="学科网(www.zxxk.com)--教育资源门户，提供试卷、教案、课件、论文、素材以及各类教学资源下载，还有大量而丰富的教学相关资讯！" type="#_x0000_t75" style="height:18pt;width:18pt;" o:ole="t" filled="f" o:preferrelative="t" stroked="f" coordsize="21600,21600">
            <v:path/>
            <v:fill on="f" focussize="0,0"/>
            <v:stroke on="f" joinstyle="miter"/>
            <v:imagedata r:id="rId172" o:title="eqIdbd9c10a48cd60f3968005daf8800a4e9"/>
            <o:lock v:ext="edit" aspectratio="t"/>
            <w10:wrap type="none"/>
            <w10:anchorlock/>
          </v:shape>
          <o:OLEObject Type="Embed" ProgID="Equation.DSMT4" ShapeID="_x0000_i1105" DrawAspect="Content" ObjectID="_1468075805" r:id="rId171">
            <o:LockedField>false</o:LockedField>
          </o:OLEObject>
        </w:object>
      </w:r>
      <w:r>
        <w:rPr>
          <w:rFonts w:ascii="宋体" w:hAnsi="宋体" w:eastAsia="宋体" w:cs="宋体"/>
          <w:color w:val="000000"/>
        </w:rPr>
        <w:t>杂化轨道成键，与</w:t>
      </w:r>
      <w:r>
        <w:object>
          <v:shape id="_x0000_i1106"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4" o:title="eqIdce93086f0133444d40743d654cba1c55"/>
            <o:lock v:ext="edit" aspectratio="t"/>
            <w10:wrap type="none"/>
            <w10:anchorlock/>
          </v:shape>
          <o:OLEObject Type="Embed" ProgID="Equation.DSMT4" ShapeID="_x0000_i1106" DrawAspect="Content" ObjectID="_1468075806" r:id="rId173">
            <o:LockedField>false</o:LockedField>
          </o:OLEObject>
        </w:object>
      </w:r>
      <w:r>
        <w:rPr>
          <w:rFonts w:ascii="宋体" w:hAnsi="宋体" w:eastAsia="宋体" w:cs="宋体"/>
          <w:color w:val="000000"/>
        </w:rPr>
        <w:t>溶液反应</w:t>
      </w:r>
      <w:r>
        <w:object>
          <v:shape id="_x0000_i1107" o:spt="75" alt="学科网(www.zxxk.com)--教育资源门户，提供试卷、教案、课件、论文、素材以及各类教学资源下载，还有大量而丰富的教学相关资讯！" type="#_x0000_t75" style="height:14.25pt;width:12.75pt;" o:ole="t" filled="f" o:preferrelative="t" stroked="f" coordsize="21600,21600">
            <v:path/>
            <v:fill on="f" focussize="0,0"/>
            <v:stroke on="f" joinstyle="miter"/>
            <v:imagedata r:id="rId170" o:title="eqId9c7c88a30b40ee13967a0cfd3fe7b8e5"/>
            <o:lock v:ext="edit" aspectratio="t"/>
            <w10:wrap type="none"/>
            <w10:anchorlock/>
          </v:shape>
          <o:OLEObject Type="Embed" ProgID="Equation.DSMT4" ShapeID="_x0000_i1107" DrawAspect="Content" ObjectID="_1468075807" r:id="rId175">
            <o:LockedField>false</o:LockedField>
          </o:OLEObject>
        </w:object>
      </w:r>
      <w:r>
        <w:rPr>
          <w:rFonts w:ascii="宋体" w:hAnsi="宋体" w:eastAsia="宋体" w:cs="宋体"/>
          <w:color w:val="000000"/>
        </w:rPr>
        <w:t>元素均转化成</w:t>
      </w:r>
      <w:r>
        <w:object>
          <v:shape id="_x0000_i1108" o:spt="75" alt="学科网(www.zxxk.com)--教育资源门户，提供试卷、教案、课件、论文、素材以及各类教学资源下载，还有大量而丰富的教学相关资讯！" type="#_x0000_t75" style="height:18.4pt;width:45.2pt;" o:ole="t" filled="f" o:preferrelative="t" stroked="f" coordsize="21600,21600">
            <v:path/>
            <v:fill on="f" focussize="0,0"/>
            <v:stroke on="f" joinstyle="miter"/>
            <v:imagedata r:id="rId177" o:title="eqIdebe53c5d1650ad070de619ce0fbedd0a"/>
            <o:lock v:ext="edit" aspectratio="t"/>
            <w10:wrap type="none"/>
            <w10:anchorlock/>
          </v:shape>
          <o:OLEObject Type="Embed" ProgID="Equation.DSMT4" ShapeID="_x0000_i1108" DrawAspect="Content" ObjectID="_1468075808" r:id="rId176">
            <o:LockedField>false</o:LockedField>
          </o:OLEObject>
        </w:objec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的是</w:t>
      </w:r>
    </w:p>
    <w:p w14:paraId="25F7B2CD">
      <w:pPr>
        <w:tabs>
          <w:tab w:val="left" w:pos="4873"/>
        </w:tabs>
        <w:spacing w:line="360" w:lineRule="auto"/>
        <w:jc w:val="left"/>
        <w:textAlignment w:val="center"/>
        <w:rPr>
          <w:color w:val="000000"/>
        </w:rPr>
      </w:pPr>
      <w:r>
        <w:rPr>
          <w:color w:val="000000"/>
        </w:rPr>
        <w:t xml:space="preserve">A. </w:t>
      </w:r>
      <w:r>
        <w:object>
          <v:shape id="_x0000_i1109" o:spt="75" alt="学科网(www.zxxk.com)--教育资源门户，提供试卷、教案、课件、论文、素材以及各类教学资源下载，还有大量而丰富的教学相关资讯！" type="#_x0000_t75" style="height:17.45pt;width:35.35pt;" o:ole="t" filled="f" o:preferrelative="t" stroked="f" coordsize="21600,21600">
            <v:path/>
            <v:fill on="f" focussize="0,0"/>
            <v:stroke on="f" joinstyle="miter"/>
            <v:imagedata r:id="rId168" o:title="eqIdc9d4a5bf2096e1cdd027fd167eda740e"/>
            <o:lock v:ext="edit" aspectratio="t"/>
            <w10:wrap type="none"/>
            <w10:anchorlock/>
          </v:shape>
          <o:OLEObject Type="Embed" ProgID="Equation.DSMT4" ShapeID="_x0000_i1109" DrawAspect="Content" ObjectID="_1468075809" r:id="rId178">
            <o:LockedField>false</o:LockedField>
          </o:OLEObject>
        </w:object>
      </w:r>
      <w:r>
        <w:rPr>
          <w:rFonts w:ascii="宋体" w:hAnsi="宋体" w:eastAsia="宋体" w:cs="宋体"/>
          <w:color w:val="000000"/>
        </w:rPr>
        <w:t>分子结构可能是</w:t>
      </w:r>
      <w:r>
        <w:rPr>
          <w:color w:val="000000"/>
        </w:rPr>
        <w:drawing>
          <wp:inline distT="0" distB="0" distL="114300" distR="114300">
            <wp:extent cx="904875" cy="7143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9"/>
                    <a:stretch>
                      <a:fillRect/>
                    </a:stretch>
                  </pic:blipFill>
                  <pic:spPr>
                    <a:xfrm>
                      <a:off x="0" y="0"/>
                      <a:ext cx="904875" cy="714375"/>
                    </a:xfrm>
                    <a:prstGeom prst="rect">
                      <a:avLst/>
                    </a:prstGeom>
                  </pic:spPr>
                </pic:pic>
              </a:graphicData>
            </a:graphic>
          </wp:inline>
        </w:drawing>
      </w:r>
      <w:r>
        <w:rPr>
          <w:color w:val="000000"/>
        </w:rPr>
        <w:tab/>
      </w:r>
      <w:r>
        <w:rPr>
          <w:color w:val="000000"/>
        </w:rPr>
        <w:t xml:space="preserve">B. </w:t>
      </w:r>
      <w:r>
        <w:object>
          <v:shape id="_x0000_i1110" o:spt="75" alt="学科网(www.zxxk.com)--教育资源门户，提供试卷、教案、课件、论文、素材以及各类教学资源下载，还有大量而丰富的教学相关资讯！" type="#_x0000_t75" style="height:17.45pt;width:35.35pt;" o:ole="t" filled="f" o:preferrelative="t" stroked="f" coordsize="21600,21600">
            <v:path/>
            <v:fill on="f" focussize="0,0"/>
            <v:stroke on="f" joinstyle="miter"/>
            <v:imagedata r:id="rId168" o:title="eqIdc9d4a5bf2096e1cdd027fd167eda740e"/>
            <o:lock v:ext="edit" aspectratio="t"/>
            <w10:wrap type="none"/>
            <w10:anchorlock/>
          </v:shape>
          <o:OLEObject Type="Embed" ProgID="Equation.DSMT4" ShapeID="_x0000_i1110" DrawAspect="Content" ObjectID="_1468075810" r:id="rId180">
            <o:LockedField>false</o:LockedField>
          </o:OLEObject>
        </w:object>
      </w:r>
      <w:r>
        <w:rPr>
          <w:rFonts w:ascii="宋体" w:hAnsi="宋体" w:eastAsia="宋体" w:cs="宋体"/>
          <w:color w:val="000000"/>
        </w:rPr>
        <w:t>与水反应可生成一种强酸</w:t>
      </w:r>
    </w:p>
    <w:p w14:paraId="6C70F819">
      <w:pPr>
        <w:tabs>
          <w:tab w:val="left" w:pos="4873"/>
        </w:tabs>
        <w:spacing w:line="360" w:lineRule="auto"/>
        <w:jc w:val="left"/>
        <w:textAlignment w:val="center"/>
        <w:rPr>
          <w:color w:val="000000"/>
        </w:rPr>
      </w:pPr>
      <w:r>
        <w:rPr>
          <w:color w:val="000000"/>
        </w:rPr>
        <w:t xml:space="preserve">C. </w:t>
      </w:r>
      <w:r>
        <w:object>
          <v:shape id="_x0000_i1111" o:spt="75" alt="学科网(www.zxxk.com)--教育资源门户，提供试卷、教案、课件、论文、素材以及各类教学资源下载，还有大量而丰富的教学相关资讯！" type="#_x0000_t75" style="height:17.45pt;width:35.35pt;" o:ole="t" filled="f" o:preferrelative="t" stroked="f" coordsize="21600,21600">
            <v:path/>
            <v:fill on="f" focussize="0,0"/>
            <v:stroke on="f" joinstyle="miter"/>
            <v:imagedata r:id="rId168" o:title="eqIdc9d4a5bf2096e1cdd027fd167eda740e"/>
            <o:lock v:ext="edit" aspectratio="t"/>
            <w10:wrap type="none"/>
            <w10:anchorlock/>
          </v:shape>
          <o:OLEObject Type="Embed" ProgID="Equation.DSMT4" ShapeID="_x0000_i1111" DrawAspect="Content" ObjectID="_1468075811" r:id="rId181">
            <o:LockedField>false</o:LockedField>
          </o:OLEObject>
        </w:object>
      </w:r>
      <w:r>
        <w:rPr>
          <w:rFonts w:ascii="宋体" w:hAnsi="宋体" w:eastAsia="宋体" w:cs="宋体"/>
          <w:color w:val="000000"/>
        </w:rPr>
        <w:t>与</w:t>
      </w:r>
      <w:r>
        <w:object>
          <v:shape id="_x0000_i1112"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4" o:title="eqIdce93086f0133444d40743d654cba1c55"/>
            <o:lock v:ext="edit" aspectratio="t"/>
            <w10:wrap type="none"/>
            <w10:anchorlock/>
          </v:shape>
          <o:OLEObject Type="Embed" ProgID="Equation.DSMT4" ShapeID="_x0000_i1112" DrawAspect="Content" ObjectID="_1468075812" r:id="rId182">
            <o:LockedField>false</o:LockedField>
          </o:OLEObject>
        </w:object>
      </w:r>
      <w:r>
        <w:rPr>
          <w:rFonts w:ascii="宋体" w:hAnsi="宋体" w:eastAsia="宋体" w:cs="宋体"/>
          <w:color w:val="000000"/>
        </w:rPr>
        <w:t>溶液反应会产生</w:t>
      </w:r>
      <w:r>
        <w:object>
          <v:shape id="_x0000_i1113"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121" o:title="eqId750859dd7d5b821d909e6a32c11095cf"/>
            <o:lock v:ext="edit" aspectratio="t"/>
            <w10:wrap type="none"/>
            <w10:anchorlock/>
          </v:shape>
          <o:OLEObject Type="Embed" ProgID="Equation.DSMT4" ShapeID="_x0000_i1113" DrawAspect="Content" ObjectID="_1468075813" r:id="rId183">
            <o:LockedField>false</o:LockedField>
          </o:OLEObject>
        </w:object>
      </w:r>
      <w:r>
        <w:rPr>
          <w:color w:val="000000"/>
        </w:rPr>
        <w:tab/>
      </w:r>
      <w:r>
        <w:rPr>
          <w:color w:val="000000"/>
        </w:rPr>
        <w:t xml:space="preserve">D. </w:t>
      </w:r>
      <w:r>
        <w:object>
          <v:shape id="_x0000_i1114" o:spt="75" alt="学科网(www.zxxk.com)--教育资源门户，提供试卷、教案、课件、论文、素材以及各类教学资源下载，还有大量而丰富的教学相关资讯！" type="#_x0000_t75" style="height:17.45pt;width:35.35pt;" o:ole="t" filled="f" o:preferrelative="t" stroked="f" coordsize="21600,21600">
            <v:path/>
            <v:fill on="f" focussize="0,0"/>
            <v:stroke on="f" joinstyle="miter"/>
            <v:imagedata r:id="rId168" o:title="eqIdc9d4a5bf2096e1cdd027fd167eda740e"/>
            <o:lock v:ext="edit" aspectratio="t"/>
            <w10:wrap type="none"/>
            <w10:anchorlock/>
          </v:shape>
          <o:OLEObject Type="Embed" ProgID="Equation.DSMT4" ShapeID="_x0000_i1114" DrawAspect="Content" ObjectID="_1468075814" r:id="rId184">
            <o:LockedField>false</o:LockedField>
          </o:OLEObject>
        </w:object>
      </w:r>
      <w:r>
        <w:rPr>
          <w:rFonts w:ascii="宋体" w:hAnsi="宋体" w:eastAsia="宋体" w:cs="宋体"/>
          <w:color w:val="000000"/>
        </w:rPr>
        <w:t>沸点低于相同结构的</w:t>
      </w:r>
      <w:r>
        <w:object>
          <v:shape id="_x0000_i1115"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186" o:title="eqId4c9b9f6f018b4de252ed8df8432f7982"/>
            <o:lock v:ext="edit" aspectratio="t"/>
            <w10:wrap type="none"/>
            <w10:anchorlock/>
          </v:shape>
          <o:OLEObject Type="Embed" ProgID="Equation.DSMT4" ShapeID="_x0000_i1115" DrawAspect="Content" ObjectID="_1468075815" r:id="rId185">
            <o:LockedField>false</o:LockedField>
          </o:OLEObject>
        </w:object>
      </w:r>
    </w:p>
    <w:p w14:paraId="409238AB">
      <w:pPr>
        <w:spacing w:line="360" w:lineRule="auto"/>
        <w:jc w:val="left"/>
        <w:textAlignment w:val="center"/>
        <w:rPr>
          <w:color w:val="000000"/>
        </w:rPr>
      </w:pPr>
      <w:r>
        <w:rPr>
          <w:color w:val="000000"/>
        </w:rPr>
        <w:t xml:space="preserve">15. </w:t>
      </w:r>
      <w:r>
        <w:rPr>
          <w:rFonts w:ascii="宋体" w:hAnsi="宋体" w:eastAsia="宋体" w:cs="宋体"/>
          <w:color w:val="000000"/>
        </w:rPr>
        <w:t>室温下，</w:t>
      </w:r>
      <w:r>
        <w:object>
          <v:shape id="_x0000_i1116"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96" o:title="eqId7c0afdbb1b1be2d624217f907abfd630"/>
            <o:lock v:ext="edit" aspectratio="t"/>
            <w10:wrap type="none"/>
            <w10:anchorlock/>
          </v:shape>
          <o:OLEObject Type="Embed" ProgID="Equation.DSMT4" ShapeID="_x0000_i1116" DrawAspect="Content" ObjectID="_1468075816" r:id="rId187">
            <o:LockedField>false</o:LockedField>
          </o:OLEObject>
        </w:object>
      </w:r>
      <w:r>
        <w:rPr>
          <w:rFonts w:ascii="宋体" w:hAnsi="宋体" w:eastAsia="宋体" w:cs="宋体"/>
          <w:color w:val="000000"/>
        </w:rPr>
        <w:t>水溶液中各含硫微粒物质的量分数</w:t>
      </w:r>
      <w:r>
        <w:object>
          <v:shape id="_x0000_i1117"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189" o:title="eqIdcae8fbe8257e49dfe33422ae6bbe1806"/>
            <o:lock v:ext="edit" aspectratio="t"/>
            <w10:wrap type="none"/>
            <w10:anchorlock/>
          </v:shape>
          <o:OLEObject Type="Embed" ProgID="Equation.DSMT4" ShapeID="_x0000_i1117" DrawAspect="Content" ObjectID="_1468075817" r:id="rId188">
            <o:LockedField>false</o:LockedField>
          </o:OLEObject>
        </w:object>
      </w:r>
      <w:r>
        <w:rPr>
          <w:rFonts w:ascii="宋体" w:hAnsi="宋体" w:eastAsia="宋体" w:cs="宋体"/>
          <w:color w:val="000000"/>
        </w:rPr>
        <w:t>随</w:t>
      </w:r>
      <w:r>
        <w:object>
          <v:shape id="_x0000_i1118"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91" o:title="eqId1066e53bf79a3cdff7ec2934bd09e272"/>
            <o:lock v:ext="edit" aspectratio="t"/>
            <w10:wrap type="none"/>
            <w10:anchorlock/>
          </v:shape>
          <o:OLEObject Type="Embed" ProgID="Equation.DSMT4" ShapeID="_x0000_i1118" DrawAspect="Content" ObjectID="_1468075818" r:id="rId190">
            <o:LockedField>false</o:LockedField>
          </o:OLEObject>
        </w:object>
      </w:r>
      <w:r>
        <w:rPr>
          <w:rFonts w:ascii="宋体" w:hAnsi="宋体" w:eastAsia="宋体" w:cs="宋体"/>
          <w:color w:val="000000"/>
        </w:rPr>
        <w:t>变化关系如下图</w:t>
      </w:r>
      <w:r>
        <w:rPr>
          <w:rFonts w:ascii="Times New Roman" w:hAnsi="Times New Roman" w:eastAsia="Times New Roman" w:cs="Times New Roman"/>
          <w:color w:val="000000"/>
        </w:rPr>
        <w:t>[</w:t>
      </w:r>
      <w:r>
        <w:rPr>
          <w:rFonts w:ascii="宋体" w:hAnsi="宋体" w:eastAsia="宋体" w:cs="宋体"/>
          <w:color w:val="000000"/>
        </w:rPr>
        <w:t>例如</w:t>
      </w:r>
      <w:r>
        <w:object>
          <v:shape id="_x0000_i1119" o:spt="75" alt="学科网(www.zxxk.com)--教育资源门户，提供试卷、教案、课件、论文、素材以及各类教学资源下载，还有大量而丰富的教学相关资讯！" type="#_x0000_t75" style="height:39.7pt;width:167.15pt;" o:ole="t" filled="f" o:preferrelative="t" stroked="f" coordsize="21600,21600">
            <v:path/>
            <v:fill on="f" focussize="0,0"/>
            <v:stroke on="f" joinstyle="miter"/>
            <v:imagedata r:id="rId193" o:title="eqId320c73fd9f0aff71900297b3b08e6fdd"/>
            <o:lock v:ext="edit" aspectratio="t"/>
            <w10:wrap type="none"/>
            <w10:anchorlock/>
          </v:shape>
          <o:OLEObject Type="Embed" ProgID="Equation.DSMT4" ShapeID="_x0000_i1119" DrawAspect="Content" ObjectID="_1468075819" r:id="rId19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。已知：</w:t>
      </w:r>
      <w:r>
        <w:object>
          <v:shape id="_x0000_i1120" o:spt="75" alt="学科网(www.zxxk.com)--教育资源门户，提供试卷、教案、课件、论文、素材以及各类教学资源下载，还有大量而丰富的教学相关资讯！" type="#_x0000_t75" style="height:20.15pt;width:230.15pt;" o:ole="t" filled="f" o:preferrelative="t" stroked="f" coordsize="21600,21600">
            <v:path/>
            <v:fill on="f" focussize="0,0"/>
            <v:stroke on="f" joinstyle="miter"/>
            <v:imagedata r:id="rId195" o:title="eqId7ad576c6e12e543d98ff9850d9c5be77"/>
            <o:lock v:ext="edit" aspectratio="t"/>
            <w10:wrap type="none"/>
            <w10:anchorlock/>
          </v:shape>
          <o:OLEObject Type="Embed" ProgID="Equation.DSMT4" ShapeID="_x0000_i1120" DrawAspect="Content" ObjectID="_1468075820" r:id="rId194">
            <o:LockedField>false</o:LockedField>
          </o:OLEObject>
        </w:object>
      </w:r>
      <w:r>
        <w:rPr>
          <w:rFonts w:ascii="宋体" w:hAnsi="宋体" w:eastAsia="宋体" w:cs="宋体"/>
          <w:color w:val="000000"/>
        </w:rPr>
        <w:t>。</w:t>
      </w:r>
    </w:p>
    <w:p w14:paraId="27B5F099">
      <w:pPr>
        <w:spacing w:line="360" w:lineRule="auto"/>
        <w:jc w:val="left"/>
        <w:textAlignment w:val="center"/>
        <w:rPr>
          <w:color w:val="000000"/>
        </w:rPr>
      </w:pPr>
      <w:r>
        <w:rPr>
          <w:color w:val="000000"/>
        </w:rPr>
        <w:drawing>
          <wp:inline distT="0" distB="0" distL="114300" distR="114300">
            <wp:extent cx="2933700" cy="13811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6"/>
                    <a:stretch>
                      <a:fillRect/>
                    </a:stretch>
                  </pic:blipFill>
                  <pic:spPr>
                    <a:xfrm>
                      <a:off x="0" y="0"/>
                      <a:ext cx="2933700" cy="1381125"/>
                    </a:xfrm>
                    <a:prstGeom prst="rect">
                      <a:avLst/>
                    </a:prstGeom>
                  </pic:spPr>
                </pic:pic>
              </a:graphicData>
            </a:graphic>
          </wp:inline>
        </w:drawing>
      </w:r>
    </w:p>
    <w:p w14:paraId="64524041">
      <w:pPr>
        <w:spacing w:line="360" w:lineRule="auto"/>
        <w:jc w:val="left"/>
        <w:textAlignment w:val="center"/>
        <w:rPr>
          <w:color w:val="000000"/>
        </w:rPr>
      </w:pPr>
      <w:r>
        <w:rPr>
          <w:rFonts w:ascii="宋体" w:hAnsi="宋体" w:eastAsia="宋体" w:cs="宋体"/>
          <w:color w:val="000000"/>
        </w:rPr>
        <w:t>下列说法正确的是</w:t>
      </w:r>
    </w:p>
    <w:p w14:paraId="7929BD4A">
      <w:pPr>
        <w:spacing w:line="360" w:lineRule="auto"/>
        <w:jc w:val="left"/>
        <w:textAlignment w:val="center"/>
        <w:rPr>
          <w:color w:val="000000"/>
        </w:rPr>
      </w:pPr>
      <w:r>
        <w:rPr>
          <w:color w:val="000000"/>
        </w:rPr>
        <w:t xml:space="preserve">A. </w:t>
      </w:r>
      <w:r>
        <w:rPr>
          <w:rFonts w:ascii="宋体" w:hAnsi="宋体" w:eastAsia="宋体" w:cs="宋体"/>
          <w:color w:val="000000"/>
        </w:rPr>
        <w:t>溶解度：</w:t>
      </w:r>
      <w:r>
        <w:object>
          <v:shape id="_x0000_i1121" o:spt="75" alt="学科网(www.zxxk.com)--教育资源门户，提供试卷、教案、课件、论文、素材以及各类教学资源下载，还有大量而丰富的教学相关资讯！" type="#_x0000_t75" style="height:14.25pt;width:22.15pt;" o:ole="t" filled="f" o:preferrelative="t" stroked="f" coordsize="21600,21600">
            <v:path/>
            <v:fill on="f" focussize="0,0"/>
            <v:stroke on="f" joinstyle="miter"/>
            <v:imagedata r:id="rId198" o:title="eqIdf7978ad436744b416c40bfb7d2307a0f"/>
            <o:lock v:ext="edit" aspectratio="t"/>
            <w10:wrap type="none"/>
            <w10:anchorlock/>
          </v:shape>
          <o:OLEObject Type="Embed" ProgID="Equation.DSMT4" ShapeID="_x0000_i1121" DrawAspect="Content" ObjectID="_1468075821" r:id="rId197">
            <o:LockedField>false</o:LockedField>
          </o:OLEObject>
        </w:object>
      </w:r>
      <w:r>
        <w:rPr>
          <w:rFonts w:ascii="宋体" w:hAnsi="宋体" w:eastAsia="宋体" w:cs="宋体"/>
          <w:color w:val="000000"/>
        </w:rPr>
        <w:t>大于</w:t>
      </w:r>
      <w:r>
        <w:object>
          <v:shape id="_x0000_i1122" o:spt="75" alt="学科网(www.zxxk.com)--教育资源门户，提供试卷、教案、课件、论文、素材以及各类教学资源下载，还有大量而丰富的教学相关资讯！" type="#_x0000_t75" style="height:18pt;width:45pt;" o:ole="t" filled="f" o:preferrelative="t" stroked="f" coordsize="21600,21600">
            <v:path/>
            <v:fill on="f" focussize="0,0"/>
            <v:stroke on="f" joinstyle="miter"/>
            <v:imagedata r:id="rId200" o:title="eqIdb28ef3f3b7887e9e42ad25d513481148"/>
            <o:lock v:ext="edit" aspectratio="t"/>
            <w10:wrap type="none"/>
            <w10:anchorlock/>
          </v:shape>
          <o:OLEObject Type="Embed" ProgID="Equation.DSMT4" ShapeID="_x0000_i1122" DrawAspect="Content" ObjectID="_1468075822" r:id="rId199">
            <o:LockedField>false</o:LockedField>
          </o:OLEObject>
        </w:object>
      </w:r>
    </w:p>
    <w:p w14:paraId="2A7FC8E1">
      <w:pPr>
        <w:spacing w:line="360" w:lineRule="auto"/>
        <w:jc w:val="left"/>
        <w:textAlignment w:val="center"/>
        <w:rPr>
          <w:color w:val="000000"/>
        </w:rPr>
      </w:pPr>
      <w:r>
        <w:rPr>
          <w:color w:val="000000"/>
        </w:rPr>
        <w:t xml:space="preserve">B. </w:t>
      </w:r>
      <w:r>
        <w:rPr>
          <w:rFonts w:ascii="宋体" w:hAnsi="宋体" w:eastAsia="宋体" w:cs="宋体"/>
          <w:color w:val="000000"/>
        </w:rPr>
        <w:t>以酚酞为指示剂</w:t>
      </w:r>
      <w:r>
        <w:rPr>
          <w:rFonts w:ascii="Times New Roman" w:hAnsi="Times New Roman" w:eastAsia="Times New Roman" w:cs="Times New Roman"/>
          <w:color w:val="000000"/>
        </w:rPr>
        <w:t>(</w:t>
      </w:r>
      <w:r>
        <w:rPr>
          <w:rFonts w:ascii="宋体" w:hAnsi="宋体" w:eastAsia="宋体" w:cs="宋体"/>
          <w:color w:val="000000"/>
        </w:rPr>
        <w:t>变色的</w:t>
      </w:r>
      <w:r>
        <w:object>
          <v:shape id="_x0000_i1123"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91" o:title="eqId1066e53bf79a3cdff7ec2934bd09e272"/>
            <o:lock v:ext="edit" aspectratio="t"/>
            <w10:wrap type="none"/>
            <w10:anchorlock/>
          </v:shape>
          <o:OLEObject Type="Embed" ProgID="Equation.DSMT4" ShapeID="_x0000_i1123" DrawAspect="Content" ObjectID="_1468075823" r:id="rId201">
            <o:LockedField>false</o:LockedField>
          </o:OLEObject>
        </w:object>
      </w:r>
      <w:r>
        <w:rPr>
          <w:rFonts w:ascii="宋体" w:hAnsi="宋体" w:eastAsia="宋体" w:cs="宋体"/>
          <w:color w:val="000000"/>
        </w:rPr>
        <w:t>范围</w:t>
      </w:r>
      <w:r>
        <w:rPr>
          <w:rFonts w:ascii="Times New Roman" w:hAnsi="Times New Roman" w:eastAsia="Times New Roman" w:cs="Times New Roman"/>
          <w:color w:val="000000"/>
        </w:rPr>
        <w:t>8.2~10.0)</w:t>
      </w:r>
      <w:r>
        <w:rPr>
          <w:rFonts w:ascii="宋体" w:hAnsi="宋体" w:eastAsia="宋体" w:cs="宋体"/>
          <w:color w:val="000000"/>
        </w:rPr>
        <w:t>，用</w:t>
      </w:r>
      <w:r>
        <w:object>
          <v:shape id="_x0000_i1124"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4" o:title="eqIdce93086f0133444d40743d654cba1c55"/>
            <o:lock v:ext="edit" aspectratio="t"/>
            <w10:wrap type="none"/>
            <w10:anchorlock/>
          </v:shape>
          <o:OLEObject Type="Embed" ProgID="Equation.DSMT4" ShapeID="_x0000_i1124" DrawAspect="Content" ObjectID="_1468075824" r:id="rId202">
            <o:LockedField>false</o:LockedField>
          </o:OLEObject>
        </w:object>
      </w:r>
      <w:r>
        <w:rPr>
          <w:rFonts w:ascii="宋体" w:hAnsi="宋体" w:eastAsia="宋体" w:cs="宋体"/>
          <w:color w:val="000000"/>
        </w:rPr>
        <w:t>标准溶液可滴定</w:t>
      </w:r>
      <w:r>
        <w:object>
          <v:shape id="_x0000_i1125"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96" o:title="eqId7c0afdbb1b1be2d624217f907abfd630"/>
            <o:lock v:ext="edit" aspectratio="t"/>
            <w10:wrap type="none"/>
            <w10:anchorlock/>
          </v:shape>
          <o:OLEObject Type="Embed" ProgID="Equation.DSMT4" ShapeID="_x0000_i1125" DrawAspect="Content" ObjectID="_1468075825" r:id="rId203">
            <o:LockedField>false</o:LockedField>
          </o:OLEObject>
        </w:object>
      </w:r>
      <w:r>
        <w:rPr>
          <w:rFonts w:ascii="宋体" w:hAnsi="宋体" w:eastAsia="宋体" w:cs="宋体"/>
          <w:color w:val="000000"/>
        </w:rPr>
        <w:t>水溶液的浓度</w:t>
      </w:r>
    </w:p>
    <w:p w14:paraId="70D87F49">
      <w:pPr>
        <w:spacing w:line="360" w:lineRule="auto"/>
        <w:jc w:val="left"/>
        <w:textAlignment w:val="center"/>
        <w:rPr>
          <w:color w:val="000000"/>
        </w:rPr>
      </w:pPr>
      <w:r>
        <w:rPr>
          <w:color w:val="000000"/>
        </w:rPr>
        <w:t xml:space="preserve">C. </w:t>
      </w:r>
      <w:r>
        <w:rPr>
          <w:rFonts w:ascii="宋体" w:hAnsi="宋体" w:eastAsia="宋体" w:cs="宋体"/>
          <w:color w:val="000000"/>
        </w:rPr>
        <w:t>忽略</w:t>
      </w:r>
      <w:r>
        <w:object>
          <v:shape id="_x0000_i1126" o:spt="75" alt="学科网(www.zxxk.com)--教育资源门户，提供试卷、教案、课件、论文、素材以及各类教学资源下载，还有大量而丰富的教学相关资讯！" type="#_x0000_t75" style="height:16pt;width:16pt;" o:ole="t" filled="f" o:preferrelative="t" stroked="f" coordsize="21600,21600">
            <v:path/>
            <v:fill on="f" focussize="0,0"/>
            <v:stroke on="f" joinstyle="miter"/>
            <v:imagedata r:id="rId205" o:title="eqId35259135531db85cd20b43c0849cdd34"/>
            <o:lock v:ext="edit" aspectratio="t"/>
            <w10:wrap type="none"/>
            <w10:anchorlock/>
          </v:shape>
          <o:OLEObject Type="Embed" ProgID="Equation.DSMT4" ShapeID="_x0000_i1126" DrawAspect="Content" ObjectID="_1468075826" r:id="rId204">
            <o:LockedField>false</o:LockedField>
          </o:OLEObject>
        </w:object>
      </w:r>
      <w:r>
        <w:rPr>
          <w:rFonts w:ascii="宋体" w:hAnsi="宋体" w:eastAsia="宋体" w:cs="宋体"/>
          <w:color w:val="000000"/>
        </w:rPr>
        <w:t>的第二步水解，</w:t>
      </w:r>
      <w:r>
        <w:object>
          <v:shape id="_x0000_i1127" o:spt="75" alt="学科网(www.zxxk.com)--教育资源门户，提供试卷、教案、课件、论文、素材以及各类教学资源下载，还有大量而丰富的教学相关资讯！" type="#_x0000_t75" style="height:14.25pt;width:54.2pt;" o:ole="t" filled="f" o:preferrelative="t" stroked="f" coordsize="21600,21600">
            <v:path/>
            <v:fill on="f" focussize="0,0"/>
            <v:stroke on="f" joinstyle="miter"/>
            <v:imagedata r:id="rId207" o:title="eqId73f583d4bc918515e3502c783504339b"/>
            <o:lock v:ext="edit" aspectratio="t"/>
            <w10:wrap type="none"/>
            <w10:anchorlock/>
          </v:shape>
          <o:OLEObject Type="Embed" ProgID="Equation.DSMT4" ShapeID="_x0000_i1127" DrawAspect="Content" ObjectID="_1468075827" r:id="rId206">
            <o:LockedField>false</o:LockedField>
          </o:OLEObject>
        </w:object>
      </w:r>
      <w:r>
        <w:rPr>
          <w:rFonts w:ascii="宋体" w:hAnsi="宋体" w:eastAsia="宋体" w:cs="宋体"/>
          <w:color w:val="000000"/>
        </w:rPr>
        <w:t>的</w:t>
      </w:r>
      <w:r>
        <w:object>
          <v:shape id="_x0000_i1128" o:spt="75" alt="学科网(www.zxxk.com)--教育资源门户，提供试卷、教案、课件、论文、素材以及各类教学资源下载，还有大量而丰富的教学相关资讯！" type="#_x0000_t75" style="height:18pt;width:29.4pt;" o:ole="t" filled="f" o:preferrelative="t" stroked="f" coordsize="21600,21600">
            <v:path/>
            <v:fill on="f" focussize="0,0"/>
            <v:stroke on="f" joinstyle="miter"/>
            <v:imagedata r:id="rId209" o:title="eqId5e7234d623a9f6d2ca546534671dc08d"/>
            <o:lock v:ext="edit" aspectratio="t"/>
            <w10:wrap type="none"/>
            <w10:anchorlock/>
          </v:shape>
          <o:OLEObject Type="Embed" ProgID="Equation.DSMT4" ShapeID="_x0000_i1128" DrawAspect="Content" ObjectID="_1468075828" r:id="rId208">
            <o:LockedField>false</o:LockedField>
          </o:OLEObject>
        </w:object>
      </w:r>
      <w:r>
        <w:rPr>
          <w:rFonts w:ascii="宋体" w:hAnsi="宋体" w:eastAsia="宋体" w:cs="宋体"/>
          <w:color w:val="000000"/>
        </w:rPr>
        <w:t>溶液中</w:t>
      </w:r>
      <w:r>
        <w:object>
          <v:shape id="_x0000_i1129" o:spt="75" alt="学科网(www.zxxk.com)--教育资源门户，提供试卷、教案、课件、论文、素材以及各类教学资源下载，还有大量而丰富的教学相关资讯！" type="#_x0000_t75" style="height:16pt;width:16pt;" o:ole="t" filled="f" o:preferrelative="t" stroked="f" coordsize="21600,21600">
            <v:path/>
            <v:fill on="f" focussize="0,0"/>
            <v:stroke on="f" joinstyle="miter"/>
            <v:imagedata r:id="rId205" o:title="eqId35259135531db85cd20b43c0849cdd34"/>
            <o:lock v:ext="edit" aspectratio="t"/>
            <w10:wrap type="none"/>
            <w10:anchorlock/>
          </v:shape>
          <o:OLEObject Type="Embed" ProgID="Equation.DSMT4" ShapeID="_x0000_i1129" DrawAspect="Content" ObjectID="_1468075829" r:id="rId210">
            <o:LockedField>false</o:LockedField>
          </o:OLEObject>
        </w:object>
      </w:r>
      <w:r>
        <w:rPr>
          <w:rFonts w:ascii="宋体" w:hAnsi="宋体" w:eastAsia="宋体" w:cs="宋体"/>
          <w:color w:val="000000"/>
        </w:rPr>
        <w:t>水解率约为</w:t>
      </w:r>
      <w:r>
        <w:object>
          <v:shape id="_x0000_i1130" o:spt="75" alt="学科网(www.zxxk.com)--教育资源门户，提供试卷、教案、课件、论文、素材以及各类教学资源下载，还有大量而丰富的教学相关资讯！" type="#_x0000_t75" style="height:13.9pt;width:25.9pt;" o:ole="t" filled="f" o:preferrelative="t" stroked="f" coordsize="21600,21600">
            <v:path/>
            <v:fill on="f" focussize="0,0"/>
            <v:stroke on="f" joinstyle="miter"/>
            <v:imagedata r:id="rId212" o:title="eqId06891ac4227a2f970d2883831a8c3e54"/>
            <o:lock v:ext="edit" aspectratio="t"/>
            <w10:wrap type="none"/>
            <w10:anchorlock/>
          </v:shape>
          <o:OLEObject Type="Embed" ProgID="Equation.DSMT4" ShapeID="_x0000_i1130" DrawAspect="Content" ObjectID="_1468075830" r:id="rId211">
            <o:LockedField>false</o:LockedField>
          </o:OLEObject>
        </w:object>
      </w:r>
    </w:p>
    <w:p w14:paraId="75F71C1D">
      <w:pPr>
        <w:spacing w:line="360" w:lineRule="auto"/>
        <w:jc w:val="left"/>
        <w:textAlignment w:val="center"/>
        <w:rPr>
          <w:color w:val="000000"/>
        </w:rPr>
      </w:pPr>
      <w:r>
        <w:rPr>
          <w:color w:val="000000"/>
        </w:rPr>
        <w:t xml:space="preserve">D. </w:t>
      </w:r>
      <w:r>
        <w:object>
          <v:shape id="_x0000_i1131" o:spt="75" alt="学科网(www.zxxk.com)--教育资源门户，提供试卷、教案、课件、论文、素材以及各类教学资源下载，还有大量而丰富的教学相关资讯！" type="#_x0000_t75" style="height:14.25pt;width:60pt;" o:ole="t" filled="f" o:preferrelative="t" stroked="f" coordsize="21600,21600">
            <v:path/>
            <v:fill on="f" focussize="0,0"/>
            <v:stroke on="f" joinstyle="miter"/>
            <v:imagedata r:id="rId214" o:title="eqIda3a90f048be737027b3e48048244a18c"/>
            <o:lock v:ext="edit" aspectratio="t"/>
            <w10:wrap type="none"/>
            <w10:anchorlock/>
          </v:shape>
          <o:OLEObject Type="Embed" ProgID="Equation.DSMT4" ShapeID="_x0000_i1131" DrawAspect="Content" ObjectID="_1468075831" r:id="rId213">
            <o:LockedField>false</o:LockedField>
          </o:OLEObject>
        </w:object>
      </w:r>
      <w:r>
        <w:rPr>
          <w:rFonts w:ascii="宋体" w:hAnsi="宋体" w:eastAsia="宋体" w:cs="宋体"/>
          <w:color w:val="000000"/>
        </w:rPr>
        <w:t>的</w:t>
      </w:r>
      <w:r>
        <w:object>
          <v:shape id="_x0000_i1132" o:spt="75" alt="学科网(www.zxxk.com)--教育资源门户，提供试卷、教案、课件、论文、素材以及各类教学资源下载，还有大量而丰富的教学相关资讯！" type="#_x0000_t75" style="height:18.35pt;width:31.25pt;" o:ole="t" filled="f" o:preferrelative="t" stroked="f" coordsize="21600,21600">
            <v:path/>
            <v:fill on="f" focussize="0,0"/>
            <v:stroke on="f" joinstyle="miter"/>
            <v:imagedata r:id="rId216" o:title="eqId7004f9e00e4a6c1a876f19d053843c65"/>
            <o:lock v:ext="edit" aspectratio="t"/>
            <w10:wrap type="none"/>
            <w10:anchorlock/>
          </v:shape>
          <o:OLEObject Type="Embed" ProgID="Equation.DSMT4" ShapeID="_x0000_i1132" DrawAspect="Content" ObjectID="_1468075832" r:id="rId215">
            <o:LockedField>false</o:LockedField>
          </o:OLEObject>
        </w:object>
      </w:r>
      <w:r>
        <w:rPr>
          <w:rFonts w:ascii="宋体" w:hAnsi="宋体" w:eastAsia="宋体" w:cs="宋体"/>
          <w:color w:val="000000"/>
        </w:rPr>
        <w:t>溶液中加入等体积</w:t>
      </w:r>
      <w:r>
        <w:object>
          <v:shape id="_x0000_i1133" o:spt="75" alt="学科网(www.zxxk.com)--教育资源门户，提供试卷、教案、课件、论文、素材以及各类教学资源下载，还有大量而丰富的教学相关资讯！" type="#_x0000_t75" style="height:14.15pt;width:54.1pt;" o:ole="t" filled="f" o:preferrelative="t" stroked="f" coordsize="21600,21600">
            <v:path/>
            <v:fill on="f" focussize="0,0"/>
            <v:stroke on="f" joinstyle="miter"/>
            <v:imagedata r:id="rId218" o:title="eqIdc5bfe15a7a9dd8cb5c1fc636f29a3ede"/>
            <o:lock v:ext="edit" aspectratio="t"/>
            <w10:wrap type="none"/>
            <w10:anchorlock/>
          </v:shape>
          <o:OLEObject Type="Embed" ProgID="Equation.DSMT4" ShapeID="_x0000_i1133" DrawAspect="Content" ObjectID="_1468075833" r:id="rId217">
            <o:LockedField>false</o:LockedField>
          </o:OLEObject>
        </w:object>
      </w:r>
      <w:r>
        <w:rPr>
          <w:rFonts w:ascii="宋体" w:hAnsi="宋体" w:eastAsia="宋体" w:cs="宋体"/>
          <w:color w:val="000000"/>
        </w:rPr>
        <w:t>的</w:t>
      </w:r>
      <w:r>
        <w:object>
          <v:shape id="_x0000_i1134" o:spt="75" alt="学科网(www.zxxk.com)--教育资源门户，提供试卷、教案、课件、论文、素材以及各类教学资源下载，还有大量而丰富的教学相关资讯！" type="#_x0000_t75" style="height:18pt;width:29.4pt;" o:ole="t" filled="f" o:preferrelative="t" stroked="f" coordsize="21600,21600">
            <v:path/>
            <v:fill on="f" focussize="0,0"/>
            <v:stroke on="f" joinstyle="miter"/>
            <v:imagedata r:id="rId209" o:title="eqId5e7234d623a9f6d2ca546534671dc08d"/>
            <o:lock v:ext="edit" aspectratio="t"/>
            <w10:wrap type="none"/>
            <w10:anchorlock/>
          </v:shape>
          <o:OLEObject Type="Embed" ProgID="Equation.DSMT4" ShapeID="_x0000_i1134" DrawAspect="Content" ObjectID="_1468075834" r:id="rId219">
            <o:LockedField>false</o:LockedField>
          </o:OLEObject>
        </w:object>
      </w:r>
      <w:r>
        <w:rPr>
          <w:rFonts w:ascii="宋体" w:hAnsi="宋体" w:eastAsia="宋体" w:cs="宋体"/>
          <w:color w:val="000000"/>
        </w:rPr>
        <w:t>溶液，反应初始生成的沉淀是</w:t>
      </w:r>
      <w:r>
        <w:object>
          <v:shape id="_x0000_i1135" o:spt="75" alt="学科网(www.zxxk.com)--教育资源门户，提供试卷、教案、课件、论文、素材以及各类教学资源下载，还有大量而丰富的教学相关资讯！" type="#_x0000_t75" style="height:14.25pt;width:22.15pt;" o:ole="t" filled="f" o:preferrelative="t" stroked="f" coordsize="21600,21600">
            <v:path/>
            <v:fill on="f" focussize="0,0"/>
            <v:stroke on="f" joinstyle="miter"/>
            <v:imagedata r:id="rId198" o:title="eqIdf7978ad436744b416c40bfb7d2307a0f"/>
            <o:lock v:ext="edit" aspectratio="t"/>
            <w10:wrap type="none"/>
            <w10:anchorlock/>
          </v:shape>
          <o:OLEObject Type="Embed" ProgID="Equation.DSMT4" ShapeID="_x0000_i1135" DrawAspect="Content" ObjectID="_1468075835" r:id="rId220">
            <o:LockedField>false</o:LockedField>
          </o:OLEObject>
        </w:object>
      </w:r>
    </w:p>
    <w:p w14:paraId="22FA8999">
      <w:pPr>
        <w:spacing w:line="360" w:lineRule="auto"/>
        <w:jc w:val="both"/>
        <w:textAlignment w:val="center"/>
        <w:rPr>
          <w:color w:val="000000"/>
        </w:rPr>
      </w:pPr>
      <w:r>
        <w:rPr>
          <w:color w:val="000000"/>
        </w:rPr>
        <w:t xml:space="preserve">16. </w:t>
      </w:r>
      <w:r>
        <w:rPr>
          <w:rFonts w:ascii="宋体" w:hAnsi="宋体" w:eastAsia="宋体" w:cs="宋体"/>
          <w:color w:val="000000"/>
        </w:rPr>
        <w:t>为探究化学平衡移动的影响因素，设计方案并进行实验，观察到相关现象。其中方案设计和结论都正确的是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2"/>
        <w:gridCol w:w="824"/>
        <w:gridCol w:w="2382"/>
        <w:gridCol w:w="1447"/>
        <w:gridCol w:w="4565"/>
      </w:tblGrid>
      <w:tr w14:paraId="482A8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AC2C7">
            <w:pPr>
              <w:spacing w:line="360" w:lineRule="auto"/>
              <w:jc w:val="both"/>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138185">
            <w:pPr>
              <w:spacing w:line="360" w:lineRule="auto"/>
              <w:jc w:val="both"/>
              <w:textAlignment w:val="center"/>
              <w:rPr>
                <w:color w:val="000000"/>
              </w:rPr>
            </w:pPr>
            <w:r>
              <w:rPr>
                <w:rFonts w:ascii="宋体" w:hAnsi="宋体" w:eastAsia="宋体" w:cs="宋体"/>
                <w:color w:val="000000"/>
              </w:rPr>
              <w:t>影响因素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AC055">
            <w:pPr>
              <w:spacing w:line="360" w:lineRule="auto"/>
              <w:jc w:val="both"/>
              <w:textAlignment w:val="center"/>
              <w:rPr>
                <w:color w:val="000000"/>
              </w:rPr>
            </w:pPr>
            <w:r>
              <w:rPr>
                <w:rFonts w:ascii="宋体" w:hAnsi="宋体" w:eastAsia="宋体" w:cs="宋体"/>
                <w:color w:val="000000"/>
              </w:rPr>
              <w:t>方案设计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DF149">
            <w:pPr>
              <w:spacing w:line="360" w:lineRule="auto"/>
              <w:jc w:val="both"/>
              <w:textAlignment w:val="center"/>
              <w:rPr>
                <w:color w:val="000000"/>
              </w:rPr>
            </w:pPr>
            <w:r>
              <w:rPr>
                <w:rFonts w:ascii="宋体" w:hAnsi="宋体" w:eastAsia="宋体" w:cs="宋体"/>
                <w:color w:val="000000"/>
              </w:rPr>
              <w:t>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5EDCA">
            <w:pPr>
              <w:spacing w:line="360" w:lineRule="auto"/>
              <w:jc w:val="both"/>
              <w:textAlignment w:val="center"/>
              <w:rPr>
                <w:color w:val="000000"/>
              </w:rPr>
            </w:pPr>
            <w:r>
              <w:rPr>
                <w:rFonts w:ascii="宋体" w:hAnsi="宋体" w:eastAsia="宋体" w:cs="宋体"/>
                <w:color w:val="000000"/>
              </w:rPr>
              <w:t>结论</w:t>
            </w:r>
          </w:p>
        </w:tc>
      </w:tr>
      <w:tr w14:paraId="206AE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EDF9A">
            <w:pPr>
              <w:spacing w:line="360" w:lineRule="auto"/>
              <w:jc w:val="both"/>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5EE03">
            <w:pPr>
              <w:spacing w:line="360" w:lineRule="auto"/>
              <w:jc w:val="both"/>
              <w:textAlignment w:val="center"/>
              <w:rPr>
                <w:color w:val="000000"/>
              </w:rPr>
            </w:pPr>
            <w:r>
              <w:rPr>
                <w:rFonts w:ascii="宋体" w:hAnsi="宋体" w:eastAsia="宋体" w:cs="宋体"/>
                <w:color w:val="000000"/>
              </w:rPr>
              <w:t>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B41E5">
            <w:pPr>
              <w:spacing w:line="360" w:lineRule="auto"/>
              <w:jc w:val="both"/>
              <w:textAlignment w:val="center"/>
              <w:rPr>
                <w:color w:val="000000"/>
              </w:rPr>
            </w:pPr>
            <w:r>
              <w:rPr>
                <w:rFonts w:ascii="宋体" w:hAnsi="宋体" w:eastAsia="宋体" w:cs="宋体"/>
                <w:color w:val="000000"/>
              </w:rPr>
              <w:t>向</w:t>
            </w:r>
            <w:r>
              <w:object>
                <v:shape id="_x0000_i1136" o:spt="75" alt="学科网(www.zxxk.com)--教育资源门户，提供试卷、教案、课件、论文、素材以及各类教学资源下载，还有大量而丰富的教学相关资讯！" type="#_x0000_t75" style="height:17.45pt;width:113pt;" o:ole="t" filled="f" o:preferrelative="t" stroked="f" coordsize="21600,21600">
                  <v:path/>
                  <v:fill on="f" focussize="0,0"/>
                  <v:stroke on="f" joinstyle="miter"/>
                  <v:imagedata r:id="rId222" o:title="eqId8205633b5db196c1c4af387ff4c2481e"/>
                  <o:lock v:ext="edit" aspectratio="t"/>
                  <w10:wrap type="none"/>
                  <w10:anchorlock/>
                </v:shape>
                <o:OLEObject Type="Embed" ProgID="Equation.DSMT4" ShapeID="_x0000_i1136" DrawAspect="Content" ObjectID="_1468075836" r:id="rId221">
                  <o:LockedField>false</o:LockedField>
                </o:OLEObject>
              </w:object>
            </w:r>
            <w:r>
              <w:rPr>
                <w:rFonts w:ascii="宋体" w:hAnsi="宋体" w:eastAsia="宋体" w:cs="宋体"/>
                <w:color w:val="000000"/>
              </w:rPr>
              <w:t>溶液中加入</w:t>
            </w:r>
            <w:r>
              <w:object>
                <v:shape id="_x0000_i1137" o:spt="75" alt="学科网(www.zxxk.com)--教育资源门户，提供试卷、教案、课件、论文、素材以及各类教学资源下载，还有大量而丰富的教学相关资讯！" type="#_x0000_t75" style="height:13.55pt;width:92.05pt;" o:ole="t" filled="f" o:preferrelative="t" stroked="f" coordsize="21600,21600">
                  <v:path/>
                  <v:fill on="f" focussize="0,0"/>
                  <v:stroke on="f" joinstyle="miter"/>
                  <v:imagedata r:id="rId224" o:title="eqId6b7e7ae25432b2786e573554ed31c0c7"/>
                  <o:lock v:ext="edit" aspectratio="t"/>
                  <w10:wrap type="none"/>
                  <w10:anchorlock/>
                </v:shape>
                <o:OLEObject Type="Embed" ProgID="Equation.DSMT4" ShapeID="_x0000_i1137" DrawAspect="Content" ObjectID="_1468075837" r:id="rId223">
                  <o:LockedField>false</o:LockedField>
                </o:OLEObject>
              </w:objec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B867A">
            <w:pPr>
              <w:spacing w:line="360" w:lineRule="auto"/>
              <w:jc w:val="both"/>
              <w:textAlignment w:val="center"/>
              <w:rPr>
                <w:color w:val="000000"/>
              </w:rPr>
            </w:pPr>
            <w:r>
              <w:rPr>
                <w:rFonts w:ascii="宋体" w:hAnsi="宋体" w:eastAsia="宋体" w:cs="宋体"/>
                <w:color w:val="000000"/>
              </w:rPr>
              <w:t>黄色溶液变橙色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9C621">
            <w:pPr>
              <w:spacing w:line="360" w:lineRule="auto"/>
              <w:jc w:val="both"/>
              <w:textAlignment w:val="center"/>
              <w:rPr>
                <w:color w:val="000000"/>
              </w:rPr>
            </w:pPr>
            <w:r>
              <w:rPr>
                <w:rFonts w:ascii="宋体" w:hAnsi="宋体" w:eastAsia="宋体" w:cs="宋体"/>
                <w:color w:val="000000"/>
              </w:rPr>
              <w:t>增大反应物浓度，平衡向正反应方向移动</w:t>
            </w:r>
          </w:p>
        </w:tc>
      </w:tr>
      <w:tr w14:paraId="5E14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175F6">
            <w:pPr>
              <w:spacing w:line="360" w:lineRule="auto"/>
              <w:jc w:val="both"/>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64456">
            <w:pPr>
              <w:spacing w:line="360" w:lineRule="auto"/>
              <w:jc w:val="both"/>
              <w:textAlignment w:val="center"/>
              <w:rPr>
                <w:color w:val="000000"/>
              </w:rPr>
            </w:pPr>
            <w:r>
              <w:rPr>
                <w:rFonts w:ascii="宋体" w:hAnsi="宋体" w:eastAsia="宋体" w:cs="宋体"/>
                <w:color w:val="000000"/>
              </w:rPr>
              <w:t>压强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AAB24">
            <w:pPr>
              <w:spacing w:line="360" w:lineRule="auto"/>
              <w:jc w:val="both"/>
              <w:textAlignment w:val="center"/>
              <w:rPr>
                <w:color w:val="000000"/>
              </w:rPr>
            </w:pPr>
            <w:r>
              <w:rPr>
                <w:rFonts w:ascii="宋体" w:hAnsi="宋体" w:eastAsia="宋体" w:cs="宋体"/>
                <w:color w:val="000000"/>
              </w:rPr>
              <w:t>向恒温恒容密闭玻璃容器中充入</w:t>
            </w:r>
            <w:r>
              <w:object>
                <v:shape id="_x0000_i1138" o:spt="75" alt="学科网(www.zxxk.com)--教育资源门户，提供试卷、教案、课件、论文、素材以及各类教学资源下载，还有大量而丰富的教学相关资讯！" type="#_x0000_t75" style="height:13.55pt;width:52.35pt;" o:ole="t" filled="f" o:preferrelative="t" stroked="f" coordsize="21600,21600">
                  <v:path/>
                  <v:fill on="f" focussize="0,0"/>
                  <v:stroke on="f" joinstyle="miter"/>
                  <v:imagedata r:id="rId226" o:title="eqIdd9057018eb1ec3f1ddd1eab8c2df6473"/>
                  <o:lock v:ext="edit" aspectratio="t"/>
                  <w10:wrap type="none"/>
                  <w10:anchorlock/>
                </v:shape>
                <o:OLEObject Type="Embed" ProgID="Equation.DSMT4" ShapeID="_x0000_i1138" DrawAspect="Content" ObjectID="_1468075838" r:id="rId225">
                  <o:LockedField>false</o:LockedField>
                </o:OLEObject>
              </w:object>
            </w:r>
            <w:r>
              <w:rPr>
                <w:rFonts w:ascii="宋体" w:hAnsi="宋体" w:eastAsia="宋体" w:cs="宋体"/>
                <w:color w:val="000000"/>
              </w:rPr>
              <w:t>气体，分解达到平衡后再充入</w:t>
            </w:r>
            <w:r>
              <w:object>
                <v:shape id="_x0000_i1139" o:spt="75" alt="学科网(www.zxxk.com)--教育资源门户，提供试卷、教案、课件、论文、素材以及各类教学资源下载，还有大量而丰富的教学相关资讯！" type="#_x0000_t75" style="height:13.55pt;width:52.35pt;" o:ole="t" filled="f" o:preferrelative="t" stroked="f" coordsize="21600,21600">
                  <v:path/>
                  <v:fill on="f" focussize="0,0"/>
                  <v:stroke on="f" joinstyle="miter"/>
                  <v:imagedata r:id="rId228" o:title="eqId9effe1772607d3e4bcfd22b3ffb311a3"/>
                  <o:lock v:ext="edit" aspectratio="t"/>
                  <w10:wrap type="none"/>
                  <w10:anchorlock/>
                </v:shape>
                <o:OLEObject Type="Embed" ProgID="Equation.DSMT4" ShapeID="_x0000_i1139" DrawAspect="Content" ObjectID="_1468075839" r:id="rId22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2AC59">
            <w:pPr>
              <w:spacing w:line="360" w:lineRule="auto"/>
              <w:jc w:val="both"/>
              <w:textAlignment w:val="center"/>
              <w:rPr>
                <w:color w:val="000000"/>
              </w:rPr>
            </w:pPr>
            <w:r>
              <w:rPr>
                <w:rFonts w:ascii="宋体" w:hAnsi="宋体" w:eastAsia="宋体" w:cs="宋体"/>
                <w:color w:val="000000"/>
              </w:rPr>
              <w:t>气体颜色不变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03F10">
            <w:pPr>
              <w:spacing w:line="360" w:lineRule="auto"/>
              <w:jc w:val="both"/>
              <w:textAlignment w:val="center"/>
              <w:rPr>
                <w:color w:val="000000"/>
              </w:rPr>
            </w:pPr>
            <w:r>
              <w:rPr>
                <w:rFonts w:ascii="宋体" w:hAnsi="宋体" w:eastAsia="宋体" w:cs="宋体"/>
                <w:color w:val="000000"/>
              </w:rPr>
              <w:t>对于反应前后气体总体积不变的可逆反应，改变压强平衡不移动</w:t>
            </w:r>
          </w:p>
        </w:tc>
      </w:tr>
      <w:tr w14:paraId="41B73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9A97D">
            <w:pPr>
              <w:spacing w:line="360" w:lineRule="auto"/>
              <w:jc w:val="both"/>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B058C">
            <w:pPr>
              <w:spacing w:line="360" w:lineRule="auto"/>
              <w:jc w:val="both"/>
              <w:textAlignment w:val="center"/>
              <w:rPr>
                <w:color w:val="000000"/>
              </w:rPr>
            </w:pPr>
            <w:r>
              <w:rPr>
                <w:rFonts w:ascii="宋体" w:hAnsi="宋体" w:eastAsia="宋体" w:cs="宋体"/>
                <w:color w:val="000000"/>
              </w:rPr>
              <w:t>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7AB187">
            <w:pPr>
              <w:spacing w:line="360" w:lineRule="auto"/>
              <w:jc w:val="both"/>
              <w:textAlignment w:val="center"/>
              <w:rPr>
                <w:color w:val="000000"/>
              </w:rPr>
            </w:pPr>
            <w:r>
              <w:rPr>
                <w:rFonts w:ascii="宋体" w:hAnsi="宋体" w:eastAsia="宋体" w:cs="宋体"/>
                <w:color w:val="000000"/>
              </w:rPr>
              <w:t>将封装有</w:t>
            </w:r>
            <w:r>
              <w:object>
                <v:shape id="_x0000_i1140"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67" o:title="eqId9b0a6c15428939414834c004df67176f"/>
                  <o:lock v:ext="edit" aspectratio="t"/>
                  <w10:wrap type="none"/>
                  <w10:anchorlock/>
                </v:shape>
                <o:OLEObject Type="Embed" ProgID="Equation.DSMT4" ShapeID="_x0000_i1140" DrawAspect="Content" ObjectID="_1468075840" r:id="rId229">
                  <o:LockedField>false</o:LockedField>
                </o:OLEObject>
              </w:object>
            </w:r>
            <w:r>
              <w:rPr>
                <w:rFonts w:ascii="宋体" w:hAnsi="宋体" w:eastAsia="宋体" w:cs="宋体"/>
                <w:color w:val="000000"/>
              </w:rPr>
              <w:t>和</w:t>
            </w:r>
            <w:r>
              <w:object>
                <v:shape id="_x0000_i1141"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231" o:title="eqId1d4fb62d809cb43c9db4996658a310d4"/>
                  <o:lock v:ext="edit" aspectratio="t"/>
                  <w10:wrap type="none"/>
                  <w10:anchorlock/>
                </v:shape>
                <o:OLEObject Type="Embed" ProgID="Equation.DSMT4" ShapeID="_x0000_i1141" DrawAspect="Content" ObjectID="_1468075841" r:id="rId230">
                  <o:LockedField>false</o:LockedField>
                </o:OLEObject>
              </w:object>
            </w:r>
            <w:r>
              <w:rPr>
                <w:rFonts w:ascii="宋体" w:hAnsi="宋体" w:eastAsia="宋体" w:cs="宋体"/>
                <w:color w:val="000000"/>
              </w:rPr>
              <w:t>混合气体的烧瓶浸泡在热水中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516CE">
            <w:pPr>
              <w:spacing w:line="360" w:lineRule="auto"/>
              <w:jc w:val="both"/>
              <w:textAlignment w:val="center"/>
              <w:rPr>
                <w:color w:val="000000"/>
              </w:rPr>
            </w:pPr>
            <w:r>
              <w:rPr>
                <w:rFonts w:ascii="宋体" w:hAnsi="宋体" w:eastAsia="宋体" w:cs="宋体"/>
                <w:color w:val="000000"/>
              </w:rPr>
              <w:t>气体颜色变深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2E67B">
            <w:pPr>
              <w:spacing w:line="360" w:lineRule="auto"/>
              <w:jc w:val="both"/>
              <w:textAlignment w:val="center"/>
              <w:rPr>
                <w:color w:val="000000"/>
              </w:rPr>
            </w:pPr>
            <w:r>
              <w:rPr>
                <w:rFonts w:ascii="宋体" w:hAnsi="宋体" w:eastAsia="宋体" w:cs="宋体"/>
                <w:color w:val="000000"/>
              </w:rPr>
              <w:t>升高温度，平衡向吸热反应方向移动</w:t>
            </w:r>
          </w:p>
        </w:tc>
      </w:tr>
      <w:tr w14:paraId="6169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DED72">
            <w:pPr>
              <w:spacing w:line="360" w:lineRule="auto"/>
              <w:jc w:val="both"/>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4240C">
            <w:pPr>
              <w:spacing w:line="360" w:lineRule="auto"/>
              <w:jc w:val="both"/>
              <w:textAlignment w:val="center"/>
              <w:rPr>
                <w:color w:val="000000"/>
              </w:rPr>
            </w:pPr>
            <w:r>
              <w:rPr>
                <w:rFonts w:ascii="宋体" w:hAnsi="宋体" w:eastAsia="宋体" w:cs="宋体"/>
                <w:color w:val="000000"/>
              </w:rPr>
              <w:t>催化剂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A6EFA">
            <w:pPr>
              <w:spacing w:line="360" w:lineRule="auto"/>
              <w:jc w:val="both"/>
              <w:textAlignment w:val="center"/>
              <w:rPr>
                <w:color w:val="000000"/>
              </w:rPr>
            </w:pPr>
            <w:r>
              <w:rPr>
                <w:rFonts w:ascii="宋体" w:hAnsi="宋体" w:eastAsia="宋体" w:cs="宋体"/>
                <w:color w:val="000000"/>
              </w:rPr>
              <w:t>向</w:t>
            </w:r>
            <w:r>
              <w:object>
                <v:shape id="_x0000_i1142"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233" o:title="eqIdf39cdb2fab3f65f5fffdb1dc6b8c61a9"/>
                  <o:lock v:ext="edit" aspectratio="t"/>
                  <w10:wrap type="none"/>
                  <w10:anchorlock/>
                </v:shape>
                <o:OLEObject Type="Embed" ProgID="Equation.DSMT4" ShapeID="_x0000_i1142" DrawAspect="Content" ObjectID="_1468075842" r:id="rId232">
                  <o:LockedField>false</o:LockedField>
                </o:OLEObject>
              </w:object>
            </w:r>
            <w:r>
              <w:rPr>
                <w:rFonts w:ascii="宋体" w:hAnsi="宋体" w:eastAsia="宋体" w:cs="宋体"/>
                <w:color w:val="000000"/>
              </w:rPr>
              <w:t>乙酸乙酯中加入</w:t>
            </w:r>
            <w:r>
              <w:object>
                <v:shape id="_x0000_i1143"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233" o:title="eqIdf39cdb2fab3f65f5fffdb1dc6b8c61a9"/>
                  <o:lock v:ext="edit" aspectratio="t"/>
                  <w10:wrap type="none"/>
                  <w10:anchorlock/>
                </v:shape>
                <o:OLEObject Type="Embed" ProgID="Equation.DSMT4" ShapeID="_x0000_i1143" DrawAspect="Content" ObjectID="_1468075843" r:id="rId234">
                  <o:LockedField>false</o:LockedField>
                </o:OLEObject>
              </w:object>
            </w:r>
            <w:r>
              <w:object>
                <v:shape id="_x0000_i1144" o:spt="75" alt="学科网(www.zxxk.com)--教育资源门户，提供试卷、教案、课件、论文、素材以及各类教学资源下载，还有大量而丰富的教学相关资讯！" type="#_x0000_t75" style="height:17.45pt;width:83.35pt;" o:ole="t" filled="f" o:preferrelative="t" stroked="f" coordsize="21600,21600">
                  <v:path/>
                  <v:fill on="f" focussize="0,0"/>
                  <v:stroke on="f" joinstyle="miter"/>
                  <v:imagedata r:id="rId236" o:title="eqId213f8d55591f85852ee4778cbaaa9611"/>
                  <o:lock v:ext="edit" aspectratio="t"/>
                  <w10:wrap type="none"/>
                  <w10:anchorlock/>
                </v:shape>
                <o:OLEObject Type="Embed" ProgID="Equation.DSMT4" ShapeID="_x0000_i1144" DrawAspect="Content" ObjectID="_1468075844" r:id="rId235">
                  <o:LockedField>false</o:LockedField>
                </o:OLEObject>
              </w:object>
            </w:r>
            <w:r>
              <w:rPr>
                <w:rFonts w:ascii="宋体" w:hAnsi="宋体" w:eastAsia="宋体" w:cs="宋体"/>
                <w:color w:val="000000"/>
              </w:rPr>
              <w:t>溶液，水浴加热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A2503D">
            <w:pPr>
              <w:spacing w:line="360" w:lineRule="auto"/>
              <w:jc w:val="both"/>
              <w:textAlignment w:val="center"/>
              <w:rPr>
                <w:color w:val="000000"/>
              </w:rPr>
            </w:pPr>
            <w:r>
              <w:rPr>
                <w:rFonts w:ascii="宋体" w:hAnsi="宋体" w:eastAsia="宋体" w:cs="宋体"/>
                <w:color w:val="000000"/>
              </w:rPr>
              <w:t>上层液体逐渐减少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3D3B72">
            <w:pPr>
              <w:spacing w:line="360" w:lineRule="auto"/>
              <w:jc w:val="both"/>
              <w:textAlignment w:val="center"/>
              <w:rPr>
                <w:color w:val="000000"/>
              </w:rPr>
            </w:pPr>
            <w:r>
              <w:rPr>
                <w:rFonts w:ascii="宋体" w:hAnsi="宋体" w:eastAsia="宋体" w:cs="宋体"/>
                <w:color w:val="000000"/>
              </w:rPr>
              <w:t>使用合适的催化剂可使平衡向正反应方向移动</w:t>
            </w:r>
          </w:p>
        </w:tc>
      </w:tr>
    </w:tbl>
    <w:p w14:paraId="75725E82">
      <w:pPr>
        <w:spacing w:line="360" w:lineRule="auto"/>
        <w:jc w:val="both"/>
        <w:textAlignment w:val="center"/>
        <w:rPr>
          <w:color w:val="000000"/>
        </w:rPr>
      </w:pPr>
    </w:p>
    <w:p w14:paraId="121CCB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2461719">
      <w:pPr>
        <w:spacing w:line="360" w:lineRule="auto"/>
        <w:jc w:val="center"/>
        <w:textAlignment w:val="center"/>
        <w:rPr>
          <w:color w:val="000000"/>
        </w:rPr>
      </w:pPr>
      <w:r>
        <w:rPr>
          <w:rFonts w:ascii="宋体" w:hAnsi="宋体" w:eastAsia="宋体" w:cs="宋体"/>
          <w:b/>
          <w:color w:val="000000"/>
          <w:sz w:val="24"/>
        </w:rPr>
        <w:t>非选择题部分</w:t>
      </w:r>
    </w:p>
    <w:p w14:paraId="34389360">
      <w:pPr>
        <w:spacing w:line="360"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17A6CD">
      <w:pPr>
        <w:spacing w:line="360" w:lineRule="auto"/>
        <w:jc w:val="left"/>
        <w:textAlignment w:val="center"/>
        <w:rPr>
          <w:color w:val="000000"/>
        </w:rPr>
      </w:pPr>
      <w:r>
        <w:rPr>
          <w:color w:val="000000"/>
        </w:rPr>
        <w:t xml:space="preserve">17. </w:t>
      </w:r>
      <w:r>
        <w:rPr>
          <w:rFonts w:ascii="宋体" w:hAnsi="宋体" w:eastAsia="宋体" w:cs="宋体"/>
          <w:color w:val="000000"/>
        </w:rPr>
        <w:t>氧是构建化合物的重要元素。请回答：</w:t>
      </w:r>
    </w:p>
    <w:p w14:paraId="13E3C8AD">
      <w:pPr>
        <w:spacing w:line="360" w:lineRule="auto"/>
        <w:jc w:val="left"/>
        <w:textAlignment w:val="center"/>
        <w:rPr>
          <w:color w:val="000000"/>
        </w:rPr>
      </w:pPr>
      <w:r>
        <w:rPr>
          <w:color w:val="000000"/>
        </w:rPr>
        <w:t>（1）</w:t>
      </w:r>
      <w:r>
        <w:rPr>
          <w:rFonts w:ascii="宋体" w:hAnsi="宋体" w:eastAsia="宋体" w:cs="宋体"/>
          <w:color w:val="000000"/>
        </w:rPr>
        <w:t>某化合物的晶胞如图</w:t>
      </w:r>
      <w:r>
        <w:rPr>
          <w:rFonts w:ascii="Times New Roman" w:hAnsi="Times New Roman" w:eastAsia="Times New Roman" w:cs="Times New Roman"/>
          <w:color w:val="000000"/>
        </w:rPr>
        <w:t>1</w:t>
      </w:r>
      <w:r>
        <w:rPr>
          <w:rFonts w:ascii="宋体" w:hAnsi="宋体" w:eastAsia="宋体" w:cs="宋体"/>
          <w:color w:val="000000"/>
        </w:rPr>
        <w:t>，</w:t>
      </w:r>
      <w:r>
        <w:object>
          <v:shape id="_x0000_i1145" o:spt="75" alt="学科网(www.zxxk.com)--教育资源门户，提供试卷、教案、课件、论文、素材以及各类教学资源下载，还有大量而丰富的教学相关资讯！" type="#_x0000_t75" style="height:15.75pt;width:18pt;" o:ole="t" filled="f" o:preferrelative="t" stroked="f" coordsize="21600,21600">
            <v:path/>
            <v:fill on="f" focussize="0,0"/>
            <v:stroke on="f" joinstyle="miter"/>
            <v:imagedata r:id="rId238" o:title="eqIdb5fcdd6114bdd31dd11d1819ca0c53aa"/>
            <o:lock v:ext="edit" aspectratio="t"/>
            <w10:wrap type="none"/>
            <w10:anchorlock/>
          </v:shape>
          <o:OLEObject Type="Embed" ProgID="Equation.DSMT4" ShapeID="_x0000_i1145" DrawAspect="Content" ObjectID="_1468075845" r:id="rId237">
            <o:LockedField>false</o:LockedField>
          </o:OLEObject>
        </w:object>
      </w:r>
      <w:r>
        <w:rPr>
          <w:rFonts w:ascii="宋体" w:hAnsi="宋体" w:eastAsia="宋体" w:cs="宋体"/>
          <w:color w:val="000000"/>
        </w:rPr>
        <w:t>的配位数</w:t>
      </w:r>
      <w:r>
        <w:rPr>
          <w:rFonts w:ascii="Times New Roman" w:hAnsi="Times New Roman" w:eastAsia="Times New Roman" w:cs="Times New Roman"/>
          <w:color w:val="000000"/>
        </w:rPr>
        <w:t>(</w:t>
      </w:r>
      <w:r>
        <w:rPr>
          <w:rFonts w:ascii="宋体" w:hAnsi="宋体" w:eastAsia="宋体" w:cs="宋体"/>
          <w:color w:val="000000"/>
        </w:rPr>
        <w:t>紧邻的阳离子数</w:t>
      </w:r>
      <w:r>
        <w:rPr>
          <w:rFonts w:ascii="Times New Roman" w:hAnsi="Times New Roman" w:eastAsia="Times New Roman" w:cs="Times New Roman"/>
          <w:color w:val="000000"/>
        </w:rPr>
        <w:t>)</w:t>
      </w:r>
      <w:r>
        <w:rPr>
          <w:rFonts w:ascii="宋体" w:hAnsi="宋体" w:eastAsia="宋体" w:cs="宋体"/>
          <w:color w:val="000000"/>
        </w:rPr>
        <w:t>为</w:t>
      </w:r>
      <w:r>
        <w:rPr>
          <w:color w:val="000000"/>
        </w:rPr>
        <w:t>_______</w:t>
      </w:r>
      <w:r>
        <w:rPr>
          <w:rFonts w:ascii="宋体" w:hAnsi="宋体" w:eastAsia="宋体" w:cs="宋体"/>
          <w:color w:val="000000"/>
        </w:rPr>
        <w:t>；写出该化合物的化学式</w:t>
      </w:r>
      <w:r>
        <w:rPr>
          <w:color w:val="000000"/>
        </w:rPr>
        <w:t>_______</w:t>
      </w:r>
      <w:r>
        <w:rPr>
          <w:rFonts w:ascii="宋体" w:hAnsi="宋体" w:eastAsia="宋体" w:cs="宋体"/>
          <w:color w:val="000000"/>
        </w:rPr>
        <w:t>，写出该化合物与足量</w:t>
      </w:r>
      <w:r>
        <w:object>
          <v:shape id="_x0000_i1146"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240" o:title="eqId95e5e50a62c390ae7f7cb638753931b9"/>
            <o:lock v:ext="edit" aspectratio="t"/>
            <w10:wrap type="none"/>
            <w10:anchorlock/>
          </v:shape>
          <o:OLEObject Type="Embed" ProgID="Equation.DSMT4" ShapeID="_x0000_i1146" DrawAspect="Content" ObjectID="_1468075846" r:id="rId239">
            <o:LockedField>false</o:LockedField>
          </o:OLEObject>
        </w:object>
      </w:r>
      <w:r>
        <w:rPr>
          <w:rFonts w:ascii="宋体" w:hAnsi="宋体" w:eastAsia="宋体" w:cs="宋体"/>
          <w:color w:val="000000"/>
        </w:rPr>
        <w:t>溶液反应的化学方程式</w:t>
      </w:r>
      <w:r>
        <w:rPr>
          <w:color w:val="000000"/>
        </w:rPr>
        <w:t>_______</w:t>
      </w:r>
      <w:r>
        <w:rPr>
          <w:rFonts w:ascii="宋体" w:hAnsi="宋体" w:eastAsia="宋体" w:cs="宋体"/>
          <w:color w:val="000000"/>
        </w:rPr>
        <w:t>。</w:t>
      </w:r>
    </w:p>
    <w:p w14:paraId="40289669">
      <w:pPr>
        <w:spacing w:line="360" w:lineRule="auto"/>
        <w:jc w:val="left"/>
        <w:textAlignment w:val="center"/>
        <w:rPr>
          <w:color w:val="000000"/>
        </w:rPr>
      </w:pPr>
      <w:r>
        <w:rPr>
          <w:color w:val="000000"/>
        </w:rPr>
        <w:drawing>
          <wp:inline distT="0" distB="0" distL="114300" distR="114300">
            <wp:extent cx="1181100" cy="9144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1"/>
                    <a:stretch>
                      <a:fillRect/>
                    </a:stretch>
                  </pic:blipFill>
                  <pic:spPr>
                    <a:xfrm>
                      <a:off x="0" y="0"/>
                      <a:ext cx="1181100" cy="914400"/>
                    </a:xfrm>
                    <a:prstGeom prst="rect">
                      <a:avLst/>
                    </a:prstGeom>
                  </pic:spPr>
                </pic:pic>
              </a:graphicData>
            </a:graphic>
          </wp:inline>
        </w:drawing>
      </w:r>
    </w:p>
    <w:p w14:paraId="4315F1A1">
      <w:pPr>
        <w:spacing w:line="360" w:lineRule="auto"/>
        <w:jc w:val="left"/>
        <w:textAlignment w:val="center"/>
        <w:rPr>
          <w:color w:val="000000"/>
        </w:rPr>
      </w:pPr>
      <w:r>
        <w:rPr>
          <w:color w:val="000000"/>
        </w:rPr>
        <w:t>（2）</w:t>
      </w:r>
      <w:r>
        <w:rPr>
          <w:rFonts w:ascii="宋体" w:hAnsi="宋体" w:eastAsia="宋体" w:cs="宋体"/>
          <w:color w:val="000000"/>
        </w:rPr>
        <w:t>下列有关单核微粒的描述正确的是</w:t>
      </w:r>
      <w:r>
        <w:rPr>
          <w:rFonts w:ascii="Times New Roman" w:hAnsi="Times New Roman" w:eastAsia="Times New Roman" w:cs="Times New Roman"/>
          <w:color w:val="000000"/>
        </w:rPr>
        <w:t>_______</w:t>
      </w:r>
      <w:r>
        <w:rPr>
          <w:rFonts w:ascii="宋体" w:hAnsi="宋体" w:eastAsia="宋体" w:cs="宋体"/>
          <w:color w:val="000000"/>
        </w:rPr>
        <w:t>。</w:t>
      </w:r>
    </w:p>
    <w:p w14:paraId="4B3FBB3D">
      <w:pPr>
        <w:spacing w:line="360" w:lineRule="auto"/>
        <w:jc w:val="left"/>
        <w:textAlignment w:val="center"/>
        <w:rPr>
          <w:color w:val="000000"/>
        </w:rPr>
      </w:pPr>
      <w:r>
        <w:rPr>
          <w:color w:val="000000"/>
        </w:rPr>
        <w:t xml:space="preserve">A. </w:t>
      </w:r>
      <w:r>
        <w:object>
          <v:shape id="_x0000_i1147" o:spt="75" alt="学科网(www.zxxk.com)--教育资源门户，提供试卷、教案、课件、论文、素材以及各类教学资源下载，还有大量而丰富的教学相关资讯！" type="#_x0000_t75" style="height:12.9pt;width:17pt;" o:ole="t" filled="f" o:preferrelative="t" stroked="f" coordsize="21600,21600">
            <v:path/>
            <v:fill on="f" focussize="0,0"/>
            <v:stroke on="f" joinstyle="miter"/>
            <v:imagedata r:id="rId243" o:title="eqId3aa8f3c3850dcedf15c42dbb6200a1a4"/>
            <o:lock v:ext="edit" aspectratio="t"/>
            <w10:wrap type="none"/>
            <w10:anchorlock/>
          </v:shape>
          <o:OLEObject Type="Embed" ProgID="Equation.DSMT4" ShapeID="_x0000_i1147" DrawAspect="Content" ObjectID="_1468075847" r:id="rId242">
            <o:LockedField>false</o:LockedField>
          </o:OLEObject>
        </w:object>
      </w:r>
      <w:r>
        <w:rPr>
          <w:rFonts w:ascii="宋体" w:hAnsi="宋体" w:eastAsia="宋体" w:cs="宋体"/>
          <w:color w:val="000000"/>
        </w:rPr>
        <w:t>的基态原子电子排布方式只有一种</w:t>
      </w:r>
    </w:p>
    <w:p w14:paraId="3DECD7C6">
      <w:pPr>
        <w:spacing w:line="360" w:lineRule="auto"/>
        <w:jc w:val="left"/>
        <w:textAlignment w:val="center"/>
        <w:rPr>
          <w:color w:val="000000"/>
        </w:rPr>
      </w:pPr>
      <w:r>
        <w:rPr>
          <w:color w:val="000000"/>
        </w:rPr>
        <w:t xml:space="preserve">B. </w:t>
      </w:r>
      <w:r>
        <w:object>
          <v:shape id="_x0000_i1148"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119" o:title="eqIdf6efa7aa83e6863fa11e389467cf8e77"/>
            <o:lock v:ext="edit" aspectratio="t"/>
            <w10:wrap type="none"/>
            <w10:anchorlock/>
          </v:shape>
          <o:OLEObject Type="Embed" ProgID="Equation.DSMT4" ShapeID="_x0000_i1148" DrawAspect="Content" ObjectID="_1468075848" r:id="rId244">
            <o:LockedField>false</o:LockedField>
          </o:OLEObject>
        </w:object>
      </w:r>
      <w:r>
        <w:rPr>
          <w:rFonts w:ascii="宋体" w:hAnsi="宋体" w:eastAsia="宋体" w:cs="宋体"/>
          <w:color w:val="000000"/>
        </w:rPr>
        <w:t>的第二电离能</w:t>
      </w:r>
      <w:r>
        <w:object>
          <v:shape id="_x0000_i1149" o:spt="75" alt="学科网(www.zxxk.com)--教育资源门户，提供试卷、教案、课件、论文、素材以及各类教学资源下载，还有大量而丰富的教学相关资讯！" type="#_x0000_t75" style="height:13.55pt;width:25.3pt;" o:ole="t" filled="f" o:preferrelative="t" stroked="f" coordsize="21600,21600">
            <v:path/>
            <v:fill on="f" focussize="0,0"/>
            <v:stroke on="f" joinstyle="miter"/>
            <v:imagedata r:id="rId246" o:title="eqId875b00e9590c39843503e015ab45705e"/>
            <o:lock v:ext="edit" aspectratio="t"/>
            <w10:wrap type="none"/>
            <w10:anchorlock/>
          </v:shape>
          <o:OLEObject Type="Embed" ProgID="Equation.DSMT4" ShapeID="_x0000_i1149" DrawAspect="Content" ObjectID="_1468075849" r:id="rId245">
            <o:LockedField>false</o:LockedField>
          </o:OLEObject>
        </w:object>
      </w:r>
      <w:r>
        <w:rPr>
          <w:rFonts w:ascii="宋体" w:hAnsi="宋体" w:eastAsia="宋体" w:cs="宋体"/>
          <w:color w:val="000000"/>
        </w:rPr>
        <w:t>的第一电离能</w:t>
      </w:r>
    </w:p>
    <w:p w14:paraId="2327D1F7">
      <w:pPr>
        <w:spacing w:line="360" w:lineRule="auto"/>
        <w:jc w:val="left"/>
        <w:textAlignment w:val="center"/>
        <w:rPr>
          <w:color w:val="000000"/>
        </w:rPr>
      </w:pPr>
      <w:r>
        <w:rPr>
          <w:color w:val="000000"/>
        </w:rPr>
        <w:t xml:space="preserve">C. </w:t>
      </w:r>
      <w:r>
        <w:object>
          <v:shape id="_x0000_i1150"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248" o:title="eqId32fd3f1a1e67fecd2357536e8ae5e5fe"/>
            <o:lock v:ext="edit" aspectratio="t"/>
            <w10:wrap type="none"/>
            <w10:anchorlock/>
          </v:shape>
          <o:OLEObject Type="Embed" ProgID="Equation.DSMT4" ShapeID="_x0000_i1150" DrawAspect="Content" ObjectID="_1468075850" r:id="rId247">
            <o:LockedField>false</o:LockedField>
          </o:OLEObject>
        </w:object>
      </w:r>
      <w:r>
        <w:rPr>
          <w:rFonts w:ascii="宋体" w:hAnsi="宋体" w:eastAsia="宋体" w:cs="宋体"/>
          <w:color w:val="000000"/>
        </w:rPr>
        <w:t>的基态原子简化电子排布式为</w:t>
      </w:r>
      <w:r>
        <w:object>
          <v:shape id="_x0000_i1151" o:spt="75" alt="学科网(www.zxxk.com)--教育资源门户，提供试卷、教案、课件、论文、素材以及各类教学资源下载，还有大量而丰富的教学相关资讯！" type="#_x0000_t75" style="height:18.1pt;width:55.2pt;" o:ole="t" filled="f" o:preferrelative="t" stroked="f" coordsize="21600,21600">
            <v:path/>
            <v:fill on="f" focussize="0,0"/>
            <v:stroke on="f" joinstyle="miter"/>
            <v:imagedata r:id="rId250" o:title="eqId5072b3aa952457f1b62ca1bfd6906fdd"/>
            <o:lock v:ext="edit" aspectratio="t"/>
            <w10:wrap type="none"/>
            <w10:anchorlock/>
          </v:shape>
          <o:OLEObject Type="Embed" ProgID="Equation.DSMT4" ShapeID="_x0000_i1151" DrawAspect="Content" ObjectID="_1468075851" r:id="rId249">
            <o:LockedField>false</o:LockedField>
          </o:OLEObject>
        </w:object>
      </w:r>
    </w:p>
    <w:p w14:paraId="411CDB6D">
      <w:pPr>
        <w:spacing w:line="360" w:lineRule="auto"/>
        <w:jc w:val="left"/>
        <w:textAlignment w:val="center"/>
        <w:rPr>
          <w:color w:val="000000"/>
        </w:rPr>
      </w:pPr>
      <w:r>
        <w:rPr>
          <w:color w:val="000000"/>
        </w:rPr>
        <w:t xml:space="preserve">D. </w:t>
      </w:r>
      <w:r>
        <w:object>
          <v:shape id="_x0000_i1152" o:spt="75" alt="学科网(www.zxxk.com)--教育资源门户，提供试卷、教案、课件、论文、素材以及各类教学资源下载，还有大量而丰富的教学相关资讯！" type="#_x0000_t75" style="height:12.75pt;width:14.25pt;" o:ole="t" filled="f" o:preferrelative="t" stroked="f" coordsize="21600,21600">
            <v:path/>
            <v:fill on="f" focussize="0,0"/>
            <v:stroke on="f" joinstyle="miter"/>
            <v:imagedata r:id="rId252" o:title="eqIdaf2aa4ca3dbdf24490f5d82b714fe5b4"/>
            <o:lock v:ext="edit" aspectratio="t"/>
            <w10:wrap type="none"/>
            <w10:anchorlock/>
          </v:shape>
          <o:OLEObject Type="Embed" ProgID="Equation.DSMT4" ShapeID="_x0000_i1152" DrawAspect="Content" ObjectID="_1468075852" r:id="rId251">
            <o:LockedField>false</o:LockedField>
          </o:OLEObject>
        </w:object>
      </w:r>
      <w:r>
        <w:rPr>
          <w:rFonts w:ascii="宋体" w:hAnsi="宋体" w:eastAsia="宋体" w:cs="宋体"/>
          <w:color w:val="000000"/>
        </w:rPr>
        <w:t>原子变成</w:t>
      </w:r>
      <w:r>
        <w:object>
          <v:shape id="_x0000_i1153"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254" o:title="eqId150bc961826d0e313c4cc26015844370"/>
            <o:lock v:ext="edit" aspectratio="t"/>
            <w10:wrap type="none"/>
            <w10:anchorlock/>
          </v:shape>
          <o:OLEObject Type="Embed" ProgID="Equation.DSMT4" ShapeID="_x0000_i1153" DrawAspect="Content" ObjectID="_1468075853" r:id="rId253">
            <o:LockedField>false</o:LockedField>
          </o:OLEObject>
        </w:object>
      </w:r>
      <w:r>
        <w:rPr>
          <w:rFonts w:ascii="宋体" w:hAnsi="宋体" w:eastAsia="宋体" w:cs="宋体"/>
          <w:color w:val="000000"/>
        </w:rPr>
        <w:t>，优先失去</w:t>
      </w:r>
      <w:r>
        <w:object>
          <v:shape id="_x0000_i1154" o:spt="75" alt="学科网(www.zxxk.com)--教育资源门户，提供试卷、教案、课件、论文、素材以及各类教学资源下载，还有大量而丰富的教学相关资讯！" type="#_x0000_t75" style="height:14.2pt;width:16.65pt;" o:ole="t" filled="f" o:preferrelative="t" stroked="f" coordsize="21600,21600">
            <v:path/>
            <v:fill on="f" focussize="0,0"/>
            <v:stroke on="f" joinstyle="miter"/>
            <v:imagedata r:id="rId256" o:title="eqId8f2e7271539d9bc853cf540d9d858760"/>
            <o:lock v:ext="edit" aspectratio="t"/>
            <w10:wrap type="none"/>
            <w10:anchorlock/>
          </v:shape>
          <o:OLEObject Type="Embed" ProgID="Equation.DSMT4" ShapeID="_x0000_i1154" DrawAspect="Content" ObjectID="_1468075854" r:id="rId255">
            <o:LockedField>false</o:LockedField>
          </o:OLEObject>
        </w:object>
      </w:r>
      <w:r>
        <w:rPr>
          <w:rFonts w:ascii="宋体" w:hAnsi="宋体" w:eastAsia="宋体" w:cs="宋体"/>
          <w:color w:val="000000"/>
        </w:rPr>
        <w:t>轨道上的电子</w:t>
      </w:r>
    </w:p>
    <w:p w14:paraId="50C3514A">
      <w:pPr>
        <w:spacing w:line="360" w:lineRule="auto"/>
        <w:jc w:val="left"/>
        <w:textAlignment w:val="center"/>
        <w:rPr>
          <w:color w:val="000000"/>
        </w:rPr>
      </w:pPr>
      <w:r>
        <w:rPr>
          <w:color w:val="000000"/>
        </w:rPr>
        <w:t>（3）</w:t>
      </w:r>
      <w:r>
        <w:rPr>
          <w:rFonts w:ascii="宋体" w:hAnsi="宋体" w:eastAsia="宋体" w:cs="宋体"/>
          <w:color w:val="000000"/>
        </w:rPr>
        <w:t>化合物</w:t>
      </w:r>
      <w:r>
        <w:object>
          <v:shape id="_x0000_i1155" o:spt="75" alt="学科网(www.zxxk.com)--教育资源门户，提供试卷、教案、课件、论文、素材以及各类教学资源下载，还有大量而丰富的教学相关资讯！" type="#_x0000_t75" style="height:13.55pt;width:78.1pt;" o:ole="t" filled="f" o:preferrelative="t" stroked="f" coordsize="21600,21600">
            <v:path/>
            <v:fill on="f" focussize="0,0"/>
            <v:stroke on="f" joinstyle="miter"/>
            <v:imagedata r:id="rId258" o:title="eqIdee7563b32dbde69d79c5e8a5c97db1d6"/>
            <o:lock v:ext="edit" aspectratio="t"/>
            <w10:wrap type="none"/>
            <w10:anchorlock/>
          </v:shape>
          <o:OLEObject Type="Embed" ProgID="Equation.DSMT4" ShapeID="_x0000_i1155" DrawAspect="Content" ObjectID="_1468075855" r:id="rId257">
            <o:LockedField>false</o:LockedField>
          </o:OLEObject>
        </w:object>
      </w:r>
      <w:r>
        <w:rPr>
          <w:rFonts w:ascii="宋体" w:hAnsi="宋体" w:eastAsia="宋体" w:cs="宋体"/>
          <w:color w:val="000000"/>
        </w:rPr>
        <w:t>和</w:t>
      </w:r>
      <w:r>
        <w:object>
          <v:shape id="_x0000_i1156"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60" o:title="eqId8d5ddcc8a42be2c152b318f6f117a3fa"/>
            <o:lock v:ext="edit" aspectratio="t"/>
            <w10:wrap type="none"/>
            <w10:anchorlock/>
          </v:shape>
          <o:OLEObject Type="Embed" ProgID="Equation.DSMT4" ShapeID="_x0000_i1156" DrawAspect="Content" ObjectID="_1468075856" r:id="rId259">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900654138" name="图片 900654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654138" name="图片 900654138"/>
                    <pic:cNvPicPr>
                      <a:picLocks noChangeAspect="1"/>
                    </pic:cNvPicPr>
                  </pic:nvPicPr>
                  <pic:blipFill>
                    <a:blip r:embed="rId5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结构如图</w:t>
      </w:r>
      <w:r>
        <w:rPr>
          <w:rFonts w:ascii="Times New Roman" w:hAnsi="Times New Roman" w:eastAsia="Times New Roman" w:cs="Times New Roman"/>
          <w:color w:val="000000"/>
        </w:rPr>
        <w:t>2</w:t>
      </w:r>
      <w:r>
        <w:rPr>
          <w:rFonts w:ascii="宋体" w:hAnsi="宋体" w:eastAsia="宋体" w:cs="宋体"/>
          <w:color w:val="000000"/>
        </w:rPr>
        <w:t>。</w:t>
      </w:r>
    </w:p>
    <w:p w14:paraId="71C3A644">
      <w:pPr>
        <w:spacing w:line="360" w:lineRule="auto"/>
        <w:jc w:val="left"/>
        <w:textAlignment w:val="center"/>
        <w:rPr>
          <w:color w:val="000000"/>
        </w:rPr>
      </w:pPr>
      <w:r>
        <w:rPr>
          <w:color w:val="000000"/>
        </w:rPr>
        <w:drawing>
          <wp:inline distT="0" distB="0" distL="114300" distR="114300">
            <wp:extent cx="3362325" cy="7239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1"/>
                    <a:stretch>
                      <a:fillRect/>
                    </a:stretch>
                  </pic:blipFill>
                  <pic:spPr>
                    <a:xfrm>
                      <a:off x="0" y="0"/>
                      <a:ext cx="3362325" cy="723900"/>
                    </a:xfrm>
                    <a:prstGeom prst="rect">
                      <a:avLst/>
                    </a:prstGeom>
                  </pic:spPr>
                </pic:pic>
              </a:graphicData>
            </a:graphic>
          </wp:inline>
        </w:drawing>
      </w:r>
    </w:p>
    <w:p w14:paraId="62284FC5">
      <w:pPr>
        <w:spacing w:line="360" w:lineRule="auto"/>
        <w:jc w:val="left"/>
        <w:textAlignment w:val="center"/>
        <w:rPr>
          <w:color w:val="000000"/>
        </w:rPr>
      </w:pPr>
      <w:r>
        <w:rPr>
          <w:rFonts w:ascii="宋体" w:hAnsi="宋体" w:eastAsia="宋体" w:cs="宋体"/>
          <w:color w:val="000000"/>
        </w:rPr>
        <w:t>①</w:t>
      </w:r>
      <w:r>
        <w:object>
          <v:shape id="_x0000_i1157" o:spt="75" alt="学科网(www.zxxk.com)--教育资源门户，提供试卷、教案、课件、论文、素材以及各类教学资源下载，还有大量而丰富的教学相关资讯！" type="#_x0000_t75" style="height:13.55pt;width:48.85pt;" o:ole="t" filled="f" o:preferrelative="t" stroked="f" coordsize="21600,21600">
            <v:path/>
            <v:fill on="f" focussize="0,0"/>
            <v:stroke on="f" joinstyle="miter"/>
            <v:imagedata r:id="rId263" o:title="eqId069d1da63f1cd6371031a5ccac5719bf"/>
            <o:lock v:ext="edit" aspectratio="t"/>
            <w10:wrap type="none"/>
            <w10:anchorlock/>
          </v:shape>
          <o:OLEObject Type="Embed" ProgID="Equation.DSMT4" ShapeID="_x0000_i1157" DrawAspect="Content" ObjectID="_1468075857" r:id="rId262">
            <o:LockedField>false</o:LockedField>
          </o:OLEObject>
        </w:object>
      </w:r>
      <w:r>
        <w:rPr>
          <w:rFonts w:ascii="宋体" w:hAnsi="宋体" w:eastAsia="宋体" w:cs="宋体"/>
          <w:color w:val="000000"/>
        </w:rPr>
        <w:t>和</w:t>
      </w:r>
      <w:r>
        <w:object>
          <v:shape id="_x0000_i115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65" o:title="eqId2d038e1a84482d88f7909c727ef65af1"/>
            <o:lock v:ext="edit" aspectratio="t"/>
            <w10:wrap type="none"/>
            <w10:anchorlock/>
          </v:shape>
          <o:OLEObject Type="Embed" ProgID="Equation.DSMT4" ShapeID="_x0000_i1158" DrawAspect="Content" ObjectID="_1468075858" r:id="rId264">
            <o:LockedField>false</o:LockedField>
          </o:OLEObject>
        </w:object>
      </w:r>
      <w:r>
        <w:rPr>
          <w:rFonts w:ascii="宋体" w:hAnsi="宋体" w:eastAsia="宋体" w:cs="宋体"/>
          <w:color w:val="000000"/>
        </w:rPr>
        <w:t>中羟基与水均可形成氢键</w:t>
      </w:r>
      <w:r>
        <w:rPr>
          <w:rFonts w:ascii="Times New Roman" w:hAnsi="Times New Roman" w:eastAsia="Times New Roman" w:cs="Times New Roman"/>
          <w:color w:val="000000"/>
        </w:rPr>
        <w:t>(</w:t>
      </w:r>
      <w:r>
        <w:object>
          <v:shape id="_x0000_i1159" o:spt="75" alt="学科网(www.zxxk.com)--教育资源门户，提供试卷、教案、课件、论文、素材以及各类教学资源下载，还有大量而丰富的教学相关资讯！" type="#_x0000_t75" style="height:17.45pt;width:60.65pt;" o:ole="t" filled="f" o:preferrelative="t" stroked="f" coordsize="21600,21600">
            <v:path/>
            <v:fill on="f" focussize="0,0"/>
            <v:stroke on="f" joinstyle="miter"/>
            <v:imagedata r:id="rId267" o:title="eqIdd6cc628a98ce2a66b47dd3960e04a5f1"/>
            <o:lock v:ext="edit" aspectratio="t"/>
            <w10:wrap type="none"/>
            <w10:anchorlock/>
          </v:shape>
          <o:OLEObject Type="Embed" ProgID="Equation.DSMT4" ShapeID="_x0000_i1159" DrawAspect="Content" ObjectID="_1468075859" r:id="rId26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，按照氢键由强到弱对三种酸排序</w:t>
      </w:r>
      <w:r>
        <w:rPr>
          <w:color w:val="000000"/>
        </w:rPr>
        <w:t>_______</w:t>
      </w:r>
      <w:r>
        <w:rPr>
          <w:rFonts w:ascii="宋体" w:hAnsi="宋体" w:eastAsia="宋体" w:cs="宋体"/>
          <w:color w:val="000000"/>
        </w:rPr>
        <w:t>，请说明理由</w:t>
      </w:r>
      <w:r>
        <w:rPr>
          <w:color w:val="000000"/>
        </w:rPr>
        <w:t>_______</w:t>
      </w:r>
      <w:r>
        <w:rPr>
          <w:rFonts w:ascii="宋体" w:hAnsi="宋体" w:eastAsia="宋体" w:cs="宋体"/>
          <w:color w:val="000000"/>
        </w:rPr>
        <w:t>。</w:t>
      </w:r>
    </w:p>
    <w:p w14:paraId="17E7CA57">
      <w:pPr>
        <w:spacing w:line="360" w:lineRule="auto"/>
        <w:jc w:val="left"/>
        <w:textAlignment w:val="center"/>
        <w:rPr>
          <w:color w:val="000000"/>
        </w:rPr>
      </w:pPr>
      <w:r>
        <w:rPr>
          <w:rFonts w:ascii="宋体" w:hAnsi="宋体" w:eastAsia="宋体" w:cs="宋体"/>
          <w:color w:val="000000"/>
        </w:rPr>
        <w:t>②已知</w:t>
      </w:r>
      <w:r>
        <w:object>
          <v:shape id="_x0000_i116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65" o:title="eqId2d038e1a84482d88f7909c727ef65af1"/>
            <o:lock v:ext="edit" aspectratio="t"/>
            <w10:wrap type="none"/>
            <w10:anchorlock/>
          </v:shape>
          <o:OLEObject Type="Embed" ProgID="Equation.DSMT4" ShapeID="_x0000_i1160" DrawAspect="Content" ObjectID="_1468075860" r:id="rId268">
            <o:LockedField>false</o:LockedField>
          </o:OLEObject>
        </w:object>
      </w:r>
      <w:r>
        <w:rPr>
          <w:rFonts w:ascii="宋体" w:hAnsi="宋体" w:eastAsia="宋体" w:cs="宋体"/>
          <w:color w:val="000000"/>
        </w:rPr>
        <w:t>、</w:t>
      </w:r>
      <w:r>
        <w:object>
          <v:shape id="_x0000_i1161"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60" o:title="eqId8d5ddcc8a42be2c152b318f6f117a3fa"/>
            <o:lock v:ext="edit" aspectratio="t"/>
            <w10:wrap type="none"/>
            <w10:anchorlock/>
          </v:shape>
          <o:OLEObject Type="Embed" ProgID="Equation.DSMT4" ShapeID="_x0000_i1161" DrawAspect="Content" ObjectID="_1468075861" r:id="rId269">
            <o:LockedField>false</o:LockedField>
          </o:OLEObject>
        </w:object>
      </w:r>
      <w:r>
        <w:rPr>
          <w:rFonts w:ascii="宋体" w:hAnsi="宋体" w:eastAsia="宋体" w:cs="宋体"/>
          <w:color w:val="000000"/>
        </w:rPr>
        <w:t>钠盐的碱性</w:t>
      </w:r>
      <w:r>
        <w:object>
          <v:shape id="_x0000_i1162" o:spt="75" alt="学科网(www.zxxk.com)--教育资源门户，提供试卷、教案、课件、论文、素材以及各类教学资源下载，还有大量而丰富的教学相关资讯！" type="#_x0000_t75" style="height:13.55pt;width:54.55pt;" o:ole="t" filled="f" o:preferrelative="t" stroked="f" coordsize="21600,21600">
            <v:path/>
            <v:fill on="f" focussize="0,0"/>
            <v:stroke on="f" joinstyle="miter"/>
            <v:imagedata r:id="rId271" o:title="eqId80538dd12f22574a10cc832060e86915"/>
            <o:lock v:ext="edit" aspectratio="t"/>
            <w10:wrap type="none"/>
            <w10:anchorlock/>
          </v:shape>
          <o:OLEObject Type="Embed" ProgID="Equation.DSMT4" ShapeID="_x0000_i1162" DrawAspect="Content" ObjectID="_1468075862" r:id="rId270">
            <o:LockedField>false</o:LockedField>
          </o:OLEObject>
        </w:object>
      </w:r>
      <w:r>
        <w:rPr>
          <w:rFonts w:ascii="宋体" w:hAnsi="宋体" w:eastAsia="宋体" w:cs="宋体"/>
          <w:color w:val="000000"/>
        </w:rPr>
        <w:t>，请从结构角度说明理由</w:t>
      </w:r>
      <w:r>
        <w:rPr>
          <w:color w:val="000000"/>
        </w:rPr>
        <w:t>_______</w:t>
      </w:r>
      <w:r>
        <w:rPr>
          <w:rFonts w:ascii="宋体" w:hAnsi="宋体" w:eastAsia="宋体" w:cs="宋体"/>
          <w:color w:val="000000"/>
        </w:rPr>
        <w:t>。</w:t>
      </w:r>
    </w:p>
    <w:p w14:paraId="54F9FDBF">
      <w:pPr>
        <w:spacing w:line="360" w:lineRule="auto"/>
        <w:jc w:val="left"/>
        <w:textAlignment w:val="center"/>
        <w:rPr>
          <w:color w:val="000000"/>
        </w:rPr>
      </w:pPr>
      <w:r>
        <w:rPr>
          <w:color w:val="000000"/>
        </w:rPr>
        <w:t xml:space="preserve">18. </w:t>
      </w:r>
      <w:r>
        <w:rPr>
          <w:rFonts w:ascii="宋体" w:hAnsi="宋体" w:eastAsia="宋体" w:cs="宋体"/>
          <w:color w:val="000000"/>
        </w:rPr>
        <w:t>矿物资源的综合利用有多种方法，如铅锌矿</w:t>
      </w:r>
      <w:r>
        <w:rPr>
          <w:rFonts w:ascii="Times New Roman" w:hAnsi="Times New Roman" w:eastAsia="Times New Roman" w:cs="Times New Roman"/>
          <w:color w:val="000000"/>
        </w:rPr>
        <w:t>(</w:t>
      </w:r>
      <w:r>
        <w:rPr>
          <w:rFonts w:ascii="宋体" w:hAnsi="宋体" w:eastAsia="宋体" w:cs="宋体"/>
          <w:color w:val="000000"/>
        </w:rPr>
        <w:t>主要成分为</w:t>
      </w:r>
      <w:r>
        <w:object>
          <v:shape id="_x0000_i1163" o:spt="75" alt="学科网(www.zxxk.com)--教育资源门户，提供试卷、教案、课件、论文、素材以及各类教学资源下载，还有大量而丰富的教学相关资讯！" type="#_x0000_t75" style="height:13.55pt;width:54.55pt;" o:ole="t" filled="f" o:preferrelative="t" stroked="f" coordsize="21600,21600">
            <v:path/>
            <v:fill on="f" focussize="0,0"/>
            <v:stroke on="f" joinstyle="miter"/>
            <v:imagedata r:id="rId273" o:title="eqId3d07323c1bdb386819a8fd9e83aa19a8"/>
            <o:lock v:ext="edit" aspectratio="t"/>
            <w10:wrap type="none"/>
            <w10:anchorlock/>
          </v:shape>
          <o:OLEObject Type="Embed" ProgID="Equation.DSMT4" ShapeID="_x0000_i1163" DrawAspect="Content" ObjectID="_1468075863" r:id="rId27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的利用有火法和电解法等。</w:t>
      </w:r>
    </w:p>
    <w:p w14:paraId="7FD979D6">
      <w:pPr>
        <w:spacing w:line="360" w:lineRule="auto"/>
        <w:jc w:val="left"/>
        <w:textAlignment w:val="center"/>
        <w:rPr>
          <w:color w:val="000000"/>
        </w:rPr>
      </w:pPr>
      <w:r>
        <w:rPr>
          <w:color w:val="000000"/>
        </w:rPr>
        <w:drawing>
          <wp:inline distT="0" distB="0" distL="114300" distR="114300">
            <wp:extent cx="5238750" cy="10477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4"/>
                    <a:stretch>
                      <a:fillRect/>
                    </a:stretch>
                  </pic:blipFill>
                  <pic:spPr>
                    <a:xfrm>
                      <a:off x="0" y="0"/>
                      <a:ext cx="5238750" cy="1047750"/>
                    </a:xfrm>
                    <a:prstGeom prst="rect">
                      <a:avLst/>
                    </a:prstGeom>
                  </pic:spPr>
                </pic:pic>
              </a:graphicData>
            </a:graphic>
          </wp:inline>
        </w:drawing>
      </w:r>
    </w:p>
    <w:p w14:paraId="0AD28F19">
      <w:pPr>
        <w:spacing w:line="360" w:lineRule="auto"/>
        <w:jc w:val="left"/>
        <w:textAlignment w:val="center"/>
        <w:rPr>
          <w:color w:val="000000"/>
        </w:rPr>
      </w:pPr>
      <w:r>
        <w:rPr>
          <w:rFonts w:ascii="宋体" w:hAnsi="宋体" w:eastAsia="宋体" w:cs="宋体"/>
          <w:color w:val="000000"/>
        </w:rPr>
        <w:t>已知：①</w:t>
      </w:r>
      <w:r>
        <w:object>
          <v:shape id="_x0000_i1164" o:spt="75" alt="学科网(www.zxxk.com)--教育资源门户，提供试卷、教案、课件、论文、素材以及各类教学资源下载，还有大量而丰富的教学相关资讯！" type="#_x0000_t75" style="height:23.15pt;width:227.45pt;" o:ole="t" filled="f" o:preferrelative="t" stroked="f" coordsize="21600,21600">
            <v:path/>
            <v:fill on="f" focussize="0,0"/>
            <v:stroke on="f" joinstyle="miter"/>
            <v:imagedata r:id="rId276" o:title="eqId2b6b62da7aa8f9340275a5c9b08d069d"/>
            <o:lock v:ext="edit" aspectratio="t"/>
            <w10:wrap type="none"/>
            <w10:anchorlock/>
          </v:shape>
          <o:OLEObject Type="Embed" ProgID="Equation.DSMT4" ShapeID="_x0000_i1164" DrawAspect="Content" ObjectID="_1468075864" r:id="rId275">
            <o:LockedField>false</o:LockedField>
          </o:OLEObject>
        </w:object>
      </w:r>
      <w:r>
        <w:rPr>
          <w:rFonts w:ascii="宋体" w:hAnsi="宋体" w:eastAsia="宋体" w:cs="宋体"/>
          <w:color w:val="000000"/>
        </w:rPr>
        <w:t>；</w:t>
      </w:r>
    </w:p>
    <w:p w14:paraId="2A60343C">
      <w:pPr>
        <w:spacing w:line="360" w:lineRule="auto"/>
        <w:jc w:val="left"/>
        <w:textAlignment w:val="center"/>
        <w:rPr>
          <w:color w:val="000000"/>
        </w:rPr>
      </w:pPr>
      <w:r>
        <w:rPr>
          <w:rFonts w:ascii="宋体" w:hAnsi="宋体" w:eastAsia="宋体" w:cs="宋体"/>
          <w:color w:val="000000"/>
        </w:rPr>
        <w:t>②电解前后</w:t>
      </w:r>
      <w:r>
        <w:object>
          <v:shape id="_x0000_i1165" o:spt="75" alt="学科网(www.zxxk.com)--教育资源门户，提供试卷、教案、课件、论文、素材以及各类教学资源下载，还有大量而丰富的教学相关资讯！" type="#_x0000_t75" style="height:13.15pt;width:21.9pt;" o:ole="t" filled="f" o:preferrelative="t" stroked="f" coordsize="21600,21600">
            <v:path/>
            <v:fill on="f" focussize="0,0"/>
            <v:stroke on="f" joinstyle="miter"/>
            <v:imagedata r:id="rId278" o:title="eqId185d3cc1154dc5571d3b5c32c1691e02"/>
            <o:lock v:ext="edit" aspectratio="t"/>
            <w10:wrap type="none"/>
            <w10:anchorlock/>
          </v:shape>
          <o:OLEObject Type="Embed" ProgID="Equation.DSMT4" ShapeID="_x0000_i1165" DrawAspect="Content" ObjectID="_1468075865" r:id="rId277">
            <o:LockedField>false</o:LockedField>
          </o:OLEObject>
        </w:object>
      </w:r>
      <w:r>
        <w:rPr>
          <w:rFonts w:ascii="宋体" w:hAnsi="宋体" w:eastAsia="宋体" w:cs="宋体"/>
          <w:color w:val="000000"/>
        </w:rPr>
        <w:t>总量不变；③</w:t>
      </w:r>
      <w:r>
        <w:object>
          <v:shape id="_x0000_i1166" o:spt="75" alt="学科网(www.zxxk.com)--教育资源门户，提供试卷、教案、课件、论文、素材以及各类教学资源下载，还有大量而丰富的教学相关资讯！" type="#_x0000_t75" style="height:15.8pt;width:24.9pt;" o:ole="t" filled="f" o:preferrelative="t" stroked="f" coordsize="21600,21600">
            <v:path/>
            <v:fill on="f" focussize="0,0"/>
            <v:stroke on="f" joinstyle="miter"/>
            <v:imagedata r:id="rId280" o:title="eqId2d3029e6e2fc7daeb5e84d0a7cf18e5c"/>
            <o:lock v:ext="edit" aspectratio="t"/>
            <w10:wrap type="none"/>
            <w10:anchorlock/>
          </v:shape>
          <o:OLEObject Type="Embed" ProgID="Equation.DSMT4" ShapeID="_x0000_i1166" DrawAspect="Content" ObjectID="_1468075866" r:id="rId279">
            <o:LockedField>false</o:LockedField>
          </o:OLEObject>
        </w:object>
      </w:r>
      <w:r>
        <w:rPr>
          <w:rFonts w:ascii="宋体" w:hAnsi="宋体" w:eastAsia="宋体" w:cs="宋体"/>
          <w:color w:val="000000"/>
        </w:rPr>
        <w:t>易溶于水。</w:t>
      </w:r>
    </w:p>
    <w:p w14:paraId="44F0881C">
      <w:pPr>
        <w:spacing w:line="360" w:lineRule="auto"/>
        <w:jc w:val="left"/>
        <w:textAlignment w:val="center"/>
        <w:rPr>
          <w:color w:val="000000"/>
        </w:rPr>
      </w:pPr>
      <w:r>
        <w:rPr>
          <w:rFonts w:ascii="宋体" w:hAnsi="宋体" w:eastAsia="宋体" w:cs="宋体"/>
          <w:color w:val="000000"/>
        </w:rPr>
        <w:t>请回答：</w:t>
      </w:r>
    </w:p>
    <w:p w14:paraId="13D799A2">
      <w:pPr>
        <w:spacing w:line="360" w:lineRule="auto"/>
        <w:jc w:val="left"/>
        <w:textAlignment w:val="center"/>
        <w:rPr>
          <w:color w:val="000000"/>
        </w:rPr>
      </w:pPr>
      <w:r>
        <w:rPr>
          <w:color w:val="000000"/>
        </w:rPr>
        <w:t>（1）</w:t>
      </w:r>
      <w:r>
        <w:rPr>
          <w:rFonts w:ascii="宋体" w:hAnsi="宋体" w:eastAsia="宋体" w:cs="宋体"/>
          <w:color w:val="000000"/>
        </w:rPr>
        <w:t>根据富氧煅烧</w:t>
      </w:r>
      <w:r>
        <w:rPr>
          <w:rFonts w:ascii="Times New Roman" w:hAnsi="Times New Roman" w:eastAsia="Times New Roman" w:cs="Times New Roman"/>
          <w:color w:val="000000"/>
        </w:rPr>
        <w:t>(</w:t>
      </w:r>
      <w:r>
        <w:rPr>
          <w:rFonts w:ascii="宋体" w:hAnsi="宋体" w:eastAsia="宋体" w:cs="宋体"/>
          <w:color w:val="000000"/>
        </w:rPr>
        <w:t>在空气流中煅烧</w:t>
      </w:r>
      <w:r>
        <w:rPr>
          <w:rFonts w:ascii="Times New Roman" w:hAnsi="Times New Roman" w:eastAsia="Times New Roman" w:cs="Times New Roman"/>
          <w:color w:val="000000"/>
        </w:rPr>
        <w:t>)</w:t>
      </w:r>
      <w:r>
        <w:rPr>
          <w:rFonts w:ascii="宋体" w:hAnsi="宋体" w:eastAsia="宋体" w:cs="宋体"/>
          <w:color w:val="000000"/>
        </w:rPr>
        <w:t>和通电电解</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的结果，</w:t>
      </w:r>
      <w:r>
        <w:object>
          <v:shape id="_x0000_i1167"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282" o:title="eqId026c3d2359d2cc06148aca9c45502fcd"/>
            <o:lock v:ext="edit" aspectratio="t"/>
            <w10:wrap type="none"/>
            <w10:anchorlock/>
          </v:shape>
          <o:OLEObject Type="Embed" ProgID="Equation.DSMT4" ShapeID="_x0000_i1167" DrawAspect="Content" ObjectID="_1468075867" r:id="rId281">
            <o:LockedField>false</o:LockedField>
          </o:OLEObject>
        </w:object>
      </w:r>
      <w:r>
        <w:rPr>
          <w:rFonts w:ascii="宋体" w:hAnsi="宋体" w:eastAsia="宋体" w:cs="宋体"/>
          <w:color w:val="000000"/>
        </w:rPr>
        <w:t>中硫元素体现的性质是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选填“氧化性”、“还原性”、“酸性”、“热稳定性”之一</w:t>
      </w:r>
      <w:r>
        <w:rPr>
          <w:rFonts w:ascii="Times New Roman" w:hAnsi="Times New Roman" w:eastAsia="Times New Roman" w:cs="Times New Roman"/>
          <w:color w:val="000000"/>
        </w:rPr>
        <w:t>)</w:t>
      </w:r>
      <w:r>
        <w:rPr>
          <w:rFonts w:ascii="宋体" w:hAnsi="宋体" w:eastAsia="宋体" w:cs="宋体"/>
          <w:color w:val="000000"/>
        </w:rPr>
        <w:t>。产物</w:t>
      </w:r>
      <w:r>
        <w:rPr>
          <w:rFonts w:ascii="Times New Roman" w:hAnsi="Times New Roman" w:eastAsia="Times New Roman" w:cs="Times New Roman"/>
          <w:color w:val="000000"/>
        </w:rPr>
        <w:t>B</w:t>
      </w:r>
      <w:r>
        <w:rPr>
          <w:rFonts w:ascii="宋体" w:hAnsi="宋体" w:eastAsia="宋体" w:cs="宋体"/>
          <w:color w:val="000000"/>
        </w:rPr>
        <w:t>中有少量</w:t>
      </w:r>
      <w:r>
        <w:object>
          <v:shape id="_x0000_i1168" o:spt="75" alt="学科网(www.zxxk.com)--教育资源门户，提供试卷、教案、课件、论文、素材以及各类教学资源下载，还有大量而丰富的教学相关资讯！" type="#_x0000_t75" style="height:18.1pt;width:32.9pt;" o:ole="t" filled="f" o:preferrelative="t" stroked="f" coordsize="21600,21600">
            <v:path/>
            <v:fill on="f" focussize="0,0"/>
            <v:stroke on="f" joinstyle="miter"/>
            <v:imagedata r:id="rId284" o:title="eqIdf7a6da7322742047aacbe95108024aa7"/>
            <o:lock v:ext="edit" aspectratio="t"/>
            <w10:wrap type="none"/>
            <w10:anchorlock/>
          </v:shape>
          <o:OLEObject Type="Embed" ProgID="Equation.DSMT4" ShapeID="_x0000_i1168" DrawAspect="Content" ObjectID="_1468075868" r:id="rId283">
            <o:LockedField>false</o:LockedField>
          </o:OLEObject>
        </w:object>
      </w:r>
      <w:r>
        <w:rPr>
          <w:rFonts w:ascii="宋体" w:hAnsi="宋体" w:eastAsia="宋体" w:cs="宋体"/>
          <w:color w:val="000000"/>
        </w:rPr>
        <w:t>，该物质可溶于浓盐酸，</w:t>
      </w:r>
      <w:r>
        <w:object>
          <v:shape id="_x0000_i1169" o:spt="75" alt="学科网(www.zxxk.com)--教育资源门户，提供试卷、教案、课件、论文、素材以及各类教学资源下载，还有大量而丰富的教学相关资讯！" type="#_x0000_t75" style="height:14pt;width:17pt;" o:ole="t" filled="f" o:preferrelative="t" stroked="f" coordsize="21600,21600">
            <v:path/>
            <v:fill on="f" focussize="0,0"/>
            <v:stroke on="f" joinstyle="miter"/>
            <v:imagedata r:id="rId286" o:title="eqId93c712a9f40571fcbdbf7ba702102429"/>
            <o:lock v:ext="edit" aspectratio="t"/>
            <w10:wrap type="none"/>
            <w10:anchorlock/>
          </v:shape>
          <o:OLEObject Type="Embed" ProgID="Equation.DSMT4" ShapeID="_x0000_i1169" DrawAspect="Content" ObjectID="_1468075869" r:id="rId285">
            <o:LockedField>false</o:LockedField>
          </o:OLEObject>
        </w:object>
      </w:r>
      <w:r>
        <w:rPr>
          <w:rFonts w:ascii="宋体" w:hAnsi="宋体" w:eastAsia="宋体" w:cs="宋体"/>
          <w:color w:val="000000"/>
        </w:rPr>
        <w:t>元素转化为</w:t>
      </w:r>
      <w:r>
        <w:object>
          <v:shape id="_x0000_i1170" o:spt="75" alt="学科网(www.zxxk.com)--教育资源门户，提供试卷、教案、课件、论文、素材以及各类教学资源下载，还有大量而丰富的教学相关资讯！" type="#_x0000_t75" style="height:22.1pt;width:47.4pt;" o:ole="t" filled="f" o:preferrelative="t" stroked="f" coordsize="21600,21600">
            <v:path/>
            <v:fill on="f" focussize="0,0"/>
            <v:stroke on="f" joinstyle="miter"/>
            <v:imagedata r:id="rId288" o:title="eqIdeab21ce008c0b05d41db349ef7effe82"/>
            <o:lock v:ext="edit" aspectratio="t"/>
            <w10:wrap type="none"/>
            <w10:anchorlock/>
          </v:shape>
          <o:OLEObject Type="Embed" ProgID="Equation.DSMT4" ShapeID="_x0000_i1170" DrawAspect="Content" ObjectID="_1468075870" r:id="rId287">
            <o:LockedField>false</o:LockedField>
          </o:OLEObject>
        </w:object>
      </w:r>
      <w:r>
        <w:rPr>
          <w:rFonts w:ascii="宋体" w:hAnsi="宋体" w:eastAsia="宋体" w:cs="宋体"/>
          <w:color w:val="000000"/>
        </w:rPr>
        <w:t>，写出该反应的化学方程式</w:t>
      </w:r>
      <w:r>
        <w:rPr>
          <w:color w:val="000000"/>
        </w:rPr>
        <w:t>_______</w:t>
      </w:r>
      <w:r>
        <w:rPr>
          <w:rFonts w:ascii="宋体" w:hAnsi="宋体" w:eastAsia="宋体" w:cs="宋体"/>
          <w:color w:val="000000"/>
        </w:rPr>
        <w:t>；从该反应液中提取</w:t>
      </w:r>
      <w:r>
        <w:object>
          <v:shape id="_x0000_i1171" o:spt="75" alt="学科网(www.zxxk.com)--教育资源门户，提供试卷、教案、课件、论文、素材以及各类教学资源下载，还有大量而丰富的教学相关资讯！" type="#_x0000_t75" style="height:17.9pt;width:32.05pt;" o:ole="t" filled="f" o:preferrelative="t" stroked="f" coordsize="21600,21600">
            <v:path/>
            <v:fill on="f" focussize="0,0"/>
            <v:stroke on="f" joinstyle="miter"/>
            <v:imagedata r:id="rId290" o:title="eqId4309063916d47e0c41bfe802d4ff0788"/>
            <o:lock v:ext="edit" aspectratio="t"/>
            <w10:wrap type="none"/>
            <w10:anchorlock/>
          </v:shape>
          <o:OLEObject Type="Embed" ProgID="Equation.DSMT4" ShapeID="_x0000_i1171" DrawAspect="Content" ObjectID="_1468075871" r:id="rId289">
            <o:LockedField>false</o:LockedField>
          </o:OLEObject>
        </w:object>
      </w:r>
      <w:r>
        <w:rPr>
          <w:rFonts w:ascii="宋体" w:hAnsi="宋体" w:eastAsia="宋体" w:cs="宋体"/>
          <w:color w:val="000000"/>
        </w:rPr>
        <w:t>的步骤如下：加热条件下，加入</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填一种反应试剂</w:t>
      </w:r>
      <w:r>
        <w:rPr>
          <w:rFonts w:ascii="Times New Roman" w:hAnsi="Times New Roman" w:eastAsia="Times New Roman" w:cs="Times New Roman"/>
          <w:color w:val="000000"/>
        </w:rPr>
        <w:t>)</w:t>
      </w:r>
      <w:r>
        <w:rPr>
          <w:rFonts w:ascii="宋体" w:hAnsi="宋体" w:eastAsia="宋体" w:cs="宋体"/>
          <w:color w:val="000000"/>
        </w:rPr>
        <w:t>，充分反应，趁热过滤，冷却结晶，得到产品。</w:t>
      </w:r>
    </w:p>
    <w:p w14:paraId="4DA79D04">
      <w:pPr>
        <w:spacing w:line="360" w:lineRule="auto"/>
        <w:jc w:val="left"/>
        <w:textAlignment w:val="center"/>
        <w:rPr>
          <w:color w:val="000000"/>
        </w:rPr>
      </w:pPr>
      <w:r>
        <w:rPr>
          <w:color w:val="000000"/>
        </w:rPr>
        <w:t>（2）</w:t>
      </w:r>
      <w:r>
        <w:rPr>
          <w:rFonts w:ascii="宋体" w:hAnsi="宋体" w:eastAsia="宋体" w:cs="宋体"/>
          <w:color w:val="000000"/>
        </w:rPr>
        <w:t>下列说法正确的是</w:t>
      </w:r>
      <w:r>
        <w:rPr>
          <w:rFonts w:ascii="Times New Roman" w:hAnsi="Times New Roman" w:eastAsia="Times New Roman" w:cs="Times New Roman"/>
          <w:color w:val="000000"/>
        </w:rPr>
        <w:t>_______</w:t>
      </w:r>
      <w:r>
        <w:rPr>
          <w:rFonts w:ascii="宋体" w:hAnsi="宋体" w:eastAsia="宋体" w:cs="宋体"/>
          <w:color w:val="000000"/>
        </w:rPr>
        <w:t>。</w:t>
      </w:r>
    </w:p>
    <w:p w14:paraId="6CCC5121">
      <w:pPr>
        <w:spacing w:line="360" w:lineRule="auto"/>
        <w:jc w:val="left"/>
        <w:textAlignment w:val="center"/>
        <w:rPr>
          <w:color w:val="000000"/>
        </w:rPr>
      </w:pPr>
      <w:r>
        <w:rPr>
          <w:color w:val="000000"/>
        </w:rPr>
        <w:t xml:space="preserve">A. </w:t>
      </w:r>
      <w:r>
        <w:rPr>
          <w:rFonts w:ascii="宋体" w:hAnsi="宋体" w:eastAsia="宋体" w:cs="宋体"/>
          <w:color w:val="000000"/>
        </w:rPr>
        <w:t>电解池中发生的总反应是</w:t>
      </w:r>
      <w:r>
        <w:object>
          <v:shape id="_x0000_i1172" o:spt="75" alt="学科网(www.zxxk.com)--教育资源门户，提供试卷、教案、课件、论文、素材以及各类教学资源下载，还有大量而丰富的教学相关资讯！" type="#_x0000_t75" style="height:13.55pt;width:59.8pt;" o:ole="t" filled="f" o:preferrelative="t" stroked="f" coordsize="21600,21600">
            <v:path/>
            <v:fill on="f" focussize="0,0"/>
            <v:stroke on="f" joinstyle="miter"/>
            <v:imagedata r:id="rId292" o:title="eqId1636100c3201f1b934aa5d49b3c103bb"/>
            <o:lock v:ext="edit" aspectratio="t"/>
            <w10:wrap type="none"/>
            <w10:anchorlock/>
          </v:shape>
          <o:OLEObject Type="Embed" ProgID="Equation.DSMT4" ShapeID="_x0000_i1172" DrawAspect="Content" ObjectID="_1468075872" r:id="rId29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条件省略</w:t>
      </w:r>
      <w:r>
        <w:rPr>
          <w:rFonts w:ascii="Times New Roman" w:hAnsi="Times New Roman" w:eastAsia="Times New Roman" w:cs="Times New Roman"/>
          <w:color w:val="000000"/>
        </w:rPr>
        <w:t>)</w:t>
      </w:r>
    </w:p>
    <w:p w14:paraId="7FD38D5E">
      <w:pPr>
        <w:spacing w:line="360" w:lineRule="auto"/>
        <w:jc w:val="left"/>
        <w:textAlignment w:val="center"/>
        <w:rPr>
          <w:color w:val="000000"/>
        </w:rPr>
      </w:pPr>
      <w:r>
        <w:rPr>
          <w:color w:val="000000"/>
        </w:rPr>
        <w:t xml:space="preserve">B. </w:t>
      </w:r>
      <w:r>
        <w:rPr>
          <w:rFonts w:ascii="宋体" w:hAnsi="宋体" w:eastAsia="宋体" w:cs="宋体"/>
          <w:color w:val="000000"/>
        </w:rPr>
        <w:t>产物</w:t>
      </w:r>
      <w:r>
        <w:rPr>
          <w:rFonts w:ascii="Times New Roman" w:hAnsi="Times New Roman" w:eastAsia="Times New Roman" w:cs="Times New Roman"/>
          <w:color w:val="000000"/>
        </w:rPr>
        <w:t>B</w:t>
      </w:r>
      <w:r>
        <w:rPr>
          <w:rFonts w:ascii="宋体" w:hAnsi="宋体" w:eastAsia="宋体" w:cs="宋体"/>
          <w:color w:val="000000"/>
        </w:rPr>
        <w:t>主要是铅氧化物与锌氧化物</w:t>
      </w:r>
    </w:p>
    <w:p w14:paraId="0E56BAB6">
      <w:pPr>
        <w:spacing w:line="360" w:lineRule="auto"/>
        <w:jc w:val="left"/>
        <w:textAlignment w:val="center"/>
        <w:rPr>
          <w:color w:val="000000"/>
        </w:rPr>
      </w:pPr>
      <w:r>
        <w:rPr>
          <w:color w:val="000000"/>
        </w:rPr>
        <w:t xml:space="preserve">C. </w:t>
      </w:r>
      <w:r>
        <w:object>
          <v:shape id="_x0000_i1173"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294" o:title="eqIdd76d4dda6aa565a98885393209192172"/>
            <o:lock v:ext="edit" aspectratio="t"/>
            <w10:wrap type="none"/>
            <w10:anchorlock/>
          </v:shape>
          <o:OLEObject Type="Embed" ProgID="Equation.DSMT4" ShapeID="_x0000_i1173" DrawAspect="Content" ObjectID="_1468075873" r:id="rId293">
            <o:LockedField>false</o:LockedField>
          </o:OLEObject>
        </w:object>
      </w:r>
      <w:r>
        <w:rPr>
          <w:rFonts w:ascii="宋体" w:hAnsi="宋体" w:eastAsia="宋体" w:cs="宋体"/>
          <w:color w:val="000000"/>
        </w:rPr>
        <w:t>化合物</w:t>
      </w:r>
      <w:r>
        <w:rPr>
          <w:rFonts w:ascii="Times New Roman" w:hAnsi="Times New Roman" w:eastAsia="Times New Roman" w:cs="Times New Roman"/>
          <w:color w:val="000000"/>
        </w:rPr>
        <w:t>C</w:t>
      </w:r>
      <w:r>
        <w:rPr>
          <w:rFonts w:ascii="宋体" w:hAnsi="宋体" w:eastAsia="宋体" w:cs="宋体"/>
          <w:color w:val="000000"/>
          <w:position w:val="-1"/>
        </w:rPr>
        <w:drawing>
          <wp:inline distT="0" distB="0" distL="114300" distR="114300">
            <wp:extent cx="139700" cy="190500"/>
            <wp:effectExtent l="0" t="0" r="12700" b="0"/>
            <wp:docPr id="900654136" name="图片 900654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654136" name="图片 900654136"/>
                    <pic:cNvPicPr>
                      <a:picLocks noChangeAspect="1"/>
                    </pic:cNvPicPr>
                  </pic:nvPicPr>
                  <pic:blipFill>
                    <a:blip r:embed="rId295"/>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水溶液中最多可中和</w:t>
      </w:r>
      <w:r>
        <w:object>
          <v:shape id="_x0000_i1174" o:spt="75" alt="学科网(www.zxxk.com)--教育资源门户，提供试卷、教案、课件、论文、素材以及各类教学资源下载，还有大量而丰富的教学相关资讯！" type="#_x0000_t75" style="height:13.25pt;width:64.05pt;" o:ole="t" filled="f" o:preferrelative="t" stroked="f" coordsize="21600,21600">
            <v:path/>
            <v:fill on="f" focussize="0,0"/>
            <v:stroke on="f" joinstyle="miter"/>
            <v:imagedata r:id="rId297" o:title="eqId28456b1714ebf9afbee881b5584a6989"/>
            <o:lock v:ext="edit" aspectratio="t"/>
            <w10:wrap type="none"/>
            <w10:anchorlock/>
          </v:shape>
          <o:OLEObject Type="Embed" ProgID="Equation.DSMT4" ShapeID="_x0000_i1174" DrawAspect="Content" ObjectID="_1468075874" r:id="rId296">
            <o:LockedField>false</o:LockedField>
          </o:OLEObject>
        </w:object>
      </w:r>
    </w:p>
    <w:p w14:paraId="5B894880">
      <w:pPr>
        <w:spacing w:line="360" w:lineRule="auto"/>
        <w:jc w:val="left"/>
        <w:textAlignment w:val="center"/>
        <w:rPr>
          <w:color w:val="000000"/>
        </w:rPr>
      </w:pPr>
      <w:r>
        <w:rPr>
          <w:color w:val="000000"/>
        </w:rPr>
        <w:t xml:space="preserve">D. </w:t>
      </w:r>
      <w:r>
        <w:object>
          <v:shape id="_x0000_i117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99" o:title="eqId21951e006dfcfcdc7c689ae1c1b2167b"/>
            <o:lock v:ext="edit" aspectratio="t"/>
            <w10:wrap type="none"/>
            <w10:anchorlock/>
          </v:shape>
          <o:OLEObject Type="Embed" ProgID="Equation.DSMT4" ShapeID="_x0000_i1175" DrawAspect="Content" ObjectID="_1468075875" r:id="rId298">
            <o:LockedField>false</o:LockedField>
          </o:OLEObject>
        </w:object>
      </w:r>
      <w:r>
        <w:rPr>
          <w:rFonts w:ascii="宋体" w:hAnsi="宋体" w:eastAsia="宋体" w:cs="宋体"/>
          <w:color w:val="000000"/>
        </w:rPr>
        <w:t>的氧化性弱于</w:t>
      </w:r>
      <w:r>
        <w:object>
          <v:shape id="_x0000_i1176" o:spt="75" alt="学科网(www.zxxk.com)--教育资源门户，提供试卷、教案、课件、论文、素材以及各类教学资源下载，还有大量而丰富的教学相关资讯！" type="#_x0000_t75" style="height:18pt;width:18.75pt;" o:ole="t" filled="f" o:preferrelative="t" stroked="f" coordsize="21600,21600">
            <v:path/>
            <v:fill on="f" focussize="0,0"/>
            <v:stroke on="f" joinstyle="miter"/>
            <v:imagedata r:id="rId53" o:title="eqId39db0d5f5533066dab682ec1bf4c39bf"/>
            <o:lock v:ext="edit" aspectratio="t"/>
            <w10:wrap type="none"/>
            <w10:anchorlock/>
          </v:shape>
          <o:OLEObject Type="Embed" ProgID="Equation.DSMT4" ShapeID="_x0000_i1176" DrawAspect="Content" ObjectID="_1468075876" r:id="rId300">
            <o:LockedField>false</o:LockedField>
          </o:OLEObject>
        </w:object>
      </w:r>
    </w:p>
    <w:p w14:paraId="272E4A89">
      <w:pPr>
        <w:spacing w:line="360" w:lineRule="auto"/>
        <w:jc w:val="left"/>
        <w:textAlignment w:val="center"/>
        <w:rPr>
          <w:color w:val="000000"/>
        </w:rPr>
      </w:pPr>
      <w:r>
        <w:rPr>
          <w:color w:val="000000"/>
        </w:rPr>
        <w:t>（3）</w:t>
      </w:r>
      <w:r>
        <w:rPr>
          <w:rFonts w:ascii="Times New Roman" w:hAnsi="Times New Roman" w:eastAsia="Times New Roman" w:cs="Times New Roman"/>
          <w:color w:val="000000"/>
        </w:rPr>
        <w:t>D</w:t>
      </w:r>
      <w:r>
        <w:rPr>
          <w:rFonts w:ascii="宋体" w:hAnsi="宋体" w:eastAsia="宋体" w:cs="宋体"/>
          <w:color w:val="000000"/>
        </w:rPr>
        <w:t>的结构为</w:t>
      </w:r>
      <w:r>
        <w:rPr>
          <w:color w:val="000000"/>
        </w:rPr>
        <w:drawing>
          <wp:inline distT="0" distB="0" distL="114300" distR="114300">
            <wp:extent cx="628650" cy="5905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01"/>
                    <a:stretch>
                      <a:fillRect/>
                    </a:stretch>
                  </pic:blipFill>
                  <pic:spPr>
                    <a:xfrm>
                      <a:off x="0" y="0"/>
                      <a:ext cx="628650" cy="590550"/>
                    </a:xfrm>
                    <a:prstGeom prst="rect">
                      <a:avLst/>
                    </a:prstGeom>
                  </pic:spPr>
                </pic:pic>
              </a:graphicData>
            </a:graphic>
          </wp:inline>
        </w:drawing>
      </w:r>
      <w:r>
        <w:rPr>
          <w:rFonts w:ascii="Times New Roman" w:hAnsi="Times New Roman" w:eastAsia="Times New Roman" w:cs="Times New Roman"/>
          <w:color w:val="000000"/>
        </w:rPr>
        <w:t>(</w:t>
      </w:r>
      <w:r>
        <w:object>
          <v:shape id="_x0000_i1177" o:spt="75" alt="学科网(www.zxxk.com)--教育资源门户，提供试卷、教案、课件、论文、素材以及各类教学资源下载，还有大量而丰富的教学相关资讯！" type="#_x0000_t75" style="height:13.55pt;width:26.2pt;" o:ole="t" filled="f" o:preferrelative="t" stroked="f" coordsize="21600,21600">
            <v:path/>
            <v:fill on="f" focussize="0,0"/>
            <v:stroke on="f" joinstyle="miter"/>
            <v:imagedata r:id="rId303" o:title="eqIdcf6c89d9d6bcbf1aacaddb45fbc82515"/>
            <o:lock v:ext="edit" aspectratio="t"/>
            <w10:wrap type="none"/>
            <w10:anchorlock/>
          </v:shape>
          <o:OLEObject Type="Embed" ProgID="Equation.DSMT4" ShapeID="_x0000_i1177" DrawAspect="Content" ObjectID="_1468075877" r:id="rId302">
            <o:LockedField>false</o:LockedField>
          </o:OLEObject>
        </w:object>
      </w:r>
      <w:r>
        <w:rPr>
          <w:rFonts w:ascii="宋体" w:hAnsi="宋体" w:eastAsia="宋体" w:cs="宋体"/>
          <w:color w:val="000000"/>
        </w:rPr>
        <w:t>或</w:t>
      </w:r>
      <w:r>
        <w:object>
          <v:shape id="_x0000_i1178"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05" o:title="eqId0718efffa328c4c677660fa0d6e1a82a"/>
            <o:lock v:ext="edit" aspectratio="t"/>
            <w10:wrap type="none"/>
            <w10:anchorlock/>
          </v:shape>
          <o:OLEObject Type="Embed" ProgID="Equation.DSMT4" ShapeID="_x0000_i1178" DrawAspect="Content" ObjectID="_1468075878" r:id="rId30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，设计实验先除去样品</w:t>
      </w:r>
      <w:r>
        <w:rPr>
          <w:rFonts w:ascii="Times New Roman" w:hAnsi="Times New Roman" w:eastAsia="Times New Roman" w:cs="Times New Roman"/>
          <w:color w:val="000000"/>
        </w:rPr>
        <w:t>D</w:t>
      </w:r>
      <w:r>
        <w:rPr>
          <w:rFonts w:ascii="宋体" w:hAnsi="宋体" w:eastAsia="宋体" w:cs="宋体"/>
          <w:color w:val="000000"/>
        </w:rPr>
        <w:t>中的硫元素，再用除去硫元素后的溶液探究</w:t>
      </w:r>
      <w:r>
        <w:rPr>
          <w:rFonts w:ascii="Times New Roman" w:hAnsi="Times New Roman" w:eastAsia="Times New Roman" w:cs="Times New Roman"/>
          <w:color w:val="000000"/>
        </w:rPr>
        <w:t>X</w:t>
      </w:r>
      <w:r>
        <w:rPr>
          <w:rFonts w:ascii="宋体" w:hAnsi="宋体" w:eastAsia="宋体" w:cs="宋体"/>
          <w:color w:val="000000"/>
        </w:rPr>
        <w:t>为何种元素。</w:t>
      </w:r>
    </w:p>
    <w:p w14:paraId="01897D7A">
      <w:pPr>
        <w:spacing w:line="360" w:lineRule="auto"/>
        <w:jc w:val="left"/>
        <w:textAlignment w:val="center"/>
        <w:rPr>
          <w:color w:val="000000"/>
        </w:rPr>
      </w:pPr>
      <w:r>
        <w:rPr>
          <w:rFonts w:ascii="宋体" w:hAnsi="宋体" w:eastAsia="宋体" w:cs="宋体"/>
          <w:color w:val="000000"/>
        </w:rPr>
        <w:t>①实验方案：取</w:t>
      </w:r>
      <w:r>
        <w:rPr>
          <w:rFonts w:ascii="Times New Roman" w:hAnsi="Times New Roman" w:eastAsia="Times New Roman" w:cs="Times New Roman"/>
          <w:color w:val="000000"/>
        </w:rPr>
        <w:t>D</w:t>
      </w:r>
      <w:r>
        <w:rPr>
          <w:rFonts w:ascii="宋体" w:hAnsi="宋体" w:eastAsia="宋体" w:cs="宋体"/>
          <w:color w:val="000000"/>
        </w:rPr>
        <w:t>的溶液，加入足量</w:t>
      </w:r>
      <w:r>
        <w:object>
          <v:shape id="_x0000_i1179"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4" o:title="eqIdce93086f0133444d40743d654cba1c55"/>
            <o:lock v:ext="edit" aspectratio="t"/>
            <w10:wrap type="none"/>
            <w10:anchorlock/>
          </v:shape>
          <o:OLEObject Type="Embed" ProgID="Equation.DSMT4" ShapeID="_x0000_i1179" DrawAspect="Content" ObjectID="_1468075879" r:id="rId306">
            <o:LockedField>false</o:LockedField>
          </o:OLEObject>
        </w:object>
      </w:r>
      <w:r>
        <w:rPr>
          <w:rFonts w:ascii="宋体" w:hAnsi="宋体" w:eastAsia="宋体" w:cs="宋体"/>
          <w:color w:val="000000"/>
        </w:rPr>
        <w:t>溶液，加热充分反应，然后</w:t>
      </w:r>
      <w:r>
        <w:rPr>
          <w:color w:val="000000"/>
        </w:rPr>
        <w:t>_______</w:t>
      </w:r>
      <w:r>
        <w:rPr>
          <w:rFonts w:ascii="宋体" w:hAnsi="宋体" w:eastAsia="宋体" w:cs="宋体"/>
          <w:color w:val="000000"/>
        </w:rPr>
        <w:t>；</w:t>
      </w:r>
    </w:p>
    <w:p w14:paraId="023E04A8">
      <w:pPr>
        <w:spacing w:line="360" w:lineRule="auto"/>
        <w:jc w:val="left"/>
        <w:textAlignment w:val="center"/>
        <w:rPr>
          <w:color w:val="000000"/>
        </w:rPr>
      </w:pPr>
      <w:r>
        <w:rPr>
          <w:rFonts w:ascii="宋体" w:hAnsi="宋体" w:eastAsia="宋体" w:cs="宋体"/>
          <w:color w:val="000000"/>
        </w:rPr>
        <w:t>②写出</w:t>
      </w:r>
      <w:r>
        <w:rPr>
          <w:rFonts w:ascii="Times New Roman" w:hAnsi="Times New Roman" w:eastAsia="Times New Roman" w:cs="Times New Roman"/>
          <w:color w:val="000000"/>
        </w:rPr>
        <w:t>D(</w:t>
      </w:r>
      <w:r>
        <w:rPr>
          <w:rFonts w:ascii="宋体" w:hAnsi="宋体" w:eastAsia="宋体" w:cs="宋体"/>
          <w:color w:val="000000"/>
        </w:rPr>
        <w:t>用</w:t>
      </w:r>
      <w:r>
        <w:object>
          <v:shape id="_x0000_i1180" o:spt="75" alt="学科网(www.zxxk.com)--教育资源门户，提供试卷、教案、课件、论文、素材以及各类教学资源下载，还有大量而丰富的教学相关资讯！" type="#_x0000_t75" style="height:17.45pt;width:41.45pt;" o:ole="t" filled="f" o:preferrelative="t" stroked="f" coordsize="21600,21600">
            <v:path/>
            <v:fill on="f" focussize="0,0"/>
            <v:stroke on="f" joinstyle="miter"/>
            <v:imagedata r:id="rId308" o:title="eqId4fa4168e047021ea3e74c7846ef61c33"/>
            <o:lock v:ext="edit" aspectratio="t"/>
            <w10:wrap type="none"/>
            <w10:anchorlock/>
          </v:shape>
          <o:OLEObject Type="Embed" ProgID="Equation.DSMT4" ShapeID="_x0000_i1180" DrawAspect="Content" ObjectID="_1468075880" r:id="rId307">
            <o:LockedField>false</o:LockedField>
          </o:OLEObject>
        </w:objec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的溶液与足量</w:t>
      </w:r>
      <w:r>
        <w:object>
          <v:shape id="_x0000_i1181"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74" o:title="eqIdce93086f0133444d40743d654cba1c55"/>
            <o:lock v:ext="edit" aspectratio="t"/>
            <w10:wrap type="none"/>
            <w10:anchorlock/>
          </v:shape>
          <o:OLEObject Type="Embed" ProgID="Equation.DSMT4" ShapeID="_x0000_i1181" DrawAspect="Content" ObjectID="_1468075881" r:id="rId309">
            <o:LockedField>false</o:LockedField>
          </o:OLEObject>
        </w:object>
      </w:r>
      <w:r>
        <w:rPr>
          <w:rFonts w:ascii="宋体" w:hAnsi="宋体" w:eastAsia="宋体" w:cs="宋体"/>
          <w:color w:val="000000"/>
        </w:rPr>
        <w:t>溶液反应的离子方程式</w:t>
      </w:r>
      <w:r>
        <w:rPr>
          <w:color w:val="000000"/>
        </w:rPr>
        <w:t>_______</w:t>
      </w:r>
      <w:r>
        <w:rPr>
          <w:rFonts w:ascii="宋体" w:hAnsi="宋体" w:eastAsia="宋体" w:cs="宋体"/>
          <w:color w:val="000000"/>
        </w:rPr>
        <w:t>。</w:t>
      </w:r>
    </w:p>
    <w:p w14:paraId="5972C900">
      <w:pPr>
        <w:spacing w:line="360" w:lineRule="auto"/>
        <w:jc w:val="left"/>
        <w:textAlignment w:val="center"/>
        <w:rPr>
          <w:color w:val="000000"/>
        </w:rPr>
      </w:pPr>
      <w:r>
        <w:rPr>
          <w:color w:val="000000"/>
        </w:rPr>
        <w:t xml:space="preserve">19. </w:t>
      </w:r>
      <w:r>
        <w:rPr>
          <w:rFonts w:ascii="宋体" w:hAnsi="宋体" w:eastAsia="宋体" w:cs="宋体"/>
          <w:color w:val="000000"/>
        </w:rPr>
        <w:t>氢是清洁能源，硼氢化钠</w:t>
      </w:r>
      <w:r>
        <w:rPr>
          <w:rFonts w:ascii="Times New Roman" w:hAnsi="Times New Roman" w:eastAsia="Times New Roman" w:cs="Times New Roman"/>
          <w:color w:val="000000"/>
        </w:rPr>
        <w:t>(</w:t>
      </w:r>
      <w:r>
        <w:object>
          <v:shape id="_x0000_i1182"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311" o:title="eqId7b77a3b132b024de9a80e16df48caf2e"/>
            <o:lock v:ext="edit" aspectratio="t"/>
            <w10:wrap type="none"/>
            <w10:anchorlock/>
          </v:shape>
          <o:OLEObject Type="Embed" ProgID="Equation.DSMT4" ShapeID="_x0000_i1182" DrawAspect="Content" ObjectID="_1468075882" r:id="rId31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是一种环境友好的固体储氢材料，其水解生氢反应方程式如下：</w:t>
      </w:r>
      <w:r>
        <w:rPr>
          <w:rFonts w:ascii="Times New Roman" w:hAnsi="Times New Roman" w:eastAsia="Times New Roman" w:cs="Times New Roman"/>
          <w:color w:val="000000"/>
        </w:rPr>
        <w:t>(</w:t>
      </w:r>
      <w:r>
        <w:rPr>
          <w:rFonts w:ascii="宋体" w:hAnsi="宋体" w:eastAsia="宋体" w:cs="宋体"/>
          <w:color w:val="000000"/>
        </w:rPr>
        <w:t>除非特别说明，本题中反应条件均为</w:t>
      </w:r>
      <w:r>
        <w:object>
          <v:shape id="_x0000_i1183"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313" o:title="eqId6c7889f265b1bac6f19624eb93f5dbdc"/>
            <o:lock v:ext="edit" aspectratio="t"/>
            <w10:wrap type="none"/>
            <w10:anchorlock/>
          </v:shape>
          <o:OLEObject Type="Embed" ProgID="Equation.DSMT4" ShapeID="_x0000_i1183" DrawAspect="Content" ObjectID="_1468075883" r:id="rId312">
            <o:LockedField>false</o:LockedField>
          </o:OLEObject>
        </w:object>
      </w:r>
      <w:r>
        <w:rPr>
          <w:rFonts w:ascii="宋体" w:hAnsi="宋体" w:eastAsia="宋体" w:cs="宋体"/>
          <w:color w:val="000000"/>
        </w:rPr>
        <w:t>，</w:t>
      </w:r>
      <w:r>
        <w:object>
          <v:shape id="_x0000_i1184"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315" o:title="eqIdb84283ed630ac6759f65724fdfec0d15"/>
            <o:lock v:ext="edit" aspectratio="t"/>
            <w10:wrap type="none"/>
            <w10:anchorlock/>
          </v:shape>
          <o:OLEObject Type="Embed" ProgID="Equation.DSMT4" ShapeID="_x0000_i1184" DrawAspect="Content" ObjectID="_1468075884" r:id="rId314">
            <o:LockedField>false</o:LockedField>
          </o:OLEObject>
        </w:object>
      </w:r>
      <w:r>
        <w:rPr>
          <w:rFonts w:ascii="Times New Roman" w:hAnsi="Times New Roman" w:eastAsia="Times New Roman" w:cs="Times New Roman"/>
          <w:color w:val="000000"/>
        </w:rPr>
        <w:t>)</w:t>
      </w:r>
    </w:p>
    <w:p w14:paraId="7878D16C">
      <w:pPr>
        <w:spacing w:line="360" w:lineRule="auto"/>
        <w:jc w:val="left"/>
        <w:textAlignment w:val="center"/>
        <w:rPr>
          <w:color w:val="000000"/>
        </w:rPr>
      </w:pPr>
      <w:r>
        <w:object>
          <v:shape id="_x0000_i1185" o:spt="75" alt="学科网(www.zxxk.com)--教育资源门户，提供试卷、教案、课件、论文、素材以及各类教学资源下载，还有大量而丰富的教学相关资讯！" type="#_x0000_t75" style="height:17.9pt;width:245.75pt;" o:ole="t" filled="f" o:preferrelative="t" stroked="f" coordsize="21600,21600">
            <v:path/>
            <v:fill on="f" focussize="0,0"/>
            <v:stroke on="f" joinstyle="miter"/>
            <v:imagedata r:id="rId317" o:title="eqIdb45428d93667713d0ce18b6d41a8fe8d"/>
            <o:lock v:ext="edit" aspectratio="t"/>
            <w10:wrap type="none"/>
            <w10:anchorlock/>
          </v:shape>
          <o:OLEObject Type="Embed" ProgID="Equation.DSMT4" ShapeID="_x0000_i1185" DrawAspect="Content" ObjectID="_1468075885" r:id="rId316">
            <o:LockedField>false</o:LockedField>
          </o:OLEObject>
        </w:object>
      </w:r>
    </w:p>
    <w:p w14:paraId="270B45DF">
      <w:pPr>
        <w:spacing w:line="360" w:lineRule="auto"/>
        <w:jc w:val="left"/>
        <w:textAlignment w:val="center"/>
        <w:rPr>
          <w:color w:val="000000"/>
        </w:rPr>
      </w:pPr>
      <w:r>
        <w:rPr>
          <w:rFonts w:ascii="宋体" w:hAnsi="宋体" w:eastAsia="宋体" w:cs="宋体"/>
          <w:color w:val="000000"/>
        </w:rPr>
        <w:t>请回答：</w:t>
      </w:r>
    </w:p>
    <w:p w14:paraId="1C46747B">
      <w:pPr>
        <w:spacing w:line="360" w:lineRule="auto"/>
        <w:jc w:val="left"/>
        <w:textAlignment w:val="center"/>
        <w:rPr>
          <w:color w:val="000000"/>
        </w:rPr>
      </w:pPr>
      <w:r>
        <w:rPr>
          <w:color w:val="000000"/>
        </w:rPr>
        <w:t>（1）</w:t>
      </w:r>
      <w:r>
        <w:rPr>
          <w:rFonts w:ascii="宋体" w:hAnsi="宋体" w:eastAsia="宋体" w:cs="宋体"/>
          <w:color w:val="000000"/>
        </w:rPr>
        <w:t>该反应能自发进行的条件是</w:t>
      </w:r>
      <w:r>
        <w:rPr>
          <w:rFonts w:ascii="Times New Roman" w:hAnsi="Times New Roman" w:eastAsia="Times New Roman" w:cs="Times New Roman"/>
          <w:color w:val="000000"/>
        </w:rPr>
        <w:t>_______</w:t>
      </w:r>
      <w:r>
        <w:rPr>
          <w:rFonts w:ascii="宋体" w:hAnsi="宋体" w:eastAsia="宋体" w:cs="宋体"/>
          <w:color w:val="000000"/>
        </w:rPr>
        <w:t>。</w:t>
      </w:r>
    </w:p>
    <w:p w14:paraId="47D7AE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高温</w:t>
      </w:r>
      <w:r>
        <w:rPr>
          <w:color w:val="000000"/>
        </w:rPr>
        <w:tab/>
      </w:r>
      <w:r>
        <w:rPr>
          <w:color w:val="000000"/>
        </w:rPr>
        <w:t xml:space="preserve">B. </w:t>
      </w:r>
      <w:r>
        <w:rPr>
          <w:rFonts w:ascii="宋体" w:hAnsi="宋体" w:eastAsia="宋体" w:cs="宋体"/>
          <w:color w:val="000000"/>
        </w:rPr>
        <w:t>低温</w:t>
      </w:r>
      <w:r>
        <w:rPr>
          <w:color w:val="000000"/>
        </w:rPr>
        <w:tab/>
      </w:r>
      <w:r>
        <w:rPr>
          <w:color w:val="000000"/>
        </w:rPr>
        <w:t xml:space="preserve">C. </w:t>
      </w:r>
      <w:r>
        <w:rPr>
          <w:rFonts w:ascii="宋体" w:hAnsi="宋体" w:eastAsia="宋体" w:cs="宋体"/>
          <w:color w:val="000000"/>
        </w:rPr>
        <w:t>任意温度</w:t>
      </w:r>
      <w:r>
        <w:rPr>
          <w:color w:val="000000"/>
        </w:rPr>
        <w:tab/>
      </w:r>
      <w:r>
        <w:rPr>
          <w:color w:val="000000"/>
        </w:rPr>
        <w:t xml:space="preserve">D. </w:t>
      </w:r>
      <w:r>
        <w:rPr>
          <w:rFonts w:ascii="宋体" w:hAnsi="宋体" w:eastAsia="宋体" w:cs="宋体"/>
          <w:color w:val="000000"/>
        </w:rPr>
        <w:t>无法判断</w:t>
      </w:r>
    </w:p>
    <w:p w14:paraId="4C226390">
      <w:pPr>
        <w:spacing w:line="360" w:lineRule="auto"/>
        <w:jc w:val="left"/>
        <w:textAlignment w:val="center"/>
        <w:rPr>
          <w:color w:val="000000"/>
        </w:rPr>
      </w:pPr>
      <w:r>
        <w:rPr>
          <w:color w:val="000000"/>
        </w:rPr>
        <w:t>（2）</w:t>
      </w:r>
      <w:r>
        <w:rPr>
          <w:rFonts w:ascii="宋体" w:hAnsi="宋体" w:eastAsia="宋体" w:cs="宋体"/>
          <w:color w:val="000000"/>
        </w:rPr>
        <w:t>该反应比较缓慢。忽略体积变化的影响，下列措施中可加快反应速率的是</w:t>
      </w:r>
      <w:r>
        <w:rPr>
          <w:rFonts w:ascii="Times New Roman" w:hAnsi="Times New Roman" w:eastAsia="Times New Roman" w:cs="Times New Roman"/>
          <w:color w:val="000000"/>
        </w:rPr>
        <w:t>_______</w:t>
      </w:r>
      <w:r>
        <w:rPr>
          <w:rFonts w:ascii="宋体" w:hAnsi="宋体" w:eastAsia="宋体" w:cs="宋体"/>
          <w:color w:val="000000"/>
        </w:rPr>
        <w:t>。</w:t>
      </w:r>
    </w:p>
    <w:p w14:paraId="75006C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升高溶液温度</w:t>
      </w:r>
      <w:r>
        <w:rPr>
          <w:color w:val="000000"/>
        </w:rPr>
        <w:tab/>
      </w:r>
      <w:r>
        <w:rPr>
          <w:color w:val="000000"/>
        </w:rPr>
        <w:t xml:space="preserve">B. </w:t>
      </w:r>
      <w:r>
        <w:rPr>
          <w:rFonts w:ascii="宋体" w:hAnsi="宋体" w:eastAsia="宋体" w:cs="宋体"/>
          <w:color w:val="000000"/>
        </w:rPr>
        <w:t>加入少量异丙胺</w:t>
      </w:r>
      <w:r>
        <w:object>
          <v:shape id="_x0000_i1186" o:spt="75" alt="学科网(www.zxxk.com)--教育资源门户，提供试卷、教案、课件、论文、素材以及各类教学资源下载，还有大量而丰富的教学相关资讯！" type="#_x0000_t75" style="height:21.8pt;width:91.65pt;" o:ole="t" filled="f" o:preferrelative="t" stroked="f" coordsize="21600,21600">
            <v:path/>
            <v:fill on="f" focussize="0,0"/>
            <v:stroke on="f" joinstyle="miter"/>
            <v:imagedata r:id="rId319" o:title="eqIddcb343e1cea29fbad8634ce0f7968655"/>
            <o:lock v:ext="edit" aspectratio="t"/>
            <w10:wrap type="none"/>
            <w10:anchorlock/>
          </v:shape>
          <o:OLEObject Type="Embed" ProgID="Equation.DSMT4" ShapeID="_x0000_i1186" DrawAspect="Content" ObjectID="_1468075886" r:id="rId318">
            <o:LockedField>false</o:LockedField>
          </o:OLEObject>
        </w:object>
      </w:r>
    </w:p>
    <w:p w14:paraId="701C568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加入少量固体硼酸</w:t>
      </w:r>
      <w:r>
        <w:object>
          <v:shape id="_x0000_i1187" o:spt="75" alt="学科网(www.zxxk.com)--教育资源门户，提供试卷、教案、课件、论文、素材以及各类教学资源下载，还有大量而丰富的教学相关资讯！" type="#_x0000_t75" style="height:19.65pt;width:48.85pt;" o:ole="t" filled="f" o:preferrelative="t" stroked="f" coordsize="21600,21600">
            <v:path/>
            <v:fill on="f" focussize="0,0"/>
            <v:stroke on="f" joinstyle="miter"/>
            <v:imagedata r:id="rId321" o:title="eqIdaeceec1d88d93b8c50abedf7ef6323c5"/>
            <o:lock v:ext="edit" aspectratio="t"/>
            <w10:wrap type="none"/>
            <w10:anchorlock/>
          </v:shape>
          <o:OLEObject Type="Embed" ProgID="Equation.DSMT4" ShapeID="_x0000_i1187" DrawAspect="Content" ObjectID="_1468075887" r:id="rId320">
            <o:LockedField>false</o:LockedField>
          </o:OLEObject>
        </w:object>
      </w:r>
      <w:r>
        <w:rPr>
          <w:color w:val="000000"/>
        </w:rPr>
        <w:tab/>
      </w:r>
      <w:r>
        <w:rPr>
          <w:color w:val="000000"/>
        </w:rPr>
        <w:t xml:space="preserve">D. </w:t>
      </w:r>
      <w:r>
        <w:rPr>
          <w:rFonts w:ascii="宋体" w:hAnsi="宋体" w:eastAsia="宋体" w:cs="宋体"/>
          <w:color w:val="000000"/>
        </w:rPr>
        <w:t>增大体系压强</w:t>
      </w:r>
    </w:p>
    <w:p w14:paraId="4FFE5D2C">
      <w:pPr>
        <w:spacing w:line="360" w:lineRule="auto"/>
        <w:jc w:val="left"/>
        <w:textAlignment w:val="center"/>
        <w:rPr>
          <w:color w:val="000000"/>
        </w:rPr>
      </w:pPr>
      <w:r>
        <w:rPr>
          <w:color w:val="000000"/>
        </w:rPr>
        <w:t>（3）</w:t>
      </w:r>
      <w:r>
        <w:rPr>
          <w:rFonts w:ascii="宋体" w:hAnsi="宋体" w:eastAsia="宋体" w:cs="宋体"/>
          <w:color w:val="000000"/>
        </w:rPr>
        <w:t>为加速</w:t>
      </w:r>
      <w:r>
        <w:object>
          <v:shape id="_x0000_i1188"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311" o:title="eqId7b77a3b132b024de9a80e16df48caf2e"/>
            <o:lock v:ext="edit" aspectratio="t"/>
            <w10:wrap type="none"/>
            <w10:anchorlock/>
          </v:shape>
          <o:OLEObject Type="Embed" ProgID="Equation.DSMT4" ShapeID="_x0000_i1188" DrawAspect="Content" ObjectID="_1468075888" r:id="rId322">
            <o:LockedField>false</o:LockedField>
          </o:OLEObject>
        </w:object>
      </w:r>
      <w:r>
        <w:rPr>
          <w:rFonts w:ascii="宋体" w:hAnsi="宋体" w:eastAsia="宋体" w:cs="宋体"/>
          <w:color w:val="000000"/>
        </w:rPr>
        <w:t>水解，某研究小组开发了一种水溶性催化剂，当该催化剂足量、浓度一定且活性不变时，测得反应开始时生氢速率</w:t>
      </w:r>
      <w:r>
        <w:rPr>
          <w:rFonts w:ascii="Times New Roman" w:hAnsi="Times New Roman" w:eastAsia="Times New Roman" w:cs="Times New Roman"/>
          <w:color w:val="000000"/>
        </w:rPr>
        <w:t>v</w:t>
      </w:r>
      <w:r>
        <w:rPr>
          <w:rFonts w:ascii="宋体" w:hAnsi="宋体" w:eastAsia="宋体" w:cs="宋体"/>
          <w:color w:val="000000"/>
        </w:rPr>
        <w:t>与投料比</w:t>
      </w:r>
      <w:r>
        <w:object>
          <v:shape id="_x0000_i1189" o:spt="75" alt="学科网(www.zxxk.com)--教育资源门户，提供试卷、教案、课件、论文、素材以及各类教学资源下载，还有大量而丰富的教学相关资讯！" type="#_x0000_t75" style="height:21.8pt;width:111.7pt;" o:ole="t" filled="f" o:preferrelative="t" stroked="f" coordsize="21600,21600">
            <v:path/>
            <v:fill on="f" focussize="0,0"/>
            <v:stroke on="f" joinstyle="miter"/>
            <v:imagedata r:id="rId324" o:title="eqIdfee983f50db64a15921d7ca429dae92c"/>
            <o:lock v:ext="edit" aspectratio="t"/>
            <w10:wrap type="none"/>
            <w10:anchorlock/>
          </v:shape>
          <o:OLEObject Type="Embed" ProgID="Equation.DSMT4" ShapeID="_x0000_i1189" DrawAspect="Content" ObjectID="_1468075889" r:id="rId323">
            <o:LockedField>false</o:LockedField>
          </o:OLEObject>
        </w:object>
      </w:r>
      <w:r>
        <w:rPr>
          <w:rFonts w:ascii="宋体" w:hAnsi="宋体" w:eastAsia="宋体" w:cs="宋体"/>
          <w:color w:val="000000"/>
        </w:rPr>
        <w:t>之间的关系，结果如图</w:t>
      </w:r>
      <w:r>
        <w:rPr>
          <w:rFonts w:ascii="Times New Roman" w:hAnsi="Times New Roman" w:eastAsia="Times New Roman" w:cs="Times New Roman"/>
          <w:color w:val="000000"/>
        </w:rPr>
        <w:t>1</w:t>
      </w:r>
      <w:r>
        <w:rPr>
          <w:rFonts w:ascii="宋体" w:hAnsi="宋体" w:eastAsia="宋体" w:cs="宋体"/>
          <w:color w:val="000000"/>
        </w:rPr>
        <w:t>所示。请解释</w:t>
      </w:r>
      <w:r>
        <w:rPr>
          <w:rFonts w:ascii="Times New Roman" w:hAnsi="Times New Roman" w:eastAsia="Times New Roman" w:cs="Times New Roman"/>
          <w:color w:val="000000"/>
        </w:rPr>
        <w:t>ab</w:t>
      </w:r>
      <w:r>
        <w:rPr>
          <w:rFonts w:ascii="宋体" w:hAnsi="宋体" w:eastAsia="宋体" w:cs="宋体"/>
          <w:color w:val="000000"/>
        </w:rPr>
        <w:t>段变化的原因</w:t>
      </w:r>
      <w:r>
        <w:rPr>
          <w:color w:val="000000"/>
        </w:rPr>
        <w:t>_______</w:t>
      </w:r>
      <w:r>
        <w:rPr>
          <w:rFonts w:ascii="宋体" w:hAnsi="宋体" w:eastAsia="宋体" w:cs="宋体"/>
          <w:color w:val="000000"/>
        </w:rPr>
        <w:t>。</w:t>
      </w:r>
    </w:p>
    <w:p w14:paraId="08A98731">
      <w:pPr>
        <w:spacing w:line="360" w:lineRule="auto"/>
        <w:jc w:val="left"/>
        <w:textAlignment w:val="center"/>
        <w:rPr>
          <w:color w:val="000000"/>
        </w:rPr>
      </w:pPr>
      <w:r>
        <w:rPr>
          <w:color w:val="000000"/>
        </w:rPr>
        <w:drawing>
          <wp:inline distT="0" distB="0" distL="114300" distR="114300">
            <wp:extent cx="2200275" cy="2047875"/>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25"/>
                    <a:stretch>
                      <a:fillRect/>
                    </a:stretch>
                  </pic:blipFill>
                  <pic:spPr>
                    <a:xfrm>
                      <a:off x="0" y="0"/>
                      <a:ext cx="2200275" cy="2047875"/>
                    </a:xfrm>
                    <a:prstGeom prst="rect">
                      <a:avLst/>
                    </a:prstGeom>
                  </pic:spPr>
                </pic:pic>
              </a:graphicData>
            </a:graphic>
          </wp:inline>
        </w:drawing>
      </w:r>
    </w:p>
    <w:p w14:paraId="194F97F3">
      <w:pPr>
        <w:spacing w:line="360" w:lineRule="auto"/>
        <w:jc w:val="left"/>
        <w:textAlignment w:val="center"/>
        <w:rPr>
          <w:color w:val="000000"/>
        </w:rPr>
      </w:pPr>
      <w:r>
        <w:rPr>
          <w:color w:val="000000"/>
        </w:rPr>
        <w:t>（4）</w:t>
      </w:r>
      <w:r>
        <w:rPr>
          <w:rFonts w:ascii="宋体" w:hAnsi="宋体" w:eastAsia="宋体" w:cs="宋体"/>
          <w:color w:val="000000"/>
        </w:rPr>
        <w:t>氢能的高效利用途径之一是在燃料电池中产生电能。某研究小组的自制熔融碳酸盐燃料电池工作原理如图</w:t>
      </w:r>
      <w:r>
        <w:rPr>
          <w:rFonts w:ascii="Times New Roman" w:hAnsi="Times New Roman" w:eastAsia="Times New Roman" w:cs="Times New Roman"/>
          <w:color w:val="000000"/>
        </w:rPr>
        <w:t>2</w:t>
      </w:r>
      <w:r>
        <w:rPr>
          <w:rFonts w:ascii="宋体" w:hAnsi="宋体" w:eastAsia="宋体" w:cs="宋体"/>
          <w:color w:val="000000"/>
        </w:rPr>
        <w:t>所示，正极上的电极反应式是</w:t>
      </w:r>
      <w:r>
        <w:rPr>
          <w:color w:val="000000"/>
        </w:rPr>
        <w:t>_______</w:t>
      </w:r>
      <w:r>
        <w:rPr>
          <w:rFonts w:ascii="宋体" w:hAnsi="宋体" w:eastAsia="宋体" w:cs="宋体"/>
          <w:color w:val="000000"/>
        </w:rPr>
        <w:t>。该电池以</w:t>
      </w:r>
      <w:r>
        <w:object>
          <v:shape id="_x0000_i1190" o:spt="75" alt="学科网(www.zxxk.com)--教育资源门户，提供试卷、教案、课件、论文、素材以及各类教学资源下载，还有大量而丰富的教学相关资讯！" type="#_x0000_t75" style="height:13.55pt;width:30.55pt;" o:ole="t" filled="f" o:preferrelative="t" stroked="f" coordsize="21600,21600">
            <v:path/>
            <v:fill on="f" focussize="0,0"/>
            <v:stroke on="f" joinstyle="miter"/>
            <v:imagedata r:id="rId327" o:title="eqId3c5c18d37747b1823e16952d85a22bff"/>
            <o:lock v:ext="edit" aspectratio="t"/>
            <w10:wrap type="none"/>
            <w10:anchorlock/>
          </v:shape>
          <o:OLEObject Type="Embed" ProgID="Equation.DSMT4" ShapeID="_x0000_i1190" DrawAspect="Content" ObjectID="_1468075890" r:id="rId326">
            <o:LockedField>false</o:LockedField>
          </o:OLEObject>
        </w:object>
      </w:r>
      <w:r>
        <w:rPr>
          <w:rFonts w:ascii="宋体" w:hAnsi="宋体" w:eastAsia="宋体" w:cs="宋体"/>
          <w:color w:val="000000"/>
        </w:rPr>
        <w:t>恒定电流工作</w:t>
      </w:r>
      <w:r>
        <w:rPr>
          <w:rFonts w:ascii="Times New Roman" w:hAnsi="Times New Roman" w:eastAsia="Times New Roman" w:cs="Times New Roman"/>
          <w:color w:val="000000"/>
        </w:rPr>
        <w:t>14</w:t>
      </w:r>
      <w:r>
        <w:rPr>
          <w:rFonts w:ascii="宋体" w:hAnsi="宋体" w:eastAsia="宋体" w:cs="宋体"/>
          <w:color w:val="000000"/>
        </w:rPr>
        <w:t>分钟，消耗</w:t>
      </w:r>
      <w:r>
        <w:object>
          <v:shape id="_x0000_i1191"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121" o:title="eqId750859dd7d5b821d909e6a32c11095cf"/>
            <o:lock v:ext="edit" aspectratio="t"/>
            <w10:wrap type="none"/>
            <w10:anchorlock/>
          </v:shape>
          <o:OLEObject Type="Embed" ProgID="Equation.DSMT4" ShapeID="_x0000_i1191" DrawAspect="Content" ObjectID="_1468075891" r:id="rId328">
            <o:LockedField>false</o:LockedField>
          </o:OLEObject>
        </w:object>
      </w:r>
      <w:r>
        <w:rPr>
          <w:rFonts w:ascii="宋体" w:hAnsi="宋体" w:eastAsia="宋体" w:cs="宋体"/>
          <w:color w:val="000000"/>
        </w:rPr>
        <w:t>体积为</w:t>
      </w:r>
      <w:r>
        <w:object>
          <v:shape id="_x0000_i1192" o:spt="75" alt="学科网(www.zxxk.com)--教育资源门户，提供试卷、教案、课件、论文、素材以及各类教学资源下载，还有大量而丰富的教学相关资讯！" type="#_x0000_t75" style="height:13.55pt;width:31.4pt;" o:ole="t" filled="f" o:preferrelative="t" stroked="f" coordsize="21600,21600">
            <v:path/>
            <v:fill on="f" focussize="0,0"/>
            <v:stroke on="f" joinstyle="miter"/>
            <v:imagedata r:id="rId330" o:title="eqId1b790f640ae576fb723136ab4216f74c"/>
            <o:lock v:ext="edit" aspectratio="t"/>
            <w10:wrap type="none"/>
            <w10:anchorlock/>
          </v:shape>
          <o:OLEObject Type="Embed" ProgID="Equation.DSMT4" ShapeID="_x0000_i1192" DrawAspect="Content" ObjectID="_1468075892" r:id="rId329">
            <o:LockedField>false</o:LockedField>
          </o:OLEObject>
        </w:object>
      </w:r>
      <w:r>
        <w:rPr>
          <w:rFonts w:ascii="宋体" w:hAnsi="宋体" w:eastAsia="宋体" w:cs="宋体"/>
          <w:color w:val="000000"/>
        </w:rPr>
        <w:t>，故可测得该电池将化学能转化为电能的转化率为</w:t>
      </w:r>
      <w:r>
        <w:rPr>
          <w:color w:val="000000"/>
        </w:rPr>
        <w:t>_______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已知：该条件下</w:t>
      </w:r>
      <w:r>
        <w:object>
          <v:shape id="_x0000_i1193"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121" o:title="eqId750859dd7d5b821d909e6a32c11095cf"/>
            <o:lock v:ext="edit" aspectratio="t"/>
            <w10:wrap type="none"/>
            <w10:anchorlock/>
          </v:shape>
          <o:OLEObject Type="Embed" ProgID="Equation.DSMT4" ShapeID="_x0000_i1193" DrawAspect="Content" ObjectID="_1468075893" r:id="rId331">
            <o:LockedField>false</o:LockedField>
          </o:OLEObject>
        </w:object>
      </w:r>
      <w:r>
        <w:rPr>
          <w:rFonts w:ascii="宋体" w:hAnsi="宋体" w:eastAsia="宋体" w:cs="宋体"/>
          <w:color w:val="000000"/>
        </w:rPr>
        <w:t>的摩尔体积为</w:t>
      </w:r>
      <w:r>
        <w:object>
          <v:shape id="_x0000_i1194" o:spt="75" alt="学科网(www.zxxk.com)--教育资源门户，提供试卷、教案、课件、论文、素材以及各类教学资源下载，还有大量而丰富的教学相关资讯！" type="#_x0000_t75" style="height:11.95pt;width:53.9pt;" o:ole="t" filled="f" o:preferrelative="t" stroked="f" coordsize="21600,21600">
            <v:path/>
            <v:fill on="f" focussize="0,0"/>
            <v:stroke on="f" joinstyle="miter"/>
            <v:imagedata r:id="rId333" o:title="eqId31d768c37c852157aa7e3c9c8a17edbf"/>
            <o:lock v:ext="edit" aspectratio="t"/>
            <w10:wrap type="none"/>
            <w10:anchorlock/>
          </v:shape>
          <o:OLEObject Type="Embed" ProgID="Equation.DSMT4" ShapeID="_x0000_i1194" DrawAspect="Content" ObjectID="_1468075894" r:id="rId332">
            <o:LockedField>false</o:LockedField>
          </o:OLEObject>
        </w:object>
      </w:r>
      <w:r>
        <w:rPr>
          <w:rFonts w:ascii="宋体" w:hAnsi="宋体" w:eastAsia="宋体" w:cs="宋体"/>
          <w:color w:val="000000"/>
        </w:rPr>
        <w:t>；电荷量</w:t>
      </w:r>
      <w:r>
        <w:object>
          <v:shape id="_x0000_i1195" o:spt="75" alt="学科网(www.zxxk.com)--教育资源门户，提供试卷、教案、课件、论文、素材以及各类教学资源下载，还有大量而丰富的教学相关资讯！" type="#_x0000_t75" style="height:15.7pt;width:32.3pt;" o:ole="t" filled="f" o:preferrelative="t" stroked="f" coordsize="21600,21600">
            <v:path/>
            <v:fill on="f" focussize="0,0"/>
            <v:stroke on="f" joinstyle="miter"/>
            <v:imagedata r:id="rId335" o:title="eqId6f2a0ee7c0f5b9dd2e617d9e03339ba9"/>
            <o:lock v:ext="edit" aspectratio="t"/>
            <w10:wrap type="none"/>
            <w10:anchorlock/>
          </v:shape>
          <o:OLEObject Type="Embed" ProgID="Equation.DSMT4" ShapeID="_x0000_i1195" DrawAspect="Content" ObjectID="_1468075895" r:id="rId334">
            <o:LockedField>false</o:LockedField>
          </o:OLEObject>
        </w:object>
      </w:r>
      <w:r>
        <w:rPr>
          <w:rFonts w:ascii="宋体" w:hAnsi="宋体" w:eastAsia="宋体" w:cs="宋体"/>
          <w:color w:val="000000"/>
        </w:rPr>
        <w:t>电流</w:t>
      </w:r>
      <w:r>
        <w:object>
          <v:shape id="_x0000_i1196" o:spt="75" alt="学科网(www.zxxk.com)--教育资源门户，提供试卷、教案、课件、论文、素材以及各类教学资源下载，还有大量而丰富的教学相关资讯！" type="#_x0000_t75" style="height:15.7pt;width:30.55pt;" o:ole="t" filled="f" o:preferrelative="t" stroked="f" coordsize="21600,21600">
            <v:path/>
            <v:fill on="f" focussize="0,0"/>
            <v:stroke on="f" joinstyle="miter"/>
            <v:imagedata r:id="rId337" o:title="eqId522b60e38d832934294a13595546890b"/>
            <o:lock v:ext="edit" aspectratio="t"/>
            <w10:wrap type="none"/>
            <w10:anchorlock/>
          </v:shape>
          <o:OLEObject Type="Embed" ProgID="Equation.DSMT4" ShapeID="_x0000_i1196" DrawAspect="Content" ObjectID="_1468075896" r:id="rId336">
            <o:LockedField>false</o:LockedField>
          </o:OLEObject>
        </w:object>
      </w:r>
      <w:r>
        <w:rPr>
          <w:rFonts w:ascii="宋体" w:hAnsi="宋体" w:eastAsia="宋体" w:cs="宋体"/>
          <w:color w:val="000000"/>
        </w:rPr>
        <w:t>时间</w:t>
      </w:r>
      <w:r>
        <w:object>
          <v:shape id="_x0000_i1197" o:spt="75" alt="学科网(www.zxxk.com)--教育资源门户，提供试卷、教案、课件、论文、素材以及各类教学资源下载，还有大量而丰富的教学相关资讯！" type="#_x0000_t75" style="height:16pt;width:16pt;" o:ole="t" filled="f" o:preferrelative="t" stroked="f" coordsize="21600,21600">
            <v:path/>
            <v:fill on="f" focussize="0,0"/>
            <v:stroke on="f" joinstyle="miter"/>
            <v:imagedata r:id="rId339" o:title="eqId9dc3d5f78b8d2a07d21efeca84c8cb8d"/>
            <o:lock v:ext="edit" aspectratio="t"/>
            <w10:wrap type="none"/>
            <w10:anchorlock/>
          </v:shape>
          <o:OLEObject Type="Embed" ProgID="Equation.DSMT4" ShapeID="_x0000_i1197" DrawAspect="Content" ObjectID="_1468075897" r:id="rId338">
            <o:LockedField>false</o:LockedField>
          </o:OLEObject>
        </w:object>
      </w:r>
      <w:r>
        <w:rPr>
          <w:rFonts w:ascii="宋体" w:hAnsi="宋体" w:eastAsia="宋体" w:cs="宋体"/>
          <w:color w:val="000000"/>
        </w:rPr>
        <w:t>；</w:t>
      </w:r>
      <w:r>
        <w:object>
          <v:shape id="_x0000_i1198" o:spt="75" alt="学科网(www.zxxk.com)--教育资源门户，提供试卷、教案、课件、论文、素材以及各类教学资源下载，还有大量而丰富的教学相关资讯！" type="#_x0000_t75" style="height:19.65pt;width:93.8pt;" o:ole="t" filled="f" o:preferrelative="t" stroked="f" coordsize="21600,21600">
            <v:path/>
            <v:fill on="f" focussize="0,0"/>
            <v:stroke on="f" joinstyle="miter"/>
            <v:imagedata r:id="rId341" o:title="eqIde1c773f10a7a0882fc1bbd758614a505"/>
            <o:lock v:ext="edit" aspectratio="t"/>
            <w10:wrap type="none"/>
            <w10:anchorlock/>
          </v:shape>
          <o:OLEObject Type="Embed" ProgID="Equation.DSMT4" ShapeID="_x0000_i1198" DrawAspect="Content" ObjectID="_1468075898" r:id="rId340">
            <o:LockedField>false</o:LockedField>
          </o:OLEObject>
        </w:object>
      </w:r>
      <w:r>
        <w:rPr>
          <w:rFonts w:ascii="宋体" w:hAnsi="宋体" w:eastAsia="宋体" w:cs="宋体"/>
          <w:color w:val="000000"/>
        </w:rPr>
        <w:t>；</w:t>
      </w:r>
      <w:r>
        <w:object>
          <v:shape id="_x0000_i1199" o:spt="75" alt="学科网(www.zxxk.com)--教育资源门户，提供试卷、教案、课件、论文、素材以及各类教学资源下载，还有大量而丰富的教学相关资讯！" type="#_x0000_t75" style="height:15.7pt;width:73.3pt;" o:ole="t" filled="f" o:preferrelative="t" stroked="f" coordsize="21600,21600">
            <v:path/>
            <v:fill on="f" focussize="0,0"/>
            <v:stroke on="f" joinstyle="miter"/>
            <v:imagedata r:id="rId343" o:title="eqId82f2a313308c9fcd282d86a739224204"/>
            <o:lock v:ext="edit" aspectratio="t"/>
            <w10:wrap type="none"/>
            <w10:anchorlock/>
          </v:shape>
          <o:OLEObject Type="Embed" ProgID="Equation.DSMT4" ShapeID="_x0000_i1199" DrawAspect="Content" ObjectID="_1468075899" r:id="rId34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w:t>
      </w:r>
    </w:p>
    <w:p w14:paraId="35006967">
      <w:pPr>
        <w:spacing w:line="360" w:lineRule="auto"/>
        <w:jc w:val="left"/>
        <w:textAlignment w:val="center"/>
        <w:rPr>
          <w:color w:val="000000"/>
        </w:rPr>
      </w:pPr>
      <w:r>
        <w:rPr>
          <w:color w:val="000000"/>
        </w:rPr>
        <w:drawing>
          <wp:inline distT="0" distB="0" distL="114300" distR="114300">
            <wp:extent cx="2409825" cy="204787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44"/>
                    <a:stretch>
                      <a:fillRect/>
                    </a:stretch>
                  </pic:blipFill>
                  <pic:spPr>
                    <a:xfrm>
                      <a:off x="0" y="0"/>
                      <a:ext cx="2409825" cy="2047875"/>
                    </a:xfrm>
                    <a:prstGeom prst="rect">
                      <a:avLst/>
                    </a:prstGeom>
                  </pic:spPr>
                </pic:pic>
              </a:graphicData>
            </a:graphic>
          </wp:inline>
        </w:drawing>
      </w:r>
    </w:p>
    <w:p w14:paraId="3DB7A49B">
      <w:pPr>
        <w:spacing w:line="360" w:lineRule="auto"/>
        <w:jc w:val="left"/>
        <w:textAlignment w:val="center"/>
        <w:rPr>
          <w:color w:val="000000"/>
        </w:rPr>
      </w:pPr>
      <w:r>
        <w:rPr>
          <w:color w:val="000000"/>
        </w:rPr>
        <w:t>（5）</w:t>
      </w:r>
      <w:r>
        <w:rPr>
          <w:rFonts w:ascii="宋体" w:hAnsi="宋体" w:eastAsia="宋体" w:cs="宋体"/>
          <w:color w:val="000000"/>
        </w:rPr>
        <w:t>资源的再利用和再循环有利于人类的可持续发展。选用如下方程式，可以设计能自发进行的多种制备方法，将反应副产物偏硼酸钠</w:t>
      </w:r>
      <w:r>
        <w:rPr>
          <w:rFonts w:ascii="Times New Roman" w:hAnsi="Times New Roman" w:eastAsia="Times New Roman" w:cs="Times New Roman"/>
          <w:color w:val="000000"/>
        </w:rPr>
        <w:t>(</w:t>
      </w:r>
      <w:r>
        <w:object>
          <v:shape id="_x0000_i1200" o:spt="75" alt="学科网(www.zxxk.com)--教育资源门户，提供试卷、教案、课件、论文、素材以及各类教学资源下载，还有大量而丰富的教学相关资讯！" type="#_x0000_t75" style="height:18.25pt;width:39.2pt;" o:ole="t" filled="f" o:preferrelative="t" stroked="f" coordsize="21600,21600">
            <v:path/>
            <v:fill on="f" focussize="0,0"/>
            <v:stroke on="f" joinstyle="miter"/>
            <v:imagedata r:id="rId346" o:title="eqIde38d1ed797a7457402e57279603e0fc3"/>
            <o:lock v:ext="edit" aspectratio="t"/>
            <w10:wrap type="none"/>
            <w10:anchorlock/>
          </v:shape>
          <o:OLEObject Type="Embed" ProgID="Equation.DSMT4" ShapeID="_x0000_i1200" DrawAspect="Content" ObjectID="_1468075900" r:id="rId34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再生为</w:t>
      </w:r>
      <w:r>
        <w:object>
          <v:shape id="_x0000_i1201"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311" o:title="eqId7b77a3b132b024de9a80e16df48caf2e"/>
            <o:lock v:ext="edit" aspectratio="t"/>
            <w10:wrap type="none"/>
            <w10:anchorlock/>
          </v:shape>
          <o:OLEObject Type="Embed" ProgID="Equation.DSMT4" ShapeID="_x0000_i1201" DrawAspect="Content" ObjectID="_1468075901" r:id="rId347">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已知：</w:t>
      </w:r>
      <w:r>
        <w:object>
          <v:shape id="_x0000_i1202" o:spt="75" alt="学科网(www.zxxk.com)--教育资源门户，提供试卷、教案、课件、论文、素材以及各类教学资源下载，还有大量而丰富的教学相关资讯！" type="#_x0000_t75" style="height:13.55pt;width:20.1pt;" o:ole="t" filled="f" o:preferrelative="t" stroked="f" coordsize="21600,21600">
            <v:path/>
            <v:fill on="f" focussize="0,0"/>
            <v:stroke on="f" joinstyle="miter"/>
            <v:imagedata r:id="rId349" o:title="eqId8008affb4b8c50554dd61f5618167327"/>
            <o:lock v:ext="edit" aspectratio="t"/>
            <w10:wrap type="none"/>
            <w10:anchorlock/>
          </v:shape>
          <o:OLEObject Type="Embed" ProgID="Equation.DSMT4" ShapeID="_x0000_i1202" DrawAspect="Content" ObjectID="_1468075902" r:id="rId348">
            <o:LockedField>false</o:LockedField>
          </o:OLEObject>
        </w:object>
      </w:r>
      <w:r>
        <w:rPr>
          <w:rFonts w:ascii="宋体" w:hAnsi="宋体" w:eastAsia="宋体" w:cs="宋体"/>
          <w:color w:val="000000"/>
        </w:rPr>
        <w:t>是反应的自由能变化量，其计算方法也遵循盖斯定律，可类比</w:t>
      </w:r>
      <w:r>
        <w:object>
          <v:shape id="_x0000_i1203"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51" o:title="eqId22e1324e1e9318481b6e7264c8595804"/>
            <o:lock v:ext="edit" aspectratio="t"/>
            <w10:wrap type="none"/>
            <w10:anchorlock/>
          </v:shape>
          <o:OLEObject Type="Embed" ProgID="Equation.DSMT4" ShapeID="_x0000_i1203" DrawAspect="Content" ObjectID="_1468075903" r:id="rId350">
            <o:LockedField>false</o:LockedField>
          </o:OLEObject>
        </w:object>
      </w:r>
      <w:r>
        <w:rPr>
          <w:rFonts w:ascii="宋体" w:hAnsi="宋体" w:eastAsia="宋体" w:cs="宋体"/>
          <w:color w:val="000000"/>
        </w:rPr>
        <w:t>计算方法；当</w:t>
      </w:r>
      <w:r>
        <w:object>
          <v:shape id="_x0000_i1204"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353" o:title="eqId34e2e758730dae813013a3c2c67b0eed"/>
            <o:lock v:ext="edit" aspectratio="t"/>
            <w10:wrap type="none"/>
            <w10:anchorlock/>
          </v:shape>
          <o:OLEObject Type="Embed" ProgID="Equation.DSMT4" ShapeID="_x0000_i1204" DrawAspect="Content" ObjectID="_1468075904" r:id="rId352">
            <o:LockedField>false</o:LockedField>
          </o:OLEObject>
        </w:object>
      </w:r>
      <w:r>
        <w:rPr>
          <w:rFonts w:ascii="宋体" w:hAnsi="宋体" w:eastAsia="宋体" w:cs="宋体"/>
          <w:color w:val="000000"/>
        </w:rPr>
        <w:t>时，反应能自发进行。</w:t>
      </w:r>
      <w:r>
        <w:rPr>
          <w:rFonts w:ascii="Times New Roman" w:hAnsi="Times New Roman" w:eastAsia="Times New Roman" w:cs="Times New Roman"/>
          <w:color w:val="000000"/>
        </w:rPr>
        <w:t>)</w:t>
      </w:r>
    </w:p>
    <w:p w14:paraId="059EA2E9">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w:t>
      </w:r>
      <w:r>
        <w:object>
          <v:shape id="_x0000_i1205" o:spt="75" alt="学科网(www.zxxk.com)--教育资源门户，提供试卷、教案、课件、论文、素材以及各类教学资源下载，还有大量而丰富的教学相关资讯！" type="#_x0000_t75" style="height:17.9pt;width:293.65pt;" o:ole="t" filled="f" o:preferrelative="t" stroked="f" coordsize="21600,21600">
            <v:path/>
            <v:fill on="f" focussize="0,0"/>
            <v:stroke on="f" joinstyle="miter"/>
            <v:imagedata r:id="rId355" o:title="eqIdd6823f82ba871cf3561781a6e8e4e099"/>
            <o:lock v:ext="edit" aspectratio="t"/>
            <w10:wrap type="none"/>
            <w10:anchorlock/>
          </v:shape>
          <o:OLEObject Type="Embed" ProgID="Equation.DSMT4" ShapeID="_x0000_i1205" DrawAspect="Content" ObjectID="_1468075905" r:id="rId354">
            <o:LockedField>false</o:LockedField>
          </o:OLEObject>
        </w:object>
      </w:r>
    </w:p>
    <w:p w14:paraId="2F20A5B1">
      <w:pPr>
        <w:spacing w:line="360" w:lineRule="auto"/>
        <w:jc w:val="left"/>
        <w:textAlignment w:val="center"/>
        <w:rPr>
          <w:color w:val="000000"/>
        </w:rPr>
      </w:pPr>
      <w:r>
        <w:rPr>
          <w:rFonts w:ascii="Times New Roman" w:hAnsi="Times New Roman" w:eastAsia="Times New Roman" w:cs="Times New Roman"/>
          <w:color w:val="000000"/>
        </w:rPr>
        <w:t>II</w:t>
      </w:r>
      <w:r>
        <w:rPr>
          <w:rFonts w:ascii="宋体" w:hAnsi="宋体" w:eastAsia="宋体" w:cs="宋体"/>
          <w:color w:val="000000"/>
        </w:rPr>
        <w:t>．</w:t>
      </w:r>
      <w:r>
        <w:object>
          <v:shape id="_x0000_i1206" o:spt="75" alt="学科网(www.zxxk.com)--教育资源门户，提供试卷、教案、课件、论文、素材以及各类教学资源下载，还有大量而丰富的教学相关资讯！" type="#_x0000_t75" style="height:30.55pt;width:217.75pt;" o:ole="t" filled="f" o:preferrelative="t" stroked="f" coordsize="21600,21600">
            <v:path/>
            <v:fill on="f" focussize="0,0"/>
            <v:stroke on="f" joinstyle="miter"/>
            <v:imagedata r:id="rId357" o:title="eqIdd6c31c6d28daf7f9aa1bb1440d5361a6"/>
            <o:lock v:ext="edit" aspectratio="t"/>
            <w10:wrap type="none"/>
            <w10:anchorlock/>
          </v:shape>
          <o:OLEObject Type="Embed" ProgID="Equation.DSMT4" ShapeID="_x0000_i1206" DrawAspect="Content" ObjectID="_1468075906" r:id="rId356">
            <o:LockedField>false</o:LockedField>
          </o:OLEObject>
        </w:object>
      </w:r>
    </w:p>
    <w:p w14:paraId="2D674976">
      <w:pPr>
        <w:spacing w:line="360" w:lineRule="auto"/>
        <w:jc w:val="left"/>
        <w:textAlignment w:val="center"/>
        <w:rPr>
          <w:color w:val="000000"/>
        </w:rPr>
      </w:pPr>
      <w:r>
        <w:rPr>
          <w:rFonts w:ascii="Times New Roman" w:hAnsi="Times New Roman" w:eastAsia="Times New Roman" w:cs="Times New Roman"/>
          <w:color w:val="000000"/>
        </w:rPr>
        <w:t>III</w:t>
      </w:r>
      <w:r>
        <w:rPr>
          <w:rFonts w:ascii="宋体" w:hAnsi="宋体" w:eastAsia="宋体" w:cs="宋体"/>
          <w:color w:val="000000"/>
        </w:rPr>
        <w:t>．</w:t>
      </w:r>
      <w:r>
        <w:object>
          <v:shape id="_x0000_i1207" o:spt="75" alt="学科网(www.zxxk.com)--教育资源门户，提供试卷、教案、课件、论文、素材以及各类教学资源下载，还有大量而丰富的教学相关资讯！" type="#_x0000_t75" style="height:30.55pt;width:220.8pt;" o:ole="t" filled="f" o:preferrelative="t" stroked="f" coordsize="21600,21600">
            <v:path/>
            <v:fill on="f" focussize="0,0"/>
            <v:stroke on="f" joinstyle="miter"/>
            <v:imagedata r:id="rId359" o:title="eqIdc93ae777ebb564105517e863acb494d4"/>
            <o:lock v:ext="edit" aspectratio="t"/>
            <w10:wrap type="none"/>
            <w10:anchorlock/>
          </v:shape>
          <o:OLEObject Type="Embed" ProgID="Equation.DSMT4" ShapeID="_x0000_i1207" DrawAspect="Content" ObjectID="_1468075907" r:id="rId358">
            <o:LockedField>false</o:LockedField>
          </o:OLEObject>
        </w:object>
      </w:r>
    </w:p>
    <w:p w14:paraId="3CE8A8C6">
      <w:pPr>
        <w:spacing w:line="360" w:lineRule="auto"/>
        <w:jc w:val="left"/>
        <w:textAlignment w:val="center"/>
        <w:rPr>
          <w:color w:val="000000"/>
        </w:rPr>
      </w:pPr>
      <w:r>
        <w:rPr>
          <w:rFonts w:ascii="宋体" w:hAnsi="宋体" w:eastAsia="宋体" w:cs="宋体"/>
          <w:color w:val="000000"/>
        </w:rPr>
        <w:t>请书写一个方程式表示</w:t>
      </w:r>
      <w:r>
        <w:object>
          <v:shape id="_x0000_i1208" o:spt="75" alt="学科网(www.zxxk.com)--教育资源门户，提供试卷、教案、课件、论文、素材以及各类教学资源下载，还有大量而丰富的教学相关资讯！" type="#_x0000_t75" style="height:18.25pt;width:39.2pt;" o:ole="t" filled="f" o:preferrelative="t" stroked="f" coordsize="21600,21600">
            <v:path/>
            <v:fill on="f" focussize="0,0"/>
            <v:stroke on="f" joinstyle="miter"/>
            <v:imagedata r:id="rId346" o:title="eqIde38d1ed797a7457402e57279603e0fc3"/>
            <o:lock v:ext="edit" aspectratio="t"/>
            <w10:wrap type="none"/>
            <w10:anchorlock/>
          </v:shape>
          <o:OLEObject Type="Embed" ProgID="Equation.DSMT4" ShapeID="_x0000_i1208" DrawAspect="Content" ObjectID="_1468075908" r:id="rId360">
            <o:LockedField>false</o:LockedField>
          </o:OLEObject>
        </w:object>
      </w:r>
      <w:r>
        <w:rPr>
          <w:rFonts w:ascii="宋体" w:hAnsi="宋体" w:eastAsia="宋体" w:cs="宋体"/>
          <w:color w:val="000000"/>
        </w:rPr>
        <w:t>再生为</w:t>
      </w:r>
      <w:r>
        <w:object>
          <v:shape id="_x0000_i1209"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311" o:title="eqId7b77a3b132b024de9a80e16df48caf2e"/>
            <o:lock v:ext="edit" aspectratio="t"/>
            <w10:wrap type="none"/>
            <w10:anchorlock/>
          </v:shape>
          <o:OLEObject Type="Embed" ProgID="Equation.DSMT4" ShapeID="_x0000_i1209" DrawAspect="Content" ObjectID="_1468075909" r:id="rId361">
            <o:LockedField>false</o:LockedField>
          </o:OLEObject>
        </w:object>
      </w:r>
      <w:r>
        <w:rPr>
          <w:rFonts w:ascii="宋体" w:hAnsi="宋体" w:eastAsia="宋体" w:cs="宋体"/>
          <w:color w:val="000000"/>
        </w:rPr>
        <w:t>的一种制备方法，并注明</w:t>
      </w:r>
      <w:r>
        <w:object>
          <v:shape id="_x0000_i1210" o:spt="75" alt="学科网(www.zxxk.com)--教育资源门户，提供试卷、教案、课件、论文、素材以及各类教学资源下载，还有大量而丰富的教学相关资讯！" type="#_x0000_t75" style="height:13.55pt;width:20.1pt;" o:ole="t" filled="f" o:preferrelative="t" stroked="f" coordsize="21600,21600">
            <v:path/>
            <v:fill on="f" focussize="0,0"/>
            <v:stroke on="f" joinstyle="miter"/>
            <v:imagedata r:id="rId349" o:title="eqId8008affb4b8c50554dd61f5618167327"/>
            <o:lock v:ext="edit" aspectratio="t"/>
            <w10:wrap type="none"/>
            <w10:anchorlock/>
          </v:shape>
          <o:OLEObject Type="Embed" ProgID="Equation.DSMT4" ShapeID="_x0000_i1210" DrawAspect="Content" ObjectID="_1468075910" r:id="rId362">
            <o:LockedField>false</o:LockedField>
          </o:OLEObject>
        </w:object>
      </w:r>
      <w:r>
        <w:rPr>
          <w:color w:val="000000"/>
        </w:rPr>
        <w:t>_______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要求：反应物不超过三种物质；氢原子利用率为</w:t>
      </w:r>
      <w:r>
        <w:object>
          <v:shape id="_x0000_i1211" o:spt="75" alt="学科网(www.zxxk.com)--教育资源门户，提供试卷、教案、课件、论文、素材以及各类教学资源下载，还有大量而丰富的教学相关资讯！" type="#_x0000_t75" style="height:12.75pt;width:27.75pt;" o:ole="t" filled="f" o:preferrelative="t" stroked="f" coordsize="21600,21600">
            <v:path/>
            <v:fill on="f" focussize="0,0"/>
            <v:stroke on="f" joinstyle="miter"/>
            <v:imagedata r:id="rId364" o:title="eqId26292b7c55049ffaf44b4f46c467fed1"/>
            <o:lock v:ext="edit" aspectratio="t"/>
            <w10:wrap type="none"/>
            <w10:anchorlock/>
          </v:shape>
          <o:OLEObject Type="Embed" ProgID="Equation.DSMT4" ShapeID="_x0000_i1211" DrawAspect="Content" ObjectID="_1468075911" r:id="rId36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w:t>
      </w:r>
    </w:p>
    <w:p w14:paraId="4D3C5C89">
      <w:pPr>
        <w:spacing w:line="360" w:lineRule="auto"/>
        <w:jc w:val="left"/>
        <w:textAlignment w:val="center"/>
        <w:rPr>
          <w:color w:val="000000"/>
        </w:rPr>
      </w:pPr>
      <w:r>
        <w:rPr>
          <w:color w:val="000000"/>
        </w:rPr>
        <w:t xml:space="preserve">20. </w:t>
      </w:r>
      <w:r>
        <w:rPr>
          <w:rFonts w:ascii="宋体" w:hAnsi="宋体" w:eastAsia="宋体" w:cs="宋体"/>
          <w:color w:val="000000"/>
        </w:rPr>
        <w:t>某小组采用如下实验流程制备</w:t>
      </w:r>
      <w:r>
        <w:object>
          <v:shape id="_x0000_i1212" o:spt="75" alt="学科网(www.zxxk.com)--教育资源门户，提供试卷、教案、课件、论文、素材以及各类教学资源下载，还有大量而丰富的教学相关资讯！" type="#_x0000_t75" style="height:17.9pt;width:23.3pt;" o:ole="t" filled="f" o:preferrelative="t" stroked="f" coordsize="21600,21600">
            <v:path/>
            <v:fill on="f" focussize="0,0"/>
            <v:stroke on="f" joinstyle="miter"/>
            <v:imagedata r:id="rId366" o:title="eqId639e634c9ebbc538b07e5f7a007a5871"/>
            <o:lock v:ext="edit" aspectratio="t"/>
            <w10:wrap type="none"/>
            <w10:anchorlock/>
          </v:shape>
          <o:OLEObject Type="Embed" ProgID="Equation.DSMT4" ShapeID="_x0000_i1212" DrawAspect="Content" ObjectID="_1468075912" r:id="rId365">
            <o:LockedField>false</o:LockedField>
          </o:OLEObject>
        </w:object>
      </w:r>
      <w:r>
        <w:rPr>
          <w:rFonts w:ascii="宋体" w:hAnsi="宋体" w:eastAsia="宋体" w:cs="宋体"/>
          <w:color w:val="000000"/>
        </w:rPr>
        <w:t>：</w:t>
      </w:r>
    </w:p>
    <w:p w14:paraId="2EADA1D4">
      <w:pPr>
        <w:spacing w:line="360" w:lineRule="auto"/>
        <w:jc w:val="left"/>
        <w:textAlignment w:val="center"/>
        <w:rPr>
          <w:color w:val="000000"/>
        </w:rPr>
      </w:pPr>
      <w:r>
        <w:rPr>
          <w:color w:val="000000"/>
        </w:rPr>
        <w:drawing>
          <wp:inline distT="0" distB="0" distL="114300" distR="114300">
            <wp:extent cx="5057775" cy="54292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67"/>
                    <a:stretch>
                      <a:fillRect/>
                    </a:stretch>
                  </pic:blipFill>
                  <pic:spPr>
                    <a:xfrm>
                      <a:off x="0" y="0"/>
                      <a:ext cx="5057775" cy="542925"/>
                    </a:xfrm>
                    <a:prstGeom prst="rect">
                      <a:avLst/>
                    </a:prstGeom>
                  </pic:spPr>
                </pic:pic>
              </a:graphicData>
            </a:graphic>
          </wp:inline>
        </w:drawing>
      </w:r>
    </w:p>
    <w:p w14:paraId="624A2022">
      <w:pPr>
        <w:spacing w:line="360" w:lineRule="auto"/>
        <w:jc w:val="left"/>
        <w:textAlignment w:val="center"/>
        <w:rPr>
          <w:color w:val="000000"/>
        </w:rPr>
      </w:pPr>
      <w:r>
        <w:rPr>
          <w:rFonts w:ascii="宋体" w:hAnsi="宋体" w:eastAsia="宋体" w:cs="宋体"/>
          <w:color w:val="000000"/>
        </w:rPr>
        <w:t>已知：</w:t>
      </w:r>
      <w:r>
        <w:object>
          <v:shape id="_x0000_i1213" o:spt="75" alt="学科网(www.zxxk.com)--教育资源门户，提供试卷、教案、课件、论文、素材以及各类教学资源下载，还有大量而丰富的教学相关资讯！" type="#_x0000_t75" style="height:17.9pt;width:23.3pt;" o:ole="t" filled="f" o:preferrelative="t" stroked="f" coordsize="21600,21600">
            <v:path/>
            <v:fill on="f" focussize="0,0"/>
            <v:stroke on="f" joinstyle="miter"/>
            <v:imagedata r:id="rId366" o:title="eqId639e634c9ebbc538b07e5f7a007a5871"/>
            <o:lock v:ext="edit" aspectratio="t"/>
            <w10:wrap type="none"/>
            <w10:anchorlock/>
          </v:shape>
          <o:OLEObject Type="Embed" ProgID="Equation.DSMT4" ShapeID="_x0000_i1213" DrawAspect="Content" ObjectID="_1468075913" r:id="rId368">
            <o:LockedField>false</o:LockedField>
          </o:OLEObject>
        </w:object>
      </w:r>
      <w:r>
        <w:rPr>
          <w:rFonts w:ascii="宋体" w:hAnsi="宋体" w:eastAsia="宋体" w:cs="宋体"/>
          <w:color w:val="000000"/>
        </w:rPr>
        <w:t>是一种无色晶体，吸湿性极强，可溶于热的正己烷，在空气中受热易被氧化。</w:t>
      </w:r>
    </w:p>
    <w:p w14:paraId="0CA51CAC">
      <w:pPr>
        <w:spacing w:line="360" w:lineRule="auto"/>
        <w:jc w:val="left"/>
        <w:textAlignment w:val="center"/>
        <w:rPr>
          <w:color w:val="000000"/>
        </w:rPr>
      </w:pPr>
      <w:r>
        <w:rPr>
          <w:rFonts w:ascii="宋体" w:hAnsi="宋体" w:eastAsia="宋体" w:cs="宋体"/>
          <w:color w:val="000000"/>
        </w:rPr>
        <w:t>请回答：</w:t>
      </w:r>
    </w:p>
    <w:p w14:paraId="7302E26C">
      <w:pPr>
        <w:spacing w:line="360" w:lineRule="auto"/>
        <w:jc w:val="left"/>
        <w:textAlignment w:val="center"/>
        <w:rPr>
          <w:color w:val="000000"/>
        </w:rPr>
      </w:pPr>
      <w:r>
        <w:rPr>
          <w:color w:val="000000"/>
        </w:rPr>
        <w:t>（1）</w:t>
      </w:r>
      <w:r>
        <w:rPr>
          <w:rFonts w:ascii="宋体" w:hAnsi="宋体" w:eastAsia="宋体" w:cs="宋体"/>
          <w:color w:val="000000"/>
        </w:rPr>
        <w:t>如图为步骤</w:t>
      </w:r>
      <w:r>
        <w:rPr>
          <w:rFonts w:ascii="Times New Roman" w:hAnsi="Times New Roman" w:eastAsia="Times New Roman" w:cs="Times New Roman"/>
          <w:color w:val="000000"/>
        </w:rPr>
        <w:t>I</w:t>
      </w:r>
      <w:r>
        <w:rPr>
          <w:rFonts w:ascii="宋体" w:hAnsi="宋体" w:eastAsia="宋体" w:cs="宋体"/>
          <w:color w:val="000000"/>
        </w:rPr>
        <w:t>的实验装置图</w:t>
      </w:r>
      <w:r>
        <w:rPr>
          <w:rFonts w:ascii="Times New Roman" w:hAnsi="Times New Roman" w:eastAsia="Times New Roman" w:cs="Times New Roman"/>
          <w:color w:val="000000"/>
        </w:rPr>
        <w:t>(</w:t>
      </w:r>
      <w:r>
        <w:rPr>
          <w:rFonts w:ascii="宋体" w:hAnsi="宋体" w:eastAsia="宋体" w:cs="宋体"/>
          <w:color w:val="000000"/>
        </w:rPr>
        <w:t>夹持仪器和尾气处理装置已省略</w:t>
      </w:r>
      <w:r>
        <w:rPr>
          <w:rFonts w:ascii="Times New Roman" w:hAnsi="Times New Roman" w:eastAsia="Times New Roman" w:cs="Times New Roman"/>
          <w:color w:val="000000"/>
        </w:rPr>
        <w:t>)</w:t>
      </w:r>
      <w:r>
        <w:rPr>
          <w:rFonts w:ascii="宋体" w:hAnsi="宋体" w:eastAsia="宋体" w:cs="宋体"/>
          <w:color w:val="000000"/>
        </w:rPr>
        <w:t>，图中仪器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_______</w:t>
      </w:r>
      <w:r>
        <w:rPr>
          <w:rFonts w:ascii="宋体" w:hAnsi="宋体" w:eastAsia="宋体" w:cs="宋体"/>
          <w:color w:val="000000"/>
        </w:rPr>
        <w:t>，判断步骤</w:t>
      </w:r>
      <w:r>
        <w:rPr>
          <w:rFonts w:ascii="Times New Roman" w:hAnsi="Times New Roman" w:eastAsia="Times New Roman" w:cs="Times New Roman"/>
          <w:color w:val="000000"/>
        </w:rPr>
        <w:t>I</w:t>
      </w:r>
      <w:r>
        <w:rPr>
          <w:rFonts w:ascii="宋体" w:hAnsi="宋体" w:eastAsia="宋体" w:cs="宋体"/>
          <w:color w:val="000000"/>
        </w:rPr>
        <w:t>反应结束的实验现象是</w:t>
      </w:r>
      <w:r>
        <w:rPr>
          <w:color w:val="000000"/>
        </w:rPr>
        <w:t>_______</w:t>
      </w:r>
      <w:r>
        <w:rPr>
          <w:rFonts w:ascii="宋体" w:hAnsi="宋体" w:eastAsia="宋体" w:cs="宋体"/>
          <w:color w:val="000000"/>
        </w:rPr>
        <w:t>。</w:t>
      </w:r>
    </w:p>
    <w:p w14:paraId="114D92DD">
      <w:pPr>
        <w:spacing w:line="360" w:lineRule="auto"/>
        <w:jc w:val="left"/>
        <w:textAlignment w:val="center"/>
        <w:rPr>
          <w:color w:val="000000"/>
        </w:rPr>
      </w:pPr>
      <w:r>
        <w:rPr>
          <w:color w:val="000000"/>
        </w:rPr>
        <w:drawing>
          <wp:inline distT="0" distB="0" distL="114300" distR="114300">
            <wp:extent cx="1323975" cy="205740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69"/>
                    <a:stretch>
                      <a:fillRect/>
                    </a:stretch>
                  </pic:blipFill>
                  <pic:spPr>
                    <a:xfrm>
                      <a:off x="0" y="0"/>
                      <a:ext cx="1323975" cy="2057400"/>
                    </a:xfrm>
                    <a:prstGeom prst="rect">
                      <a:avLst/>
                    </a:prstGeom>
                  </pic:spPr>
                </pic:pic>
              </a:graphicData>
            </a:graphic>
          </wp:inline>
        </w:drawing>
      </w:r>
    </w:p>
    <w:p w14:paraId="5662CD83">
      <w:pPr>
        <w:spacing w:line="360" w:lineRule="auto"/>
        <w:jc w:val="left"/>
        <w:textAlignment w:val="center"/>
        <w:rPr>
          <w:color w:val="000000"/>
        </w:rPr>
      </w:pPr>
      <w:r>
        <w:rPr>
          <w:color w:val="000000"/>
        </w:rPr>
        <w:t>（2）</w:t>
      </w:r>
      <w:r>
        <w:rPr>
          <w:rFonts w:ascii="宋体" w:hAnsi="宋体" w:eastAsia="宋体" w:cs="宋体"/>
          <w:color w:val="000000"/>
        </w:rPr>
        <w:t>下列做法</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_______</w:t>
      </w:r>
      <w:r>
        <w:rPr>
          <w:rFonts w:ascii="宋体" w:hAnsi="宋体" w:eastAsia="宋体" w:cs="宋体"/>
          <w:color w:val="000000"/>
        </w:rPr>
        <w:t>。</w:t>
      </w:r>
    </w:p>
    <w:p w14:paraId="7FBE2DE3">
      <w:pPr>
        <w:spacing w:line="360" w:lineRule="auto"/>
        <w:jc w:val="left"/>
        <w:textAlignment w:val="center"/>
        <w:rPr>
          <w:color w:val="000000"/>
        </w:rPr>
      </w:pPr>
      <w:r>
        <w:rPr>
          <w:color w:val="000000"/>
        </w:rPr>
        <w:t xml:space="preserve">A. </w:t>
      </w:r>
      <w:r>
        <w:rPr>
          <w:rFonts w:ascii="宋体" w:hAnsi="宋体" w:eastAsia="宋体" w:cs="宋体"/>
          <w:color w:val="000000"/>
        </w:rPr>
        <w:t>步骤</w:t>
      </w:r>
      <w:r>
        <w:rPr>
          <w:rFonts w:ascii="Times New Roman" w:hAnsi="Times New Roman" w:eastAsia="Times New Roman" w:cs="Times New Roman"/>
          <w:color w:val="000000"/>
        </w:rPr>
        <w:t>I</w:t>
      </w:r>
      <w:r>
        <w:rPr>
          <w:rFonts w:ascii="宋体" w:hAnsi="宋体" w:eastAsia="宋体" w:cs="宋体"/>
          <w:color w:val="000000"/>
        </w:rPr>
        <w:t>中，反应物和溶剂在使用前除水</w:t>
      </w:r>
    </w:p>
    <w:p w14:paraId="0DD4EA96">
      <w:pPr>
        <w:spacing w:line="360" w:lineRule="auto"/>
        <w:jc w:val="left"/>
        <w:textAlignment w:val="center"/>
        <w:rPr>
          <w:color w:val="000000"/>
        </w:rPr>
      </w:pPr>
      <w:r>
        <w:rPr>
          <w:color w:val="000000"/>
        </w:rPr>
        <w:t xml:space="preserve">B. </w:t>
      </w:r>
      <w:r>
        <w:rPr>
          <w:rFonts w:ascii="宋体" w:hAnsi="宋体" w:eastAsia="宋体" w:cs="宋体"/>
          <w:color w:val="000000"/>
        </w:rPr>
        <w:t>步骤</w:t>
      </w:r>
      <w:r>
        <w:rPr>
          <w:rFonts w:ascii="Times New Roman" w:hAnsi="Times New Roman" w:eastAsia="Times New Roman" w:cs="Times New Roman"/>
          <w:color w:val="000000"/>
        </w:rPr>
        <w:t>I</w:t>
      </w:r>
      <w:r>
        <w:rPr>
          <w:rFonts w:ascii="宋体" w:hAnsi="宋体" w:eastAsia="宋体" w:cs="宋体"/>
          <w:color w:val="000000"/>
        </w:rPr>
        <w:t>中，若控温加热器发生故障，改用酒精灯</w:t>
      </w:r>
      <w:r>
        <w:rPr>
          <w:rFonts w:ascii="Times New Roman" w:hAnsi="Times New Roman" w:eastAsia="Times New Roman" w:cs="Times New Roman"/>
          <w:color w:val="000000"/>
        </w:rPr>
        <w:t>(</w:t>
      </w:r>
      <w:r>
        <w:rPr>
          <w:rFonts w:ascii="宋体" w:hAnsi="宋体" w:eastAsia="宋体" w:cs="宋体"/>
          <w:color w:val="000000"/>
        </w:rPr>
        <w:t>配石棉网</w:t>
      </w:r>
      <w:r>
        <w:rPr>
          <w:rFonts w:ascii="Times New Roman" w:hAnsi="Times New Roman" w:eastAsia="Times New Roman" w:cs="Times New Roman"/>
          <w:color w:val="000000"/>
        </w:rPr>
        <w:t>)</w:t>
      </w:r>
      <w:r>
        <w:rPr>
          <w:rFonts w:ascii="宋体" w:hAnsi="宋体" w:eastAsia="宋体" w:cs="宋体"/>
          <w:color w:val="000000"/>
        </w:rPr>
        <w:t>加热</w:t>
      </w:r>
    </w:p>
    <w:p w14:paraId="303392B6">
      <w:pPr>
        <w:spacing w:line="360" w:lineRule="auto"/>
        <w:jc w:val="left"/>
        <w:textAlignment w:val="center"/>
        <w:rPr>
          <w:color w:val="000000"/>
        </w:rPr>
      </w:pPr>
      <w:r>
        <w:rPr>
          <w:color w:val="000000"/>
        </w:rPr>
        <w:t xml:space="preserve">C. </w:t>
      </w:r>
      <w:r>
        <w:rPr>
          <w:rFonts w:ascii="宋体" w:hAnsi="宋体" w:eastAsia="宋体" w:cs="宋体"/>
          <w:color w:val="000000"/>
        </w:rPr>
        <w:t>步骤Ⅲ中，在通风橱中浓缩至蒸发皿内出现晶膜</w:t>
      </w:r>
    </w:p>
    <w:p w14:paraId="250BF1D9">
      <w:pPr>
        <w:spacing w:line="360" w:lineRule="auto"/>
        <w:jc w:val="left"/>
        <w:textAlignment w:val="center"/>
        <w:rPr>
          <w:color w:val="000000"/>
        </w:rPr>
      </w:pPr>
      <w:r>
        <w:rPr>
          <w:color w:val="000000"/>
        </w:rPr>
        <w:t xml:space="preserve">D. </w:t>
      </w:r>
      <w:r>
        <w:rPr>
          <w:rFonts w:ascii="宋体" w:hAnsi="宋体" w:eastAsia="宋体" w:cs="宋体"/>
          <w:color w:val="000000"/>
        </w:rPr>
        <w:t>步骤</w:t>
      </w:r>
      <w:r>
        <w:rPr>
          <w:rFonts w:ascii="Times New Roman" w:hAnsi="Times New Roman" w:eastAsia="Times New Roman" w:cs="Times New Roman"/>
          <w:color w:val="000000"/>
        </w:rPr>
        <w:t>Ⅳ</w:t>
      </w:r>
      <w:r>
        <w:rPr>
          <w:rFonts w:ascii="宋体" w:hAnsi="宋体" w:eastAsia="宋体" w:cs="宋体"/>
          <w:color w:val="000000"/>
        </w:rPr>
        <w:t>中，使用冷的正己烷洗涤</w:t>
      </w:r>
    </w:p>
    <w:p w14:paraId="3F125ABD">
      <w:pPr>
        <w:spacing w:line="360" w:lineRule="auto"/>
        <w:jc w:val="left"/>
        <w:textAlignment w:val="center"/>
        <w:rPr>
          <w:color w:val="000000"/>
        </w:rPr>
      </w:pPr>
      <w:r>
        <w:rPr>
          <w:color w:val="000000"/>
        </w:rPr>
        <w:t>（3）</w:t>
      </w:r>
      <w:r>
        <w:rPr>
          <w:rFonts w:ascii="宋体" w:hAnsi="宋体" w:eastAsia="宋体" w:cs="宋体"/>
          <w:color w:val="000000"/>
        </w:rPr>
        <w:t>所得粗产品呈浅棕黄色，小组成员认为其中混有碘单质，请设计实验方案验证</w:t>
      </w:r>
      <w:r>
        <w:rPr>
          <w:color w:val="000000"/>
        </w:rPr>
        <w:t>_______</w:t>
      </w:r>
      <w:r>
        <w:rPr>
          <w:rFonts w:ascii="宋体" w:hAnsi="宋体" w:eastAsia="宋体" w:cs="宋体"/>
          <w:color w:val="000000"/>
        </w:rPr>
        <w:t>。</w:t>
      </w:r>
    </w:p>
    <w:p w14:paraId="083F4814">
      <w:pPr>
        <w:spacing w:line="360" w:lineRule="auto"/>
        <w:jc w:val="left"/>
        <w:textAlignment w:val="center"/>
        <w:rPr>
          <w:color w:val="000000"/>
        </w:rPr>
      </w:pPr>
      <w:r>
        <w:rPr>
          <w:color w:val="000000"/>
        </w:rPr>
        <w:t>（4）</w:t>
      </w:r>
      <w:r>
        <w:rPr>
          <w:rFonts w:ascii="宋体" w:hAnsi="宋体" w:eastAsia="宋体" w:cs="宋体"/>
          <w:color w:val="000000"/>
        </w:rPr>
        <w:t>纯化与分析：对粗产品纯化处理后得到产品，再采用银量法测定产品中</w:t>
      </w:r>
      <w:r>
        <w:object>
          <v:shape id="_x0000_i1214" o:spt="75" alt="学科网(www.zxxk.com)--教育资源门户，提供试卷、教案、课件、论文、素材以及各类教学资源下载，还有大量而丰富的教学相关资讯！" type="#_x0000_t75" style="height:15pt;width:11.05pt;" o:ole="t" filled="f" o:preferrelative="t" stroked="f" coordsize="21600,21600">
            <v:path/>
            <v:fill on="f" focussize="0,0"/>
            <v:stroke on="f" joinstyle="miter"/>
            <v:imagedata r:id="rId371" o:title="eqId791021660685d4da65f99d1f973dfa90"/>
            <o:lock v:ext="edit" aspectratio="t"/>
            <w10:wrap type="none"/>
            <w10:anchorlock/>
          </v:shape>
          <o:OLEObject Type="Embed" ProgID="Equation.DSMT4" ShapeID="_x0000_i1214" DrawAspect="Content" ObjectID="_1468075914" r:id="rId370">
            <o:LockedField>false</o:LockedField>
          </o:OLEObject>
        </w:object>
      </w:r>
      <w:r>
        <w:rPr>
          <w:rFonts w:ascii="宋体" w:hAnsi="宋体" w:eastAsia="宋体" w:cs="宋体"/>
          <w:color w:val="000000"/>
        </w:rPr>
        <w:t>含量以确定纯度。滴定原理为：先用过量</w:t>
      </w:r>
      <w:r>
        <w:object>
          <v:shape id="_x0000_i1215" o:spt="75" alt="学科网(www.zxxk.com)--教育资源门户，提供试卷、教案、课件、论文、素材以及各类教学资源下载，还有大量而丰富的教学相关资讯！" type="#_x0000_t75" style="height:18.35pt;width:38.7pt;" o:ole="t" filled="f" o:preferrelative="t" stroked="f" coordsize="21600,21600">
            <v:path/>
            <v:fill on="f" focussize="0,0"/>
            <v:stroke on="f" joinstyle="miter"/>
            <v:imagedata r:id="rId373" o:title="eqId0d3f4b28e32ef69b9918b93092236bc2"/>
            <o:lock v:ext="edit" aspectratio="t"/>
            <w10:wrap type="none"/>
            <w10:anchorlock/>
          </v:shape>
          <o:OLEObject Type="Embed" ProgID="Equation.DSMT4" ShapeID="_x0000_i1215" DrawAspect="Content" ObjectID="_1468075915" r:id="rId372">
            <o:LockedField>false</o:LockedField>
          </o:OLEObject>
        </w:object>
      </w:r>
      <w:r>
        <w:rPr>
          <w:rFonts w:ascii="宋体" w:hAnsi="宋体" w:eastAsia="宋体" w:cs="宋体"/>
          <w:color w:val="000000"/>
        </w:rPr>
        <w:t>标准溶液沉淀</w:t>
      </w:r>
      <w:r>
        <w:object>
          <v:shape id="_x0000_i1216" o:spt="75" alt="学科网(www.zxxk.com)--教育资源门户，提供试卷、教案、课件、论文、素材以及各类教学资源下载，还有大量而丰富的教学相关资讯！" type="#_x0000_t75" style="height:15pt;width:11.05pt;" o:ole="t" filled="f" o:preferrelative="t" stroked="f" coordsize="21600,21600">
            <v:path/>
            <v:fill on="f" focussize="0,0"/>
            <v:stroke on="f" joinstyle="miter"/>
            <v:imagedata r:id="rId371" o:title="eqId791021660685d4da65f99d1f973dfa90"/>
            <o:lock v:ext="edit" aspectratio="t"/>
            <w10:wrap type="none"/>
            <w10:anchorlock/>
          </v:shape>
          <o:OLEObject Type="Embed" ProgID="Equation.DSMT4" ShapeID="_x0000_i1216" DrawAspect="Content" ObjectID="_1468075916" r:id="rId374">
            <o:LockedField>false</o:LockedField>
          </o:OLEObject>
        </w:object>
      </w:r>
      <w:r>
        <w:rPr>
          <w:rFonts w:ascii="宋体" w:hAnsi="宋体" w:eastAsia="宋体" w:cs="宋体"/>
          <w:color w:val="000000"/>
        </w:rPr>
        <w:t>，再以</w:t>
      </w:r>
      <w:r>
        <w:object>
          <v:shape id="_x0000_i1217" o:spt="75" alt="学科网(www.zxxk.com)--教育资源门户，提供试卷、教案、课件、论文、素材以及各类教学资源下载，还有大量而丰富的教学相关资讯！" type="#_x0000_t75" style="height:18pt;width:48.75pt;" o:ole="t" filled="f" o:preferrelative="t" stroked="f" coordsize="21600,21600">
            <v:path/>
            <v:fill on="f" focussize="0,0"/>
            <v:stroke on="f" joinstyle="miter"/>
            <v:imagedata r:id="rId376" o:title="eqIddb7016d56e5c1c0a1c47661272cef30f"/>
            <o:lock v:ext="edit" aspectratio="t"/>
            <w10:wrap type="none"/>
            <w10:anchorlock/>
          </v:shape>
          <o:OLEObject Type="Embed" ProgID="Equation.DSMT4" ShapeID="_x0000_i1217" DrawAspect="Content" ObjectID="_1468075917" r:id="rId375">
            <o:LockedField>false</o:LockedField>
          </o:OLEObject>
        </w:object>
      </w:r>
      <w:r>
        <w:rPr>
          <w:rFonts w:ascii="宋体" w:hAnsi="宋体" w:eastAsia="宋体" w:cs="宋体"/>
          <w:color w:val="000000"/>
        </w:rPr>
        <w:t>标准溶液回滴剩余的</w:t>
      </w:r>
      <w:r>
        <w:object>
          <v:shape id="_x0000_i1218" o:spt="75" alt="学科网(www.zxxk.com)--教育资源门户，提供试卷、教案、课件、论文、素材以及各类教学资源下载，还有大量而丰富的教学相关资讯！" type="#_x0000_t75" style="height:18.4pt;width:23pt;" o:ole="t" filled="f" o:preferrelative="t" stroked="f" coordsize="21600,21600">
            <v:path/>
            <v:fill on="f" focussize="0,0"/>
            <v:stroke on="f" joinstyle="miter"/>
            <v:imagedata r:id="rId378" o:title="eqId95e81bf3b5df079d0909900e380c0207"/>
            <o:lock v:ext="edit" aspectratio="t"/>
            <w10:wrap type="none"/>
            <w10:anchorlock/>
          </v:shape>
          <o:OLEObject Type="Embed" ProgID="Equation.DSMT4" ShapeID="_x0000_i1218" DrawAspect="Content" ObjectID="_1468075918" r:id="rId377">
            <o:LockedField>false</o:LockedField>
          </o:OLEObject>
        </w:object>
      </w:r>
      <w:r>
        <w:rPr>
          <w:rFonts w:ascii="宋体" w:hAnsi="宋体" w:eastAsia="宋体" w:cs="宋体"/>
          <w:color w:val="000000"/>
        </w:rPr>
        <w:t>。已知：</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23"/>
        <w:gridCol w:w="832"/>
        <w:gridCol w:w="832"/>
        <w:gridCol w:w="832"/>
      </w:tblGrid>
      <w:tr w14:paraId="387E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A6BCC">
            <w:pPr>
              <w:spacing w:line="360" w:lineRule="auto"/>
              <w:jc w:val="left"/>
              <w:textAlignment w:val="center"/>
              <w:rPr>
                <w:color w:val="000000"/>
              </w:rPr>
            </w:pPr>
            <w:r>
              <w:rPr>
                <w:rFonts w:ascii="宋体" w:hAnsi="宋体" w:eastAsia="宋体" w:cs="宋体"/>
                <w:color w:val="000000"/>
              </w:rPr>
              <w:t>难溶电解质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46592">
            <w:pPr>
              <w:spacing w:line="360" w:lineRule="auto"/>
              <w:jc w:val="left"/>
              <w:textAlignment w:val="center"/>
              <w:rPr>
                <w:color w:val="000000"/>
              </w:rPr>
            </w:pPr>
            <w:r>
              <w:object>
                <v:shape id="_x0000_i1219"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380" o:title="eqId26f91f967e1931d0b5ff690649e9ccc3"/>
                  <o:lock v:ext="edit" aspectratio="t"/>
                  <w10:wrap type="none"/>
                  <w10:anchorlock/>
                </v:shape>
                <o:OLEObject Type="Embed" ProgID="Equation.DSMT4" ShapeID="_x0000_i1219" DrawAspect="Content" ObjectID="_1468075919" r:id="rId379">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黄色</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DC55E9">
            <w:pPr>
              <w:spacing w:line="360" w:lineRule="auto"/>
              <w:jc w:val="left"/>
              <w:textAlignment w:val="center"/>
              <w:rPr>
                <w:color w:val="000000"/>
              </w:rPr>
            </w:pPr>
            <w:r>
              <w:object>
                <v:shape id="_x0000_i1220" o:spt="75" alt="学科网(www.zxxk.com)--教育资源门户，提供试卷、教案、课件、论文、素材以及各类教学资源下载，还有大量而丰富的教学相关资讯！" type="#_x0000_t75" style="height:15.75pt;width:42pt;" o:ole="t" filled="f" o:preferrelative="t" stroked="f" coordsize="21600,21600">
                  <v:path/>
                  <v:fill on="f" focussize="0,0"/>
                  <v:stroke on="f" joinstyle="miter"/>
                  <v:imagedata r:id="rId382" o:title="eqId555bfb0ce8c4b07984400a4bfc34db7d"/>
                  <o:lock v:ext="edit" aspectratio="t"/>
                  <w10:wrap type="none"/>
                  <w10:anchorlock/>
                </v:shape>
                <o:OLEObject Type="Embed" ProgID="Equation.DSMT4" ShapeID="_x0000_i1220" DrawAspect="Content" ObjectID="_1468075920" r:id="rId38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白色</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DAD2E4">
            <w:pPr>
              <w:spacing w:line="360" w:lineRule="auto"/>
              <w:jc w:val="left"/>
              <w:textAlignment w:val="center"/>
              <w:rPr>
                <w:color w:val="000000"/>
              </w:rPr>
            </w:pPr>
            <w:r>
              <w:object>
                <v:shape id="_x0000_i1221" o:spt="75" alt="学科网(www.zxxk.com)--教育资源门户，提供试卷、教案、课件、论文、素材以及各类教学资源下载，还有大量而丰富的教学相关资讯！" type="#_x0000_t75" style="height:17.9pt;width:47.85pt;" o:ole="t" filled="f" o:preferrelative="t" stroked="f" coordsize="21600,21600">
                  <v:path/>
                  <v:fill on="f" focussize="0,0"/>
                  <v:stroke on="f" joinstyle="miter"/>
                  <v:imagedata r:id="rId384" o:title="eqId3221e5b482d6615ceba22ca098fd57b0"/>
                  <o:lock v:ext="edit" aspectratio="t"/>
                  <w10:wrap type="none"/>
                  <w10:anchorlock/>
                </v:shape>
                <o:OLEObject Type="Embed" ProgID="Equation.DSMT4" ShapeID="_x0000_i1221" DrawAspect="Content" ObjectID="_1468075921" r:id="rId383">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红色</w:t>
            </w:r>
            <w:r>
              <w:rPr>
                <w:rFonts w:ascii="Times New Roman" w:hAnsi="Times New Roman" w:eastAsia="Times New Roman" w:cs="Times New Roman"/>
                <w:color w:val="000000"/>
              </w:rPr>
              <w:t>)</w:t>
            </w:r>
          </w:p>
        </w:tc>
      </w:tr>
      <w:tr w14:paraId="13B2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332A7">
            <w:pPr>
              <w:spacing w:line="360" w:lineRule="auto"/>
              <w:jc w:val="left"/>
              <w:textAlignment w:val="center"/>
              <w:rPr>
                <w:color w:val="000000"/>
              </w:rPr>
            </w:pPr>
            <w:r>
              <w:rPr>
                <w:rFonts w:ascii="宋体" w:hAnsi="宋体" w:eastAsia="宋体" w:cs="宋体"/>
                <w:color w:val="000000"/>
              </w:rPr>
              <w:t>溶度积常数</w:t>
            </w:r>
            <w:r>
              <w:object>
                <v:shape id="_x0000_i1222" o:spt="75" alt="学科网(www.zxxk.com)--教育资源门户，提供试卷、教案、课件、论文、素材以及各类教学资源下载，还有大量而丰富的教学相关资讯！" type="#_x0000_t75" style="height:18.75pt;width:18.75pt;" o:ole="t" filled="f" o:preferrelative="t" stroked="f" coordsize="21600,21600">
                  <v:path/>
                  <v:fill on="f" focussize="0,0"/>
                  <v:stroke on="f" joinstyle="miter"/>
                  <v:imagedata r:id="rId386" o:title="eqId6952c32061fdca6ef0873d536408e794"/>
                  <o:lock v:ext="edit" aspectratio="t"/>
                  <w10:wrap type="none"/>
                  <w10:anchorlock/>
                </v:shape>
                <o:OLEObject Type="Embed" ProgID="Equation.DSMT4" ShapeID="_x0000_i1222" DrawAspect="Content" ObjectID="_1468075922" r:id="rId38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E6F4B">
            <w:pPr>
              <w:spacing w:line="360" w:lineRule="auto"/>
              <w:jc w:val="left"/>
              <w:textAlignment w:val="center"/>
              <w:rPr>
                <w:color w:val="000000"/>
              </w:rPr>
            </w:pPr>
            <w:r>
              <w:object>
                <v:shape id="_x0000_i1223" o:spt="75" alt="学科网(www.zxxk.com)--教育资源门户，提供试卷、教案、课件、论文、素材以及各类教学资源下载，还有大量而丰富的教学相关资讯！" type="#_x0000_t75" style="height:16.2pt;width:48pt;" o:ole="t" filled="f" o:preferrelative="t" stroked="f" coordsize="21600,21600">
                  <v:path/>
                  <v:fill on="f" focussize="0,0"/>
                  <v:stroke on="f" joinstyle="miter"/>
                  <v:imagedata r:id="rId388" o:title="eqIde4bf75918a53fd368f0e57086c378b94"/>
                  <o:lock v:ext="edit" aspectratio="t"/>
                  <w10:wrap type="none"/>
                  <w10:anchorlock/>
                </v:shape>
                <o:OLEObject Type="Embed" ProgID="Equation.DSMT4" ShapeID="_x0000_i1223" DrawAspect="Content" ObjectID="_1468075923" r:id="rId38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7BB02">
            <w:pPr>
              <w:spacing w:line="360" w:lineRule="auto"/>
              <w:jc w:val="left"/>
              <w:textAlignment w:val="center"/>
              <w:rPr>
                <w:color w:val="000000"/>
              </w:rPr>
            </w:pPr>
            <w:r>
              <w:object>
                <v:shape id="_x0000_i1224" o:spt="75" alt="学科网(www.zxxk.com)--教育资源门户，提供试卷、教案、课件、论文、素材以及各类教学资源下载，还有大量而丰富的教学相关资讯！" type="#_x0000_t75" style="height:15.85pt;width:47.15pt;" o:ole="t" filled="f" o:preferrelative="t" stroked="f" coordsize="21600,21600">
                  <v:path/>
                  <v:fill on="f" focussize="0,0"/>
                  <v:stroke on="f" joinstyle="miter"/>
                  <v:imagedata r:id="rId390" o:title="eqId61919d8ddb1bb3becede469d59fa6cfb"/>
                  <o:lock v:ext="edit" aspectratio="t"/>
                  <w10:wrap type="none"/>
                  <w10:anchorlock/>
                </v:shape>
                <o:OLEObject Type="Embed" ProgID="Equation.DSMT4" ShapeID="_x0000_i1224" DrawAspect="Content" ObjectID="_1468075924" r:id="rId38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A3C98">
            <w:pPr>
              <w:spacing w:line="360" w:lineRule="auto"/>
              <w:jc w:val="left"/>
              <w:textAlignment w:val="center"/>
              <w:rPr>
                <w:color w:val="000000"/>
              </w:rPr>
            </w:pPr>
            <w:r>
              <w:object>
                <v:shape id="_x0000_i1225" o:spt="75" alt="学科网(www.zxxk.com)--教育资源门户，提供试卷、教案、课件、论文、素材以及各类教学资源下载，还有大量而丰富的教学相关资讯！" type="#_x0000_t75" style="height:16.15pt;width:46.15pt;" o:ole="t" filled="f" o:preferrelative="t" stroked="f" coordsize="21600,21600">
                  <v:path/>
                  <v:fill on="f" focussize="0,0"/>
                  <v:stroke on="f" joinstyle="miter"/>
                  <v:imagedata r:id="rId392" o:title="eqIde8dcbfc6d7ccae52f578287902275f89"/>
                  <o:lock v:ext="edit" aspectratio="t"/>
                  <w10:wrap type="none"/>
                  <w10:anchorlock/>
                </v:shape>
                <o:OLEObject Type="Embed" ProgID="Equation.DSMT4" ShapeID="_x0000_i1225" DrawAspect="Content" ObjectID="_1468075925" r:id="rId391">
                  <o:LockedField>false</o:LockedField>
                </o:OLEObject>
              </w:object>
            </w:r>
          </w:p>
        </w:tc>
      </w:tr>
    </w:tbl>
    <w:p w14:paraId="7D92A14D">
      <w:pPr>
        <w:spacing w:line="360" w:lineRule="auto"/>
        <w:jc w:val="left"/>
        <w:textAlignment w:val="center"/>
        <w:rPr>
          <w:color w:val="000000"/>
        </w:rPr>
      </w:pPr>
      <w:r>
        <w:rPr>
          <w:rFonts w:ascii="宋体" w:hAnsi="宋体" w:eastAsia="宋体" w:cs="宋体"/>
          <w:color w:val="000000"/>
        </w:rPr>
        <w:t>①从下列选项中选择合适的操作补全测定步骤</w:t>
      </w:r>
      <w:r>
        <w:rPr>
          <w:color w:val="000000"/>
        </w:rPr>
        <w:t>_______</w:t>
      </w:r>
      <w:r>
        <w:rPr>
          <w:rFonts w:ascii="宋体" w:hAnsi="宋体" w:eastAsia="宋体" w:cs="宋体"/>
          <w:color w:val="000000"/>
        </w:rPr>
        <w:t>。</w:t>
      </w:r>
    </w:p>
    <w:p w14:paraId="6E07F19F">
      <w:pPr>
        <w:spacing w:line="360" w:lineRule="auto"/>
        <w:jc w:val="left"/>
        <w:textAlignment w:val="center"/>
        <w:rPr>
          <w:color w:val="000000"/>
        </w:rPr>
      </w:pPr>
      <w:r>
        <w:rPr>
          <w:rFonts w:ascii="宋体" w:hAnsi="宋体" w:eastAsia="宋体" w:cs="宋体"/>
          <w:color w:val="000000"/>
        </w:rPr>
        <w:t>称取产品</w:t>
      </w:r>
      <w:r>
        <w:object>
          <v:shape id="_x0000_i1226" o:spt="75" alt="学科网(www.zxxk.com)--教育资源门户，提供试卷、教案、课件、论文、素材以及各类教学资源下载，还有大量而丰富的教学相关资讯！" type="#_x0000_t75" style="height:16.15pt;width:43.65pt;" o:ole="t" filled="f" o:preferrelative="t" stroked="f" coordsize="21600,21600">
            <v:path/>
            <v:fill on="f" focussize="0,0"/>
            <v:stroke on="f" joinstyle="miter"/>
            <v:imagedata r:id="rId394" o:title="eqIdcf9e4e22f2c25ba9e428e5794234c33b"/>
            <o:lock v:ext="edit" aspectratio="t"/>
            <w10:wrap type="none"/>
            <w10:anchorlock/>
          </v:shape>
          <o:OLEObject Type="Embed" ProgID="Equation.DSMT4" ShapeID="_x0000_i1226" DrawAspect="Content" ObjectID="_1468075926" r:id="rId393">
            <o:LockedField>false</o:LockedField>
          </o:OLEObject>
        </w:object>
      </w:r>
      <w:r>
        <w:rPr>
          <w:rFonts w:ascii="宋体" w:hAnsi="宋体" w:eastAsia="宋体" w:cs="宋体"/>
          <w:color w:val="000000"/>
        </w:rPr>
        <w:t>，用少量稀酸</w:t>
      </w:r>
      <w:r>
        <w:rPr>
          <w:rFonts w:ascii="Times New Roman" w:hAnsi="Times New Roman" w:eastAsia="Times New Roman" w:cs="Times New Roman"/>
          <w:color w:val="000000"/>
        </w:rPr>
        <w:t>A</w:t>
      </w:r>
      <w:r>
        <w:rPr>
          <w:rFonts w:ascii="宋体" w:hAnsi="宋体" w:eastAsia="宋体" w:cs="宋体"/>
          <w:color w:val="000000"/>
        </w:rPr>
        <w:t>溶解后转移至</w:t>
      </w:r>
      <w:r>
        <w:object>
          <v:shape id="_x0000_i1227"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396" o:title="eqId4d00b5f9dc5ca0b97c75447a17ff95a7"/>
            <o:lock v:ext="edit" aspectratio="t"/>
            <w10:wrap type="none"/>
            <w10:anchorlock/>
          </v:shape>
          <o:OLEObject Type="Embed" ProgID="Equation.DSMT4" ShapeID="_x0000_i1227" DrawAspect="Content" ObjectID="_1468075927" r:id="rId395">
            <o:LockedField>false</o:LockedField>
          </o:OLEObject>
        </w:object>
      </w:r>
      <w:r>
        <w:rPr>
          <w:rFonts w:ascii="宋体" w:hAnsi="宋体" w:eastAsia="宋体" w:cs="宋体"/>
          <w:color w:val="000000"/>
        </w:rPr>
        <w:t>容量瓶，加水定容得待测溶液。取滴定管检漏、水洗→</w:t>
      </w:r>
      <w:r>
        <w:rPr>
          <w:rFonts w:ascii="Times New Roman" w:hAnsi="Times New Roman" w:eastAsia="Times New Roman" w:cs="Times New Roman"/>
          <w:color w:val="000000"/>
        </w:rPr>
        <w:t>_______</w:t>
      </w:r>
      <w:r>
        <w:rPr>
          <w:rFonts w:ascii="宋体" w:hAnsi="宋体" w:eastAsia="宋体" w:cs="宋体"/>
          <w:color w:val="000000"/>
        </w:rPr>
        <w:t>→装液、赶气泡、调液面、读数→用移液管准确移取</w:t>
      </w:r>
      <w:r>
        <w:object>
          <v:shape id="_x0000_i1228" o:spt="75" alt="学科网(www.zxxk.com)--教育资源门户，提供试卷、教案、课件、论文、素材以及各类教学资源下载，还有大量而丰富的教学相关资讯！" type="#_x0000_t75" style="height:13.8pt;width:47.25pt;" o:ole="t" filled="f" o:preferrelative="t" stroked="f" coordsize="21600,21600">
            <v:path/>
            <v:fill on="f" focussize="0,0"/>
            <v:stroke on="f" joinstyle="miter"/>
            <v:imagedata r:id="rId398" o:title="eqId56548ca7a65353a1039d780042e265fc"/>
            <o:lock v:ext="edit" aspectratio="t"/>
            <w10:wrap type="none"/>
            <w10:anchorlock/>
          </v:shape>
          <o:OLEObject Type="Embed" ProgID="Equation.DSMT4" ShapeID="_x0000_i1228" DrawAspect="Content" ObjectID="_1468075928" r:id="rId397">
            <o:LockedField>false</o:LockedField>
          </o:OLEObject>
        </w:object>
      </w:r>
      <w:r>
        <w:rPr>
          <w:rFonts w:ascii="宋体" w:hAnsi="宋体" w:eastAsia="宋体" w:cs="宋体"/>
          <w:color w:val="000000"/>
        </w:rPr>
        <w:t>待测溶液加入锥形瓶→</w:t>
      </w:r>
      <w:r>
        <w:rPr>
          <w:rFonts w:ascii="Times New Roman" w:hAnsi="Times New Roman" w:eastAsia="Times New Roman" w:cs="Times New Roman"/>
          <w:color w:val="000000"/>
        </w:rPr>
        <w:t>_______</w:t>
      </w:r>
      <w:r>
        <w:rPr>
          <w:rFonts w:ascii="宋体" w:hAnsi="宋体" w:eastAsia="宋体" w:cs="宋体"/>
          <w:color w:val="000000"/>
        </w:rPr>
        <w:t>→</w:t>
      </w:r>
      <w:r>
        <w:rPr>
          <w:rFonts w:ascii="Times New Roman" w:hAnsi="Times New Roman" w:eastAsia="Times New Roman" w:cs="Times New Roman"/>
          <w:color w:val="000000"/>
        </w:rPr>
        <w:t>_______</w:t>
      </w:r>
      <w:r>
        <w:rPr>
          <w:rFonts w:ascii="宋体" w:hAnsi="宋体" w:eastAsia="宋体" w:cs="宋体"/>
          <w:color w:val="000000"/>
        </w:rPr>
        <w:t>→加入稀酸</w:t>
      </w:r>
      <w:r>
        <w:rPr>
          <w:rFonts w:ascii="Times New Roman" w:hAnsi="Times New Roman" w:eastAsia="Times New Roman" w:cs="Times New Roman"/>
          <w:color w:val="000000"/>
        </w:rPr>
        <w:t>B</w:t>
      </w:r>
      <w:r>
        <w:rPr>
          <w:rFonts w:ascii="宋体" w:hAnsi="宋体" w:eastAsia="宋体" w:cs="宋体"/>
          <w:color w:val="000000"/>
        </w:rPr>
        <w:t>→用</w:t>
      </w:r>
      <w:r>
        <w:object>
          <v:shape id="_x0000_i1229" o:spt="75" alt="学科网(www.zxxk.com)--教育资源门户，提供试卷、教案、课件、论文、素材以及各类教学资源下载，还有大量而丰富的教学相关资讯！" type="#_x0000_t75" style="height:19.2pt;width:130.45pt;" o:ole="t" filled="f" o:preferrelative="t" stroked="f" coordsize="21600,21600">
            <v:path/>
            <v:fill on="f" focussize="0,0"/>
            <v:stroke on="f" joinstyle="miter"/>
            <v:imagedata r:id="rId400" o:title="eqIdd93f96914899df04e5a90b6ff0f93743"/>
            <o:lock v:ext="edit" aspectratio="t"/>
            <w10:wrap type="none"/>
            <w10:anchorlock/>
          </v:shape>
          <o:OLEObject Type="Embed" ProgID="Equation.DSMT4" ShapeID="_x0000_i1229" DrawAspect="Content" ObjectID="_1468075929" r:id="rId399">
            <o:LockedField>false</o:LockedField>
          </o:OLEObject>
        </w:object>
      </w:r>
      <w:r>
        <w:rPr>
          <w:rFonts w:ascii="宋体" w:hAnsi="宋体" w:eastAsia="宋体" w:cs="宋体"/>
          <w:color w:val="000000"/>
        </w:rPr>
        <w:t>标准溶液滴定→</w:t>
      </w:r>
      <w:r>
        <w:rPr>
          <w:rFonts w:ascii="Times New Roman" w:hAnsi="Times New Roman" w:eastAsia="Times New Roman" w:cs="Times New Roman"/>
          <w:color w:val="000000"/>
        </w:rPr>
        <w:t>_______</w:t>
      </w:r>
      <w:r>
        <w:rPr>
          <w:rFonts w:ascii="宋体" w:hAnsi="宋体" w:eastAsia="宋体" w:cs="宋体"/>
          <w:color w:val="000000"/>
        </w:rPr>
        <w:t>→读数。</w:t>
      </w:r>
    </w:p>
    <w:p w14:paraId="7C1332E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．润洗，从滴定管尖嘴放出液体</w:t>
      </w:r>
    </w:p>
    <w:p w14:paraId="43C54F2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．润洗，从滴定管上口倒出液体</w:t>
      </w:r>
    </w:p>
    <w:p w14:paraId="709ED30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．滴加指示剂</w:t>
      </w:r>
      <w:r>
        <w:object>
          <v:shape id="_x0000_i1230"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02" o:title="eqIdb6a44e7b498e3a0a910d490035f2937b"/>
            <o:lock v:ext="edit" aspectratio="t"/>
            <w10:wrap type="none"/>
            <w10:anchorlock/>
          </v:shape>
          <o:OLEObject Type="Embed" ProgID="Equation.DSMT4" ShapeID="_x0000_i1230" DrawAspect="Content" ObjectID="_1468075930" r:id="rId401">
            <o:LockedField>false</o:LockedField>
          </o:OLEObject>
        </w:object>
      </w:r>
      <w:r>
        <w:rPr>
          <w:rFonts w:ascii="宋体" w:hAnsi="宋体" w:eastAsia="宋体" w:cs="宋体"/>
          <w:color w:val="000000"/>
        </w:rPr>
        <w:t>溶液</w:t>
      </w:r>
    </w:p>
    <w:p w14:paraId="1AF0CE8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．滴加指示剂硫酸铁铵</w:t>
      </w:r>
      <w:r>
        <w:object>
          <v:shape id="_x0000_i1231" o:spt="75" alt="学科网(www.zxxk.com)--教育资源门户，提供试卷、教案、课件、论文、素材以及各类教学资源下载，还有大量而丰富的教学相关资讯！" type="#_x0000_t75" style="height:21.95pt;width:85.1pt;" o:ole="t" filled="f" o:preferrelative="t" stroked="f" coordsize="21600,21600">
            <v:path/>
            <v:fill on="f" focussize="0,0"/>
            <v:stroke on="f" joinstyle="miter"/>
            <v:imagedata r:id="rId404" o:title="eqId726ab72dc8bd3f88845e377871662e0a"/>
            <o:lock v:ext="edit" aspectratio="t"/>
            <w10:wrap type="none"/>
            <w10:anchorlock/>
          </v:shape>
          <o:OLEObject Type="Embed" ProgID="Equation.DSMT4" ShapeID="_x0000_i1231" DrawAspect="Content" ObjectID="_1468075931" r:id="rId403">
            <o:LockedField>false</o:LockedField>
          </o:OLEObject>
        </w:object>
      </w:r>
      <w:r>
        <w:rPr>
          <w:rFonts w:ascii="宋体" w:hAnsi="宋体" w:eastAsia="宋体" w:cs="宋体"/>
          <w:color w:val="000000"/>
        </w:rPr>
        <w:t>溶液</w:t>
      </w:r>
    </w:p>
    <w:p w14:paraId="23EC3962">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．准确移取</w:t>
      </w:r>
      <w:r>
        <w:object>
          <v:shape id="_x0000_i1232" o:spt="75" alt="学科网(www.zxxk.com)--教育资源门户，提供试卷、教案、课件、论文、素材以及各类教学资源下载，还有大量而丰富的教学相关资讯！" type="#_x0000_t75" style="height:19.2pt;width:165.4pt;" o:ole="t" filled="f" o:preferrelative="t" stroked="f" coordsize="21600,21600">
            <v:path/>
            <v:fill on="f" focussize="0,0"/>
            <v:stroke on="f" joinstyle="miter"/>
            <v:imagedata r:id="rId406" o:title="eqId52405e68b6fdf339c88188d2e68aa963"/>
            <o:lock v:ext="edit" aspectratio="t"/>
            <w10:wrap type="none"/>
            <w10:anchorlock/>
          </v:shape>
          <o:OLEObject Type="Embed" ProgID="Equation.DSMT4" ShapeID="_x0000_i1232" DrawAspect="Content" ObjectID="_1468075932" r:id="rId405">
            <o:LockedField>false</o:LockedField>
          </o:OLEObject>
        </w:object>
      </w:r>
      <w:r>
        <w:rPr>
          <w:rFonts w:ascii="宋体" w:hAnsi="宋体" w:eastAsia="宋体" w:cs="宋体"/>
          <w:color w:val="000000"/>
        </w:rPr>
        <w:t>标准溶液加入锥形瓶</w:t>
      </w:r>
    </w:p>
    <w:p w14:paraId="49456742">
      <w:pPr>
        <w:spacing w:line="360" w:lineRule="auto"/>
        <w:jc w:val="left"/>
        <w:textAlignment w:val="center"/>
        <w:rPr>
          <w:color w:val="000000"/>
        </w:rPr>
      </w:pPr>
      <w:r>
        <w:rPr>
          <w:rFonts w:ascii="Times New Roman" w:hAnsi="Times New Roman" w:eastAsia="Times New Roman" w:cs="Times New Roman"/>
          <w:color w:val="000000"/>
        </w:rPr>
        <w:t>f</w:t>
      </w:r>
      <w:r>
        <w:rPr>
          <w:rFonts w:ascii="宋体" w:hAnsi="宋体" w:eastAsia="宋体" w:cs="宋体"/>
          <w:color w:val="000000"/>
        </w:rPr>
        <w:t>．滴定至溶液呈浅红色</w:t>
      </w:r>
    </w:p>
    <w:p w14:paraId="73CF7804">
      <w:pPr>
        <w:spacing w:line="360" w:lineRule="auto"/>
        <w:jc w:val="left"/>
        <w:textAlignment w:val="center"/>
        <w:rPr>
          <w:color w:val="000000"/>
        </w:rPr>
      </w:pPr>
      <w:r>
        <w:rPr>
          <w:rFonts w:ascii="Times New Roman" w:hAnsi="Times New Roman" w:eastAsia="Times New Roman" w:cs="Times New Roman"/>
          <w:color w:val="000000"/>
        </w:rPr>
        <w:t>g</w:t>
      </w:r>
      <w:r>
        <w:rPr>
          <w:rFonts w:ascii="宋体" w:hAnsi="宋体" w:eastAsia="宋体" w:cs="宋体"/>
          <w:color w:val="000000"/>
        </w:rPr>
        <w:t>．滴定至沉淀变白色</w:t>
      </w:r>
    </w:p>
    <w:p w14:paraId="691581D5">
      <w:pPr>
        <w:spacing w:line="360" w:lineRule="auto"/>
        <w:jc w:val="left"/>
        <w:textAlignment w:val="center"/>
        <w:rPr>
          <w:color w:val="000000"/>
        </w:rPr>
      </w:pPr>
      <w:r>
        <w:rPr>
          <w:rFonts w:ascii="宋体" w:hAnsi="宋体" w:eastAsia="宋体" w:cs="宋体"/>
          <w:color w:val="000000"/>
        </w:rPr>
        <w:t>②加入稀酸</w:t>
      </w:r>
      <w:r>
        <w:rPr>
          <w:rFonts w:ascii="Times New Roman" w:hAnsi="Times New Roman" w:eastAsia="Times New Roman" w:cs="Times New Roman"/>
          <w:color w:val="000000"/>
        </w:rPr>
        <w:t>B</w:t>
      </w:r>
      <w:r>
        <w:rPr>
          <w:rFonts w:ascii="宋体" w:hAnsi="宋体" w:eastAsia="宋体" w:cs="宋体"/>
          <w:color w:val="000000"/>
        </w:rPr>
        <w:t>的作用是</w:t>
      </w:r>
      <w:r>
        <w:rPr>
          <w:color w:val="000000"/>
        </w:rPr>
        <w:t>_______</w:t>
      </w:r>
      <w:r>
        <w:rPr>
          <w:rFonts w:ascii="宋体" w:hAnsi="宋体" w:eastAsia="宋体" w:cs="宋体"/>
          <w:color w:val="000000"/>
        </w:rPr>
        <w:t>。</w:t>
      </w:r>
    </w:p>
    <w:p w14:paraId="25530CAA">
      <w:pPr>
        <w:spacing w:line="360" w:lineRule="auto"/>
        <w:jc w:val="left"/>
        <w:textAlignment w:val="center"/>
        <w:rPr>
          <w:color w:val="000000"/>
        </w:rPr>
      </w:pPr>
      <w:r>
        <w:rPr>
          <w:rFonts w:ascii="宋体" w:hAnsi="宋体" w:eastAsia="宋体" w:cs="宋体"/>
          <w:color w:val="000000"/>
        </w:rPr>
        <w:t>③三次滴定消耗</w:t>
      </w:r>
      <w:r>
        <w:object>
          <v:shape id="_x0000_i1233" o:spt="75" alt="学科网(www.zxxk.com)--教育资源门户，提供试卷、教案、课件、论文、素材以及各类教学资源下载，还有大量而丰富的教学相关资讯！" type="#_x0000_t75" style="height:18pt;width:48.75pt;" o:ole="t" filled="f" o:preferrelative="t" stroked="f" coordsize="21600,21600">
            <v:path/>
            <v:fill on="f" focussize="0,0"/>
            <v:stroke on="f" joinstyle="miter"/>
            <v:imagedata r:id="rId376" o:title="eqIddb7016d56e5c1c0a1c47661272cef30f"/>
            <o:lock v:ext="edit" aspectratio="t"/>
            <w10:wrap type="none"/>
            <w10:anchorlock/>
          </v:shape>
          <o:OLEObject Type="Embed" ProgID="Equation.DSMT4" ShapeID="_x0000_i1233" DrawAspect="Content" ObjectID="_1468075933" r:id="rId407">
            <o:LockedField>false</o:LockedField>
          </o:OLEObject>
        </w:object>
      </w:r>
      <w:r>
        <w:rPr>
          <w:rFonts w:ascii="宋体" w:hAnsi="宋体" w:eastAsia="宋体" w:cs="宋体"/>
          <w:color w:val="000000"/>
        </w:rPr>
        <w:t>标准溶液的平均体积为</w:t>
      </w:r>
      <w:r>
        <w:object>
          <v:shape id="_x0000_i1234" o:spt="75" alt="学科网(www.zxxk.com)--教育资源门户，提供试卷、教案、课件、论文、素材以及各类教学资源下载，还有大量而丰富的教学相关资讯！" type="#_x0000_t75" style="height:13.55pt;width:46.7pt;" o:ole="t" filled="f" o:preferrelative="t" stroked="f" coordsize="21600,21600">
            <v:path/>
            <v:fill on="f" focussize="0,0"/>
            <v:stroke on="f" joinstyle="miter"/>
            <v:imagedata r:id="rId409" o:title="eqId4f72fb1d3af1d5a0e7aafeb1354b33e3"/>
            <o:lock v:ext="edit" aspectratio="t"/>
            <w10:wrap type="none"/>
            <w10:anchorlock/>
          </v:shape>
          <o:OLEObject Type="Embed" ProgID="Equation.DSMT4" ShapeID="_x0000_i1234" DrawAspect="Content" ObjectID="_1468075934" r:id="rId408">
            <o:LockedField>false</o:LockedField>
          </o:OLEObject>
        </w:object>
      </w:r>
      <w:r>
        <w:rPr>
          <w:rFonts w:ascii="宋体" w:hAnsi="宋体" w:eastAsia="宋体" w:cs="宋体"/>
          <w:color w:val="000000"/>
        </w:rPr>
        <w:t>，则产品纯度为</w:t>
      </w:r>
      <w:r>
        <w:rPr>
          <w:color w:val="000000"/>
        </w:rPr>
        <w:t>_______</w:t>
      </w:r>
      <w:r>
        <w:rPr>
          <w:rFonts w:ascii="宋体" w:hAnsi="宋体" w:eastAsia="宋体" w:cs="宋体"/>
          <w:color w:val="000000"/>
        </w:rPr>
        <w:t>。</w:t>
      </w:r>
      <w:r>
        <w:object>
          <v:shape id="_x0000_i1235" o:spt="75" alt="学科网(www.zxxk.com)--教育资源门户，提供试卷、教案、课件、论文、素材以及各类教学资源下载，还有大量而丰富的教学相关资讯！" type="#_x0000_t75" style="height:21.4pt;width:111.25pt;" o:ole="t" filled="f" o:preferrelative="t" stroked="f" coordsize="21600,21600">
            <v:path/>
            <v:fill on="f" focussize="0,0"/>
            <v:stroke on="f" joinstyle="miter"/>
            <v:imagedata r:id="rId411" o:title="eqId57a71b110d3927a6912aa14208a96ae0"/>
            <o:lock v:ext="edit" aspectratio="t"/>
            <w10:wrap type="none"/>
            <w10:anchorlock/>
          </v:shape>
          <o:OLEObject Type="Embed" ProgID="Equation.DSMT4" ShapeID="_x0000_i1235" DrawAspect="Content" ObjectID="_1468075935" r:id="rId410">
            <o:LockedField>false</o:LockedField>
          </o:OLEObject>
        </w:object>
      </w:r>
    </w:p>
    <w:p w14:paraId="7167323F">
      <w:pPr>
        <w:spacing w:line="360" w:lineRule="auto"/>
        <w:jc w:val="left"/>
        <w:textAlignment w:val="center"/>
        <w:rPr>
          <w:color w:val="000000"/>
        </w:rPr>
      </w:pPr>
      <w:r>
        <w:rPr>
          <w:color w:val="000000"/>
        </w:rPr>
        <w:t xml:space="preserve">21. </w:t>
      </w:r>
      <w:r>
        <w:rPr>
          <w:rFonts w:ascii="宋体" w:hAnsi="宋体" w:eastAsia="宋体" w:cs="宋体"/>
          <w:color w:val="000000"/>
        </w:rPr>
        <w:t>某研究小组按下列路线合成抗炎镇痛药</w:t>
      </w:r>
      <w:r>
        <w:rPr>
          <w:rFonts w:ascii="Times New Roman" w:hAnsi="Times New Roman" w:eastAsia="Times New Roman" w:cs="Times New Roman"/>
          <w:color w:val="000000"/>
        </w:rPr>
        <w:t>“</w:t>
      </w:r>
      <w:r>
        <w:rPr>
          <w:rFonts w:ascii="宋体" w:hAnsi="宋体" w:eastAsia="宋体" w:cs="宋体"/>
          <w:color w:val="000000"/>
        </w:rPr>
        <w:t>消炎痛</w:t>
      </w:r>
      <w:r>
        <w:rPr>
          <w:rFonts w:ascii="Times New Roman" w:hAnsi="Times New Roman" w:eastAsia="Times New Roman" w:cs="Times New Roman"/>
          <w:color w:val="000000"/>
        </w:rPr>
        <w:t>”(</w:t>
      </w:r>
      <w:r>
        <w:rPr>
          <w:rFonts w:ascii="宋体" w:hAnsi="宋体" w:eastAsia="宋体" w:cs="宋体"/>
          <w:color w:val="000000"/>
        </w:rPr>
        <w:t>部分反应条件已简化</w:t>
      </w:r>
      <w:r>
        <w:rPr>
          <w:rFonts w:ascii="Times New Roman" w:hAnsi="Times New Roman" w:eastAsia="Times New Roman" w:cs="Times New Roman"/>
          <w:color w:val="000000"/>
        </w:rPr>
        <w:t>)</w:t>
      </w:r>
      <w:r>
        <w:rPr>
          <w:rFonts w:ascii="宋体" w:hAnsi="宋体" w:eastAsia="宋体" w:cs="宋体"/>
          <w:color w:val="000000"/>
        </w:rPr>
        <w:t>。</w:t>
      </w:r>
    </w:p>
    <w:p w14:paraId="5AF43899">
      <w:pPr>
        <w:spacing w:line="360" w:lineRule="auto"/>
        <w:jc w:val="left"/>
        <w:textAlignment w:val="center"/>
        <w:rPr>
          <w:color w:val="000000"/>
        </w:rPr>
      </w:pPr>
      <w:r>
        <w:rPr>
          <w:color w:val="000000"/>
        </w:rPr>
        <w:drawing>
          <wp:inline distT="0" distB="0" distL="114300" distR="114300">
            <wp:extent cx="5238750" cy="164782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12"/>
                    <a:stretch>
                      <a:fillRect/>
                    </a:stretch>
                  </pic:blipFill>
                  <pic:spPr>
                    <a:xfrm>
                      <a:off x="0" y="0"/>
                      <a:ext cx="5238750" cy="1647825"/>
                    </a:xfrm>
                    <a:prstGeom prst="rect">
                      <a:avLst/>
                    </a:prstGeom>
                  </pic:spPr>
                </pic:pic>
              </a:graphicData>
            </a:graphic>
          </wp:inline>
        </w:drawing>
      </w:r>
    </w:p>
    <w:p w14:paraId="2CF6F81D">
      <w:pPr>
        <w:spacing w:line="360" w:lineRule="auto"/>
        <w:jc w:val="left"/>
        <w:textAlignment w:val="center"/>
        <w:rPr>
          <w:color w:val="000000"/>
        </w:rPr>
      </w:pPr>
      <w:r>
        <w:rPr>
          <w:rFonts w:ascii="宋体" w:hAnsi="宋体" w:eastAsia="宋体" w:cs="宋体"/>
          <w:color w:val="000000"/>
        </w:rPr>
        <w:t>已知：</w:t>
      </w:r>
      <w:r>
        <w:rPr>
          <w:color w:val="000000"/>
        </w:rPr>
        <w:drawing>
          <wp:inline distT="0" distB="0" distL="114300" distR="114300">
            <wp:extent cx="5238750" cy="6477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413"/>
                    <a:stretch>
                      <a:fillRect/>
                    </a:stretch>
                  </pic:blipFill>
                  <pic:spPr>
                    <a:xfrm>
                      <a:off x="0" y="0"/>
                      <a:ext cx="5238750" cy="647700"/>
                    </a:xfrm>
                    <a:prstGeom prst="rect">
                      <a:avLst/>
                    </a:prstGeom>
                  </pic:spPr>
                </pic:pic>
              </a:graphicData>
            </a:graphic>
          </wp:inline>
        </w:drawing>
      </w:r>
    </w:p>
    <w:p w14:paraId="1AF2AB5A">
      <w:pPr>
        <w:spacing w:line="360" w:lineRule="auto"/>
        <w:jc w:val="left"/>
        <w:textAlignment w:val="center"/>
        <w:rPr>
          <w:color w:val="000000"/>
        </w:rPr>
      </w:pPr>
      <w:r>
        <w:rPr>
          <w:rFonts w:ascii="宋体" w:hAnsi="宋体" w:eastAsia="宋体" w:cs="宋体"/>
          <w:color w:val="000000"/>
        </w:rPr>
        <w:t>请回答：</w:t>
      </w:r>
    </w:p>
    <w:p w14:paraId="45272191">
      <w:pPr>
        <w:spacing w:line="360" w:lineRule="auto"/>
        <w:jc w:val="left"/>
        <w:textAlignment w:val="center"/>
        <w:rPr>
          <w:color w:val="000000"/>
        </w:rPr>
      </w:pPr>
      <w:r>
        <w:rPr>
          <w:color w:val="000000"/>
        </w:rPr>
        <w:t>（1）</w:t>
      </w:r>
      <w:r>
        <w:rPr>
          <w:rFonts w:ascii="宋体" w:hAnsi="宋体" w:eastAsia="宋体" w:cs="宋体"/>
          <w:color w:val="000000"/>
        </w:rPr>
        <w:t>化合物</w:t>
      </w:r>
      <w:r>
        <w:rPr>
          <w:rFonts w:ascii="Times New Roman" w:hAnsi="Times New Roman" w:eastAsia="Times New Roman" w:cs="Times New Roman"/>
          <w:color w:val="000000"/>
        </w:rPr>
        <w:t>F</w:t>
      </w:r>
      <w:r>
        <w:rPr>
          <w:rFonts w:ascii="宋体" w:hAnsi="宋体" w:eastAsia="宋体" w:cs="宋体"/>
          <w:color w:val="000000"/>
        </w:rPr>
        <w:t>的官能团名称是</w:t>
      </w:r>
      <w:r>
        <w:rPr>
          <w:color w:val="000000"/>
        </w:rPr>
        <w:t>_______</w:t>
      </w:r>
      <w:r>
        <w:rPr>
          <w:rFonts w:ascii="宋体" w:hAnsi="宋体" w:eastAsia="宋体" w:cs="宋体"/>
          <w:color w:val="000000"/>
        </w:rPr>
        <w:t>。</w:t>
      </w:r>
    </w:p>
    <w:p w14:paraId="3C521A45">
      <w:pPr>
        <w:spacing w:line="360" w:lineRule="auto"/>
        <w:jc w:val="left"/>
        <w:textAlignment w:val="center"/>
        <w:rPr>
          <w:color w:val="000000"/>
        </w:rPr>
      </w:pPr>
      <w:r>
        <w:rPr>
          <w:color w:val="000000"/>
        </w:rPr>
        <w:t>（2）</w:t>
      </w:r>
      <w:r>
        <w:rPr>
          <w:rFonts w:ascii="宋体" w:hAnsi="宋体" w:eastAsia="宋体" w:cs="宋体"/>
          <w:color w:val="000000"/>
        </w:rPr>
        <w:t>化合物</w:t>
      </w:r>
      <w:r>
        <w:rPr>
          <w:rFonts w:ascii="Times New Roman" w:hAnsi="Times New Roman" w:eastAsia="Times New Roman" w:cs="Times New Roman"/>
          <w:color w:val="000000"/>
        </w:rPr>
        <w:t>G</w:t>
      </w:r>
      <w:r>
        <w:rPr>
          <w:rFonts w:ascii="宋体" w:hAnsi="宋体" w:eastAsia="宋体" w:cs="宋体"/>
          <w:color w:val="000000"/>
        </w:rPr>
        <w:t>的结构简式是</w:t>
      </w:r>
      <w:r>
        <w:rPr>
          <w:color w:val="000000"/>
        </w:rPr>
        <w:t>_______</w:t>
      </w:r>
      <w:r>
        <w:rPr>
          <w:rFonts w:ascii="宋体" w:hAnsi="宋体" w:eastAsia="宋体" w:cs="宋体"/>
          <w:color w:val="000000"/>
        </w:rPr>
        <w:t>。</w:t>
      </w:r>
    </w:p>
    <w:p w14:paraId="224806C0">
      <w:pPr>
        <w:spacing w:line="360" w:lineRule="auto"/>
        <w:jc w:val="left"/>
        <w:textAlignment w:val="center"/>
        <w:rPr>
          <w:color w:val="000000"/>
        </w:rPr>
      </w:pPr>
      <w:r>
        <w:rPr>
          <w:color w:val="000000"/>
        </w:rPr>
        <w:t>（3）</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_______</w:t>
      </w:r>
      <w:r>
        <w:rPr>
          <w:rFonts w:ascii="宋体" w:hAnsi="宋体" w:eastAsia="宋体" w:cs="宋体"/>
          <w:color w:val="000000"/>
        </w:rPr>
        <w:t>。</w:t>
      </w:r>
    </w:p>
    <w:p w14:paraId="2AD913C1">
      <w:pPr>
        <w:spacing w:line="360" w:lineRule="auto"/>
        <w:jc w:val="left"/>
        <w:textAlignment w:val="center"/>
        <w:rPr>
          <w:color w:val="000000"/>
        </w:rPr>
      </w:pPr>
      <w:r>
        <w:rPr>
          <w:color w:val="000000"/>
        </w:rPr>
        <w:t xml:space="preserve">A. </w:t>
      </w:r>
      <w:r>
        <w:rPr>
          <w:rFonts w:ascii="宋体" w:hAnsi="宋体" w:eastAsia="宋体" w:cs="宋体"/>
          <w:color w:val="000000"/>
        </w:rPr>
        <w:t>化合物</w:t>
      </w:r>
      <w:r>
        <w:rPr>
          <w:rFonts w:ascii="Times New Roman" w:hAnsi="Times New Roman" w:eastAsia="Times New Roman" w:cs="Times New Roman"/>
          <w:color w:val="000000"/>
        </w:rPr>
        <w:t>A</w:t>
      </w:r>
      <w:r>
        <w:rPr>
          <w:rFonts w:ascii="宋体" w:hAnsi="宋体" w:eastAsia="宋体" w:cs="宋体"/>
          <w:color w:val="000000"/>
        </w:rPr>
        <w:t>的碱性弱于</w:t>
      </w:r>
      <w:r>
        <w:rPr>
          <w:color w:val="000000"/>
        </w:rPr>
        <w:drawing>
          <wp:inline distT="0" distB="0" distL="114300" distR="114300">
            <wp:extent cx="990600" cy="23812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414"/>
                    <a:stretch>
                      <a:fillRect/>
                    </a:stretch>
                  </pic:blipFill>
                  <pic:spPr>
                    <a:xfrm>
                      <a:off x="0" y="0"/>
                      <a:ext cx="990600" cy="238125"/>
                    </a:xfrm>
                    <a:prstGeom prst="rect">
                      <a:avLst/>
                    </a:prstGeom>
                  </pic:spPr>
                </pic:pic>
              </a:graphicData>
            </a:graphic>
          </wp:inline>
        </w:drawing>
      </w:r>
    </w:p>
    <w:p w14:paraId="05F22C04">
      <w:pPr>
        <w:spacing w:line="360" w:lineRule="auto"/>
        <w:jc w:val="left"/>
        <w:textAlignment w:val="center"/>
        <w:rPr>
          <w:color w:val="000000"/>
        </w:rPr>
      </w:pPr>
      <w:r>
        <w:rPr>
          <w:color w:val="000000"/>
        </w:rPr>
        <w:t xml:space="preserve">B. </w:t>
      </w:r>
      <w:r>
        <w:object>
          <v:shape id="_x0000_i1236"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416" o:title="eqIde507e57f4212a85eb9b2cd1d600c3436"/>
            <o:lock v:ext="edit" aspectratio="t"/>
            <w10:wrap type="none"/>
            <w10:anchorlock/>
          </v:shape>
          <o:OLEObject Type="Embed" ProgID="Equation.DSMT4" ShapeID="_x0000_i1236" DrawAspect="Content" ObjectID="_1468075936" r:id="rId415">
            <o:LockedField>false</o:LockedField>
          </o:OLEObject>
        </w:object>
      </w:r>
      <w:r>
        <w:rPr>
          <w:rFonts w:ascii="宋体" w:hAnsi="宋体" w:eastAsia="宋体" w:cs="宋体"/>
          <w:color w:val="000000"/>
        </w:rPr>
        <w:t>的反应涉及加成反应和消去反应</w:t>
      </w:r>
    </w:p>
    <w:p w14:paraId="1852B6FF">
      <w:pPr>
        <w:spacing w:line="360" w:lineRule="auto"/>
        <w:jc w:val="left"/>
        <w:textAlignment w:val="center"/>
        <w:rPr>
          <w:color w:val="000000"/>
        </w:rPr>
      </w:pPr>
      <w:r>
        <w:rPr>
          <w:color w:val="000000"/>
        </w:rPr>
        <w:t xml:space="preserve">C. </w:t>
      </w:r>
      <w:r>
        <w:object>
          <v:shape id="_x0000_i1237" o:spt="75" alt="学科网(www.zxxk.com)--教育资源门户，提供试卷、教案、课件、论文、素材以及各类教学资源下载，还有大量而丰富的教学相关资讯！" type="#_x0000_t75" style="height:13.5pt;width:37.5pt;" o:ole="t" filled="f" o:preferrelative="t" stroked="f" coordsize="21600,21600">
            <v:path/>
            <v:fill on="f" focussize="0,0"/>
            <v:stroke on="f" joinstyle="miter"/>
            <v:imagedata r:id="rId418" o:title="eqIdec7fb15aac9c0ee9f12758e259ede5bf"/>
            <o:lock v:ext="edit" aspectratio="t"/>
            <w10:wrap type="none"/>
            <w10:anchorlock/>
          </v:shape>
          <o:OLEObject Type="Embed" ProgID="Equation.DSMT4" ShapeID="_x0000_i1237" DrawAspect="Content" ObjectID="_1468075937" r:id="rId417">
            <o:LockedField>false</o:LockedField>
          </o:OLEObject>
        </w:object>
      </w:r>
      <w:r>
        <w:rPr>
          <w:rFonts w:ascii="宋体" w:hAnsi="宋体" w:eastAsia="宋体" w:cs="宋体"/>
          <w:color w:val="000000"/>
        </w:rPr>
        <w:t>的反应中，试剂可用</w:t>
      </w:r>
      <w:r>
        <w:object>
          <v:shape id="_x0000_i1238" o:spt="75" alt="学科网(www.zxxk.com)--教育资源门户，提供试卷、教案、课件、论文、素材以及各类教学资源下载，还有大量而丰富的教学相关资讯！" type="#_x0000_t75" style="height:17.45pt;width:51.95pt;" o:ole="t" filled="f" o:preferrelative="t" stroked="f" coordsize="21600,21600">
            <v:path/>
            <v:fill on="f" focussize="0,0"/>
            <v:stroke on="f" joinstyle="miter"/>
            <v:imagedata r:id="rId420" o:title="eqId0e563b99a475973be374f842087e9423"/>
            <o:lock v:ext="edit" aspectratio="t"/>
            <w10:wrap type="none"/>
            <w10:anchorlock/>
          </v:shape>
          <o:OLEObject Type="Embed" ProgID="Equation.DSMT4" ShapeID="_x0000_i1238" DrawAspect="Content" ObjectID="_1468075938" r:id="rId419">
            <o:LockedField>false</o:LockedField>
          </o:OLEObject>
        </w:object>
      </w:r>
    </w:p>
    <w:p w14:paraId="59D30DE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消炎痛</w:t>
      </w:r>
      <w:r>
        <w:rPr>
          <w:rFonts w:ascii="Times New Roman" w:hAnsi="Times New Roman" w:eastAsia="Times New Roman" w:cs="Times New Roman"/>
          <w:color w:val="000000"/>
        </w:rPr>
        <w:t>”</w:t>
      </w:r>
      <w:r>
        <w:rPr>
          <w:rFonts w:ascii="宋体" w:hAnsi="宋体" w:eastAsia="宋体" w:cs="宋体"/>
          <w:color w:val="000000"/>
        </w:rPr>
        <w:t>的分子式为</w:t>
      </w:r>
      <w:r>
        <w:object>
          <v:shape id="_x0000_i1239" o:spt="75" alt="学科网(www.zxxk.com)--教育资源门户，提供试卷、教案、课件、论文、素材以及各类教学资源下载，还有大量而丰富的教学相关资讯！" type="#_x0000_t75" style="height:17.45pt;width:67.2pt;" o:ole="t" filled="f" o:preferrelative="t" stroked="f" coordsize="21600,21600">
            <v:path/>
            <v:fill on="f" focussize="0,0"/>
            <v:stroke on="f" joinstyle="miter"/>
            <v:imagedata r:id="rId422" o:title="eqId5cf602fe021aa65a3e81d0add3849a5a"/>
            <o:lock v:ext="edit" aspectratio="t"/>
            <w10:wrap type="none"/>
            <w10:anchorlock/>
          </v:shape>
          <o:OLEObject Type="Embed" ProgID="Equation.DSMT4" ShapeID="_x0000_i1239" DrawAspect="Content" ObjectID="_1468075939" r:id="rId421">
            <o:LockedField>false</o:LockedField>
          </o:OLEObject>
        </w:object>
      </w:r>
    </w:p>
    <w:p w14:paraId="7B540EE7">
      <w:pPr>
        <w:spacing w:line="360" w:lineRule="auto"/>
        <w:jc w:val="left"/>
        <w:textAlignment w:val="center"/>
        <w:rPr>
          <w:color w:val="000000"/>
        </w:rPr>
      </w:pPr>
      <w:r>
        <w:rPr>
          <w:color w:val="000000"/>
        </w:rPr>
        <w:t>（4）</w:t>
      </w:r>
      <w:r>
        <w:rPr>
          <w:rFonts w:ascii="宋体" w:hAnsi="宋体" w:eastAsia="宋体" w:cs="宋体"/>
          <w:color w:val="000000"/>
        </w:rPr>
        <w:t>写出</w:t>
      </w:r>
      <w:r>
        <w:object>
          <v:shape id="_x0000_i1240" o:spt="75" alt="学科网(www.zxxk.com)--教育资源门户，提供试卷、教案、课件、论文、素材以及各类教学资源下载，还有大量而丰富的教学相关资讯！" type="#_x0000_t75" style="height:12.75pt;width:35.25pt;" o:ole="t" filled="f" o:preferrelative="t" stroked="f" coordsize="21600,21600">
            <v:path/>
            <v:fill on="f" focussize="0,0"/>
            <v:stroke on="f" joinstyle="miter"/>
            <v:imagedata r:id="rId424" o:title="eqId78a454707725cf2e02956afd59fbb504"/>
            <o:lock v:ext="edit" aspectratio="t"/>
            <w10:wrap type="none"/>
            <w10:anchorlock/>
          </v:shape>
          <o:OLEObject Type="Embed" ProgID="Equation.DSMT4" ShapeID="_x0000_i1240" DrawAspect="Content" ObjectID="_1468075940" r:id="rId423">
            <o:LockedField>false</o:LockedField>
          </o:OLEObject>
        </w:object>
      </w:r>
      <w:r>
        <w:rPr>
          <w:rFonts w:ascii="宋体" w:hAnsi="宋体" w:eastAsia="宋体" w:cs="宋体"/>
          <w:color w:val="000000"/>
        </w:rPr>
        <w:t>的化学方程式</w:t>
      </w:r>
      <w:r>
        <w:rPr>
          <w:color w:val="000000"/>
        </w:rPr>
        <w:t>_______</w:t>
      </w:r>
      <w:r>
        <w:rPr>
          <w:rFonts w:ascii="宋体" w:hAnsi="宋体" w:eastAsia="宋体" w:cs="宋体"/>
          <w:color w:val="000000"/>
        </w:rPr>
        <w:t>。</w:t>
      </w:r>
    </w:p>
    <w:p w14:paraId="7D44D1EF">
      <w:pPr>
        <w:spacing w:line="360" w:lineRule="auto"/>
        <w:jc w:val="left"/>
        <w:textAlignment w:val="center"/>
        <w:rPr>
          <w:color w:val="000000"/>
        </w:rPr>
      </w:pPr>
      <w:r>
        <w:rPr>
          <w:color w:val="000000"/>
        </w:rPr>
        <w:t>（5）</w:t>
      </w:r>
      <w:r>
        <w:rPr>
          <w:rFonts w:ascii="宋体" w:hAnsi="宋体" w:eastAsia="宋体" w:cs="宋体"/>
          <w:color w:val="000000"/>
        </w:rPr>
        <w:t>吗吲哚</w:t>
      </w:r>
      <w:r>
        <w:rPr>
          <w:rFonts w:ascii="Times New Roman" w:hAnsi="Times New Roman" w:eastAsia="Times New Roman" w:cs="Times New Roman"/>
          <w:color w:val="000000"/>
        </w:rPr>
        <w:t>-2-</w:t>
      </w:r>
      <w:r>
        <w:rPr>
          <w:rFonts w:ascii="宋体" w:hAnsi="宋体" w:eastAsia="宋体" w:cs="宋体"/>
          <w:color w:val="000000"/>
        </w:rPr>
        <w:t>甲酸</w:t>
      </w:r>
      <w:r>
        <w:rPr>
          <w:rFonts w:ascii="Times New Roman" w:hAnsi="Times New Roman" w:eastAsia="Times New Roman" w:cs="Times New Roman"/>
          <w:color w:val="000000"/>
        </w:rPr>
        <w:t>(</w:t>
      </w:r>
      <w:r>
        <w:rPr>
          <w:color w:val="000000"/>
        </w:rPr>
        <w:drawing>
          <wp:inline distT="0" distB="0" distL="114300" distR="114300">
            <wp:extent cx="1095375" cy="533400"/>
            <wp:effectExtent l="0" t="0" r="9525"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425"/>
                    <a:stretch>
                      <a:fillRect/>
                    </a:stretch>
                  </pic:blipFill>
                  <pic:spPr>
                    <a:xfrm>
                      <a:off x="0" y="0"/>
                      <a:ext cx="1095375" cy="533400"/>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是一种医药中间体，设计以</w:t>
      </w:r>
      <w:r>
        <w:rPr>
          <w:color w:val="000000"/>
        </w:rPr>
        <w:drawing>
          <wp:inline distT="0" distB="0" distL="114300" distR="114300">
            <wp:extent cx="866775" cy="238125"/>
            <wp:effectExtent l="0" t="0" r="9525"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426"/>
                    <a:stretch>
                      <a:fillRect/>
                    </a:stretch>
                  </pic:blipFill>
                  <pic:spPr>
                    <a:xfrm>
                      <a:off x="0" y="0"/>
                      <a:ext cx="866775" cy="238125"/>
                    </a:xfrm>
                    <a:prstGeom prst="rect">
                      <a:avLst/>
                    </a:prstGeom>
                  </pic:spPr>
                </pic:pic>
              </a:graphicData>
            </a:graphic>
          </wp:inline>
        </w:drawing>
      </w:r>
      <w:r>
        <w:rPr>
          <w:rFonts w:ascii="宋体" w:hAnsi="宋体" w:eastAsia="宋体" w:cs="宋体"/>
          <w:color w:val="000000"/>
        </w:rPr>
        <w:t>和</w:t>
      </w:r>
      <w:r>
        <w:object>
          <v:shape id="_x0000_i1241" o:spt="75" alt="学科网(www.zxxk.com)--教育资源门户，提供试卷、教案、课件、论文、素材以及各类教学资源下载，还有大量而丰富的教学相关资讯！" type="#_x0000_t75" style="height:17.9pt;width:49.95pt;" o:ole="t" filled="f" o:preferrelative="t" stroked="f" coordsize="21600,21600">
            <v:path/>
            <v:fill on="f" focussize="0,0"/>
            <v:stroke on="f" joinstyle="miter"/>
            <v:imagedata r:id="rId428" o:title="eqIdacf55351977e948b52483a680c1495b1"/>
            <o:lock v:ext="edit" aspectratio="t"/>
            <w10:wrap type="none"/>
            <w10:anchorlock/>
          </v:shape>
          <o:OLEObject Type="Embed" ProgID="Equation.DSMT4" ShapeID="_x0000_i1241" DrawAspect="Content" ObjectID="_1468075941" r:id="rId427">
            <o:LockedField>false</o:LockedField>
          </o:OLEObject>
        </w:object>
      </w:r>
      <w:r>
        <w:rPr>
          <w:rFonts w:ascii="宋体" w:hAnsi="宋体" w:eastAsia="宋体" w:cs="宋体"/>
          <w:color w:val="000000"/>
        </w:rPr>
        <w:t>为原料合成吲哚</w:t>
      </w:r>
      <w:r>
        <w:rPr>
          <w:rFonts w:ascii="Times New Roman" w:hAnsi="Times New Roman" w:eastAsia="Times New Roman" w:cs="Times New Roman"/>
          <w:color w:val="000000"/>
        </w:rPr>
        <w:t>-2-</w:t>
      </w:r>
      <w:r>
        <w:rPr>
          <w:rFonts w:ascii="宋体" w:hAnsi="宋体" w:eastAsia="宋体" w:cs="宋体"/>
          <w:color w:val="000000"/>
        </w:rPr>
        <w:t>甲酸的路线</w:t>
      </w:r>
      <w:r>
        <w:rPr>
          <w:rFonts w:ascii="Times New Roman" w:hAnsi="Times New Roman" w:eastAsia="Times New Roman" w:cs="Times New Roman"/>
          <w:color w:val="000000"/>
        </w:rPr>
        <w:t>(</w:t>
      </w:r>
      <w:r>
        <w:rPr>
          <w:rFonts w:ascii="宋体" w:hAnsi="宋体" w:eastAsia="宋体" w:cs="宋体"/>
          <w:color w:val="000000"/>
        </w:rPr>
        <w:t>用流程图表示，无机试剂任选</w:t>
      </w:r>
      <w:r>
        <w:rPr>
          <w:rFonts w:ascii="Times New Roman" w:hAnsi="Times New Roman" w:eastAsia="Times New Roman" w:cs="Times New Roman"/>
          <w:color w:val="000000"/>
        </w:rPr>
        <w:t>)</w:t>
      </w:r>
      <w:r>
        <w:rPr>
          <w:color w:val="000000"/>
        </w:rPr>
        <w:t>_______</w:t>
      </w:r>
      <w:r>
        <w:rPr>
          <w:rFonts w:ascii="宋体" w:hAnsi="宋体" w:eastAsia="宋体" w:cs="宋体"/>
          <w:color w:val="000000"/>
        </w:rPr>
        <w:t>。</w:t>
      </w:r>
    </w:p>
    <w:p w14:paraId="1651603A">
      <w:pPr>
        <w:spacing w:line="360" w:lineRule="auto"/>
        <w:jc w:val="left"/>
        <w:textAlignment w:val="center"/>
        <w:rPr>
          <w:color w:val="000000"/>
        </w:rPr>
      </w:pPr>
      <w:r>
        <w:rPr>
          <w:color w:val="000000"/>
        </w:rPr>
        <w:t>（6）</w:t>
      </w:r>
      <w:r>
        <w:rPr>
          <w:rFonts w:ascii="宋体" w:hAnsi="宋体" w:eastAsia="宋体" w:cs="宋体"/>
          <w:color w:val="000000"/>
        </w:rPr>
        <w:t>写出</w:t>
      </w:r>
      <w:r>
        <w:rPr>
          <w:rFonts w:ascii="Times New Roman" w:hAnsi="Times New Roman" w:eastAsia="Times New Roman" w:cs="Times New Roman"/>
          <w:color w:val="000000"/>
        </w:rPr>
        <w:t>4</w:t>
      </w:r>
      <w:r>
        <w:rPr>
          <w:rFonts w:ascii="宋体" w:hAnsi="宋体" w:eastAsia="宋体" w:cs="宋体"/>
          <w:color w:val="000000"/>
        </w:rPr>
        <w:t>种同时符合下列条件的化合物</w:t>
      </w:r>
      <w:r>
        <w:rPr>
          <w:rFonts w:ascii="Times New Roman" w:hAnsi="Times New Roman" w:eastAsia="Times New Roman" w:cs="Times New Roman"/>
          <w:color w:val="000000"/>
        </w:rPr>
        <w:t>B</w:t>
      </w:r>
      <w:r>
        <w:rPr>
          <w:rFonts w:ascii="宋体" w:hAnsi="宋体" w:eastAsia="宋体" w:cs="宋体"/>
          <w:color w:val="000000"/>
        </w:rPr>
        <w:t>的同分异构体的结构简式</w:t>
      </w:r>
      <w:r>
        <w:rPr>
          <w:color w:val="000000"/>
        </w:rPr>
        <w:t>_______</w:t>
      </w:r>
      <w:r>
        <w:rPr>
          <w:rFonts w:ascii="宋体" w:hAnsi="宋体" w:eastAsia="宋体" w:cs="宋体"/>
          <w:color w:val="000000"/>
        </w:rPr>
        <w:t>。</w:t>
      </w:r>
    </w:p>
    <w:p w14:paraId="22342115">
      <w:pPr>
        <w:spacing w:line="360" w:lineRule="auto"/>
        <w:jc w:val="left"/>
        <w:textAlignment w:val="center"/>
        <w:rPr>
          <w:color w:val="000000"/>
        </w:rPr>
      </w:pPr>
      <w:r>
        <w:rPr>
          <w:rFonts w:ascii="宋体" w:hAnsi="宋体" w:eastAsia="宋体" w:cs="宋体"/>
          <w:color w:val="000000"/>
        </w:rPr>
        <w:t>①分子中有</w:t>
      </w:r>
      <w:r>
        <w:rPr>
          <w:rFonts w:ascii="Times New Roman" w:hAnsi="Times New Roman" w:eastAsia="Times New Roman" w:cs="Times New Roman"/>
          <w:color w:val="000000"/>
        </w:rPr>
        <w:t>2</w:t>
      </w:r>
      <w:r>
        <w:rPr>
          <w:rFonts w:ascii="宋体" w:hAnsi="宋体" w:eastAsia="宋体" w:cs="宋体"/>
          <w:color w:val="000000"/>
        </w:rPr>
        <w:t>种不同化学环境的氢原子；</w:t>
      </w:r>
    </w:p>
    <w:p w14:paraId="0F853399">
      <w:pPr>
        <w:spacing w:line="360" w:lineRule="auto"/>
        <w:jc w:val="left"/>
        <w:textAlignment w:val="center"/>
        <w:rPr>
          <w:color w:val="000000"/>
        </w:rPr>
      </w:pPr>
      <w:r>
        <w:rPr>
          <w:rFonts w:ascii="宋体" w:hAnsi="宋体" w:eastAsia="宋体" w:cs="宋体"/>
          <w:color w:val="000000"/>
        </w:rPr>
        <w:t>②有甲氧基</w:t>
      </w:r>
      <w:r>
        <w:object>
          <v:shape id="_x0000_i1242" o:spt="75" alt="学科网(www.zxxk.com)--教育资源门户，提供试卷、教案、课件、论文、素材以及各类教学资源下载，还有大量而丰富的教学相关资讯！" type="#_x0000_t75" style="height:19.65pt;width:46.7pt;" o:ole="t" filled="f" o:preferrelative="t" stroked="f" coordsize="21600,21600">
            <v:path/>
            <v:fill on="f" focussize="0,0"/>
            <v:stroke on="f" joinstyle="miter"/>
            <v:imagedata r:id="rId430" o:title="eqIdce727f331949494582a2e8d46451b784"/>
            <o:lock v:ext="edit" aspectratio="t"/>
            <w10:wrap type="none"/>
            <w10:anchorlock/>
          </v:shape>
          <o:OLEObject Type="Embed" ProgID="Equation.DSMT4" ShapeID="_x0000_i1242" DrawAspect="Content" ObjectID="_1468075942" r:id="rId429">
            <o:LockedField>false</o:LockedField>
          </o:OLEObject>
        </w:object>
      </w:r>
      <w:r>
        <w:rPr>
          <w:rFonts w:ascii="宋体" w:hAnsi="宋体" w:eastAsia="宋体" w:cs="宋体"/>
          <w:color w:val="000000"/>
        </w:rPr>
        <w:t>，无三元环。</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DF73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A21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9438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3FE4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201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5375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A8E0AEC"/>
    <w:rsid w:val="71F5542B"/>
    <w:rsid w:val="7EC82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6.wmf"/><Relationship Id="rId97" Type="http://schemas.openxmlformats.org/officeDocument/2006/relationships/oleObject" Target="embeddings/oleObject43.bin"/><Relationship Id="rId96" Type="http://schemas.openxmlformats.org/officeDocument/2006/relationships/image" Target="media/image45.wmf"/><Relationship Id="rId95" Type="http://schemas.openxmlformats.org/officeDocument/2006/relationships/oleObject" Target="embeddings/oleObject42.bin"/><Relationship Id="rId94" Type="http://schemas.openxmlformats.org/officeDocument/2006/relationships/image" Target="media/image44.wmf"/><Relationship Id="rId93" Type="http://schemas.openxmlformats.org/officeDocument/2006/relationships/oleObject" Target="embeddings/oleObject41.bin"/><Relationship Id="rId92" Type="http://schemas.openxmlformats.org/officeDocument/2006/relationships/image" Target="media/image43.wmf"/><Relationship Id="rId91" Type="http://schemas.openxmlformats.org/officeDocument/2006/relationships/oleObject" Target="embeddings/oleObject40.bin"/><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image" Target="media/image41.wmf"/><Relationship Id="rId86" Type="http://schemas.openxmlformats.org/officeDocument/2006/relationships/oleObject" Target="embeddings/oleObject37.bin"/><Relationship Id="rId85" Type="http://schemas.openxmlformats.org/officeDocument/2006/relationships/image" Target="media/image40.wmf"/><Relationship Id="rId84" Type="http://schemas.openxmlformats.org/officeDocument/2006/relationships/oleObject" Target="embeddings/oleObject36.bin"/><Relationship Id="rId83" Type="http://schemas.openxmlformats.org/officeDocument/2006/relationships/image" Target="media/image39.png"/><Relationship Id="rId82" Type="http://schemas.openxmlformats.org/officeDocument/2006/relationships/oleObject" Target="embeddings/oleObject35.bin"/><Relationship Id="rId81" Type="http://schemas.openxmlformats.org/officeDocument/2006/relationships/image" Target="media/image38.wmf"/><Relationship Id="rId80" Type="http://schemas.openxmlformats.org/officeDocument/2006/relationships/oleObject" Target="embeddings/oleObject34.bin"/><Relationship Id="rId8" Type="http://schemas.openxmlformats.org/officeDocument/2006/relationships/footer" Target="footer3.xml"/><Relationship Id="rId79" Type="http://schemas.openxmlformats.org/officeDocument/2006/relationships/image" Target="media/image37.wmf"/><Relationship Id="rId78" Type="http://schemas.openxmlformats.org/officeDocument/2006/relationships/oleObject" Target="embeddings/oleObject33.bin"/><Relationship Id="rId77" Type="http://schemas.openxmlformats.org/officeDocument/2006/relationships/image" Target="media/image36.wmf"/><Relationship Id="rId76" Type="http://schemas.openxmlformats.org/officeDocument/2006/relationships/oleObject" Target="embeddings/oleObject32.bin"/><Relationship Id="rId75" Type="http://schemas.openxmlformats.org/officeDocument/2006/relationships/image" Target="media/image35.wmf"/><Relationship Id="rId74" Type="http://schemas.openxmlformats.org/officeDocument/2006/relationships/oleObject" Target="embeddings/oleObject31.bin"/><Relationship Id="rId73" Type="http://schemas.openxmlformats.org/officeDocument/2006/relationships/oleObject" Target="embeddings/oleObject30.bin"/><Relationship Id="rId72" Type="http://schemas.openxmlformats.org/officeDocument/2006/relationships/image" Target="media/image34.wmf"/><Relationship Id="rId71" Type="http://schemas.openxmlformats.org/officeDocument/2006/relationships/oleObject" Target="embeddings/oleObject29.bin"/><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png"/><Relationship Id="rId58" Type="http://schemas.openxmlformats.org/officeDocument/2006/relationships/image" Target="media/image27.png"/><Relationship Id="rId57" Type="http://schemas.openxmlformats.org/officeDocument/2006/relationships/image" Target="media/image26.png"/><Relationship Id="rId56" Type="http://schemas.openxmlformats.org/officeDocument/2006/relationships/image" Target="media/image25.wmf"/><Relationship Id="rId55" Type="http://schemas.openxmlformats.org/officeDocument/2006/relationships/oleObject" Target="embeddings/oleObject22.bin"/><Relationship Id="rId54" Type="http://schemas.openxmlformats.org/officeDocument/2006/relationships/image" Target="media/image24.png"/><Relationship Id="rId53" Type="http://schemas.openxmlformats.org/officeDocument/2006/relationships/image" Target="media/image23.wmf"/><Relationship Id="rId52" Type="http://schemas.openxmlformats.org/officeDocument/2006/relationships/oleObject" Target="embeddings/oleObject21.bin"/><Relationship Id="rId51" Type="http://schemas.openxmlformats.org/officeDocument/2006/relationships/image" Target="media/image22.png"/><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0.wmf"/><Relationship Id="rId47" Type="http://schemas.openxmlformats.org/officeDocument/2006/relationships/oleObject" Target="embeddings/oleObject19.bin"/><Relationship Id="rId46" Type="http://schemas.openxmlformats.org/officeDocument/2006/relationships/image" Target="media/image19.wmf"/><Relationship Id="rId45" Type="http://schemas.openxmlformats.org/officeDocument/2006/relationships/oleObject" Target="embeddings/oleObject18.bin"/><Relationship Id="rId44" Type="http://schemas.openxmlformats.org/officeDocument/2006/relationships/image" Target="media/image18.wmf"/><Relationship Id="rId432" Type="http://schemas.openxmlformats.org/officeDocument/2006/relationships/fontTable" Target="fontTable.xml"/><Relationship Id="rId431" Type="http://schemas.openxmlformats.org/officeDocument/2006/relationships/customXml" Target="../customXml/item1.xml"/><Relationship Id="rId430" Type="http://schemas.openxmlformats.org/officeDocument/2006/relationships/image" Target="media/image203.wmf"/><Relationship Id="rId43" Type="http://schemas.openxmlformats.org/officeDocument/2006/relationships/oleObject" Target="embeddings/oleObject17.bin"/><Relationship Id="rId429" Type="http://schemas.openxmlformats.org/officeDocument/2006/relationships/oleObject" Target="embeddings/oleObject218.bin"/><Relationship Id="rId428" Type="http://schemas.openxmlformats.org/officeDocument/2006/relationships/image" Target="media/image202.wmf"/><Relationship Id="rId427" Type="http://schemas.openxmlformats.org/officeDocument/2006/relationships/oleObject" Target="embeddings/oleObject217.bin"/><Relationship Id="rId426" Type="http://schemas.openxmlformats.org/officeDocument/2006/relationships/image" Target="media/image201.png"/><Relationship Id="rId425" Type="http://schemas.openxmlformats.org/officeDocument/2006/relationships/image" Target="media/image200.png"/><Relationship Id="rId424" Type="http://schemas.openxmlformats.org/officeDocument/2006/relationships/image" Target="media/image199.wmf"/><Relationship Id="rId423" Type="http://schemas.openxmlformats.org/officeDocument/2006/relationships/oleObject" Target="embeddings/oleObject216.bin"/><Relationship Id="rId422" Type="http://schemas.openxmlformats.org/officeDocument/2006/relationships/image" Target="media/image198.wmf"/><Relationship Id="rId421" Type="http://schemas.openxmlformats.org/officeDocument/2006/relationships/oleObject" Target="embeddings/oleObject215.bin"/><Relationship Id="rId420" Type="http://schemas.openxmlformats.org/officeDocument/2006/relationships/image" Target="media/image197.wmf"/><Relationship Id="rId42" Type="http://schemas.openxmlformats.org/officeDocument/2006/relationships/image" Target="media/image17.wmf"/><Relationship Id="rId419" Type="http://schemas.openxmlformats.org/officeDocument/2006/relationships/oleObject" Target="embeddings/oleObject214.bin"/><Relationship Id="rId418" Type="http://schemas.openxmlformats.org/officeDocument/2006/relationships/image" Target="media/image196.wmf"/><Relationship Id="rId417" Type="http://schemas.openxmlformats.org/officeDocument/2006/relationships/oleObject" Target="embeddings/oleObject213.bin"/><Relationship Id="rId416" Type="http://schemas.openxmlformats.org/officeDocument/2006/relationships/image" Target="media/image195.wmf"/><Relationship Id="rId415" Type="http://schemas.openxmlformats.org/officeDocument/2006/relationships/oleObject" Target="embeddings/oleObject212.bin"/><Relationship Id="rId414" Type="http://schemas.openxmlformats.org/officeDocument/2006/relationships/image" Target="media/image194.png"/><Relationship Id="rId413" Type="http://schemas.openxmlformats.org/officeDocument/2006/relationships/image" Target="media/image193.png"/><Relationship Id="rId412" Type="http://schemas.openxmlformats.org/officeDocument/2006/relationships/image" Target="media/image192.png"/><Relationship Id="rId411" Type="http://schemas.openxmlformats.org/officeDocument/2006/relationships/image" Target="media/image191.wmf"/><Relationship Id="rId410" Type="http://schemas.openxmlformats.org/officeDocument/2006/relationships/oleObject" Target="embeddings/oleObject211.bin"/><Relationship Id="rId41" Type="http://schemas.openxmlformats.org/officeDocument/2006/relationships/oleObject" Target="embeddings/oleObject16.bin"/><Relationship Id="rId409" Type="http://schemas.openxmlformats.org/officeDocument/2006/relationships/image" Target="media/image190.wmf"/><Relationship Id="rId408" Type="http://schemas.openxmlformats.org/officeDocument/2006/relationships/oleObject" Target="embeddings/oleObject210.bin"/><Relationship Id="rId407" Type="http://schemas.openxmlformats.org/officeDocument/2006/relationships/oleObject" Target="embeddings/oleObject209.bin"/><Relationship Id="rId406" Type="http://schemas.openxmlformats.org/officeDocument/2006/relationships/image" Target="media/image189.wmf"/><Relationship Id="rId405" Type="http://schemas.openxmlformats.org/officeDocument/2006/relationships/oleObject" Target="embeddings/oleObject208.bin"/><Relationship Id="rId404" Type="http://schemas.openxmlformats.org/officeDocument/2006/relationships/image" Target="media/image188.wmf"/><Relationship Id="rId403" Type="http://schemas.openxmlformats.org/officeDocument/2006/relationships/oleObject" Target="embeddings/oleObject207.bin"/><Relationship Id="rId402" Type="http://schemas.openxmlformats.org/officeDocument/2006/relationships/image" Target="media/image187.wmf"/><Relationship Id="rId401" Type="http://schemas.openxmlformats.org/officeDocument/2006/relationships/oleObject" Target="embeddings/oleObject206.bin"/><Relationship Id="rId400" Type="http://schemas.openxmlformats.org/officeDocument/2006/relationships/image" Target="media/image186.wmf"/><Relationship Id="rId40" Type="http://schemas.openxmlformats.org/officeDocument/2006/relationships/image" Target="media/image16.wmf"/><Relationship Id="rId4" Type="http://schemas.openxmlformats.org/officeDocument/2006/relationships/header" Target="header2.xml"/><Relationship Id="rId399" Type="http://schemas.openxmlformats.org/officeDocument/2006/relationships/oleObject" Target="embeddings/oleObject205.bin"/><Relationship Id="rId398" Type="http://schemas.openxmlformats.org/officeDocument/2006/relationships/image" Target="media/image185.wmf"/><Relationship Id="rId397" Type="http://schemas.openxmlformats.org/officeDocument/2006/relationships/oleObject" Target="embeddings/oleObject204.bin"/><Relationship Id="rId396" Type="http://schemas.openxmlformats.org/officeDocument/2006/relationships/image" Target="media/image184.wmf"/><Relationship Id="rId395" Type="http://schemas.openxmlformats.org/officeDocument/2006/relationships/oleObject" Target="embeddings/oleObject203.bin"/><Relationship Id="rId394" Type="http://schemas.openxmlformats.org/officeDocument/2006/relationships/image" Target="media/image183.wmf"/><Relationship Id="rId393" Type="http://schemas.openxmlformats.org/officeDocument/2006/relationships/oleObject" Target="embeddings/oleObject202.bin"/><Relationship Id="rId392" Type="http://schemas.openxmlformats.org/officeDocument/2006/relationships/image" Target="media/image182.wmf"/><Relationship Id="rId391" Type="http://schemas.openxmlformats.org/officeDocument/2006/relationships/oleObject" Target="embeddings/oleObject201.bin"/><Relationship Id="rId390" Type="http://schemas.openxmlformats.org/officeDocument/2006/relationships/image" Target="media/image181.wmf"/><Relationship Id="rId39" Type="http://schemas.openxmlformats.org/officeDocument/2006/relationships/oleObject" Target="embeddings/oleObject15.bin"/><Relationship Id="rId389" Type="http://schemas.openxmlformats.org/officeDocument/2006/relationships/oleObject" Target="embeddings/oleObject200.bin"/><Relationship Id="rId388" Type="http://schemas.openxmlformats.org/officeDocument/2006/relationships/image" Target="media/image180.wmf"/><Relationship Id="rId387" Type="http://schemas.openxmlformats.org/officeDocument/2006/relationships/oleObject" Target="embeddings/oleObject199.bin"/><Relationship Id="rId386" Type="http://schemas.openxmlformats.org/officeDocument/2006/relationships/image" Target="media/image179.wmf"/><Relationship Id="rId385" Type="http://schemas.openxmlformats.org/officeDocument/2006/relationships/oleObject" Target="embeddings/oleObject198.bin"/><Relationship Id="rId384" Type="http://schemas.openxmlformats.org/officeDocument/2006/relationships/image" Target="media/image178.wmf"/><Relationship Id="rId383" Type="http://schemas.openxmlformats.org/officeDocument/2006/relationships/oleObject" Target="embeddings/oleObject197.bin"/><Relationship Id="rId382" Type="http://schemas.openxmlformats.org/officeDocument/2006/relationships/image" Target="media/image177.wmf"/><Relationship Id="rId381" Type="http://schemas.openxmlformats.org/officeDocument/2006/relationships/oleObject" Target="embeddings/oleObject196.bin"/><Relationship Id="rId380" Type="http://schemas.openxmlformats.org/officeDocument/2006/relationships/image" Target="media/image176.wmf"/><Relationship Id="rId38" Type="http://schemas.openxmlformats.org/officeDocument/2006/relationships/image" Target="media/image15.wmf"/><Relationship Id="rId379" Type="http://schemas.openxmlformats.org/officeDocument/2006/relationships/oleObject" Target="embeddings/oleObject195.bin"/><Relationship Id="rId378" Type="http://schemas.openxmlformats.org/officeDocument/2006/relationships/image" Target="media/image175.wmf"/><Relationship Id="rId377" Type="http://schemas.openxmlformats.org/officeDocument/2006/relationships/oleObject" Target="embeddings/oleObject194.bin"/><Relationship Id="rId376" Type="http://schemas.openxmlformats.org/officeDocument/2006/relationships/image" Target="media/image174.wmf"/><Relationship Id="rId375" Type="http://schemas.openxmlformats.org/officeDocument/2006/relationships/oleObject" Target="embeddings/oleObject193.bin"/><Relationship Id="rId374" Type="http://schemas.openxmlformats.org/officeDocument/2006/relationships/oleObject" Target="embeddings/oleObject192.bin"/><Relationship Id="rId373" Type="http://schemas.openxmlformats.org/officeDocument/2006/relationships/image" Target="media/image173.wmf"/><Relationship Id="rId372" Type="http://schemas.openxmlformats.org/officeDocument/2006/relationships/oleObject" Target="embeddings/oleObject191.bin"/><Relationship Id="rId371" Type="http://schemas.openxmlformats.org/officeDocument/2006/relationships/image" Target="media/image172.wmf"/><Relationship Id="rId370" Type="http://schemas.openxmlformats.org/officeDocument/2006/relationships/oleObject" Target="embeddings/oleObject190.bin"/><Relationship Id="rId37" Type="http://schemas.openxmlformats.org/officeDocument/2006/relationships/oleObject" Target="embeddings/oleObject14.bin"/><Relationship Id="rId369" Type="http://schemas.openxmlformats.org/officeDocument/2006/relationships/image" Target="media/image171.png"/><Relationship Id="rId368" Type="http://schemas.openxmlformats.org/officeDocument/2006/relationships/oleObject" Target="embeddings/oleObject189.bin"/><Relationship Id="rId367" Type="http://schemas.openxmlformats.org/officeDocument/2006/relationships/image" Target="media/image170.png"/><Relationship Id="rId366" Type="http://schemas.openxmlformats.org/officeDocument/2006/relationships/image" Target="media/image169.wmf"/><Relationship Id="rId365" Type="http://schemas.openxmlformats.org/officeDocument/2006/relationships/oleObject" Target="embeddings/oleObject188.bin"/><Relationship Id="rId364" Type="http://schemas.openxmlformats.org/officeDocument/2006/relationships/image" Target="media/image168.wmf"/><Relationship Id="rId363" Type="http://schemas.openxmlformats.org/officeDocument/2006/relationships/oleObject" Target="embeddings/oleObject187.bin"/><Relationship Id="rId362" Type="http://schemas.openxmlformats.org/officeDocument/2006/relationships/oleObject" Target="embeddings/oleObject186.bin"/><Relationship Id="rId361" Type="http://schemas.openxmlformats.org/officeDocument/2006/relationships/oleObject" Target="embeddings/oleObject185.bin"/><Relationship Id="rId360" Type="http://schemas.openxmlformats.org/officeDocument/2006/relationships/oleObject" Target="embeddings/oleObject184.bin"/><Relationship Id="rId36" Type="http://schemas.openxmlformats.org/officeDocument/2006/relationships/image" Target="media/image14.wmf"/><Relationship Id="rId359" Type="http://schemas.openxmlformats.org/officeDocument/2006/relationships/image" Target="media/image167.wmf"/><Relationship Id="rId358" Type="http://schemas.openxmlformats.org/officeDocument/2006/relationships/oleObject" Target="embeddings/oleObject183.bin"/><Relationship Id="rId357" Type="http://schemas.openxmlformats.org/officeDocument/2006/relationships/image" Target="media/image166.wmf"/><Relationship Id="rId356" Type="http://schemas.openxmlformats.org/officeDocument/2006/relationships/oleObject" Target="embeddings/oleObject182.bin"/><Relationship Id="rId355" Type="http://schemas.openxmlformats.org/officeDocument/2006/relationships/image" Target="media/image165.wmf"/><Relationship Id="rId354" Type="http://schemas.openxmlformats.org/officeDocument/2006/relationships/oleObject" Target="embeddings/oleObject181.bin"/><Relationship Id="rId353" Type="http://schemas.openxmlformats.org/officeDocument/2006/relationships/image" Target="media/image164.wmf"/><Relationship Id="rId352" Type="http://schemas.openxmlformats.org/officeDocument/2006/relationships/oleObject" Target="embeddings/oleObject180.bin"/><Relationship Id="rId351" Type="http://schemas.openxmlformats.org/officeDocument/2006/relationships/image" Target="media/image163.wmf"/><Relationship Id="rId350" Type="http://schemas.openxmlformats.org/officeDocument/2006/relationships/oleObject" Target="embeddings/oleObject179.bin"/><Relationship Id="rId35" Type="http://schemas.openxmlformats.org/officeDocument/2006/relationships/oleObject" Target="embeddings/oleObject13.bin"/><Relationship Id="rId349" Type="http://schemas.openxmlformats.org/officeDocument/2006/relationships/image" Target="media/image162.wmf"/><Relationship Id="rId348" Type="http://schemas.openxmlformats.org/officeDocument/2006/relationships/oleObject" Target="embeddings/oleObject178.bin"/><Relationship Id="rId347" Type="http://schemas.openxmlformats.org/officeDocument/2006/relationships/oleObject" Target="embeddings/oleObject177.bin"/><Relationship Id="rId346" Type="http://schemas.openxmlformats.org/officeDocument/2006/relationships/image" Target="media/image161.wmf"/><Relationship Id="rId345" Type="http://schemas.openxmlformats.org/officeDocument/2006/relationships/oleObject" Target="embeddings/oleObject176.bin"/><Relationship Id="rId344" Type="http://schemas.openxmlformats.org/officeDocument/2006/relationships/image" Target="media/image160.png"/><Relationship Id="rId343" Type="http://schemas.openxmlformats.org/officeDocument/2006/relationships/image" Target="media/image159.wmf"/><Relationship Id="rId342" Type="http://schemas.openxmlformats.org/officeDocument/2006/relationships/oleObject" Target="embeddings/oleObject175.bin"/><Relationship Id="rId341" Type="http://schemas.openxmlformats.org/officeDocument/2006/relationships/image" Target="media/image158.wmf"/><Relationship Id="rId340" Type="http://schemas.openxmlformats.org/officeDocument/2006/relationships/oleObject" Target="embeddings/oleObject174.bin"/><Relationship Id="rId34" Type="http://schemas.openxmlformats.org/officeDocument/2006/relationships/image" Target="media/image13.wmf"/><Relationship Id="rId339" Type="http://schemas.openxmlformats.org/officeDocument/2006/relationships/image" Target="media/image157.wmf"/><Relationship Id="rId338" Type="http://schemas.openxmlformats.org/officeDocument/2006/relationships/oleObject" Target="embeddings/oleObject173.bin"/><Relationship Id="rId337" Type="http://schemas.openxmlformats.org/officeDocument/2006/relationships/image" Target="media/image156.wmf"/><Relationship Id="rId336" Type="http://schemas.openxmlformats.org/officeDocument/2006/relationships/oleObject" Target="embeddings/oleObject172.bin"/><Relationship Id="rId335" Type="http://schemas.openxmlformats.org/officeDocument/2006/relationships/image" Target="media/image155.wmf"/><Relationship Id="rId334" Type="http://schemas.openxmlformats.org/officeDocument/2006/relationships/oleObject" Target="embeddings/oleObject171.bin"/><Relationship Id="rId333" Type="http://schemas.openxmlformats.org/officeDocument/2006/relationships/image" Target="media/image154.wmf"/><Relationship Id="rId332" Type="http://schemas.openxmlformats.org/officeDocument/2006/relationships/oleObject" Target="embeddings/oleObject170.bin"/><Relationship Id="rId331" Type="http://schemas.openxmlformats.org/officeDocument/2006/relationships/oleObject" Target="embeddings/oleObject169.bin"/><Relationship Id="rId330" Type="http://schemas.openxmlformats.org/officeDocument/2006/relationships/image" Target="media/image153.wmf"/><Relationship Id="rId33" Type="http://schemas.openxmlformats.org/officeDocument/2006/relationships/oleObject" Target="embeddings/oleObject12.bin"/><Relationship Id="rId329" Type="http://schemas.openxmlformats.org/officeDocument/2006/relationships/oleObject" Target="embeddings/oleObject168.bin"/><Relationship Id="rId328" Type="http://schemas.openxmlformats.org/officeDocument/2006/relationships/oleObject" Target="embeddings/oleObject167.bin"/><Relationship Id="rId327" Type="http://schemas.openxmlformats.org/officeDocument/2006/relationships/image" Target="media/image152.wmf"/><Relationship Id="rId326" Type="http://schemas.openxmlformats.org/officeDocument/2006/relationships/oleObject" Target="embeddings/oleObject166.bin"/><Relationship Id="rId325" Type="http://schemas.openxmlformats.org/officeDocument/2006/relationships/image" Target="media/image151.png"/><Relationship Id="rId324" Type="http://schemas.openxmlformats.org/officeDocument/2006/relationships/image" Target="media/image150.wmf"/><Relationship Id="rId323" Type="http://schemas.openxmlformats.org/officeDocument/2006/relationships/oleObject" Target="embeddings/oleObject165.bin"/><Relationship Id="rId322" Type="http://schemas.openxmlformats.org/officeDocument/2006/relationships/oleObject" Target="embeddings/oleObject164.bin"/><Relationship Id="rId321" Type="http://schemas.openxmlformats.org/officeDocument/2006/relationships/image" Target="media/image149.wmf"/><Relationship Id="rId320" Type="http://schemas.openxmlformats.org/officeDocument/2006/relationships/oleObject" Target="embeddings/oleObject163.bin"/><Relationship Id="rId32" Type="http://schemas.openxmlformats.org/officeDocument/2006/relationships/image" Target="media/image12.wmf"/><Relationship Id="rId319" Type="http://schemas.openxmlformats.org/officeDocument/2006/relationships/image" Target="media/image148.wmf"/><Relationship Id="rId318" Type="http://schemas.openxmlformats.org/officeDocument/2006/relationships/oleObject" Target="embeddings/oleObject162.bin"/><Relationship Id="rId317" Type="http://schemas.openxmlformats.org/officeDocument/2006/relationships/image" Target="media/image147.wmf"/><Relationship Id="rId316" Type="http://schemas.openxmlformats.org/officeDocument/2006/relationships/oleObject" Target="embeddings/oleObject161.bin"/><Relationship Id="rId315" Type="http://schemas.openxmlformats.org/officeDocument/2006/relationships/image" Target="media/image146.wmf"/><Relationship Id="rId314" Type="http://schemas.openxmlformats.org/officeDocument/2006/relationships/oleObject" Target="embeddings/oleObject160.bin"/><Relationship Id="rId313" Type="http://schemas.openxmlformats.org/officeDocument/2006/relationships/image" Target="media/image145.wmf"/><Relationship Id="rId312" Type="http://schemas.openxmlformats.org/officeDocument/2006/relationships/oleObject" Target="embeddings/oleObject159.bin"/><Relationship Id="rId311" Type="http://schemas.openxmlformats.org/officeDocument/2006/relationships/image" Target="media/image144.wmf"/><Relationship Id="rId310" Type="http://schemas.openxmlformats.org/officeDocument/2006/relationships/oleObject" Target="embeddings/oleObject158.bin"/><Relationship Id="rId31" Type="http://schemas.openxmlformats.org/officeDocument/2006/relationships/oleObject" Target="embeddings/oleObject11.bin"/><Relationship Id="rId309" Type="http://schemas.openxmlformats.org/officeDocument/2006/relationships/oleObject" Target="embeddings/oleObject157.bin"/><Relationship Id="rId308" Type="http://schemas.openxmlformats.org/officeDocument/2006/relationships/image" Target="media/image143.wmf"/><Relationship Id="rId307" Type="http://schemas.openxmlformats.org/officeDocument/2006/relationships/oleObject" Target="embeddings/oleObject156.bin"/><Relationship Id="rId306" Type="http://schemas.openxmlformats.org/officeDocument/2006/relationships/oleObject" Target="embeddings/oleObject155.bin"/><Relationship Id="rId305" Type="http://schemas.openxmlformats.org/officeDocument/2006/relationships/image" Target="media/image142.wmf"/><Relationship Id="rId304" Type="http://schemas.openxmlformats.org/officeDocument/2006/relationships/oleObject" Target="embeddings/oleObject154.bin"/><Relationship Id="rId303" Type="http://schemas.openxmlformats.org/officeDocument/2006/relationships/image" Target="media/image141.wmf"/><Relationship Id="rId302" Type="http://schemas.openxmlformats.org/officeDocument/2006/relationships/oleObject" Target="embeddings/oleObject153.bin"/><Relationship Id="rId301" Type="http://schemas.openxmlformats.org/officeDocument/2006/relationships/image" Target="media/image140.png"/><Relationship Id="rId300" Type="http://schemas.openxmlformats.org/officeDocument/2006/relationships/oleObject" Target="embeddings/oleObject152.bin"/><Relationship Id="rId30" Type="http://schemas.openxmlformats.org/officeDocument/2006/relationships/image" Target="media/image11.wmf"/><Relationship Id="rId3" Type="http://schemas.openxmlformats.org/officeDocument/2006/relationships/header" Target="header1.xml"/><Relationship Id="rId299" Type="http://schemas.openxmlformats.org/officeDocument/2006/relationships/image" Target="media/image139.wmf"/><Relationship Id="rId298" Type="http://schemas.openxmlformats.org/officeDocument/2006/relationships/oleObject" Target="embeddings/oleObject151.bin"/><Relationship Id="rId297" Type="http://schemas.openxmlformats.org/officeDocument/2006/relationships/image" Target="media/image138.wmf"/><Relationship Id="rId296" Type="http://schemas.openxmlformats.org/officeDocument/2006/relationships/oleObject" Target="embeddings/oleObject150.bin"/><Relationship Id="rId295" Type="http://schemas.openxmlformats.org/officeDocument/2006/relationships/image" Target="media/image137.wmf"/><Relationship Id="rId294" Type="http://schemas.openxmlformats.org/officeDocument/2006/relationships/image" Target="media/image136.wmf"/><Relationship Id="rId293" Type="http://schemas.openxmlformats.org/officeDocument/2006/relationships/oleObject" Target="embeddings/oleObject149.bin"/><Relationship Id="rId292" Type="http://schemas.openxmlformats.org/officeDocument/2006/relationships/image" Target="media/image135.wmf"/><Relationship Id="rId291" Type="http://schemas.openxmlformats.org/officeDocument/2006/relationships/oleObject" Target="embeddings/oleObject148.bin"/><Relationship Id="rId290" Type="http://schemas.openxmlformats.org/officeDocument/2006/relationships/image" Target="media/image134.wmf"/><Relationship Id="rId29" Type="http://schemas.openxmlformats.org/officeDocument/2006/relationships/oleObject" Target="embeddings/oleObject10.bin"/><Relationship Id="rId289" Type="http://schemas.openxmlformats.org/officeDocument/2006/relationships/oleObject" Target="embeddings/oleObject147.bin"/><Relationship Id="rId288" Type="http://schemas.openxmlformats.org/officeDocument/2006/relationships/image" Target="media/image133.wmf"/><Relationship Id="rId287" Type="http://schemas.openxmlformats.org/officeDocument/2006/relationships/oleObject" Target="embeddings/oleObject146.bin"/><Relationship Id="rId286" Type="http://schemas.openxmlformats.org/officeDocument/2006/relationships/image" Target="media/image132.wmf"/><Relationship Id="rId285" Type="http://schemas.openxmlformats.org/officeDocument/2006/relationships/oleObject" Target="embeddings/oleObject145.bin"/><Relationship Id="rId284" Type="http://schemas.openxmlformats.org/officeDocument/2006/relationships/image" Target="media/image131.wmf"/><Relationship Id="rId283" Type="http://schemas.openxmlformats.org/officeDocument/2006/relationships/oleObject" Target="embeddings/oleObject144.bin"/><Relationship Id="rId282" Type="http://schemas.openxmlformats.org/officeDocument/2006/relationships/image" Target="media/image130.wmf"/><Relationship Id="rId281" Type="http://schemas.openxmlformats.org/officeDocument/2006/relationships/oleObject" Target="embeddings/oleObject143.bin"/><Relationship Id="rId280" Type="http://schemas.openxmlformats.org/officeDocument/2006/relationships/image" Target="media/image129.wmf"/><Relationship Id="rId28" Type="http://schemas.openxmlformats.org/officeDocument/2006/relationships/image" Target="media/image10.wmf"/><Relationship Id="rId279" Type="http://schemas.openxmlformats.org/officeDocument/2006/relationships/oleObject" Target="embeddings/oleObject142.bin"/><Relationship Id="rId278" Type="http://schemas.openxmlformats.org/officeDocument/2006/relationships/image" Target="media/image128.wmf"/><Relationship Id="rId277" Type="http://schemas.openxmlformats.org/officeDocument/2006/relationships/oleObject" Target="embeddings/oleObject141.bin"/><Relationship Id="rId276" Type="http://schemas.openxmlformats.org/officeDocument/2006/relationships/image" Target="media/image127.wmf"/><Relationship Id="rId275" Type="http://schemas.openxmlformats.org/officeDocument/2006/relationships/oleObject" Target="embeddings/oleObject140.bin"/><Relationship Id="rId274" Type="http://schemas.openxmlformats.org/officeDocument/2006/relationships/image" Target="media/image126.png"/><Relationship Id="rId273" Type="http://schemas.openxmlformats.org/officeDocument/2006/relationships/image" Target="media/image125.wmf"/><Relationship Id="rId272" Type="http://schemas.openxmlformats.org/officeDocument/2006/relationships/oleObject" Target="embeddings/oleObject139.bin"/><Relationship Id="rId271" Type="http://schemas.openxmlformats.org/officeDocument/2006/relationships/image" Target="media/image124.wmf"/><Relationship Id="rId270" Type="http://schemas.openxmlformats.org/officeDocument/2006/relationships/oleObject" Target="embeddings/oleObject138.bin"/><Relationship Id="rId27" Type="http://schemas.openxmlformats.org/officeDocument/2006/relationships/oleObject" Target="embeddings/oleObject9.bin"/><Relationship Id="rId269" Type="http://schemas.openxmlformats.org/officeDocument/2006/relationships/oleObject" Target="embeddings/oleObject137.bin"/><Relationship Id="rId268" Type="http://schemas.openxmlformats.org/officeDocument/2006/relationships/oleObject" Target="embeddings/oleObject136.bin"/><Relationship Id="rId267" Type="http://schemas.openxmlformats.org/officeDocument/2006/relationships/image" Target="media/image123.wmf"/><Relationship Id="rId266" Type="http://schemas.openxmlformats.org/officeDocument/2006/relationships/oleObject" Target="embeddings/oleObject135.bin"/><Relationship Id="rId265" Type="http://schemas.openxmlformats.org/officeDocument/2006/relationships/image" Target="media/image122.wmf"/><Relationship Id="rId264" Type="http://schemas.openxmlformats.org/officeDocument/2006/relationships/oleObject" Target="embeddings/oleObject134.bin"/><Relationship Id="rId263" Type="http://schemas.openxmlformats.org/officeDocument/2006/relationships/image" Target="media/image121.wmf"/><Relationship Id="rId262" Type="http://schemas.openxmlformats.org/officeDocument/2006/relationships/oleObject" Target="embeddings/oleObject133.bin"/><Relationship Id="rId261" Type="http://schemas.openxmlformats.org/officeDocument/2006/relationships/image" Target="media/image120.png"/><Relationship Id="rId260" Type="http://schemas.openxmlformats.org/officeDocument/2006/relationships/image" Target="media/image119.wmf"/><Relationship Id="rId26" Type="http://schemas.openxmlformats.org/officeDocument/2006/relationships/image" Target="media/image9.wmf"/><Relationship Id="rId259" Type="http://schemas.openxmlformats.org/officeDocument/2006/relationships/oleObject" Target="embeddings/oleObject132.bin"/><Relationship Id="rId258" Type="http://schemas.openxmlformats.org/officeDocument/2006/relationships/image" Target="media/image118.wmf"/><Relationship Id="rId257" Type="http://schemas.openxmlformats.org/officeDocument/2006/relationships/oleObject" Target="embeddings/oleObject131.bin"/><Relationship Id="rId256" Type="http://schemas.openxmlformats.org/officeDocument/2006/relationships/image" Target="media/image117.wmf"/><Relationship Id="rId255" Type="http://schemas.openxmlformats.org/officeDocument/2006/relationships/oleObject" Target="embeddings/oleObject130.bin"/><Relationship Id="rId254" Type="http://schemas.openxmlformats.org/officeDocument/2006/relationships/image" Target="media/image116.wmf"/><Relationship Id="rId253" Type="http://schemas.openxmlformats.org/officeDocument/2006/relationships/oleObject" Target="embeddings/oleObject129.bin"/><Relationship Id="rId252" Type="http://schemas.openxmlformats.org/officeDocument/2006/relationships/image" Target="media/image115.wmf"/><Relationship Id="rId251" Type="http://schemas.openxmlformats.org/officeDocument/2006/relationships/oleObject" Target="embeddings/oleObject128.bin"/><Relationship Id="rId250" Type="http://schemas.openxmlformats.org/officeDocument/2006/relationships/image" Target="media/image114.wmf"/><Relationship Id="rId25" Type="http://schemas.openxmlformats.org/officeDocument/2006/relationships/oleObject" Target="embeddings/oleObject8.bin"/><Relationship Id="rId249" Type="http://schemas.openxmlformats.org/officeDocument/2006/relationships/oleObject" Target="embeddings/oleObject127.bin"/><Relationship Id="rId248" Type="http://schemas.openxmlformats.org/officeDocument/2006/relationships/image" Target="media/image113.wmf"/><Relationship Id="rId247" Type="http://schemas.openxmlformats.org/officeDocument/2006/relationships/oleObject" Target="embeddings/oleObject126.bin"/><Relationship Id="rId246" Type="http://schemas.openxmlformats.org/officeDocument/2006/relationships/image" Target="media/image112.wmf"/><Relationship Id="rId245" Type="http://schemas.openxmlformats.org/officeDocument/2006/relationships/oleObject" Target="embeddings/oleObject125.bin"/><Relationship Id="rId244" Type="http://schemas.openxmlformats.org/officeDocument/2006/relationships/oleObject" Target="embeddings/oleObject124.bin"/><Relationship Id="rId243" Type="http://schemas.openxmlformats.org/officeDocument/2006/relationships/image" Target="media/image111.wmf"/><Relationship Id="rId242" Type="http://schemas.openxmlformats.org/officeDocument/2006/relationships/oleObject" Target="embeddings/oleObject123.bin"/><Relationship Id="rId241" Type="http://schemas.openxmlformats.org/officeDocument/2006/relationships/image" Target="media/image110.png"/><Relationship Id="rId240" Type="http://schemas.openxmlformats.org/officeDocument/2006/relationships/image" Target="media/image109.wmf"/><Relationship Id="rId24" Type="http://schemas.openxmlformats.org/officeDocument/2006/relationships/image" Target="media/image8.wmf"/><Relationship Id="rId239" Type="http://schemas.openxmlformats.org/officeDocument/2006/relationships/oleObject" Target="embeddings/oleObject122.bin"/><Relationship Id="rId238" Type="http://schemas.openxmlformats.org/officeDocument/2006/relationships/image" Target="media/image108.wmf"/><Relationship Id="rId237" Type="http://schemas.openxmlformats.org/officeDocument/2006/relationships/oleObject" Target="embeddings/oleObject121.bin"/><Relationship Id="rId236" Type="http://schemas.openxmlformats.org/officeDocument/2006/relationships/image" Target="media/image107.wmf"/><Relationship Id="rId235" Type="http://schemas.openxmlformats.org/officeDocument/2006/relationships/oleObject" Target="embeddings/oleObject120.bin"/><Relationship Id="rId234" Type="http://schemas.openxmlformats.org/officeDocument/2006/relationships/oleObject" Target="embeddings/oleObject119.bin"/><Relationship Id="rId233" Type="http://schemas.openxmlformats.org/officeDocument/2006/relationships/image" Target="media/image106.wmf"/><Relationship Id="rId232" Type="http://schemas.openxmlformats.org/officeDocument/2006/relationships/oleObject" Target="embeddings/oleObject118.bin"/><Relationship Id="rId231" Type="http://schemas.openxmlformats.org/officeDocument/2006/relationships/image" Target="media/image105.wmf"/><Relationship Id="rId230" Type="http://schemas.openxmlformats.org/officeDocument/2006/relationships/oleObject" Target="embeddings/oleObject117.bin"/><Relationship Id="rId23" Type="http://schemas.openxmlformats.org/officeDocument/2006/relationships/oleObject" Target="embeddings/oleObject7.bin"/><Relationship Id="rId229" Type="http://schemas.openxmlformats.org/officeDocument/2006/relationships/oleObject" Target="embeddings/oleObject116.bin"/><Relationship Id="rId228" Type="http://schemas.openxmlformats.org/officeDocument/2006/relationships/image" Target="media/image104.wmf"/><Relationship Id="rId227" Type="http://schemas.openxmlformats.org/officeDocument/2006/relationships/oleObject" Target="embeddings/oleObject115.bin"/><Relationship Id="rId226" Type="http://schemas.openxmlformats.org/officeDocument/2006/relationships/image" Target="media/image103.wmf"/><Relationship Id="rId225" Type="http://schemas.openxmlformats.org/officeDocument/2006/relationships/oleObject" Target="embeddings/oleObject114.bin"/><Relationship Id="rId224" Type="http://schemas.openxmlformats.org/officeDocument/2006/relationships/image" Target="media/image102.wmf"/><Relationship Id="rId223" Type="http://schemas.openxmlformats.org/officeDocument/2006/relationships/oleObject" Target="embeddings/oleObject113.bin"/><Relationship Id="rId222" Type="http://schemas.openxmlformats.org/officeDocument/2006/relationships/image" Target="media/image101.wmf"/><Relationship Id="rId221" Type="http://schemas.openxmlformats.org/officeDocument/2006/relationships/oleObject" Target="embeddings/oleObject112.bin"/><Relationship Id="rId220" Type="http://schemas.openxmlformats.org/officeDocument/2006/relationships/oleObject" Target="embeddings/oleObject111.bin"/><Relationship Id="rId22" Type="http://schemas.openxmlformats.org/officeDocument/2006/relationships/image" Target="media/image7.wmf"/><Relationship Id="rId219" Type="http://schemas.openxmlformats.org/officeDocument/2006/relationships/oleObject" Target="embeddings/oleObject110.bin"/><Relationship Id="rId218" Type="http://schemas.openxmlformats.org/officeDocument/2006/relationships/image" Target="media/image100.wmf"/><Relationship Id="rId217" Type="http://schemas.openxmlformats.org/officeDocument/2006/relationships/oleObject" Target="embeddings/oleObject109.bin"/><Relationship Id="rId216" Type="http://schemas.openxmlformats.org/officeDocument/2006/relationships/image" Target="media/image99.wmf"/><Relationship Id="rId215" Type="http://schemas.openxmlformats.org/officeDocument/2006/relationships/oleObject" Target="embeddings/oleObject108.bin"/><Relationship Id="rId214" Type="http://schemas.openxmlformats.org/officeDocument/2006/relationships/image" Target="media/image98.wmf"/><Relationship Id="rId213" Type="http://schemas.openxmlformats.org/officeDocument/2006/relationships/oleObject" Target="embeddings/oleObject107.bin"/><Relationship Id="rId212" Type="http://schemas.openxmlformats.org/officeDocument/2006/relationships/image" Target="media/image97.wmf"/><Relationship Id="rId211" Type="http://schemas.openxmlformats.org/officeDocument/2006/relationships/oleObject" Target="embeddings/oleObject106.bin"/><Relationship Id="rId210" Type="http://schemas.openxmlformats.org/officeDocument/2006/relationships/oleObject" Target="embeddings/oleObject105.bin"/><Relationship Id="rId21" Type="http://schemas.openxmlformats.org/officeDocument/2006/relationships/oleObject" Target="embeddings/oleObject6.bin"/><Relationship Id="rId209" Type="http://schemas.openxmlformats.org/officeDocument/2006/relationships/image" Target="media/image96.wmf"/><Relationship Id="rId208" Type="http://schemas.openxmlformats.org/officeDocument/2006/relationships/oleObject" Target="embeddings/oleObject104.bin"/><Relationship Id="rId207" Type="http://schemas.openxmlformats.org/officeDocument/2006/relationships/image" Target="media/image95.wmf"/><Relationship Id="rId206" Type="http://schemas.openxmlformats.org/officeDocument/2006/relationships/oleObject" Target="embeddings/oleObject103.bin"/><Relationship Id="rId205" Type="http://schemas.openxmlformats.org/officeDocument/2006/relationships/image" Target="media/image94.wmf"/><Relationship Id="rId204" Type="http://schemas.openxmlformats.org/officeDocument/2006/relationships/oleObject" Target="embeddings/oleObject102.bin"/><Relationship Id="rId203" Type="http://schemas.openxmlformats.org/officeDocument/2006/relationships/oleObject" Target="embeddings/oleObject101.bin"/><Relationship Id="rId202" Type="http://schemas.openxmlformats.org/officeDocument/2006/relationships/oleObject" Target="embeddings/oleObject100.bin"/><Relationship Id="rId201" Type="http://schemas.openxmlformats.org/officeDocument/2006/relationships/oleObject" Target="embeddings/oleObject99.bin"/><Relationship Id="rId200" Type="http://schemas.openxmlformats.org/officeDocument/2006/relationships/image" Target="media/image93.wmf"/><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98.bin"/><Relationship Id="rId198" Type="http://schemas.openxmlformats.org/officeDocument/2006/relationships/image" Target="media/image92.wmf"/><Relationship Id="rId197" Type="http://schemas.openxmlformats.org/officeDocument/2006/relationships/oleObject" Target="embeddings/oleObject97.bin"/><Relationship Id="rId196" Type="http://schemas.openxmlformats.org/officeDocument/2006/relationships/image" Target="media/image91.png"/><Relationship Id="rId195" Type="http://schemas.openxmlformats.org/officeDocument/2006/relationships/image" Target="media/image90.wmf"/><Relationship Id="rId194" Type="http://schemas.openxmlformats.org/officeDocument/2006/relationships/oleObject" Target="embeddings/oleObject96.bin"/><Relationship Id="rId193" Type="http://schemas.openxmlformats.org/officeDocument/2006/relationships/image" Target="media/image89.wmf"/><Relationship Id="rId192" Type="http://schemas.openxmlformats.org/officeDocument/2006/relationships/oleObject" Target="embeddings/oleObject95.bin"/><Relationship Id="rId191" Type="http://schemas.openxmlformats.org/officeDocument/2006/relationships/image" Target="media/image88.wmf"/><Relationship Id="rId190" Type="http://schemas.openxmlformats.org/officeDocument/2006/relationships/oleObject" Target="embeddings/oleObject94.bin"/><Relationship Id="rId19" Type="http://schemas.openxmlformats.org/officeDocument/2006/relationships/oleObject" Target="embeddings/oleObject5.bin"/><Relationship Id="rId189" Type="http://schemas.openxmlformats.org/officeDocument/2006/relationships/image" Target="media/image87.wmf"/><Relationship Id="rId188" Type="http://schemas.openxmlformats.org/officeDocument/2006/relationships/oleObject" Target="embeddings/oleObject93.bin"/><Relationship Id="rId187" Type="http://schemas.openxmlformats.org/officeDocument/2006/relationships/oleObject" Target="embeddings/oleObject92.bin"/><Relationship Id="rId186" Type="http://schemas.openxmlformats.org/officeDocument/2006/relationships/image" Target="media/image86.wmf"/><Relationship Id="rId185" Type="http://schemas.openxmlformats.org/officeDocument/2006/relationships/oleObject" Target="embeddings/oleObject91.bin"/><Relationship Id="rId184" Type="http://schemas.openxmlformats.org/officeDocument/2006/relationships/oleObject" Target="embeddings/oleObject90.bin"/><Relationship Id="rId183" Type="http://schemas.openxmlformats.org/officeDocument/2006/relationships/oleObject" Target="embeddings/oleObject89.bin"/><Relationship Id="rId182" Type="http://schemas.openxmlformats.org/officeDocument/2006/relationships/oleObject" Target="embeddings/oleObject88.bin"/><Relationship Id="rId181" Type="http://schemas.openxmlformats.org/officeDocument/2006/relationships/oleObject" Target="embeddings/oleObject87.bin"/><Relationship Id="rId180" Type="http://schemas.openxmlformats.org/officeDocument/2006/relationships/oleObject" Target="embeddings/oleObject86.bin"/><Relationship Id="rId18" Type="http://schemas.openxmlformats.org/officeDocument/2006/relationships/image" Target="media/image5.wmf"/><Relationship Id="rId179" Type="http://schemas.openxmlformats.org/officeDocument/2006/relationships/image" Target="media/image85.png"/><Relationship Id="rId178" Type="http://schemas.openxmlformats.org/officeDocument/2006/relationships/oleObject" Target="embeddings/oleObject85.bin"/><Relationship Id="rId177" Type="http://schemas.openxmlformats.org/officeDocument/2006/relationships/image" Target="media/image84.wmf"/><Relationship Id="rId176" Type="http://schemas.openxmlformats.org/officeDocument/2006/relationships/oleObject" Target="embeddings/oleObject84.bin"/><Relationship Id="rId175" Type="http://schemas.openxmlformats.org/officeDocument/2006/relationships/oleObject" Target="embeddings/oleObject83.bin"/><Relationship Id="rId174" Type="http://schemas.openxmlformats.org/officeDocument/2006/relationships/image" Target="media/image83.wmf"/><Relationship Id="rId173" Type="http://schemas.openxmlformats.org/officeDocument/2006/relationships/oleObject" Target="embeddings/oleObject82.bin"/><Relationship Id="rId172" Type="http://schemas.openxmlformats.org/officeDocument/2006/relationships/image" Target="media/image82.wmf"/><Relationship Id="rId171" Type="http://schemas.openxmlformats.org/officeDocument/2006/relationships/oleObject" Target="embeddings/oleObject81.bin"/><Relationship Id="rId170" Type="http://schemas.openxmlformats.org/officeDocument/2006/relationships/image" Target="media/image81.wmf"/><Relationship Id="rId17" Type="http://schemas.openxmlformats.org/officeDocument/2006/relationships/oleObject" Target="embeddings/oleObject4.bin"/><Relationship Id="rId169" Type="http://schemas.openxmlformats.org/officeDocument/2006/relationships/oleObject" Target="embeddings/oleObject80.bin"/><Relationship Id="rId168" Type="http://schemas.openxmlformats.org/officeDocument/2006/relationships/image" Target="media/image80.wmf"/><Relationship Id="rId167" Type="http://schemas.openxmlformats.org/officeDocument/2006/relationships/oleObject" Target="embeddings/oleObject79.bin"/><Relationship Id="rId166" Type="http://schemas.openxmlformats.org/officeDocument/2006/relationships/image" Target="media/image79.wmf"/><Relationship Id="rId165" Type="http://schemas.openxmlformats.org/officeDocument/2006/relationships/oleObject" Target="embeddings/oleObject78.bin"/><Relationship Id="rId164" Type="http://schemas.openxmlformats.org/officeDocument/2006/relationships/image" Target="media/image78.png"/><Relationship Id="rId163" Type="http://schemas.openxmlformats.org/officeDocument/2006/relationships/image" Target="media/image77.wmf"/><Relationship Id="rId162" Type="http://schemas.openxmlformats.org/officeDocument/2006/relationships/oleObject" Target="embeddings/oleObject77.bin"/><Relationship Id="rId161" Type="http://schemas.openxmlformats.org/officeDocument/2006/relationships/image" Target="media/image76.png"/><Relationship Id="rId160" Type="http://schemas.openxmlformats.org/officeDocument/2006/relationships/image" Target="media/image75.wmf"/><Relationship Id="rId16" Type="http://schemas.openxmlformats.org/officeDocument/2006/relationships/image" Target="media/image4.wmf"/><Relationship Id="rId159" Type="http://schemas.openxmlformats.org/officeDocument/2006/relationships/oleObject" Target="embeddings/oleObject76.bin"/><Relationship Id="rId158" Type="http://schemas.openxmlformats.org/officeDocument/2006/relationships/image" Target="media/image74.wmf"/><Relationship Id="rId157" Type="http://schemas.openxmlformats.org/officeDocument/2006/relationships/oleObject" Target="embeddings/oleObject75.bin"/><Relationship Id="rId156" Type="http://schemas.openxmlformats.org/officeDocument/2006/relationships/image" Target="media/image73.wmf"/><Relationship Id="rId155" Type="http://schemas.openxmlformats.org/officeDocument/2006/relationships/oleObject" Target="embeddings/oleObject74.bin"/><Relationship Id="rId154" Type="http://schemas.openxmlformats.org/officeDocument/2006/relationships/image" Target="media/image72.wmf"/><Relationship Id="rId153" Type="http://schemas.openxmlformats.org/officeDocument/2006/relationships/oleObject" Target="embeddings/oleObject73.bin"/><Relationship Id="rId152" Type="http://schemas.openxmlformats.org/officeDocument/2006/relationships/image" Target="media/image71.wmf"/><Relationship Id="rId151" Type="http://schemas.openxmlformats.org/officeDocument/2006/relationships/oleObject" Target="embeddings/oleObject72.bin"/><Relationship Id="rId150" Type="http://schemas.openxmlformats.org/officeDocument/2006/relationships/image" Target="media/image70.wmf"/><Relationship Id="rId15" Type="http://schemas.openxmlformats.org/officeDocument/2006/relationships/oleObject" Target="embeddings/oleObject3.bin"/><Relationship Id="rId149" Type="http://schemas.openxmlformats.org/officeDocument/2006/relationships/oleObject" Target="embeddings/oleObject71.bin"/><Relationship Id="rId148" Type="http://schemas.openxmlformats.org/officeDocument/2006/relationships/image" Target="media/image69.wmf"/><Relationship Id="rId147" Type="http://schemas.openxmlformats.org/officeDocument/2006/relationships/oleObject" Target="embeddings/oleObject70.bin"/><Relationship Id="rId146" Type="http://schemas.openxmlformats.org/officeDocument/2006/relationships/oleObject" Target="embeddings/oleObject69.bin"/><Relationship Id="rId145" Type="http://schemas.openxmlformats.org/officeDocument/2006/relationships/image" Target="media/image68.wmf"/><Relationship Id="rId144" Type="http://schemas.openxmlformats.org/officeDocument/2006/relationships/oleObject" Target="embeddings/oleObject68.bin"/><Relationship Id="rId143" Type="http://schemas.openxmlformats.org/officeDocument/2006/relationships/image" Target="media/image67.wmf"/><Relationship Id="rId142" Type="http://schemas.openxmlformats.org/officeDocument/2006/relationships/oleObject" Target="embeddings/oleObject67.bin"/><Relationship Id="rId141" Type="http://schemas.openxmlformats.org/officeDocument/2006/relationships/image" Target="media/image66.wmf"/><Relationship Id="rId140" Type="http://schemas.openxmlformats.org/officeDocument/2006/relationships/oleObject" Target="embeddings/oleObject66.bin"/><Relationship Id="rId14" Type="http://schemas.openxmlformats.org/officeDocument/2006/relationships/image" Target="media/image3.wmf"/><Relationship Id="rId139" Type="http://schemas.openxmlformats.org/officeDocument/2006/relationships/image" Target="media/image65.wmf"/><Relationship Id="rId138" Type="http://schemas.openxmlformats.org/officeDocument/2006/relationships/oleObject" Target="embeddings/oleObject65.bin"/><Relationship Id="rId137" Type="http://schemas.openxmlformats.org/officeDocument/2006/relationships/image" Target="media/image64.wmf"/><Relationship Id="rId136" Type="http://schemas.openxmlformats.org/officeDocument/2006/relationships/oleObject" Target="embeddings/oleObject64.bin"/><Relationship Id="rId135" Type="http://schemas.openxmlformats.org/officeDocument/2006/relationships/image" Target="media/image63.wmf"/><Relationship Id="rId134" Type="http://schemas.openxmlformats.org/officeDocument/2006/relationships/oleObject" Target="embeddings/oleObject63.bin"/><Relationship Id="rId133" Type="http://schemas.openxmlformats.org/officeDocument/2006/relationships/image" Target="media/image62.wmf"/><Relationship Id="rId132" Type="http://schemas.openxmlformats.org/officeDocument/2006/relationships/oleObject" Target="embeddings/oleObject62.bin"/><Relationship Id="rId131" Type="http://schemas.openxmlformats.org/officeDocument/2006/relationships/image" Target="media/image61.wmf"/><Relationship Id="rId130" Type="http://schemas.openxmlformats.org/officeDocument/2006/relationships/oleObject" Target="embeddings/oleObject61.bin"/><Relationship Id="rId13" Type="http://schemas.openxmlformats.org/officeDocument/2006/relationships/oleObject" Target="embeddings/oleObject2.bin"/><Relationship Id="rId129" Type="http://schemas.openxmlformats.org/officeDocument/2006/relationships/image" Target="media/image60.wmf"/><Relationship Id="rId128" Type="http://schemas.openxmlformats.org/officeDocument/2006/relationships/oleObject" Target="embeddings/oleObject60.bin"/><Relationship Id="rId127" Type="http://schemas.openxmlformats.org/officeDocument/2006/relationships/image" Target="media/image59.wmf"/><Relationship Id="rId126" Type="http://schemas.openxmlformats.org/officeDocument/2006/relationships/oleObject" Target="embeddings/oleObject59.bin"/><Relationship Id="rId125" Type="http://schemas.openxmlformats.org/officeDocument/2006/relationships/image" Target="media/image58.wmf"/><Relationship Id="rId124" Type="http://schemas.openxmlformats.org/officeDocument/2006/relationships/oleObject" Target="embeddings/oleObject58.bin"/><Relationship Id="rId123" Type="http://schemas.openxmlformats.org/officeDocument/2006/relationships/image" Target="media/image57.wmf"/><Relationship Id="rId122" Type="http://schemas.openxmlformats.org/officeDocument/2006/relationships/oleObject" Target="embeddings/oleObject57.bin"/><Relationship Id="rId121" Type="http://schemas.openxmlformats.org/officeDocument/2006/relationships/image" Target="media/image56.wmf"/><Relationship Id="rId120" Type="http://schemas.openxmlformats.org/officeDocument/2006/relationships/oleObject" Target="embeddings/oleObject56.bin"/><Relationship Id="rId12" Type="http://schemas.openxmlformats.org/officeDocument/2006/relationships/image" Target="media/image2.wmf"/><Relationship Id="rId119" Type="http://schemas.openxmlformats.org/officeDocument/2006/relationships/image" Target="media/image55.wmf"/><Relationship Id="rId118" Type="http://schemas.openxmlformats.org/officeDocument/2006/relationships/oleObject" Target="embeddings/oleObject55.bin"/><Relationship Id="rId117" Type="http://schemas.openxmlformats.org/officeDocument/2006/relationships/oleObject" Target="embeddings/oleObject54.bin"/><Relationship Id="rId116" Type="http://schemas.openxmlformats.org/officeDocument/2006/relationships/oleObject" Target="embeddings/oleObject53.bin"/><Relationship Id="rId115" Type="http://schemas.openxmlformats.org/officeDocument/2006/relationships/oleObject" Target="embeddings/oleObject52.bin"/><Relationship Id="rId114" Type="http://schemas.openxmlformats.org/officeDocument/2006/relationships/image" Target="media/image54.png"/><Relationship Id="rId113" Type="http://schemas.openxmlformats.org/officeDocument/2006/relationships/image" Target="media/image53.wmf"/><Relationship Id="rId112" Type="http://schemas.openxmlformats.org/officeDocument/2006/relationships/oleObject" Target="embeddings/oleObject51.bin"/><Relationship Id="rId111" Type="http://schemas.openxmlformats.org/officeDocument/2006/relationships/image" Target="media/image52.wmf"/><Relationship Id="rId110" Type="http://schemas.openxmlformats.org/officeDocument/2006/relationships/oleObject" Target="embeddings/oleObject50.bin"/><Relationship Id="rId11" Type="http://schemas.openxmlformats.org/officeDocument/2006/relationships/oleObject" Target="embeddings/oleObject1.bin"/><Relationship Id="rId109" Type="http://schemas.openxmlformats.org/officeDocument/2006/relationships/image" Target="media/image51.wmf"/><Relationship Id="rId108" Type="http://schemas.openxmlformats.org/officeDocument/2006/relationships/oleObject" Target="embeddings/oleObject49.bin"/><Relationship Id="rId107" Type="http://schemas.openxmlformats.org/officeDocument/2006/relationships/oleObject" Target="embeddings/oleObject48.bin"/><Relationship Id="rId106" Type="http://schemas.openxmlformats.org/officeDocument/2006/relationships/image" Target="media/image50.wmf"/><Relationship Id="rId105" Type="http://schemas.openxmlformats.org/officeDocument/2006/relationships/oleObject" Target="embeddings/oleObject47.bin"/><Relationship Id="rId104" Type="http://schemas.openxmlformats.org/officeDocument/2006/relationships/image" Target="media/image49.wmf"/><Relationship Id="rId103" Type="http://schemas.openxmlformats.org/officeDocument/2006/relationships/oleObject" Target="embeddings/oleObject46.bin"/><Relationship Id="rId102" Type="http://schemas.openxmlformats.org/officeDocument/2006/relationships/image" Target="media/image48.wmf"/><Relationship Id="rId101" Type="http://schemas.openxmlformats.org/officeDocument/2006/relationships/oleObject" Target="embeddings/oleObject45.bin"/><Relationship Id="rId100" Type="http://schemas.openxmlformats.org/officeDocument/2006/relationships/image" Target="media/image47.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3</Pages>
  <Words>1284</Words>
  <Characters>1367</Characters>
  <Lines>0</Lines>
  <Paragraphs>0</Paragraphs>
  <TotalTime>0</TotalTime>
  <ScaleCrop>false</ScaleCrop>
  <LinksUpToDate>false</LinksUpToDate>
  <CharactersWithSpaces>1452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2026-02-10T06:35:00Z</dcterms:created>
  <dc:creator>Administrator</dc:creator>
  <cp:lastModifiedBy>上帝掷骰子吗</cp:lastModifiedBy>
  <dcterms:modified xsi:type="dcterms:W3CDTF">2026-02-10T06:54:43Z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9682ACB152554CD5AAE1BBFB0E2465A2_12</vt:lpwstr>
  </property>
</Properties>
</file>