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8D7A4">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11734800</wp:posOffset>
            </wp:positionH>
            <wp:positionV relativeFrom="topMargin">
              <wp:posOffset>12446000</wp:posOffset>
            </wp:positionV>
            <wp:extent cx="381000" cy="419100"/>
            <wp:effectExtent l="0" t="0" r="0" b="0"/>
            <wp:wrapNone/>
            <wp:docPr id="100198" name="图片 100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8" name="图片 100198"/>
                    <pic:cNvPicPr>
                      <a:picLocks noChangeAspect="1"/>
                    </pic:cNvPicPr>
                  </pic:nvPicPr>
                  <pic:blipFill>
                    <a:blip r:embed="rId10"/>
                    <a:stretch>
                      <a:fillRect/>
                    </a:stretch>
                  </pic:blipFill>
                  <pic:spPr>
                    <a:xfrm>
                      <a:off x="0" y="0"/>
                      <a:ext cx="381000" cy="419100"/>
                    </a:xfrm>
                    <a:prstGeom prst="rect">
                      <a:avLst/>
                    </a:prstGeom>
                  </pic:spPr>
                </pic:pic>
              </a:graphicData>
            </a:graphic>
          </wp:anchor>
        </w:drawing>
      </w:r>
      <w:r>
        <w:rPr>
          <w:rFonts w:ascii="宋体" w:hAnsi="宋体" w:eastAsia="宋体" w:cs="宋体"/>
          <w:b/>
          <w:color w:val="auto"/>
          <w:sz w:val="32"/>
        </w:rPr>
        <w:t>扬州市</w:t>
      </w:r>
      <w:r>
        <w:rPr>
          <w:rFonts w:ascii="Times New Roman" w:hAnsi="Times New Roman" w:eastAsia="Times New Roman" w:cs="Times New Roman"/>
          <w:b/>
          <w:color w:val="auto"/>
          <w:sz w:val="32"/>
        </w:rPr>
        <w:t>2024</w:t>
      </w:r>
      <w:r>
        <w:rPr>
          <w:rFonts w:ascii="宋体" w:hAnsi="宋体" w:eastAsia="宋体" w:cs="宋体"/>
          <w:b/>
          <w:color w:val="auto"/>
          <w:sz w:val="32"/>
        </w:rPr>
        <w:t>年初中毕业升学考试</w:t>
      </w:r>
    </w:p>
    <w:p w14:paraId="3EDC1C8A">
      <w:pPr>
        <w:spacing w:line="360" w:lineRule="auto"/>
        <w:jc w:val="center"/>
      </w:pPr>
      <w:r>
        <w:rPr>
          <w:rFonts w:ascii="宋体" w:hAnsi="宋体" w:eastAsia="宋体" w:cs="宋体"/>
          <w:b/>
          <w:color w:val="auto"/>
          <w:sz w:val="32"/>
        </w:rPr>
        <w:t>化学</w:t>
      </w:r>
    </w:p>
    <w:p w14:paraId="399ADDA1">
      <w:pPr>
        <w:spacing w:line="360" w:lineRule="auto"/>
        <w:jc w:val="both"/>
      </w:pPr>
      <w:r>
        <w:rPr>
          <w:rFonts w:ascii="宋体" w:hAnsi="宋体" w:eastAsia="宋体" w:cs="宋体"/>
          <w:b/>
          <w:color w:val="auto"/>
          <w:sz w:val="24"/>
        </w:rPr>
        <w:t>注意事项</w:t>
      </w:r>
    </w:p>
    <w:p w14:paraId="50F0A723">
      <w:pPr>
        <w:spacing w:line="360" w:lineRule="auto"/>
        <w:jc w:val="both"/>
      </w:pPr>
      <w:r>
        <w:rPr>
          <w:rFonts w:ascii="宋体" w:hAnsi="宋体" w:eastAsia="宋体" w:cs="宋体"/>
          <w:b/>
          <w:color w:val="auto"/>
          <w:sz w:val="24"/>
        </w:rPr>
        <w:t>考生在答题前请认真阅读本注意事项及各题答题要求</w:t>
      </w:r>
    </w:p>
    <w:p w14:paraId="2560DB3C">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页，满分为</w:t>
      </w:r>
      <w:r>
        <w:rPr>
          <w:rFonts w:ascii="Times New Roman" w:hAnsi="Times New Roman" w:eastAsia="Times New Roman" w:cs="Times New Roman"/>
          <w:b/>
          <w:color w:val="auto"/>
          <w:sz w:val="24"/>
        </w:rPr>
        <w:t>100</w:t>
      </w:r>
      <w:r>
        <w:rPr>
          <w:rFonts w:ascii="宋体" w:hAnsi="宋体" w:eastAsia="宋体" w:cs="宋体"/>
          <w:b/>
          <w:color w:val="auto"/>
          <w:sz w:val="24"/>
        </w:rPr>
        <w:t>分，考试时间为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分钟。考试结束后，请将本试卷和答题卡一并交回。</w:t>
      </w:r>
    </w:p>
    <w:p w14:paraId="651BF679">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．答题前，请务必将自己的姓名、准考证号用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毫米黑色墨水的签字笔填写在试卷及答题卡的规定位置，在试卷第一面的右下角填写好座位号。</w:t>
      </w:r>
    </w:p>
    <w:p w14:paraId="4D54CB39">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．请认真核对监考员在答题卡上所粘贴的条形码上的姓名、准考证号与本人是否相符。</w:t>
      </w:r>
    </w:p>
    <w:p w14:paraId="2BB72683">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．答选择题，必须用</w:t>
      </w:r>
      <w:r>
        <w:rPr>
          <w:rFonts w:ascii="Times New Roman" w:hAnsi="Times New Roman" w:eastAsia="Times New Roman" w:cs="Times New Roman"/>
          <w:b/>
          <w:color w:val="auto"/>
          <w:sz w:val="24"/>
        </w:rPr>
        <w:t>2B</w:t>
      </w:r>
      <w:r>
        <w:rPr>
          <w:rFonts w:ascii="宋体" w:hAnsi="宋体" w:eastAsia="宋体" w:cs="宋体"/>
          <w:b/>
          <w:color w:val="auto"/>
          <w:sz w:val="24"/>
        </w:rPr>
        <w:t>铅笔将答题卡上对应选项的方框涂满、涂黑；如需改动，请用橡皮擦干净后，再选涂其他答案。答非选择题，必须用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毫米黑色墨水的签字笔在答题卡上的指定位置作答，在其他位置作答一律无效。</w:t>
      </w:r>
    </w:p>
    <w:p w14:paraId="0CB2DFAF">
      <w:pPr>
        <w:spacing w:line="360" w:lineRule="auto"/>
        <w:jc w:val="both"/>
      </w:pPr>
      <w:r>
        <w:rPr>
          <w:rFonts w:ascii="Times New Roman" w:hAnsi="Times New Roman" w:eastAsia="Times New Roman" w:cs="Times New Roman"/>
          <w:b/>
          <w:color w:val="auto"/>
          <w:sz w:val="24"/>
        </w:rPr>
        <w:t>5</w:t>
      </w:r>
      <w:r>
        <w:rPr>
          <w:rFonts w:ascii="宋体" w:hAnsi="宋体" w:eastAsia="宋体" w:cs="宋体"/>
          <w:b/>
          <w:color w:val="auto"/>
          <w:sz w:val="24"/>
        </w:rPr>
        <w:t>．如需作图，必须用</w:t>
      </w:r>
      <w:r>
        <w:rPr>
          <w:rFonts w:ascii="Times New Roman" w:hAnsi="Times New Roman" w:eastAsia="Times New Roman" w:cs="Times New Roman"/>
          <w:b/>
          <w:color w:val="auto"/>
          <w:sz w:val="24"/>
        </w:rPr>
        <w:t>2B</w:t>
      </w:r>
      <w:r>
        <w:rPr>
          <w:rFonts w:ascii="宋体" w:hAnsi="宋体" w:eastAsia="宋体" w:cs="宋体"/>
          <w:b/>
          <w:color w:val="auto"/>
          <w:sz w:val="24"/>
        </w:rPr>
        <w:t>铅笔绘、写清楚，线条、符号等须加黑、加粗。</w:t>
      </w:r>
    </w:p>
    <w:p w14:paraId="2A8953B4">
      <w:pPr>
        <w:spacing w:line="360" w:lineRule="auto"/>
        <w:jc w:val="both"/>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N-14  O-16  F-19  Na-23  S-32  Ca-40</w:t>
      </w:r>
    </w:p>
    <w:p w14:paraId="5DA8965C">
      <w:pPr>
        <w:spacing w:line="360" w:lineRule="auto"/>
        <w:jc w:val="both"/>
      </w:pPr>
      <w:r>
        <w:rPr>
          <w:rFonts w:ascii="宋体" w:hAnsi="宋体" w:eastAsia="宋体" w:cs="宋体"/>
          <w:b/>
          <w:color w:val="auto"/>
          <w:sz w:val="24"/>
        </w:rPr>
        <w:t>一、单项选择题：共</w:t>
      </w:r>
      <w:r>
        <w:rPr>
          <w:rFonts w:ascii="Times New Roman" w:hAnsi="Times New Roman" w:eastAsia="Times New Roman" w:cs="Times New Roman"/>
          <w:b/>
          <w:color w:val="auto"/>
          <w:sz w:val="24"/>
        </w:rPr>
        <w:t>20</w:t>
      </w:r>
      <w:r>
        <w:rPr>
          <w:rFonts w:ascii="宋体" w:hAnsi="宋体" w:eastAsia="宋体" w:cs="宋体"/>
          <w:b/>
          <w:color w:val="auto"/>
          <w:sz w:val="24"/>
        </w:rPr>
        <w:t>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分。每题</w:t>
      </w:r>
      <w:r>
        <w:rPr>
          <w:rFonts w:ascii="宋体" w:hAnsi="宋体" w:eastAsia="宋体" w:cs="宋体"/>
          <w:b/>
          <w:color w:val="auto"/>
          <w:sz w:val="24"/>
          <w:em w:val="dot"/>
        </w:rPr>
        <w:t>只有一个</w:t>
      </w:r>
      <w:r>
        <w:rPr>
          <w:rFonts w:ascii="宋体" w:hAnsi="宋体" w:eastAsia="宋体" w:cs="宋体"/>
          <w:b/>
          <w:color w:val="auto"/>
          <w:sz w:val="24"/>
        </w:rPr>
        <w:t>选项最符合题意。</w:t>
      </w:r>
    </w:p>
    <w:p w14:paraId="617B22A6">
      <w:pPr>
        <w:spacing w:line="360" w:lineRule="auto"/>
        <w:jc w:val="left"/>
      </w:pPr>
      <w:r>
        <w:rPr>
          <w:color w:val="auto"/>
        </w:rPr>
        <w:t xml:space="preserve">1. </w:t>
      </w:r>
      <w:r>
        <w:rPr>
          <w:rFonts w:ascii="宋体" w:hAnsi="宋体" w:eastAsia="宋体" w:cs="宋体"/>
          <w:color w:val="auto"/>
        </w:rPr>
        <w:t>自然界存在多种元素及物质的循环。下图表示的是自然界中的</w:t>
      </w:r>
    </w:p>
    <w:p w14:paraId="2F62E8FC">
      <w:pPr>
        <w:spacing w:line="360" w:lineRule="auto"/>
        <w:jc w:val="left"/>
      </w:pPr>
      <w:r>
        <w:drawing>
          <wp:inline distT="0" distB="0" distL="114300" distR="114300">
            <wp:extent cx="3086100" cy="19812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086100" cy="1981200"/>
                    </a:xfrm>
                    <a:prstGeom prst="rect">
                      <a:avLst/>
                    </a:prstGeom>
                  </pic:spPr>
                </pic:pic>
              </a:graphicData>
            </a:graphic>
          </wp:inline>
        </w:drawing>
      </w:r>
    </w:p>
    <w:p w14:paraId="7AC5315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氮循环</w:t>
      </w:r>
      <w:r>
        <w:tab/>
      </w:r>
      <w:r>
        <w:t xml:space="preserve">B. </w:t>
      </w:r>
      <w:r>
        <w:rPr>
          <w:rFonts w:ascii="宋体" w:hAnsi="宋体" w:eastAsia="宋体" w:cs="宋体"/>
          <w:color w:val="auto"/>
        </w:rPr>
        <w:t>硫循环</w:t>
      </w:r>
      <w:r>
        <w:tab/>
      </w:r>
      <w:r>
        <w:t xml:space="preserve">C. </w:t>
      </w:r>
      <w:r>
        <w:rPr>
          <w:rFonts w:ascii="宋体" w:hAnsi="宋体" w:eastAsia="宋体" w:cs="宋体"/>
          <w:color w:val="auto"/>
        </w:rPr>
        <w:t>碳循环</w:t>
      </w:r>
      <w:r>
        <w:tab/>
      </w:r>
      <w:r>
        <w:t xml:space="preserve">D. </w:t>
      </w:r>
      <w:r>
        <w:rPr>
          <w:rFonts w:ascii="宋体" w:hAnsi="宋体" w:eastAsia="宋体" w:cs="宋体"/>
          <w:color w:val="auto"/>
        </w:rPr>
        <w:t>水循环</w:t>
      </w:r>
    </w:p>
    <w:p w14:paraId="271DC808">
      <w:pPr>
        <w:spacing w:line="360" w:lineRule="auto"/>
        <w:jc w:val="left"/>
        <w:textAlignment w:val="center"/>
        <w:rPr>
          <w:color w:val="000000"/>
        </w:rPr>
      </w:pPr>
      <w:r>
        <w:rPr>
          <w:color w:val="000000"/>
        </w:rPr>
        <w:t xml:space="preserve">2. </w:t>
      </w:r>
      <w:r>
        <w:rPr>
          <w:rFonts w:ascii="宋体" w:hAnsi="宋体" w:eastAsia="宋体" w:cs="宋体"/>
          <w:color w:val="000000"/>
        </w:rPr>
        <w:t>下列过程只发生物理变化的是</w:t>
      </w:r>
    </w:p>
    <w:p w14:paraId="5DEFFC2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粉碎铁矿石</w:t>
      </w:r>
      <w:r>
        <w:rPr>
          <w:color w:val="000000"/>
        </w:rPr>
        <w:tab/>
      </w:r>
      <w:r>
        <w:rPr>
          <w:color w:val="000000"/>
        </w:rPr>
        <w:t xml:space="preserve">B. </w:t>
      </w:r>
      <w:r>
        <w:rPr>
          <w:rFonts w:ascii="宋体" w:hAnsi="宋体" w:eastAsia="宋体" w:cs="宋体"/>
          <w:color w:val="000000"/>
        </w:rPr>
        <w:t>高炉炼铁</w:t>
      </w:r>
      <w:r>
        <w:rPr>
          <w:color w:val="000000"/>
        </w:rPr>
        <w:tab/>
      </w:r>
      <w:r>
        <w:rPr>
          <w:color w:val="000000"/>
        </w:rPr>
        <w:t xml:space="preserve">C. </w:t>
      </w:r>
      <w:r>
        <w:rPr>
          <w:rFonts w:ascii="宋体" w:hAnsi="宋体" w:eastAsia="宋体" w:cs="宋体"/>
          <w:color w:val="000000"/>
        </w:rPr>
        <w:t>钢铁的腐蚀</w:t>
      </w:r>
      <w:r>
        <w:rPr>
          <w:color w:val="000000"/>
        </w:rPr>
        <w:tab/>
      </w:r>
      <w:r>
        <w:rPr>
          <w:color w:val="000000"/>
        </w:rPr>
        <w:t xml:space="preserve">D. </w:t>
      </w:r>
      <w:r>
        <w:rPr>
          <w:rFonts w:ascii="宋体" w:hAnsi="宋体" w:eastAsia="宋体" w:cs="宋体"/>
          <w:color w:val="000000"/>
        </w:rPr>
        <w:t>用盐酸除铁锈</w:t>
      </w:r>
    </w:p>
    <w:p w14:paraId="2282630B">
      <w:pPr>
        <w:spacing w:line="360" w:lineRule="auto"/>
        <w:jc w:val="left"/>
        <w:textAlignment w:val="center"/>
        <w:rPr>
          <w:color w:val="000000"/>
        </w:rPr>
      </w:pPr>
      <w:r>
        <w:rPr>
          <w:color w:val="000000"/>
        </w:rPr>
        <w:t xml:space="preserve">3. </w:t>
      </w:r>
      <w:r>
        <w:rPr>
          <w:rFonts w:ascii="宋体" w:hAnsi="宋体" w:eastAsia="宋体" w:cs="宋体"/>
          <w:color w:val="000000"/>
        </w:rPr>
        <w:t>反应</w:t>
      </w:r>
      <w:r>
        <w:object>
          <v:shape id="_x0000_i1025" o:spt="75" alt="学科网(www.zxxk.com)--教育资源门户，提供试卷、教案、课件、论文、素材以及各类教学资源下载，还有大量而丰富的教学相关资讯！" type="#_x0000_t75" style="height:18pt;width:108pt;" o:ole="t" filled="f" o:preferrelative="t" stroked="f" coordsize="21600,21600">
            <v:path/>
            <v:fill on="f" focussize="0,0"/>
            <v:stroke on="f" joinstyle="miter"/>
            <v:imagedata r:id="rId13" o:title="eqId3cf203c5d9a2de459530771142268417"/>
            <o:lock v:ext="edit" aspectratio="t"/>
            <w10:wrap type="none"/>
            <w10:anchorlock/>
          </v:shape>
          <o:OLEObject Type="Embed" ProgID="Equation.DSMT4" ShapeID="_x0000_i1025" DrawAspect="Content" ObjectID="_1468075725" r:id="rId12">
            <o:LockedField>false</o:LockedField>
          </o:OLEObject>
        </w:object>
      </w:r>
      <w:r>
        <w:rPr>
          <w:rFonts w:ascii="宋体" w:hAnsi="宋体" w:eastAsia="宋体" w:cs="宋体"/>
          <w:color w:val="000000"/>
        </w:rPr>
        <w:t>可用于制备</w:t>
      </w:r>
      <w:r>
        <w:object>
          <v:shape id="_x0000_i1026" o:spt="75" alt="学科网(www.zxxk.com)--教育资源门户，提供试卷、教案、课件、论文、素材以及各类教学资源下载，还有大量而丰富的教学相关资讯！" type="#_x0000_t75" style="height:18pt;width:45pt;" o:ole="t" filled="f" o:preferrelative="t" stroked="f" coordsize="21600,21600">
            <v:path/>
            <v:fill on="f" focussize="0,0"/>
            <v:stroke on="f" joinstyle="miter"/>
            <v:imagedata r:id="rId15" o:title="eqId5414fb67ab35d9a892fbb772ad3b6a60"/>
            <o:lock v:ext="edit" aspectratio="t"/>
            <w10:wrap type="none"/>
            <w10:anchorlock/>
          </v:shape>
          <o:OLEObject Type="Embed" ProgID="Equation.DSMT4" ShapeID="_x0000_i1026" DrawAspect="Content" ObjectID="_1468075726" r:id="rId14">
            <o:LockedField>false</o:LockedField>
          </o:OLEObject>
        </w:object>
      </w:r>
      <w:r>
        <w:rPr>
          <w:rFonts w:ascii="宋体" w:hAnsi="宋体" w:eastAsia="宋体" w:cs="宋体"/>
          <w:color w:val="000000"/>
        </w:rPr>
        <w:t>。该反应的类型是</w:t>
      </w:r>
    </w:p>
    <w:p w14:paraId="4B17A07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化合反应</w:t>
      </w:r>
      <w:r>
        <w:rPr>
          <w:color w:val="000000"/>
        </w:rPr>
        <w:tab/>
      </w:r>
      <w:r>
        <w:rPr>
          <w:color w:val="000000"/>
        </w:rPr>
        <w:t xml:space="preserve">B. </w:t>
      </w:r>
      <w:r>
        <w:rPr>
          <w:rFonts w:ascii="宋体" w:hAnsi="宋体" w:eastAsia="宋体" w:cs="宋体"/>
          <w:color w:val="000000"/>
        </w:rPr>
        <w:t>分解反应</w:t>
      </w:r>
      <w:r>
        <w:rPr>
          <w:color w:val="000000"/>
        </w:rPr>
        <w:tab/>
      </w:r>
      <w:r>
        <w:rPr>
          <w:color w:val="000000"/>
        </w:rPr>
        <w:t xml:space="preserve">C. </w:t>
      </w:r>
      <w:r>
        <w:rPr>
          <w:rFonts w:ascii="宋体" w:hAnsi="宋体" w:eastAsia="宋体" w:cs="宋体"/>
          <w:color w:val="000000"/>
        </w:rPr>
        <w:t>置换反应</w:t>
      </w:r>
      <w:r>
        <w:rPr>
          <w:color w:val="000000"/>
        </w:rPr>
        <w:tab/>
      </w:r>
      <w:r>
        <w:rPr>
          <w:color w:val="000000"/>
        </w:rPr>
        <w:t xml:space="preserve">D. </w:t>
      </w:r>
      <w:r>
        <w:rPr>
          <w:rFonts w:ascii="宋体" w:hAnsi="宋体" w:eastAsia="宋体" w:cs="宋体"/>
          <w:color w:val="000000"/>
        </w:rPr>
        <w:t>复分解反应</w:t>
      </w:r>
    </w:p>
    <w:p w14:paraId="12C6F304">
      <w:pPr>
        <w:spacing w:line="360" w:lineRule="auto"/>
        <w:jc w:val="left"/>
        <w:textAlignment w:val="center"/>
        <w:rPr>
          <w:color w:val="000000"/>
        </w:rPr>
      </w:pPr>
      <w:r>
        <w:rPr>
          <w:color w:val="000000"/>
        </w:rPr>
        <w:t xml:space="preserve">4. </w:t>
      </w:r>
      <w:r>
        <w:rPr>
          <w:rFonts w:ascii="宋体" w:hAnsi="宋体" w:eastAsia="宋体" w:cs="宋体"/>
          <w:color w:val="000000"/>
        </w:rPr>
        <w:t>氮肥能促进植物生长。下列物质中属于氮肥的是</w:t>
      </w:r>
    </w:p>
    <w:p w14:paraId="15A79A18">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7" o:spt="75" alt="学科网(www.zxxk.com)--教育资源门户，提供试卷、教案、课件、论文、素材以及各类教学资源下载，还有大量而丰富的教学相关资讯！" type="#_x0000_t75" style="height:18pt;width:38.25pt;" o:ole="t" filled="f" o:preferrelative="t" stroked="f" coordsize="21600,21600">
            <v:path/>
            <v:fill on="f" focussize="0,0"/>
            <v:stroke on="f" joinstyle="miter"/>
            <v:imagedata r:id="rId17" o:title="eqId8edeb81262588907bfac754016cd78d0"/>
            <o:lock v:ext="edit" aspectratio="t"/>
            <w10:wrap type="none"/>
            <w10:anchorlock/>
          </v:shape>
          <o:OLEObject Type="Embed" ProgID="Equation.DSMT4" ShapeID="_x0000_i1027" DrawAspect="Content" ObjectID="_1468075727" r:id="rId16">
            <o:LockedField>false</o:LockedField>
          </o:OLEObject>
        </w:object>
      </w:r>
      <w:r>
        <w:rPr>
          <w:color w:val="000000"/>
        </w:rPr>
        <w:tab/>
      </w:r>
      <w:r>
        <w:rPr>
          <w:color w:val="000000"/>
        </w:rPr>
        <w:t xml:space="preserve">B. </w:t>
      </w:r>
      <w:r>
        <w:object>
          <v:shape id="_x0000_i1028" o:spt="75" alt="学科网(www.zxxk.com)--教育资源门户，提供试卷、教案、课件、论文、素材以及各类教学资源下载，还有大量而丰富的教学相关资讯！" type="#_x0000_t75" style="height:18pt;width:55pt;" o:ole="t" filled="f" o:preferrelative="t" stroked="f" coordsize="21600,21600">
            <v:path/>
            <v:fill on="f" focussize="0,0"/>
            <v:stroke on="f" joinstyle="miter"/>
            <v:imagedata r:id="rId19" o:title="eqIdc363de647e8cc8c08a58e452150c4cf8"/>
            <o:lock v:ext="edit" aspectratio="t"/>
            <w10:wrap type="none"/>
            <w10:anchorlock/>
          </v:shape>
          <o:OLEObject Type="Embed" ProgID="Equation.DSMT4" ShapeID="_x0000_i1028" DrawAspect="Content" ObjectID="_1468075728" r:id="rId18">
            <o:LockedField>false</o:LockedField>
          </o:OLEObject>
        </w:object>
      </w:r>
      <w:r>
        <w:rPr>
          <w:color w:val="000000"/>
        </w:rPr>
        <w:tab/>
      </w:r>
      <w:r>
        <w:rPr>
          <w:color w:val="000000"/>
        </w:rPr>
        <w:t xml:space="preserve">C. </w:t>
      </w:r>
      <w:r>
        <w:object>
          <v:shape id="_x0000_i1029" o:spt="75" alt="学科网(www.zxxk.com)--教育资源门户，提供试卷、教案、课件、论文、素材以及各类教学资源下载，还有大量而丰富的教学相关资讯！" type="#_x0000_t75" style="height:19.7pt;width:65.9pt;" o:ole="t" filled="f" o:preferrelative="t" stroked="f" coordsize="21600,21600">
            <v:path/>
            <v:fill on="f" focussize="0,0"/>
            <v:stroke on="f" joinstyle="miter"/>
            <v:imagedata r:id="rId21" o:title="eqIdba7b974a765f1b3bffd968905e9cf8dd"/>
            <o:lock v:ext="edit" aspectratio="t"/>
            <w10:wrap type="none"/>
            <w10:anchorlock/>
          </v:shape>
          <o:OLEObject Type="Embed" ProgID="Equation.DSMT4" ShapeID="_x0000_i1029" DrawAspect="Content" ObjectID="_1468075729" r:id="rId20">
            <o:LockedField>false</o:LockedField>
          </o:OLEObject>
        </w:object>
      </w:r>
      <w:r>
        <w:rPr>
          <w:color w:val="000000"/>
        </w:rPr>
        <w:tab/>
      </w:r>
      <w:r>
        <w:rPr>
          <w:color w:val="000000"/>
        </w:rPr>
        <w:t xml:space="preserve">D. </w:t>
      </w:r>
      <w:r>
        <w:object>
          <v:shape id="_x0000_i1030"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23" o:title="eqId820365183ca38111e57d932a0a559901"/>
            <o:lock v:ext="edit" aspectratio="t"/>
            <w10:wrap type="none"/>
            <w10:anchorlock/>
          </v:shape>
          <o:OLEObject Type="Embed" ProgID="Equation.DSMT4" ShapeID="_x0000_i1030" DrawAspect="Content" ObjectID="_1468075730" r:id="rId22">
            <o:LockedField>false</o:LockedField>
          </o:OLEObject>
        </w:object>
      </w:r>
    </w:p>
    <w:p w14:paraId="347D46A2">
      <w:pPr>
        <w:spacing w:line="360" w:lineRule="auto"/>
        <w:jc w:val="left"/>
        <w:textAlignment w:val="center"/>
        <w:rPr>
          <w:color w:val="000000"/>
        </w:rPr>
      </w:pPr>
      <w:r>
        <w:rPr>
          <w:color w:val="000000"/>
        </w:rPr>
        <w:t xml:space="preserve">5. </w:t>
      </w:r>
      <w:r>
        <w:rPr>
          <w:rFonts w:ascii="宋体" w:hAnsi="宋体" w:eastAsia="宋体" w:cs="宋体"/>
          <w:color w:val="000000"/>
        </w:rPr>
        <w:t>硫酸锶（</w:t>
      </w:r>
      <w:r>
        <w:object>
          <v:shape id="_x0000_i1031" o:spt="75" alt="学科网(www.zxxk.com)--教育资源门户，提供试卷、教案、课件、论文、素材以及各类教学资源下载，还有大量而丰富的教学相关资讯！" type="#_x0000_t75" style="height:15.75pt;width:30pt;" o:ole="t" filled="f" o:preferrelative="t" stroked="f" coordsize="21600,21600">
            <v:path/>
            <v:fill on="f" focussize="0,0"/>
            <v:stroke on="f" joinstyle="miter"/>
            <v:imagedata r:id="rId25" o:title="eqIdc7b2b5b3563f7b7d8ab170d14c0e1a4c"/>
            <o:lock v:ext="edit" aspectratio="t"/>
            <w10:wrap type="none"/>
            <w10:anchorlock/>
          </v:shape>
          <o:OLEObject Type="Embed" ProgID="Equation.DSMT4" ShapeID="_x0000_i1031" DrawAspect="Content" ObjectID="_1468075731" r:id="rId24">
            <o:LockedField>false</o:LockedField>
          </o:OLEObject>
        </w:object>
      </w:r>
      <w:r>
        <w:rPr>
          <w:rFonts w:ascii="宋体" w:hAnsi="宋体" w:eastAsia="宋体" w:cs="宋体"/>
          <w:color w:val="000000"/>
        </w:rPr>
        <w:t>）可用于制造光学玻璃。</w:t>
      </w:r>
      <w:r>
        <w:object>
          <v:shape id="_x0000_i1032" o:spt="75" alt="学科网(www.zxxk.com)--教育资源门户，提供试卷、教案、课件、论文、素材以及各类教学资源下载，还有大量而丰富的教学相关资讯！" type="#_x0000_t75" style="height:15.75pt;width:30pt;" o:ole="t" filled="f" o:preferrelative="t" stroked="f" coordsize="21600,21600">
            <v:path/>
            <v:fill on="f" focussize="0,0"/>
            <v:stroke on="f" joinstyle="miter"/>
            <v:imagedata r:id="rId25" o:title="eqIdc7b2b5b3563f7b7d8ab170d14c0e1a4c"/>
            <o:lock v:ext="edit" aspectratio="t"/>
            <w10:wrap type="none"/>
            <w10:anchorlock/>
          </v:shape>
          <o:OLEObject Type="Embed" ProgID="Equation.DSMT4" ShapeID="_x0000_i1032" DrawAspect="Content" ObjectID="_1468075732" r:id="rId26">
            <o:LockedField>false</o:LockedField>
          </o:OLEObject>
        </w:object>
      </w:r>
      <w:r>
        <w:rPr>
          <w:rFonts w:ascii="宋体" w:hAnsi="宋体" w:eastAsia="宋体" w:cs="宋体"/>
          <w:color w:val="000000"/>
        </w:rPr>
        <w:t>中锶元素的化合价为</w:t>
      </w:r>
    </w:p>
    <w:p w14:paraId="1BDEFF9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w:t>
      </w:r>
      <w:r>
        <w:rPr>
          <w:rFonts w:ascii="Times New Roman" w:hAnsi="Times New Roman" w:eastAsia="Times New Roman" w:cs="Times New Roman"/>
          <w:color w:val="000000"/>
        </w:rPr>
        <w:t>1</w:t>
      </w:r>
      <w:r>
        <w:rPr>
          <w:color w:val="000000"/>
        </w:rPr>
        <w:tab/>
      </w:r>
      <w:r>
        <w:rPr>
          <w:color w:val="000000"/>
        </w:rPr>
        <w:t xml:space="preserve">B. </w:t>
      </w:r>
      <w:r>
        <w:rPr>
          <w:rFonts w:ascii="宋体" w:hAnsi="宋体" w:eastAsia="宋体" w:cs="宋体"/>
          <w:color w:val="000000"/>
        </w:rPr>
        <w:t>－</w:t>
      </w:r>
      <w:r>
        <w:rPr>
          <w:rFonts w:ascii="Times New Roman" w:hAnsi="Times New Roman" w:eastAsia="Times New Roman" w:cs="Times New Roman"/>
          <w:color w:val="000000"/>
        </w:rPr>
        <w:t>2</w:t>
      </w:r>
      <w:r>
        <w:rPr>
          <w:color w:val="000000"/>
        </w:rPr>
        <w:tab/>
      </w:r>
      <w:r>
        <w:rPr>
          <w:color w:val="000000"/>
        </w:rPr>
        <w:t xml:space="preserve">C. </w:t>
      </w:r>
      <w:r>
        <w:rPr>
          <w:rFonts w:ascii="宋体" w:hAnsi="宋体" w:eastAsia="宋体" w:cs="宋体"/>
          <w:color w:val="000000"/>
        </w:rPr>
        <w:t>＋</w:t>
      </w:r>
      <w:r>
        <w:rPr>
          <w:rFonts w:ascii="Times New Roman" w:hAnsi="Times New Roman" w:eastAsia="Times New Roman" w:cs="Times New Roman"/>
          <w:color w:val="000000"/>
        </w:rPr>
        <w:t>1</w:t>
      </w:r>
      <w:r>
        <w:rPr>
          <w:color w:val="000000"/>
        </w:rPr>
        <w:tab/>
      </w:r>
      <w:r>
        <w:rPr>
          <w:color w:val="000000"/>
        </w:rPr>
        <w:t xml:space="preserve">D. </w:t>
      </w:r>
      <w:r>
        <w:rPr>
          <w:rFonts w:ascii="宋体" w:hAnsi="宋体" w:eastAsia="宋体" w:cs="宋体"/>
          <w:color w:val="000000"/>
        </w:rPr>
        <w:t>＋</w:t>
      </w:r>
      <w:r>
        <w:rPr>
          <w:rFonts w:ascii="Times New Roman" w:hAnsi="Times New Roman" w:eastAsia="Times New Roman" w:cs="Times New Roman"/>
          <w:color w:val="000000"/>
        </w:rPr>
        <w:t>2</w:t>
      </w:r>
    </w:p>
    <w:p w14:paraId="63186532">
      <w:pPr>
        <w:spacing w:line="360" w:lineRule="auto"/>
        <w:jc w:val="left"/>
        <w:textAlignment w:val="center"/>
        <w:rPr>
          <w:color w:val="000000"/>
        </w:rPr>
      </w:pPr>
      <w:r>
        <w:rPr>
          <w:color w:val="000000"/>
        </w:rPr>
        <w:t xml:space="preserve">6. </w:t>
      </w:r>
      <w:r>
        <w:rPr>
          <w:rFonts w:ascii="宋体" w:hAnsi="宋体" w:eastAsia="宋体" w:cs="宋体"/>
          <w:color w:val="000000"/>
        </w:rPr>
        <w:t>海洋是宝贵的资源。下列说法</w:t>
      </w:r>
      <w:r>
        <w:rPr>
          <w:rFonts w:ascii="宋体" w:hAnsi="宋体" w:eastAsia="宋体" w:cs="宋体"/>
          <w:color w:val="000000"/>
          <w:em w:val="dot"/>
        </w:rPr>
        <w:t>不正确</w:t>
      </w:r>
      <w:r>
        <w:rPr>
          <w:rFonts w:ascii="宋体" w:hAnsi="宋体" w:eastAsia="宋体" w:cs="宋体"/>
          <w:color w:val="000000"/>
        </w:rPr>
        <w:t>的是</w:t>
      </w:r>
    </w:p>
    <w:p w14:paraId="6863EBB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海水中含有丰富的矿物质</w:t>
      </w:r>
      <w:r>
        <w:rPr>
          <w:color w:val="000000"/>
        </w:rPr>
        <w:tab/>
      </w:r>
      <w:r>
        <w:rPr>
          <w:color w:val="000000"/>
        </w:rPr>
        <w:t xml:space="preserve">B. </w:t>
      </w:r>
      <w:r>
        <w:rPr>
          <w:rFonts w:ascii="宋体" w:hAnsi="宋体" w:eastAsia="宋体" w:cs="宋体"/>
          <w:color w:val="000000"/>
        </w:rPr>
        <w:t>海水经过滤可获得饮用水</w:t>
      </w:r>
    </w:p>
    <w:p w14:paraId="53BED98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海水经蒸发可获得粗盐</w:t>
      </w:r>
      <w:r>
        <w:rPr>
          <w:color w:val="000000"/>
        </w:rPr>
        <w:tab/>
      </w:r>
      <w:r>
        <w:rPr>
          <w:color w:val="000000"/>
        </w:rPr>
        <w:t xml:space="preserve">D. </w:t>
      </w:r>
      <w:r>
        <w:rPr>
          <w:rFonts w:ascii="宋体" w:hAnsi="宋体" w:eastAsia="宋体" w:cs="宋体"/>
          <w:color w:val="000000"/>
        </w:rPr>
        <w:t>利用海洋潮汐能可以发电</w:t>
      </w:r>
    </w:p>
    <w:p w14:paraId="0EAD2496">
      <w:pPr>
        <w:spacing w:line="360" w:lineRule="auto"/>
        <w:jc w:val="left"/>
        <w:textAlignment w:val="center"/>
        <w:rPr>
          <w:color w:val="000000"/>
        </w:rPr>
      </w:pPr>
      <w:r>
        <w:rPr>
          <w:color w:val="000000"/>
        </w:rPr>
        <w:t xml:space="preserve">7. </w:t>
      </w:r>
      <w:r>
        <w:rPr>
          <w:rFonts w:ascii="宋体" w:hAnsi="宋体" w:eastAsia="宋体" w:cs="宋体"/>
          <w:color w:val="000000"/>
        </w:rPr>
        <w:t>锌在潮湿的空气中发生反应：</w:t>
      </w:r>
      <w:r>
        <w:object>
          <v:shape id="_x0000_i1033" o:spt="75" alt="学科网(www.zxxk.com)--教育资源门户，提供试卷、教案、课件、论文、素材以及各类教学资源下载，还有大量而丰富的教学相关资讯！" type="#_x0000_t75" style="height:19.7pt;width:224.15pt;" o:ole="t" filled="f" o:preferrelative="t" stroked="f" coordsize="21600,21600">
            <v:path/>
            <v:fill on="f" focussize="0,0"/>
            <v:stroke on="f" joinstyle="miter"/>
            <v:imagedata r:id="rId28" o:title="eqId614a2ee3c1d5d1410f432f56350d4a43"/>
            <o:lock v:ext="edit" aspectratio="t"/>
            <w10:wrap type="none"/>
            <w10:anchorlock/>
          </v:shape>
          <o:OLEObject Type="Embed" ProgID="Equation.DSMT4" ShapeID="_x0000_i1033" DrawAspect="Content" ObjectID="_1468075733" r:id="rId27">
            <o:LockedField>false</o:LockedField>
          </o:OLEObject>
        </w:object>
      </w:r>
      <w:r>
        <w:rPr>
          <w:rFonts w:ascii="宋体" w:hAnsi="宋体" w:eastAsia="宋体" w:cs="宋体"/>
          <w:color w:val="000000"/>
        </w:rPr>
        <w:t>。下列化学用语表示正确的是</w:t>
      </w:r>
    </w:p>
    <w:p w14:paraId="6A2A94E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氧气：</w:t>
      </w:r>
      <w:r>
        <w:object>
          <v:shape id="_x0000_i1034" o:spt="75" alt="学科网(www.zxxk.com)--教育资源门户，提供试卷、教案、课件、论文、素材以及各类教学资源下载，还有大量而丰富的教学相关资讯！" type="#_x0000_t75" style="height:13.95pt;width:12pt;" o:ole="t" filled="f" o:preferrelative="t" stroked="f" coordsize="21600,21600">
            <v:path/>
            <v:fill on="f" focussize="0,0"/>
            <v:stroke on="f" joinstyle="miter"/>
            <v:imagedata r:id="rId30" o:title="eqId186354626d5a1d13b88dfb4df916947b"/>
            <o:lock v:ext="edit" aspectratio="t"/>
            <w10:wrap type="none"/>
            <w10:anchorlock/>
          </v:shape>
          <o:OLEObject Type="Embed" ProgID="Equation.DSMT4" ShapeID="_x0000_i1034" DrawAspect="Content" ObjectID="_1468075734" r:id="rId29">
            <o:LockedField>false</o:LockedField>
          </o:OLEObject>
        </w:object>
      </w:r>
      <w:r>
        <w:rPr>
          <w:color w:val="000000"/>
        </w:rPr>
        <w:tab/>
      </w:r>
      <w:r>
        <w:rPr>
          <w:color w:val="000000"/>
        </w:rPr>
        <w:t xml:space="preserve">B. </w:t>
      </w:r>
      <w:r>
        <w:rPr>
          <w:rFonts w:ascii="宋体" w:hAnsi="宋体" w:eastAsia="宋体" w:cs="宋体"/>
          <w:color w:val="000000"/>
        </w:rPr>
        <w:t>锌原子：</w:t>
      </w:r>
      <w:r>
        <w:object>
          <v:shape id="_x0000_i1035" o:spt="75" alt="学科网(www.zxxk.com)--教育资源门户，提供试卷、教案、课件、论文、素材以及各类教学资源下载，还有大量而丰富的教学相关资讯！" type="#_x0000_t75" style="height:15pt;width:26.25pt;" o:ole="t" filled="f" o:preferrelative="t" stroked="f" coordsize="21600,21600">
            <v:path/>
            <v:fill on="f" focussize="0,0"/>
            <v:stroke on="f" joinstyle="miter"/>
            <v:imagedata r:id="rId32" o:title="eqId24116fe857ce4a334ce96935a84fd7d9"/>
            <o:lock v:ext="edit" aspectratio="t"/>
            <w10:wrap type="none"/>
            <w10:anchorlock/>
          </v:shape>
          <o:OLEObject Type="Embed" ProgID="Equation.DSMT4" ShapeID="_x0000_i1035" DrawAspect="Content" ObjectID="_1468075735" r:id="rId31">
            <o:LockedField>false</o:LockedField>
          </o:OLEObject>
        </w:object>
      </w:r>
    </w:p>
    <w:p w14:paraId="38FC66B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3</w:t>
      </w:r>
      <w:r>
        <w:rPr>
          <w:rFonts w:ascii="宋体" w:hAnsi="宋体" w:eastAsia="宋体" w:cs="宋体"/>
          <w:color w:val="000000"/>
        </w:rPr>
        <w:t>个水分子：</w:t>
      </w:r>
      <w:r>
        <w:object>
          <v:shape id="_x0000_i1036" o:spt="75" alt="学科网(www.zxxk.com)--教育资源门户，提供试卷、教案、课件、论文、素材以及各类教学资源下载，还有大量而丰富的教学相关资讯！" type="#_x0000_t75" style="height:18.35pt;width:31.25pt;" o:ole="t" filled="f" o:preferrelative="t" stroked="f" coordsize="21600,21600">
            <v:path/>
            <v:fill on="f" focussize="0,0"/>
            <v:stroke on="f" joinstyle="miter"/>
            <v:imagedata r:id="rId34" o:title="eqId65e9d682075f907bf6f6f9f577144355"/>
            <o:lock v:ext="edit" aspectratio="t"/>
            <w10:wrap type="none"/>
            <w10:anchorlock/>
          </v:shape>
          <o:OLEObject Type="Embed" ProgID="Equation.DSMT4" ShapeID="_x0000_i1036" DrawAspect="Content" ObjectID="_1468075736" r:id="rId33">
            <o:LockedField>false</o:LockedField>
          </o:OLEObject>
        </w:object>
      </w:r>
      <w:r>
        <w:rPr>
          <w:color w:val="000000"/>
        </w:rPr>
        <w:tab/>
      </w:r>
      <w:r>
        <w:rPr>
          <w:color w:val="000000"/>
        </w:rPr>
        <w:t xml:space="preserve">D. </w:t>
      </w:r>
      <w:r>
        <w:rPr>
          <w:rFonts w:ascii="宋体" w:hAnsi="宋体" w:eastAsia="宋体" w:cs="宋体"/>
          <w:color w:val="000000"/>
        </w:rPr>
        <w:t>碳酸根离子：</w:t>
      </w:r>
      <w:r>
        <w:object>
          <v:shape id="_x0000_i1037"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36" o:title="eqIdc4dd2d0fca5a061d2414e3ccc48f3596"/>
            <o:lock v:ext="edit" aspectratio="t"/>
            <w10:wrap type="none"/>
            <w10:anchorlock/>
          </v:shape>
          <o:OLEObject Type="Embed" ProgID="Equation.DSMT4" ShapeID="_x0000_i1037" DrawAspect="Content" ObjectID="_1468075737" r:id="rId35">
            <o:LockedField>false</o:LockedField>
          </o:OLEObject>
        </w:object>
      </w:r>
    </w:p>
    <w:p w14:paraId="1F2CB93B">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月扬州获授全球首批“净塑城市”。空矿泉水塑料瓶应投入的垃圾箱上所印标识是</w:t>
      </w:r>
    </w:p>
    <w:p w14:paraId="185A6CDD">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714375" cy="9810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714375" cy="9810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33425" cy="9715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733425" cy="9715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52475" cy="8572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752475" cy="8572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762000" cy="8667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762000" cy="866775"/>
                    </a:xfrm>
                    <a:prstGeom prst="rect">
                      <a:avLst/>
                    </a:prstGeom>
                  </pic:spPr>
                </pic:pic>
              </a:graphicData>
            </a:graphic>
          </wp:inline>
        </w:drawing>
      </w:r>
    </w:p>
    <w:p w14:paraId="6EDA39CD">
      <w:pPr>
        <w:spacing w:line="360" w:lineRule="auto"/>
        <w:jc w:val="left"/>
        <w:textAlignment w:val="center"/>
        <w:rPr>
          <w:color w:val="000000"/>
        </w:rPr>
      </w:pPr>
      <w:r>
        <w:rPr>
          <w:color w:val="000000"/>
        </w:rPr>
        <w:t xml:space="preserve">9. </w:t>
      </w:r>
      <w:r>
        <w:object>
          <v:shape id="_x0000_i1038" o:spt="75" alt="学科网(www.zxxk.com)--教育资源门户，提供试卷、教案、课件、论文、素材以及各类教学资源下载，还有大量而丰富的教学相关资讯！" type="#_x0000_t75" style="height:18pt;width:24.95pt;" o:ole="t" filled="f" o:preferrelative="t" stroked="f" coordsize="21600,21600">
            <v:path/>
            <v:fill on="f" focussize="0,0"/>
            <v:stroke on="f" joinstyle="miter"/>
            <v:imagedata r:id="rId42" o:title="eqIdeff19349a80467d65564cc2953f0c978"/>
            <o:lock v:ext="edit" aspectratio="t"/>
            <w10:wrap type="none"/>
            <w10:anchorlock/>
          </v:shape>
          <o:OLEObject Type="Embed" ProgID="Equation.DSMT4" ShapeID="_x0000_i1038" DrawAspect="Content" ObjectID="_1468075738" r:id="rId41">
            <o:LockedField>false</o:LockedField>
          </o:OLEObject>
        </w:object>
      </w:r>
      <w:r>
        <w:rPr>
          <w:rFonts w:ascii="宋体" w:hAnsi="宋体" w:eastAsia="宋体" w:cs="宋体"/>
          <w:color w:val="000000"/>
        </w:rPr>
        <w:t>在</w:t>
      </w:r>
      <w:r>
        <w:object>
          <v:shape id="_x0000_i1039"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44" o:title="eqId1e762a80c1216318892c2155bef79681"/>
            <o:lock v:ext="edit" aspectratio="t"/>
            <w10:wrap type="none"/>
            <w10:anchorlock/>
          </v:shape>
          <o:OLEObject Type="Embed" ProgID="Equation.DSMT4" ShapeID="_x0000_i1039" DrawAspect="Content" ObjectID="_1468075739" r:id="rId43">
            <o:LockedField>false</o:LockedField>
          </o:OLEObject>
        </w:object>
      </w:r>
      <w:r>
        <w:rPr>
          <w:rFonts w:ascii="宋体" w:hAnsi="宋体" w:eastAsia="宋体" w:cs="宋体"/>
          <w:color w:val="000000"/>
        </w:rPr>
        <w:t>中燃烧生成</w:t>
      </w:r>
      <w:r>
        <w:object>
          <v:shape id="_x0000_i1040"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46" o:title="eqIda4298cb837170c021b9f2cd4e674a6a3"/>
            <o:lock v:ext="edit" aspectratio="t"/>
            <w10:wrap type="none"/>
            <w10:anchorlock/>
          </v:shape>
          <o:OLEObject Type="Embed" ProgID="Equation.DSMT4" ShapeID="_x0000_i1040" DrawAspect="Content" ObjectID="_1468075740" r:id="rId45">
            <o:LockedField>false</o:LockedField>
          </o:OLEObject>
        </w:object>
      </w:r>
      <w:r>
        <w:rPr>
          <w:rFonts w:ascii="宋体" w:hAnsi="宋体" w:eastAsia="宋体" w:cs="宋体"/>
          <w:color w:val="000000"/>
        </w:rPr>
        <w:t>和</w:t>
      </w:r>
      <w:r>
        <w:object>
          <v:shape id="_x0000_i1041" o:spt="75" alt="学科网(www.zxxk.com)--教育资源门户，提供试卷、教案、课件、论文、素材以及各类教学资源下载，还有大量而丰富的教学相关资讯！" type="#_x0000_t75" style="height:21.6pt;width:28.3pt;" o:ole="t" filled="f" o:preferrelative="t" stroked="f" coordsize="21600,21600">
            <v:path/>
            <v:fill on="f" focussize="0,0"/>
            <v:stroke on="f" joinstyle="miter"/>
            <v:imagedata r:id="rId48" o:title="eqId98183b7becdd0efb6fe8f57cdcbce983"/>
            <o:lock v:ext="edit" aspectratio="t"/>
            <w10:wrap type="none"/>
            <w10:anchorlock/>
          </v:shape>
          <o:OLEObject Type="Embed" ProgID="Equation.DSMT4" ShapeID="_x0000_i1041" DrawAspect="Content" ObjectID="_1468075741" r:id="rId47">
            <o:LockedField>false</o:LockedField>
          </o:OLEObject>
        </w:object>
      </w:r>
      <w:r>
        <w:rPr>
          <w:rFonts w:ascii="宋体" w:hAnsi="宋体" w:eastAsia="宋体" w:cs="宋体"/>
          <w:color w:val="000000"/>
        </w:rPr>
        <w:t>，其转化可表示为</w:t>
      </w:r>
      <w:r>
        <w:object>
          <v:shape id="_x0000_i1042" o:spt="75" alt="学科网(www.zxxk.com)--教育资源门户，提供试卷、教案、课件、论文、素材以及各类教学资源下载，还有大量而丰富的教学相关资讯！" type="#_x0000_t75" style="height:20.25pt;width:87pt;" o:ole="t" filled="f" o:preferrelative="t" stroked="f" coordsize="21600,21600">
            <v:path/>
            <v:fill on="f" focussize="0,0"/>
            <v:stroke on="f" joinstyle="miter"/>
            <v:imagedata r:id="rId50" o:title="eqIdb9bb10b634d4226311c901bef801a33e"/>
            <o:lock v:ext="edit" aspectratio="t"/>
            <w10:wrap type="none"/>
            <w10:anchorlock/>
          </v:shape>
          <o:OLEObject Type="Embed" ProgID="Equation.DSMT4" ShapeID="_x0000_i1042" DrawAspect="Content" ObjectID="_1468075742" r:id="rId49">
            <o:LockedField>false</o:LockedField>
          </o:OLEObject>
        </w:object>
      </w:r>
      <w:r>
        <w:rPr>
          <w:rFonts w:ascii="宋体" w:hAnsi="宋体" w:eastAsia="宋体" w:cs="宋体"/>
          <w:color w:val="000000"/>
        </w:rPr>
        <w:t>。在给定条件下，下列物质间的转化</w:t>
      </w:r>
      <w:r>
        <w:rPr>
          <w:rFonts w:ascii="宋体" w:hAnsi="宋体" w:eastAsia="宋体" w:cs="宋体"/>
          <w:color w:val="000000"/>
          <w:em w:val="dot"/>
        </w:rPr>
        <w:t>不能</w:t>
      </w:r>
      <w:r>
        <w:rPr>
          <w:rFonts w:ascii="宋体" w:hAnsi="宋体" w:eastAsia="宋体" w:cs="宋体"/>
          <w:color w:val="000000"/>
        </w:rPr>
        <w:t>实现的是</w:t>
      </w:r>
    </w:p>
    <w:p w14:paraId="057669E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稀盐酸</w:t>
      </w:r>
      <w:r>
        <w:object>
          <v:shape id="_x0000_i1043" o:spt="75" alt="学科网(www.zxxk.com)--教育资源门户，提供试卷、教案、课件、论文、素材以及各类教学资源下载，还有大量而丰富的教学相关资讯！" type="#_x0000_t75" style="height:20.4pt;width:55pt;" o:ole="t" filled="f" o:preferrelative="t" stroked="f" coordsize="21600,21600">
            <v:path/>
            <v:fill on="f" focussize="0,0"/>
            <v:stroke on="f" joinstyle="miter"/>
            <v:imagedata r:id="rId52" o:title="eqId42d308910dcea2c298f9f456d8d9f56d"/>
            <o:lock v:ext="edit" aspectratio="t"/>
            <w10:wrap type="none"/>
            <w10:anchorlock/>
          </v:shape>
          <o:OLEObject Type="Embed" ProgID="Equation.DSMT4" ShapeID="_x0000_i1043" DrawAspect="Content" ObjectID="_1468075743" r:id="rId51">
            <o:LockedField>false</o:LockedField>
          </o:OLEObject>
        </w:object>
      </w:r>
      <w:r>
        <w:rPr>
          <w:color w:val="000000"/>
        </w:rPr>
        <w:tab/>
      </w:r>
      <w:r>
        <w:rPr>
          <w:color w:val="000000"/>
        </w:rPr>
        <w:t xml:space="preserve">B. </w:t>
      </w:r>
      <w:r>
        <w:object>
          <v:shape id="_x0000_i1044"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54" o:title="eqIdbdcd76b0611c58a8a25dd1fc40454e9a"/>
            <o:lock v:ext="edit" aspectratio="t"/>
            <w10:wrap type="none"/>
            <w10:anchorlock/>
          </v:shape>
          <o:OLEObject Type="Embed" ProgID="Equation.DSMT4" ShapeID="_x0000_i1044" DrawAspect="Content" ObjectID="_1468075744" r:id="rId53">
            <o:LockedField>false</o:LockedField>
          </o:OLEObject>
        </w:object>
      </w:r>
      <w:r>
        <w:rPr>
          <w:rFonts w:ascii="宋体" w:hAnsi="宋体" w:eastAsia="宋体" w:cs="宋体"/>
          <w:color w:val="000000"/>
        </w:rPr>
        <w:t>溶液</w:t>
      </w:r>
      <w:r>
        <w:object>
          <v:shape id="_x0000_i1045" o:spt="75" alt="学科网(www.zxxk.com)--教育资源门户，提供试卷、教案、课件、论文、素材以及各类教学资源下载，还有大量而丰富的教学相关资讯！" type="#_x0000_t75" style="height:17pt;width:50.25pt;" o:ole="t" filled="f" o:preferrelative="t" stroked="f" coordsize="21600,21600">
            <v:path/>
            <v:fill on="f" focussize="0,0"/>
            <v:stroke on="f" joinstyle="miter"/>
            <v:imagedata r:id="rId56" o:title="eqId32e437bff0b5db27011d83edf2400d2f"/>
            <o:lock v:ext="edit" aspectratio="t"/>
            <w10:wrap type="none"/>
            <w10:anchorlock/>
          </v:shape>
          <o:OLEObject Type="Embed" ProgID="Equation.DSMT4" ShapeID="_x0000_i1045" DrawAspect="Content" ObjectID="_1468075745" r:id="rId55">
            <o:LockedField>false</o:LockedField>
          </o:OLEObject>
        </w:object>
      </w:r>
    </w:p>
    <w:p w14:paraId="634124D6">
      <w:pPr>
        <w:tabs>
          <w:tab w:val="left" w:pos="4873"/>
        </w:tabs>
        <w:spacing w:line="360" w:lineRule="auto"/>
        <w:jc w:val="left"/>
        <w:textAlignment w:val="center"/>
        <w:rPr>
          <w:color w:val="000000"/>
        </w:rPr>
      </w:pPr>
      <w:r>
        <w:rPr>
          <w:color w:val="000000"/>
        </w:rPr>
        <w:t xml:space="preserve">C. </w:t>
      </w:r>
      <w:r>
        <w:object>
          <v:shape id="_x0000_i1046" o:spt="75" alt="学科网(www.zxxk.com)--教育资源门户，提供试卷、教案、课件、论文、素材以及各类教学资源下载，还有大量而丰富的教学相关资讯！" type="#_x0000_t75" style="height:20.4pt;width:86.95pt;" o:ole="t" filled="f" o:preferrelative="t" stroked="f" coordsize="21600,21600">
            <v:path/>
            <v:fill on="f" focussize="0,0"/>
            <v:stroke on="f" joinstyle="miter"/>
            <v:imagedata r:id="rId58" o:title="eqId02c324b2e4b3bf06d858dd75c8194b3a"/>
            <o:lock v:ext="edit" aspectratio="t"/>
            <w10:wrap type="none"/>
            <w10:anchorlock/>
          </v:shape>
          <o:OLEObject Type="Embed" ProgID="Equation.DSMT4" ShapeID="_x0000_i1046" DrawAspect="Content" ObjectID="_1468075746" r:id="rId57">
            <o:LockedField>false</o:LockedField>
          </o:OLEObject>
        </w:object>
      </w:r>
      <w:r>
        <w:rPr>
          <w:color w:val="000000"/>
        </w:rPr>
        <w:tab/>
      </w:r>
      <w:r>
        <w:rPr>
          <w:color w:val="000000"/>
        </w:rPr>
        <w:t xml:space="preserve">D. </w:t>
      </w:r>
      <w:r>
        <w:object>
          <v:shape id="_x0000_i1047"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60" o:title="eqIdce93086f0133444d40743d654cba1c55"/>
            <o:lock v:ext="edit" aspectratio="t"/>
            <w10:wrap type="none"/>
            <w10:anchorlock/>
          </v:shape>
          <o:OLEObject Type="Embed" ProgID="Equation.DSMT4" ShapeID="_x0000_i1047" DrawAspect="Content" ObjectID="_1468075747" r:id="rId59">
            <o:LockedField>false</o:LockedField>
          </o:OLEObject>
        </w:object>
      </w:r>
      <w:r>
        <w:rPr>
          <w:rFonts w:ascii="宋体" w:hAnsi="宋体" w:eastAsia="宋体" w:cs="宋体"/>
          <w:color w:val="000000"/>
        </w:rPr>
        <w:t>溶液</w:t>
      </w:r>
      <w:r>
        <w:object>
          <v:shape id="_x0000_i1048" o:spt="75" alt="学科网(www.zxxk.com)--教育资源门户，提供试卷、教案、课件、论文、素材以及各类教学资源下载，还有大量而丰富的教学相关资讯！" type="#_x0000_t75" style="height:17pt;width:68.6pt;" o:ole="t" filled="f" o:preferrelative="t" stroked="f" coordsize="21600,21600">
            <v:path/>
            <v:fill on="f" focussize="0,0"/>
            <v:stroke on="f" joinstyle="miter"/>
            <v:imagedata r:id="rId62" o:title="eqId978dcc17fcaa9577da2e20ef971e119b"/>
            <o:lock v:ext="edit" aspectratio="t"/>
            <w10:wrap type="none"/>
            <w10:anchorlock/>
          </v:shape>
          <o:OLEObject Type="Embed" ProgID="Equation.DSMT4" ShapeID="_x0000_i1048" DrawAspect="Content" ObjectID="_1468075748" r:id="rId61">
            <o:LockedField>false</o:LockedField>
          </o:OLEObject>
        </w:object>
      </w:r>
      <w:r>
        <w:rPr>
          <w:rFonts w:ascii="宋体" w:hAnsi="宋体" w:eastAsia="宋体" w:cs="宋体"/>
          <w:color w:val="000000"/>
        </w:rPr>
        <w:t>溶液</w:t>
      </w:r>
    </w:p>
    <w:p w14:paraId="7CB7597F">
      <w:pPr>
        <w:spacing w:line="360" w:lineRule="auto"/>
        <w:jc w:val="left"/>
        <w:textAlignment w:val="center"/>
        <w:rPr>
          <w:color w:val="000000"/>
        </w:rPr>
      </w:pPr>
      <w:r>
        <w:rPr>
          <w:color w:val="000000"/>
        </w:rPr>
        <w:t xml:space="preserve">10. </w:t>
      </w:r>
      <w:r>
        <w:rPr>
          <w:rFonts w:ascii="宋体" w:hAnsi="宋体" w:eastAsia="宋体" w:cs="宋体"/>
          <w:color w:val="000000"/>
        </w:rPr>
        <w:t>下列物质的性质和用途对应关系正确的是</w:t>
      </w:r>
    </w:p>
    <w:p w14:paraId="34FFA45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铜呈紫红色，可用作导线</w:t>
      </w:r>
      <w:r>
        <w:rPr>
          <w:color w:val="000000"/>
        </w:rPr>
        <w:tab/>
      </w:r>
      <w:r>
        <w:rPr>
          <w:color w:val="000000"/>
        </w:rPr>
        <w:t xml:space="preserve">B. </w:t>
      </w:r>
      <w:r>
        <w:rPr>
          <w:rFonts w:ascii="宋体" w:hAnsi="宋体" w:eastAsia="宋体" w:cs="宋体"/>
          <w:color w:val="000000"/>
        </w:rPr>
        <w:t>石墨能导电，可用作润滑剂</w:t>
      </w:r>
    </w:p>
    <w:p w14:paraId="628593E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金刚石无色透明，可用于切割玻璃</w:t>
      </w:r>
      <w:r>
        <w:rPr>
          <w:color w:val="000000"/>
        </w:rPr>
        <w:tab/>
      </w:r>
      <w:r>
        <w:rPr>
          <w:color w:val="000000"/>
        </w:rPr>
        <w:t xml:space="preserve">D. </w:t>
      </w:r>
      <w:r>
        <w:rPr>
          <w:rFonts w:ascii="宋体" w:hAnsi="宋体" w:eastAsia="宋体" w:cs="宋体"/>
          <w:color w:val="000000"/>
        </w:rPr>
        <w:t>稀有气体化学性质稳定，可用作保护气</w:t>
      </w:r>
    </w:p>
    <w:p w14:paraId="693F16DF">
      <w:pPr>
        <w:spacing w:line="360" w:lineRule="auto"/>
        <w:jc w:val="left"/>
        <w:textAlignment w:val="center"/>
        <w:rPr>
          <w:color w:val="000000"/>
        </w:rPr>
      </w:pPr>
      <w:r>
        <w:rPr>
          <w:color w:val="000000"/>
        </w:rPr>
        <w:t xml:space="preserve">11. </w:t>
      </w:r>
      <w:r>
        <w:rPr>
          <w:rFonts w:ascii="宋体" w:hAnsi="宋体" w:eastAsia="宋体" w:cs="宋体"/>
          <w:color w:val="000000"/>
        </w:rPr>
        <w:t>室温下，维生素</w:t>
      </w:r>
      <w:r>
        <w:rPr>
          <w:rFonts w:ascii="Times New Roman" w:hAnsi="Times New Roman" w:eastAsia="Times New Roman" w:cs="Times New Roman"/>
          <w:color w:val="000000"/>
        </w:rPr>
        <w:t>C</w:t>
      </w:r>
      <w:r>
        <w:rPr>
          <w:rFonts w:ascii="宋体" w:hAnsi="宋体" w:eastAsia="宋体" w:cs="宋体"/>
          <w:color w:val="000000"/>
        </w:rPr>
        <w:t>的水溶液能使紫色石蕊试液变红。其水溶液的酸碱性是</w:t>
      </w:r>
    </w:p>
    <w:p w14:paraId="1F5197B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酸性</w:t>
      </w:r>
      <w:r>
        <w:rPr>
          <w:color w:val="000000"/>
        </w:rPr>
        <w:tab/>
      </w:r>
      <w:r>
        <w:rPr>
          <w:color w:val="000000"/>
        </w:rPr>
        <w:t xml:space="preserve">B. </w:t>
      </w:r>
      <w:r>
        <w:rPr>
          <w:rFonts w:ascii="宋体" w:hAnsi="宋体" w:eastAsia="宋体" w:cs="宋体"/>
          <w:color w:val="000000"/>
        </w:rPr>
        <w:t>中性</w:t>
      </w:r>
      <w:r>
        <w:rPr>
          <w:color w:val="000000"/>
        </w:rPr>
        <w:tab/>
      </w:r>
      <w:r>
        <w:rPr>
          <w:color w:val="000000"/>
        </w:rPr>
        <w:t xml:space="preserve">C. </w:t>
      </w:r>
      <w:r>
        <w:rPr>
          <w:rFonts w:ascii="宋体" w:hAnsi="宋体" w:eastAsia="宋体" w:cs="宋体"/>
          <w:color w:val="000000"/>
        </w:rPr>
        <w:t>碱性</w:t>
      </w:r>
      <w:r>
        <w:rPr>
          <w:color w:val="000000"/>
        </w:rPr>
        <w:tab/>
      </w:r>
      <w:r>
        <w:rPr>
          <w:color w:val="000000"/>
        </w:rPr>
        <w:t xml:space="preserve">D. </w:t>
      </w:r>
      <w:r>
        <w:rPr>
          <w:rFonts w:ascii="宋体" w:hAnsi="宋体" w:eastAsia="宋体" w:cs="宋体"/>
          <w:color w:val="000000"/>
        </w:rPr>
        <w:t>无法判断</w:t>
      </w:r>
    </w:p>
    <w:p w14:paraId="1AB9CDE0">
      <w:pPr>
        <w:spacing w:line="360" w:lineRule="auto"/>
        <w:jc w:val="left"/>
        <w:textAlignment w:val="center"/>
        <w:rPr>
          <w:color w:val="000000"/>
        </w:rPr>
      </w:pPr>
      <w:r>
        <w:rPr>
          <w:color w:val="000000"/>
        </w:rPr>
        <w:t xml:space="preserve">12. </w:t>
      </w:r>
      <w:r>
        <w:rPr>
          <w:rFonts w:ascii="宋体" w:hAnsi="宋体" w:eastAsia="宋体" w:cs="宋体"/>
          <w:color w:val="000000"/>
        </w:rPr>
        <w:t>列实验操作正确的是</w:t>
      </w:r>
    </w:p>
    <w:p w14:paraId="1ABF6F14">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857250" cy="16954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63"/>
                    <a:stretch>
                      <a:fillRect/>
                    </a:stretch>
                  </pic:blipFill>
                  <pic:spPr>
                    <a:xfrm>
                      <a:off x="0" y="0"/>
                      <a:ext cx="857250" cy="1695450"/>
                    </a:xfrm>
                    <a:prstGeom prst="rect">
                      <a:avLst/>
                    </a:prstGeom>
                  </pic:spPr>
                </pic:pic>
              </a:graphicData>
            </a:graphic>
          </wp:inline>
        </w:drawing>
      </w:r>
      <w:r>
        <w:rPr>
          <w:rFonts w:ascii="宋体" w:hAnsi="宋体" w:eastAsia="宋体" w:cs="宋体"/>
          <w:color w:val="000000"/>
        </w:rPr>
        <w:t>加入锌粒</w:t>
      </w:r>
      <w:r>
        <w:rPr>
          <w:color w:val="000000"/>
        </w:rPr>
        <w:tab/>
      </w:r>
      <w:r>
        <w:rPr>
          <w:color w:val="000000"/>
        </w:rPr>
        <w:t xml:space="preserve">B. </w:t>
      </w:r>
      <w:r>
        <w:rPr>
          <w:color w:val="000000"/>
        </w:rPr>
        <w:drawing>
          <wp:inline distT="0" distB="0" distL="114300" distR="114300">
            <wp:extent cx="1819275" cy="11525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64"/>
                    <a:stretch>
                      <a:fillRect/>
                    </a:stretch>
                  </pic:blipFill>
                  <pic:spPr>
                    <a:xfrm>
                      <a:off x="0" y="0"/>
                      <a:ext cx="1819275" cy="1152525"/>
                    </a:xfrm>
                    <a:prstGeom prst="rect">
                      <a:avLst/>
                    </a:prstGeom>
                  </pic:spPr>
                </pic:pic>
              </a:graphicData>
            </a:graphic>
          </wp:inline>
        </w:drawing>
      </w:r>
      <w:r>
        <w:rPr>
          <w:rFonts w:ascii="宋体" w:hAnsi="宋体" w:eastAsia="宋体" w:cs="宋体"/>
          <w:color w:val="000000"/>
        </w:rPr>
        <w:t>稀释浓硫酸</w:t>
      </w:r>
    </w:p>
    <w:p w14:paraId="03F7D096">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809625" cy="11144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65"/>
                    <a:stretch>
                      <a:fillRect/>
                    </a:stretch>
                  </pic:blipFill>
                  <pic:spPr>
                    <a:xfrm>
                      <a:off x="0" y="0"/>
                      <a:ext cx="809625" cy="1114425"/>
                    </a:xfrm>
                    <a:prstGeom prst="rect">
                      <a:avLst/>
                    </a:prstGeom>
                  </pic:spPr>
                </pic:pic>
              </a:graphicData>
            </a:graphic>
          </wp:inline>
        </w:drawing>
      </w:r>
      <w:r>
        <w:rPr>
          <w:rFonts w:ascii="宋体" w:hAnsi="宋体" w:eastAsia="宋体" w:cs="宋体"/>
          <w:color w:val="000000"/>
        </w:rPr>
        <w:t>蒸发</w:t>
      </w:r>
      <w:r>
        <w:object>
          <v:shape id="_x0000_i1049"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67" o:title="eqId24a7a58438b831b6a45a9874adce1055"/>
            <o:lock v:ext="edit" aspectratio="t"/>
            <w10:wrap type="none"/>
            <w10:anchorlock/>
          </v:shape>
          <o:OLEObject Type="Embed" ProgID="Equation.DSMT4" ShapeID="_x0000_i1049" DrawAspect="Content" ObjectID="_1468075749" r:id="rId66">
            <o:LockedField>false</o:LockedField>
          </o:OLEObject>
        </w:object>
      </w:r>
      <w:r>
        <w:rPr>
          <w:rFonts w:ascii="宋体" w:hAnsi="宋体" w:eastAsia="宋体" w:cs="宋体"/>
          <w:color w:val="000000"/>
        </w:rPr>
        <w:t>溶液</w:t>
      </w:r>
      <w:r>
        <w:rPr>
          <w:color w:val="000000"/>
        </w:rPr>
        <w:tab/>
      </w:r>
      <w:r>
        <w:rPr>
          <w:color w:val="000000"/>
        </w:rPr>
        <w:t xml:space="preserve">D. </w:t>
      </w:r>
      <w:r>
        <w:rPr>
          <w:color w:val="000000"/>
        </w:rPr>
        <w:drawing>
          <wp:inline distT="0" distB="0" distL="114300" distR="114300">
            <wp:extent cx="942975" cy="9239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68"/>
                    <a:stretch>
                      <a:fillRect/>
                    </a:stretch>
                  </pic:blipFill>
                  <pic:spPr>
                    <a:xfrm>
                      <a:off x="0" y="0"/>
                      <a:ext cx="942975" cy="923925"/>
                    </a:xfrm>
                    <a:prstGeom prst="rect">
                      <a:avLst/>
                    </a:prstGeom>
                  </pic:spPr>
                </pic:pic>
              </a:graphicData>
            </a:graphic>
          </wp:inline>
        </w:drawing>
      </w:r>
      <w:r>
        <w:rPr>
          <w:rFonts w:ascii="宋体" w:hAnsi="宋体" w:eastAsia="宋体" w:cs="宋体"/>
          <w:color w:val="000000"/>
        </w:rPr>
        <w:t>点燃酒精灯</w:t>
      </w:r>
    </w:p>
    <w:p w14:paraId="713589ED">
      <w:pPr>
        <w:spacing w:line="360" w:lineRule="auto"/>
        <w:jc w:val="left"/>
        <w:textAlignment w:val="center"/>
        <w:rPr>
          <w:color w:val="000000"/>
        </w:rPr>
      </w:pPr>
      <w:r>
        <w:rPr>
          <w:color w:val="000000"/>
        </w:rPr>
        <w:t xml:space="preserve">13. </w:t>
      </w:r>
      <w:r>
        <w:rPr>
          <w:rFonts w:ascii="宋体" w:hAnsi="宋体" w:eastAsia="宋体" w:cs="宋体"/>
          <w:color w:val="000000"/>
        </w:rPr>
        <w:t>实验室用</w:t>
      </w:r>
      <w:r>
        <w:object>
          <v:shape id="_x0000_i1050"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67" o:title="eqId24a7a58438b831b6a45a9874adce1055"/>
            <o:lock v:ext="edit" aspectratio="t"/>
            <w10:wrap type="none"/>
            <w10:anchorlock/>
          </v:shape>
          <o:OLEObject Type="Embed" ProgID="Equation.DSMT4" ShapeID="_x0000_i1050" DrawAspect="Content" ObjectID="_1468075750" r:id="rId69">
            <o:LockedField>false</o:LockedField>
          </o:OLEObject>
        </w:object>
      </w:r>
      <w:r>
        <w:rPr>
          <w:rFonts w:ascii="宋体" w:hAnsi="宋体" w:eastAsia="宋体" w:cs="宋体"/>
          <w:color w:val="000000"/>
        </w:rPr>
        <w:t>固体和蒸馏水配制</w:t>
      </w:r>
      <w:r>
        <w:rPr>
          <w:rFonts w:ascii="Times New Roman" w:hAnsi="Times New Roman" w:eastAsia="Times New Roman" w:cs="Times New Roman"/>
          <w:color w:val="000000"/>
        </w:rPr>
        <w:t>50g15%</w:t>
      </w:r>
      <w:r>
        <w:rPr>
          <w:rFonts w:ascii="宋体" w:hAnsi="宋体" w:eastAsia="宋体" w:cs="宋体"/>
          <w:color w:val="000000"/>
        </w:rPr>
        <w:t>的</w:t>
      </w:r>
      <w:r>
        <w:object>
          <v:shape id="_x0000_i1051"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67" o:title="eqId24a7a58438b831b6a45a9874adce1055"/>
            <o:lock v:ext="edit" aspectratio="t"/>
            <w10:wrap type="none"/>
            <w10:anchorlock/>
          </v:shape>
          <o:OLEObject Type="Embed" ProgID="Equation.DSMT4" ShapeID="_x0000_i1051" DrawAspect="Content" ObjectID="_1468075751" r:id="rId70">
            <o:LockedField>false</o:LockedField>
          </o:OLEObject>
        </w:object>
      </w:r>
      <w:r>
        <w:rPr>
          <w:rFonts w:ascii="宋体" w:hAnsi="宋体" w:eastAsia="宋体" w:cs="宋体"/>
          <w:color w:val="000000"/>
        </w:rPr>
        <w:t>溶液时，</w:t>
      </w:r>
      <w:r>
        <w:rPr>
          <w:rFonts w:ascii="宋体" w:hAnsi="宋体" w:eastAsia="宋体" w:cs="宋体"/>
          <w:color w:val="000000"/>
          <w:em w:val="dot"/>
        </w:rPr>
        <w:t>不需要</w:t>
      </w:r>
      <w:r>
        <w:rPr>
          <w:rFonts w:ascii="宋体" w:hAnsi="宋体" w:eastAsia="宋体" w:cs="宋体"/>
          <w:color w:val="000000"/>
        </w:rPr>
        <w:t>使用的仪器是</w:t>
      </w:r>
    </w:p>
    <w:p w14:paraId="595E283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烧杯</w:t>
      </w:r>
      <w:r>
        <w:rPr>
          <w:color w:val="000000"/>
        </w:rPr>
        <w:tab/>
      </w:r>
      <w:r>
        <w:rPr>
          <w:color w:val="000000"/>
        </w:rPr>
        <w:t xml:space="preserve">B. </w:t>
      </w:r>
      <w:r>
        <w:rPr>
          <w:rFonts w:ascii="宋体" w:hAnsi="宋体" w:eastAsia="宋体" w:cs="宋体"/>
          <w:color w:val="000000"/>
        </w:rPr>
        <w:t>玻璃棒</w:t>
      </w:r>
      <w:r>
        <w:rPr>
          <w:color w:val="000000"/>
        </w:rPr>
        <w:tab/>
      </w:r>
      <w:r>
        <w:rPr>
          <w:color w:val="000000"/>
        </w:rPr>
        <w:t xml:space="preserve">C. </w:t>
      </w:r>
      <w:r>
        <w:rPr>
          <w:rFonts w:ascii="宋体" w:hAnsi="宋体" w:eastAsia="宋体" w:cs="宋体"/>
          <w:color w:val="000000"/>
        </w:rPr>
        <w:t>量筒</w:t>
      </w:r>
      <w:r>
        <w:rPr>
          <w:color w:val="000000"/>
        </w:rPr>
        <w:tab/>
      </w:r>
      <w:r>
        <w:rPr>
          <w:color w:val="000000"/>
        </w:rPr>
        <w:t xml:space="preserve">D. </w:t>
      </w:r>
      <w:r>
        <w:rPr>
          <w:rFonts w:ascii="宋体" w:hAnsi="宋体" w:eastAsia="宋体" w:cs="宋体"/>
          <w:color w:val="000000"/>
        </w:rPr>
        <w:t>坩埚钳</w:t>
      </w:r>
    </w:p>
    <w:p w14:paraId="6FFA156E">
      <w:pPr>
        <w:spacing w:line="360" w:lineRule="auto"/>
        <w:jc w:val="left"/>
        <w:textAlignment w:val="center"/>
        <w:rPr>
          <w:color w:val="000000"/>
        </w:rPr>
      </w:pPr>
      <w:r>
        <w:rPr>
          <w:color w:val="000000"/>
        </w:rPr>
        <w:t xml:space="preserve">14. </w:t>
      </w:r>
      <w:r>
        <w:rPr>
          <w:rFonts w:ascii="宋体" w:hAnsi="宋体" w:eastAsia="宋体" w:cs="宋体"/>
          <w:color w:val="000000"/>
        </w:rPr>
        <w:t>实验室用</w:t>
      </w:r>
      <w:r>
        <w:object>
          <v:shape id="_x0000_i1052" o:spt="75" alt="学科网(www.zxxk.com)--教育资源门户，提供试卷、教案、课件、论文、素材以及各类教学资源下载，还有大量而丰富的教学相关资讯！" type="#_x0000_t75" style="height:18.35pt;width:42.1pt;" o:ole="t" filled="f" o:preferrelative="t" stroked="f" coordsize="21600,21600">
            <v:path/>
            <v:fill on="f" focussize="0,0"/>
            <v:stroke on="f" joinstyle="miter"/>
            <v:imagedata r:id="rId72" o:title="eqId7a63afc18472bb4f4d6388cf207da8b4"/>
            <o:lock v:ext="edit" aspectratio="t"/>
            <w10:wrap type="none"/>
            <w10:anchorlock/>
          </v:shape>
          <o:OLEObject Type="Embed" ProgID="Equation.DSMT4" ShapeID="_x0000_i1052" DrawAspect="Content" ObjectID="_1468075752" r:id="rId71">
            <o:LockedField>false</o:LockedField>
          </o:OLEObject>
        </w:object>
      </w:r>
      <w:r>
        <w:rPr>
          <w:rFonts w:ascii="宋体" w:hAnsi="宋体" w:eastAsia="宋体" w:cs="宋体"/>
          <w:color w:val="000000"/>
        </w:rPr>
        <w:t>制取并用排水集气法收集较纯净的</w:t>
      </w:r>
      <w:r>
        <w:object>
          <v:shape id="_x0000_i1053"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44" o:title="eqId1e762a80c1216318892c2155bef79681"/>
            <o:lock v:ext="edit" aspectratio="t"/>
            <w10:wrap type="none"/>
            <w10:anchorlock/>
          </v:shape>
          <o:OLEObject Type="Embed" ProgID="Equation.DSMT4" ShapeID="_x0000_i1053" DrawAspect="Content" ObjectID="_1468075753" r:id="rId73">
            <o:LockedField>false</o:LockedField>
          </o:OLEObject>
        </w:object>
      </w:r>
      <w:r>
        <w:rPr>
          <w:rFonts w:ascii="宋体" w:hAnsi="宋体" w:eastAsia="宋体" w:cs="宋体"/>
          <w:color w:val="000000"/>
        </w:rPr>
        <w:t>。下列实验操作的先后顺序合理的是</w:t>
      </w:r>
    </w:p>
    <w:p w14:paraId="3D08F363">
      <w:pPr>
        <w:spacing w:line="360" w:lineRule="auto"/>
        <w:jc w:val="left"/>
        <w:textAlignment w:val="center"/>
        <w:rPr>
          <w:color w:val="000000"/>
        </w:rPr>
      </w:pPr>
      <w:r>
        <w:rPr>
          <w:color w:val="000000"/>
        </w:rPr>
        <w:t xml:space="preserve">A. </w:t>
      </w:r>
      <w:r>
        <w:rPr>
          <w:rFonts w:ascii="宋体" w:hAnsi="宋体" w:eastAsia="宋体" w:cs="宋体"/>
          <w:color w:val="000000"/>
        </w:rPr>
        <w:t>检查装置气密性时，先用手握住试管，再将导管的一端伸入水中</w:t>
      </w:r>
    </w:p>
    <w:p w14:paraId="64D84ACD">
      <w:pPr>
        <w:spacing w:line="360" w:lineRule="auto"/>
        <w:jc w:val="left"/>
        <w:textAlignment w:val="center"/>
        <w:rPr>
          <w:color w:val="000000"/>
        </w:rPr>
      </w:pPr>
      <w:r>
        <w:rPr>
          <w:color w:val="000000"/>
        </w:rPr>
        <w:t xml:space="preserve">B. </w:t>
      </w:r>
      <w:r>
        <w:rPr>
          <w:rFonts w:ascii="宋体" w:hAnsi="宋体" w:eastAsia="宋体" w:cs="宋体"/>
          <w:color w:val="000000"/>
        </w:rPr>
        <w:t>先向试管中加入</w:t>
      </w:r>
      <w:r>
        <w:object>
          <v:shape id="_x0000_i1054" o:spt="75" alt="学科网(www.zxxk.com)--教育资源门户，提供试卷、教案、课件、论文、素材以及各类教学资源下载，还有大量而丰富的教学相关资讯！" type="#_x0000_t75" style="height:18.35pt;width:42.1pt;" o:ole="t" filled="f" o:preferrelative="t" stroked="f" coordsize="21600,21600">
            <v:path/>
            <v:fill on="f" focussize="0,0"/>
            <v:stroke on="f" joinstyle="miter"/>
            <v:imagedata r:id="rId72" o:title="eqId7a63afc18472bb4f4d6388cf207da8b4"/>
            <o:lock v:ext="edit" aspectratio="t"/>
            <w10:wrap type="none"/>
            <w10:anchorlock/>
          </v:shape>
          <o:OLEObject Type="Embed" ProgID="Equation.DSMT4" ShapeID="_x0000_i1054" DrawAspect="Content" ObjectID="_1468075754" r:id="rId74">
            <o:LockedField>false</o:LockedField>
          </o:OLEObject>
        </w:object>
      </w:r>
      <w:r>
        <w:rPr>
          <w:rFonts w:ascii="宋体" w:hAnsi="宋体" w:eastAsia="宋体" w:cs="宋体"/>
          <w:color w:val="000000"/>
        </w:rPr>
        <w:t>固体，再检查装置气密性</w:t>
      </w:r>
    </w:p>
    <w:p w14:paraId="0C394992">
      <w:pPr>
        <w:spacing w:line="360" w:lineRule="auto"/>
        <w:jc w:val="left"/>
        <w:textAlignment w:val="center"/>
        <w:rPr>
          <w:color w:val="000000"/>
        </w:rPr>
      </w:pPr>
      <w:r>
        <w:rPr>
          <w:color w:val="000000"/>
        </w:rPr>
        <w:t xml:space="preserve">C. </w:t>
      </w:r>
      <w:r>
        <w:rPr>
          <w:rFonts w:ascii="宋体" w:hAnsi="宋体" w:eastAsia="宋体" w:cs="宋体"/>
          <w:color w:val="000000"/>
        </w:rPr>
        <w:t>实验时，先将导管伸入集气瓶中，再点燃酒精灯</w:t>
      </w:r>
    </w:p>
    <w:p w14:paraId="4C971B51">
      <w:pPr>
        <w:spacing w:line="360" w:lineRule="auto"/>
        <w:jc w:val="left"/>
        <w:textAlignment w:val="center"/>
        <w:rPr>
          <w:color w:val="000000"/>
        </w:rPr>
      </w:pPr>
      <w:r>
        <w:rPr>
          <w:color w:val="000000"/>
        </w:rPr>
        <w:t xml:space="preserve">D. </w:t>
      </w:r>
      <w:r>
        <w:rPr>
          <w:rFonts w:ascii="宋体" w:hAnsi="宋体" w:eastAsia="宋体" w:cs="宋体"/>
          <w:color w:val="000000"/>
        </w:rPr>
        <w:t>气体收集完毕后，先将导管移出水面，再熄灭酒精灯</w:t>
      </w:r>
    </w:p>
    <w:p w14:paraId="72B0969A">
      <w:pPr>
        <w:spacing w:line="360" w:lineRule="auto"/>
        <w:jc w:val="left"/>
        <w:textAlignment w:val="center"/>
        <w:rPr>
          <w:color w:val="000000"/>
        </w:rPr>
      </w:pPr>
      <w:r>
        <w:rPr>
          <w:rFonts w:ascii="宋体" w:hAnsi="宋体" w:eastAsia="宋体" w:cs="宋体"/>
          <w:color w:val="000000"/>
        </w:rPr>
        <w:t>阅读下列材料，完成下面小题。</w:t>
      </w:r>
    </w:p>
    <w:p w14:paraId="70F5BA35">
      <w:pPr>
        <w:spacing w:line="360" w:lineRule="auto"/>
        <w:jc w:val="left"/>
        <w:textAlignment w:val="center"/>
        <w:rPr>
          <w:color w:val="000000"/>
        </w:rPr>
      </w:pPr>
      <w:r>
        <w:rPr>
          <w:rFonts w:ascii="宋体" w:hAnsi="宋体" w:eastAsia="宋体" w:cs="宋体"/>
          <w:color w:val="000000"/>
        </w:rPr>
        <w:t>在阳光下，绿色植物通过光合作用将空气中的</w:t>
      </w:r>
      <w:r>
        <w:object>
          <v:shape id="_x0000_i1055"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46" o:title="eqIda4298cb837170c021b9f2cd4e674a6a3"/>
            <o:lock v:ext="edit" aspectratio="t"/>
            <w10:wrap type="none"/>
            <w10:anchorlock/>
          </v:shape>
          <o:OLEObject Type="Embed" ProgID="Equation.DSMT4" ShapeID="_x0000_i1055" DrawAspect="Content" ObjectID="_1468075755" r:id="rId75">
            <o:LockedField>false</o:LockedField>
          </o:OLEObject>
        </w:object>
      </w:r>
      <w:r>
        <w:rPr>
          <w:rFonts w:ascii="宋体" w:hAnsi="宋体" w:eastAsia="宋体" w:cs="宋体"/>
          <w:color w:val="000000"/>
        </w:rPr>
        <w:t>和</w:t>
      </w:r>
      <w:r>
        <w:object>
          <v:shape id="_x0000_i1056" o:spt="75" alt="学科网(www.zxxk.com)--教育资源门户，提供试卷、教案、课件、论文、素材以及各类教学资源下载，还有大量而丰富的教学相关资讯！" type="#_x0000_t75" style="height:21.6pt;width:28.3pt;" o:ole="t" filled="f" o:preferrelative="t" stroked="f" coordsize="21600,21600">
            <v:path/>
            <v:fill on="f" focussize="0,0"/>
            <v:stroke on="f" joinstyle="miter"/>
            <v:imagedata r:id="rId48" o:title="eqId98183b7becdd0efb6fe8f57cdcbce983"/>
            <o:lock v:ext="edit" aspectratio="t"/>
            <w10:wrap type="none"/>
            <w10:anchorlock/>
          </v:shape>
          <o:OLEObject Type="Embed" ProgID="Equation.DSMT4" ShapeID="_x0000_i1056" DrawAspect="Content" ObjectID="_1468075756" r:id="rId76">
            <o:LockedField>false</o:LockedField>
          </o:OLEObject>
        </w:object>
      </w:r>
      <w:r>
        <w:rPr>
          <w:rFonts w:ascii="宋体" w:hAnsi="宋体" w:eastAsia="宋体" w:cs="宋体"/>
          <w:color w:val="000000"/>
        </w:rPr>
        <w:t>转化为葡萄糖（化学式为</w:t>
      </w:r>
      <w:r>
        <w:object>
          <v:shape id="_x0000_i1057" o:spt="75" alt="学科网(www.zxxk.com)--教育资源门户，提供试卷、教案、课件、论文、素材以及各类教学资源下载，还有大量而丰富的教学相关资讯！" type="#_x0000_t75" style="height:17.8pt;width:43.8pt;" o:ole="t" filled="f" o:preferrelative="t" stroked="f" coordsize="21600,21600">
            <v:path/>
            <v:fill on="f" focussize="0,0"/>
            <v:stroke on="f" joinstyle="miter"/>
            <v:imagedata r:id="rId78" o:title="eqId403c89d4158d6798d7c4e025458f8ee3"/>
            <o:lock v:ext="edit" aspectratio="t"/>
            <w10:wrap type="none"/>
            <w10:anchorlock/>
          </v:shape>
          <o:OLEObject Type="Embed" ProgID="Equation.DSMT4" ShapeID="_x0000_i1057" DrawAspect="Content" ObjectID="_1468075757" r:id="rId77">
            <o:LockedField>false</o:LockedField>
          </o:OLEObject>
        </w:object>
      </w:r>
      <w:r>
        <w:rPr>
          <w:rFonts w:ascii="宋体" w:hAnsi="宋体" w:eastAsia="宋体" w:cs="宋体"/>
          <w:color w:val="000000"/>
        </w:rPr>
        <w:t>），同时生成</w:t>
      </w:r>
      <w:r>
        <w:object>
          <v:shape id="_x0000_i1058"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44" o:title="eqId1e762a80c1216318892c2155bef79681"/>
            <o:lock v:ext="edit" aspectratio="t"/>
            <w10:wrap type="none"/>
            <w10:anchorlock/>
          </v:shape>
          <o:OLEObject Type="Embed" ProgID="Equation.DSMT4" ShapeID="_x0000_i1058" DrawAspect="Content" ObjectID="_1468075758" r:id="rId79">
            <o:LockedField>false</o:LockedField>
          </o:OLEObject>
        </w:object>
      </w:r>
      <w:r>
        <w:rPr>
          <w:rFonts w:ascii="宋体" w:hAnsi="宋体" w:eastAsia="宋体" w:cs="宋体"/>
          <w:color w:val="000000"/>
        </w:rPr>
        <w:t>。我国科学家已经在实验室实现由</w:t>
      </w:r>
      <w:r>
        <w:object>
          <v:shape id="_x0000_i1059"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46" o:title="eqIda4298cb837170c021b9f2cd4e674a6a3"/>
            <o:lock v:ext="edit" aspectratio="t"/>
            <w10:wrap type="none"/>
            <w10:anchorlock/>
          </v:shape>
          <o:OLEObject Type="Embed" ProgID="Equation.DSMT4" ShapeID="_x0000_i1059" DrawAspect="Content" ObjectID="_1468075759" r:id="rId80">
            <o:LockedField>false</o:LockedField>
          </o:OLEObject>
        </w:object>
      </w:r>
      <w:r>
        <w:rPr>
          <w:rFonts w:ascii="宋体" w:hAnsi="宋体" w:eastAsia="宋体" w:cs="宋体"/>
          <w:color w:val="000000"/>
        </w:rPr>
        <w:t>到淀粉［化学式为</w:t>
      </w:r>
      <w:r>
        <w:object>
          <v:shape id="_x0000_i1060" o:spt="75" alt="学科网(www.zxxk.com)--教育资源门户，提供试卷、教案、课件、论文、素材以及各类教学资源下载，还有大量而丰富的教学相关资讯！" type="#_x0000_t75" style="height:20pt;width:59pt;" o:ole="t" filled="f" o:preferrelative="t" stroked="f" coordsize="21600,21600">
            <v:path/>
            <v:fill on="f" focussize="0,0"/>
            <v:stroke on="f" joinstyle="miter"/>
            <v:imagedata r:id="rId82" o:title="eqId59dc25ea6779514cddf6b35ce6b1b59d"/>
            <o:lock v:ext="edit" aspectratio="t"/>
            <w10:wrap type="none"/>
            <w10:anchorlock/>
          </v:shape>
          <o:OLEObject Type="Embed" ProgID="Equation.DSMT4" ShapeID="_x0000_i1060" DrawAspect="Content" ObjectID="_1468075760" r:id="rId81">
            <o:LockedField>false</o:LockedField>
          </o:OLEObject>
        </w:object>
      </w:r>
      <w:r>
        <w:rPr>
          <w:rFonts w:ascii="宋体" w:hAnsi="宋体" w:eastAsia="宋体" w:cs="宋体"/>
          <w:color w:val="000000"/>
        </w:rPr>
        <w:t>］的人工合成。</w:t>
      </w:r>
    </w:p>
    <w:p w14:paraId="58F6EF56">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2024</w:t>
      </w:r>
      <w:r>
        <w:rPr>
          <w:rFonts w:ascii="宋体" w:hAnsi="宋体" w:eastAsia="宋体" w:cs="宋体"/>
          <w:color w:val="000000"/>
        </w:rPr>
        <w:t>年中国扬州鉴真国际半程马拉松比赛设置了多个补给站。下列物质中能为运动员提供能量的是</w:t>
      </w:r>
    </w:p>
    <w:p w14:paraId="3A6AC449">
      <w:pPr>
        <w:tabs>
          <w:tab w:val="left" w:pos="2436"/>
          <w:tab w:val="left" w:pos="4873"/>
          <w:tab w:val="left" w:pos="7309"/>
        </w:tabs>
        <w:spacing w:line="360" w:lineRule="auto"/>
        <w:jc w:val="left"/>
        <w:textAlignment w:val="center"/>
        <w:rPr>
          <w:color w:val="000000"/>
        </w:rPr>
      </w:pPr>
      <w:r>
        <w:rPr>
          <w:color w:val="000000"/>
        </w:rPr>
        <w:t xml:space="preserve">A. </w:t>
      </w:r>
      <w:r>
        <w:object>
          <v:shape id="_x0000_i1061"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67" o:title="eqId24a7a58438b831b6a45a9874adce1055"/>
            <o:lock v:ext="edit" aspectratio="t"/>
            <w10:wrap type="none"/>
            <w10:anchorlock/>
          </v:shape>
          <o:OLEObject Type="Embed" ProgID="Equation.DSMT4" ShapeID="_x0000_i1061" DrawAspect="Content" ObjectID="_1468075761" r:id="rId83">
            <o:LockedField>false</o:LockedField>
          </o:OLEObject>
        </w:object>
      </w:r>
      <w:r>
        <w:rPr>
          <w:color w:val="000000"/>
        </w:rPr>
        <w:tab/>
      </w:r>
      <w:r>
        <w:rPr>
          <w:color w:val="000000"/>
        </w:rPr>
        <w:t xml:space="preserve">B. </w:t>
      </w:r>
      <w:r>
        <w:rPr>
          <w:rFonts w:ascii="宋体" w:hAnsi="宋体" w:eastAsia="宋体" w:cs="宋体"/>
          <w:color w:val="000000"/>
        </w:rPr>
        <w:t>葡萄糖</w:t>
      </w:r>
      <w:r>
        <w:rPr>
          <w:color w:val="000000"/>
        </w:rPr>
        <w:tab/>
      </w:r>
      <w:r>
        <w:rPr>
          <w:color w:val="000000"/>
        </w:rPr>
        <w:t xml:space="preserve">C. </w:t>
      </w:r>
      <w:r>
        <w:object>
          <v:shape id="_x0000_i1062"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46" o:title="eqIda4298cb837170c021b9f2cd4e674a6a3"/>
            <o:lock v:ext="edit" aspectratio="t"/>
            <w10:wrap type="none"/>
            <w10:anchorlock/>
          </v:shape>
          <o:OLEObject Type="Embed" ProgID="Equation.DSMT4" ShapeID="_x0000_i1062" DrawAspect="Content" ObjectID="_1468075762" r:id="rId84">
            <o:LockedField>false</o:LockedField>
          </o:OLEObject>
        </w:object>
      </w:r>
      <w:r>
        <w:rPr>
          <w:color w:val="000000"/>
        </w:rPr>
        <w:tab/>
      </w:r>
      <w:r>
        <w:rPr>
          <w:color w:val="000000"/>
        </w:rPr>
        <w:t xml:space="preserve">D. </w:t>
      </w:r>
      <w:r>
        <w:object>
          <v:shape id="_x0000_i1063" o:spt="75" alt="学科网(www.zxxk.com)--教育资源门户，提供试卷、教案、课件、论文、素材以及各类教学资源下载，还有大量而丰富的教学相关资讯！" type="#_x0000_t75" style="height:21.6pt;width:28.3pt;" o:ole="t" filled="f" o:preferrelative="t" stroked="f" coordsize="21600,21600">
            <v:path/>
            <v:fill on="f" focussize="0,0"/>
            <v:stroke on="f" joinstyle="miter"/>
            <v:imagedata r:id="rId48" o:title="eqId98183b7becdd0efb6fe8f57cdcbce983"/>
            <o:lock v:ext="edit" aspectratio="t"/>
            <w10:wrap type="none"/>
            <w10:anchorlock/>
          </v:shape>
          <o:OLEObject Type="Embed" ProgID="Equation.DSMT4" ShapeID="_x0000_i1063" DrawAspect="Content" ObjectID="_1468075763" r:id="rId85">
            <o:LockedField>false</o:LockedField>
          </o:OLEObject>
        </w:object>
      </w:r>
    </w:p>
    <w:p w14:paraId="0BC43DDF">
      <w:pPr>
        <w:spacing w:line="360" w:lineRule="auto"/>
        <w:jc w:val="left"/>
        <w:textAlignment w:val="center"/>
        <w:rPr>
          <w:color w:val="000000"/>
        </w:rPr>
      </w:pPr>
      <w:r>
        <w:rPr>
          <w:color w:val="000000"/>
        </w:rPr>
        <w:t xml:space="preserve">16. </w:t>
      </w:r>
      <w:r>
        <w:object>
          <v:shape id="_x0000_i1064"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46" o:title="eqIda4298cb837170c021b9f2cd4e674a6a3"/>
            <o:lock v:ext="edit" aspectratio="t"/>
            <w10:wrap type="none"/>
            <w10:anchorlock/>
          </v:shape>
          <o:OLEObject Type="Embed" ProgID="Equation.DSMT4" ShapeID="_x0000_i1064" DrawAspect="Content" ObjectID="_1468075764" r:id="rId86">
            <o:LockedField>false</o:LockedField>
          </o:OLEObject>
        </w:object>
      </w:r>
      <w:r>
        <w:rPr>
          <w:rFonts w:ascii="宋体" w:hAnsi="宋体" w:eastAsia="宋体" w:cs="宋体"/>
          <w:color w:val="000000"/>
        </w:rPr>
        <w:t>属于</w:t>
      </w:r>
    </w:p>
    <w:p w14:paraId="4946378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酸</w:t>
      </w:r>
      <w:r>
        <w:rPr>
          <w:color w:val="000000"/>
        </w:rPr>
        <w:tab/>
      </w:r>
      <w:r>
        <w:rPr>
          <w:color w:val="000000"/>
        </w:rPr>
        <w:t xml:space="preserve">B. </w:t>
      </w:r>
      <w:r>
        <w:rPr>
          <w:rFonts w:ascii="宋体" w:hAnsi="宋体" w:eastAsia="宋体" w:cs="宋体"/>
          <w:color w:val="000000"/>
        </w:rPr>
        <w:t>碱</w:t>
      </w:r>
      <w:r>
        <w:rPr>
          <w:color w:val="000000"/>
        </w:rPr>
        <w:tab/>
      </w:r>
      <w:r>
        <w:rPr>
          <w:color w:val="000000"/>
        </w:rPr>
        <w:t xml:space="preserve">C. </w:t>
      </w:r>
      <w:r>
        <w:rPr>
          <w:rFonts w:ascii="宋体" w:hAnsi="宋体" w:eastAsia="宋体" w:cs="宋体"/>
          <w:color w:val="000000"/>
        </w:rPr>
        <w:t>盐</w:t>
      </w:r>
      <w:r>
        <w:rPr>
          <w:color w:val="000000"/>
        </w:rPr>
        <w:tab/>
      </w:r>
      <w:r>
        <w:rPr>
          <w:color w:val="000000"/>
        </w:rPr>
        <w:t xml:space="preserve">D. </w:t>
      </w:r>
      <w:r>
        <w:rPr>
          <w:rFonts w:ascii="宋体" w:hAnsi="宋体" w:eastAsia="宋体" w:cs="宋体"/>
          <w:color w:val="000000"/>
        </w:rPr>
        <w:t>氧化物</w:t>
      </w:r>
    </w:p>
    <w:p w14:paraId="31D1F8AC">
      <w:pPr>
        <w:spacing w:line="360" w:lineRule="auto"/>
        <w:jc w:val="left"/>
        <w:textAlignment w:val="center"/>
        <w:rPr>
          <w:color w:val="000000"/>
        </w:rPr>
      </w:pPr>
      <w:r>
        <w:rPr>
          <w:color w:val="000000"/>
        </w:rPr>
        <w:t xml:space="preserve">17. </w:t>
      </w:r>
      <w:r>
        <w:rPr>
          <w:rFonts w:ascii="宋体" w:hAnsi="宋体" w:eastAsia="宋体" w:cs="宋体"/>
          <w:color w:val="000000"/>
        </w:rPr>
        <w:t>下列说法正确的是</w:t>
      </w:r>
    </w:p>
    <w:p w14:paraId="19C1087B">
      <w:pPr>
        <w:tabs>
          <w:tab w:val="left" w:pos="4873"/>
        </w:tabs>
        <w:spacing w:line="360" w:lineRule="auto"/>
        <w:jc w:val="left"/>
        <w:textAlignment w:val="center"/>
        <w:rPr>
          <w:color w:val="000000"/>
        </w:rPr>
      </w:pPr>
      <w:r>
        <w:rPr>
          <w:color w:val="000000"/>
        </w:rPr>
        <w:t xml:space="preserve">A. </w:t>
      </w:r>
      <w:r>
        <w:object>
          <v:shape id="_x0000_i1065" o:spt="75" alt="学科网(www.zxxk.com)--教育资源门户，提供试卷、教案、课件、论文、素材以及各类教学资源下载，还有大量而丰富的教学相关资讯！" type="#_x0000_t75" style="height:21.6pt;width:28.3pt;" o:ole="t" filled="f" o:preferrelative="t" stroked="f" coordsize="21600,21600">
            <v:path/>
            <v:fill on="f" focussize="0,0"/>
            <v:stroke on="f" joinstyle="miter"/>
            <v:imagedata r:id="rId48" o:title="eqId98183b7becdd0efb6fe8f57cdcbce983"/>
            <o:lock v:ext="edit" aspectratio="t"/>
            <w10:wrap type="none"/>
            <w10:anchorlock/>
          </v:shape>
          <o:OLEObject Type="Embed" ProgID="Equation.DSMT4" ShapeID="_x0000_i1065" DrawAspect="Content" ObjectID="_1468075765" r:id="rId87">
            <o:LockedField>false</o:LockedField>
          </o:OLEObject>
        </w:object>
      </w:r>
      <w:r>
        <w:rPr>
          <w:rFonts w:ascii="宋体" w:hAnsi="宋体" w:eastAsia="宋体" w:cs="宋体"/>
          <w:color w:val="000000"/>
        </w:rPr>
        <w:t>和葡萄糖都属于有机化合物</w:t>
      </w:r>
      <w:r>
        <w:rPr>
          <w:color w:val="000000"/>
        </w:rPr>
        <w:tab/>
      </w:r>
      <w:r>
        <w:rPr>
          <w:color w:val="000000"/>
        </w:rPr>
        <w:t xml:space="preserve">B. </w:t>
      </w:r>
      <w:r>
        <w:rPr>
          <w:rFonts w:ascii="宋体" w:hAnsi="宋体" w:eastAsia="宋体" w:cs="宋体"/>
          <w:color w:val="000000"/>
        </w:rPr>
        <w:t>光合作用将化学能转化为光能</w:t>
      </w:r>
    </w:p>
    <w:p w14:paraId="53467B4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仅用</w:t>
      </w:r>
      <w:r>
        <w:object>
          <v:shape id="_x0000_i1066"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46" o:title="eqIda4298cb837170c021b9f2cd4e674a6a3"/>
            <o:lock v:ext="edit" aspectratio="t"/>
            <w10:wrap type="none"/>
            <w10:anchorlock/>
          </v:shape>
          <o:OLEObject Type="Embed" ProgID="Equation.DSMT4" ShapeID="_x0000_i1066" DrawAspect="Content" ObjectID="_1468075766" r:id="rId88">
            <o:LockedField>false</o:LockedField>
          </o:OLEObject>
        </w:object>
      </w:r>
      <w:r>
        <w:rPr>
          <w:rFonts w:ascii="宋体" w:hAnsi="宋体" w:eastAsia="宋体" w:cs="宋体"/>
          <w:color w:val="000000"/>
        </w:rPr>
        <w:t>为原料可以人工合成淀粉</w:t>
      </w:r>
      <w:r>
        <w:rPr>
          <w:color w:val="000000"/>
        </w:rPr>
        <w:tab/>
      </w:r>
      <w:r>
        <w:rPr>
          <w:color w:val="000000"/>
        </w:rPr>
        <w:t xml:space="preserve">D. </w:t>
      </w:r>
      <w:r>
        <w:rPr>
          <w:rFonts w:ascii="宋体" w:hAnsi="宋体" w:eastAsia="宋体" w:cs="宋体"/>
          <w:color w:val="000000"/>
        </w:rPr>
        <w:t>人工合成淀粉的研究有助于实现碳中和</w:t>
      </w:r>
    </w:p>
    <w:p w14:paraId="14C82D7C">
      <w:pPr>
        <w:spacing w:line="360" w:lineRule="auto"/>
        <w:jc w:val="left"/>
        <w:textAlignment w:val="center"/>
        <w:rPr>
          <w:color w:val="000000"/>
        </w:rPr>
      </w:pPr>
      <w:r>
        <w:rPr>
          <w:color w:val="000000"/>
        </w:rPr>
        <w:t xml:space="preserve">18. </w:t>
      </w:r>
      <w:r>
        <w:rPr>
          <w:rFonts w:ascii="宋体" w:hAnsi="宋体" w:eastAsia="宋体" w:cs="宋体"/>
          <w:color w:val="000000"/>
        </w:rPr>
        <w:t>《本草纲目》记载：“火药乃焰硝、硫黄、杉木炭所合……”焰硝经处理可得到含少量</w:t>
      </w:r>
      <w:r>
        <w:object>
          <v:shape id="_x0000_i1067"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67" o:title="eqId24a7a58438b831b6a45a9874adce1055"/>
            <o:lock v:ext="edit" aspectratio="t"/>
            <w10:wrap type="none"/>
            <w10:anchorlock/>
          </v:shape>
          <o:OLEObject Type="Embed" ProgID="Equation.DSMT4" ShapeID="_x0000_i1067" DrawAspect="Content" ObjectID="_1468075767" r:id="rId89">
            <o:LockedField>false</o:LockedField>
          </o:OLEObject>
        </w:object>
      </w:r>
      <w:r>
        <w:rPr>
          <w:rFonts w:ascii="宋体" w:hAnsi="宋体" w:eastAsia="宋体" w:cs="宋体"/>
          <w:color w:val="000000"/>
        </w:rPr>
        <w:t>的</w:t>
      </w:r>
      <w:r>
        <w:object>
          <v:shape id="_x0000_i1068"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91" o:title="eqId8c4510204f14e77cf66f16d43ca17a27"/>
            <o:lock v:ext="edit" aspectratio="t"/>
            <w10:wrap type="none"/>
            <w10:anchorlock/>
          </v:shape>
          <o:OLEObject Type="Embed" ProgID="Equation.DSMT4" ShapeID="_x0000_i1068" DrawAspect="Content" ObjectID="_1468075768" r:id="rId90">
            <o:LockedField>false</o:LockedField>
          </o:OLEObject>
        </w:object>
      </w:r>
      <w:r>
        <w:rPr>
          <w:rFonts w:ascii="宋体" w:hAnsi="宋体" w:eastAsia="宋体" w:cs="宋体"/>
          <w:color w:val="000000"/>
        </w:rPr>
        <w:t>溶液，将其蒸发浓缩、冷却结晶、过滤，最终得到较纯净的</w:t>
      </w:r>
      <w:r>
        <w:object>
          <v:shape id="_x0000_i1069"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91" o:title="eqId8c4510204f14e77cf66f16d43ca17a27"/>
            <o:lock v:ext="edit" aspectratio="t"/>
            <w10:wrap type="none"/>
            <w10:anchorlock/>
          </v:shape>
          <o:OLEObject Type="Embed" ProgID="Equation.DSMT4" ShapeID="_x0000_i1069" DrawAspect="Content" ObjectID="_1468075769" r:id="rId92">
            <o:LockedField>false</o:LockedField>
          </o:OLEObject>
        </w:object>
      </w:r>
      <w:r>
        <w:rPr>
          <w:rFonts w:ascii="宋体" w:hAnsi="宋体" w:eastAsia="宋体" w:cs="宋体"/>
          <w:color w:val="000000"/>
        </w:rPr>
        <w:t>固体。</w:t>
      </w:r>
      <w:r>
        <w:object>
          <v:shape id="_x0000_i1070"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91" o:title="eqId8c4510204f14e77cf66f16d43ca17a27"/>
            <o:lock v:ext="edit" aspectratio="t"/>
            <w10:wrap type="none"/>
            <w10:anchorlock/>
          </v:shape>
          <o:OLEObject Type="Embed" ProgID="Equation.DSMT4" ShapeID="_x0000_i1070" DrawAspect="Content" ObjectID="_1468075770" r:id="rId93">
            <o:LockedField>false</o:LockedField>
          </o:OLEObject>
        </w:object>
      </w:r>
      <w:r>
        <w:rPr>
          <w:rFonts w:ascii="宋体" w:hAnsi="宋体" w:eastAsia="宋体" w:cs="宋体"/>
          <w:color w:val="000000"/>
        </w:rPr>
        <w:t>和</w:t>
      </w:r>
      <w:r>
        <w:object>
          <v:shape id="_x0000_i1071"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67" o:title="eqId24a7a58438b831b6a45a9874adce1055"/>
            <o:lock v:ext="edit" aspectratio="t"/>
            <w10:wrap type="none"/>
            <w10:anchorlock/>
          </v:shape>
          <o:OLEObject Type="Embed" ProgID="Equation.DSMT4" ShapeID="_x0000_i1071" DrawAspect="Content" ObjectID="_1468075771" r:id="rId94">
            <o:LockedField>false</o:LockedField>
          </o:OLEObject>
        </w:object>
      </w:r>
      <w:r>
        <w:rPr>
          <w:rFonts w:ascii="宋体" w:hAnsi="宋体" w:eastAsia="宋体" w:cs="宋体"/>
          <w:color w:val="000000"/>
        </w:rPr>
        <w:t>的溶解度曲线如下图所示。下列说法正确的是</w:t>
      </w:r>
    </w:p>
    <w:p w14:paraId="1BEAD1D1">
      <w:pPr>
        <w:spacing w:line="360" w:lineRule="auto"/>
        <w:jc w:val="left"/>
        <w:textAlignment w:val="center"/>
        <w:rPr>
          <w:color w:val="000000"/>
        </w:rPr>
      </w:pPr>
      <w:r>
        <w:rPr>
          <w:color w:val="000000"/>
        </w:rPr>
        <w:drawing>
          <wp:inline distT="0" distB="0" distL="114300" distR="114300">
            <wp:extent cx="1847850" cy="14573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95"/>
                    <a:stretch>
                      <a:fillRect/>
                    </a:stretch>
                  </pic:blipFill>
                  <pic:spPr>
                    <a:xfrm>
                      <a:off x="0" y="0"/>
                      <a:ext cx="1847850" cy="1457325"/>
                    </a:xfrm>
                    <a:prstGeom prst="rect">
                      <a:avLst/>
                    </a:prstGeom>
                  </pic:spPr>
                </pic:pic>
              </a:graphicData>
            </a:graphic>
          </wp:inline>
        </w:drawing>
      </w:r>
    </w:p>
    <w:p w14:paraId="49426FD0">
      <w:pPr>
        <w:spacing w:line="360" w:lineRule="auto"/>
        <w:jc w:val="left"/>
        <w:textAlignment w:val="center"/>
        <w:rPr>
          <w:color w:val="000000"/>
        </w:rPr>
      </w:pPr>
      <w:r>
        <w:rPr>
          <w:color w:val="000000"/>
        </w:rPr>
        <w:t xml:space="preserve">A. </w:t>
      </w:r>
      <w:r>
        <w:object>
          <v:shape id="_x0000_i1072"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91" o:title="eqId8c4510204f14e77cf66f16d43ca17a27"/>
            <o:lock v:ext="edit" aspectratio="t"/>
            <w10:wrap type="none"/>
            <w10:anchorlock/>
          </v:shape>
          <o:OLEObject Type="Embed" ProgID="Equation.DSMT4" ShapeID="_x0000_i1072" DrawAspect="Content" ObjectID="_1468075772" r:id="rId96">
            <o:LockedField>false</o:LockedField>
          </o:OLEObject>
        </w:object>
      </w:r>
      <w:r>
        <w:rPr>
          <w:rFonts w:ascii="宋体" w:hAnsi="宋体" w:eastAsia="宋体" w:cs="宋体"/>
          <w:color w:val="000000"/>
        </w:rPr>
        <w:t>的溶解度大于</w:t>
      </w:r>
      <w:r>
        <w:object>
          <v:shape id="_x0000_i1073"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67" o:title="eqId24a7a58438b831b6a45a9874adce1055"/>
            <o:lock v:ext="edit" aspectratio="t"/>
            <w10:wrap type="none"/>
            <w10:anchorlock/>
          </v:shape>
          <o:OLEObject Type="Embed" ProgID="Equation.DSMT4" ShapeID="_x0000_i1073" DrawAspect="Content" ObjectID="_1468075773" r:id="rId97">
            <o:LockedField>false</o:LockedField>
          </o:OLEObject>
        </w:object>
      </w:r>
      <w:r>
        <w:rPr>
          <w:rFonts w:ascii="宋体" w:hAnsi="宋体" w:eastAsia="宋体" w:cs="宋体"/>
          <w:color w:val="000000"/>
        </w:rPr>
        <w:t>的溶解度</w:t>
      </w:r>
    </w:p>
    <w:p w14:paraId="51E33D20">
      <w:pPr>
        <w:spacing w:line="360" w:lineRule="auto"/>
        <w:jc w:val="left"/>
        <w:textAlignment w:val="center"/>
        <w:rPr>
          <w:color w:val="000000"/>
        </w:rPr>
      </w:pPr>
      <w:r>
        <w:rPr>
          <w:color w:val="000000"/>
        </w:rPr>
        <w:t xml:space="preserve">B. </w:t>
      </w:r>
      <w:r>
        <w:rPr>
          <w:rFonts w:ascii="宋体" w:hAnsi="宋体" w:eastAsia="宋体" w:cs="宋体"/>
          <w:color w:val="000000"/>
        </w:rPr>
        <w:t>“蒸发浓缩”是为了获得较高温度下</w:t>
      </w:r>
      <w:r>
        <w:object>
          <v:shape id="_x0000_i1074"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67" o:title="eqId24a7a58438b831b6a45a9874adce1055"/>
            <o:lock v:ext="edit" aspectratio="t"/>
            <w10:wrap type="none"/>
            <w10:anchorlock/>
          </v:shape>
          <o:OLEObject Type="Embed" ProgID="Equation.DSMT4" ShapeID="_x0000_i1074" DrawAspect="Content" ObjectID="_1468075774" r:id="rId98">
            <o:LockedField>false</o:LockedField>
          </o:OLEObject>
        </w:object>
      </w:r>
      <w:r>
        <w:rPr>
          <w:rFonts w:ascii="宋体" w:hAnsi="宋体" w:eastAsia="宋体" w:cs="宋体"/>
          <w:color w:val="000000"/>
        </w:rPr>
        <w:t>的饱和溶液</w:t>
      </w:r>
    </w:p>
    <w:p w14:paraId="7A6B1DDF">
      <w:pPr>
        <w:spacing w:line="360" w:lineRule="auto"/>
        <w:jc w:val="left"/>
        <w:textAlignment w:val="center"/>
        <w:rPr>
          <w:color w:val="000000"/>
        </w:rPr>
      </w:pPr>
      <w:r>
        <w:rPr>
          <w:color w:val="000000"/>
        </w:rPr>
        <w:t xml:space="preserve">C. </w:t>
      </w:r>
      <w:r>
        <w:object>
          <v:shape id="_x0000_i1075"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91" o:title="eqId8c4510204f14e77cf66f16d43ca17a27"/>
            <o:lock v:ext="edit" aspectratio="t"/>
            <w10:wrap type="none"/>
            <w10:anchorlock/>
          </v:shape>
          <o:OLEObject Type="Embed" ProgID="Equation.DSMT4" ShapeID="_x0000_i1075" DrawAspect="Content" ObjectID="_1468075775" r:id="rId99">
            <o:LockedField>false</o:LockedField>
          </o:OLEObject>
        </w:object>
      </w:r>
      <w:r>
        <w:rPr>
          <w:rFonts w:ascii="宋体" w:hAnsi="宋体" w:eastAsia="宋体" w:cs="宋体"/>
          <w:color w:val="000000"/>
        </w:rPr>
        <w:t>的溶解度随温度降低大幅减小，所以“冷却结晶”时析出</w:t>
      </w:r>
      <w:r>
        <w:object>
          <v:shape id="_x0000_i1076"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91" o:title="eqId8c4510204f14e77cf66f16d43ca17a27"/>
            <o:lock v:ext="edit" aspectratio="t"/>
            <w10:wrap type="none"/>
            <w10:anchorlock/>
          </v:shape>
          <o:OLEObject Type="Embed" ProgID="Equation.DSMT4" ShapeID="_x0000_i1076" DrawAspect="Content" ObjectID="_1468075776" r:id="rId100">
            <o:LockedField>false</o:LockedField>
          </o:OLEObject>
        </w:object>
      </w:r>
      <w:r>
        <w:rPr>
          <w:rFonts w:ascii="宋体" w:hAnsi="宋体" w:eastAsia="宋体" w:cs="宋体"/>
          <w:color w:val="000000"/>
        </w:rPr>
        <w:t>晶体</w:t>
      </w:r>
    </w:p>
    <w:p w14:paraId="53A65B02">
      <w:pPr>
        <w:spacing w:line="360" w:lineRule="auto"/>
        <w:jc w:val="left"/>
        <w:textAlignment w:val="center"/>
        <w:rPr>
          <w:color w:val="000000"/>
        </w:rPr>
      </w:pPr>
      <w:r>
        <w:rPr>
          <w:color w:val="000000"/>
        </w:rPr>
        <w:t xml:space="preserve">D. </w:t>
      </w:r>
      <w:r>
        <w:rPr>
          <w:rFonts w:ascii="宋体" w:hAnsi="宋体" w:eastAsia="宋体" w:cs="宋体"/>
          <w:color w:val="000000"/>
        </w:rPr>
        <w:t>“过滤”所得滤液中的溶质只含有</w:t>
      </w:r>
      <w:r>
        <w:object>
          <v:shape id="_x0000_i1077"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67" o:title="eqId24a7a58438b831b6a45a9874adce1055"/>
            <o:lock v:ext="edit" aspectratio="t"/>
            <w10:wrap type="none"/>
            <w10:anchorlock/>
          </v:shape>
          <o:OLEObject Type="Embed" ProgID="Equation.DSMT4" ShapeID="_x0000_i1077" DrawAspect="Content" ObjectID="_1468075777" r:id="rId101">
            <o:LockedField>false</o:LockedField>
          </o:OLEObject>
        </w:object>
      </w:r>
    </w:p>
    <w:p w14:paraId="1994C62C">
      <w:pPr>
        <w:spacing w:line="360" w:lineRule="auto"/>
        <w:jc w:val="left"/>
        <w:textAlignment w:val="center"/>
        <w:rPr>
          <w:color w:val="000000"/>
        </w:rPr>
      </w:pPr>
      <w:r>
        <w:rPr>
          <w:color w:val="000000"/>
        </w:rPr>
        <w:t xml:space="preserve">19. </w:t>
      </w:r>
      <w:r>
        <w:rPr>
          <w:rFonts w:ascii="宋体" w:hAnsi="宋体" w:eastAsia="宋体" w:cs="宋体"/>
          <w:color w:val="000000"/>
        </w:rPr>
        <w:t>下列实验方案设计能达到实验目的的是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0"/>
        <w:gridCol w:w="3377"/>
        <w:gridCol w:w="5979"/>
      </w:tblGrid>
      <w:tr w14:paraId="6B755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7321C5">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3055AA">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8DBF1E">
            <w:pPr>
              <w:spacing w:line="360" w:lineRule="auto"/>
              <w:jc w:val="left"/>
              <w:textAlignment w:val="center"/>
              <w:rPr>
                <w:color w:val="000000"/>
              </w:rPr>
            </w:pPr>
            <w:r>
              <w:rPr>
                <w:rFonts w:ascii="宋体" w:hAnsi="宋体" w:eastAsia="宋体" w:cs="宋体"/>
                <w:color w:val="000000"/>
              </w:rPr>
              <w:t>实验方案</w:t>
            </w:r>
          </w:p>
        </w:tc>
      </w:tr>
      <w:tr w14:paraId="144D2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EA7E32">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E285A2">
            <w:pPr>
              <w:spacing w:line="360" w:lineRule="auto"/>
              <w:jc w:val="left"/>
              <w:textAlignment w:val="center"/>
              <w:rPr>
                <w:color w:val="000000"/>
              </w:rPr>
            </w:pPr>
            <w:r>
              <w:rPr>
                <w:rFonts w:ascii="宋体" w:hAnsi="宋体" w:eastAsia="宋体" w:cs="宋体"/>
                <w:color w:val="000000"/>
              </w:rPr>
              <w:t>探究</w:t>
            </w:r>
            <w:r>
              <w:object>
                <v:shape id="_x0000_i1078"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60" o:title="eqIdce93086f0133444d40743d654cba1c55"/>
                  <o:lock v:ext="edit" aspectratio="t"/>
                  <w10:wrap type="none"/>
                  <w10:anchorlock/>
                </v:shape>
                <o:OLEObject Type="Embed" ProgID="Equation.DSMT4" ShapeID="_x0000_i1078" DrawAspect="Content" ObjectID="_1468075778" r:id="rId102">
                  <o:LockedField>false</o:LockedField>
                </o:OLEObject>
              </w:object>
            </w:r>
            <w:r>
              <w:rPr>
                <w:rFonts w:ascii="宋体" w:hAnsi="宋体" w:eastAsia="宋体" w:cs="宋体"/>
                <w:color w:val="000000"/>
              </w:rPr>
              <w:t>固体溶解过程的能量变化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F7B329">
            <w:pPr>
              <w:spacing w:line="360" w:lineRule="auto"/>
              <w:jc w:val="left"/>
              <w:textAlignment w:val="center"/>
              <w:rPr>
                <w:color w:val="000000"/>
              </w:rPr>
            </w:pPr>
            <w:r>
              <w:rPr>
                <w:rFonts w:ascii="宋体" w:hAnsi="宋体" w:eastAsia="宋体" w:cs="宋体"/>
                <w:color w:val="000000"/>
              </w:rPr>
              <w:t>将</w:t>
            </w:r>
            <w:r>
              <w:object>
                <v:shape id="_x0000_i1079"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60" o:title="eqIdce93086f0133444d40743d654cba1c55"/>
                  <o:lock v:ext="edit" aspectratio="t"/>
                  <w10:wrap type="none"/>
                  <w10:anchorlock/>
                </v:shape>
                <o:OLEObject Type="Embed" ProgID="Equation.DSMT4" ShapeID="_x0000_i1079" DrawAspect="Content" ObjectID="_1468075779" r:id="rId103">
                  <o:LockedField>false</o:LockedField>
                </o:OLEObject>
              </w:object>
            </w:r>
            <w:r>
              <w:rPr>
                <w:rFonts w:ascii="宋体" w:hAnsi="宋体" w:eastAsia="宋体" w:cs="宋体"/>
                <w:color w:val="000000"/>
              </w:rPr>
              <w:t>固体加入水中，搅拌，测量过程中温度的变化</w:t>
            </w:r>
          </w:p>
        </w:tc>
      </w:tr>
      <w:tr w14:paraId="77822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90B7B9">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D7A5FF">
            <w:pPr>
              <w:spacing w:line="360" w:lineRule="auto"/>
              <w:jc w:val="left"/>
              <w:textAlignment w:val="center"/>
              <w:rPr>
                <w:color w:val="000000"/>
              </w:rPr>
            </w:pPr>
            <w:r>
              <w:rPr>
                <w:rFonts w:ascii="宋体" w:hAnsi="宋体" w:eastAsia="宋体" w:cs="宋体"/>
                <w:color w:val="000000"/>
              </w:rPr>
              <w:t>鉴别</w:t>
            </w:r>
            <w:r>
              <w:object>
                <v:shape id="_x0000_i1080" o:spt="75" alt="学科网(www.zxxk.com)--教育资源门户，提供试卷、教案、课件、论文、素材以及各类教学资源下载，还有大量而丰富的教学相关资讯！" type="#_x0000_t75" style="height:18.35pt;width:17pt;" o:ole="t" filled="f" o:preferrelative="t" stroked="f" coordsize="21600,21600">
                  <v:path/>
                  <v:fill on="f" focussize="0,0"/>
                  <v:stroke on="f" joinstyle="miter"/>
                  <v:imagedata r:id="rId105" o:title="eqIdf5547e0098754a8e3f31bae5d5bcb4dd"/>
                  <o:lock v:ext="edit" aspectratio="t"/>
                  <w10:wrap type="none"/>
                  <w10:anchorlock/>
                </v:shape>
                <o:OLEObject Type="Embed" ProgID="Equation.DSMT4" ShapeID="_x0000_i1080" DrawAspect="Content" ObjectID="_1468075780" r:id="rId104">
                  <o:LockedField>false</o:LockedField>
                </o:OLEObject>
              </w:object>
            </w:r>
            <w:r>
              <w:rPr>
                <w:rFonts w:ascii="宋体" w:hAnsi="宋体" w:eastAsia="宋体" w:cs="宋体"/>
                <w:color w:val="000000"/>
              </w:rPr>
              <w:t>和</w:t>
            </w:r>
            <w:r>
              <w:object>
                <v:shape id="_x0000_i1081"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46" o:title="eqIda4298cb837170c021b9f2cd4e674a6a3"/>
                  <o:lock v:ext="edit" aspectratio="t"/>
                  <w10:wrap type="none"/>
                  <w10:anchorlock/>
                </v:shape>
                <o:OLEObject Type="Embed" ProgID="Equation.DSMT4" ShapeID="_x0000_i1081" DrawAspect="Content" ObjectID="_1468075781" r:id="rId10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0303EC">
            <w:pPr>
              <w:spacing w:line="360" w:lineRule="auto"/>
              <w:jc w:val="left"/>
              <w:textAlignment w:val="center"/>
              <w:rPr>
                <w:color w:val="000000"/>
              </w:rPr>
            </w:pPr>
            <w:r>
              <w:rPr>
                <w:rFonts w:ascii="宋体" w:hAnsi="宋体" w:eastAsia="宋体" w:cs="宋体"/>
                <w:color w:val="000000"/>
              </w:rPr>
              <w:t>将燃着的木条分别伸入盛有</w:t>
            </w:r>
            <w:r>
              <w:object>
                <v:shape id="_x0000_i1082" o:spt="75" alt="学科网(www.zxxk.com)--教育资源门户，提供试卷、教案、课件、论文、素材以及各类教学资源下载，还有大量而丰富的教学相关资讯！" type="#_x0000_t75" style="height:18.35pt;width:17pt;" o:ole="t" filled="f" o:preferrelative="t" stroked="f" coordsize="21600,21600">
                  <v:path/>
                  <v:fill on="f" focussize="0,0"/>
                  <v:stroke on="f" joinstyle="miter"/>
                  <v:imagedata r:id="rId105" o:title="eqIdf5547e0098754a8e3f31bae5d5bcb4dd"/>
                  <o:lock v:ext="edit" aspectratio="t"/>
                  <w10:wrap type="none"/>
                  <w10:anchorlock/>
                </v:shape>
                <o:OLEObject Type="Embed" ProgID="Equation.DSMT4" ShapeID="_x0000_i1082" DrawAspect="Content" ObjectID="_1468075782" r:id="rId107">
                  <o:LockedField>false</o:LockedField>
                </o:OLEObject>
              </w:object>
            </w:r>
            <w:r>
              <w:rPr>
                <w:rFonts w:ascii="宋体" w:hAnsi="宋体" w:eastAsia="宋体" w:cs="宋体"/>
                <w:color w:val="000000"/>
              </w:rPr>
              <w:t>和</w:t>
            </w:r>
            <w:r>
              <w:object>
                <v:shape id="_x0000_i1083"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46" o:title="eqIda4298cb837170c021b9f2cd4e674a6a3"/>
                  <o:lock v:ext="edit" aspectratio="t"/>
                  <w10:wrap type="none"/>
                  <w10:anchorlock/>
                </v:shape>
                <o:OLEObject Type="Embed" ProgID="Equation.DSMT4" ShapeID="_x0000_i1083" DrawAspect="Content" ObjectID="_1468075783" r:id="rId108">
                  <o:LockedField>false</o:LockedField>
                </o:OLEObject>
              </w:object>
            </w:r>
            <w:r>
              <w:rPr>
                <w:rFonts w:ascii="宋体" w:hAnsi="宋体" w:eastAsia="宋体" w:cs="宋体"/>
                <w:color w:val="000000"/>
              </w:rPr>
              <w:t>的集气瓶中，观察现象</w:t>
            </w:r>
          </w:p>
        </w:tc>
      </w:tr>
      <w:tr w14:paraId="21D51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A8A81F">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7418B5">
            <w:pPr>
              <w:spacing w:line="360" w:lineRule="auto"/>
              <w:jc w:val="left"/>
              <w:textAlignment w:val="center"/>
              <w:rPr>
                <w:color w:val="000000"/>
              </w:rPr>
            </w:pPr>
            <w:r>
              <w:rPr>
                <w:rFonts w:ascii="宋体" w:hAnsi="宋体" w:eastAsia="宋体" w:cs="宋体"/>
                <w:color w:val="000000"/>
              </w:rPr>
              <w:t>除去</w:t>
            </w:r>
            <w:r>
              <w:object>
                <v:shape id="_x0000_i1084" o:spt="75" alt="学科网(www.zxxk.com)--教育资源门户，提供试卷、教案、课件、论文、素材以及各类教学资源下载，还有大量而丰富的教学相关资讯！" type="#_x0000_t75" style="height:18pt;width:17pt;" o:ole="t" filled="f" o:preferrelative="t" stroked="f" coordsize="21600,21600">
                  <v:path/>
                  <v:fill on="f" focussize="0,0"/>
                  <v:stroke on="f" joinstyle="miter"/>
                  <v:imagedata r:id="rId110" o:title="eqId7644a7769a5fa1bdab46cc0b2dee2861"/>
                  <o:lock v:ext="edit" aspectratio="t"/>
                  <w10:wrap type="none"/>
                  <w10:anchorlock/>
                </v:shape>
                <o:OLEObject Type="Embed" ProgID="Equation.DSMT4" ShapeID="_x0000_i1084" DrawAspect="Content" ObjectID="_1468075784" r:id="rId109">
                  <o:LockedField>false</o:LockedField>
                </o:OLEObject>
              </w:object>
            </w:r>
            <w:r>
              <w:rPr>
                <w:rFonts w:ascii="宋体" w:hAnsi="宋体" w:eastAsia="宋体" w:cs="宋体"/>
                <w:color w:val="000000"/>
              </w:rPr>
              <w:t>中的少量</w:t>
            </w:r>
            <w:r>
              <w:object>
                <v:shape id="_x0000_i1085" o:spt="75" alt="学科网(www.zxxk.com)--教育资源门户，提供试卷、教案、课件、论文、素材以及各类教学资源下载，还有大量而丰富的教学相关资讯！" type="#_x0000_t75" style="height:14pt;width:20pt;" o:ole="t" filled="f" o:preferrelative="t" stroked="f" coordsize="21600,21600">
                  <v:path/>
                  <v:fill on="f" focussize="0,0"/>
                  <v:stroke on="f" joinstyle="miter"/>
                  <v:imagedata r:id="rId112" o:title="eqIde5a122e25cf4eb9f03ffe5ec823bfc31"/>
                  <o:lock v:ext="edit" aspectratio="t"/>
                  <w10:wrap type="none"/>
                  <w10:anchorlock/>
                </v:shape>
                <o:OLEObject Type="Embed" ProgID="Equation.DSMT4" ShapeID="_x0000_i1085" DrawAspect="Content" ObjectID="_1468075785" r:id="rId111">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57D1AB">
            <w:pPr>
              <w:spacing w:line="360" w:lineRule="auto"/>
              <w:jc w:val="left"/>
              <w:textAlignment w:val="center"/>
              <w:rPr>
                <w:color w:val="000000"/>
              </w:rPr>
            </w:pPr>
            <w:r>
              <w:rPr>
                <w:rFonts w:ascii="宋体" w:hAnsi="宋体" w:eastAsia="宋体" w:cs="宋体"/>
                <w:color w:val="000000"/>
              </w:rPr>
              <w:t>将混合气体通过盛有</w:t>
            </w:r>
            <w:r>
              <w:object>
                <v:shape id="_x0000_i1086"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60" o:title="eqIdce93086f0133444d40743d654cba1c55"/>
                  <o:lock v:ext="edit" aspectratio="t"/>
                  <w10:wrap type="none"/>
                  <w10:anchorlock/>
                </v:shape>
                <o:OLEObject Type="Embed" ProgID="Equation.DSMT4" ShapeID="_x0000_i1086" DrawAspect="Content" ObjectID="_1468075786" r:id="rId113">
                  <o:LockedField>false</o:LockedField>
                </o:OLEObject>
              </w:object>
            </w:r>
            <w:r>
              <w:rPr>
                <w:rFonts w:ascii="宋体" w:hAnsi="宋体" w:eastAsia="宋体" w:cs="宋体"/>
                <w:color w:val="000000"/>
              </w:rPr>
              <w:t>溶液的洗气瓶</w:t>
            </w:r>
          </w:p>
        </w:tc>
      </w:tr>
      <w:tr w14:paraId="69152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8F2B25">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8968FE">
            <w:pPr>
              <w:spacing w:line="360" w:lineRule="auto"/>
              <w:jc w:val="left"/>
              <w:textAlignment w:val="center"/>
              <w:rPr>
                <w:color w:val="000000"/>
              </w:rPr>
            </w:pPr>
            <w:r>
              <w:rPr>
                <w:rFonts w:ascii="宋体" w:hAnsi="宋体" w:eastAsia="宋体" w:cs="宋体"/>
                <w:color w:val="000000"/>
              </w:rPr>
              <w:t>测定</w:t>
            </w:r>
            <w:r>
              <w:object>
                <v:shape id="_x0000_i1087" o:spt="75" alt="学科网(www.zxxk.com)--教育资源门户，提供试卷、教案、课件、论文、素材以及各类教学资源下载，还有大量而丰富的教学相关资讯！" type="#_x0000_t75" style="height:18.25pt;width:63.95pt;" o:ole="t" filled="f" o:preferrelative="t" stroked="f" coordsize="21600,21600">
                  <v:path/>
                  <v:fill on="f" focussize="0,0"/>
                  <v:stroke on="f" joinstyle="miter"/>
                  <v:imagedata r:id="rId115" o:title="eqIdc9d6c631013ebec493bc746559afc469"/>
                  <o:lock v:ext="edit" aspectratio="t"/>
                  <w10:wrap type="none"/>
                  <w10:anchorlock/>
                </v:shape>
                <o:OLEObject Type="Embed" ProgID="Equation.DSMT4" ShapeID="_x0000_i1087" DrawAspect="Content" ObjectID="_1468075787" r:id="rId114">
                  <o:LockedField>false</o:LockedField>
                </o:OLEObject>
              </w:object>
            </w:r>
            <w:r>
              <w:rPr>
                <w:rFonts w:ascii="宋体" w:hAnsi="宋体" w:eastAsia="宋体" w:cs="宋体"/>
                <w:color w:val="000000"/>
              </w:rPr>
              <w:t>溶液的</w:t>
            </w:r>
            <w:r>
              <w:object>
                <v:shape id="_x0000_i1088" o:spt="75" alt="学科网(www.zxxk.com)--教育资源门户，提供试卷、教案、课件、论文、素材以及各类教学资源下载，还有大量而丰富的教学相关资讯！" type="#_x0000_t75" style="height:16pt;width:19pt;" o:ole="t" filled="f" o:preferrelative="t" stroked="f" coordsize="21600,21600">
                  <v:path/>
                  <v:fill on="f" focussize="0,0"/>
                  <v:stroke on="f" joinstyle="miter"/>
                  <v:imagedata r:id="rId117" o:title="eqId1066e53bf79a3cdff7ec2934bd09e272"/>
                  <o:lock v:ext="edit" aspectratio="t"/>
                  <w10:wrap type="none"/>
                  <w10:anchorlock/>
                </v:shape>
                <o:OLEObject Type="Embed" ProgID="Equation.DSMT4" ShapeID="_x0000_i1088" DrawAspect="Content" ObjectID="_1468075788" r:id="rId116">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53DCAB">
            <w:pPr>
              <w:spacing w:line="360" w:lineRule="auto"/>
              <w:jc w:val="left"/>
              <w:textAlignment w:val="center"/>
              <w:rPr>
                <w:color w:val="000000"/>
              </w:rPr>
            </w:pPr>
            <w:r>
              <w:rPr>
                <w:rFonts w:ascii="宋体" w:hAnsi="宋体" w:eastAsia="宋体" w:cs="宋体"/>
                <w:color w:val="000000"/>
              </w:rPr>
              <w:t>将湿润的</w:t>
            </w:r>
            <w:r>
              <w:object>
                <v:shape id="_x0000_i1089" o:spt="75" alt="学科网(www.zxxk.com)--教育资源门户，提供试卷、教案、课件、论文、素材以及各类教学资源下载，还有大量而丰富的教学相关资讯！" type="#_x0000_t75" style="height:16pt;width:19pt;" o:ole="t" filled="f" o:preferrelative="t" stroked="f" coordsize="21600,21600">
                  <v:path/>
                  <v:fill on="f" focussize="0,0"/>
                  <v:stroke on="f" joinstyle="miter"/>
                  <v:imagedata r:id="rId117" o:title="eqId1066e53bf79a3cdff7ec2934bd09e272"/>
                  <o:lock v:ext="edit" aspectratio="t"/>
                  <w10:wrap type="none"/>
                  <w10:anchorlock/>
                </v:shape>
                <o:OLEObject Type="Embed" ProgID="Equation.DSMT4" ShapeID="_x0000_i1089" DrawAspect="Content" ObjectID="_1468075789" r:id="rId118">
                  <o:LockedField>false</o:LockedField>
                </o:OLEObject>
              </w:object>
            </w:r>
            <w:r>
              <w:rPr>
                <w:rFonts w:ascii="宋体" w:hAnsi="宋体" w:eastAsia="宋体" w:cs="宋体"/>
                <w:color w:val="000000"/>
              </w:rPr>
              <w:t>试纸浸入</w:t>
            </w:r>
            <w:r>
              <w:object>
                <v:shape id="_x0000_i1090" o:spt="75" alt="学科网(www.zxxk.com)--教育资源门户，提供试卷、教案、课件、论文、素材以及各类教学资源下载，还有大量而丰富的教学相关资讯！" type="#_x0000_t75" style="height:18.25pt;width:63.95pt;" o:ole="t" filled="f" o:preferrelative="t" stroked="f" coordsize="21600,21600">
                  <v:path/>
                  <v:fill on="f" focussize="0,0"/>
                  <v:stroke on="f" joinstyle="miter"/>
                  <v:imagedata r:id="rId115" o:title="eqIdc9d6c631013ebec493bc746559afc469"/>
                  <o:lock v:ext="edit" aspectratio="t"/>
                  <w10:wrap type="none"/>
                  <w10:anchorlock/>
                </v:shape>
                <o:OLEObject Type="Embed" ProgID="Equation.DSMT4" ShapeID="_x0000_i1090" DrawAspect="Content" ObjectID="_1468075790" r:id="rId119">
                  <o:LockedField>false</o:LockedField>
                </o:OLEObject>
              </w:object>
            </w:r>
            <w:r>
              <w:rPr>
                <w:rFonts w:ascii="宋体" w:hAnsi="宋体" w:eastAsia="宋体" w:cs="宋体"/>
                <w:color w:val="000000"/>
              </w:rPr>
              <w:t>溶液中，取出后与标准比色卡对照</w:t>
            </w:r>
          </w:p>
        </w:tc>
      </w:tr>
    </w:tbl>
    <w:p w14:paraId="4048E7F0">
      <w:pPr>
        <w:spacing w:line="360" w:lineRule="auto"/>
        <w:jc w:val="left"/>
        <w:textAlignment w:val="center"/>
        <w:rPr>
          <w:color w:val="000000"/>
        </w:rPr>
      </w:pPr>
    </w:p>
    <w:p w14:paraId="6F496AC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30616D20">
      <w:pPr>
        <w:spacing w:line="360" w:lineRule="auto"/>
        <w:jc w:val="left"/>
        <w:textAlignment w:val="center"/>
        <w:rPr>
          <w:color w:val="000000"/>
        </w:rPr>
      </w:pPr>
      <w:r>
        <w:rPr>
          <w:color w:val="000000"/>
        </w:rPr>
        <w:t xml:space="preserve">20. </w:t>
      </w:r>
      <w:r>
        <w:rPr>
          <w:rFonts w:ascii="宋体" w:hAnsi="宋体" w:eastAsia="宋体" w:cs="宋体"/>
          <w:color w:val="000000"/>
        </w:rPr>
        <w:t>过一硫酸盐（</w:t>
      </w:r>
      <w:r>
        <w:rPr>
          <w:rFonts w:ascii="Times New Roman" w:hAnsi="Times New Roman" w:eastAsia="Times New Roman" w:cs="Times New Roman"/>
          <w:color w:val="000000"/>
        </w:rPr>
        <w:t>PMS</w:t>
      </w:r>
      <w:r>
        <w:rPr>
          <w:rFonts w:ascii="宋体" w:hAnsi="宋体" w:eastAsia="宋体" w:cs="宋体"/>
          <w:color w:val="000000"/>
        </w:rPr>
        <w:t>）可降解污水中的有机物</w:t>
      </w:r>
      <w:r>
        <w:rPr>
          <w:rFonts w:ascii="Times New Roman" w:hAnsi="Times New Roman" w:eastAsia="Times New Roman" w:cs="Times New Roman"/>
          <w:color w:val="000000"/>
        </w:rPr>
        <w:t>X</w:t>
      </w:r>
      <w:r>
        <w:rPr>
          <w:rFonts w:ascii="宋体" w:hAnsi="宋体" w:eastAsia="宋体" w:cs="宋体"/>
          <w:color w:val="000000"/>
        </w:rPr>
        <w:t>。为研究多孔陶瓷对</w:t>
      </w:r>
      <w:r>
        <w:rPr>
          <w:rFonts w:ascii="Times New Roman" w:hAnsi="Times New Roman" w:eastAsia="Times New Roman" w:cs="Times New Roman"/>
          <w:color w:val="000000"/>
        </w:rPr>
        <w:t>PMS</w:t>
      </w:r>
      <w:r>
        <w:rPr>
          <w:rFonts w:ascii="宋体" w:hAnsi="宋体" w:eastAsia="宋体" w:cs="宋体"/>
          <w:color w:val="000000"/>
        </w:rPr>
        <w:t>降解</w:t>
      </w:r>
      <w:r>
        <w:rPr>
          <w:rFonts w:ascii="Times New Roman" w:hAnsi="Times New Roman" w:eastAsia="Times New Roman" w:cs="Times New Roman"/>
          <w:color w:val="000000"/>
        </w:rPr>
        <w:t>X</w:t>
      </w:r>
      <w:r>
        <w:rPr>
          <w:rFonts w:ascii="宋体" w:hAnsi="宋体" w:eastAsia="宋体" w:cs="宋体"/>
          <w:color w:val="000000"/>
        </w:rPr>
        <w:t>的影响，取三份污水，控制其他条件相同，分别进行实验：①向污水中加入</w:t>
      </w:r>
      <w:r>
        <w:rPr>
          <w:rFonts w:ascii="Times New Roman" w:hAnsi="Times New Roman" w:eastAsia="Times New Roman" w:cs="Times New Roman"/>
          <w:color w:val="000000"/>
        </w:rPr>
        <w:t>PMS</w:t>
      </w:r>
      <w:r>
        <w:rPr>
          <w:rFonts w:ascii="宋体" w:hAnsi="宋体" w:eastAsia="宋体" w:cs="宋体"/>
          <w:color w:val="000000"/>
        </w:rPr>
        <w:t>②向污水中加入</w:t>
      </w:r>
      <w:r>
        <w:rPr>
          <w:rFonts w:ascii="Times New Roman" w:hAnsi="Times New Roman" w:eastAsia="Times New Roman" w:cs="Times New Roman"/>
          <w:color w:val="000000"/>
        </w:rPr>
        <w:t>PMS</w:t>
      </w:r>
      <w:r>
        <w:rPr>
          <w:rFonts w:ascii="宋体" w:hAnsi="宋体" w:eastAsia="宋体" w:cs="宋体"/>
          <w:color w:val="000000"/>
        </w:rPr>
        <w:t>和多孔陶瓷③向污水中加入多孔陶瓷。测得三个实验污水中Ⅹ的降解率（降解率</w:t>
      </w:r>
      <w:r>
        <w:object>
          <v:shape id="_x0000_i1091" o:spt="75" alt="学科网(www.zxxk.com)--教育资源门户，提供试卷、教案、课件、论文、素材以及各类教学资源下载，还有大量而丰富的教学相关资讯！" type="#_x0000_t75" style="height:33.3pt;width:144.7pt;" o:ole="t" filled="f" o:preferrelative="t" stroked="f" coordsize="21600,21600">
            <v:path/>
            <v:fill on="f" focussize="0,0"/>
            <v:stroke on="f" joinstyle="miter"/>
            <v:imagedata r:id="rId121" o:title="eqId8addda94fec494798433b2cacf409a25"/>
            <o:lock v:ext="edit" aspectratio="t"/>
            <w10:wrap type="none"/>
            <w10:anchorlock/>
          </v:shape>
          <o:OLEObject Type="Embed" ProgID="Equation.DSMT4" ShapeID="_x0000_i1091" DrawAspect="Content" ObjectID="_1468075791" r:id="rId120">
            <o:LockedField>false</o:LockedField>
          </o:OLEObject>
        </w:object>
      </w:r>
      <w:r>
        <w:rPr>
          <w:rFonts w:ascii="宋体" w:hAnsi="宋体" w:eastAsia="宋体" w:cs="宋体"/>
          <w:color w:val="000000"/>
        </w:rPr>
        <w:t>）随时间的变化如下图所示。下列说法</w:t>
      </w:r>
      <w:r>
        <w:rPr>
          <w:rFonts w:ascii="宋体" w:hAnsi="宋体" w:eastAsia="宋体" w:cs="宋体"/>
          <w:color w:val="000000"/>
          <w:em w:val="dot"/>
        </w:rPr>
        <w:t>不正确</w:t>
      </w:r>
      <w:r>
        <w:rPr>
          <w:rFonts w:ascii="宋体" w:hAnsi="宋体" w:eastAsia="宋体" w:cs="宋体"/>
          <w:color w:val="000000"/>
        </w:rPr>
        <w:t>的是</w:t>
      </w:r>
    </w:p>
    <w:p w14:paraId="5046F912">
      <w:pPr>
        <w:spacing w:line="360" w:lineRule="auto"/>
        <w:jc w:val="left"/>
        <w:textAlignment w:val="center"/>
        <w:rPr>
          <w:color w:val="000000"/>
        </w:rPr>
      </w:pPr>
      <w:r>
        <w:rPr>
          <w:color w:val="000000"/>
        </w:rPr>
        <w:drawing>
          <wp:inline distT="0" distB="0" distL="114300" distR="114300">
            <wp:extent cx="1847850" cy="15621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22"/>
                    <a:stretch>
                      <a:fillRect/>
                    </a:stretch>
                  </pic:blipFill>
                  <pic:spPr>
                    <a:xfrm>
                      <a:off x="0" y="0"/>
                      <a:ext cx="1847850" cy="1562100"/>
                    </a:xfrm>
                    <a:prstGeom prst="rect">
                      <a:avLst/>
                    </a:prstGeom>
                  </pic:spPr>
                </pic:pic>
              </a:graphicData>
            </a:graphic>
          </wp:inline>
        </w:drawing>
      </w:r>
    </w:p>
    <w:p w14:paraId="1C39A1B9">
      <w:pPr>
        <w:spacing w:line="360" w:lineRule="auto"/>
        <w:jc w:val="left"/>
        <w:textAlignment w:val="center"/>
        <w:rPr>
          <w:color w:val="000000"/>
        </w:rPr>
      </w:pPr>
      <w:r>
        <w:rPr>
          <w:color w:val="000000"/>
        </w:rPr>
        <w:t xml:space="preserve">A. </w:t>
      </w:r>
      <w:r>
        <w:rPr>
          <w:rFonts w:ascii="宋体" w:hAnsi="宋体" w:eastAsia="宋体" w:cs="宋体"/>
          <w:color w:val="000000"/>
        </w:rPr>
        <w:t>实验①说明</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20</w:t>
      </w:r>
      <w:r>
        <w:rPr>
          <w:rFonts w:ascii="宋体" w:hAnsi="宋体" w:eastAsia="宋体" w:cs="宋体"/>
          <w:color w:val="000000"/>
        </w:rPr>
        <w:t>分钟内</w:t>
      </w:r>
      <w:r>
        <w:rPr>
          <w:rFonts w:ascii="Times New Roman" w:hAnsi="Times New Roman" w:eastAsia="Times New Roman" w:cs="Times New Roman"/>
          <w:color w:val="000000"/>
        </w:rPr>
        <w:t>PMS</w:t>
      </w:r>
      <w:r>
        <w:rPr>
          <w:rFonts w:ascii="宋体" w:hAnsi="宋体" w:eastAsia="宋体" w:cs="宋体"/>
          <w:color w:val="000000"/>
        </w:rPr>
        <w:t>降解</w:t>
      </w:r>
      <w:r>
        <w:rPr>
          <w:rFonts w:ascii="Times New Roman" w:hAnsi="Times New Roman" w:eastAsia="Times New Roman" w:cs="Times New Roman"/>
          <w:color w:val="000000"/>
        </w:rPr>
        <w:t>X</w:t>
      </w:r>
      <w:r>
        <w:rPr>
          <w:rFonts w:ascii="宋体" w:hAnsi="宋体" w:eastAsia="宋体" w:cs="宋体"/>
          <w:color w:val="000000"/>
        </w:rPr>
        <w:t>的能力较弱</w:t>
      </w:r>
    </w:p>
    <w:p w14:paraId="4FBB8E91">
      <w:pPr>
        <w:spacing w:line="360" w:lineRule="auto"/>
        <w:jc w:val="left"/>
        <w:textAlignment w:val="center"/>
        <w:rPr>
          <w:color w:val="000000"/>
        </w:rPr>
      </w:pPr>
      <w:r>
        <w:rPr>
          <w:color w:val="000000"/>
        </w:rPr>
        <w:t xml:space="preserve">B. </w:t>
      </w:r>
      <w:r>
        <w:rPr>
          <w:rFonts w:ascii="宋体" w:hAnsi="宋体" w:eastAsia="宋体" w:cs="宋体"/>
          <w:color w:val="000000"/>
        </w:rPr>
        <w:t>设计实验③的目的是比较</w:t>
      </w:r>
      <w:r>
        <w:rPr>
          <w:rFonts w:ascii="Times New Roman" w:hAnsi="Times New Roman" w:eastAsia="Times New Roman" w:cs="Times New Roman"/>
          <w:color w:val="000000"/>
        </w:rPr>
        <w:t>PMS</w:t>
      </w:r>
      <w:r>
        <w:rPr>
          <w:rFonts w:ascii="宋体" w:hAnsi="宋体" w:eastAsia="宋体" w:cs="宋体"/>
          <w:color w:val="000000"/>
        </w:rPr>
        <w:t>与多孔陶瓷降解</w:t>
      </w:r>
      <w:r>
        <w:rPr>
          <w:rFonts w:ascii="Times New Roman" w:hAnsi="Times New Roman" w:eastAsia="Times New Roman" w:cs="Times New Roman"/>
          <w:color w:val="000000"/>
        </w:rPr>
        <w:t>X</w:t>
      </w:r>
      <w:r>
        <w:rPr>
          <w:rFonts w:ascii="宋体" w:hAnsi="宋体" w:eastAsia="宋体" w:cs="宋体"/>
          <w:color w:val="000000"/>
        </w:rPr>
        <w:t>的能力</w:t>
      </w:r>
    </w:p>
    <w:p w14:paraId="5C39DF0E">
      <w:pPr>
        <w:spacing w:line="360" w:lineRule="auto"/>
        <w:jc w:val="left"/>
        <w:textAlignment w:val="center"/>
        <w:rPr>
          <w:color w:val="000000"/>
        </w:rPr>
      </w:pPr>
      <w:r>
        <w:rPr>
          <w:color w:val="000000"/>
        </w:rPr>
        <w:t xml:space="preserve">C. </w:t>
      </w:r>
      <w:r>
        <w:rPr>
          <w:rFonts w:ascii="宋体" w:hAnsi="宋体" w:eastAsia="宋体" w:cs="宋体"/>
          <w:color w:val="000000"/>
        </w:rPr>
        <w:t>实验①、②、③说明</w:t>
      </w:r>
      <w:r>
        <w:rPr>
          <w:rFonts w:ascii="Times New Roman" w:hAnsi="Times New Roman" w:eastAsia="Times New Roman" w:cs="Times New Roman"/>
          <w:color w:val="000000"/>
        </w:rPr>
        <w:t>0</w:t>
      </w:r>
      <w:r>
        <w:rPr>
          <w:rFonts w:ascii="宋体" w:hAnsi="宋体" w:eastAsia="宋体" w:cs="宋体"/>
          <w:color w:val="000000"/>
        </w:rPr>
        <w:t>～</w:t>
      </w:r>
      <w:r>
        <w:rPr>
          <w:rFonts w:ascii="Times New Roman" w:hAnsi="Times New Roman" w:eastAsia="Times New Roman" w:cs="Times New Roman"/>
          <w:color w:val="000000"/>
        </w:rPr>
        <w:t>20</w:t>
      </w:r>
      <w:r>
        <w:rPr>
          <w:rFonts w:ascii="宋体" w:hAnsi="宋体" w:eastAsia="宋体" w:cs="宋体"/>
          <w:color w:val="000000"/>
        </w:rPr>
        <w:t>分钟内多孔陶瓷能加快</w:t>
      </w:r>
      <w:r>
        <w:rPr>
          <w:rFonts w:ascii="Times New Roman" w:hAnsi="Times New Roman" w:eastAsia="Times New Roman" w:cs="Times New Roman"/>
          <w:color w:val="000000"/>
        </w:rPr>
        <w:t>PMS</w:t>
      </w:r>
      <w:r>
        <w:rPr>
          <w:rFonts w:ascii="宋体" w:hAnsi="宋体" w:eastAsia="宋体" w:cs="宋体"/>
          <w:color w:val="000000"/>
        </w:rPr>
        <w:t>对</w:t>
      </w:r>
      <w:r>
        <w:rPr>
          <w:rFonts w:ascii="Times New Roman" w:hAnsi="Times New Roman" w:eastAsia="Times New Roman" w:cs="Times New Roman"/>
          <w:color w:val="000000"/>
        </w:rPr>
        <w:t>X</w:t>
      </w:r>
      <w:r>
        <w:rPr>
          <w:rFonts w:ascii="宋体" w:hAnsi="宋体" w:eastAsia="宋体" w:cs="宋体"/>
          <w:color w:val="000000"/>
        </w:rPr>
        <w:t>的降解</w:t>
      </w:r>
    </w:p>
    <w:p w14:paraId="5707F84A">
      <w:pPr>
        <w:spacing w:line="360" w:lineRule="auto"/>
        <w:jc w:val="left"/>
        <w:textAlignment w:val="center"/>
        <w:rPr>
          <w:color w:val="000000"/>
        </w:rPr>
      </w:pPr>
      <w:r>
        <w:rPr>
          <w:color w:val="000000"/>
        </w:rPr>
        <w:t xml:space="preserve">D. </w:t>
      </w:r>
      <w:r>
        <w:rPr>
          <w:rFonts w:ascii="宋体" w:hAnsi="宋体" w:eastAsia="宋体" w:cs="宋体"/>
          <w:color w:val="000000"/>
        </w:rPr>
        <w:t>多孔陶瓷可能对</w:t>
      </w:r>
      <w:r>
        <w:rPr>
          <w:rFonts w:ascii="Times New Roman" w:hAnsi="Times New Roman" w:eastAsia="Times New Roman" w:cs="Times New Roman"/>
          <w:color w:val="000000"/>
        </w:rPr>
        <w:t>PMS</w:t>
      </w:r>
      <w:r>
        <w:rPr>
          <w:rFonts w:ascii="宋体" w:hAnsi="宋体" w:eastAsia="宋体" w:cs="宋体"/>
          <w:color w:val="000000"/>
        </w:rPr>
        <w:t>降解</w:t>
      </w:r>
      <w:r>
        <w:rPr>
          <w:rFonts w:ascii="Times New Roman" w:hAnsi="Times New Roman" w:eastAsia="Times New Roman" w:cs="Times New Roman"/>
          <w:color w:val="000000"/>
        </w:rPr>
        <w:t>X</w:t>
      </w:r>
      <w:r>
        <w:rPr>
          <w:rFonts w:ascii="宋体" w:hAnsi="宋体" w:eastAsia="宋体" w:cs="宋体"/>
          <w:color w:val="000000"/>
        </w:rPr>
        <w:t>有催化作用</w:t>
      </w:r>
    </w:p>
    <w:p w14:paraId="755F56F7">
      <w:pPr>
        <w:spacing w:line="360" w:lineRule="auto"/>
        <w:jc w:val="both"/>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5</w:t>
      </w:r>
      <w:r>
        <w:rPr>
          <w:rFonts w:ascii="宋体" w:hAnsi="宋体" w:eastAsia="宋体" w:cs="宋体"/>
          <w:b/>
          <w:color w:val="000000"/>
          <w:sz w:val="24"/>
        </w:rPr>
        <w:t>题，共</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421ACE61">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2024</w:t>
      </w:r>
      <w:r>
        <w:rPr>
          <w:rFonts w:ascii="宋体" w:hAnsi="宋体" w:eastAsia="宋体" w:cs="宋体"/>
          <w:color w:val="000000"/>
        </w:rPr>
        <w:t>年世界口腔健康日</w:t>
      </w:r>
      <w:r>
        <w:rPr>
          <w:rFonts w:ascii="宋体" w:hAnsi="宋体" w:eastAsia="宋体" w:cs="宋体"/>
          <w:color w:val="000000"/>
          <w:position w:val="0"/>
        </w:rPr>
        <w:drawing>
          <wp:inline distT="0" distB="0" distL="114300" distR="114300">
            <wp:extent cx="133350" cy="177800"/>
            <wp:effectExtent l="0" t="0" r="0" b="0"/>
            <wp:docPr id="483731307" name="图片 48373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731307" name="图片 483731307"/>
                    <pic:cNvPicPr>
                      <a:picLocks noChangeAspect="1"/>
                    </pic:cNvPicPr>
                  </pic:nvPicPr>
                  <pic:blipFill>
                    <a:blip r:embed="rId12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主题是“健康口腔，健康体魄”。</w:t>
      </w:r>
    </w:p>
    <w:p w14:paraId="3C46CBDD">
      <w:pPr>
        <w:spacing w:line="360" w:lineRule="auto"/>
        <w:jc w:val="left"/>
        <w:textAlignment w:val="center"/>
        <w:rPr>
          <w:color w:val="000000"/>
        </w:rPr>
      </w:pPr>
      <w:r>
        <w:rPr>
          <w:color w:val="000000"/>
        </w:rPr>
        <w:t>（1）</w:t>
      </w:r>
      <w:r>
        <w:rPr>
          <w:rFonts w:ascii="宋体" w:hAnsi="宋体" w:eastAsia="宋体" w:cs="宋体"/>
          <w:color w:val="000000"/>
        </w:rPr>
        <w:t>扬州牙刷制作始于清代，扩于民国，盛于今世、随着科技的发展和理念的变化，制作牙刷丝的材质从曾经的马鬃变为尼龙（一种合成纤维），制作牙刷柄的材质从聚丙烯塑料转向为在自然界中易降解的聚乳酸塑料。</w:t>
      </w:r>
    </w:p>
    <w:p w14:paraId="16918F9E">
      <w:pPr>
        <w:spacing w:line="360" w:lineRule="auto"/>
        <w:jc w:val="left"/>
        <w:textAlignment w:val="center"/>
        <w:rPr>
          <w:color w:val="000000"/>
        </w:rPr>
      </w:pPr>
      <w:r>
        <w:rPr>
          <w:rFonts w:ascii="宋体" w:hAnsi="宋体" w:eastAsia="宋体" w:cs="宋体"/>
          <w:color w:val="000000"/>
        </w:rPr>
        <w:t>①马鬃、尼龙中，灼烧后有烧焦羽毛气味的是</w:t>
      </w:r>
      <w:r>
        <w:rPr>
          <w:color w:val="000000"/>
        </w:rPr>
        <w:t>______</w:t>
      </w:r>
      <w:r>
        <w:rPr>
          <w:rFonts w:ascii="宋体" w:hAnsi="宋体" w:eastAsia="宋体" w:cs="宋体"/>
          <w:color w:val="000000"/>
        </w:rPr>
        <w:t>。</w:t>
      </w:r>
    </w:p>
    <w:p w14:paraId="3E71B71E">
      <w:pPr>
        <w:spacing w:line="360" w:lineRule="auto"/>
        <w:jc w:val="left"/>
        <w:textAlignment w:val="center"/>
        <w:rPr>
          <w:color w:val="000000"/>
        </w:rPr>
      </w:pPr>
      <w:r>
        <w:rPr>
          <w:rFonts w:ascii="宋体" w:hAnsi="宋体" w:eastAsia="宋体" w:cs="宋体"/>
          <w:color w:val="000000"/>
        </w:rPr>
        <w:t>②下列聚丙烯塑料的性质与制作牙刷柄相关的是</w:t>
      </w:r>
      <w:r>
        <w:rPr>
          <w:color w:val="000000"/>
        </w:rPr>
        <w:t>______</w:t>
      </w:r>
      <w:r>
        <w:rPr>
          <w:rFonts w:ascii="宋体" w:hAnsi="宋体" w:eastAsia="宋体" w:cs="宋体"/>
          <w:color w:val="000000"/>
        </w:rPr>
        <w:t>（填字母）。</w:t>
      </w:r>
    </w:p>
    <w:p w14:paraId="28C98153">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．坚固耐磨</w:t>
      </w:r>
      <w:r>
        <w:rPr>
          <w:color w:val="000000"/>
        </w:rPr>
        <w:t xml:space="preserve">    </w:t>
      </w:r>
      <w:r>
        <w:rPr>
          <w:rFonts w:ascii="Times New Roman" w:hAnsi="Times New Roman" w:eastAsia="Times New Roman" w:cs="Times New Roman"/>
          <w:color w:val="000000"/>
        </w:rPr>
        <w:t>B</w:t>
      </w:r>
      <w:r>
        <w:rPr>
          <w:rFonts w:ascii="宋体" w:hAnsi="宋体" w:eastAsia="宋体" w:cs="宋体"/>
          <w:color w:val="000000"/>
        </w:rPr>
        <w:t>．易燃</w:t>
      </w:r>
      <w:r>
        <w:rPr>
          <w:color w:val="000000"/>
        </w:rPr>
        <w:t xml:space="preserve">    </w:t>
      </w:r>
      <w:r>
        <w:rPr>
          <w:rFonts w:ascii="Times New Roman" w:hAnsi="Times New Roman" w:eastAsia="Times New Roman" w:cs="Times New Roman"/>
          <w:color w:val="000000"/>
        </w:rPr>
        <w:t>C</w:t>
      </w:r>
      <w:r>
        <w:rPr>
          <w:rFonts w:ascii="宋体" w:hAnsi="宋体" w:eastAsia="宋体" w:cs="宋体"/>
          <w:color w:val="000000"/>
        </w:rPr>
        <w:t>．易加工</w:t>
      </w:r>
    </w:p>
    <w:p w14:paraId="5CAA945B">
      <w:pPr>
        <w:spacing w:line="360" w:lineRule="auto"/>
        <w:jc w:val="left"/>
        <w:textAlignment w:val="center"/>
        <w:rPr>
          <w:color w:val="000000"/>
        </w:rPr>
      </w:pPr>
      <w:r>
        <w:rPr>
          <w:rFonts w:ascii="宋体" w:hAnsi="宋体" w:eastAsia="宋体" w:cs="宋体"/>
          <w:color w:val="000000"/>
        </w:rPr>
        <w:t>③制作牙刷柄材质的变迁，体现化学服务于社会可持续发展的理念是</w:t>
      </w:r>
      <w:r>
        <w:rPr>
          <w:color w:val="000000"/>
        </w:rPr>
        <w:t>______</w:t>
      </w:r>
      <w:r>
        <w:rPr>
          <w:rFonts w:ascii="宋体" w:hAnsi="宋体" w:eastAsia="宋体" w:cs="宋体"/>
          <w:color w:val="000000"/>
        </w:rPr>
        <w:t>（写出一点）。</w:t>
      </w:r>
    </w:p>
    <w:p w14:paraId="4774CEB9">
      <w:pPr>
        <w:spacing w:line="360" w:lineRule="auto"/>
        <w:jc w:val="left"/>
        <w:textAlignment w:val="center"/>
        <w:rPr>
          <w:color w:val="000000"/>
        </w:rPr>
      </w:pPr>
      <w:r>
        <w:rPr>
          <w:color w:val="000000"/>
        </w:rPr>
        <w:t>（2）</w:t>
      </w:r>
      <w:r>
        <w:rPr>
          <w:rFonts w:ascii="宋体" w:hAnsi="宋体" w:eastAsia="宋体" w:cs="宋体"/>
          <w:color w:val="000000"/>
        </w:rPr>
        <w:t>人体口腔的</w:t>
      </w:r>
      <w:r>
        <w:object>
          <v:shape id="_x0000_i1092" o:spt="75" alt="学科网(www.zxxk.com)--教育资源门户，提供试卷、教案、课件、论文、素材以及各类教学资源下载，还有大量而丰富的教学相关资讯！" type="#_x0000_t75" style="height:16pt;width:19pt;" o:ole="t" filled="f" o:preferrelative="t" stroked="f" coordsize="21600,21600">
            <v:path/>
            <v:fill on="f" focussize="0,0"/>
            <v:stroke on="f" joinstyle="miter"/>
            <v:imagedata r:id="rId117" o:title="eqId1066e53bf79a3cdff7ec2934bd09e272"/>
            <o:lock v:ext="edit" aspectratio="t"/>
            <w10:wrap type="none"/>
            <w10:anchorlock/>
          </v:shape>
          <o:OLEObject Type="Embed" ProgID="Equation.DSMT4" ShapeID="_x0000_i1092" DrawAspect="Content" ObjectID="_1468075792" r:id="rId124">
            <o:LockedField>false</o:LockedField>
          </o:OLEObject>
        </w:object>
      </w:r>
      <w:r>
        <w:rPr>
          <w:rFonts w:ascii="宋体" w:hAnsi="宋体" w:eastAsia="宋体" w:cs="宋体"/>
          <w:color w:val="000000"/>
        </w:rPr>
        <w:t>宜保持在</w:t>
      </w:r>
      <w:r>
        <w:rPr>
          <w:rFonts w:ascii="Times New Roman" w:hAnsi="Times New Roman" w:eastAsia="Times New Roman" w:cs="Times New Roman"/>
          <w:color w:val="000000"/>
        </w:rPr>
        <w:t>6.6</w:t>
      </w:r>
      <w:r>
        <w:rPr>
          <w:rFonts w:ascii="宋体" w:hAnsi="宋体" w:eastAsia="宋体" w:cs="宋体"/>
          <w:color w:val="000000"/>
        </w:rPr>
        <w:t>～</w:t>
      </w:r>
      <w:r>
        <w:rPr>
          <w:rFonts w:ascii="Times New Roman" w:hAnsi="Times New Roman" w:eastAsia="Times New Roman" w:cs="Times New Roman"/>
          <w:color w:val="000000"/>
        </w:rPr>
        <w:t>7.1</w:t>
      </w:r>
      <w:r>
        <w:rPr>
          <w:rFonts w:ascii="宋体" w:hAnsi="宋体" w:eastAsia="宋体" w:cs="宋体"/>
          <w:color w:val="000000"/>
        </w:rPr>
        <w:t>。若</w:t>
      </w:r>
      <w:r>
        <w:object>
          <v:shape id="_x0000_i1093" o:spt="75" alt="学科网(www.zxxk.com)--教育资源门户，提供试卷、教案、课件、论文、素材以及各类教学资源下载，还有大量而丰富的教学相关资讯！" type="#_x0000_t75" style="height:16pt;width:19pt;" o:ole="t" filled="f" o:preferrelative="t" stroked="f" coordsize="21600,21600">
            <v:path/>
            <v:fill on="f" focussize="0,0"/>
            <v:stroke on="f" joinstyle="miter"/>
            <v:imagedata r:id="rId117" o:title="eqId1066e53bf79a3cdff7ec2934bd09e272"/>
            <o:lock v:ext="edit" aspectratio="t"/>
            <w10:wrap type="none"/>
            <w10:anchorlock/>
          </v:shape>
          <o:OLEObject Type="Embed" ProgID="Equation.DSMT4" ShapeID="_x0000_i1093" DrawAspect="Content" ObjectID="_1468075793" r:id="rId125">
            <o:LockedField>false</o:LockedField>
          </o:OLEObject>
        </w:object>
      </w:r>
      <w:r>
        <w:rPr>
          <w:rFonts w:ascii="宋体" w:hAnsi="宋体" w:eastAsia="宋体" w:cs="宋体"/>
          <w:color w:val="000000"/>
        </w:rPr>
        <w:t>过低，会造成牙齿表面牙釉质损伤、细菌滋生。</w:t>
      </w:r>
    </w:p>
    <w:p w14:paraId="16FDF626">
      <w:pPr>
        <w:spacing w:line="360" w:lineRule="auto"/>
        <w:jc w:val="left"/>
        <w:textAlignment w:val="center"/>
        <w:rPr>
          <w:color w:val="000000"/>
        </w:rPr>
      </w:pPr>
      <w:r>
        <w:rPr>
          <w:rFonts w:ascii="宋体" w:hAnsi="宋体" w:eastAsia="宋体" w:cs="宋体"/>
          <w:color w:val="000000"/>
        </w:rPr>
        <w:t>①某学生早餐后</w:t>
      </w:r>
      <w:r>
        <w:rPr>
          <w:rFonts w:ascii="Times New Roman" w:hAnsi="Times New Roman" w:eastAsia="Times New Roman" w:cs="Times New Roman"/>
          <w:color w:val="000000"/>
        </w:rPr>
        <w:t>15</w:t>
      </w:r>
      <w:r>
        <w:rPr>
          <w:rFonts w:ascii="宋体" w:hAnsi="宋体" w:eastAsia="宋体" w:cs="宋体"/>
          <w:color w:val="000000"/>
        </w:rPr>
        <w:t>分钟内口腔中</w:t>
      </w:r>
      <w:r>
        <w:object>
          <v:shape id="_x0000_i1094" o:spt="75" alt="学科网(www.zxxk.com)--教育资源门户，提供试卷、教案、课件、论文、素材以及各类教学资源下载，还有大量而丰富的教学相关资讯！" type="#_x0000_t75" style="height:16pt;width:19pt;" o:ole="t" filled="f" o:preferrelative="t" stroked="f" coordsize="21600,21600">
            <v:path/>
            <v:fill on="f" focussize="0,0"/>
            <v:stroke on="f" joinstyle="miter"/>
            <v:imagedata r:id="rId117" o:title="eqId1066e53bf79a3cdff7ec2934bd09e272"/>
            <o:lock v:ext="edit" aspectratio="t"/>
            <w10:wrap type="none"/>
            <w10:anchorlock/>
          </v:shape>
          <o:OLEObject Type="Embed" ProgID="Equation.DSMT4" ShapeID="_x0000_i1094" DrawAspect="Content" ObjectID="_1468075794" r:id="rId126">
            <o:LockedField>false</o:LockedField>
          </o:OLEObject>
        </w:object>
      </w:r>
      <w:r>
        <w:rPr>
          <w:rFonts w:ascii="宋体" w:hAnsi="宋体" w:eastAsia="宋体" w:cs="宋体"/>
          <w:color w:val="000000"/>
        </w:rPr>
        <w:t>变化如下图所示。该学生早餐后口腔</w:t>
      </w:r>
      <w:r>
        <w:rPr>
          <w:rFonts w:ascii="宋体" w:hAnsi="宋体" w:eastAsia="宋体" w:cs="宋体"/>
          <w:color w:val="000000"/>
          <w:position w:val="0"/>
        </w:rPr>
        <w:drawing>
          <wp:inline distT="0" distB="0" distL="114300" distR="114300">
            <wp:extent cx="133350" cy="177800"/>
            <wp:effectExtent l="0" t="0" r="0" b="0"/>
            <wp:docPr id="483731301" name="图片 48373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731301" name="图片 483731301"/>
                    <pic:cNvPicPr>
                      <a:picLocks noChangeAspect="1"/>
                    </pic:cNvPicPr>
                  </pic:nvPicPr>
                  <pic:blipFill>
                    <a:blip r:embed="rId12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酸性</w:t>
      </w:r>
      <w:r>
        <w:rPr>
          <w:color w:val="000000"/>
        </w:rPr>
        <w:t>______</w:t>
      </w:r>
      <w:r>
        <w:rPr>
          <w:rFonts w:ascii="宋体" w:hAnsi="宋体" w:eastAsia="宋体" w:cs="宋体"/>
          <w:color w:val="000000"/>
        </w:rPr>
        <w:t>（填“增强”或“减弱”）。</w:t>
      </w:r>
    </w:p>
    <w:p w14:paraId="61552854">
      <w:pPr>
        <w:spacing w:line="360" w:lineRule="auto"/>
        <w:jc w:val="left"/>
        <w:textAlignment w:val="center"/>
        <w:rPr>
          <w:color w:val="000000"/>
        </w:rPr>
      </w:pPr>
      <w:r>
        <w:rPr>
          <w:color w:val="000000"/>
        </w:rPr>
        <w:drawing>
          <wp:inline distT="0" distB="0" distL="114300" distR="114300">
            <wp:extent cx="1809750" cy="11620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27"/>
                    <a:stretch>
                      <a:fillRect/>
                    </a:stretch>
                  </pic:blipFill>
                  <pic:spPr>
                    <a:xfrm>
                      <a:off x="0" y="0"/>
                      <a:ext cx="1809750" cy="1162050"/>
                    </a:xfrm>
                    <a:prstGeom prst="rect">
                      <a:avLst/>
                    </a:prstGeom>
                  </pic:spPr>
                </pic:pic>
              </a:graphicData>
            </a:graphic>
          </wp:inline>
        </w:drawing>
      </w:r>
    </w:p>
    <w:p w14:paraId="65D01989">
      <w:pPr>
        <w:spacing w:line="360" w:lineRule="auto"/>
        <w:jc w:val="left"/>
        <w:textAlignment w:val="center"/>
        <w:rPr>
          <w:color w:val="000000"/>
        </w:rPr>
      </w:pPr>
      <w:r>
        <w:rPr>
          <w:rFonts w:ascii="宋体" w:hAnsi="宋体" w:eastAsia="宋体" w:cs="宋体"/>
          <w:color w:val="000000"/>
        </w:rPr>
        <w:t>②牙釉质的主要成分为羟基磷酸钙。这里的“钙”是指</w:t>
      </w:r>
      <w:r>
        <w:rPr>
          <w:color w:val="000000"/>
        </w:rPr>
        <w:t>______</w:t>
      </w:r>
      <w:r>
        <w:rPr>
          <w:rFonts w:ascii="宋体" w:hAnsi="宋体" w:eastAsia="宋体" w:cs="宋体"/>
          <w:color w:val="000000"/>
        </w:rPr>
        <w:t>（填“元素”或“单质”）。</w:t>
      </w:r>
    </w:p>
    <w:p w14:paraId="44C7A7D2">
      <w:pPr>
        <w:spacing w:line="360" w:lineRule="auto"/>
        <w:jc w:val="left"/>
        <w:textAlignment w:val="center"/>
        <w:rPr>
          <w:color w:val="000000"/>
        </w:rPr>
      </w:pPr>
      <w:r>
        <w:rPr>
          <w:rFonts w:ascii="宋体" w:hAnsi="宋体" w:eastAsia="宋体" w:cs="宋体"/>
          <w:color w:val="000000"/>
        </w:rPr>
        <w:t>③在牙膏中添加少量的</w:t>
      </w:r>
      <w:r>
        <w:object>
          <v:shape id="_x0000_i1095" o:spt="75" alt="学科网(www.zxxk.com)--教育资源门户，提供试卷、教案、课件、论文、素材以及各类教学资源下载，还有大量而丰富的教学相关资讯！" type="#_x0000_t75" style="height:18.35pt;width:29.9pt;" o:ole="t" filled="f" o:preferrelative="t" stroked="f" coordsize="21600,21600">
            <v:path/>
            <v:fill on="f" focussize="0,0"/>
            <v:stroke on="f" joinstyle="miter"/>
            <v:imagedata r:id="rId129" o:title="eqId9c38c6b842b451f57d81f9f8dd320e4c"/>
            <o:lock v:ext="edit" aspectratio="t"/>
            <w10:wrap type="none"/>
            <w10:anchorlock/>
          </v:shape>
          <o:OLEObject Type="Embed" ProgID="Equation.DSMT4" ShapeID="_x0000_i1095" DrawAspect="Content" ObjectID="_1468075795" r:id="rId128">
            <o:LockedField>false</o:LockedField>
          </o:OLEObject>
        </w:object>
      </w:r>
      <w:r>
        <w:rPr>
          <w:rFonts w:ascii="宋体" w:hAnsi="宋体" w:eastAsia="宋体" w:cs="宋体"/>
          <w:color w:val="000000"/>
        </w:rPr>
        <w:t>，可杀菌消毒、美白牙齿。</w:t>
      </w:r>
      <w:r>
        <w:object>
          <v:shape id="_x0000_i1096" o:spt="75" alt="学科网(www.zxxk.com)--教育资源门户，提供试卷、教案、课件、论文、素材以及各类教学资源下载，还有大量而丰富的教学相关资讯！" type="#_x0000_t75" style="height:18.35pt;width:29.9pt;" o:ole="t" filled="f" o:preferrelative="t" stroked="f" coordsize="21600,21600">
            <v:path/>
            <v:fill on="f" focussize="0,0"/>
            <v:stroke on="f" joinstyle="miter"/>
            <v:imagedata r:id="rId129" o:title="eqId9c38c6b842b451f57d81f9f8dd320e4c"/>
            <o:lock v:ext="edit" aspectratio="t"/>
            <w10:wrap type="none"/>
            <w10:anchorlock/>
          </v:shape>
          <o:OLEObject Type="Embed" ProgID="Equation.DSMT4" ShapeID="_x0000_i1096" DrawAspect="Content" ObjectID="_1468075796" r:id="rId130">
            <o:LockedField>false</o:LockedField>
          </o:OLEObject>
        </w:object>
      </w:r>
      <w:r>
        <w:rPr>
          <w:rFonts w:ascii="宋体" w:hAnsi="宋体" w:eastAsia="宋体" w:cs="宋体"/>
          <w:color w:val="000000"/>
        </w:rPr>
        <w:t>在口腔中酶的催化下生成水和氧气，该反应的化学方程式为</w:t>
      </w:r>
      <w:r>
        <w:rPr>
          <w:color w:val="000000"/>
        </w:rPr>
        <w:t>______</w:t>
      </w:r>
      <w:r>
        <w:rPr>
          <w:rFonts w:ascii="宋体" w:hAnsi="宋体" w:eastAsia="宋体" w:cs="宋体"/>
          <w:color w:val="000000"/>
        </w:rPr>
        <w:t>。</w:t>
      </w:r>
    </w:p>
    <w:p w14:paraId="4A8961EF">
      <w:pPr>
        <w:spacing w:line="360" w:lineRule="auto"/>
        <w:jc w:val="left"/>
        <w:textAlignment w:val="center"/>
        <w:rPr>
          <w:color w:val="000000"/>
        </w:rPr>
      </w:pPr>
      <w:r>
        <w:rPr>
          <w:rFonts w:ascii="宋体" w:hAnsi="宋体" w:eastAsia="宋体" w:cs="宋体"/>
          <w:color w:val="000000"/>
        </w:rPr>
        <w:t>④碳酸钙是一种优质的牙膏磨擦剂，既能去除食物残渣，又能避免牙釉质的损伤。碳酸钙</w:t>
      </w:r>
      <w:r>
        <w:rPr>
          <w:color w:val="000000"/>
        </w:rPr>
        <w:t>______</w:t>
      </w:r>
      <w:r>
        <w:rPr>
          <w:rFonts w:ascii="宋体" w:hAnsi="宋体" w:eastAsia="宋体" w:cs="宋体"/>
          <w:color w:val="000000"/>
        </w:rPr>
        <w:t>（填“难”或“易”）溶于水，碳酸钙、牙釉质中硬度较小的是</w:t>
      </w:r>
      <w:r>
        <w:rPr>
          <w:color w:val="000000"/>
        </w:rPr>
        <w:t>______</w:t>
      </w:r>
      <w:r>
        <w:rPr>
          <w:rFonts w:ascii="宋体" w:hAnsi="宋体" w:eastAsia="宋体" w:cs="宋体"/>
          <w:color w:val="000000"/>
        </w:rPr>
        <w:t>。</w:t>
      </w:r>
    </w:p>
    <w:p w14:paraId="59F869AD">
      <w:pPr>
        <w:spacing w:line="360" w:lineRule="auto"/>
        <w:jc w:val="left"/>
        <w:textAlignment w:val="center"/>
        <w:rPr>
          <w:color w:val="000000"/>
        </w:rPr>
      </w:pPr>
      <w:r>
        <w:rPr>
          <w:color w:val="000000"/>
        </w:rPr>
        <w:t xml:space="preserve">22. </w:t>
      </w:r>
      <w:r>
        <w:rPr>
          <w:rFonts w:ascii="宋体" w:hAnsi="宋体" w:eastAsia="宋体" w:cs="宋体"/>
          <w:color w:val="000000"/>
        </w:rPr>
        <w:t>不同条件下，一定数目的水分子可通过相互作用聚集在一起形成直径不同的水分子团。水蒸气、轻雾、雨水中水分子团的直径见下表。冲锋衣面料中含有微孔防水膜。微孔防水膜有多个小孔，能同时实现防水和透湿功能。轻雾、雨水不能透过微孔防水膜进入面料内部；出汗时，水蒸气则可以穿透微孔防水膜排出面料外。冲锋衣面料的材质及防水和透湿原理的示意图如图</w:t>
      </w:r>
      <w:r>
        <w:rPr>
          <w:rFonts w:ascii="Times New Roman" w:hAnsi="Times New Roman" w:eastAsia="Times New Roman" w:cs="Times New Roman"/>
          <w:color w:val="000000"/>
        </w:rPr>
        <w:t>-1</w:t>
      </w:r>
      <w:r>
        <w:rPr>
          <w:rFonts w:ascii="宋体" w:hAnsi="宋体" w:eastAsia="宋体" w:cs="宋体"/>
          <w:color w:val="000000"/>
        </w:rPr>
        <w:t>所示。已知：</w:t>
      </w:r>
      <w:r>
        <w:object>
          <v:shape id="_x0000_i1097" o:spt="75" alt="学科网(www.zxxk.com)--教育资源门户，提供试卷、教案、课件、论文、素材以及各类教学资源下载，还有大量而丰富的教学相关资讯！" type="#_x0000_t75" style="height:17.85pt;width:77.75pt;" o:ole="t" filled="f" o:preferrelative="t" stroked="f" coordsize="21600,21600">
            <v:path/>
            <v:fill on="f" focussize="0,0"/>
            <v:stroke on="f" joinstyle="miter"/>
            <v:imagedata r:id="rId132" o:title="eqIdc435986711c357c66ac7534a6a7b4976"/>
            <o:lock v:ext="edit" aspectratio="t"/>
            <w10:wrap type="none"/>
            <w10:anchorlock/>
          </v:shape>
          <o:OLEObject Type="Embed" ProgID="Equation.DSMT4" ShapeID="_x0000_i1097" DrawAspect="Content" ObjectID="_1468075797" r:id="rId131">
            <o:LockedField>false</o:LockedField>
          </o:OLEObject>
        </w:object>
      </w:r>
      <w:r>
        <w:rPr>
          <w:rFonts w:ascii="宋体" w:hAnsi="宋体" w:eastAsia="宋体" w:cs="宋体"/>
          <w:color w:val="000000"/>
        </w:rPr>
        <w:t>。</w:t>
      </w:r>
    </w:p>
    <w:tbl>
      <w:tblPr>
        <w:tblStyle w:val="4"/>
        <w:tblW w:w="3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60"/>
        <w:gridCol w:w="1560"/>
      </w:tblGrid>
      <w:tr w14:paraId="6BCF8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3C2C8F">
            <w:pPr>
              <w:spacing w:line="360" w:lineRule="auto"/>
              <w:jc w:val="left"/>
              <w:textAlignment w:val="center"/>
              <w:rPr>
                <w:color w:val="000000"/>
              </w:rPr>
            </w:pPr>
            <w:r>
              <w:rPr>
                <w:rFonts w:ascii="宋体" w:hAnsi="宋体" w:eastAsia="宋体" w:cs="宋体"/>
                <w:color w:val="000000"/>
              </w:rPr>
              <w:t>类型</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FEB050">
            <w:pPr>
              <w:spacing w:line="360" w:lineRule="auto"/>
              <w:jc w:val="left"/>
              <w:textAlignment w:val="center"/>
              <w:rPr>
                <w:color w:val="000000"/>
              </w:rPr>
            </w:pPr>
            <w:r>
              <w:rPr>
                <w:rFonts w:ascii="宋体" w:hAnsi="宋体" w:eastAsia="宋体" w:cs="宋体"/>
                <w:color w:val="000000"/>
              </w:rPr>
              <w:t>直径</w:t>
            </w:r>
            <w:r>
              <w:object>
                <v:shape id="_x0000_i1098" o:spt="75" alt="学科网(www.zxxk.com)--教育资源门户，提供试卷、教案、课件、论文、素材以及各类教学资源下载，还有大量而丰富的教学相关资讯！" type="#_x0000_t75" style="height:15.9pt;width:23.85pt;" o:ole="t" filled="f" o:preferrelative="t" stroked="f" coordsize="21600,21600">
                  <v:path/>
                  <v:fill on="f" focussize="0,0"/>
                  <v:stroke on="f" joinstyle="miter"/>
                  <v:imagedata r:id="rId134" o:title="eqId95759ce43703e19c5487d3a45c3ef672"/>
                  <o:lock v:ext="edit" aspectratio="t"/>
                  <w10:wrap type="none"/>
                  <w10:anchorlock/>
                </v:shape>
                <o:OLEObject Type="Embed" ProgID="Equation.DSMT4" ShapeID="_x0000_i1098" DrawAspect="Content" ObjectID="_1468075798" r:id="rId133">
                  <o:LockedField>false</o:LockedField>
                </o:OLEObject>
              </w:object>
            </w:r>
          </w:p>
        </w:tc>
      </w:tr>
      <w:tr w14:paraId="6877E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80B390">
            <w:pPr>
              <w:spacing w:line="360" w:lineRule="auto"/>
              <w:jc w:val="left"/>
              <w:textAlignment w:val="center"/>
              <w:rPr>
                <w:color w:val="000000"/>
              </w:rPr>
            </w:pPr>
            <w:r>
              <w:rPr>
                <w:rFonts w:ascii="宋体" w:hAnsi="宋体" w:eastAsia="宋体" w:cs="宋体"/>
                <w:color w:val="000000"/>
              </w:rPr>
              <w:t>水蒸气</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DF1049">
            <w:pPr>
              <w:spacing w:line="360" w:lineRule="auto"/>
              <w:jc w:val="left"/>
              <w:textAlignment w:val="center"/>
              <w:rPr>
                <w:color w:val="000000"/>
              </w:rPr>
            </w:pPr>
            <w:r>
              <w:object>
                <v:shape id="_x0000_i1099" o:spt="75" alt="学科网(www.zxxk.com)--教育资源门户，提供试卷、教案、课件、论文、素材以及各类教学资源下载，还有大量而丰富的教学相关资讯！" type="#_x0000_t75" style="height:15.75pt;width:38.25pt;" o:ole="t" filled="f" o:preferrelative="t" stroked="f" coordsize="21600,21600">
                  <v:path/>
                  <v:fill on="f" focussize="0,0"/>
                  <v:stroke on="f" joinstyle="miter"/>
                  <v:imagedata r:id="rId136" o:title="eqId73e4c7477c8b3d9d513e455bdcd1cc2a"/>
                  <o:lock v:ext="edit" aspectratio="t"/>
                  <w10:wrap type="none"/>
                  <w10:anchorlock/>
                </v:shape>
                <o:OLEObject Type="Embed" ProgID="Equation.DSMT4" ShapeID="_x0000_i1099" DrawAspect="Content" ObjectID="_1468075799" r:id="rId135">
                  <o:LockedField>false</o:LockedField>
                </o:OLEObject>
              </w:object>
            </w:r>
          </w:p>
        </w:tc>
      </w:tr>
      <w:tr w14:paraId="537FD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38A6C0">
            <w:pPr>
              <w:spacing w:line="360" w:lineRule="auto"/>
              <w:jc w:val="left"/>
              <w:textAlignment w:val="center"/>
              <w:rPr>
                <w:color w:val="000000"/>
              </w:rPr>
            </w:pPr>
            <w:r>
              <w:rPr>
                <w:rFonts w:ascii="宋体" w:hAnsi="宋体" w:eastAsia="宋体" w:cs="宋体"/>
                <w:color w:val="000000"/>
              </w:rPr>
              <w:t>轻雾</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4544F5">
            <w:pPr>
              <w:spacing w:line="360" w:lineRule="auto"/>
              <w:jc w:val="left"/>
              <w:textAlignment w:val="center"/>
              <w:rPr>
                <w:color w:val="000000"/>
              </w:rPr>
            </w:pPr>
            <w:r>
              <w:rPr>
                <w:rFonts w:ascii="Times New Roman" w:hAnsi="Times New Roman" w:eastAsia="Times New Roman" w:cs="Times New Roman"/>
                <w:color w:val="000000"/>
              </w:rPr>
              <w:t>20</w:t>
            </w:r>
          </w:p>
        </w:tc>
      </w:tr>
      <w:tr w14:paraId="3FF48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6173C3">
            <w:pPr>
              <w:spacing w:line="360" w:lineRule="auto"/>
              <w:jc w:val="left"/>
              <w:textAlignment w:val="center"/>
              <w:rPr>
                <w:color w:val="000000"/>
              </w:rPr>
            </w:pPr>
            <w:r>
              <w:rPr>
                <w:rFonts w:ascii="宋体" w:hAnsi="宋体" w:eastAsia="宋体" w:cs="宋体"/>
                <w:color w:val="000000"/>
              </w:rPr>
              <w:t>雨水</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DA9A2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400</w:t>
            </w:r>
          </w:p>
        </w:tc>
      </w:tr>
    </w:tbl>
    <w:p w14:paraId="7989E8C9">
      <w:pPr>
        <w:spacing w:line="360" w:lineRule="auto"/>
        <w:jc w:val="left"/>
        <w:textAlignment w:val="center"/>
        <w:rPr>
          <w:color w:val="000000"/>
        </w:rPr>
      </w:pPr>
    </w:p>
    <w:p w14:paraId="565C0E2A">
      <w:pPr>
        <w:spacing w:line="360" w:lineRule="auto"/>
        <w:jc w:val="left"/>
        <w:textAlignment w:val="center"/>
        <w:rPr>
          <w:color w:val="000000"/>
        </w:rPr>
      </w:pPr>
      <w:r>
        <w:rPr>
          <w:color w:val="000000"/>
        </w:rPr>
        <w:drawing>
          <wp:inline distT="0" distB="0" distL="114300" distR="114300">
            <wp:extent cx="2228850" cy="18097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37"/>
                    <a:stretch>
                      <a:fillRect/>
                    </a:stretch>
                  </pic:blipFill>
                  <pic:spPr>
                    <a:xfrm>
                      <a:off x="0" y="0"/>
                      <a:ext cx="2228850" cy="1809750"/>
                    </a:xfrm>
                    <a:prstGeom prst="rect">
                      <a:avLst/>
                    </a:prstGeom>
                  </pic:spPr>
                </pic:pic>
              </a:graphicData>
            </a:graphic>
          </wp:inline>
        </w:drawing>
      </w:r>
      <w:r>
        <w:rPr>
          <w:color w:val="000000"/>
        </w:rPr>
        <w:drawing>
          <wp:inline distT="0" distB="0" distL="114300" distR="114300">
            <wp:extent cx="2562225" cy="176212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38"/>
                    <a:stretch>
                      <a:fillRect/>
                    </a:stretch>
                  </pic:blipFill>
                  <pic:spPr>
                    <a:xfrm>
                      <a:off x="0" y="0"/>
                      <a:ext cx="2562225" cy="1762125"/>
                    </a:xfrm>
                    <a:prstGeom prst="rect">
                      <a:avLst/>
                    </a:prstGeom>
                  </pic:spPr>
                </pic:pic>
              </a:graphicData>
            </a:graphic>
          </wp:inline>
        </w:drawing>
      </w:r>
    </w:p>
    <w:p w14:paraId="2DB2AE62">
      <w:pPr>
        <w:spacing w:line="360" w:lineRule="auto"/>
        <w:jc w:val="left"/>
        <w:textAlignment w:val="center"/>
        <w:rPr>
          <w:color w:val="000000"/>
        </w:rPr>
      </w:pPr>
      <w:r>
        <w:rPr>
          <w:color w:val="000000"/>
        </w:rPr>
        <w:t>（1）</w:t>
      </w:r>
      <w:r>
        <w:rPr>
          <w:rFonts w:ascii="宋体" w:hAnsi="宋体" w:eastAsia="宋体" w:cs="宋体"/>
          <w:color w:val="000000"/>
        </w:rPr>
        <w:t>冲锋衣面料属于</w:t>
      </w:r>
      <w:r>
        <w:rPr>
          <w:color w:val="000000"/>
        </w:rPr>
        <w:t>______</w:t>
      </w:r>
      <w:r>
        <w:rPr>
          <w:rFonts w:ascii="宋体" w:hAnsi="宋体" w:eastAsia="宋体" w:cs="宋体"/>
          <w:color w:val="000000"/>
        </w:rPr>
        <w:t>（填“无机非金属”或“复合”）材料。</w:t>
      </w:r>
    </w:p>
    <w:p w14:paraId="1924E8A6">
      <w:pPr>
        <w:spacing w:line="360" w:lineRule="auto"/>
        <w:jc w:val="left"/>
        <w:textAlignment w:val="center"/>
        <w:rPr>
          <w:color w:val="000000"/>
        </w:rPr>
      </w:pPr>
      <w:r>
        <w:rPr>
          <w:color w:val="000000"/>
        </w:rPr>
        <w:t>（2）</w:t>
      </w:r>
      <w:r>
        <w:rPr>
          <w:rFonts w:ascii="宋体" w:hAnsi="宋体" w:eastAsia="宋体" w:cs="宋体"/>
          <w:color w:val="000000"/>
        </w:rPr>
        <w:t>从构成物质的微观粒子视角分析，汗水蒸发过程中水发生改变的是</w:t>
      </w:r>
      <w:r>
        <w:rPr>
          <w:color w:val="000000"/>
        </w:rPr>
        <w:t>______</w:t>
      </w:r>
      <w:r>
        <w:rPr>
          <w:rFonts w:ascii="宋体" w:hAnsi="宋体" w:eastAsia="宋体" w:cs="宋体"/>
          <w:color w:val="000000"/>
        </w:rPr>
        <w:t>。</w:t>
      </w:r>
    </w:p>
    <w:p w14:paraId="19AD0600">
      <w:pPr>
        <w:spacing w:line="360" w:lineRule="auto"/>
        <w:jc w:val="left"/>
        <w:textAlignment w:val="center"/>
        <w:rPr>
          <w:color w:val="000000"/>
        </w:rPr>
      </w:pPr>
      <w:r>
        <w:rPr>
          <w:color w:val="000000"/>
        </w:rPr>
        <w:t>（3）</w:t>
      </w:r>
      <w:r>
        <w:rPr>
          <w:rFonts w:ascii="宋体" w:hAnsi="宋体" w:eastAsia="宋体" w:cs="宋体"/>
          <w:color w:val="000000"/>
        </w:rPr>
        <w:t>①微孔防水膜的化学式为</w:t>
      </w:r>
      <w:r>
        <w:object>
          <v:shape id="_x0000_i1100" o:spt="75" alt="学科网(www.zxxk.com)--教育资源门户，提供试卷、教案、课件、论文、素材以及各类教学资源下载，还有大量而丰富的教学相关资讯！" type="#_x0000_t75" style="height:20.25pt;width:39pt;" o:ole="t" filled="f" o:preferrelative="t" stroked="f" coordsize="21600,21600">
            <v:path/>
            <v:fill on="f" focussize="0,0"/>
            <v:stroke on="f" joinstyle="miter"/>
            <v:imagedata r:id="rId140" o:title="eqId78167ab2bc99e6966ae912ca6c2f1d5c"/>
            <o:lock v:ext="edit" aspectratio="t"/>
            <w10:wrap type="none"/>
            <w10:anchorlock/>
          </v:shape>
          <o:OLEObject Type="Embed" ProgID="Equation.DSMT4" ShapeID="_x0000_i1100" DrawAspect="Content" ObjectID="_1468075800" r:id="rId139">
            <o:LockedField>false</o:LockedField>
          </o:OLEObject>
        </w:object>
      </w:r>
      <w:r>
        <w:rPr>
          <w:rFonts w:ascii="宋体" w:hAnsi="宋体" w:eastAsia="宋体" w:cs="宋体"/>
          <w:color w:val="000000"/>
        </w:rPr>
        <w:t>，其中</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元素的质量比为</w:t>
      </w:r>
      <w:r>
        <w:rPr>
          <w:color w:val="000000"/>
        </w:rPr>
        <w:t>______</w:t>
      </w:r>
      <w:r>
        <w:rPr>
          <w:rFonts w:ascii="宋体" w:hAnsi="宋体" w:eastAsia="宋体" w:cs="宋体"/>
          <w:color w:val="000000"/>
        </w:rPr>
        <w:t>。</w:t>
      </w:r>
    </w:p>
    <w:p w14:paraId="1A1A1AF3">
      <w:pPr>
        <w:spacing w:line="360" w:lineRule="auto"/>
        <w:jc w:val="left"/>
        <w:textAlignment w:val="center"/>
        <w:rPr>
          <w:color w:val="000000"/>
        </w:rPr>
      </w:pPr>
      <w:r>
        <w:rPr>
          <w:rFonts w:ascii="宋体" w:hAnsi="宋体" w:eastAsia="宋体" w:cs="宋体"/>
          <w:color w:val="000000"/>
        </w:rPr>
        <w:t>②微孔防水膜中，孔的直径范围是</w:t>
      </w:r>
      <w:r>
        <w:rPr>
          <w:color w:val="000000"/>
        </w:rPr>
        <w:t>______</w:t>
      </w:r>
      <w:r>
        <w:rPr>
          <w:rFonts w:ascii="宋体" w:hAnsi="宋体" w:eastAsia="宋体" w:cs="宋体"/>
          <w:color w:val="000000"/>
        </w:rPr>
        <w:t>。</w:t>
      </w:r>
    </w:p>
    <w:p w14:paraId="463B6925">
      <w:pPr>
        <w:spacing w:line="360" w:lineRule="auto"/>
        <w:jc w:val="left"/>
        <w:textAlignment w:val="center"/>
        <w:rPr>
          <w:color w:val="000000"/>
        </w:rPr>
      </w:pPr>
      <w:r>
        <w:rPr>
          <w:color w:val="000000"/>
        </w:rPr>
        <w:t>（4）</w:t>
      </w:r>
      <w:r>
        <w:rPr>
          <w:rFonts w:ascii="宋体" w:hAnsi="宋体" w:eastAsia="宋体" w:cs="宋体"/>
          <w:color w:val="000000"/>
        </w:rPr>
        <w:t>面料的透湿率（透湿率</w:t>
      </w:r>
      <w:r>
        <w:object>
          <v:shape id="_x0000_i1101" o:spt="75" alt="学科网(www.zxxk.com)--教育资源门户，提供试卷、教案、课件、论文、素材以及各类教学资源下载，还有大量而丰富的教学相关资讯！" type="#_x0000_t75" style="height:33.3pt;width:135.15pt;" o:ole="t" filled="f" o:preferrelative="t" stroked="f" coordsize="21600,21600">
            <v:path/>
            <v:fill on="f" focussize="0,0"/>
            <v:stroke on="f" joinstyle="miter"/>
            <v:imagedata r:id="rId142" o:title="eqId3ab085d21110466f78042130b8e07dcd"/>
            <o:lock v:ext="edit" aspectratio="t"/>
            <w10:wrap type="none"/>
            <w10:anchorlock/>
          </v:shape>
          <o:OLEObject Type="Embed" ProgID="Equation.DSMT4" ShapeID="_x0000_i1101" DrawAspect="Content" ObjectID="_1468075801" r:id="rId141">
            <o:LockedField>false</o:LockedField>
          </o:OLEObject>
        </w:object>
      </w:r>
      <w:r>
        <w:rPr>
          <w:rFonts w:ascii="宋体" w:hAnsi="宋体" w:eastAsia="宋体" w:cs="宋体"/>
          <w:color w:val="000000"/>
        </w:rPr>
        <w:t>）关系到冲锋衣的舒适性。测量面料透湿率的一种原理如图</w:t>
      </w:r>
      <w:r>
        <w:rPr>
          <w:rFonts w:ascii="Times New Roman" w:hAnsi="Times New Roman" w:eastAsia="Times New Roman" w:cs="Times New Roman"/>
          <w:color w:val="000000"/>
        </w:rPr>
        <w:t>-2</w:t>
      </w:r>
      <w:r>
        <w:rPr>
          <w:rFonts w:ascii="宋体" w:hAnsi="宋体" w:eastAsia="宋体" w:cs="宋体"/>
          <w:color w:val="000000"/>
        </w:rPr>
        <w:t>所示。</w:t>
      </w:r>
    </w:p>
    <w:p w14:paraId="7AB04609">
      <w:pPr>
        <w:spacing w:line="360" w:lineRule="auto"/>
        <w:jc w:val="left"/>
        <w:textAlignment w:val="center"/>
        <w:rPr>
          <w:color w:val="000000"/>
        </w:rPr>
      </w:pPr>
      <w:r>
        <w:rPr>
          <w:rFonts w:ascii="宋体" w:hAnsi="宋体" w:eastAsia="宋体" w:cs="宋体"/>
          <w:color w:val="000000"/>
        </w:rPr>
        <w:t>①氯化钙由两种离子构成，其离子符号是</w:t>
      </w:r>
      <w:r>
        <w:rPr>
          <w:color w:val="000000"/>
        </w:rPr>
        <w:t>______</w:t>
      </w:r>
      <w:r>
        <w:rPr>
          <w:rFonts w:ascii="宋体" w:hAnsi="宋体" w:eastAsia="宋体" w:cs="宋体"/>
          <w:color w:val="000000"/>
        </w:rPr>
        <w:t>。测量过程中，氯化钙吸收水蒸气并与水反应生成二水合氯化钙，装置内温度升高。二水合氯化钙的化学式是</w:t>
      </w:r>
      <w:r>
        <w:rPr>
          <w:color w:val="000000"/>
        </w:rPr>
        <w:t>______</w:t>
      </w:r>
      <w:r>
        <w:rPr>
          <w:rFonts w:ascii="宋体" w:hAnsi="宋体" w:eastAsia="宋体" w:cs="宋体"/>
          <w:color w:val="000000"/>
        </w:rPr>
        <w:t>，该反应</w:t>
      </w:r>
      <w:r>
        <w:rPr>
          <w:color w:val="000000"/>
        </w:rPr>
        <w:t>______</w:t>
      </w:r>
      <w:r>
        <w:rPr>
          <w:rFonts w:ascii="宋体" w:hAnsi="宋体" w:eastAsia="宋体" w:cs="宋体"/>
          <w:color w:val="000000"/>
        </w:rPr>
        <w:t>（填“吸收”或“放出”）热量。</w:t>
      </w:r>
    </w:p>
    <w:p w14:paraId="101BD617">
      <w:pPr>
        <w:spacing w:line="360" w:lineRule="auto"/>
        <w:jc w:val="left"/>
        <w:textAlignment w:val="center"/>
        <w:rPr>
          <w:color w:val="000000"/>
        </w:rPr>
      </w:pPr>
      <w:r>
        <w:rPr>
          <w:rFonts w:ascii="宋体" w:hAnsi="宋体" w:eastAsia="宋体" w:cs="宋体"/>
          <w:color w:val="000000"/>
        </w:rPr>
        <w:t>②该原理中，测量通过面料的水蒸气质量的方法是</w:t>
      </w:r>
      <w:r>
        <w:rPr>
          <w:color w:val="000000"/>
        </w:rPr>
        <w:t>______</w:t>
      </w:r>
      <w:r>
        <w:rPr>
          <w:rFonts w:ascii="宋体" w:hAnsi="宋体" w:eastAsia="宋体" w:cs="宋体"/>
          <w:color w:val="000000"/>
        </w:rPr>
        <w:t>。</w:t>
      </w:r>
    </w:p>
    <w:p w14:paraId="4F4BDB10">
      <w:pPr>
        <w:spacing w:line="360" w:lineRule="auto"/>
        <w:jc w:val="left"/>
        <w:textAlignment w:val="center"/>
        <w:rPr>
          <w:color w:val="000000"/>
        </w:rPr>
      </w:pPr>
      <w:r>
        <w:rPr>
          <w:color w:val="000000"/>
        </w:rPr>
        <w:t xml:space="preserve">23. </w:t>
      </w:r>
      <w:r>
        <w:rPr>
          <w:rFonts w:ascii="宋体" w:hAnsi="宋体" w:eastAsia="宋体" w:cs="宋体"/>
          <w:color w:val="000000"/>
        </w:rPr>
        <w:t>燃料使用时需关注发热量和</w:t>
      </w:r>
      <w:r>
        <w:object>
          <v:shape id="_x0000_i1102"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46" o:title="eqIda4298cb837170c021b9f2cd4e674a6a3"/>
            <o:lock v:ext="edit" aspectratio="t"/>
            <w10:wrap type="none"/>
            <w10:anchorlock/>
          </v:shape>
          <o:OLEObject Type="Embed" ProgID="Equation.DSMT4" ShapeID="_x0000_i1102" DrawAspect="Content" ObjectID="_1468075802" r:id="rId143">
            <o:LockedField>false</o:LockedField>
          </o:OLEObject>
        </w:object>
      </w:r>
      <w:r>
        <w:rPr>
          <w:rFonts w:ascii="宋体" w:hAnsi="宋体" w:eastAsia="宋体" w:cs="宋体"/>
          <w:color w:val="000000"/>
        </w:rPr>
        <w:t>排放量等因素。</w:t>
      </w:r>
    </w:p>
    <w:p w14:paraId="1BF2C354">
      <w:pPr>
        <w:spacing w:line="360" w:lineRule="auto"/>
        <w:jc w:val="left"/>
        <w:textAlignment w:val="center"/>
        <w:rPr>
          <w:color w:val="000000"/>
        </w:rPr>
      </w:pPr>
      <w:r>
        <w:rPr>
          <w:color w:val="000000"/>
        </w:rPr>
        <w:t>（1）</w:t>
      </w:r>
      <w:r>
        <w:rPr>
          <w:rFonts w:ascii="宋体" w:hAnsi="宋体" w:eastAsia="宋体" w:cs="宋体"/>
          <w:color w:val="000000"/>
        </w:rPr>
        <w:t>燃料</w:t>
      </w:r>
      <w:r>
        <w:rPr>
          <w:rFonts w:ascii="宋体" w:hAnsi="宋体" w:eastAsia="宋体" w:cs="宋体"/>
          <w:color w:val="000000"/>
          <w:position w:val="0"/>
        </w:rPr>
        <w:drawing>
          <wp:inline distT="0" distB="0" distL="114300" distR="114300">
            <wp:extent cx="133350" cy="177800"/>
            <wp:effectExtent l="0" t="0" r="0" b="0"/>
            <wp:docPr id="483731299" name="图片 48373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731299" name="图片 483731299"/>
                    <pic:cNvPicPr>
                      <a:picLocks noChangeAspect="1"/>
                    </pic:cNvPicPr>
                  </pic:nvPicPr>
                  <pic:blipFill>
                    <a:blip r:embed="rId12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发热量可以用每克燃料在一定条件下完全燃烧所释放出的热量表示。天然气和甲醇均可用作燃料，其发热量及</w:t>
      </w:r>
      <w:r>
        <w:object>
          <v:shape id="_x0000_i1103"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46" o:title="eqIda4298cb837170c021b9f2cd4e674a6a3"/>
            <o:lock v:ext="edit" aspectratio="t"/>
            <w10:wrap type="none"/>
            <w10:anchorlock/>
          </v:shape>
          <o:OLEObject Type="Embed" ProgID="Equation.DSMT4" ShapeID="_x0000_i1103" DrawAspect="Content" ObjectID="_1468075803" r:id="rId144">
            <o:LockedField>false</o:LockedField>
          </o:OLEObject>
        </w:object>
      </w:r>
      <w:r>
        <w:rPr>
          <w:rFonts w:ascii="宋体" w:hAnsi="宋体" w:eastAsia="宋体" w:cs="宋体"/>
          <w:color w:val="000000"/>
        </w:rPr>
        <w:t>排放量见下表。</w:t>
      </w:r>
    </w:p>
    <w:tbl>
      <w:tblPr>
        <w:tblStyle w:val="4"/>
        <w:tblW w:w="4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46"/>
        <w:gridCol w:w="1812"/>
        <w:gridCol w:w="2247"/>
      </w:tblGrid>
      <w:tr w14:paraId="42E40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B85010">
            <w:pPr>
              <w:spacing w:line="360" w:lineRule="auto"/>
              <w:jc w:val="left"/>
              <w:textAlignment w:val="center"/>
              <w:rPr>
                <w:color w:val="000000"/>
              </w:rPr>
            </w:pPr>
            <w:r>
              <w:rPr>
                <w:rFonts w:ascii="宋体" w:hAnsi="宋体" w:eastAsia="宋体" w:cs="宋体"/>
                <w:color w:val="000000"/>
              </w:rPr>
              <w:t>燃料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10AC0D">
            <w:pPr>
              <w:spacing w:line="360" w:lineRule="auto"/>
              <w:jc w:val="left"/>
              <w:textAlignment w:val="center"/>
              <w:rPr>
                <w:color w:val="000000"/>
              </w:rPr>
            </w:pPr>
            <w:r>
              <w:rPr>
                <w:rFonts w:ascii="宋体" w:hAnsi="宋体" w:eastAsia="宋体" w:cs="宋体"/>
                <w:color w:val="000000"/>
              </w:rPr>
              <w:t>发热量（</w:t>
            </w:r>
            <w:r>
              <w:object>
                <v:shape id="_x0000_i1104" o:spt="75" alt="学科网(www.zxxk.com)--教育资源门户，提供试卷、教案、课件、论文、素材以及各类教学资源下载，还有大量而丰富的教学相关资讯！" type="#_x0000_t75" style="height:15.8pt;width:29.15pt;" o:ole="t" filled="f" o:preferrelative="t" stroked="f" coordsize="21600,21600">
                  <v:path/>
                  <v:fill on="f" focussize="0,0"/>
                  <v:stroke on="f" joinstyle="miter"/>
                  <v:imagedata r:id="rId146" o:title="eqIdfa58a7b9b663166cf2db63aaf376fd83"/>
                  <o:lock v:ext="edit" aspectratio="t"/>
                  <w10:wrap type="none"/>
                  <w10:anchorlock/>
                </v:shape>
                <o:OLEObject Type="Embed" ProgID="Equation.DSMT4" ShapeID="_x0000_i1104" DrawAspect="Content" ObjectID="_1468075804" r:id="rId145">
                  <o:LockedField>false</o:LockedField>
                </o:OLEObject>
              </w:objec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88FC6C">
            <w:pPr>
              <w:spacing w:line="360" w:lineRule="auto"/>
              <w:jc w:val="left"/>
              <w:textAlignment w:val="center"/>
              <w:rPr>
                <w:color w:val="000000"/>
              </w:rPr>
            </w:pPr>
            <w:r>
              <w:object>
                <v:shape id="_x0000_i1105"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46" o:title="eqIda4298cb837170c021b9f2cd4e674a6a3"/>
                  <o:lock v:ext="edit" aspectratio="t"/>
                  <w10:wrap type="none"/>
                  <w10:anchorlock/>
                </v:shape>
                <o:OLEObject Type="Embed" ProgID="Equation.DSMT4" ShapeID="_x0000_i1105" DrawAspect="Content" ObjectID="_1468075805" r:id="rId147">
                  <o:LockedField>false</o:LockedField>
                </o:OLEObject>
              </w:object>
            </w:r>
            <w:r>
              <w:rPr>
                <w:rFonts w:ascii="宋体" w:hAnsi="宋体" w:eastAsia="宋体" w:cs="宋体"/>
                <w:color w:val="000000"/>
              </w:rPr>
              <w:t>排放量（</w:t>
            </w:r>
            <w:r>
              <w:object>
                <v:shape id="_x0000_i1106" o:spt="75" alt="学科网(www.zxxk.com)--教育资源门户，提供试卷、教案、课件、论文、素材以及各类教学资源下载，还有大量而丰富的教学相关资讯！" type="#_x0000_t75" style="height:17pt;width:28.55pt;" o:ole="t" filled="f" o:preferrelative="t" stroked="f" coordsize="21600,21600">
                  <v:path/>
                  <v:fill on="f" focussize="0,0"/>
                  <v:stroke on="f" joinstyle="miter"/>
                  <v:imagedata r:id="rId149" o:title="eqId92d60ae83053ff1caff823f46196b66d"/>
                  <o:lock v:ext="edit" aspectratio="t"/>
                  <w10:wrap type="none"/>
                  <w10:anchorlock/>
                </v:shape>
                <o:OLEObject Type="Embed" ProgID="Equation.DSMT4" ShapeID="_x0000_i1106" DrawAspect="Content" ObjectID="_1468075806" r:id="rId148">
                  <o:LockedField>false</o:LockedField>
                </o:OLEObject>
              </w:object>
            </w:r>
            <w:r>
              <w:rPr>
                <w:rFonts w:ascii="宋体" w:hAnsi="宋体" w:eastAsia="宋体" w:cs="宋体"/>
                <w:color w:val="000000"/>
              </w:rPr>
              <w:t>）</w:t>
            </w:r>
          </w:p>
        </w:tc>
      </w:tr>
      <w:tr w14:paraId="38B23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2FFE2F">
            <w:pPr>
              <w:spacing w:line="360" w:lineRule="auto"/>
              <w:jc w:val="left"/>
              <w:textAlignment w:val="center"/>
              <w:rPr>
                <w:color w:val="000000"/>
              </w:rPr>
            </w:pPr>
            <w:r>
              <w:rPr>
                <w:rFonts w:ascii="宋体" w:hAnsi="宋体" w:eastAsia="宋体" w:cs="宋体"/>
                <w:color w:val="000000"/>
              </w:rPr>
              <w:t>天然气</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4807D2">
            <w:pPr>
              <w:spacing w:line="360" w:lineRule="auto"/>
              <w:jc w:val="left"/>
              <w:textAlignment w:val="center"/>
              <w:rPr>
                <w:color w:val="000000"/>
              </w:rPr>
            </w:pPr>
            <w:r>
              <w:rPr>
                <w:rFonts w:ascii="Times New Roman" w:hAnsi="Times New Roman" w:eastAsia="Times New Roman" w:cs="Times New Roman"/>
                <w:color w:val="000000"/>
              </w:rPr>
              <w:t>49.8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671BF9">
            <w:pPr>
              <w:spacing w:line="360" w:lineRule="auto"/>
              <w:jc w:val="left"/>
              <w:textAlignment w:val="center"/>
              <w:rPr>
                <w:color w:val="000000"/>
              </w:rPr>
            </w:pPr>
            <w:r>
              <w:rPr>
                <w:rFonts w:ascii="Times New Roman" w:hAnsi="Times New Roman" w:eastAsia="Times New Roman" w:cs="Times New Roman"/>
                <w:color w:val="000000"/>
              </w:rPr>
              <w:t>0.055</w:t>
            </w:r>
          </w:p>
        </w:tc>
      </w:tr>
      <w:tr w14:paraId="61D12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1C970B">
            <w:pPr>
              <w:spacing w:line="360" w:lineRule="auto"/>
              <w:jc w:val="left"/>
              <w:textAlignment w:val="center"/>
              <w:rPr>
                <w:color w:val="000000"/>
              </w:rPr>
            </w:pPr>
            <w:r>
              <w:rPr>
                <w:rFonts w:ascii="宋体" w:hAnsi="宋体" w:eastAsia="宋体" w:cs="宋体"/>
                <w:color w:val="000000"/>
              </w:rPr>
              <w:t>甲醇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E5B15F">
            <w:pPr>
              <w:spacing w:line="360" w:lineRule="auto"/>
              <w:jc w:val="left"/>
              <w:textAlignment w:val="center"/>
              <w:rPr>
                <w:color w:val="000000"/>
              </w:rPr>
            </w:pPr>
            <w:r>
              <w:rPr>
                <w:rFonts w:ascii="Times New Roman" w:hAnsi="Times New Roman" w:eastAsia="Times New Roman" w:cs="Times New Roman"/>
                <w:color w:val="000000"/>
              </w:rPr>
              <w:t>20.1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B50FB8">
            <w:pPr>
              <w:spacing w:line="360" w:lineRule="auto"/>
              <w:jc w:val="left"/>
              <w:textAlignment w:val="center"/>
              <w:rPr>
                <w:color w:val="000000"/>
              </w:rPr>
            </w:pPr>
            <w:r>
              <w:rPr>
                <w:rFonts w:ascii="Times New Roman" w:hAnsi="Times New Roman" w:eastAsia="Times New Roman" w:cs="Times New Roman"/>
                <w:color w:val="000000"/>
              </w:rPr>
              <w:t>0.070</w:t>
            </w:r>
          </w:p>
        </w:tc>
      </w:tr>
    </w:tbl>
    <w:p w14:paraId="7211503E">
      <w:pPr>
        <w:spacing w:line="360" w:lineRule="auto"/>
        <w:jc w:val="left"/>
        <w:textAlignment w:val="center"/>
        <w:rPr>
          <w:color w:val="000000"/>
        </w:rPr>
      </w:pPr>
      <w:r>
        <w:rPr>
          <w:rFonts w:ascii="宋体" w:hAnsi="宋体" w:eastAsia="宋体" w:cs="宋体"/>
          <w:color w:val="000000"/>
        </w:rPr>
        <w:t>①天然气的</w:t>
      </w:r>
      <w:r>
        <w:object>
          <v:shape id="_x0000_i1107"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46" o:title="eqIda4298cb837170c021b9f2cd4e674a6a3"/>
            <o:lock v:ext="edit" aspectratio="t"/>
            <w10:wrap type="none"/>
            <w10:anchorlock/>
          </v:shape>
          <o:OLEObject Type="Embed" ProgID="Equation.DSMT4" ShapeID="_x0000_i1107" DrawAspect="Content" ObjectID="_1468075807" r:id="rId150">
            <o:LockedField>false</o:LockedField>
          </o:OLEObject>
        </w:object>
      </w:r>
      <w:r>
        <w:rPr>
          <w:rFonts w:ascii="宋体" w:hAnsi="宋体" w:eastAsia="宋体" w:cs="宋体"/>
          <w:color w:val="000000"/>
        </w:rPr>
        <w:t>排放量为</w:t>
      </w:r>
      <w:r>
        <w:object>
          <v:shape id="_x0000_i1108" o:spt="75" alt="学科网(www.zxxk.com)--教育资源门户，提供试卷、教案、课件、论文、素材以及各类教学资源下载，还有大量而丰富的教学相关资讯！" type="#_x0000_t75" style="height:17pt;width:55pt;" o:ole="t" filled="f" o:preferrelative="t" stroked="f" coordsize="21600,21600">
            <v:path/>
            <v:fill on="f" focussize="0,0"/>
            <v:stroke on="f" joinstyle="miter"/>
            <v:imagedata r:id="rId152" o:title="eqIdc617af2833fe9a50d05471e178c90250"/>
            <o:lock v:ext="edit" aspectratio="t"/>
            <w10:wrap type="none"/>
            <w10:anchorlock/>
          </v:shape>
          <o:OLEObject Type="Embed" ProgID="Equation.DSMT4" ShapeID="_x0000_i1108" DrawAspect="Content" ObjectID="_1468075808" r:id="rId151">
            <o:LockedField>false</o:LockedField>
          </o:OLEObject>
        </w:object>
      </w:r>
      <w:r>
        <w:rPr>
          <w:rFonts w:ascii="宋体" w:hAnsi="宋体" w:eastAsia="宋体" w:cs="宋体"/>
          <w:color w:val="000000"/>
        </w:rPr>
        <w:t>，其含义是</w:t>
      </w:r>
      <w:r>
        <w:rPr>
          <w:color w:val="000000"/>
        </w:rPr>
        <w:t>______</w:t>
      </w:r>
      <w:r>
        <w:rPr>
          <w:rFonts w:ascii="宋体" w:hAnsi="宋体" w:eastAsia="宋体" w:cs="宋体"/>
          <w:color w:val="000000"/>
        </w:rPr>
        <w:t>。</w:t>
      </w:r>
    </w:p>
    <w:p w14:paraId="2A987B29">
      <w:pPr>
        <w:spacing w:line="360" w:lineRule="auto"/>
        <w:jc w:val="left"/>
        <w:textAlignment w:val="center"/>
        <w:rPr>
          <w:color w:val="000000"/>
        </w:rPr>
      </w:pPr>
      <w:r>
        <w:rPr>
          <w:rFonts w:ascii="宋体" w:hAnsi="宋体" w:eastAsia="宋体" w:cs="宋体"/>
          <w:color w:val="000000"/>
        </w:rPr>
        <w:t>②由上表可知，与甲醇相比，天然气作为燃料的优点是</w:t>
      </w:r>
      <w:r>
        <w:rPr>
          <w:color w:val="000000"/>
        </w:rPr>
        <w:t>______</w:t>
      </w:r>
      <w:r>
        <w:rPr>
          <w:rFonts w:ascii="宋体" w:hAnsi="宋体" w:eastAsia="宋体" w:cs="宋体"/>
          <w:color w:val="000000"/>
        </w:rPr>
        <w:t>。</w:t>
      </w:r>
    </w:p>
    <w:p w14:paraId="1A111334">
      <w:pPr>
        <w:spacing w:line="360" w:lineRule="auto"/>
        <w:jc w:val="left"/>
        <w:textAlignment w:val="center"/>
        <w:rPr>
          <w:color w:val="000000"/>
        </w:rPr>
      </w:pPr>
      <w:r>
        <w:rPr>
          <w:rFonts w:ascii="宋体" w:hAnsi="宋体" w:eastAsia="宋体" w:cs="宋体"/>
          <w:color w:val="000000"/>
        </w:rPr>
        <w:t>③甲醇</w:t>
      </w:r>
      <w:r>
        <w:object>
          <v:shape id="_x0000_i1109" o:spt="75" alt="学科网(www.zxxk.com)--教育资源门户，提供试卷、教案、课件、论文、素材以及各类教学资源下载，还有大量而丰富的教学相关资讯！" type="#_x0000_t75" style="height:20.25pt;width:42.75pt;" o:ole="t" filled="f" o:preferrelative="t" stroked="f" coordsize="21600,21600">
            <v:path/>
            <v:fill on="f" focussize="0,0"/>
            <v:stroke on="f" joinstyle="miter"/>
            <v:imagedata r:id="rId154" o:title="eqId051f4eedd36bcd0610de95944889bf39"/>
            <o:lock v:ext="edit" aspectratio="t"/>
            <w10:wrap type="none"/>
            <w10:anchorlock/>
          </v:shape>
          <o:OLEObject Type="Embed" ProgID="Equation.DSMT4" ShapeID="_x0000_i1109" DrawAspect="Content" ObjectID="_1468075809" r:id="rId153">
            <o:LockedField>false</o:LockedField>
          </o:OLEObject>
        </w:object>
      </w:r>
      <w:r>
        <w:rPr>
          <w:rFonts w:ascii="宋体" w:hAnsi="宋体" w:eastAsia="宋体" w:cs="宋体"/>
          <w:color w:val="000000"/>
        </w:rPr>
        <w:t>的组成可以看作</w:t>
      </w:r>
      <w:r>
        <w:object>
          <v:shape id="_x0000_i1110" o:spt="75" alt="学科网(www.zxxk.com)--教育资源门户，提供试卷、教案、课件、论文、素材以及各类教学资源下载，还有大量而丰富的教学相关资讯！" type="#_x0000_t75" style="height:18.35pt;width:68.6pt;" o:ole="t" filled="f" o:preferrelative="t" stroked="f" coordsize="21600,21600">
            <v:path/>
            <v:fill on="f" focussize="0,0"/>
            <v:stroke on="f" joinstyle="miter"/>
            <v:imagedata r:id="rId156" o:title="eqIda281ac647196388c52778b6720f4e453"/>
            <o:lock v:ext="edit" aspectratio="t"/>
            <w10:wrap type="none"/>
            <w10:anchorlock/>
          </v:shape>
          <o:OLEObject Type="Embed" ProgID="Equation.DSMT4" ShapeID="_x0000_i1110" DrawAspect="Content" ObjectID="_1468075810" r:id="rId155">
            <o:LockedField>false</o:LockedField>
          </o:OLEObject>
        </w:object>
      </w:r>
      <w:r>
        <w:rPr>
          <w:rFonts w:ascii="宋体" w:hAnsi="宋体" w:eastAsia="宋体" w:cs="宋体"/>
          <w:color w:val="000000"/>
        </w:rPr>
        <w:t>，</w:t>
      </w:r>
      <w:r>
        <w:object>
          <v:shape id="_x0000_i1111" o:spt="75" alt="学科网(www.zxxk.com)--教育资源门户，提供试卷、教案、课件、论文、素材以及各类教学资源下载，还有大量而丰富的教学相关资讯！" type="#_x0000_t75" style="height:30.75pt;width:24pt;" o:ole="t" filled="f" o:preferrelative="t" stroked="f" coordsize="21600,21600">
            <v:path/>
            <v:fill on="f" focussize="0,0"/>
            <v:stroke on="f" joinstyle="miter"/>
            <v:imagedata r:id="rId158" o:title="eqId705d0cd198f423d1a7d6b9a7999c18ee"/>
            <o:lock v:ext="edit" aspectratio="t"/>
            <w10:wrap type="none"/>
            <w10:anchorlock/>
          </v:shape>
          <o:OLEObject Type="Embed" ProgID="Equation.DSMT4" ShapeID="_x0000_i1111" DrawAspect="Content" ObjectID="_1468075811" r:id="rId157">
            <o:LockedField>false</o:LockedField>
          </o:OLEObject>
        </w:object>
      </w:r>
      <w:r>
        <w:rPr>
          <w:color w:val="000000"/>
        </w:rPr>
        <w:t>______</w:t>
      </w:r>
      <w:r>
        <w:rPr>
          <w:rFonts w:ascii="宋体" w:hAnsi="宋体" w:eastAsia="宋体" w:cs="宋体"/>
          <w:color w:val="000000"/>
        </w:rPr>
        <w:t>。</w:t>
      </w:r>
    </w:p>
    <w:p w14:paraId="1989927A">
      <w:pPr>
        <w:spacing w:line="360" w:lineRule="auto"/>
        <w:jc w:val="left"/>
        <w:textAlignment w:val="center"/>
        <w:rPr>
          <w:color w:val="000000"/>
        </w:rPr>
      </w:pPr>
      <w:r>
        <w:rPr>
          <w:color w:val="000000"/>
        </w:rPr>
        <w:t>（2）</w:t>
      </w:r>
      <w:r>
        <w:rPr>
          <w:rFonts w:ascii="宋体" w:hAnsi="宋体" w:eastAsia="宋体" w:cs="宋体"/>
          <w:color w:val="000000"/>
        </w:rPr>
        <w:t>煤炭中含有的碳酸盐会影响其发热量。测量煤炭中碳酸盐含量的原理是通过碳酸盐与盐酸反应生成</w:t>
      </w:r>
      <w:r>
        <w:object>
          <v:shape id="_x0000_i1112"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46" o:title="eqIda4298cb837170c021b9f2cd4e674a6a3"/>
            <o:lock v:ext="edit" aspectratio="t"/>
            <w10:wrap type="none"/>
            <w10:anchorlock/>
          </v:shape>
          <o:OLEObject Type="Embed" ProgID="Equation.DSMT4" ShapeID="_x0000_i1112" DrawAspect="Content" ObjectID="_1468075812" r:id="rId159">
            <o:LockedField>false</o:LockedField>
          </o:OLEObject>
        </w:object>
      </w:r>
      <w:r>
        <w:rPr>
          <w:rFonts w:ascii="宋体" w:hAnsi="宋体" w:eastAsia="宋体" w:cs="宋体"/>
          <w:color w:val="000000"/>
        </w:rPr>
        <w:t>的质量进行计算。实验方案为：实验</w:t>
      </w:r>
      <w:r>
        <w:rPr>
          <w:rFonts w:ascii="Times New Roman" w:hAnsi="Times New Roman" w:eastAsia="Times New Roman" w:cs="Times New Roman"/>
          <w:color w:val="000000"/>
        </w:rPr>
        <w:t>1</w:t>
      </w:r>
      <w:r>
        <w:rPr>
          <w:rFonts w:ascii="宋体" w:hAnsi="宋体" w:eastAsia="宋体" w:cs="宋体"/>
          <w:color w:val="000000"/>
        </w:rPr>
        <w:t>，如下图所示，取一定质量的煤炭样品于烧瓶中，通入</w:t>
      </w:r>
      <w:r>
        <w:object>
          <v:shape id="_x0000_i1113" o:spt="75" alt="学科网(www.zxxk.com)--教育资源门户，提供试卷、教案、课件、论文、素材以及各类教学资源下载，还有大量而丰富的教学相关资讯！" type="#_x0000_t75" style="height:18.35pt;width:17pt;" o:ole="t" filled="f" o:preferrelative="t" stroked="f" coordsize="21600,21600">
            <v:path/>
            <v:fill on="f" focussize="0,0"/>
            <v:stroke on="f" joinstyle="miter"/>
            <v:imagedata r:id="rId105" o:title="eqIdf5547e0098754a8e3f31bae5d5bcb4dd"/>
            <o:lock v:ext="edit" aspectratio="t"/>
            <w10:wrap type="none"/>
            <w10:anchorlock/>
          </v:shape>
          <o:OLEObject Type="Embed" ProgID="Equation.DSMT4" ShapeID="_x0000_i1113" DrawAspect="Content" ObjectID="_1468075813" r:id="rId160">
            <o:LockedField>false</o:LockedField>
          </o:OLEObject>
        </w:object>
      </w:r>
      <w:r>
        <w:rPr>
          <w:rFonts w:ascii="宋体" w:hAnsi="宋体" w:eastAsia="宋体" w:cs="宋体"/>
          <w:color w:val="000000"/>
        </w:rPr>
        <w:t>，一段时间后加入足量稀盐酸充分反应，测量装置乙吸收气体的质量；实验</w:t>
      </w:r>
      <w:r>
        <w:rPr>
          <w:rFonts w:ascii="Times New Roman" w:hAnsi="Times New Roman" w:eastAsia="Times New Roman" w:cs="Times New Roman"/>
          <w:color w:val="000000"/>
        </w:rPr>
        <w:t>2</w:t>
      </w:r>
      <w:r>
        <w:rPr>
          <w:rFonts w:ascii="宋体" w:hAnsi="宋体" w:eastAsia="宋体" w:cs="宋体"/>
          <w:color w:val="000000"/>
        </w:rPr>
        <w:t>，保持其他实验条件相同，烧瓶中不加煤炭样品，重复上述实验。已知：煤炭样品与稀盐酸反应会产生少量</w:t>
      </w:r>
      <w:r>
        <w:object>
          <v:shape id="_x0000_i1114" o:spt="75" alt="学科网(www.zxxk.com)--教育资源门户，提供试卷、教案、课件、论文、素材以及各类教学资源下载，还有大量而丰富的教学相关资讯！" type="#_x0000_t75" style="height:18pt;width:23.25pt;" o:ole="t" filled="f" o:preferrelative="t" stroked="f" coordsize="21600,21600">
            <v:path/>
            <v:fill on="f" focussize="0,0"/>
            <v:stroke on="f" joinstyle="miter"/>
            <v:imagedata r:id="rId162" o:title="eqId624cfde5889eb5269fdac20cb1b2753b"/>
            <o:lock v:ext="edit" aspectratio="t"/>
            <w10:wrap type="none"/>
            <w10:anchorlock/>
          </v:shape>
          <o:OLEObject Type="Embed" ProgID="Equation.DSMT4" ShapeID="_x0000_i1114" DrawAspect="Content" ObjectID="_1468075814" r:id="rId161">
            <o:LockedField>false</o:LockedField>
          </o:OLEObject>
        </w:object>
      </w:r>
      <w:r>
        <w:rPr>
          <w:rFonts w:ascii="宋体" w:hAnsi="宋体" w:eastAsia="宋体" w:cs="宋体"/>
          <w:color w:val="000000"/>
        </w:rPr>
        <w:t>气体，影响</w:t>
      </w:r>
      <w:r>
        <w:object>
          <v:shape id="_x0000_i1115"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46" o:title="eqIda4298cb837170c021b9f2cd4e674a6a3"/>
            <o:lock v:ext="edit" aspectratio="t"/>
            <w10:wrap type="none"/>
            <w10:anchorlock/>
          </v:shape>
          <o:OLEObject Type="Embed" ProgID="Equation.DSMT4" ShapeID="_x0000_i1115" DrawAspect="Content" ObjectID="_1468075815" r:id="rId163">
            <o:LockedField>false</o:LockedField>
          </o:OLEObject>
        </w:object>
      </w:r>
      <w:r>
        <w:rPr>
          <w:rFonts w:ascii="宋体" w:hAnsi="宋体" w:eastAsia="宋体" w:cs="宋体"/>
          <w:color w:val="000000"/>
        </w:rPr>
        <w:t>质量的测量。</w:t>
      </w:r>
    </w:p>
    <w:p w14:paraId="31B3F356">
      <w:pPr>
        <w:spacing w:line="360" w:lineRule="auto"/>
        <w:jc w:val="left"/>
        <w:textAlignment w:val="center"/>
        <w:rPr>
          <w:color w:val="000000"/>
        </w:rPr>
      </w:pPr>
      <w:r>
        <w:rPr>
          <w:color w:val="000000"/>
        </w:rPr>
        <w:drawing>
          <wp:inline distT="0" distB="0" distL="114300" distR="114300">
            <wp:extent cx="4229100" cy="12763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64"/>
                    <a:stretch>
                      <a:fillRect/>
                    </a:stretch>
                  </pic:blipFill>
                  <pic:spPr>
                    <a:xfrm>
                      <a:off x="0" y="0"/>
                      <a:ext cx="4229100" cy="1276350"/>
                    </a:xfrm>
                    <a:prstGeom prst="rect">
                      <a:avLst/>
                    </a:prstGeom>
                  </pic:spPr>
                </pic:pic>
              </a:graphicData>
            </a:graphic>
          </wp:inline>
        </w:drawing>
      </w:r>
    </w:p>
    <w:p w14:paraId="4C55B533">
      <w:pPr>
        <w:spacing w:line="360" w:lineRule="auto"/>
        <w:jc w:val="left"/>
        <w:textAlignment w:val="center"/>
        <w:rPr>
          <w:color w:val="000000"/>
        </w:rPr>
      </w:pPr>
      <w:r>
        <w:rPr>
          <w:rFonts w:ascii="宋体" w:hAnsi="宋体" w:eastAsia="宋体" w:cs="宋体"/>
          <w:color w:val="000000"/>
        </w:rPr>
        <w:t>①仪器</w:t>
      </w:r>
      <w:r>
        <w:rPr>
          <w:rFonts w:ascii="Times New Roman" w:hAnsi="Times New Roman" w:eastAsia="Times New Roman" w:cs="Times New Roman"/>
          <w:color w:val="000000"/>
        </w:rPr>
        <w:t>M</w:t>
      </w:r>
      <w:r>
        <w:rPr>
          <w:rFonts w:ascii="宋体" w:hAnsi="宋体" w:eastAsia="宋体" w:cs="宋体"/>
          <w:color w:val="000000"/>
        </w:rPr>
        <w:t>的名称为</w:t>
      </w:r>
      <w:r>
        <w:rPr>
          <w:color w:val="000000"/>
        </w:rPr>
        <w:t>______</w:t>
      </w:r>
      <w:r>
        <w:rPr>
          <w:rFonts w:ascii="宋体" w:hAnsi="宋体" w:eastAsia="宋体" w:cs="宋体"/>
          <w:color w:val="000000"/>
        </w:rPr>
        <w:t>。将仪器</w:t>
      </w:r>
      <w:r>
        <w:rPr>
          <w:rFonts w:ascii="Times New Roman" w:hAnsi="Times New Roman" w:eastAsia="Times New Roman" w:cs="Times New Roman"/>
          <w:color w:val="000000"/>
        </w:rPr>
        <w:t>M</w:t>
      </w:r>
      <w:r>
        <w:rPr>
          <w:rFonts w:ascii="宋体" w:hAnsi="宋体" w:eastAsia="宋体" w:cs="宋体"/>
          <w:color w:val="000000"/>
        </w:rPr>
        <w:t>中的稀盐酸加入烧瓶时，不应全部加入，在仍剩余少量稀盐酸时需关闭活塞，原因是</w:t>
      </w:r>
      <w:r>
        <w:rPr>
          <w:color w:val="000000"/>
        </w:rPr>
        <w:t>______</w:t>
      </w:r>
      <w:r>
        <w:rPr>
          <w:rFonts w:ascii="宋体" w:hAnsi="宋体" w:eastAsia="宋体" w:cs="宋体"/>
          <w:color w:val="000000"/>
        </w:rPr>
        <w:t>。</w:t>
      </w:r>
    </w:p>
    <w:p w14:paraId="45288362">
      <w:pPr>
        <w:spacing w:line="360" w:lineRule="auto"/>
        <w:jc w:val="left"/>
        <w:textAlignment w:val="center"/>
        <w:rPr>
          <w:color w:val="000000"/>
        </w:rPr>
      </w:pPr>
      <w:r>
        <w:rPr>
          <w:rFonts w:ascii="宋体" w:hAnsi="宋体" w:eastAsia="宋体" w:cs="宋体"/>
          <w:color w:val="000000"/>
        </w:rPr>
        <w:t>②进行实验</w:t>
      </w:r>
      <w:r>
        <w:rPr>
          <w:rFonts w:ascii="Times New Roman" w:hAnsi="Times New Roman" w:eastAsia="Times New Roman" w:cs="Times New Roman"/>
          <w:color w:val="000000"/>
        </w:rPr>
        <w:t>1</w:t>
      </w:r>
      <w:r>
        <w:rPr>
          <w:rFonts w:ascii="宋体" w:hAnsi="宋体" w:eastAsia="宋体" w:cs="宋体"/>
          <w:color w:val="000000"/>
        </w:rPr>
        <w:t>时，装置甲中盛有的</w:t>
      </w:r>
      <w:r>
        <w:object>
          <v:shape id="_x0000_i1116" o:spt="75" alt="学科网(www.zxxk.com)--教育资源门户，提供试卷、教案、课件、论文、素材以及各类教学资源下载，还有大量而丰富的教学相关资讯！" type="#_x0000_t75" style="height:18.35pt;width:36.7pt;" o:ole="t" filled="f" o:preferrelative="t" stroked="f" coordsize="21600,21600">
            <v:path/>
            <v:fill on="f" focussize="0,0"/>
            <v:stroke on="f" joinstyle="miter"/>
            <v:imagedata r:id="rId54" o:title="eqIdbdcd76b0611c58a8a25dd1fc40454e9a"/>
            <o:lock v:ext="edit" aspectratio="t"/>
            <w10:wrap type="none"/>
            <w10:anchorlock/>
          </v:shape>
          <o:OLEObject Type="Embed" ProgID="Equation.DSMT4" ShapeID="_x0000_i1116" DrawAspect="Content" ObjectID="_1468075816" r:id="rId165">
            <o:LockedField>false</o:LockedField>
          </o:OLEObject>
        </w:object>
      </w:r>
      <w:r>
        <w:rPr>
          <w:rFonts w:ascii="宋体" w:hAnsi="宋体" w:eastAsia="宋体" w:cs="宋体"/>
          <w:color w:val="000000"/>
        </w:rPr>
        <w:t>能与</w:t>
      </w:r>
      <w:r>
        <w:object>
          <v:shape id="_x0000_i1117" o:spt="75" alt="学科网(www.zxxk.com)--教育资源门户，提供试卷、教案、课件、论文、素材以及各类教学资源下载，还有大量而丰富的教学相关资讯！" type="#_x0000_t75" style="height:18pt;width:23.25pt;" o:ole="t" filled="f" o:preferrelative="t" stroked="f" coordsize="21600,21600">
            <v:path/>
            <v:fill on="f" focussize="0,0"/>
            <v:stroke on="f" joinstyle="miter"/>
            <v:imagedata r:id="rId162" o:title="eqId624cfde5889eb5269fdac20cb1b2753b"/>
            <o:lock v:ext="edit" aspectratio="t"/>
            <w10:wrap type="none"/>
            <w10:anchorlock/>
          </v:shape>
          <o:OLEObject Type="Embed" ProgID="Equation.DSMT4" ShapeID="_x0000_i1117" DrawAspect="Content" ObjectID="_1468075817" r:id="rId166">
            <o:LockedField>false</o:LockedField>
          </o:OLEObject>
        </w:object>
      </w:r>
      <w:r>
        <w:rPr>
          <w:rFonts w:ascii="宋体" w:hAnsi="宋体" w:eastAsia="宋体" w:cs="宋体"/>
          <w:color w:val="000000"/>
        </w:rPr>
        <w:t>发生复分解反应，生成</w:t>
      </w:r>
      <w:r>
        <w:object>
          <v:shape id="_x0000_i1118" o:spt="75" alt="学科网(www.zxxk.com)--教育资源门户，提供试卷、教案、课件、论文、素材以及各类教学资源下载，还有大量而丰富的教学相关资讯！" type="#_x0000_t75" style="height:13.95pt;width:24.2pt;" o:ole="t" filled="f" o:preferrelative="t" stroked="f" coordsize="21600,21600">
            <v:path/>
            <v:fill on="f" focussize="0,0"/>
            <v:stroke on="f" joinstyle="miter"/>
            <v:imagedata r:id="rId168" o:title="eqIdd50bfc755b1f86ecf83b88f13fde5d30"/>
            <o:lock v:ext="edit" aspectratio="t"/>
            <w10:wrap type="none"/>
            <w10:anchorlock/>
          </v:shape>
          <o:OLEObject Type="Embed" ProgID="Equation.DSMT4" ShapeID="_x0000_i1118" DrawAspect="Content" ObjectID="_1468075818" r:id="rId167">
            <o:LockedField>false</o:LockedField>
          </o:OLEObject>
        </w:object>
      </w:r>
      <w:r>
        <w:rPr>
          <w:rFonts w:ascii="宋体" w:hAnsi="宋体" w:eastAsia="宋体" w:cs="宋体"/>
          <w:color w:val="000000"/>
        </w:rPr>
        <w:t>和一种常见的强酸，反应的化学方程式为</w:t>
      </w:r>
      <w:r>
        <w:rPr>
          <w:color w:val="000000"/>
        </w:rPr>
        <w:t>______</w:t>
      </w:r>
      <w:r>
        <w:rPr>
          <w:rFonts w:ascii="宋体" w:hAnsi="宋体" w:eastAsia="宋体" w:cs="宋体"/>
          <w:color w:val="000000"/>
        </w:rPr>
        <w:t>；反应结束后，需向装置中继续通入一段时间的</w:t>
      </w:r>
      <w:r>
        <w:object>
          <v:shape id="_x0000_i1119" o:spt="75" alt="学科网(www.zxxk.com)--教育资源门户，提供试卷、教案、课件、论文、素材以及各类教学资源下载，还有大量而丰富的教学相关资讯！" type="#_x0000_t75" style="height:18.35pt;width:17pt;" o:ole="t" filled="f" o:preferrelative="t" stroked="f" coordsize="21600,21600">
            <v:path/>
            <v:fill on="f" focussize="0,0"/>
            <v:stroke on="f" joinstyle="miter"/>
            <v:imagedata r:id="rId105" o:title="eqIdf5547e0098754a8e3f31bae5d5bcb4dd"/>
            <o:lock v:ext="edit" aspectratio="t"/>
            <w10:wrap type="none"/>
            <w10:anchorlock/>
          </v:shape>
          <o:OLEObject Type="Embed" ProgID="Equation.DSMT4" ShapeID="_x0000_i1119" DrawAspect="Content" ObjectID="_1468075819" r:id="rId169">
            <o:LockedField>false</o:LockedField>
          </o:OLEObject>
        </w:object>
      </w:r>
      <w:r>
        <w:rPr>
          <w:rFonts w:ascii="宋体" w:hAnsi="宋体" w:eastAsia="宋体" w:cs="宋体"/>
          <w:color w:val="000000"/>
        </w:rPr>
        <w:t>，作用是</w:t>
      </w:r>
      <w:r>
        <w:rPr>
          <w:color w:val="000000"/>
        </w:rPr>
        <w:t>______</w:t>
      </w:r>
      <w:r>
        <w:rPr>
          <w:rFonts w:ascii="宋体" w:hAnsi="宋体" w:eastAsia="宋体" w:cs="宋体"/>
          <w:color w:val="000000"/>
        </w:rPr>
        <w:t>。</w:t>
      </w:r>
    </w:p>
    <w:p w14:paraId="7C12D206">
      <w:pPr>
        <w:spacing w:line="360" w:lineRule="auto"/>
        <w:jc w:val="left"/>
        <w:textAlignment w:val="center"/>
        <w:rPr>
          <w:color w:val="000000"/>
        </w:rPr>
      </w:pPr>
      <w:r>
        <w:rPr>
          <w:rFonts w:ascii="宋体" w:hAnsi="宋体" w:eastAsia="宋体" w:cs="宋体"/>
          <w:color w:val="000000"/>
        </w:rPr>
        <w:t>③进行实验</w:t>
      </w:r>
      <w:r>
        <w:rPr>
          <w:rFonts w:ascii="Times New Roman" w:hAnsi="Times New Roman" w:eastAsia="Times New Roman" w:cs="Times New Roman"/>
          <w:color w:val="000000"/>
        </w:rPr>
        <w:t>2</w:t>
      </w:r>
      <w:r>
        <w:rPr>
          <w:rFonts w:ascii="宋体" w:hAnsi="宋体" w:eastAsia="宋体" w:cs="宋体"/>
          <w:color w:val="000000"/>
        </w:rPr>
        <w:t>的目的是</w:t>
      </w:r>
      <w:r>
        <w:rPr>
          <w:color w:val="000000"/>
        </w:rPr>
        <w:t>______</w:t>
      </w:r>
      <w:r>
        <w:rPr>
          <w:rFonts w:ascii="宋体" w:hAnsi="宋体" w:eastAsia="宋体" w:cs="宋体"/>
          <w:color w:val="000000"/>
        </w:rPr>
        <w:t>。</w:t>
      </w:r>
    </w:p>
    <w:p w14:paraId="0B0DCE15">
      <w:pPr>
        <w:spacing w:line="360" w:lineRule="auto"/>
        <w:jc w:val="left"/>
        <w:textAlignment w:val="center"/>
        <w:rPr>
          <w:color w:val="000000"/>
        </w:rPr>
      </w:pPr>
      <w:r>
        <w:rPr>
          <w:color w:val="000000"/>
        </w:rPr>
        <w:t>（3）</w:t>
      </w:r>
      <w:r>
        <w:rPr>
          <w:rFonts w:ascii="宋体" w:hAnsi="宋体" w:eastAsia="宋体" w:cs="宋体"/>
          <w:color w:val="000000"/>
        </w:rPr>
        <w:t>氢气被誉为未来的理想燃料。</w:t>
      </w:r>
    </w:p>
    <w:p w14:paraId="4F8AE4F9">
      <w:pPr>
        <w:spacing w:line="360" w:lineRule="auto"/>
        <w:jc w:val="left"/>
        <w:textAlignment w:val="center"/>
        <w:rPr>
          <w:color w:val="000000"/>
        </w:rPr>
      </w:pPr>
      <w:r>
        <w:rPr>
          <w:rFonts w:ascii="宋体" w:hAnsi="宋体" w:eastAsia="宋体" w:cs="宋体"/>
          <w:color w:val="000000"/>
        </w:rPr>
        <w:t>①</w:t>
      </w:r>
      <w:r>
        <w:object>
          <v:shape id="_x0000_i1120" o:spt="75" alt="学科网(www.zxxk.com)--教育资源门户，提供试卷、教案、课件、论文、素材以及各类教学资源下载，还有大量而丰富的教学相关资讯！" type="#_x0000_t75" style="height:14pt;width:20pt;" o:ole="t" filled="f" o:preferrelative="t" stroked="f" coordsize="21600,21600">
            <v:path/>
            <v:fill on="f" focussize="0,0"/>
            <v:stroke on="f" joinstyle="miter"/>
            <v:imagedata r:id="rId112" o:title="eqIde5a122e25cf4eb9f03ffe5ec823bfc31"/>
            <o:lock v:ext="edit" aspectratio="t"/>
            <w10:wrap type="none"/>
            <w10:anchorlock/>
          </v:shape>
          <o:OLEObject Type="Embed" ProgID="Equation.DSMT4" ShapeID="_x0000_i1120" DrawAspect="Content" ObjectID="_1468075820" r:id="rId170">
            <o:LockedField>false</o:LockedField>
          </o:OLEObject>
        </w:object>
      </w:r>
      <w:r>
        <w:rPr>
          <w:rFonts w:ascii="宋体" w:hAnsi="宋体" w:eastAsia="宋体" w:cs="宋体"/>
          <w:color w:val="000000"/>
        </w:rPr>
        <w:t>与</w:t>
      </w:r>
      <w:r>
        <w:object>
          <v:shape id="_x0000_i1121" o:spt="75" alt="学科网(www.zxxk.com)--教育资源门户，提供试卷、教案、课件、论文、素材以及各类教学资源下载，还有大量而丰富的教学相关资讯！" type="#_x0000_t75" style="height:21.6pt;width:28.3pt;" o:ole="t" filled="f" o:preferrelative="t" stroked="f" coordsize="21600,21600">
            <v:path/>
            <v:fill on="f" focussize="0,0"/>
            <v:stroke on="f" joinstyle="miter"/>
            <v:imagedata r:id="rId48" o:title="eqId98183b7becdd0efb6fe8f57cdcbce983"/>
            <o:lock v:ext="edit" aspectratio="t"/>
            <w10:wrap type="none"/>
            <w10:anchorlock/>
          </v:shape>
          <o:OLEObject Type="Embed" ProgID="Equation.DSMT4" ShapeID="_x0000_i1121" DrawAspect="Content" ObjectID="_1468075821" r:id="rId171">
            <o:LockedField>false</o:LockedField>
          </o:OLEObject>
        </w:object>
      </w:r>
      <w:r>
        <w:rPr>
          <w:rFonts w:ascii="宋体" w:hAnsi="宋体" w:eastAsia="宋体" w:cs="宋体"/>
          <w:color w:val="000000"/>
        </w:rPr>
        <w:t>在高温、高压、催化剂条件下，生成</w:t>
      </w:r>
      <w:r>
        <w:object>
          <v:shape id="_x0000_i1122"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46" o:title="eqIda4298cb837170c021b9f2cd4e674a6a3"/>
            <o:lock v:ext="edit" aspectratio="t"/>
            <w10:wrap type="none"/>
            <w10:anchorlock/>
          </v:shape>
          <o:OLEObject Type="Embed" ProgID="Equation.DSMT4" ShapeID="_x0000_i1122" DrawAspect="Content" ObjectID="_1468075822" r:id="rId172">
            <o:LockedField>false</o:LockedField>
          </o:OLEObject>
        </w:object>
      </w:r>
      <w:r>
        <w:rPr>
          <w:rFonts w:ascii="宋体" w:hAnsi="宋体" w:eastAsia="宋体" w:cs="宋体"/>
          <w:color w:val="000000"/>
        </w:rPr>
        <w:t>和</w:t>
      </w:r>
      <w:r>
        <w:object>
          <v:shape id="_x0000_i1123" o:spt="75" alt="学科网(www.zxxk.com)--教育资源门户，提供试卷、教案、课件、论文、素材以及各类教学资源下载，还有大量而丰富的教学相关资讯！" type="#_x0000_t75" style="height:18pt;width:17pt;" o:ole="t" filled="f" o:preferrelative="t" stroked="f" coordsize="21600,21600">
            <v:path/>
            <v:fill on="f" focussize="0,0"/>
            <v:stroke on="f" joinstyle="miter"/>
            <v:imagedata r:id="rId110" o:title="eqId7644a7769a5fa1bdab46cc0b2dee2861"/>
            <o:lock v:ext="edit" aspectratio="t"/>
            <w10:wrap type="none"/>
            <w10:anchorlock/>
          </v:shape>
          <o:OLEObject Type="Embed" ProgID="Equation.DSMT4" ShapeID="_x0000_i1123" DrawAspect="Content" ObjectID="_1468075823" r:id="rId173">
            <o:LockedField>false</o:LockedField>
          </o:OLEObject>
        </w:object>
      </w:r>
      <w:r>
        <w:rPr>
          <w:rFonts w:ascii="宋体" w:hAnsi="宋体" w:eastAsia="宋体" w:cs="宋体"/>
          <w:color w:val="000000"/>
        </w:rPr>
        <w:t>，反应的化学方程式为</w:t>
      </w:r>
      <w:r>
        <w:rPr>
          <w:color w:val="000000"/>
        </w:rPr>
        <w:t>______</w:t>
      </w:r>
      <w:r>
        <w:rPr>
          <w:rFonts w:ascii="宋体" w:hAnsi="宋体" w:eastAsia="宋体" w:cs="宋体"/>
          <w:color w:val="000000"/>
        </w:rPr>
        <w:t>。</w:t>
      </w:r>
    </w:p>
    <w:p w14:paraId="5A570755">
      <w:pPr>
        <w:spacing w:line="360" w:lineRule="auto"/>
        <w:jc w:val="left"/>
        <w:textAlignment w:val="center"/>
        <w:rPr>
          <w:color w:val="000000"/>
        </w:rPr>
      </w:pPr>
      <w:r>
        <w:rPr>
          <w:rFonts w:ascii="宋体" w:hAnsi="宋体" w:eastAsia="宋体" w:cs="宋体"/>
          <w:color w:val="000000"/>
        </w:rPr>
        <w:t>②氢气发热量高，燃烧时</w:t>
      </w:r>
      <w:r>
        <w:object>
          <v:shape id="_x0000_i1124" o:spt="75" alt="学科网(www.zxxk.com)--教育资源门户，提供试卷、教案、课件、论文、素材以及各类教学资源下载，还有大量而丰富的教学相关资讯！" type="#_x0000_t75" style="height:18.3pt;width:23.7pt;" o:ole="t" filled="f" o:preferrelative="t" stroked="f" coordsize="21600,21600">
            <v:path/>
            <v:fill on="f" focussize="0,0"/>
            <v:stroke on="f" joinstyle="miter"/>
            <v:imagedata r:id="rId46" o:title="eqIda4298cb837170c021b9f2cd4e674a6a3"/>
            <o:lock v:ext="edit" aspectratio="t"/>
            <w10:wrap type="none"/>
            <w10:anchorlock/>
          </v:shape>
          <o:OLEObject Type="Embed" ProgID="Equation.DSMT4" ShapeID="_x0000_i1124" DrawAspect="Content" ObjectID="_1468075824" r:id="rId174">
            <o:LockedField>false</o:LockedField>
          </o:OLEObject>
        </w:object>
      </w:r>
      <w:r>
        <w:rPr>
          <w:rFonts w:ascii="宋体" w:hAnsi="宋体" w:eastAsia="宋体" w:cs="宋体"/>
          <w:color w:val="000000"/>
        </w:rPr>
        <w:t>排放量为零，氢能的开发与利用也面临着一些困难。在氢气作为能源的其他优点或面临困难中选择一个视角，写出一点：</w:t>
      </w:r>
      <w:r>
        <w:rPr>
          <w:color w:val="000000"/>
        </w:rPr>
        <w:t>______</w:t>
      </w:r>
      <w:r>
        <w:rPr>
          <w:rFonts w:ascii="宋体" w:hAnsi="宋体" w:eastAsia="宋体" w:cs="宋体"/>
          <w:color w:val="000000"/>
        </w:rPr>
        <w:t>。</w:t>
      </w:r>
    </w:p>
    <w:p w14:paraId="5A9032FF">
      <w:pPr>
        <w:spacing w:line="360" w:lineRule="auto"/>
        <w:jc w:val="left"/>
        <w:textAlignment w:val="center"/>
        <w:rPr>
          <w:color w:val="000000"/>
        </w:rPr>
      </w:pPr>
      <w:r>
        <w:rPr>
          <w:color w:val="000000"/>
        </w:rPr>
        <w:t xml:space="preserve">24. </w:t>
      </w:r>
      <w:r>
        <w:rPr>
          <w:rFonts w:ascii="宋体" w:hAnsi="宋体" w:eastAsia="宋体" w:cs="宋体"/>
          <w:color w:val="000000"/>
        </w:rPr>
        <w:t>臭氧</w:t>
      </w:r>
      <w:r>
        <w:object>
          <v:shape id="_x0000_i1125" o:spt="75" alt="学科网(www.zxxk.com)--教育资源门户，提供试卷、教案、课件、论文、素材以及各类教学资源下载，还有大量而丰富的教学相关资讯！" type="#_x0000_t75" style="height:20.25pt;width:26.25pt;" o:ole="t" filled="f" o:preferrelative="t" stroked="f" coordsize="21600,21600">
            <v:path/>
            <v:fill on="f" focussize="0,0"/>
            <v:stroke on="f" joinstyle="miter"/>
            <v:imagedata r:id="rId176" o:title="eqIdffd53db894333011a67951aadb0f558b"/>
            <o:lock v:ext="edit" aspectratio="t"/>
            <w10:wrap type="none"/>
            <w10:anchorlock/>
          </v:shape>
          <o:OLEObject Type="Embed" ProgID="Equation.DSMT4" ShapeID="_x0000_i1125" DrawAspect="Content" ObjectID="_1468075825" r:id="rId175">
            <o:LockedField>false</o:LockedField>
          </o:OLEObject>
        </w:object>
      </w:r>
      <w:r>
        <w:rPr>
          <w:rFonts w:ascii="宋体" w:hAnsi="宋体" w:eastAsia="宋体" w:cs="宋体"/>
          <w:color w:val="000000"/>
        </w:rPr>
        <w:t>广泛应用于污水处理。</w:t>
      </w:r>
    </w:p>
    <w:p w14:paraId="7FBCD7EF">
      <w:pPr>
        <w:spacing w:line="360" w:lineRule="auto"/>
        <w:jc w:val="left"/>
        <w:textAlignment w:val="center"/>
        <w:rPr>
          <w:color w:val="000000"/>
        </w:rPr>
      </w:pPr>
      <w:r>
        <w:rPr>
          <w:color w:val="000000"/>
        </w:rPr>
        <w:t>（1）</w:t>
      </w:r>
      <w:r>
        <w:rPr>
          <w:rFonts w:ascii="宋体" w:hAnsi="宋体" w:eastAsia="宋体" w:cs="宋体"/>
          <w:color w:val="000000"/>
        </w:rPr>
        <w:t>分离液态空气可制备</w:t>
      </w:r>
      <w:r>
        <w:object>
          <v:shape id="_x0000_i1126"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44" o:title="eqId1e762a80c1216318892c2155bef79681"/>
            <o:lock v:ext="edit" aspectratio="t"/>
            <w10:wrap type="none"/>
            <w10:anchorlock/>
          </v:shape>
          <o:OLEObject Type="Embed" ProgID="Equation.DSMT4" ShapeID="_x0000_i1126" DrawAspect="Content" ObjectID="_1468075826" r:id="rId177">
            <o:LockedField>false</o:LockedField>
          </o:OLEObject>
        </w:object>
      </w:r>
      <w:r>
        <w:rPr>
          <w:rFonts w:ascii="宋体" w:hAnsi="宋体" w:eastAsia="宋体" w:cs="宋体"/>
          <w:color w:val="000000"/>
        </w:rPr>
        <w:t>。将</w:t>
      </w:r>
      <w:r>
        <w:object>
          <v:shape id="_x0000_i1127"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44" o:title="eqId1e762a80c1216318892c2155bef79681"/>
            <o:lock v:ext="edit" aspectratio="t"/>
            <w10:wrap type="none"/>
            <w10:anchorlock/>
          </v:shape>
          <o:OLEObject Type="Embed" ProgID="Equation.DSMT4" ShapeID="_x0000_i1127" DrawAspect="Content" ObjectID="_1468075827" r:id="rId178">
            <o:LockedField>false</o:LockedField>
          </o:OLEObject>
        </w:object>
      </w:r>
      <w:r>
        <w:rPr>
          <w:rFonts w:ascii="宋体" w:hAnsi="宋体" w:eastAsia="宋体" w:cs="宋体"/>
          <w:color w:val="000000"/>
        </w:rPr>
        <w:t>通过臭氧发生器，部分</w:t>
      </w:r>
      <w:r>
        <w:object>
          <v:shape id="_x0000_i1128"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44" o:title="eqId1e762a80c1216318892c2155bef79681"/>
            <o:lock v:ext="edit" aspectratio="t"/>
            <w10:wrap type="none"/>
            <w10:anchorlock/>
          </v:shape>
          <o:OLEObject Type="Embed" ProgID="Equation.DSMT4" ShapeID="_x0000_i1128" DrawAspect="Content" ObjectID="_1468075828" r:id="rId179">
            <o:LockedField>false</o:LockedField>
          </o:OLEObject>
        </w:object>
      </w:r>
      <w:r>
        <w:rPr>
          <w:rFonts w:ascii="宋体" w:hAnsi="宋体" w:eastAsia="宋体" w:cs="宋体"/>
          <w:color w:val="000000"/>
        </w:rPr>
        <w:t>在放电条件下转化为</w:t>
      </w:r>
      <w:r>
        <w:object>
          <v:shape id="_x0000_i1129" o:spt="75" alt="学科网(www.zxxk.com)--教育资源门户，提供试卷、教案、课件、论文、素材以及各类教学资源下载，还有大量而丰富的教学相关资讯！" type="#_x0000_t75" style="height:16.3pt;width:15.05pt;" o:ole="t" filled="f" o:preferrelative="t" stroked="f" coordsize="21600,21600">
            <v:path/>
            <v:fill on="f" focussize="0,0"/>
            <v:stroke on="f" joinstyle="miter"/>
            <v:imagedata r:id="rId181" o:title="eqId2a5a90de46accfca98d5583bd27ce8b9"/>
            <o:lock v:ext="edit" aspectratio="t"/>
            <w10:wrap type="none"/>
            <w10:anchorlock/>
          </v:shape>
          <o:OLEObject Type="Embed" ProgID="Equation.DSMT4" ShapeID="_x0000_i1129" DrawAspect="Content" ObjectID="_1468075829" r:id="rId180">
            <o:LockedField>false</o:LockedField>
          </o:OLEObject>
        </w:object>
      </w:r>
      <w:r>
        <w:rPr>
          <w:rFonts w:ascii="宋体" w:hAnsi="宋体" w:eastAsia="宋体" w:cs="宋体"/>
          <w:color w:val="000000"/>
        </w:rPr>
        <w:t>，得到</w:t>
      </w:r>
      <w:r>
        <w:object>
          <v:shape id="_x0000_i1130"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44" o:title="eqId1e762a80c1216318892c2155bef79681"/>
            <o:lock v:ext="edit" aspectratio="t"/>
            <w10:wrap type="none"/>
            <w10:anchorlock/>
          </v:shape>
          <o:OLEObject Type="Embed" ProgID="Equation.DSMT4" ShapeID="_x0000_i1130" DrawAspect="Content" ObjectID="_1468075830" r:id="rId182">
            <o:LockedField>false</o:LockedField>
          </o:OLEObject>
        </w:object>
      </w:r>
      <w:r>
        <w:rPr>
          <w:rFonts w:ascii="宋体" w:hAnsi="宋体" w:eastAsia="宋体" w:cs="宋体"/>
          <w:color w:val="000000"/>
        </w:rPr>
        <w:t>与</w:t>
      </w:r>
      <w:r>
        <w:object>
          <v:shape id="_x0000_i1131" o:spt="75" alt="学科网(www.zxxk.com)--教育资源门户，提供试卷、教案、课件、论文、素材以及各类教学资源下载，还有大量而丰富的教学相关资讯！" type="#_x0000_t75" style="height:16.3pt;width:15.05pt;" o:ole="t" filled="f" o:preferrelative="t" stroked="f" coordsize="21600,21600">
            <v:path/>
            <v:fill on="f" focussize="0,0"/>
            <v:stroke on="f" joinstyle="miter"/>
            <v:imagedata r:id="rId181" o:title="eqId2a5a90de46accfca98d5583bd27ce8b9"/>
            <o:lock v:ext="edit" aspectratio="t"/>
            <w10:wrap type="none"/>
            <w10:anchorlock/>
          </v:shape>
          <o:OLEObject Type="Embed" ProgID="Equation.DSMT4" ShapeID="_x0000_i1131" DrawAspect="Content" ObjectID="_1468075831" r:id="rId183">
            <o:LockedField>false</o:LockedField>
          </o:OLEObject>
        </w:object>
      </w:r>
      <w:r>
        <w:rPr>
          <w:rFonts w:ascii="宋体" w:hAnsi="宋体" w:eastAsia="宋体" w:cs="宋体"/>
          <w:color w:val="000000"/>
        </w:rPr>
        <w:t>的混合气体。</w:t>
      </w:r>
    </w:p>
    <w:p w14:paraId="5544DF89">
      <w:pPr>
        <w:spacing w:line="360" w:lineRule="auto"/>
        <w:jc w:val="left"/>
        <w:textAlignment w:val="center"/>
        <w:rPr>
          <w:color w:val="000000"/>
        </w:rPr>
      </w:pPr>
      <w:r>
        <w:rPr>
          <w:rFonts w:ascii="宋体" w:hAnsi="宋体" w:eastAsia="宋体" w:cs="宋体"/>
          <w:color w:val="000000"/>
        </w:rPr>
        <w:t>①分离液态空气可获得</w:t>
      </w:r>
      <w:r>
        <w:object>
          <v:shape id="_x0000_i1132" o:spt="75" alt="学科网(www.zxxk.com)--教育资源门户，提供试卷、教案、课件、论文、素材以及各类教学资源下载，还有大量而丰富的教学相关资讯！" type="#_x0000_t75" style="height:18.35pt;width:17pt;" o:ole="t" filled="f" o:preferrelative="t" stroked="f" coordsize="21600,21600">
            <v:path/>
            <v:fill on="f" focussize="0,0"/>
            <v:stroke on="f" joinstyle="miter"/>
            <v:imagedata r:id="rId105" o:title="eqIdf5547e0098754a8e3f31bae5d5bcb4dd"/>
            <o:lock v:ext="edit" aspectratio="t"/>
            <w10:wrap type="none"/>
            <w10:anchorlock/>
          </v:shape>
          <o:OLEObject Type="Embed" ProgID="Equation.DSMT4" ShapeID="_x0000_i1132" DrawAspect="Content" ObjectID="_1468075832" r:id="rId184">
            <o:LockedField>false</o:LockedField>
          </o:OLEObject>
        </w:object>
      </w:r>
      <w:r>
        <w:rPr>
          <w:rFonts w:ascii="宋体" w:hAnsi="宋体" w:eastAsia="宋体" w:cs="宋体"/>
          <w:color w:val="000000"/>
        </w:rPr>
        <w:t>和液态氧，该方法能实现空气中</w:t>
      </w:r>
      <w:r>
        <w:object>
          <v:shape id="_x0000_i1133" o:spt="75" alt="学科网(www.zxxk.com)--教育资源门户，提供试卷、教案、课件、论文、素材以及各类教学资源下载，还有大量而丰富的教学相关资讯！" type="#_x0000_t75" style="height:18.35pt;width:17pt;" o:ole="t" filled="f" o:preferrelative="t" stroked="f" coordsize="21600,21600">
            <v:path/>
            <v:fill on="f" focussize="0,0"/>
            <v:stroke on="f" joinstyle="miter"/>
            <v:imagedata r:id="rId105" o:title="eqIdf5547e0098754a8e3f31bae5d5bcb4dd"/>
            <o:lock v:ext="edit" aspectratio="t"/>
            <w10:wrap type="none"/>
            <w10:anchorlock/>
          </v:shape>
          <o:OLEObject Type="Embed" ProgID="Equation.DSMT4" ShapeID="_x0000_i1133" DrawAspect="Content" ObjectID="_1468075833" r:id="rId185">
            <o:LockedField>false</o:LockedField>
          </o:OLEObject>
        </w:object>
      </w:r>
      <w:r>
        <w:rPr>
          <w:rFonts w:ascii="宋体" w:hAnsi="宋体" w:eastAsia="宋体" w:cs="宋体"/>
          <w:color w:val="000000"/>
        </w:rPr>
        <w:t>、</w:t>
      </w:r>
      <w:r>
        <w:object>
          <v:shape id="_x0000_i1134"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44" o:title="eqId1e762a80c1216318892c2155bef79681"/>
            <o:lock v:ext="edit" aspectratio="t"/>
            <w10:wrap type="none"/>
            <w10:anchorlock/>
          </v:shape>
          <o:OLEObject Type="Embed" ProgID="Equation.DSMT4" ShapeID="_x0000_i1134" DrawAspect="Content" ObjectID="_1468075834" r:id="rId186">
            <o:LockedField>false</o:LockedField>
          </o:OLEObject>
        </w:object>
      </w:r>
      <w:r>
        <w:rPr>
          <w:rFonts w:ascii="宋体" w:hAnsi="宋体" w:eastAsia="宋体" w:cs="宋体"/>
          <w:color w:val="000000"/>
        </w:rPr>
        <w:t>分离的原因是</w:t>
      </w:r>
      <w:r>
        <w:rPr>
          <w:color w:val="000000"/>
        </w:rPr>
        <w:t>______</w:t>
      </w:r>
      <w:r>
        <w:rPr>
          <w:rFonts w:ascii="宋体" w:hAnsi="宋体" w:eastAsia="宋体" w:cs="宋体"/>
          <w:color w:val="000000"/>
        </w:rPr>
        <w:t>。</w:t>
      </w:r>
    </w:p>
    <w:p w14:paraId="1DD10238">
      <w:pPr>
        <w:spacing w:line="360" w:lineRule="auto"/>
        <w:jc w:val="left"/>
        <w:textAlignment w:val="center"/>
        <w:rPr>
          <w:color w:val="000000"/>
        </w:rPr>
      </w:pPr>
      <w:r>
        <w:rPr>
          <w:rFonts w:ascii="宋体" w:hAnsi="宋体" w:eastAsia="宋体" w:cs="宋体"/>
          <w:color w:val="000000"/>
        </w:rPr>
        <w:t>②可用微观粒子示意图表示反应</w:t>
      </w:r>
      <w:r>
        <w:object>
          <v:shape id="_x0000_i1135" o:spt="75" alt="学科网(www.zxxk.com)--教育资源门户，提供试卷、教案、课件、论文、素材以及各类教学资源下载，还有大量而丰富的教学相关资讯！" type="#_x0000_t75" style="height:38.25pt;width:68.25pt;" o:ole="t" filled="f" o:preferrelative="t" stroked="f" coordsize="21600,21600">
            <v:path/>
            <v:fill on="f" focussize="0,0"/>
            <v:stroke on="f" joinstyle="miter"/>
            <v:imagedata r:id="rId188" o:title="eqId6b65957fa75fc5b7b08eaf5f24f54459"/>
            <o:lock v:ext="edit" aspectratio="t"/>
            <w10:wrap type="none"/>
            <w10:anchorlock/>
          </v:shape>
          <o:OLEObject Type="Embed" ProgID="Equation.DSMT4" ShapeID="_x0000_i1135" DrawAspect="Content" ObjectID="_1468075835" r:id="rId187">
            <o:LockedField>false</o:LockedField>
          </o:OLEObject>
        </w:object>
      </w:r>
      <w:r>
        <w:rPr>
          <w:rFonts w:ascii="宋体" w:hAnsi="宋体" w:eastAsia="宋体" w:cs="宋体"/>
          <w:color w:val="000000"/>
        </w:rPr>
        <w:t>前后物质的变化，在图</w:t>
      </w:r>
      <w:r>
        <w:rPr>
          <w:rFonts w:ascii="Times New Roman" w:hAnsi="Times New Roman" w:eastAsia="Times New Roman" w:cs="Times New Roman"/>
          <w:color w:val="000000"/>
        </w:rPr>
        <w:t>-1</w:t>
      </w:r>
      <w:r>
        <w:rPr>
          <w:rFonts w:ascii="宋体" w:hAnsi="宋体" w:eastAsia="宋体" w:cs="宋体"/>
          <w:color w:val="000000"/>
        </w:rPr>
        <w:t>中画出反应前物质的微观粒子示意图</w:t>
      </w:r>
      <w:r>
        <w:rPr>
          <w:color w:val="000000"/>
        </w:rPr>
        <w:t>______</w:t>
      </w:r>
      <w:r>
        <w:rPr>
          <w:rFonts w:ascii="宋体" w:hAnsi="宋体" w:eastAsia="宋体" w:cs="宋体"/>
          <w:color w:val="000000"/>
        </w:rPr>
        <w:t>。</w:t>
      </w:r>
    </w:p>
    <w:p w14:paraId="4CDDC0C5">
      <w:pPr>
        <w:spacing w:line="360" w:lineRule="auto"/>
        <w:jc w:val="left"/>
        <w:textAlignment w:val="center"/>
        <w:rPr>
          <w:color w:val="000000"/>
        </w:rPr>
      </w:pPr>
      <w:r>
        <w:rPr>
          <w:color w:val="000000"/>
        </w:rPr>
        <w:drawing>
          <wp:inline distT="0" distB="0" distL="114300" distR="114300">
            <wp:extent cx="2390775" cy="12763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89"/>
                    <a:stretch>
                      <a:fillRect/>
                    </a:stretch>
                  </pic:blipFill>
                  <pic:spPr>
                    <a:xfrm>
                      <a:off x="0" y="0"/>
                      <a:ext cx="2390775" cy="1276350"/>
                    </a:xfrm>
                    <a:prstGeom prst="rect">
                      <a:avLst/>
                    </a:prstGeom>
                  </pic:spPr>
                </pic:pic>
              </a:graphicData>
            </a:graphic>
          </wp:inline>
        </w:drawing>
      </w:r>
    </w:p>
    <w:tbl>
      <w:tblPr>
        <w:tblStyle w:val="4"/>
        <w:tblW w:w="4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05"/>
        <w:gridCol w:w="555"/>
        <w:gridCol w:w="555"/>
        <w:gridCol w:w="555"/>
        <w:gridCol w:w="450"/>
        <w:gridCol w:w="450"/>
        <w:gridCol w:w="450"/>
        <w:gridCol w:w="450"/>
      </w:tblGrid>
      <w:tr w14:paraId="27EE5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BC50BE">
            <w:pPr>
              <w:spacing w:line="360" w:lineRule="auto"/>
              <w:jc w:val="left"/>
              <w:textAlignment w:val="center"/>
              <w:rPr>
                <w:color w:val="000000"/>
              </w:rPr>
            </w:pPr>
            <w:r>
              <w:rPr>
                <w:rFonts w:ascii="宋体" w:hAnsi="宋体" w:eastAsia="宋体" w:cs="宋体"/>
                <w:color w:val="000000"/>
              </w:rPr>
              <w:t>温度（</w:t>
            </w:r>
            <w:r>
              <w:rPr>
                <w:rFonts w:ascii="Times New Roman" w:hAnsi="Times New Roman" w:eastAsia="Times New Roman" w:cs="Times New Roman"/>
                <w:i/>
                <w:color w:val="000000"/>
              </w:rPr>
              <w:t>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86B2BA">
            <w:pPr>
              <w:spacing w:line="360" w:lineRule="auto"/>
              <w:jc w:val="left"/>
              <w:textAlignment w:val="center"/>
              <w:rPr>
                <w:color w:val="000000"/>
              </w:rPr>
            </w:pPr>
            <w:r>
              <w:rPr>
                <w:rFonts w:ascii="Times New Roman" w:hAnsi="Times New Roman" w:eastAsia="Times New Roman" w:cs="Times New Roman"/>
                <w:color w:val="000000"/>
              </w:rPr>
              <w:t>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4721FB">
            <w:pPr>
              <w:spacing w:line="360" w:lineRule="auto"/>
              <w:jc w:val="left"/>
              <w:textAlignment w:val="center"/>
              <w:rPr>
                <w:color w:val="000000"/>
              </w:rPr>
            </w:pPr>
            <w:r>
              <w:rPr>
                <w:rFonts w:ascii="Times New Roman" w:hAnsi="Times New Roman" w:eastAsia="Times New Roman" w:cs="Times New Roman"/>
                <w:color w:val="000000"/>
              </w:rPr>
              <w:t>30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3E4429">
            <w:pPr>
              <w:spacing w:line="360" w:lineRule="auto"/>
              <w:jc w:val="left"/>
              <w:textAlignment w:val="center"/>
              <w:rPr>
                <w:color w:val="000000"/>
              </w:rPr>
            </w:pPr>
            <w:r>
              <w:rPr>
                <w:rFonts w:ascii="Times New Roman" w:hAnsi="Times New Roman" w:eastAsia="Times New Roman" w:cs="Times New Roman"/>
                <w:color w:val="000000"/>
              </w:rPr>
              <w:t>40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3E8A4F">
            <w:pPr>
              <w:spacing w:line="360" w:lineRule="auto"/>
              <w:jc w:val="left"/>
              <w:textAlignment w:val="center"/>
              <w:rPr>
                <w:color w:val="000000"/>
              </w:rPr>
            </w:pPr>
            <w:r>
              <w:rPr>
                <w:rFonts w:ascii="Times New Roman" w:hAnsi="Times New Roman" w:eastAsia="Times New Roman" w:cs="Times New Roman"/>
                <w:color w:val="000000"/>
              </w:rPr>
              <w:t>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51709E">
            <w:pPr>
              <w:spacing w:line="360" w:lineRule="auto"/>
              <w:jc w:val="left"/>
              <w:textAlignment w:val="center"/>
              <w:rPr>
                <w:color w:val="000000"/>
              </w:rPr>
            </w:pPr>
            <w:r>
              <w:rPr>
                <w:rFonts w:ascii="Times New Roman" w:hAnsi="Times New Roman" w:eastAsia="Times New Roman" w:cs="Times New Roman"/>
                <w:color w:val="000000"/>
              </w:rPr>
              <w:t>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F7F3E9">
            <w:pPr>
              <w:spacing w:line="360" w:lineRule="auto"/>
              <w:jc w:val="left"/>
              <w:textAlignment w:val="center"/>
              <w:rPr>
                <w:color w:val="000000"/>
              </w:rPr>
            </w:pPr>
            <w:r>
              <w:rPr>
                <w:rFonts w:ascii="Times New Roman" w:hAnsi="Times New Roman" w:eastAsia="Times New Roman" w:cs="Times New Roman"/>
                <w:color w:val="000000"/>
              </w:rPr>
              <w:t>70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08CB52">
            <w:pPr>
              <w:spacing w:line="360" w:lineRule="auto"/>
              <w:jc w:val="left"/>
              <w:textAlignment w:val="center"/>
              <w:rPr>
                <w:color w:val="000000"/>
              </w:rPr>
            </w:pPr>
            <w:r>
              <w:rPr>
                <w:rFonts w:ascii="Times New Roman" w:hAnsi="Times New Roman" w:eastAsia="Times New Roman" w:cs="Times New Roman"/>
                <w:color w:val="000000"/>
              </w:rPr>
              <w:t>80</w:t>
            </w:r>
          </w:p>
        </w:tc>
      </w:tr>
      <w:tr w14:paraId="59F41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96961A">
            <w:pPr>
              <w:spacing w:line="360" w:lineRule="auto"/>
              <w:jc w:val="left"/>
              <w:textAlignment w:val="center"/>
              <w:rPr>
                <w:color w:val="000000"/>
              </w:rPr>
            </w:pPr>
            <w:r>
              <w:rPr>
                <w:rFonts w:ascii="宋体" w:hAnsi="宋体" w:eastAsia="宋体" w:cs="宋体"/>
                <w:color w:val="000000"/>
              </w:rPr>
              <w:t>时间（</w:t>
            </w:r>
            <w:r>
              <w:rPr>
                <w:rFonts w:ascii="Times New Roman" w:hAnsi="Times New Roman" w:eastAsia="Times New Roman" w:cs="Times New Roman"/>
                <w:i/>
                <w:color w:val="000000"/>
              </w:rPr>
              <w:t>t</w:t>
            </w:r>
            <w:r>
              <w:rPr>
                <w:rFonts w:ascii="宋体" w:hAnsi="宋体" w:eastAsia="宋体" w:cs="宋体"/>
                <w:color w:val="000000"/>
              </w:rPr>
              <w:t>）</w:t>
            </w:r>
            <w:r>
              <w:rPr>
                <w:rFonts w:ascii="Times New Roman" w:hAnsi="Times New Roman" w:eastAsia="Times New Roman" w:cs="Times New Roman"/>
                <w:color w:val="000000"/>
              </w:rPr>
              <w:t>/min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4CBBFB">
            <w:pPr>
              <w:spacing w:line="360" w:lineRule="auto"/>
              <w:jc w:val="left"/>
              <w:textAlignment w:val="center"/>
              <w:rPr>
                <w:color w:val="000000"/>
              </w:rPr>
            </w:pPr>
            <w:r>
              <w:rPr>
                <w:rFonts w:ascii="Times New Roman" w:hAnsi="Times New Roman" w:eastAsia="Times New Roman" w:cs="Times New Roman"/>
                <w:color w:val="000000"/>
              </w:rPr>
              <w:t>185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7ED2EF">
            <w:pPr>
              <w:spacing w:line="360" w:lineRule="auto"/>
              <w:jc w:val="left"/>
              <w:textAlignment w:val="center"/>
              <w:rPr>
                <w:color w:val="000000"/>
              </w:rPr>
            </w:pPr>
            <w:r>
              <w:rPr>
                <w:rFonts w:ascii="Times New Roman" w:hAnsi="Times New Roman" w:eastAsia="Times New Roman" w:cs="Times New Roman"/>
                <w:color w:val="000000"/>
              </w:rPr>
              <w:t>150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F2E054">
            <w:pPr>
              <w:spacing w:line="360" w:lineRule="auto"/>
              <w:jc w:val="left"/>
              <w:textAlignment w:val="center"/>
              <w:rPr>
                <w:color w:val="000000"/>
              </w:rPr>
            </w:pPr>
            <w:r>
              <w:rPr>
                <w:rFonts w:ascii="Times New Roman" w:hAnsi="Times New Roman" w:eastAsia="Times New Roman" w:cs="Times New Roman"/>
                <w:color w:val="000000"/>
              </w:rPr>
              <w:t>100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512DCD">
            <w:pPr>
              <w:spacing w:line="360" w:lineRule="auto"/>
              <w:jc w:val="left"/>
              <w:textAlignment w:val="center"/>
              <w:rPr>
                <w:color w:val="000000"/>
              </w:rPr>
            </w:pPr>
            <w:r>
              <w:object>
                <v:shape id="_x0000_i1136" o:spt="75" alt="学科网(www.zxxk.com)--教育资源门户，提供试卷、教案、课件、论文、素材以及各类教学资源下载，还有大量而丰富的教学相关资讯！" type="#_x0000_t75" style="height:18pt;width:9.6pt;" o:ole="t" filled="f" o:preferrelative="t" stroked="f" coordsize="21600,21600">
                  <v:path/>
                  <v:fill on="f" focussize="0,0"/>
                  <v:stroke on="f" joinstyle="miter"/>
                  <v:imagedata r:id="rId191" o:title="eqId87c7eb49a823f757461cd5260757b088"/>
                  <o:lock v:ext="edit" aspectratio="t"/>
                  <w10:wrap type="none"/>
                  <w10:anchorlock/>
                </v:shape>
                <o:OLEObject Type="Embed" ProgID="Equation.DSMT4" ShapeID="_x0000_i1136" DrawAspect="Content" ObjectID="_1468075836" r:id="rId190">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BA5F22">
            <w:pPr>
              <w:spacing w:line="360" w:lineRule="auto"/>
              <w:jc w:val="left"/>
              <w:textAlignment w:val="center"/>
              <w:rPr>
                <w:color w:val="000000"/>
              </w:rPr>
            </w:pPr>
            <w:r>
              <w:rPr>
                <w:rFonts w:ascii="Times New Roman" w:hAnsi="Times New Roman" w:eastAsia="Times New Roman" w:cs="Times New Roman"/>
                <w:color w:val="000000"/>
              </w:rPr>
              <w:t>60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52A34B">
            <w:pPr>
              <w:spacing w:line="360" w:lineRule="auto"/>
              <w:jc w:val="left"/>
              <w:textAlignment w:val="center"/>
              <w:rPr>
                <w:color w:val="000000"/>
              </w:rPr>
            </w:pPr>
            <w:r>
              <w:rPr>
                <w:rFonts w:ascii="Times New Roman" w:hAnsi="Times New Roman" w:eastAsia="Times New Roman" w:cs="Times New Roman"/>
                <w:color w:val="000000"/>
              </w:rPr>
              <w:t>45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4AC5BE">
            <w:pPr>
              <w:spacing w:line="360" w:lineRule="auto"/>
              <w:jc w:val="left"/>
              <w:textAlignment w:val="center"/>
              <w:rPr>
                <w:color w:val="000000"/>
              </w:rPr>
            </w:pPr>
            <w:r>
              <w:rPr>
                <w:rFonts w:ascii="Times New Roman" w:hAnsi="Times New Roman" w:eastAsia="Times New Roman" w:cs="Times New Roman"/>
                <w:color w:val="000000"/>
              </w:rPr>
              <w:t>35</w:t>
            </w:r>
          </w:p>
        </w:tc>
      </w:tr>
    </w:tbl>
    <w:p w14:paraId="4D9A6540">
      <w:pPr>
        <w:spacing w:line="360" w:lineRule="auto"/>
        <w:jc w:val="left"/>
        <w:textAlignment w:val="center"/>
        <w:rPr>
          <w:color w:val="000000"/>
        </w:rPr>
      </w:pPr>
      <w:r>
        <w:rPr>
          <w:rFonts w:ascii="宋体" w:hAnsi="宋体" w:eastAsia="宋体" w:cs="宋体"/>
          <w:color w:val="000000"/>
        </w:rPr>
        <w:t>③一定条件下</w:t>
      </w:r>
      <w:r>
        <w:object>
          <v:shape id="_x0000_i1137" o:spt="75" alt="学科网(www.zxxk.com)--教育资源门户，提供试卷、教案、课件、论文、素材以及各类教学资源下载，还有大量而丰富的教学相关资讯！" type="#_x0000_t75" style="height:16.3pt;width:15.05pt;" o:ole="t" filled="f" o:preferrelative="t" stroked="f" coordsize="21600,21600">
            <v:path/>
            <v:fill on="f" focussize="0,0"/>
            <v:stroke on="f" joinstyle="miter"/>
            <v:imagedata r:id="rId181" o:title="eqId2a5a90de46accfca98d5583bd27ce8b9"/>
            <o:lock v:ext="edit" aspectratio="t"/>
            <w10:wrap type="none"/>
            <w10:anchorlock/>
          </v:shape>
          <o:OLEObject Type="Embed" ProgID="Equation.DSMT4" ShapeID="_x0000_i1137" DrawAspect="Content" ObjectID="_1468075837" r:id="rId192">
            <o:LockedField>false</o:LockedField>
          </o:OLEObject>
        </w:object>
      </w:r>
      <w:r>
        <w:rPr>
          <w:rFonts w:ascii="宋体" w:hAnsi="宋体" w:eastAsia="宋体" w:cs="宋体"/>
          <w:color w:val="000000"/>
        </w:rPr>
        <w:t>会转化为</w:t>
      </w:r>
      <w:r>
        <w:object>
          <v:shape id="_x0000_i1138"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44" o:title="eqId1e762a80c1216318892c2155bef79681"/>
            <o:lock v:ext="edit" aspectratio="t"/>
            <w10:wrap type="none"/>
            <w10:anchorlock/>
          </v:shape>
          <o:OLEObject Type="Embed" ProgID="Equation.DSMT4" ShapeID="_x0000_i1138" DrawAspect="Content" ObjectID="_1468075838" r:id="rId193">
            <o:LockedField>false</o:LockedField>
          </o:OLEObject>
        </w:object>
      </w:r>
      <w:r>
        <w:rPr>
          <w:rFonts w:ascii="宋体" w:hAnsi="宋体" w:eastAsia="宋体" w:cs="宋体"/>
          <w:color w:val="000000"/>
        </w:rPr>
        <w:t>。可用一定量气体中</w:t>
      </w:r>
      <w:r>
        <w:object>
          <v:shape id="_x0000_i1139" o:spt="75" alt="学科网(www.zxxk.com)--教育资源门户，提供试卷、教案、课件、论文、素材以及各类教学资源下载，还有大量而丰富的教学相关资讯！" type="#_x0000_t75" style="height:16.3pt;width:15.05pt;" o:ole="t" filled="f" o:preferrelative="t" stroked="f" coordsize="21600,21600">
            <v:path/>
            <v:fill on="f" focussize="0,0"/>
            <v:stroke on="f" joinstyle="miter"/>
            <v:imagedata r:id="rId181" o:title="eqId2a5a90de46accfca98d5583bd27ce8b9"/>
            <o:lock v:ext="edit" aspectratio="t"/>
            <w10:wrap type="none"/>
            <w10:anchorlock/>
          </v:shape>
          <o:OLEObject Type="Embed" ProgID="Equation.DSMT4" ShapeID="_x0000_i1139" DrawAspect="Content" ObjectID="_1468075839" r:id="rId194">
            <o:LockedField>false</o:LockedField>
          </o:OLEObject>
        </w:object>
      </w:r>
      <w:r>
        <w:rPr>
          <w:rFonts w:ascii="宋体" w:hAnsi="宋体" w:eastAsia="宋体" w:cs="宋体"/>
          <w:color w:val="000000"/>
        </w:rPr>
        <w:t>质量变为起始时</w:t>
      </w:r>
      <w:r>
        <w:object>
          <v:shape id="_x0000_i1140" o:spt="75" alt="学科网(www.zxxk.com)--教育资源门户，提供试卷、教案、课件、论文、素材以及各类教学资源下载，还有大量而丰富的教学相关资讯！" type="#_x0000_t75" style="height:16.3pt;width:15.05pt;" o:ole="t" filled="f" o:preferrelative="t" stroked="f" coordsize="21600,21600">
            <v:path/>
            <v:fill on="f" focussize="0,0"/>
            <v:stroke on="f" joinstyle="miter"/>
            <v:imagedata r:id="rId181" o:title="eqId2a5a90de46accfca98d5583bd27ce8b9"/>
            <o:lock v:ext="edit" aspectratio="t"/>
            <w10:wrap type="none"/>
            <w10:anchorlock/>
          </v:shape>
          <o:OLEObject Type="Embed" ProgID="Equation.DSMT4" ShapeID="_x0000_i1140" DrawAspect="Content" ObjectID="_1468075840" r:id="rId195">
            <o:LockedField>false</o:LockedField>
          </o:OLEObject>
        </w:object>
      </w:r>
      <w:r>
        <w:rPr>
          <w:rFonts w:ascii="宋体" w:hAnsi="宋体" w:eastAsia="宋体" w:cs="宋体"/>
          <w:color w:val="000000"/>
        </w:rPr>
        <w:t>质量的</w:t>
      </w:r>
      <w:r>
        <w:object>
          <v:shape id="_x0000_i1141" o:spt="75" alt="学科网(www.zxxk.com)--教育资源门户，提供试卷、教案、课件、论文、素材以及各类教学资源下载，还有大量而丰富的教学相关资讯！" type="#_x0000_t75" style="height:21pt;width:10.5pt;" o:ole="t" filled="f" o:preferrelative="t" stroked="f" coordsize="21600,21600">
            <v:path/>
            <v:fill on="f" focussize="0,0"/>
            <v:stroke on="f" joinstyle="miter"/>
            <v:imagedata r:id="rId197" o:title="eqIdf89eef3148f2d4d09379767b4af69132"/>
            <o:lock v:ext="edit" aspectratio="t"/>
            <w10:wrap type="none"/>
            <w10:anchorlock/>
          </v:shape>
          <o:OLEObject Type="Embed" ProgID="Equation.DSMT4" ShapeID="_x0000_i1141" DrawAspect="Content" ObjectID="_1468075841" r:id="rId196">
            <o:LockedField>false</o:LockedField>
          </o:OLEObject>
        </w:object>
      </w:r>
      <w:r>
        <w:rPr>
          <w:rFonts w:ascii="宋体" w:hAnsi="宋体" w:eastAsia="宋体" w:cs="宋体"/>
          <w:color w:val="000000"/>
        </w:rPr>
        <w:t>所需时间（</w:t>
      </w:r>
      <w:r>
        <w:rPr>
          <w:rFonts w:ascii="Times New Roman" w:hAnsi="Times New Roman" w:eastAsia="Times New Roman" w:cs="Times New Roman"/>
          <w:i/>
          <w:color w:val="000000"/>
        </w:rPr>
        <w:t>t</w:t>
      </w:r>
      <w:r>
        <w:rPr>
          <w:rFonts w:ascii="宋体" w:hAnsi="宋体" w:eastAsia="宋体" w:cs="宋体"/>
          <w:color w:val="000000"/>
        </w:rPr>
        <w:t>）来衡量</w:t>
      </w:r>
      <w:r>
        <w:object>
          <v:shape id="_x0000_i1142" o:spt="75" alt="学科网(www.zxxk.com)--教育资源门户，提供试卷、教案、课件、论文、素材以及各类教学资源下载，还有大量而丰富的教学相关资讯！" type="#_x0000_t75" style="height:16.3pt;width:15.05pt;" o:ole="t" filled="f" o:preferrelative="t" stroked="f" coordsize="21600,21600">
            <v:path/>
            <v:fill on="f" focussize="0,0"/>
            <v:stroke on="f" joinstyle="miter"/>
            <v:imagedata r:id="rId181" o:title="eqId2a5a90de46accfca98d5583bd27ce8b9"/>
            <o:lock v:ext="edit" aspectratio="t"/>
            <w10:wrap type="none"/>
            <w10:anchorlock/>
          </v:shape>
          <o:OLEObject Type="Embed" ProgID="Equation.DSMT4" ShapeID="_x0000_i1142" DrawAspect="Content" ObjectID="_1468075842" r:id="rId198">
            <o:LockedField>false</o:LockedField>
          </o:OLEObject>
        </w:object>
      </w:r>
      <w:r>
        <w:rPr>
          <w:rFonts w:ascii="宋体" w:hAnsi="宋体" w:eastAsia="宋体" w:cs="宋体"/>
          <w:color w:val="000000"/>
        </w:rPr>
        <w:t>转化为</w:t>
      </w:r>
      <w:r>
        <w:object>
          <v:shape id="_x0000_i1143"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44" o:title="eqId1e762a80c1216318892c2155bef79681"/>
            <o:lock v:ext="edit" aspectratio="t"/>
            <w10:wrap type="none"/>
            <w10:anchorlock/>
          </v:shape>
          <o:OLEObject Type="Embed" ProgID="Equation.DSMT4" ShapeID="_x0000_i1143" DrawAspect="Content" ObjectID="_1468075843" r:id="rId199">
            <o:LockedField>false</o:LockedField>
          </o:OLEObject>
        </w:object>
      </w:r>
      <w:r>
        <w:rPr>
          <w:rFonts w:ascii="宋体" w:hAnsi="宋体" w:eastAsia="宋体" w:cs="宋体"/>
          <w:color w:val="000000"/>
        </w:rPr>
        <w:t>的快慢。不同温度下，</w:t>
      </w:r>
      <w:r>
        <w:rPr>
          <w:rFonts w:ascii="Times New Roman" w:hAnsi="Times New Roman" w:eastAsia="Times New Roman" w:cs="Times New Roman"/>
          <w:i/>
          <w:color w:val="000000"/>
        </w:rPr>
        <w:t>t</w:t>
      </w:r>
      <w:r>
        <w:rPr>
          <w:rFonts w:ascii="宋体" w:hAnsi="宋体" w:eastAsia="宋体" w:cs="宋体"/>
          <w:color w:val="000000"/>
        </w:rPr>
        <w:t>的值见上表。根据所给数据确定表中</w:t>
      </w:r>
      <w:r>
        <w:object>
          <v:shape id="_x0000_i1144" o:spt="75" alt="学科网(www.zxxk.com)--教育资源门户，提供试卷、教案、课件、论文、素材以及各类教学资源下载，还有大量而丰富的教学相关资讯！" type="#_x0000_t75" style="height:18pt;width:9.6pt;" o:ole="t" filled="f" o:preferrelative="t" stroked="f" coordsize="21600,21600">
            <v:path/>
            <v:fill on="f" focussize="0,0"/>
            <v:stroke on="f" joinstyle="miter"/>
            <v:imagedata r:id="rId191" o:title="eqId87c7eb49a823f757461cd5260757b088"/>
            <o:lock v:ext="edit" aspectratio="t"/>
            <w10:wrap type="none"/>
            <w10:anchorlock/>
          </v:shape>
          <o:OLEObject Type="Embed" ProgID="Equation.DSMT4" ShapeID="_x0000_i1144" DrawAspect="Content" ObjectID="_1468075844" r:id="rId200">
            <o:LockedField>false</o:LockedField>
          </o:OLEObject>
        </w:object>
      </w:r>
      <w:r>
        <w:rPr>
          <w:rFonts w:ascii="宋体" w:hAnsi="宋体" w:eastAsia="宋体" w:cs="宋体"/>
          <w:color w:val="000000"/>
        </w:rPr>
        <w:t>数值的方法是</w:t>
      </w:r>
      <w:r>
        <w:rPr>
          <w:color w:val="000000"/>
        </w:rPr>
        <w:t>______</w:t>
      </w:r>
      <w:r>
        <w:rPr>
          <w:rFonts w:ascii="宋体" w:hAnsi="宋体" w:eastAsia="宋体" w:cs="宋体"/>
          <w:color w:val="000000"/>
        </w:rPr>
        <w:t>。</w:t>
      </w:r>
    </w:p>
    <w:p w14:paraId="7947EEFB">
      <w:pPr>
        <w:spacing w:line="360" w:lineRule="auto"/>
        <w:jc w:val="left"/>
        <w:textAlignment w:val="center"/>
        <w:rPr>
          <w:color w:val="000000"/>
        </w:rPr>
      </w:pPr>
      <w:r>
        <w:rPr>
          <w:color w:val="000000"/>
        </w:rPr>
        <w:t>（2）</w:t>
      </w:r>
      <w:r>
        <w:object>
          <v:shape id="_x0000_i1145" o:spt="75" alt="学科网(www.zxxk.com)--教育资源门户，提供试卷、教案、课件、论文、素材以及各类教学资源下载，还有大量而丰富的教学相关资讯！" type="#_x0000_t75" style="height:16.3pt;width:15.05pt;" o:ole="t" filled="f" o:preferrelative="t" stroked="f" coordsize="21600,21600">
            <v:path/>
            <v:fill on="f" focussize="0,0"/>
            <v:stroke on="f" joinstyle="miter"/>
            <v:imagedata r:id="rId181" o:title="eqId2a5a90de46accfca98d5583bd27ce8b9"/>
            <o:lock v:ext="edit" aspectratio="t"/>
            <w10:wrap type="none"/>
            <w10:anchorlock/>
          </v:shape>
          <o:OLEObject Type="Embed" ProgID="Equation.DSMT4" ShapeID="_x0000_i1145" DrawAspect="Content" ObjectID="_1468075845" r:id="rId201">
            <o:LockedField>false</o:LockedField>
          </o:OLEObject>
        </w:object>
      </w:r>
      <w:r>
        <w:rPr>
          <w:rFonts w:ascii="宋体" w:hAnsi="宋体" w:eastAsia="宋体" w:cs="宋体"/>
          <w:color w:val="000000"/>
        </w:rPr>
        <w:t>可降解水中的污染物</w:t>
      </w:r>
      <w:r>
        <w:rPr>
          <w:rFonts w:ascii="Times New Roman" w:hAnsi="Times New Roman" w:eastAsia="Times New Roman" w:cs="Times New Roman"/>
          <w:color w:val="000000"/>
        </w:rPr>
        <w:t>A</w:t>
      </w:r>
      <w:r>
        <w:rPr>
          <w:rFonts w:ascii="宋体" w:hAnsi="宋体" w:eastAsia="宋体" w:cs="宋体"/>
          <w:color w:val="000000"/>
        </w:rPr>
        <w:t>．为探究</w:t>
      </w:r>
      <w:r>
        <w:object>
          <v:shape id="_x0000_i1146" o:spt="75" alt="学科网(www.zxxk.com)--教育资源门户，提供试卷、教案、课件、论文、素材以及各类教学资源下载，还有大量而丰富的教学相关资讯！" type="#_x0000_t75" style="height:16.3pt;width:15.05pt;" o:ole="t" filled="f" o:preferrelative="t" stroked="f" coordsize="21600,21600">
            <v:path/>
            <v:fill on="f" focussize="0,0"/>
            <v:stroke on="f" joinstyle="miter"/>
            <v:imagedata r:id="rId181" o:title="eqId2a5a90de46accfca98d5583bd27ce8b9"/>
            <o:lock v:ext="edit" aspectratio="t"/>
            <w10:wrap type="none"/>
            <w10:anchorlock/>
          </v:shape>
          <o:OLEObject Type="Embed" ProgID="Equation.DSMT4" ShapeID="_x0000_i1146" DrawAspect="Content" ObjectID="_1468075846" r:id="rId202">
            <o:LockedField>false</o:LockedField>
          </o:OLEObject>
        </w:object>
      </w:r>
      <w:r>
        <w:rPr>
          <w:rFonts w:ascii="宋体" w:hAnsi="宋体" w:eastAsia="宋体" w:cs="宋体"/>
          <w:color w:val="000000"/>
        </w:rPr>
        <w:t>降解</w:t>
      </w:r>
      <w:r>
        <w:rPr>
          <w:rFonts w:ascii="Times New Roman" w:hAnsi="Times New Roman" w:eastAsia="Times New Roman" w:cs="Times New Roman"/>
          <w:color w:val="000000"/>
        </w:rPr>
        <w:t>A</w:t>
      </w:r>
      <w:r>
        <w:rPr>
          <w:rFonts w:ascii="宋体" w:hAnsi="宋体" w:eastAsia="宋体" w:cs="宋体"/>
          <w:color w:val="000000"/>
        </w:rPr>
        <w:t>的影响因素，设计了以下实验。</w:t>
      </w:r>
    </w:p>
    <w:p w14:paraId="732FBE42">
      <w:pPr>
        <w:spacing w:line="360" w:lineRule="auto"/>
        <w:jc w:val="left"/>
        <w:textAlignment w:val="center"/>
        <w:rPr>
          <w:color w:val="000000"/>
        </w:rPr>
      </w:pPr>
      <w:r>
        <w:rPr>
          <w:rFonts w:ascii="宋体" w:hAnsi="宋体" w:eastAsia="宋体" w:cs="宋体"/>
          <w:color w:val="000000"/>
        </w:rPr>
        <w:t>①实验</w:t>
      </w:r>
      <w:r>
        <w:rPr>
          <w:rFonts w:ascii="Times New Roman" w:hAnsi="Times New Roman" w:eastAsia="Times New Roman" w:cs="Times New Roman"/>
          <w:color w:val="000000"/>
        </w:rPr>
        <w:t>1</w:t>
      </w:r>
      <w:r>
        <w:rPr>
          <w:rFonts w:ascii="宋体" w:hAnsi="宋体" w:eastAsia="宋体" w:cs="宋体"/>
          <w:color w:val="000000"/>
        </w:rPr>
        <w:t>：取一定量含</w:t>
      </w:r>
      <w:r>
        <w:rPr>
          <w:rFonts w:ascii="Times New Roman" w:hAnsi="Times New Roman" w:eastAsia="Times New Roman" w:cs="Times New Roman"/>
          <w:color w:val="000000"/>
        </w:rPr>
        <w:t>A</w:t>
      </w:r>
      <w:r>
        <w:rPr>
          <w:rFonts w:ascii="宋体" w:hAnsi="宋体" w:eastAsia="宋体" w:cs="宋体"/>
          <w:color w:val="000000"/>
        </w:rPr>
        <w:t>的污水，调节</w:t>
      </w:r>
      <w:r>
        <w:object>
          <v:shape id="_x0000_i1147" o:spt="75" alt="学科网(www.zxxk.com)--教育资源门户，提供试卷、教案、课件、论文、素材以及各类教学资源下载，还有大量而丰富的教学相关资讯！" type="#_x0000_t75" style="height:16pt;width:19pt;" o:ole="t" filled="f" o:preferrelative="t" stroked="f" coordsize="21600,21600">
            <v:path/>
            <v:fill on="f" focussize="0,0"/>
            <v:stroke on="f" joinstyle="miter"/>
            <v:imagedata r:id="rId117" o:title="eqId1066e53bf79a3cdff7ec2934bd09e272"/>
            <o:lock v:ext="edit" aspectratio="t"/>
            <w10:wrap type="none"/>
            <w10:anchorlock/>
          </v:shape>
          <o:OLEObject Type="Embed" ProgID="Equation.DSMT4" ShapeID="_x0000_i1147" DrawAspect="Content" ObjectID="_1468075847" r:id="rId203">
            <o:LockedField>false</o:LockedField>
          </o:OLEObject>
        </w:object>
      </w:r>
      <w:r>
        <w:rPr>
          <w:rFonts w:ascii="宋体" w:hAnsi="宋体" w:eastAsia="宋体" w:cs="宋体"/>
          <w:color w:val="000000"/>
        </w:rPr>
        <w:t>为</w:t>
      </w:r>
      <w:r>
        <w:rPr>
          <w:rFonts w:ascii="Times New Roman" w:hAnsi="Times New Roman" w:eastAsia="Times New Roman" w:cs="Times New Roman"/>
          <w:color w:val="000000"/>
        </w:rPr>
        <w:t>7</w:t>
      </w:r>
      <w:r>
        <w:rPr>
          <w:rFonts w:ascii="宋体" w:hAnsi="宋体" w:eastAsia="宋体" w:cs="宋体"/>
          <w:color w:val="000000"/>
        </w:rPr>
        <w:t>，分别取</w:t>
      </w:r>
      <w:r>
        <w:rPr>
          <w:rFonts w:ascii="Times New Roman" w:hAnsi="Times New Roman" w:eastAsia="Times New Roman" w:cs="Times New Roman"/>
          <w:color w:val="000000"/>
        </w:rPr>
        <w:t>10mL</w:t>
      </w:r>
      <w:r>
        <w:rPr>
          <w:rFonts w:ascii="宋体" w:hAnsi="宋体" w:eastAsia="宋体" w:cs="宋体"/>
          <w:color w:val="000000"/>
        </w:rPr>
        <w:t>，在</w:t>
      </w:r>
      <w:r>
        <w:rPr>
          <w:rFonts w:ascii="Times New Roman" w:hAnsi="Times New Roman" w:eastAsia="Times New Roman" w:cs="Times New Roman"/>
          <w:color w:val="000000"/>
        </w:rPr>
        <w:t>10</w:t>
      </w:r>
      <w:r>
        <w:rPr>
          <w:rFonts w:ascii="宋体" w:hAnsi="宋体" w:eastAsia="宋体" w:cs="宋体"/>
          <w:color w:val="000000"/>
        </w:rPr>
        <w:t>℃、</w:t>
      </w:r>
      <w:r>
        <w:rPr>
          <w:rFonts w:ascii="Times New Roman" w:hAnsi="Times New Roman" w:eastAsia="Times New Roman" w:cs="Times New Roman"/>
          <w:color w:val="000000"/>
        </w:rPr>
        <w:t>20</w:t>
      </w:r>
      <w:r>
        <w:rPr>
          <w:rFonts w:ascii="宋体" w:hAnsi="宋体" w:eastAsia="宋体" w:cs="宋体"/>
          <w:color w:val="000000"/>
        </w:rPr>
        <w:t>℃、</w:t>
      </w:r>
      <w:r>
        <w:rPr>
          <w:rFonts w:ascii="Times New Roman" w:hAnsi="Times New Roman" w:eastAsia="Times New Roman" w:cs="Times New Roman"/>
          <w:color w:val="000000"/>
        </w:rPr>
        <w:t>50</w:t>
      </w:r>
      <w:r>
        <w:rPr>
          <w:rFonts w:ascii="宋体" w:hAnsi="宋体" w:eastAsia="宋体" w:cs="宋体"/>
          <w:color w:val="000000"/>
        </w:rPr>
        <w:t>℃时，分别以一定流速通入一定体积</w:t>
      </w:r>
      <w:r>
        <w:object>
          <v:shape id="_x0000_i1148" o:spt="75" alt="学科网(www.zxxk.com)--教育资源门户，提供试卷、教案、课件、论文、素材以及各类教学资源下载，还有大量而丰富的教学相关资讯！" type="#_x0000_t75" style="height:16.3pt;width:15.05pt;" o:ole="t" filled="f" o:preferrelative="t" stroked="f" coordsize="21600,21600">
            <v:path/>
            <v:fill on="f" focussize="0,0"/>
            <v:stroke on="f" joinstyle="miter"/>
            <v:imagedata r:id="rId181" o:title="eqId2a5a90de46accfca98d5583bd27ce8b9"/>
            <o:lock v:ext="edit" aspectratio="t"/>
            <w10:wrap type="none"/>
            <w10:anchorlock/>
          </v:shape>
          <o:OLEObject Type="Embed" ProgID="Equation.DSMT4" ShapeID="_x0000_i1148" DrawAspect="Content" ObjectID="_1468075848" r:id="rId204">
            <o:LockedField>false</o:LockedField>
          </o:OLEObject>
        </w:object>
      </w:r>
      <w:r>
        <w:rPr>
          <w:rFonts w:ascii="宋体" w:hAnsi="宋体" w:eastAsia="宋体" w:cs="宋体"/>
          <w:color w:val="000000"/>
        </w:rPr>
        <w:t>体积分数为</w:t>
      </w:r>
      <w:r>
        <w:rPr>
          <w:rFonts w:ascii="Times New Roman" w:hAnsi="Times New Roman" w:eastAsia="Times New Roman" w:cs="Times New Roman"/>
          <w:color w:val="000000"/>
        </w:rPr>
        <w:t>0.06%</w:t>
      </w:r>
      <w:r>
        <w:rPr>
          <w:rFonts w:ascii="宋体" w:hAnsi="宋体" w:eastAsia="宋体" w:cs="宋体"/>
          <w:color w:val="000000"/>
        </w:rPr>
        <w:t>的气体，测得</w:t>
      </w:r>
      <w:r>
        <w:rPr>
          <w:rFonts w:ascii="Times New Roman" w:hAnsi="Times New Roman" w:eastAsia="Times New Roman" w:cs="Times New Roman"/>
          <w:color w:val="000000"/>
        </w:rPr>
        <w:t>A</w:t>
      </w:r>
      <w:r>
        <w:rPr>
          <w:rFonts w:ascii="宋体" w:hAnsi="宋体" w:eastAsia="宋体" w:cs="宋体"/>
          <w:color w:val="000000"/>
        </w:rPr>
        <w:t>的降解率（降解率</w:t>
      </w:r>
      <w:r>
        <w:object>
          <v:shape id="_x0000_i1149" o:spt="75" alt="学科网(www.zxxk.com)--教育资源门户，提供试卷、教案、课件、论文、素材以及各类教学资源下载，还有大量而丰富的教学相关资讯！" type="#_x0000_t75" style="height:33.3pt;width:144.7pt;" o:ole="t" filled="f" o:preferrelative="t" stroked="f" coordsize="21600,21600">
            <v:path/>
            <v:fill on="f" focussize="0,0"/>
            <v:stroke on="f" joinstyle="miter"/>
            <v:imagedata r:id="rId206" o:title="eqIdf7f7561c5405422675d47f6c68aa8cf4"/>
            <o:lock v:ext="edit" aspectratio="t"/>
            <w10:wrap type="none"/>
            <w10:anchorlock/>
          </v:shape>
          <o:OLEObject Type="Embed" ProgID="Equation.DSMT4" ShapeID="_x0000_i1149" DrawAspect="Content" ObjectID="_1468075849" r:id="rId205">
            <o:LockedField>false</o:LockedField>
          </o:OLEObject>
        </w:object>
      </w:r>
      <w:r>
        <w:rPr>
          <w:rFonts w:ascii="宋体" w:hAnsi="宋体" w:eastAsia="宋体" w:cs="宋体"/>
          <w:color w:val="000000"/>
        </w:rPr>
        <w:t>）随时间的变化如图</w:t>
      </w:r>
      <w:r>
        <w:rPr>
          <w:rFonts w:ascii="Times New Roman" w:hAnsi="Times New Roman" w:eastAsia="Times New Roman" w:cs="Times New Roman"/>
          <w:color w:val="000000"/>
        </w:rPr>
        <w:t>-2</w:t>
      </w:r>
      <w:r>
        <w:rPr>
          <w:rFonts w:ascii="宋体" w:hAnsi="宋体" w:eastAsia="宋体" w:cs="宋体"/>
          <w:color w:val="000000"/>
        </w:rPr>
        <w:t>所示。实验</w:t>
      </w:r>
      <w:r>
        <w:rPr>
          <w:rFonts w:ascii="Times New Roman" w:hAnsi="Times New Roman" w:eastAsia="Times New Roman" w:cs="Times New Roman"/>
          <w:color w:val="000000"/>
        </w:rPr>
        <w:t>1</w:t>
      </w:r>
      <w:r>
        <w:rPr>
          <w:rFonts w:ascii="宋体" w:hAnsi="宋体" w:eastAsia="宋体" w:cs="宋体"/>
          <w:color w:val="000000"/>
        </w:rPr>
        <w:t>的目的是探究一定时间内</w:t>
      </w:r>
      <w:r>
        <w:rPr>
          <w:color w:val="000000"/>
        </w:rPr>
        <w:t>______</w:t>
      </w:r>
      <w:r>
        <w:rPr>
          <w:rFonts w:ascii="宋体" w:hAnsi="宋体" w:eastAsia="宋体" w:cs="宋体"/>
          <w:color w:val="000000"/>
        </w:rPr>
        <w:t>对</w:t>
      </w:r>
      <w:r>
        <w:object>
          <v:shape id="_x0000_i1150" o:spt="75" alt="学科网(www.zxxk.com)--教育资源门户，提供试卷、教案、课件、论文、素材以及各类教学资源下载，还有大量而丰富的教学相关资讯！" type="#_x0000_t75" style="height:16.3pt;width:15.05pt;" o:ole="t" filled="f" o:preferrelative="t" stroked="f" coordsize="21600,21600">
            <v:path/>
            <v:fill on="f" focussize="0,0"/>
            <v:stroke on="f" joinstyle="miter"/>
            <v:imagedata r:id="rId181" o:title="eqId2a5a90de46accfca98d5583bd27ce8b9"/>
            <o:lock v:ext="edit" aspectratio="t"/>
            <w10:wrap type="none"/>
            <w10:anchorlock/>
          </v:shape>
          <o:OLEObject Type="Embed" ProgID="Equation.DSMT4" ShapeID="_x0000_i1150" DrawAspect="Content" ObjectID="_1468075850" r:id="rId207">
            <o:LockedField>false</o:LockedField>
          </o:OLEObject>
        </w:object>
      </w:r>
      <w:r>
        <w:rPr>
          <w:rFonts w:ascii="宋体" w:hAnsi="宋体" w:eastAsia="宋体" w:cs="宋体"/>
          <w:color w:val="000000"/>
        </w:rPr>
        <w:t>降解</w:t>
      </w:r>
      <w:r>
        <w:rPr>
          <w:rFonts w:ascii="Times New Roman" w:hAnsi="Times New Roman" w:eastAsia="Times New Roman" w:cs="Times New Roman"/>
          <w:color w:val="000000"/>
        </w:rPr>
        <w:t>A</w:t>
      </w:r>
      <w:r>
        <w:rPr>
          <w:rFonts w:ascii="宋体" w:hAnsi="宋体" w:eastAsia="宋体" w:cs="宋体"/>
          <w:color w:val="000000"/>
        </w:rPr>
        <w:t>的影响。</w:t>
      </w:r>
    </w:p>
    <w:p w14:paraId="0CF1EAFB">
      <w:pPr>
        <w:spacing w:line="360" w:lineRule="auto"/>
        <w:jc w:val="left"/>
        <w:textAlignment w:val="center"/>
        <w:rPr>
          <w:color w:val="000000"/>
        </w:rPr>
      </w:pPr>
      <w:r>
        <w:rPr>
          <w:rFonts w:ascii="宋体" w:hAnsi="宋体" w:eastAsia="宋体" w:cs="宋体"/>
          <w:color w:val="000000"/>
        </w:rPr>
        <w:t>②为分析实验</w:t>
      </w:r>
      <w:r>
        <w:rPr>
          <w:rFonts w:ascii="Times New Roman" w:hAnsi="Times New Roman" w:eastAsia="Times New Roman" w:cs="Times New Roman"/>
          <w:color w:val="000000"/>
        </w:rPr>
        <w:t>1</w:t>
      </w:r>
      <w:r>
        <w:rPr>
          <w:rFonts w:ascii="宋体" w:hAnsi="宋体" w:eastAsia="宋体" w:cs="宋体"/>
          <w:color w:val="000000"/>
        </w:rPr>
        <w:t>中</w:t>
      </w:r>
      <w:r>
        <w:rPr>
          <w:rFonts w:ascii="Times New Roman" w:hAnsi="Times New Roman" w:eastAsia="Times New Roman" w:cs="Times New Roman"/>
          <w:color w:val="000000"/>
        </w:rPr>
        <w:t>A</w:t>
      </w:r>
      <w:r>
        <w:rPr>
          <w:rFonts w:ascii="宋体" w:hAnsi="宋体" w:eastAsia="宋体" w:cs="宋体"/>
          <w:color w:val="000000"/>
        </w:rPr>
        <w:t>降解率变化的原因，进行实验</w:t>
      </w:r>
      <w:r>
        <w:rPr>
          <w:rFonts w:ascii="Times New Roman" w:hAnsi="Times New Roman" w:eastAsia="Times New Roman" w:cs="Times New Roman"/>
          <w:color w:val="000000"/>
        </w:rPr>
        <w:t>2</w:t>
      </w:r>
      <w:r>
        <w:rPr>
          <w:rFonts w:ascii="宋体" w:hAnsi="宋体" w:eastAsia="宋体" w:cs="宋体"/>
          <w:color w:val="000000"/>
        </w:rPr>
        <w:t>。</w:t>
      </w:r>
      <w:r>
        <w:object>
          <v:shape id="_x0000_i1151" o:spt="75" alt="学科网(www.zxxk.com)--教育资源门户，提供试卷、教案、课件、论文、素材以及各类教学资源下载，还有大量而丰富的教学相关资讯！" type="#_x0000_t75" style="height:16pt;width:19pt;" o:ole="t" filled="f" o:preferrelative="t" stroked="f" coordsize="21600,21600">
            <v:path/>
            <v:fill on="f" focussize="0,0"/>
            <v:stroke on="f" joinstyle="miter"/>
            <v:imagedata r:id="rId117" o:title="eqId1066e53bf79a3cdff7ec2934bd09e272"/>
            <o:lock v:ext="edit" aspectratio="t"/>
            <w10:wrap type="none"/>
            <w10:anchorlock/>
          </v:shape>
          <o:OLEObject Type="Embed" ProgID="Equation.DSMT4" ShapeID="_x0000_i1151" DrawAspect="Content" ObjectID="_1468075851" r:id="rId208">
            <o:LockedField>false</o:LockedField>
          </o:OLEObject>
        </w:object>
      </w:r>
      <w:r>
        <w:rPr>
          <w:rFonts w:ascii="宋体" w:hAnsi="宋体" w:eastAsia="宋体" w:cs="宋体"/>
          <w:color w:val="000000"/>
        </w:rPr>
        <w:t>为</w:t>
      </w:r>
      <w:r>
        <w:rPr>
          <w:rFonts w:ascii="Times New Roman" w:hAnsi="Times New Roman" w:eastAsia="Times New Roman" w:cs="Times New Roman"/>
          <w:color w:val="000000"/>
        </w:rPr>
        <w:t>7</w:t>
      </w:r>
      <w:r>
        <w:rPr>
          <w:rFonts w:ascii="宋体" w:hAnsi="宋体" w:eastAsia="宋体" w:cs="宋体"/>
          <w:color w:val="000000"/>
        </w:rPr>
        <w:t>时，取三份</w:t>
      </w:r>
      <w:r>
        <w:rPr>
          <w:rFonts w:ascii="Times New Roman" w:hAnsi="Times New Roman" w:eastAsia="Times New Roman" w:cs="Times New Roman"/>
          <w:color w:val="000000"/>
        </w:rPr>
        <w:t>10mL</w:t>
      </w:r>
      <w:r>
        <w:rPr>
          <w:rFonts w:ascii="宋体" w:hAnsi="宋体" w:eastAsia="宋体" w:cs="宋体"/>
          <w:color w:val="000000"/>
        </w:rPr>
        <w:t>的水，将含</w:t>
      </w:r>
      <w:r>
        <w:object>
          <v:shape id="_x0000_i1152" o:spt="75" alt="学科网(www.zxxk.com)--教育资源门户，提供试卷、教案、课件、论文、素材以及各类教学资源下载，还有大量而丰富的教学相关资讯！" type="#_x0000_t75" style="height:16.3pt;width:15.05pt;" o:ole="t" filled="f" o:preferrelative="t" stroked="f" coordsize="21600,21600">
            <v:path/>
            <v:fill on="f" focussize="0,0"/>
            <v:stroke on="f" joinstyle="miter"/>
            <v:imagedata r:id="rId181" o:title="eqId2a5a90de46accfca98d5583bd27ce8b9"/>
            <o:lock v:ext="edit" aspectratio="t"/>
            <w10:wrap type="none"/>
            <w10:anchorlock/>
          </v:shape>
          <o:OLEObject Type="Embed" ProgID="Equation.DSMT4" ShapeID="_x0000_i1152" DrawAspect="Content" ObjectID="_1468075852" r:id="rId209">
            <o:LockedField>false</o:LockedField>
          </o:OLEObject>
        </w:object>
      </w:r>
      <w:r>
        <w:rPr>
          <w:rFonts w:ascii="宋体" w:hAnsi="宋体" w:eastAsia="宋体" w:cs="宋体"/>
          <w:color w:val="000000"/>
        </w:rPr>
        <w:t>的气体以与实验</w:t>
      </w:r>
      <w:r>
        <w:rPr>
          <w:rFonts w:ascii="Times New Roman" w:hAnsi="Times New Roman" w:eastAsia="Times New Roman" w:cs="Times New Roman"/>
          <w:color w:val="000000"/>
        </w:rPr>
        <w:t>1</w:t>
      </w:r>
      <w:r>
        <w:rPr>
          <w:rFonts w:ascii="宋体" w:hAnsi="宋体" w:eastAsia="宋体" w:cs="宋体"/>
          <w:color w:val="000000"/>
        </w:rPr>
        <w:t>相同的流速分别通入其中，在</w:t>
      </w:r>
      <w:r>
        <w:rPr>
          <w:rFonts w:ascii="Times New Roman" w:hAnsi="Times New Roman" w:eastAsia="Times New Roman" w:cs="Times New Roman"/>
          <w:color w:val="000000"/>
        </w:rPr>
        <w:t>10</w:t>
      </w:r>
      <w:r>
        <w:rPr>
          <w:rFonts w:ascii="宋体" w:hAnsi="宋体" w:eastAsia="宋体" w:cs="宋体"/>
          <w:color w:val="000000"/>
        </w:rPr>
        <w:t>℃、</w:t>
      </w:r>
      <w:r>
        <w:rPr>
          <w:rFonts w:ascii="Times New Roman" w:hAnsi="Times New Roman" w:eastAsia="Times New Roman" w:cs="Times New Roman"/>
          <w:color w:val="000000"/>
        </w:rPr>
        <w:t>20</w:t>
      </w:r>
      <w:r>
        <w:rPr>
          <w:rFonts w:ascii="宋体" w:hAnsi="宋体" w:eastAsia="宋体" w:cs="宋体"/>
          <w:color w:val="000000"/>
        </w:rPr>
        <w:t>℃、</w:t>
      </w:r>
      <w:r>
        <w:rPr>
          <w:rFonts w:ascii="Times New Roman" w:hAnsi="Times New Roman" w:eastAsia="Times New Roman" w:cs="Times New Roman"/>
          <w:color w:val="000000"/>
        </w:rPr>
        <w:t>50</w:t>
      </w:r>
      <w:r>
        <w:rPr>
          <w:rFonts w:ascii="宋体" w:hAnsi="宋体" w:eastAsia="宋体" w:cs="宋体"/>
          <w:color w:val="000000"/>
        </w:rPr>
        <w:t>℃时，测量水中</w:t>
      </w:r>
      <w:r>
        <w:object>
          <v:shape id="_x0000_i1153" o:spt="75" alt="学科网(www.zxxk.com)--教育资源门户，提供试卷、教案、课件、论文、素材以及各类教学资源下载，还有大量而丰富的教学相关资讯！" type="#_x0000_t75" style="height:16.3pt;width:15.05pt;" o:ole="t" filled="f" o:preferrelative="t" stroked="f" coordsize="21600,21600">
            <v:path/>
            <v:fill on="f" focussize="0,0"/>
            <v:stroke on="f" joinstyle="miter"/>
            <v:imagedata r:id="rId181" o:title="eqId2a5a90de46accfca98d5583bd27ce8b9"/>
            <o:lock v:ext="edit" aspectratio="t"/>
            <w10:wrap type="none"/>
            <w10:anchorlock/>
          </v:shape>
          <o:OLEObject Type="Embed" ProgID="Equation.DSMT4" ShapeID="_x0000_i1153" DrawAspect="Content" ObjectID="_1468075853" r:id="rId210">
            <o:LockedField>false</o:LockedField>
          </o:OLEObject>
        </w:object>
      </w:r>
      <w:r>
        <w:rPr>
          <w:rFonts w:ascii="宋体" w:hAnsi="宋体" w:eastAsia="宋体" w:cs="宋体"/>
          <w:color w:val="000000"/>
        </w:rPr>
        <w:t>质量与起始通入</w:t>
      </w:r>
      <w:r>
        <w:object>
          <v:shape id="_x0000_i1154" o:spt="75" alt="学科网(www.zxxk.com)--教育资源门户，提供试卷、教案、课件、论文、素材以及各类教学资源下载，还有大量而丰富的教学相关资讯！" type="#_x0000_t75" style="height:16.3pt;width:15.05pt;" o:ole="t" filled="f" o:preferrelative="t" stroked="f" coordsize="21600,21600">
            <v:path/>
            <v:fill on="f" focussize="0,0"/>
            <v:stroke on="f" joinstyle="miter"/>
            <v:imagedata r:id="rId181" o:title="eqId2a5a90de46accfca98d5583bd27ce8b9"/>
            <o:lock v:ext="edit" aspectratio="t"/>
            <w10:wrap type="none"/>
            <w10:anchorlock/>
          </v:shape>
          <o:OLEObject Type="Embed" ProgID="Equation.DSMT4" ShapeID="_x0000_i1154" DrawAspect="Content" ObjectID="_1468075854" r:id="rId211">
            <o:LockedField>false</o:LockedField>
          </o:OLEObject>
        </w:object>
      </w:r>
      <w:r>
        <w:rPr>
          <w:rFonts w:ascii="宋体" w:hAnsi="宋体" w:eastAsia="宋体" w:cs="宋体"/>
          <w:color w:val="000000"/>
        </w:rPr>
        <w:t>质量的比值（</w:t>
      </w:r>
      <w:r>
        <w:object>
          <v:shape id="_x0000_i1155" o:spt="75" alt="学科网(www.zxxk.com)--教育资源门户，提供试卷、教案、课件、论文、素材以及各类教学资源下载，还有大量而丰富的教学相关资讯！" type="#_x0000_t75" style="height:10.9pt;width:12pt;" o:ole="t" filled="f" o:preferrelative="t" stroked="f" coordsize="21600,21600">
            <v:path/>
            <v:fill on="f" focussize="0,0"/>
            <v:stroke on="f" joinstyle="miter"/>
            <v:imagedata r:id="rId213" o:title="eqIde170f206fdbbd834aad7580c727e2cc6"/>
            <o:lock v:ext="edit" aspectratio="t"/>
            <w10:wrap type="none"/>
            <w10:anchorlock/>
          </v:shape>
          <o:OLEObject Type="Embed" ProgID="Equation.DSMT4" ShapeID="_x0000_i1155" DrawAspect="Content" ObjectID="_1468075855" r:id="rId212">
            <o:LockedField>false</o:LockedField>
          </o:OLEObject>
        </w:object>
      </w:r>
      <w:r>
        <w:rPr>
          <w:rFonts w:ascii="宋体" w:hAnsi="宋体" w:eastAsia="宋体" w:cs="宋体"/>
          <w:color w:val="000000"/>
        </w:rPr>
        <w:t>）随时间的变化，结果如图</w:t>
      </w:r>
      <w:r>
        <w:rPr>
          <w:rFonts w:ascii="Times New Roman" w:hAnsi="Times New Roman" w:eastAsia="Times New Roman" w:cs="Times New Roman"/>
          <w:color w:val="000000"/>
        </w:rPr>
        <w:t>-3</w:t>
      </w:r>
      <w:r>
        <w:rPr>
          <w:rFonts w:ascii="宋体" w:hAnsi="宋体" w:eastAsia="宋体" w:cs="宋体"/>
          <w:color w:val="000000"/>
        </w:rPr>
        <w:t>所示。实验</w:t>
      </w:r>
      <w:r>
        <w:rPr>
          <w:rFonts w:ascii="Times New Roman" w:hAnsi="Times New Roman" w:eastAsia="Times New Roman" w:cs="Times New Roman"/>
          <w:color w:val="000000"/>
        </w:rPr>
        <w:t>2</w:t>
      </w:r>
      <w:r>
        <w:rPr>
          <w:rFonts w:ascii="宋体" w:hAnsi="宋体" w:eastAsia="宋体" w:cs="宋体"/>
          <w:color w:val="000000"/>
        </w:rPr>
        <w:t>还需控制的条件是</w:t>
      </w:r>
      <w:r>
        <w:rPr>
          <w:color w:val="000000"/>
        </w:rPr>
        <w:t>______</w:t>
      </w:r>
      <w:r>
        <w:rPr>
          <w:rFonts w:ascii="宋体" w:hAnsi="宋体" w:eastAsia="宋体" w:cs="宋体"/>
          <w:color w:val="000000"/>
        </w:rPr>
        <w:t>。实验</w:t>
      </w:r>
      <w:r>
        <w:rPr>
          <w:rFonts w:ascii="Times New Roman" w:hAnsi="Times New Roman" w:eastAsia="Times New Roman" w:cs="Times New Roman"/>
          <w:color w:val="000000"/>
        </w:rPr>
        <w:t>1</w:t>
      </w:r>
      <w:r>
        <w:rPr>
          <w:rFonts w:ascii="宋体" w:hAnsi="宋体" w:eastAsia="宋体" w:cs="宋体"/>
          <w:color w:val="000000"/>
        </w:rPr>
        <w:t>中相同时间内，随温度升高</w:t>
      </w:r>
      <w:r>
        <w:rPr>
          <w:rFonts w:ascii="Times New Roman" w:hAnsi="Times New Roman" w:eastAsia="Times New Roman" w:cs="Times New Roman"/>
          <w:color w:val="000000"/>
        </w:rPr>
        <w:t>A</w:t>
      </w:r>
      <w:r>
        <w:rPr>
          <w:rFonts w:ascii="宋体" w:hAnsi="宋体" w:eastAsia="宋体" w:cs="宋体"/>
          <w:color w:val="000000"/>
        </w:rPr>
        <w:t>的降解率下降，原因是</w:t>
      </w:r>
      <w:r>
        <w:rPr>
          <w:color w:val="000000"/>
        </w:rPr>
        <w:t>______</w:t>
      </w:r>
      <w:r>
        <w:rPr>
          <w:rFonts w:ascii="宋体" w:hAnsi="宋体" w:eastAsia="宋体" w:cs="宋体"/>
          <w:color w:val="000000"/>
        </w:rPr>
        <w:t>。</w:t>
      </w:r>
    </w:p>
    <w:p w14:paraId="229B6054">
      <w:pPr>
        <w:spacing w:line="360" w:lineRule="auto"/>
        <w:jc w:val="left"/>
        <w:textAlignment w:val="center"/>
        <w:rPr>
          <w:color w:val="000000"/>
        </w:rPr>
      </w:pPr>
      <w:r>
        <w:rPr>
          <w:color w:val="000000"/>
        </w:rPr>
        <w:drawing>
          <wp:inline distT="0" distB="0" distL="114300" distR="114300">
            <wp:extent cx="4752975" cy="199072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14"/>
                    <a:stretch>
                      <a:fillRect/>
                    </a:stretch>
                  </pic:blipFill>
                  <pic:spPr>
                    <a:xfrm>
                      <a:off x="0" y="0"/>
                      <a:ext cx="4752975" cy="1990725"/>
                    </a:xfrm>
                    <a:prstGeom prst="rect">
                      <a:avLst/>
                    </a:prstGeom>
                  </pic:spPr>
                </pic:pic>
              </a:graphicData>
            </a:graphic>
          </wp:inline>
        </w:drawing>
      </w:r>
    </w:p>
    <w:p w14:paraId="34960EB4">
      <w:pPr>
        <w:spacing w:line="360" w:lineRule="auto"/>
        <w:jc w:val="left"/>
        <w:textAlignment w:val="center"/>
        <w:rPr>
          <w:color w:val="000000"/>
        </w:rPr>
      </w:pPr>
      <w:r>
        <w:rPr>
          <w:color w:val="000000"/>
        </w:rPr>
        <w:t xml:space="preserve">25. </w:t>
      </w:r>
      <w:r>
        <w:rPr>
          <w:rFonts w:ascii="宋体" w:hAnsi="宋体" w:eastAsia="宋体" w:cs="宋体"/>
          <w:color w:val="000000"/>
        </w:rPr>
        <w:t>葡萄糖酸具有酸性，广泛应用于医药、食品等。葡萄糖酸钙可用作钙营养强化剂。</w:t>
      </w:r>
    </w:p>
    <w:p w14:paraId="373792D0">
      <w:pPr>
        <w:spacing w:line="360" w:lineRule="auto"/>
        <w:jc w:val="left"/>
        <w:textAlignment w:val="center"/>
        <w:rPr>
          <w:color w:val="000000"/>
        </w:rPr>
      </w:pPr>
      <w:r>
        <w:rPr>
          <w:color w:val="000000"/>
        </w:rPr>
        <w:t>（1）</w:t>
      </w:r>
      <w:r>
        <w:rPr>
          <w:rFonts w:ascii="宋体" w:hAnsi="宋体" w:eastAsia="宋体" w:cs="宋体"/>
          <w:color w:val="000000"/>
        </w:rPr>
        <w:t>制备葡萄糖酸。葡萄糖与</w:t>
      </w:r>
      <w:r>
        <w:object>
          <v:shape id="_x0000_i1156"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44" o:title="eqId1e762a80c1216318892c2155bef79681"/>
            <o:lock v:ext="edit" aspectratio="t"/>
            <w10:wrap type="none"/>
            <w10:anchorlock/>
          </v:shape>
          <o:OLEObject Type="Embed" ProgID="Equation.DSMT4" ShapeID="_x0000_i1156" DrawAspect="Content" ObjectID="_1468075856" r:id="rId215">
            <o:LockedField>false</o:LockedField>
          </o:OLEObject>
        </w:object>
      </w:r>
      <w:r>
        <w:rPr>
          <w:rFonts w:ascii="宋体" w:hAnsi="宋体" w:eastAsia="宋体" w:cs="宋体"/>
          <w:color w:val="000000"/>
        </w:rPr>
        <w:t>在酶的催化下转化为葡萄糖酸（化学式为</w:t>
      </w:r>
      <w:r>
        <w:object>
          <v:shape id="_x0000_i1157" o:spt="75" alt="学科网(www.zxxk.com)--教育资源门户，提供试卷、教案、课件、论文、素材以及各类教学资源下载，还有大量而丰富的教学相关资讯！" type="#_x0000_t75" style="height:21.5pt;width:43pt;" o:ole="t" filled="f" o:preferrelative="t" stroked="f" coordsize="21600,21600">
            <v:path/>
            <v:fill on="f" focussize="0,0"/>
            <v:stroke on="f" joinstyle="miter"/>
            <v:imagedata r:id="rId217" o:title="eqIdc841985b811a39d734e4077971cd141c"/>
            <o:lock v:ext="edit" aspectratio="t"/>
            <w10:wrap type="none"/>
            <w10:anchorlock/>
          </v:shape>
          <o:OLEObject Type="Embed" ProgID="Equation.DSMT4" ShapeID="_x0000_i1157" DrawAspect="Content" ObjectID="_1468075857" r:id="rId216">
            <o:LockedField>false</o:LockedField>
          </o:OLEObject>
        </w:object>
      </w:r>
      <w:r>
        <w:rPr>
          <w:rFonts w:ascii="宋体" w:hAnsi="宋体" w:eastAsia="宋体" w:cs="宋体"/>
          <w:color w:val="000000"/>
        </w:rPr>
        <w:t>，可用</w:t>
      </w:r>
      <w:r>
        <w:object>
          <v:shape id="_x0000_i1158"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219" o:title="eqId3b06be977ea995c3840667ac327856f8"/>
            <o:lock v:ext="edit" aspectratio="t"/>
            <w10:wrap type="none"/>
            <w10:anchorlock/>
          </v:shape>
          <o:OLEObject Type="Embed" ProgID="Equation.DSMT4" ShapeID="_x0000_i1158" DrawAspect="Content" ObjectID="_1468075858" r:id="rId218">
            <o:LockedField>false</o:LockedField>
          </o:OLEObject>
        </w:object>
      </w:r>
      <w:r>
        <w:rPr>
          <w:rFonts w:ascii="宋体" w:hAnsi="宋体" w:eastAsia="宋体" w:cs="宋体"/>
          <w:color w:val="000000"/>
        </w:rPr>
        <w:t>表示），制备时向含有酶的葡萄糖溶液中鼓入空气，充分反应后，所得溶液经处理得到</w:t>
      </w:r>
      <w:r>
        <w:object>
          <v:shape id="_x0000_i1159"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219" o:title="eqId3b06be977ea995c3840667ac327856f8"/>
            <o:lock v:ext="edit" aspectratio="t"/>
            <w10:wrap type="none"/>
            <w10:anchorlock/>
          </v:shape>
          <o:OLEObject Type="Embed" ProgID="Equation.DSMT4" ShapeID="_x0000_i1159" DrawAspect="Content" ObjectID="_1468075859" r:id="rId220">
            <o:LockedField>false</o:LockedField>
          </o:OLEObject>
        </w:object>
      </w:r>
      <w:r>
        <w:rPr>
          <w:rFonts w:ascii="宋体" w:hAnsi="宋体" w:eastAsia="宋体" w:cs="宋体"/>
          <w:color w:val="000000"/>
        </w:rPr>
        <w:t>产品。</w:t>
      </w:r>
    </w:p>
    <w:p w14:paraId="75E55405">
      <w:pPr>
        <w:spacing w:line="360" w:lineRule="auto"/>
        <w:jc w:val="left"/>
        <w:textAlignment w:val="center"/>
        <w:rPr>
          <w:color w:val="000000"/>
        </w:rPr>
      </w:pPr>
      <w:r>
        <w:rPr>
          <w:rFonts w:ascii="宋体" w:hAnsi="宋体" w:eastAsia="宋体" w:cs="宋体"/>
          <w:color w:val="000000"/>
        </w:rPr>
        <w:t>①鼓入空气除能提供</w:t>
      </w:r>
      <w:r>
        <w:object>
          <v:shape id="_x0000_i1160" o:spt="75" alt="学科网(www.zxxk.com)--教育资源门户，提供试卷、教案、课件、论文、素材以及各类教学资源下载，还有大量而丰富的教学相关资讯！" type="#_x0000_t75" style="height:18pt;width:15.75pt;" o:ole="t" filled="f" o:preferrelative="t" stroked="f" coordsize="21600,21600">
            <v:path/>
            <v:fill on="f" focussize="0,0"/>
            <v:stroke on="f" joinstyle="miter"/>
            <v:imagedata r:id="rId44" o:title="eqId1e762a80c1216318892c2155bef79681"/>
            <o:lock v:ext="edit" aspectratio="t"/>
            <w10:wrap type="none"/>
            <w10:anchorlock/>
          </v:shape>
          <o:OLEObject Type="Embed" ProgID="Equation.DSMT4" ShapeID="_x0000_i1160" DrawAspect="Content" ObjectID="_1468075860" r:id="rId221">
            <o:LockedField>false</o:LockedField>
          </o:OLEObject>
        </w:object>
      </w:r>
      <w:r>
        <w:rPr>
          <w:rFonts w:ascii="宋体" w:hAnsi="宋体" w:eastAsia="宋体" w:cs="宋体"/>
          <w:color w:val="000000"/>
        </w:rPr>
        <w:t>外，还能起到</w:t>
      </w:r>
      <w:r>
        <w:rPr>
          <w:color w:val="000000"/>
        </w:rPr>
        <w:t>______</w:t>
      </w:r>
      <w:r>
        <w:rPr>
          <w:rFonts w:ascii="宋体" w:hAnsi="宋体" w:eastAsia="宋体" w:cs="宋体"/>
          <w:color w:val="000000"/>
        </w:rPr>
        <w:t>作用，促进反应充分进行。</w:t>
      </w:r>
    </w:p>
    <w:p w14:paraId="5803C79F">
      <w:pPr>
        <w:spacing w:line="360" w:lineRule="auto"/>
        <w:jc w:val="left"/>
        <w:textAlignment w:val="center"/>
        <w:rPr>
          <w:color w:val="000000"/>
        </w:rPr>
      </w:pPr>
      <w:r>
        <w:rPr>
          <w:rFonts w:ascii="宋体" w:hAnsi="宋体" w:eastAsia="宋体" w:cs="宋体"/>
          <w:color w:val="000000"/>
        </w:rPr>
        <w:t>②酶的催化效率与溶液</w:t>
      </w:r>
      <w:r>
        <w:object>
          <v:shape id="_x0000_i1161" o:spt="75" alt="学科网(www.zxxk.com)--教育资源门户，提供试卷、教案、课件、论文、素材以及各类教学资源下载，还有大量而丰富的教学相关资讯！" type="#_x0000_t75" style="height:16pt;width:19pt;" o:ole="t" filled="f" o:preferrelative="t" stroked="f" coordsize="21600,21600">
            <v:path/>
            <v:fill on="f" focussize="0,0"/>
            <v:stroke on="f" joinstyle="miter"/>
            <v:imagedata r:id="rId117" o:title="eqId1066e53bf79a3cdff7ec2934bd09e272"/>
            <o:lock v:ext="edit" aspectratio="t"/>
            <w10:wrap type="none"/>
            <w10:anchorlock/>
          </v:shape>
          <o:OLEObject Type="Embed" ProgID="Equation.DSMT4" ShapeID="_x0000_i1161" DrawAspect="Content" ObjectID="_1468075861" r:id="rId222">
            <o:LockedField>false</o:LockedField>
          </o:OLEObject>
        </w:object>
      </w:r>
      <w:r>
        <w:rPr>
          <w:rFonts w:ascii="宋体" w:hAnsi="宋体" w:eastAsia="宋体" w:cs="宋体"/>
          <w:color w:val="000000"/>
        </w:rPr>
        <w:t>的关系如下图所示。反应过程中需缓慢添加适量</w:t>
      </w:r>
      <w:r>
        <w:object>
          <v:shape id="_x0000_i1162"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60" o:title="eqIdce93086f0133444d40743d654cba1c55"/>
            <o:lock v:ext="edit" aspectratio="t"/>
            <w10:wrap type="none"/>
            <w10:anchorlock/>
          </v:shape>
          <o:OLEObject Type="Embed" ProgID="Equation.DSMT4" ShapeID="_x0000_i1162" DrawAspect="Content" ObjectID="_1468075862" r:id="rId223">
            <o:LockedField>false</o:LockedField>
          </o:OLEObject>
        </w:object>
      </w:r>
      <w:r>
        <w:rPr>
          <w:rFonts w:ascii="宋体" w:hAnsi="宋体" w:eastAsia="宋体" w:cs="宋体"/>
          <w:color w:val="000000"/>
        </w:rPr>
        <w:t>溶液，作用是</w:t>
      </w:r>
      <w:r>
        <w:rPr>
          <w:color w:val="000000"/>
        </w:rPr>
        <w:t>______</w:t>
      </w:r>
      <w:r>
        <w:rPr>
          <w:rFonts w:ascii="宋体" w:hAnsi="宋体" w:eastAsia="宋体" w:cs="宋体"/>
          <w:color w:val="000000"/>
        </w:rPr>
        <w:t>。加入</w:t>
      </w:r>
      <w:r>
        <w:object>
          <v:shape id="_x0000_i1163"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60" o:title="eqIdce93086f0133444d40743d654cba1c55"/>
            <o:lock v:ext="edit" aspectratio="t"/>
            <w10:wrap type="none"/>
            <w10:anchorlock/>
          </v:shape>
          <o:OLEObject Type="Embed" ProgID="Equation.DSMT4" ShapeID="_x0000_i1163" DrawAspect="Content" ObjectID="_1468075863" r:id="rId224">
            <o:LockedField>false</o:LockedField>
          </o:OLEObject>
        </w:object>
      </w:r>
      <w:r>
        <w:rPr>
          <w:rFonts w:ascii="宋体" w:hAnsi="宋体" w:eastAsia="宋体" w:cs="宋体"/>
          <w:color w:val="000000"/>
        </w:rPr>
        <w:t>对产品产生的</w:t>
      </w:r>
      <w:r>
        <w:rPr>
          <w:rFonts w:ascii="宋体" w:hAnsi="宋体" w:eastAsia="宋体" w:cs="宋体"/>
          <w:color w:val="000000"/>
          <w:em w:val="dot"/>
        </w:rPr>
        <w:t>不利</w:t>
      </w:r>
      <w:r>
        <w:rPr>
          <w:rFonts w:ascii="宋体" w:hAnsi="宋体" w:eastAsia="宋体" w:cs="宋体"/>
          <w:color w:val="000000"/>
        </w:rPr>
        <w:t>影响是</w:t>
      </w:r>
      <w:r>
        <w:rPr>
          <w:color w:val="000000"/>
        </w:rPr>
        <w:t>______</w:t>
      </w:r>
      <w:r>
        <w:rPr>
          <w:rFonts w:ascii="宋体" w:hAnsi="宋体" w:eastAsia="宋体" w:cs="宋体"/>
          <w:color w:val="000000"/>
        </w:rPr>
        <w:t>。</w:t>
      </w:r>
    </w:p>
    <w:p w14:paraId="5517D149">
      <w:pPr>
        <w:spacing w:line="360" w:lineRule="auto"/>
        <w:jc w:val="left"/>
        <w:textAlignment w:val="center"/>
        <w:rPr>
          <w:color w:val="000000"/>
        </w:rPr>
      </w:pPr>
      <w:r>
        <w:rPr>
          <w:color w:val="000000"/>
        </w:rPr>
        <w:drawing>
          <wp:inline distT="0" distB="0" distL="114300" distR="114300">
            <wp:extent cx="1638300" cy="141922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25"/>
                    <a:stretch>
                      <a:fillRect/>
                    </a:stretch>
                  </pic:blipFill>
                  <pic:spPr>
                    <a:xfrm>
                      <a:off x="0" y="0"/>
                      <a:ext cx="1638300" cy="1419225"/>
                    </a:xfrm>
                    <a:prstGeom prst="rect">
                      <a:avLst/>
                    </a:prstGeom>
                  </pic:spPr>
                </pic:pic>
              </a:graphicData>
            </a:graphic>
          </wp:inline>
        </w:drawing>
      </w:r>
    </w:p>
    <w:p w14:paraId="68BE1CA3">
      <w:pPr>
        <w:spacing w:line="360" w:lineRule="auto"/>
        <w:jc w:val="left"/>
        <w:textAlignment w:val="center"/>
        <w:rPr>
          <w:color w:val="000000"/>
        </w:rPr>
      </w:pPr>
      <w:r>
        <w:rPr>
          <w:color w:val="000000"/>
        </w:rPr>
        <w:t>（2）</w:t>
      </w:r>
      <w:r>
        <w:rPr>
          <w:rFonts w:ascii="宋体" w:hAnsi="宋体" w:eastAsia="宋体" w:cs="宋体"/>
          <w:color w:val="000000"/>
        </w:rPr>
        <w:t>制备葡萄糖酸钙晶体。以贝壳为原料，处理后得到高纯</w:t>
      </w:r>
      <w:r>
        <w:object>
          <v:shape id="_x0000_i1164"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227" o:title="eqIdc639adea550f78c6885472654c3d989d"/>
            <o:lock v:ext="edit" aspectratio="t"/>
            <w10:wrap type="none"/>
            <w10:anchorlock/>
          </v:shape>
          <o:OLEObject Type="Embed" ProgID="Equation.DSMT4" ShapeID="_x0000_i1164" DrawAspect="Content" ObjectID="_1468075864" r:id="rId226">
            <o:LockedField>false</o:LockedField>
          </o:OLEObject>
        </w:object>
      </w:r>
      <w:r>
        <w:rPr>
          <w:rFonts w:ascii="宋体" w:hAnsi="宋体" w:eastAsia="宋体" w:cs="宋体"/>
          <w:color w:val="000000"/>
        </w:rPr>
        <w:t>。</w:t>
      </w:r>
    </w:p>
    <w:p w14:paraId="4E3C8872">
      <w:pPr>
        <w:spacing w:line="360" w:lineRule="auto"/>
        <w:jc w:val="left"/>
        <w:textAlignment w:val="center"/>
        <w:rPr>
          <w:color w:val="000000"/>
        </w:rPr>
      </w:pPr>
      <w:r>
        <w:rPr>
          <w:rFonts w:ascii="Times New Roman" w:hAnsi="Times New Roman" w:eastAsia="Times New Roman" w:cs="Times New Roman"/>
          <w:color w:val="000000"/>
        </w:rPr>
        <w:t>I</w:t>
      </w:r>
      <w:r>
        <w:rPr>
          <w:rFonts w:ascii="宋体" w:hAnsi="宋体" w:eastAsia="宋体" w:cs="宋体"/>
          <w:color w:val="000000"/>
        </w:rPr>
        <w:t>将</w:t>
      </w:r>
      <w:r>
        <w:object>
          <v:shape id="_x0000_i1165"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227" o:title="eqIdc639adea550f78c6885472654c3d989d"/>
            <o:lock v:ext="edit" aspectratio="t"/>
            <w10:wrap type="none"/>
            <w10:anchorlock/>
          </v:shape>
          <o:OLEObject Type="Embed" ProgID="Equation.DSMT4" ShapeID="_x0000_i1165" DrawAspect="Content" ObjectID="_1468075865" r:id="rId228">
            <o:LockedField>false</o:LockedField>
          </o:OLEObject>
        </w:object>
      </w:r>
      <w:r>
        <w:rPr>
          <w:rFonts w:ascii="宋体" w:hAnsi="宋体" w:eastAsia="宋体" w:cs="宋体"/>
          <w:color w:val="000000"/>
        </w:rPr>
        <w:t>与足量</w:t>
      </w:r>
      <w:r>
        <w:object>
          <v:shape id="_x0000_i1166"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219" o:title="eqId3b06be977ea995c3840667ac327856f8"/>
            <o:lock v:ext="edit" aspectratio="t"/>
            <w10:wrap type="none"/>
            <w10:anchorlock/>
          </v:shape>
          <o:OLEObject Type="Embed" ProgID="Equation.DSMT4" ShapeID="_x0000_i1166" DrawAspect="Content" ObjectID="_1468075866" r:id="rId229">
            <o:LockedField>false</o:LockedField>
          </o:OLEObject>
        </w:object>
      </w:r>
      <w:r>
        <w:rPr>
          <w:rFonts w:ascii="宋体" w:hAnsi="宋体" w:eastAsia="宋体" w:cs="宋体"/>
          <w:color w:val="000000"/>
        </w:rPr>
        <w:t>溶液充分反应，得到葡萄糖酸钙溶液；向其中加入适量无水乙醇，析出大量葡萄糖酸钙晶体（可用</w:t>
      </w:r>
      <w:r>
        <w:object>
          <v:shape id="_x0000_i1167" o:spt="75" alt="学科网(www.zxxk.com)--教育资源门户，提供试卷、教案、课件、论文、素材以及各类教学资源下载，还有大量而丰富的教学相关资讯！" type="#_x0000_t75" style="height:18.35pt;width:58.4pt;" o:ole="t" filled="f" o:preferrelative="t" stroked="f" coordsize="21600,21600">
            <v:path/>
            <v:fill on="f" focussize="0,0"/>
            <v:stroke on="f" joinstyle="miter"/>
            <v:imagedata r:id="rId231" o:title="eqId05cc12951397d574aa04c49ad0d45439"/>
            <o:lock v:ext="edit" aspectratio="t"/>
            <w10:wrap type="none"/>
            <w10:anchorlock/>
          </v:shape>
          <o:OLEObject Type="Embed" ProgID="Equation.DSMT4" ShapeID="_x0000_i1167" DrawAspect="Content" ObjectID="_1468075867" r:id="rId230">
            <o:LockedField>false</o:LockedField>
          </o:OLEObject>
        </w:object>
      </w:r>
      <w:r>
        <w:rPr>
          <w:rFonts w:ascii="宋体" w:hAnsi="宋体" w:eastAsia="宋体" w:cs="宋体"/>
          <w:color w:val="000000"/>
        </w:rPr>
        <w:t>表示）。</w:t>
      </w:r>
    </w:p>
    <w:p w14:paraId="7DC70B7B">
      <w:pPr>
        <w:spacing w:line="360" w:lineRule="auto"/>
        <w:jc w:val="left"/>
        <w:textAlignment w:val="center"/>
        <w:rPr>
          <w:color w:val="000000"/>
        </w:rPr>
      </w:pPr>
      <w:r>
        <w:rPr>
          <w:rFonts w:ascii="宋体" w:hAnsi="宋体" w:eastAsia="宋体" w:cs="宋体"/>
          <w:color w:val="000000"/>
        </w:rPr>
        <w:t>①标志</w:t>
      </w:r>
      <w:r>
        <w:object>
          <v:shape id="_x0000_i1168"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227" o:title="eqIdc639adea550f78c6885472654c3d989d"/>
            <o:lock v:ext="edit" aspectratio="t"/>
            <w10:wrap type="none"/>
            <w10:anchorlock/>
          </v:shape>
          <o:OLEObject Type="Embed" ProgID="Equation.DSMT4" ShapeID="_x0000_i1168" DrawAspect="Content" ObjectID="_1468075868" r:id="rId232">
            <o:LockedField>false</o:LockedField>
          </o:OLEObject>
        </w:object>
      </w:r>
      <w:r>
        <w:rPr>
          <w:rFonts w:ascii="宋体" w:hAnsi="宋体" w:eastAsia="宋体" w:cs="宋体"/>
          <w:color w:val="000000"/>
        </w:rPr>
        <w:t>与</w:t>
      </w:r>
      <w:r>
        <w:object>
          <v:shape id="_x0000_i1169"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219" o:title="eqId3b06be977ea995c3840667ac327856f8"/>
            <o:lock v:ext="edit" aspectratio="t"/>
            <w10:wrap type="none"/>
            <w10:anchorlock/>
          </v:shape>
          <o:OLEObject Type="Embed" ProgID="Equation.DSMT4" ShapeID="_x0000_i1169" DrawAspect="Content" ObjectID="_1468075869" r:id="rId233">
            <o:LockedField>false</o:LockedField>
          </o:OLEObject>
        </w:object>
      </w:r>
      <w:r>
        <w:rPr>
          <w:rFonts w:ascii="宋体" w:hAnsi="宋体" w:eastAsia="宋体" w:cs="宋体"/>
          <w:color w:val="000000"/>
        </w:rPr>
        <w:t>反应完全</w:t>
      </w:r>
      <w:r>
        <w:rPr>
          <w:rFonts w:ascii="宋体" w:hAnsi="宋体" w:eastAsia="宋体" w:cs="宋体"/>
          <w:color w:val="000000"/>
          <w:position w:val="0"/>
        </w:rPr>
        <w:drawing>
          <wp:inline distT="0" distB="0" distL="114300" distR="114300">
            <wp:extent cx="133350" cy="177800"/>
            <wp:effectExtent l="0" t="0" r="0" b="0"/>
            <wp:docPr id="483731303" name="图片 48373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731303" name="图片 483731303"/>
                    <pic:cNvPicPr>
                      <a:picLocks noChangeAspect="1"/>
                    </pic:cNvPicPr>
                  </pic:nvPicPr>
                  <pic:blipFill>
                    <a:blip r:embed="rId12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现象是</w:t>
      </w:r>
      <w:r>
        <w:rPr>
          <w:color w:val="000000"/>
        </w:rPr>
        <w:t>______</w:t>
      </w:r>
      <w:r>
        <w:rPr>
          <w:rFonts w:ascii="宋体" w:hAnsi="宋体" w:eastAsia="宋体" w:cs="宋体"/>
          <w:color w:val="000000"/>
        </w:rPr>
        <w:t>。</w:t>
      </w:r>
    </w:p>
    <w:p w14:paraId="55543A15">
      <w:pPr>
        <w:spacing w:line="360" w:lineRule="auto"/>
        <w:jc w:val="left"/>
        <w:textAlignment w:val="center"/>
        <w:rPr>
          <w:color w:val="000000"/>
        </w:rPr>
      </w:pPr>
      <w:r>
        <w:rPr>
          <w:rFonts w:ascii="宋体" w:hAnsi="宋体" w:eastAsia="宋体" w:cs="宋体"/>
          <w:color w:val="000000"/>
        </w:rPr>
        <w:t>②相同温度下，</w:t>
      </w:r>
      <w:r>
        <w:object>
          <v:shape id="_x0000_i1170" o:spt="75" alt="学科网(www.zxxk.com)--教育资源门户，提供试卷、教案、课件、论文、素材以及各类教学资源下载，还有大量而丰富的教学相关资讯！" type="#_x0000_t75" style="height:18.35pt;width:29.9pt;" o:ole="t" filled="f" o:preferrelative="t" stroked="f" coordsize="21600,21600">
            <v:path/>
            <v:fill on="f" focussize="0,0"/>
            <v:stroke on="f" joinstyle="miter"/>
            <v:imagedata r:id="rId235" o:title="eqIda8223efdc17c7227028e3c14dff22d3d"/>
            <o:lock v:ext="edit" aspectratio="t"/>
            <w10:wrap type="none"/>
            <w10:anchorlock/>
          </v:shape>
          <o:OLEObject Type="Embed" ProgID="Equation.DSMT4" ShapeID="_x0000_i1170" DrawAspect="Content" ObjectID="_1468075870" r:id="rId234">
            <o:LockedField>false</o:LockedField>
          </o:OLEObject>
        </w:object>
      </w:r>
      <w:r>
        <w:rPr>
          <w:rFonts w:ascii="宋体" w:hAnsi="宋体" w:eastAsia="宋体" w:cs="宋体"/>
          <w:color w:val="000000"/>
        </w:rPr>
        <w:t>在无水乙醇中的溶解度</w:t>
      </w:r>
      <w:r>
        <w:rPr>
          <w:color w:val="000000"/>
        </w:rPr>
        <w:t>______</w:t>
      </w:r>
      <w:r>
        <w:object>
          <v:shape id="_x0000_i1171" o:spt="75" alt="学科网(www.zxxk.com)--教育资源门户，提供试卷、教案、课件、论文、素材以及各类教学资源下载，还有大量而丰富的教学相关资讯！" type="#_x0000_t75" style="height:18.35pt;width:29.9pt;" o:ole="t" filled="f" o:preferrelative="t" stroked="f" coordsize="21600,21600">
            <v:path/>
            <v:fill on="f" focussize="0,0"/>
            <v:stroke on="f" joinstyle="miter"/>
            <v:imagedata r:id="rId235" o:title="eqIda8223efdc17c7227028e3c14dff22d3d"/>
            <o:lock v:ext="edit" aspectratio="t"/>
            <w10:wrap type="none"/>
            <w10:anchorlock/>
          </v:shape>
          <o:OLEObject Type="Embed" ProgID="Equation.DSMT4" ShapeID="_x0000_i1171" DrawAspect="Content" ObjectID="_1468075871" r:id="rId236">
            <o:LockedField>false</o:LockedField>
          </o:OLEObject>
        </w:object>
      </w:r>
      <w:r>
        <w:rPr>
          <w:rFonts w:ascii="宋体" w:hAnsi="宋体" w:eastAsia="宋体" w:cs="宋体"/>
          <w:color w:val="000000"/>
        </w:rPr>
        <w:t>在水中的溶解度（填“大于”“小于”或“等于”）。</w:t>
      </w:r>
    </w:p>
    <w:p w14:paraId="720CD712">
      <w:pPr>
        <w:spacing w:line="360" w:lineRule="auto"/>
        <w:jc w:val="left"/>
        <w:textAlignment w:val="center"/>
        <w:rPr>
          <w:color w:val="000000"/>
        </w:rPr>
      </w:pPr>
      <w:r>
        <w:rPr>
          <w:rFonts w:ascii="宋体" w:hAnsi="宋体" w:eastAsia="宋体" w:cs="宋体"/>
          <w:color w:val="000000"/>
        </w:rPr>
        <w:t>Ⅱ煅烧</w:t>
      </w:r>
      <w:r>
        <w:object>
          <v:shape id="_x0000_i1172"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227" o:title="eqIdc639adea550f78c6885472654c3d989d"/>
            <o:lock v:ext="edit" aspectratio="t"/>
            <w10:wrap type="none"/>
            <w10:anchorlock/>
          </v:shape>
          <o:OLEObject Type="Embed" ProgID="Equation.DSMT4" ShapeID="_x0000_i1172" DrawAspect="Content" ObjectID="_1468075872" r:id="rId237">
            <o:LockedField>false</o:LockedField>
          </o:OLEObject>
        </w:object>
      </w:r>
      <w:r>
        <w:rPr>
          <w:rFonts w:ascii="宋体" w:hAnsi="宋体" w:eastAsia="宋体" w:cs="宋体"/>
          <w:color w:val="000000"/>
        </w:rPr>
        <w:t>得到</w:t>
      </w:r>
      <w:r>
        <w:object>
          <v:shape id="_x0000_i1173" o:spt="75" alt="学科网(www.zxxk.com)--教育资源门户，提供试卷、教案、课件、论文、素材以及各类教学资源下载，还有大量而丰富的教学相关资讯！" type="#_x0000_t75" style="height:14.25pt;width:26.25pt;" o:ole="t" filled="f" o:preferrelative="t" stroked="f" coordsize="21600,21600">
            <v:path/>
            <v:fill on="f" focussize="0,0"/>
            <v:stroke on="f" joinstyle="miter"/>
            <v:imagedata r:id="rId239" o:title="eqId8b111a57ced26b1adb55b7ab2ed9a6cd"/>
            <o:lock v:ext="edit" aspectratio="t"/>
            <w10:wrap type="none"/>
            <w10:anchorlock/>
          </v:shape>
          <o:OLEObject Type="Embed" ProgID="Equation.DSMT4" ShapeID="_x0000_i1173" DrawAspect="Content" ObjectID="_1468075873" r:id="rId238">
            <o:LockedField>false</o:LockedField>
          </o:OLEObject>
        </w:object>
      </w:r>
      <w:r>
        <w:rPr>
          <w:rFonts w:ascii="宋体" w:hAnsi="宋体" w:eastAsia="宋体" w:cs="宋体"/>
          <w:color w:val="000000"/>
        </w:rPr>
        <w:t>；</w:t>
      </w:r>
      <w:r>
        <w:object>
          <v:shape id="_x0000_i1174" o:spt="75" alt="学科网(www.zxxk.com)--教育资源门户，提供试卷、教案、课件、论文、素材以及各类教学资源下载，还有大量而丰富的教学相关资讯！" type="#_x0000_t75" style="height:14.25pt;width:26.25pt;" o:ole="t" filled="f" o:preferrelative="t" stroked="f" coordsize="21600,21600">
            <v:path/>
            <v:fill on="f" focussize="0,0"/>
            <v:stroke on="f" joinstyle="miter"/>
            <v:imagedata r:id="rId239" o:title="eqId8b111a57ced26b1adb55b7ab2ed9a6cd"/>
            <o:lock v:ext="edit" aspectratio="t"/>
            <w10:wrap type="none"/>
            <w10:anchorlock/>
          </v:shape>
          <o:OLEObject Type="Embed" ProgID="Equation.DSMT4" ShapeID="_x0000_i1174" DrawAspect="Content" ObjectID="_1468075874" r:id="rId240">
            <o:LockedField>false</o:LockedField>
          </o:OLEObject>
        </w:object>
      </w:r>
      <w:r>
        <w:rPr>
          <w:rFonts w:ascii="宋体" w:hAnsi="宋体" w:eastAsia="宋体" w:cs="宋体"/>
          <w:color w:val="000000"/>
        </w:rPr>
        <w:t>与水反应制得石灰乳，再加入足量</w:t>
      </w:r>
      <w:r>
        <w:object>
          <v:shape id="_x0000_i1175"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219" o:title="eqId3b06be977ea995c3840667ac327856f8"/>
            <o:lock v:ext="edit" aspectratio="t"/>
            <w10:wrap type="none"/>
            <w10:anchorlock/>
          </v:shape>
          <o:OLEObject Type="Embed" ProgID="Equation.DSMT4" ShapeID="_x0000_i1175" DrawAspect="Content" ObjectID="_1468075875" r:id="rId241">
            <o:LockedField>false</o:LockedField>
          </o:OLEObject>
        </w:object>
      </w:r>
      <w:r>
        <w:rPr>
          <w:rFonts w:ascii="宋体" w:hAnsi="宋体" w:eastAsia="宋体" w:cs="宋体"/>
          <w:color w:val="000000"/>
        </w:rPr>
        <w:t>与其充分反应；将所得溶液蒸发浓缩、冷却结晶，得到</w:t>
      </w:r>
      <w:r>
        <w:object>
          <v:shape id="_x0000_i1176" o:spt="75" alt="学科网(www.zxxk.com)--教育资源门户，提供试卷、教案、课件、论文、素材以及各类教学资源下载，还有大量而丰富的教学相关资讯！" type="#_x0000_t75" style="height:18.35pt;width:58.4pt;" o:ole="t" filled="f" o:preferrelative="t" stroked="f" coordsize="21600,21600">
            <v:path/>
            <v:fill on="f" focussize="0,0"/>
            <v:stroke on="f" joinstyle="miter"/>
            <v:imagedata r:id="rId231" o:title="eqId05cc12951397d574aa04c49ad0d45439"/>
            <o:lock v:ext="edit" aspectratio="t"/>
            <w10:wrap type="none"/>
            <w10:anchorlock/>
          </v:shape>
          <o:OLEObject Type="Embed" ProgID="Equation.DSMT4" ShapeID="_x0000_i1176" DrawAspect="Content" ObjectID="_1468075876" r:id="rId242">
            <o:LockedField>false</o:LockedField>
          </o:OLEObject>
        </w:object>
      </w:r>
      <w:r>
        <w:rPr>
          <w:rFonts w:ascii="宋体" w:hAnsi="宋体" w:eastAsia="宋体" w:cs="宋体"/>
          <w:color w:val="000000"/>
          <w:position w:val="-12"/>
        </w:rPr>
        <w:drawing>
          <wp:inline distT="0" distB="0" distL="114300" distR="114300">
            <wp:extent cx="127000" cy="76200"/>
            <wp:effectExtent l="0" t="0" r="0" b="0"/>
            <wp:docPr id="483731305" name="图片 48373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3731305" name="图片 483731305"/>
                    <pic:cNvPicPr>
                      <a:picLocks noChangeAspect="1"/>
                    </pic:cNvPicPr>
                  </pic:nvPicPr>
                  <pic:blipFill>
                    <a:blip r:embed="rId243"/>
                    <a:stretch>
                      <a:fillRect/>
                    </a:stretch>
                  </pic:blipFill>
                  <pic:spPr>
                    <a:xfrm>
                      <a:off x="0" y="0"/>
                      <a:ext cx="127000" cy="76200"/>
                    </a:xfrm>
                    <a:prstGeom prst="rect">
                      <a:avLst/>
                    </a:prstGeom>
                  </pic:spPr>
                </pic:pic>
              </a:graphicData>
            </a:graphic>
          </wp:inline>
        </w:drawing>
      </w:r>
    </w:p>
    <w:p w14:paraId="2AA2B3EC">
      <w:pPr>
        <w:spacing w:line="360" w:lineRule="auto"/>
        <w:jc w:val="left"/>
        <w:textAlignment w:val="center"/>
        <w:rPr>
          <w:color w:val="000000"/>
        </w:rPr>
      </w:pPr>
      <w:r>
        <w:rPr>
          <w:rFonts w:ascii="宋体" w:hAnsi="宋体" w:eastAsia="宋体" w:cs="宋体"/>
          <w:color w:val="000000"/>
        </w:rPr>
        <w:t>①</w:t>
      </w:r>
      <w:r>
        <w:object>
          <v:shape id="_x0000_i1177"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227" o:title="eqIdc639adea550f78c6885472654c3d989d"/>
            <o:lock v:ext="edit" aspectratio="t"/>
            <w10:wrap type="none"/>
            <w10:anchorlock/>
          </v:shape>
          <o:OLEObject Type="Embed" ProgID="Equation.DSMT4" ShapeID="_x0000_i1177" DrawAspect="Content" ObjectID="_1468075877" r:id="rId244">
            <o:LockedField>false</o:LockedField>
          </o:OLEObject>
        </w:object>
      </w:r>
      <w:r>
        <w:rPr>
          <w:rFonts w:ascii="宋体" w:hAnsi="宋体" w:eastAsia="宋体" w:cs="宋体"/>
          <w:color w:val="000000"/>
        </w:rPr>
        <w:t>高温分解生成</w:t>
      </w:r>
      <w:r>
        <w:object>
          <v:shape id="_x0000_i1178" o:spt="75" alt="学科网(www.zxxk.com)--教育资源门户，提供试卷、教案、课件、论文、素材以及各类教学资源下载，还有大量而丰富的教学相关资讯！" type="#_x0000_t75" style="height:14.25pt;width:26.25pt;" o:ole="t" filled="f" o:preferrelative="t" stroked="f" coordsize="21600,21600">
            <v:path/>
            <v:fill on="f" focussize="0,0"/>
            <v:stroke on="f" joinstyle="miter"/>
            <v:imagedata r:id="rId239" o:title="eqId8b111a57ced26b1adb55b7ab2ed9a6cd"/>
            <o:lock v:ext="edit" aspectratio="t"/>
            <w10:wrap type="none"/>
            <w10:anchorlock/>
          </v:shape>
          <o:OLEObject Type="Embed" ProgID="Equation.DSMT4" ShapeID="_x0000_i1178" DrawAspect="Content" ObjectID="_1468075878" r:id="rId245">
            <o:LockedField>false</o:LockedField>
          </o:OLEObject>
        </w:object>
      </w:r>
      <w:r>
        <w:rPr>
          <w:rFonts w:ascii="宋体" w:hAnsi="宋体" w:eastAsia="宋体" w:cs="宋体"/>
          <w:color w:val="000000"/>
        </w:rPr>
        <w:t>的化学方程式为</w:t>
      </w:r>
      <w:r>
        <w:rPr>
          <w:color w:val="000000"/>
        </w:rPr>
        <w:t>______</w:t>
      </w:r>
      <w:r>
        <w:rPr>
          <w:rFonts w:ascii="宋体" w:hAnsi="宋体" w:eastAsia="宋体" w:cs="宋体"/>
          <w:color w:val="000000"/>
        </w:rPr>
        <w:t>。</w:t>
      </w:r>
    </w:p>
    <w:p w14:paraId="5262C740">
      <w:pPr>
        <w:spacing w:line="360" w:lineRule="auto"/>
        <w:jc w:val="left"/>
        <w:textAlignment w:val="center"/>
        <w:rPr>
          <w:color w:val="000000"/>
        </w:rPr>
      </w:pPr>
      <w:r>
        <w:rPr>
          <w:rFonts w:ascii="宋体" w:hAnsi="宋体" w:eastAsia="宋体" w:cs="宋体"/>
          <w:color w:val="000000"/>
        </w:rPr>
        <w:t>②控制其他条件相同，实验室中取两份相同质量的</w:t>
      </w:r>
      <w:r>
        <w:object>
          <v:shape id="_x0000_i1179" o:spt="75" alt="学科网(www.zxxk.com)--教育资源门户，提供试卷、教案、课件、论文、素材以及各类教学资源下载，还有大量而丰富的教学相关资讯！" type="#_x0000_t75" style="height:14.25pt;width:26.25pt;" o:ole="t" filled="f" o:preferrelative="t" stroked="f" coordsize="21600,21600">
            <v:path/>
            <v:fill on="f" focussize="0,0"/>
            <v:stroke on="f" joinstyle="miter"/>
            <v:imagedata r:id="rId239" o:title="eqId8b111a57ced26b1adb55b7ab2ed9a6cd"/>
            <o:lock v:ext="edit" aspectratio="t"/>
            <w10:wrap type="none"/>
            <w10:anchorlock/>
          </v:shape>
          <o:OLEObject Type="Embed" ProgID="Equation.DSMT4" ShapeID="_x0000_i1179" DrawAspect="Content" ObjectID="_1468075879" r:id="rId246">
            <o:LockedField>false</o:LockedField>
          </o:OLEObject>
        </w:object>
      </w:r>
      <w:r>
        <w:rPr>
          <w:rFonts w:ascii="宋体" w:hAnsi="宋体" w:eastAsia="宋体" w:cs="宋体"/>
          <w:color w:val="000000"/>
        </w:rPr>
        <w:t>，分别加入</w:t>
      </w:r>
      <w:r>
        <w:rPr>
          <w:rFonts w:ascii="Times New Roman" w:hAnsi="Times New Roman" w:eastAsia="Times New Roman" w:cs="Times New Roman"/>
          <w:color w:val="000000"/>
        </w:rPr>
        <w:t>50mL</w:t>
      </w:r>
      <w:r>
        <w:rPr>
          <w:rFonts w:ascii="宋体" w:hAnsi="宋体" w:eastAsia="宋体" w:cs="宋体"/>
          <w:color w:val="000000"/>
        </w:rPr>
        <w:t>、</w:t>
      </w:r>
      <w:r>
        <w:rPr>
          <w:rFonts w:ascii="Times New Roman" w:hAnsi="Times New Roman" w:eastAsia="Times New Roman" w:cs="Times New Roman"/>
          <w:color w:val="000000"/>
        </w:rPr>
        <w:t>70mL</w:t>
      </w:r>
      <w:r>
        <w:rPr>
          <w:rFonts w:ascii="宋体" w:hAnsi="宋体" w:eastAsia="宋体" w:cs="宋体"/>
          <w:color w:val="000000"/>
        </w:rPr>
        <w:t>的水制得石灰乳，与</w:t>
      </w:r>
      <w:r>
        <w:object>
          <v:shape id="_x0000_i1180"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219" o:title="eqId3b06be977ea995c3840667ac327856f8"/>
            <o:lock v:ext="edit" aspectratio="t"/>
            <w10:wrap type="none"/>
            <w10:anchorlock/>
          </v:shape>
          <o:OLEObject Type="Embed" ProgID="Equation.DSMT4" ShapeID="_x0000_i1180" DrawAspect="Content" ObjectID="_1468075880" r:id="rId247">
            <o:LockedField>false</o:LockedField>
          </o:OLEObject>
        </w:object>
      </w:r>
      <w:r>
        <w:rPr>
          <w:rFonts w:ascii="宋体" w:hAnsi="宋体" w:eastAsia="宋体" w:cs="宋体"/>
          <w:color w:val="000000"/>
        </w:rPr>
        <w:t>反应后，最终所得</w:t>
      </w:r>
      <w:r>
        <w:object>
          <v:shape id="_x0000_i1181" o:spt="75" alt="学科网(www.zxxk.com)--教育资源门户，提供试卷、教案、课件、论文、素材以及各类教学资源下载，还有大量而丰富的教学相关资讯！" type="#_x0000_t75" style="height:18.35pt;width:58.4pt;" o:ole="t" filled="f" o:preferrelative="t" stroked="f" coordsize="21600,21600">
            <v:path/>
            <v:fill on="f" focussize="0,0"/>
            <v:stroke on="f" joinstyle="miter"/>
            <v:imagedata r:id="rId231" o:title="eqId05cc12951397d574aa04c49ad0d45439"/>
            <o:lock v:ext="edit" aspectratio="t"/>
            <w10:wrap type="none"/>
            <w10:anchorlock/>
          </v:shape>
          <o:OLEObject Type="Embed" ProgID="Equation.DSMT4" ShapeID="_x0000_i1181" DrawAspect="Content" ObjectID="_1468075881" r:id="rId248">
            <o:LockedField>false</o:LockedField>
          </o:OLEObject>
        </w:object>
      </w:r>
      <w:r>
        <w:rPr>
          <w:rFonts w:ascii="宋体" w:hAnsi="宋体" w:eastAsia="宋体" w:cs="宋体"/>
          <w:color w:val="000000"/>
        </w:rPr>
        <w:t>的质量见表。根据实验结果，实际生产制备</w:t>
      </w:r>
      <w:r>
        <w:object>
          <v:shape id="_x0000_i1182" o:spt="75" alt="学科网(www.zxxk.com)--教育资源门户，提供试卷、教案、课件、论文、素材以及各类教学资源下载，还有大量而丰富的教学相关资讯！" type="#_x0000_t75" style="height:18.35pt;width:58.4pt;" o:ole="t" filled="f" o:preferrelative="t" stroked="f" coordsize="21600,21600">
            <v:path/>
            <v:fill on="f" focussize="0,0"/>
            <v:stroke on="f" joinstyle="miter"/>
            <v:imagedata r:id="rId231" o:title="eqId05cc12951397d574aa04c49ad0d45439"/>
            <o:lock v:ext="edit" aspectratio="t"/>
            <w10:wrap type="none"/>
            <w10:anchorlock/>
          </v:shape>
          <o:OLEObject Type="Embed" ProgID="Equation.DSMT4" ShapeID="_x0000_i1182" DrawAspect="Content" ObjectID="_1468075882" r:id="rId249">
            <o:LockedField>false</o:LockedField>
          </o:OLEObject>
        </w:object>
      </w:r>
      <w:r>
        <w:rPr>
          <w:rFonts w:ascii="宋体" w:hAnsi="宋体" w:eastAsia="宋体" w:cs="宋体"/>
          <w:color w:val="000000"/>
        </w:rPr>
        <w:t>时，选择向每份质量的</w:t>
      </w:r>
      <w:r>
        <w:object>
          <v:shape id="_x0000_i1183" o:spt="75" alt="学科网(www.zxxk.com)--教育资源门户，提供试卷、教案、课件、论文、素材以及各类教学资源下载，还有大量而丰富的教学相关资讯！" type="#_x0000_t75" style="height:14.25pt;width:26.25pt;" o:ole="t" filled="f" o:preferrelative="t" stroked="f" coordsize="21600,21600">
            <v:path/>
            <v:fill on="f" focussize="0,0"/>
            <v:stroke on="f" joinstyle="miter"/>
            <v:imagedata r:id="rId239" o:title="eqId8b111a57ced26b1adb55b7ab2ed9a6cd"/>
            <o:lock v:ext="edit" aspectratio="t"/>
            <w10:wrap type="none"/>
            <w10:anchorlock/>
          </v:shape>
          <o:OLEObject Type="Embed" ProgID="Equation.DSMT4" ShapeID="_x0000_i1183" DrawAspect="Content" ObjectID="_1468075883" r:id="rId250">
            <o:LockedField>false</o:LockedField>
          </o:OLEObject>
        </w:object>
      </w:r>
      <w:r>
        <w:rPr>
          <w:rFonts w:ascii="宋体" w:hAnsi="宋体" w:eastAsia="宋体" w:cs="宋体"/>
          <w:color w:val="000000"/>
        </w:rPr>
        <w:t>中加水</w:t>
      </w:r>
      <w:r>
        <w:rPr>
          <w:rFonts w:ascii="Times New Roman" w:hAnsi="Times New Roman" w:eastAsia="Times New Roman" w:cs="Times New Roman"/>
          <w:color w:val="000000"/>
        </w:rPr>
        <w:t>50mL</w:t>
      </w:r>
      <w:r>
        <w:rPr>
          <w:rFonts w:ascii="宋体" w:hAnsi="宋体" w:eastAsia="宋体" w:cs="宋体"/>
          <w:color w:val="000000"/>
        </w:rPr>
        <w:t>而非</w:t>
      </w:r>
      <w:r>
        <w:rPr>
          <w:rFonts w:ascii="Times New Roman" w:hAnsi="Times New Roman" w:eastAsia="Times New Roman" w:cs="Times New Roman"/>
          <w:color w:val="000000"/>
        </w:rPr>
        <w:t>70mL</w:t>
      </w:r>
      <w:r>
        <w:rPr>
          <w:rFonts w:ascii="宋体" w:hAnsi="宋体" w:eastAsia="宋体" w:cs="宋体"/>
          <w:color w:val="000000"/>
        </w:rPr>
        <w:t>，原因是</w:t>
      </w:r>
      <w:r>
        <w:rPr>
          <w:color w:val="000000"/>
        </w:rPr>
        <w:t>______</w:t>
      </w:r>
      <w:r>
        <w:rPr>
          <w:rFonts w:ascii="宋体" w:hAnsi="宋体" w:eastAsia="宋体" w:cs="宋体"/>
          <w:color w:val="000000"/>
        </w:rPr>
        <w:t>。</w:t>
      </w:r>
    </w:p>
    <w:tbl>
      <w:tblPr>
        <w:tblStyle w:val="4"/>
        <w:tblW w:w="3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94"/>
        <w:gridCol w:w="608"/>
        <w:gridCol w:w="608"/>
      </w:tblGrid>
      <w:tr w14:paraId="081C1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AD9082">
            <w:pPr>
              <w:spacing w:line="360" w:lineRule="auto"/>
              <w:jc w:val="left"/>
              <w:textAlignment w:val="center"/>
              <w:rPr>
                <w:color w:val="000000"/>
              </w:rPr>
            </w:pPr>
            <w:r>
              <w:rPr>
                <w:rFonts w:ascii="宋体" w:hAnsi="宋体" w:eastAsia="宋体" w:cs="宋体"/>
                <w:color w:val="000000"/>
              </w:rPr>
              <w:t>实验编号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62FE2E">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154598">
            <w:pPr>
              <w:spacing w:line="360" w:lineRule="auto"/>
              <w:jc w:val="left"/>
              <w:textAlignment w:val="center"/>
              <w:rPr>
                <w:color w:val="000000"/>
              </w:rPr>
            </w:pPr>
            <w:r>
              <w:rPr>
                <w:rFonts w:ascii="Times New Roman" w:hAnsi="Times New Roman" w:eastAsia="Times New Roman" w:cs="Times New Roman"/>
                <w:color w:val="000000"/>
              </w:rPr>
              <w:t>2</w:t>
            </w:r>
          </w:p>
        </w:tc>
      </w:tr>
      <w:tr w14:paraId="5C9E7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E50522">
            <w:pPr>
              <w:spacing w:line="360" w:lineRule="auto"/>
              <w:jc w:val="left"/>
              <w:textAlignment w:val="center"/>
              <w:rPr>
                <w:color w:val="000000"/>
              </w:rPr>
            </w:pPr>
            <w:r>
              <w:rPr>
                <w:rFonts w:ascii="宋体" w:hAnsi="宋体" w:eastAsia="宋体" w:cs="宋体"/>
                <w:color w:val="000000"/>
              </w:rPr>
              <w:t>水的体积</w:t>
            </w:r>
            <w:r>
              <w:rPr>
                <w:rFonts w:ascii="Times New Roman" w:hAnsi="Times New Roman" w:eastAsia="Times New Roman" w:cs="Times New Roman"/>
                <w:color w:val="000000"/>
              </w:rPr>
              <w:t>/mL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589D6B">
            <w:pPr>
              <w:spacing w:line="360" w:lineRule="auto"/>
              <w:jc w:val="left"/>
              <w:textAlignment w:val="center"/>
              <w:rPr>
                <w:color w:val="000000"/>
              </w:rPr>
            </w:pPr>
            <w:r>
              <w:rPr>
                <w:rFonts w:ascii="Times New Roman" w:hAnsi="Times New Roman" w:eastAsia="Times New Roman" w:cs="Times New Roman"/>
                <w:color w:val="000000"/>
              </w:rPr>
              <w:t>50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69AABF">
            <w:pPr>
              <w:spacing w:line="360" w:lineRule="auto"/>
              <w:jc w:val="left"/>
              <w:textAlignment w:val="center"/>
              <w:rPr>
                <w:color w:val="000000"/>
              </w:rPr>
            </w:pPr>
            <w:r>
              <w:rPr>
                <w:rFonts w:ascii="Times New Roman" w:hAnsi="Times New Roman" w:eastAsia="Times New Roman" w:cs="Times New Roman"/>
                <w:color w:val="000000"/>
              </w:rPr>
              <w:t>70</w:t>
            </w:r>
          </w:p>
        </w:tc>
      </w:tr>
      <w:tr w14:paraId="0CB06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779EBB">
            <w:pPr>
              <w:spacing w:line="360" w:lineRule="auto"/>
              <w:jc w:val="left"/>
              <w:textAlignment w:val="center"/>
              <w:rPr>
                <w:color w:val="000000"/>
              </w:rPr>
            </w:pPr>
            <w:r>
              <w:object>
                <v:shape id="_x0000_i1184" o:spt="75" alt="学科网(www.zxxk.com)--教育资源门户，提供试卷、教案、课件、论文、素材以及各类教学资源下载，还有大量而丰富的教学相关资讯！" type="#_x0000_t75" style="height:18.35pt;width:58.4pt;" o:ole="t" filled="f" o:preferrelative="t" stroked="f" coordsize="21600,21600">
                  <v:path/>
                  <v:fill on="f" focussize="0,0"/>
                  <v:stroke on="f" joinstyle="miter"/>
                  <v:imagedata r:id="rId231" o:title="eqId05cc12951397d574aa04c49ad0d45439"/>
                  <o:lock v:ext="edit" aspectratio="t"/>
                  <w10:wrap type="none"/>
                  <w10:anchorlock/>
                </v:shape>
                <o:OLEObject Type="Embed" ProgID="Equation.DSMT4" ShapeID="_x0000_i1184" DrawAspect="Content" ObjectID="_1468075884" r:id="rId251">
                  <o:LockedField>false</o:LockedField>
                </o:OLEObject>
              </w:object>
            </w:r>
            <w:r>
              <w:rPr>
                <w:rFonts w:ascii="宋体" w:hAnsi="宋体" w:eastAsia="宋体" w:cs="宋体"/>
                <w:color w:val="000000"/>
              </w:rPr>
              <w:t>的质量</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900C94">
            <w:pPr>
              <w:spacing w:line="360" w:lineRule="auto"/>
              <w:jc w:val="left"/>
              <w:textAlignment w:val="center"/>
              <w:rPr>
                <w:color w:val="000000"/>
              </w:rPr>
            </w:pPr>
            <w:r>
              <w:rPr>
                <w:rFonts w:ascii="Times New Roman" w:hAnsi="Times New Roman" w:eastAsia="Times New Roman" w:cs="Times New Roman"/>
                <w:color w:val="000000"/>
              </w:rPr>
              <w:t>20.5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9643B8">
            <w:pPr>
              <w:spacing w:line="360" w:lineRule="auto"/>
              <w:jc w:val="left"/>
              <w:textAlignment w:val="center"/>
              <w:rPr>
                <w:color w:val="000000"/>
              </w:rPr>
            </w:pPr>
            <w:r>
              <w:rPr>
                <w:rFonts w:ascii="Times New Roman" w:hAnsi="Times New Roman" w:eastAsia="Times New Roman" w:cs="Times New Roman"/>
                <w:color w:val="000000"/>
              </w:rPr>
              <w:t>20.6</w:t>
            </w:r>
          </w:p>
        </w:tc>
      </w:tr>
    </w:tbl>
    <w:p w14:paraId="4559AD6D">
      <w:pPr>
        <w:spacing w:line="360" w:lineRule="auto"/>
        <w:jc w:val="left"/>
        <w:textAlignment w:val="center"/>
        <w:rPr>
          <w:color w:val="000000"/>
        </w:rPr>
      </w:pPr>
      <w:r>
        <w:rPr>
          <w:rFonts w:ascii="宋体" w:hAnsi="宋体" w:eastAsia="宋体" w:cs="宋体"/>
          <w:color w:val="000000"/>
        </w:rPr>
        <w:t>③若贝壳中</w:t>
      </w:r>
      <w:r>
        <w:object>
          <v:shape id="_x0000_i1185"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227" o:title="eqIdc639adea550f78c6885472654c3d989d"/>
            <o:lock v:ext="edit" aspectratio="t"/>
            <w10:wrap type="none"/>
            <w10:anchorlock/>
          </v:shape>
          <o:OLEObject Type="Embed" ProgID="Equation.DSMT4" ShapeID="_x0000_i1185" DrawAspect="Content" ObjectID="_1468075885" r:id="rId252">
            <o:LockedField>false</o:LockedField>
          </o:OLEObject>
        </w:object>
      </w:r>
      <w:r>
        <w:rPr>
          <w:rFonts w:ascii="宋体" w:hAnsi="宋体" w:eastAsia="宋体" w:cs="宋体"/>
          <w:color w:val="000000"/>
        </w:rPr>
        <w:t>的质量分数为</w:t>
      </w:r>
      <w:r>
        <w:rPr>
          <w:rFonts w:ascii="Times New Roman" w:hAnsi="Times New Roman" w:eastAsia="Times New Roman" w:cs="Times New Roman"/>
          <w:color w:val="000000"/>
        </w:rPr>
        <w:t>90%</w:t>
      </w:r>
      <w:r>
        <w:rPr>
          <w:rFonts w:ascii="宋体" w:hAnsi="宋体" w:eastAsia="宋体" w:cs="宋体"/>
          <w:color w:val="000000"/>
        </w:rPr>
        <w:t>，计算</w:t>
      </w:r>
      <w:r>
        <w:rPr>
          <w:rFonts w:ascii="Times New Roman" w:hAnsi="Times New Roman" w:eastAsia="Times New Roman" w:cs="Times New Roman"/>
          <w:color w:val="000000"/>
        </w:rPr>
        <w:t>100g</w:t>
      </w:r>
      <w:r>
        <w:rPr>
          <w:rFonts w:ascii="宋体" w:hAnsi="宋体" w:eastAsia="宋体" w:cs="宋体"/>
          <w:color w:val="000000"/>
        </w:rPr>
        <w:t>贝壳理论上可制得</w:t>
      </w:r>
      <w:r>
        <w:object>
          <v:shape id="_x0000_i1186" o:spt="75" alt="学科网(www.zxxk.com)--教育资源门户，提供试卷、教案、课件、论文、素材以及各类教学资源下载，还有大量而丰富的教学相关资讯！" type="#_x0000_t75" style="height:18.35pt;width:58.4pt;" o:ole="t" filled="f" o:preferrelative="t" stroked="f" coordsize="21600,21600">
            <v:path/>
            <v:fill on="f" focussize="0,0"/>
            <v:stroke on="f" joinstyle="miter"/>
            <v:imagedata r:id="rId231" o:title="eqId05cc12951397d574aa04c49ad0d45439"/>
            <o:lock v:ext="edit" aspectratio="t"/>
            <w10:wrap type="none"/>
            <w10:anchorlock/>
          </v:shape>
          <o:OLEObject Type="Embed" ProgID="Equation.DSMT4" ShapeID="_x0000_i1186" DrawAspect="Content" ObjectID="_1468075886" r:id="rId253">
            <o:LockedField>false</o:LockedField>
          </o:OLEObject>
        </w:object>
      </w:r>
      <w:r>
        <w:rPr>
          <w:rFonts w:ascii="宋体" w:hAnsi="宋体" w:eastAsia="宋体" w:cs="宋体"/>
          <w:color w:val="000000"/>
        </w:rPr>
        <w:t>的质量</w:t>
      </w:r>
      <w:r>
        <w:rPr>
          <w:color w:val="000000"/>
        </w:rPr>
        <w:t>______</w:t>
      </w:r>
      <w:r>
        <w:rPr>
          <w:rFonts w:ascii="宋体" w:hAnsi="宋体" w:eastAsia="宋体" w:cs="宋体"/>
          <w:color w:val="000000"/>
        </w:rPr>
        <w:t>（写出计算过程）。已知：</w:t>
      </w:r>
      <w:r>
        <w:object>
          <v:shape id="_x0000_i1187" o:spt="75" alt="学科网(www.zxxk.com)--教育资源门户，提供试卷、教案、课件、论文、素材以及各类教学资源下载，还有大量而丰富的教学相关资讯！" type="#_x0000_t75" style="height:18.35pt;width:58.4pt;" o:ole="t" filled="f" o:preferrelative="t" stroked="f" coordsize="21600,21600">
            <v:path/>
            <v:fill on="f" focussize="0,0"/>
            <v:stroke on="f" joinstyle="miter"/>
            <v:imagedata r:id="rId231" o:title="eqId05cc12951397d574aa04c49ad0d45439"/>
            <o:lock v:ext="edit" aspectratio="t"/>
            <w10:wrap type="none"/>
            <w10:anchorlock/>
          </v:shape>
          <o:OLEObject Type="Embed" ProgID="Equation.DSMT4" ShapeID="_x0000_i1187" DrawAspect="Content" ObjectID="_1468075887" r:id="rId254">
            <o:LockedField>false</o:LockedField>
          </o:OLEObject>
        </w:object>
      </w:r>
      <w:r>
        <w:rPr>
          <w:rFonts w:ascii="宋体" w:hAnsi="宋体" w:eastAsia="宋体" w:cs="宋体"/>
          <w:color w:val="000000"/>
        </w:rPr>
        <w:t>的相对分子质量为</w:t>
      </w:r>
      <w:r>
        <w:rPr>
          <w:rFonts w:ascii="Times New Roman" w:hAnsi="Times New Roman" w:eastAsia="Times New Roman" w:cs="Times New Roman"/>
          <w:color w:val="000000"/>
        </w:rPr>
        <w:t>448</w:t>
      </w:r>
      <w:r>
        <w:rPr>
          <w:rFonts w:ascii="宋体" w:hAnsi="宋体" w:eastAsia="宋体" w:cs="宋体"/>
          <w:color w:val="000000"/>
        </w:rPr>
        <w:t>。</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11FE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7DCE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4A2D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3C71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7123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4381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11E58CD"/>
    <w:rsid w:val="55A85959"/>
    <w:rsid w:val="77904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51.bin"/><Relationship Id="rId98" Type="http://schemas.openxmlformats.org/officeDocument/2006/relationships/oleObject" Target="embeddings/oleObject50.bin"/><Relationship Id="rId97" Type="http://schemas.openxmlformats.org/officeDocument/2006/relationships/oleObject" Target="embeddings/oleObject49.bin"/><Relationship Id="rId96" Type="http://schemas.openxmlformats.org/officeDocument/2006/relationships/oleObject" Target="embeddings/oleObject48.bin"/><Relationship Id="rId95" Type="http://schemas.openxmlformats.org/officeDocument/2006/relationships/image" Target="media/image39.png"/><Relationship Id="rId94" Type="http://schemas.openxmlformats.org/officeDocument/2006/relationships/oleObject" Target="embeddings/oleObject47.bin"/><Relationship Id="rId93" Type="http://schemas.openxmlformats.org/officeDocument/2006/relationships/oleObject" Target="embeddings/oleObject46.bin"/><Relationship Id="rId92" Type="http://schemas.openxmlformats.org/officeDocument/2006/relationships/oleObject" Target="embeddings/oleObject45.bin"/><Relationship Id="rId91" Type="http://schemas.openxmlformats.org/officeDocument/2006/relationships/image" Target="media/image38.wmf"/><Relationship Id="rId90" Type="http://schemas.openxmlformats.org/officeDocument/2006/relationships/oleObject" Target="embeddings/oleObject44.bin"/><Relationship Id="rId9" Type="http://schemas.openxmlformats.org/officeDocument/2006/relationships/theme" Target="theme/theme1.xml"/><Relationship Id="rId89" Type="http://schemas.openxmlformats.org/officeDocument/2006/relationships/oleObject" Target="embeddings/oleObject43.bin"/><Relationship Id="rId88" Type="http://schemas.openxmlformats.org/officeDocument/2006/relationships/oleObject" Target="embeddings/oleObject42.bin"/><Relationship Id="rId87" Type="http://schemas.openxmlformats.org/officeDocument/2006/relationships/oleObject" Target="embeddings/oleObject41.bin"/><Relationship Id="rId86" Type="http://schemas.openxmlformats.org/officeDocument/2006/relationships/oleObject" Target="embeddings/oleObject40.bin"/><Relationship Id="rId85" Type="http://schemas.openxmlformats.org/officeDocument/2006/relationships/oleObject" Target="embeddings/oleObject39.bin"/><Relationship Id="rId84" Type="http://schemas.openxmlformats.org/officeDocument/2006/relationships/oleObject" Target="embeddings/oleObject38.bin"/><Relationship Id="rId83" Type="http://schemas.openxmlformats.org/officeDocument/2006/relationships/oleObject" Target="embeddings/oleObject37.bin"/><Relationship Id="rId82" Type="http://schemas.openxmlformats.org/officeDocument/2006/relationships/image" Target="media/image37.wmf"/><Relationship Id="rId81" Type="http://schemas.openxmlformats.org/officeDocument/2006/relationships/oleObject" Target="embeddings/oleObject36.bin"/><Relationship Id="rId80" Type="http://schemas.openxmlformats.org/officeDocument/2006/relationships/oleObject" Target="embeddings/oleObject35.bin"/><Relationship Id="rId8" Type="http://schemas.openxmlformats.org/officeDocument/2006/relationships/footer" Target="footer3.xml"/><Relationship Id="rId79" Type="http://schemas.openxmlformats.org/officeDocument/2006/relationships/oleObject" Target="embeddings/oleObject34.bin"/><Relationship Id="rId78" Type="http://schemas.openxmlformats.org/officeDocument/2006/relationships/image" Target="media/image36.wmf"/><Relationship Id="rId77" Type="http://schemas.openxmlformats.org/officeDocument/2006/relationships/oleObject" Target="embeddings/oleObject33.bin"/><Relationship Id="rId76" Type="http://schemas.openxmlformats.org/officeDocument/2006/relationships/oleObject" Target="embeddings/oleObject32.bin"/><Relationship Id="rId75" Type="http://schemas.openxmlformats.org/officeDocument/2006/relationships/oleObject" Target="embeddings/oleObject31.bin"/><Relationship Id="rId74" Type="http://schemas.openxmlformats.org/officeDocument/2006/relationships/oleObject" Target="embeddings/oleObject30.bin"/><Relationship Id="rId73" Type="http://schemas.openxmlformats.org/officeDocument/2006/relationships/oleObject" Target="embeddings/oleObject29.bin"/><Relationship Id="rId72" Type="http://schemas.openxmlformats.org/officeDocument/2006/relationships/image" Target="media/image35.wmf"/><Relationship Id="rId71" Type="http://schemas.openxmlformats.org/officeDocument/2006/relationships/oleObject" Target="embeddings/oleObject28.bin"/><Relationship Id="rId70" Type="http://schemas.openxmlformats.org/officeDocument/2006/relationships/oleObject" Target="embeddings/oleObject27.bin"/><Relationship Id="rId7" Type="http://schemas.openxmlformats.org/officeDocument/2006/relationships/footer" Target="footer2.xml"/><Relationship Id="rId69" Type="http://schemas.openxmlformats.org/officeDocument/2006/relationships/oleObject" Target="embeddings/oleObject26.bin"/><Relationship Id="rId68" Type="http://schemas.openxmlformats.org/officeDocument/2006/relationships/image" Target="media/image34.png"/><Relationship Id="rId67" Type="http://schemas.openxmlformats.org/officeDocument/2006/relationships/image" Target="media/image33.wmf"/><Relationship Id="rId66" Type="http://schemas.openxmlformats.org/officeDocument/2006/relationships/oleObject" Target="embeddings/oleObject25.bin"/><Relationship Id="rId65" Type="http://schemas.openxmlformats.org/officeDocument/2006/relationships/image" Target="media/image32.png"/><Relationship Id="rId64" Type="http://schemas.openxmlformats.org/officeDocument/2006/relationships/image" Target="media/image31.png"/><Relationship Id="rId63" Type="http://schemas.openxmlformats.org/officeDocument/2006/relationships/image" Target="media/image30.png"/><Relationship Id="rId62" Type="http://schemas.openxmlformats.org/officeDocument/2006/relationships/image" Target="media/image29.wmf"/><Relationship Id="rId61" Type="http://schemas.openxmlformats.org/officeDocument/2006/relationships/oleObject" Target="embeddings/oleObject24.bin"/><Relationship Id="rId60" Type="http://schemas.openxmlformats.org/officeDocument/2006/relationships/image" Target="media/image28.wmf"/><Relationship Id="rId6" Type="http://schemas.openxmlformats.org/officeDocument/2006/relationships/footer" Target="footer1.xml"/><Relationship Id="rId59" Type="http://schemas.openxmlformats.org/officeDocument/2006/relationships/oleObject" Target="embeddings/oleObject23.bin"/><Relationship Id="rId58" Type="http://schemas.openxmlformats.org/officeDocument/2006/relationships/image" Target="media/image27.wmf"/><Relationship Id="rId57" Type="http://schemas.openxmlformats.org/officeDocument/2006/relationships/oleObject" Target="embeddings/oleObject22.bin"/><Relationship Id="rId56" Type="http://schemas.openxmlformats.org/officeDocument/2006/relationships/image" Target="media/image26.wmf"/><Relationship Id="rId55" Type="http://schemas.openxmlformats.org/officeDocument/2006/relationships/oleObject" Target="embeddings/oleObject21.bin"/><Relationship Id="rId54" Type="http://schemas.openxmlformats.org/officeDocument/2006/relationships/image" Target="media/image25.wmf"/><Relationship Id="rId53" Type="http://schemas.openxmlformats.org/officeDocument/2006/relationships/oleObject" Target="embeddings/oleObject20.bin"/><Relationship Id="rId52" Type="http://schemas.openxmlformats.org/officeDocument/2006/relationships/image" Target="media/image24.wmf"/><Relationship Id="rId51" Type="http://schemas.openxmlformats.org/officeDocument/2006/relationships/oleObject" Target="embeddings/oleObject19.bin"/><Relationship Id="rId50" Type="http://schemas.openxmlformats.org/officeDocument/2006/relationships/image" Target="media/image23.wmf"/><Relationship Id="rId5" Type="http://schemas.openxmlformats.org/officeDocument/2006/relationships/header" Target="header3.xml"/><Relationship Id="rId49" Type="http://schemas.openxmlformats.org/officeDocument/2006/relationships/oleObject" Target="embeddings/oleObject18.bin"/><Relationship Id="rId48" Type="http://schemas.openxmlformats.org/officeDocument/2006/relationships/image" Target="media/image22.wmf"/><Relationship Id="rId47" Type="http://schemas.openxmlformats.org/officeDocument/2006/relationships/oleObject" Target="embeddings/oleObject17.bin"/><Relationship Id="rId46" Type="http://schemas.openxmlformats.org/officeDocument/2006/relationships/image" Target="media/image21.wmf"/><Relationship Id="rId45" Type="http://schemas.openxmlformats.org/officeDocument/2006/relationships/oleObject" Target="embeddings/oleObject16.bin"/><Relationship Id="rId44" Type="http://schemas.openxmlformats.org/officeDocument/2006/relationships/image" Target="media/image20.wmf"/><Relationship Id="rId43" Type="http://schemas.openxmlformats.org/officeDocument/2006/relationships/oleObject" Target="embeddings/oleObject15.bin"/><Relationship Id="rId42" Type="http://schemas.openxmlformats.org/officeDocument/2006/relationships/image" Target="media/image19.wmf"/><Relationship Id="rId41" Type="http://schemas.openxmlformats.org/officeDocument/2006/relationships/oleObject" Target="embeddings/oleObject14.bin"/><Relationship Id="rId40" Type="http://schemas.openxmlformats.org/officeDocument/2006/relationships/image" Target="media/image18.png"/><Relationship Id="rId4" Type="http://schemas.openxmlformats.org/officeDocument/2006/relationships/header" Target="header2.xml"/><Relationship Id="rId39" Type="http://schemas.openxmlformats.org/officeDocument/2006/relationships/image" Target="media/image17.png"/><Relationship Id="rId38" Type="http://schemas.openxmlformats.org/officeDocument/2006/relationships/image" Target="media/image16.png"/><Relationship Id="rId37" Type="http://schemas.openxmlformats.org/officeDocument/2006/relationships/image" Target="media/image15.png"/><Relationship Id="rId36" Type="http://schemas.openxmlformats.org/officeDocument/2006/relationships/image" Target="media/image14.wmf"/><Relationship Id="rId35" Type="http://schemas.openxmlformats.org/officeDocument/2006/relationships/oleObject" Target="embeddings/oleObject13.bin"/><Relationship Id="rId34" Type="http://schemas.openxmlformats.org/officeDocument/2006/relationships/image" Target="media/image13.wmf"/><Relationship Id="rId33" Type="http://schemas.openxmlformats.org/officeDocument/2006/relationships/oleObject" Target="embeddings/oleObject12.bin"/><Relationship Id="rId32" Type="http://schemas.openxmlformats.org/officeDocument/2006/relationships/image" Target="media/image12.wmf"/><Relationship Id="rId31" Type="http://schemas.openxmlformats.org/officeDocument/2006/relationships/oleObject" Target="embeddings/oleObject11.bin"/><Relationship Id="rId30" Type="http://schemas.openxmlformats.org/officeDocument/2006/relationships/image" Target="media/image11.wmf"/><Relationship Id="rId3" Type="http://schemas.openxmlformats.org/officeDocument/2006/relationships/header" Target="header1.xml"/><Relationship Id="rId29" Type="http://schemas.openxmlformats.org/officeDocument/2006/relationships/oleObject" Target="embeddings/oleObject10.bin"/><Relationship Id="rId28" Type="http://schemas.openxmlformats.org/officeDocument/2006/relationships/image" Target="media/image10.wmf"/><Relationship Id="rId27" Type="http://schemas.openxmlformats.org/officeDocument/2006/relationships/oleObject" Target="embeddings/oleObject9.bin"/><Relationship Id="rId26" Type="http://schemas.openxmlformats.org/officeDocument/2006/relationships/oleObject" Target="embeddings/oleObject8.bin"/><Relationship Id="rId256" Type="http://schemas.openxmlformats.org/officeDocument/2006/relationships/fontTable" Target="fontTable.xml"/><Relationship Id="rId255" Type="http://schemas.openxmlformats.org/officeDocument/2006/relationships/customXml" Target="../customXml/item1.xml"/><Relationship Id="rId254" Type="http://schemas.openxmlformats.org/officeDocument/2006/relationships/oleObject" Target="embeddings/oleObject163.bin"/><Relationship Id="rId253" Type="http://schemas.openxmlformats.org/officeDocument/2006/relationships/oleObject" Target="embeddings/oleObject162.bin"/><Relationship Id="rId252" Type="http://schemas.openxmlformats.org/officeDocument/2006/relationships/oleObject" Target="embeddings/oleObject161.bin"/><Relationship Id="rId251" Type="http://schemas.openxmlformats.org/officeDocument/2006/relationships/oleObject" Target="embeddings/oleObject160.bin"/><Relationship Id="rId250" Type="http://schemas.openxmlformats.org/officeDocument/2006/relationships/oleObject" Target="embeddings/oleObject159.bin"/><Relationship Id="rId25" Type="http://schemas.openxmlformats.org/officeDocument/2006/relationships/image" Target="media/image9.wmf"/><Relationship Id="rId249" Type="http://schemas.openxmlformats.org/officeDocument/2006/relationships/oleObject" Target="embeddings/oleObject158.bin"/><Relationship Id="rId248" Type="http://schemas.openxmlformats.org/officeDocument/2006/relationships/oleObject" Target="embeddings/oleObject157.bin"/><Relationship Id="rId247" Type="http://schemas.openxmlformats.org/officeDocument/2006/relationships/oleObject" Target="embeddings/oleObject156.bin"/><Relationship Id="rId246" Type="http://schemas.openxmlformats.org/officeDocument/2006/relationships/oleObject" Target="embeddings/oleObject155.bin"/><Relationship Id="rId245" Type="http://schemas.openxmlformats.org/officeDocument/2006/relationships/oleObject" Target="embeddings/oleObject154.bin"/><Relationship Id="rId244" Type="http://schemas.openxmlformats.org/officeDocument/2006/relationships/oleObject" Target="embeddings/oleObject153.bin"/><Relationship Id="rId243" Type="http://schemas.openxmlformats.org/officeDocument/2006/relationships/image" Target="media/image82.wmf"/><Relationship Id="rId242" Type="http://schemas.openxmlformats.org/officeDocument/2006/relationships/oleObject" Target="embeddings/oleObject152.bin"/><Relationship Id="rId241" Type="http://schemas.openxmlformats.org/officeDocument/2006/relationships/oleObject" Target="embeddings/oleObject151.bin"/><Relationship Id="rId240" Type="http://schemas.openxmlformats.org/officeDocument/2006/relationships/oleObject" Target="embeddings/oleObject150.bin"/><Relationship Id="rId24" Type="http://schemas.openxmlformats.org/officeDocument/2006/relationships/oleObject" Target="embeddings/oleObject7.bin"/><Relationship Id="rId239" Type="http://schemas.openxmlformats.org/officeDocument/2006/relationships/image" Target="media/image81.wmf"/><Relationship Id="rId238" Type="http://schemas.openxmlformats.org/officeDocument/2006/relationships/oleObject" Target="embeddings/oleObject149.bin"/><Relationship Id="rId237" Type="http://schemas.openxmlformats.org/officeDocument/2006/relationships/oleObject" Target="embeddings/oleObject148.bin"/><Relationship Id="rId236" Type="http://schemas.openxmlformats.org/officeDocument/2006/relationships/oleObject" Target="embeddings/oleObject147.bin"/><Relationship Id="rId235" Type="http://schemas.openxmlformats.org/officeDocument/2006/relationships/image" Target="media/image80.wmf"/><Relationship Id="rId234" Type="http://schemas.openxmlformats.org/officeDocument/2006/relationships/oleObject" Target="embeddings/oleObject146.bin"/><Relationship Id="rId233" Type="http://schemas.openxmlformats.org/officeDocument/2006/relationships/oleObject" Target="embeddings/oleObject145.bin"/><Relationship Id="rId232" Type="http://schemas.openxmlformats.org/officeDocument/2006/relationships/oleObject" Target="embeddings/oleObject144.bin"/><Relationship Id="rId231" Type="http://schemas.openxmlformats.org/officeDocument/2006/relationships/image" Target="media/image79.wmf"/><Relationship Id="rId230" Type="http://schemas.openxmlformats.org/officeDocument/2006/relationships/oleObject" Target="embeddings/oleObject143.bin"/><Relationship Id="rId23" Type="http://schemas.openxmlformats.org/officeDocument/2006/relationships/image" Target="media/image8.wmf"/><Relationship Id="rId229" Type="http://schemas.openxmlformats.org/officeDocument/2006/relationships/oleObject" Target="embeddings/oleObject142.bin"/><Relationship Id="rId228" Type="http://schemas.openxmlformats.org/officeDocument/2006/relationships/oleObject" Target="embeddings/oleObject141.bin"/><Relationship Id="rId227" Type="http://schemas.openxmlformats.org/officeDocument/2006/relationships/image" Target="media/image78.wmf"/><Relationship Id="rId226" Type="http://schemas.openxmlformats.org/officeDocument/2006/relationships/oleObject" Target="embeddings/oleObject140.bin"/><Relationship Id="rId225" Type="http://schemas.openxmlformats.org/officeDocument/2006/relationships/image" Target="media/image77.png"/><Relationship Id="rId224" Type="http://schemas.openxmlformats.org/officeDocument/2006/relationships/oleObject" Target="embeddings/oleObject139.bin"/><Relationship Id="rId223" Type="http://schemas.openxmlformats.org/officeDocument/2006/relationships/oleObject" Target="embeddings/oleObject138.bin"/><Relationship Id="rId222" Type="http://schemas.openxmlformats.org/officeDocument/2006/relationships/oleObject" Target="embeddings/oleObject137.bin"/><Relationship Id="rId221" Type="http://schemas.openxmlformats.org/officeDocument/2006/relationships/oleObject" Target="embeddings/oleObject136.bin"/><Relationship Id="rId220" Type="http://schemas.openxmlformats.org/officeDocument/2006/relationships/oleObject" Target="embeddings/oleObject135.bin"/><Relationship Id="rId22" Type="http://schemas.openxmlformats.org/officeDocument/2006/relationships/oleObject" Target="embeddings/oleObject6.bin"/><Relationship Id="rId219" Type="http://schemas.openxmlformats.org/officeDocument/2006/relationships/image" Target="media/image76.wmf"/><Relationship Id="rId218" Type="http://schemas.openxmlformats.org/officeDocument/2006/relationships/oleObject" Target="embeddings/oleObject134.bin"/><Relationship Id="rId217" Type="http://schemas.openxmlformats.org/officeDocument/2006/relationships/image" Target="media/image75.wmf"/><Relationship Id="rId216" Type="http://schemas.openxmlformats.org/officeDocument/2006/relationships/oleObject" Target="embeddings/oleObject133.bin"/><Relationship Id="rId215" Type="http://schemas.openxmlformats.org/officeDocument/2006/relationships/oleObject" Target="embeddings/oleObject132.bin"/><Relationship Id="rId214" Type="http://schemas.openxmlformats.org/officeDocument/2006/relationships/image" Target="media/image74.png"/><Relationship Id="rId213" Type="http://schemas.openxmlformats.org/officeDocument/2006/relationships/image" Target="media/image73.wmf"/><Relationship Id="rId212" Type="http://schemas.openxmlformats.org/officeDocument/2006/relationships/oleObject" Target="embeddings/oleObject131.bin"/><Relationship Id="rId211" Type="http://schemas.openxmlformats.org/officeDocument/2006/relationships/oleObject" Target="embeddings/oleObject130.bin"/><Relationship Id="rId210" Type="http://schemas.openxmlformats.org/officeDocument/2006/relationships/oleObject" Target="embeddings/oleObject129.bin"/><Relationship Id="rId21" Type="http://schemas.openxmlformats.org/officeDocument/2006/relationships/image" Target="media/image7.wmf"/><Relationship Id="rId209" Type="http://schemas.openxmlformats.org/officeDocument/2006/relationships/oleObject" Target="embeddings/oleObject128.bin"/><Relationship Id="rId208" Type="http://schemas.openxmlformats.org/officeDocument/2006/relationships/oleObject" Target="embeddings/oleObject127.bin"/><Relationship Id="rId207" Type="http://schemas.openxmlformats.org/officeDocument/2006/relationships/oleObject" Target="embeddings/oleObject126.bin"/><Relationship Id="rId206" Type="http://schemas.openxmlformats.org/officeDocument/2006/relationships/image" Target="media/image72.wmf"/><Relationship Id="rId205" Type="http://schemas.openxmlformats.org/officeDocument/2006/relationships/oleObject" Target="embeddings/oleObject125.bin"/><Relationship Id="rId204" Type="http://schemas.openxmlformats.org/officeDocument/2006/relationships/oleObject" Target="embeddings/oleObject124.bin"/><Relationship Id="rId203" Type="http://schemas.openxmlformats.org/officeDocument/2006/relationships/oleObject" Target="embeddings/oleObject123.bin"/><Relationship Id="rId202" Type="http://schemas.openxmlformats.org/officeDocument/2006/relationships/oleObject" Target="embeddings/oleObject122.bin"/><Relationship Id="rId201" Type="http://schemas.openxmlformats.org/officeDocument/2006/relationships/oleObject" Target="embeddings/oleObject121.bin"/><Relationship Id="rId200" Type="http://schemas.openxmlformats.org/officeDocument/2006/relationships/oleObject" Target="embeddings/oleObject120.bin"/><Relationship Id="rId20" Type="http://schemas.openxmlformats.org/officeDocument/2006/relationships/oleObject" Target="embeddings/oleObject5.bin"/><Relationship Id="rId2" Type="http://schemas.openxmlformats.org/officeDocument/2006/relationships/settings" Target="settings.xml"/><Relationship Id="rId199" Type="http://schemas.openxmlformats.org/officeDocument/2006/relationships/oleObject" Target="embeddings/oleObject119.bin"/><Relationship Id="rId198" Type="http://schemas.openxmlformats.org/officeDocument/2006/relationships/oleObject" Target="embeddings/oleObject118.bin"/><Relationship Id="rId197" Type="http://schemas.openxmlformats.org/officeDocument/2006/relationships/image" Target="media/image71.wmf"/><Relationship Id="rId196" Type="http://schemas.openxmlformats.org/officeDocument/2006/relationships/oleObject" Target="embeddings/oleObject117.bin"/><Relationship Id="rId195" Type="http://schemas.openxmlformats.org/officeDocument/2006/relationships/oleObject" Target="embeddings/oleObject116.bin"/><Relationship Id="rId194" Type="http://schemas.openxmlformats.org/officeDocument/2006/relationships/oleObject" Target="embeddings/oleObject115.bin"/><Relationship Id="rId193" Type="http://schemas.openxmlformats.org/officeDocument/2006/relationships/oleObject" Target="embeddings/oleObject114.bin"/><Relationship Id="rId192" Type="http://schemas.openxmlformats.org/officeDocument/2006/relationships/oleObject" Target="embeddings/oleObject113.bin"/><Relationship Id="rId191" Type="http://schemas.openxmlformats.org/officeDocument/2006/relationships/image" Target="media/image70.wmf"/><Relationship Id="rId190" Type="http://schemas.openxmlformats.org/officeDocument/2006/relationships/oleObject" Target="embeddings/oleObject112.bin"/><Relationship Id="rId19" Type="http://schemas.openxmlformats.org/officeDocument/2006/relationships/image" Target="media/image6.wmf"/><Relationship Id="rId189" Type="http://schemas.openxmlformats.org/officeDocument/2006/relationships/image" Target="media/image69.png"/><Relationship Id="rId188" Type="http://schemas.openxmlformats.org/officeDocument/2006/relationships/image" Target="media/image68.wmf"/><Relationship Id="rId187" Type="http://schemas.openxmlformats.org/officeDocument/2006/relationships/oleObject" Target="embeddings/oleObject111.bin"/><Relationship Id="rId186" Type="http://schemas.openxmlformats.org/officeDocument/2006/relationships/oleObject" Target="embeddings/oleObject110.bin"/><Relationship Id="rId185" Type="http://schemas.openxmlformats.org/officeDocument/2006/relationships/oleObject" Target="embeddings/oleObject109.bin"/><Relationship Id="rId184" Type="http://schemas.openxmlformats.org/officeDocument/2006/relationships/oleObject" Target="embeddings/oleObject108.bin"/><Relationship Id="rId183" Type="http://schemas.openxmlformats.org/officeDocument/2006/relationships/oleObject" Target="embeddings/oleObject107.bin"/><Relationship Id="rId182" Type="http://schemas.openxmlformats.org/officeDocument/2006/relationships/oleObject" Target="embeddings/oleObject106.bin"/><Relationship Id="rId181" Type="http://schemas.openxmlformats.org/officeDocument/2006/relationships/image" Target="media/image67.wmf"/><Relationship Id="rId180" Type="http://schemas.openxmlformats.org/officeDocument/2006/relationships/oleObject" Target="embeddings/oleObject105.bin"/><Relationship Id="rId18" Type="http://schemas.openxmlformats.org/officeDocument/2006/relationships/oleObject" Target="embeddings/oleObject4.bin"/><Relationship Id="rId179" Type="http://schemas.openxmlformats.org/officeDocument/2006/relationships/oleObject" Target="embeddings/oleObject104.bin"/><Relationship Id="rId178" Type="http://schemas.openxmlformats.org/officeDocument/2006/relationships/oleObject" Target="embeddings/oleObject103.bin"/><Relationship Id="rId177" Type="http://schemas.openxmlformats.org/officeDocument/2006/relationships/oleObject" Target="embeddings/oleObject102.bin"/><Relationship Id="rId176" Type="http://schemas.openxmlformats.org/officeDocument/2006/relationships/image" Target="media/image66.wmf"/><Relationship Id="rId175" Type="http://schemas.openxmlformats.org/officeDocument/2006/relationships/oleObject" Target="embeddings/oleObject101.bin"/><Relationship Id="rId174" Type="http://schemas.openxmlformats.org/officeDocument/2006/relationships/oleObject" Target="embeddings/oleObject100.bin"/><Relationship Id="rId173" Type="http://schemas.openxmlformats.org/officeDocument/2006/relationships/oleObject" Target="embeddings/oleObject99.bin"/><Relationship Id="rId172" Type="http://schemas.openxmlformats.org/officeDocument/2006/relationships/oleObject" Target="embeddings/oleObject98.bin"/><Relationship Id="rId171" Type="http://schemas.openxmlformats.org/officeDocument/2006/relationships/oleObject" Target="embeddings/oleObject97.bin"/><Relationship Id="rId170" Type="http://schemas.openxmlformats.org/officeDocument/2006/relationships/oleObject" Target="embeddings/oleObject96.bin"/><Relationship Id="rId17" Type="http://schemas.openxmlformats.org/officeDocument/2006/relationships/image" Target="media/image5.wmf"/><Relationship Id="rId169" Type="http://schemas.openxmlformats.org/officeDocument/2006/relationships/oleObject" Target="embeddings/oleObject95.bin"/><Relationship Id="rId168" Type="http://schemas.openxmlformats.org/officeDocument/2006/relationships/image" Target="media/image65.wmf"/><Relationship Id="rId167" Type="http://schemas.openxmlformats.org/officeDocument/2006/relationships/oleObject" Target="embeddings/oleObject94.bin"/><Relationship Id="rId166" Type="http://schemas.openxmlformats.org/officeDocument/2006/relationships/oleObject" Target="embeddings/oleObject93.bin"/><Relationship Id="rId165" Type="http://schemas.openxmlformats.org/officeDocument/2006/relationships/oleObject" Target="embeddings/oleObject92.bin"/><Relationship Id="rId164" Type="http://schemas.openxmlformats.org/officeDocument/2006/relationships/image" Target="media/image64.png"/><Relationship Id="rId163" Type="http://schemas.openxmlformats.org/officeDocument/2006/relationships/oleObject" Target="embeddings/oleObject91.bin"/><Relationship Id="rId162" Type="http://schemas.openxmlformats.org/officeDocument/2006/relationships/image" Target="media/image63.wmf"/><Relationship Id="rId161" Type="http://schemas.openxmlformats.org/officeDocument/2006/relationships/oleObject" Target="embeddings/oleObject90.bin"/><Relationship Id="rId160" Type="http://schemas.openxmlformats.org/officeDocument/2006/relationships/oleObject" Target="embeddings/oleObject89.bin"/><Relationship Id="rId16" Type="http://schemas.openxmlformats.org/officeDocument/2006/relationships/oleObject" Target="embeddings/oleObject3.bin"/><Relationship Id="rId159" Type="http://schemas.openxmlformats.org/officeDocument/2006/relationships/oleObject" Target="embeddings/oleObject88.bin"/><Relationship Id="rId158" Type="http://schemas.openxmlformats.org/officeDocument/2006/relationships/image" Target="media/image62.wmf"/><Relationship Id="rId157" Type="http://schemas.openxmlformats.org/officeDocument/2006/relationships/oleObject" Target="embeddings/oleObject87.bin"/><Relationship Id="rId156" Type="http://schemas.openxmlformats.org/officeDocument/2006/relationships/image" Target="media/image61.wmf"/><Relationship Id="rId155" Type="http://schemas.openxmlformats.org/officeDocument/2006/relationships/oleObject" Target="embeddings/oleObject86.bin"/><Relationship Id="rId154" Type="http://schemas.openxmlformats.org/officeDocument/2006/relationships/image" Target="media/image60.wmf"/><Relationship Id="rId153" Type="http://schemas.openxmlformats.org/officeDocument/2006/relationships/oleObject" Target="embeddings/oleObject85.bin"/><Relationship Id="rId152" Type="http://schemas.openxmlformats.org/officeDocument/2006/relationships/image" Target="media/image59.wmf"/><Relationship Id="rId151" Type="http://schemas.openxmlformats.org/officeDocument/2006/relationships/oleObject" Target="embeddings/oleObject84.bin"/><Relationship Id="rId150" Type="http://schemas.openxmlformats.org/officeDocument/2006/relationships/oleObject" Target="embeddings/oleObject83.bin"/><Relationship Id="rId15" Type="http://schemas.openxmlformats.org/officeDocument/2006/relationships/image" Target="media/image4.wmf"/><Relationship Id="rId149" Type="http://schemas.openxmlformats.org/officeDocument/2006/relationships/image" Target="media/image58.wmf"/><Relationship Id="rId148" Type="http://schemas.openxmlformats.org/officeDocument/2006/relationships/oleObject" Target="embeddings/oleObject82.bin"/><Relationship Id="rId147" Type="http://schemas.openxmlformats.org/officeDocument/2006/relationships/oleObject" Target="embeddings/oleObject81.bin"/><Relationship Id="rId146" Type="http://schemas.openxmlformats.org/officeDocument/2006/relationships/image" Target="media/image57.wmf"/><Relationship Id="rId145" Type="http://schemas.openxmlformats.org/officeDocument/2006/relationships/oleObject" Target="embeddings/oleObject80.bin"/><Relationship Id="rId144" Type="http://schemas.openxmlformats.org/officeDocument/2006/relationships/oleObject" Target="embeddings/oleObject79.bin"/><Relationship Id="rId143" Type="http://schemas.openxmlformats.org/officeDocument/2006/relationships/oleObject" Target="embeddings/oleObject78.bin"/><Relationship Id="rId142" Type="http://schemas.openxmlformats.org/officeDocument/2006/relationships/image" Target="media/image56.wmf"/><Relationship Id="rId141" Type="http://schemas.openxmlformats.org/officeDocument/2006/relationships/oleObject" Target="embeddings/oleObject77.bin"/><Relationship Id="rId140" Type="http://schemas.openxmlformats.org/officeDocument/2006/relationships/image" Target="media/image55.wmf"/><Relationship Id="rId14" Type="http://schemas.openxmlformats.org/officeDocument/2006/relationships/oleObject" Target="embeddings/oleObject2.bin"/><Relationship Id="rId139" Type="http://schemas.openxmlformats.org/officeDocument/2006/relationships/oleObject" Target="embeddings/oleObject76.bin"/><Relationship Id="rId138" Type="http://schemas.openxmlformats.org/officeDocument/2006/relationships/image" Target="media/image54.png"/><Relationship Id="rId137" Type="http://schemas.openxmlformats.org/officeDocument/2006/relationships/image" Target="media/image53.png"/><Relationship Id="rId136" Type="http://schemas.openxmlformats.org/officeDocument/2006/relationships/image" Target="media/image52.wmf"/><Relationship Id="rId135" Type="http://schemas.openxmlformats.org/officeDocument/2006/relationships/oleObject" Target="embeddings/oleObject75.bin"/><Relationship Id="rId134" Type="http://schemas.openxmlformats.org/officeDocument/2006/relationships/image" Target="media/image51.wmf"/><Relationship Id="rId133" Type="http://schemas.openxmlformats.org/officeDocument/2006/relationships/oleObject" Target="embeddings/oleObject74.bin"/><Relationship Id="rId132" Type="http://schemas.openxmlformats.org/officeDocument/2006/relationships/image" Target="media/image50.wmf"/><Relationship Id="rId131" Type="http://schemas.openxmlformats.org/officeDocument/2006/relationships/oleObject" Target="embeddings/oleObject73.bin"/><Relationship Id="rId130" Type="http://schemas.openxmlformats.org/officeDocument/2006/relationships/oleObject" Target="embeddings/oleObject72.bin"/><Relationship Id="rId13" Type="http://schemas.openxmlformats.org/officeDocument/2006/relationships/image" Target="media/image3.wmf"/><Relationship Id="rId129" Type="http://schemas.openxmlformats.org/officeDocument/2006/relationships/image" Target="media/image49.wmf"/><Relationship Id="rId128" Type="http://schemas.openxmlformats.org/officeDocument/2006/relationships/oleObject" Target="embeddings/oleObject71.bin"/><Relationship Id="rId127" Type="http://schemas.openxmlformats.org/officeDocument/2006/relationships/image" Target="media/image48.png"/><Relationship Id="rId126" Type="http://schemas.openxmlformats.org/officeDocument/2006/relationships/oleObject" Target="embeddings/oleObject70.bin"/><Relationship Id="rId125" Type="http://schemas.openxmlformats.org/officeDocument/2006/relationships/oleObject" Target="embeddings/oleObject69.bin"/><Relationship Id="rId124" Type="http://schemas.openxmlformats.org/officeDocument/2006/relationships/oleObject" Target="embeddings/oleObject68.bin"/><Relationship Id="rId123" Type="http://schemas.openxmlformats.org/officeDocument/2006/relationships/image" Target="media/image47.wmf"/><Relationship Id="rId122" Type="http://schemas.openxmlformats.org/officeDocument/2006/relationships/image" Target="media/image46.png"/><Relationship Id="rId121" Type="http://schemas.openxmlformats.org/officeDocument/2006/relationships/image" Target="media/image45.wmf"/><Relationship Id="rId120" Type="http://schemas.openxmlformats.org/officeDocument/2006/relationships/oleObject" Target="embeddings/oleObject67.bin"/><Relationship Id="rId12" Type="http://schemas.openxmlformats.org/officeDocument/2006/relationships/oleObject" Target="embeddings/oleObject1.bin"/><Relationship Id="rId119" Type="http://schemas.openxmlformats.org/officeDocument/2006/relationships/oleObject" Target="embeddings/oleObject66.bin"/><Relationship Id="rId118" Type="http://schemas.openxmlformats.org/officeDocument/2006/relationships/oleObject" Target="embeddings/oleObject65.bin"/><Relationship Id="rId117" Type="http://schemas.openxmlformats.org/officeDocument/2006/relationships/image" Target="media/image44.wmf"/><Relationship Id="rId116" Type="http://schemas.openxmlformats.org/officeDocument/2006/relationships/oleObject" Target="embeddings/oleObject64.bin"/><Relationship Id="rId115" Type="http://schemas.openxmlformats.org/officeDocument/2006/relationships/image" Target="media/image43.wmf"/><Relationship Id="rId114" Type="http://schemas.openxmlformats.org/officeDocument/2006/relationships/oleObject" Target="embeddings/oleObject63.bin"/><Relationship Id="rId113" Type="http://schemas.openxmlformats.org/officeDocument/2006/relationships/oleObject" Target="embeddings/oleObject62.bin"/><Relationship Id="rId112" Type="http://schemas.openxmlformats.org/officeDocument/2006/relationships/image" Target="media/image42.wmf"/><Relationship Id="rId111" Type="http://schemas.openxmlformats.org/officeDocument/2006/relationships/oleObject" Target="embeddings/oleObject61.bin"/><Relationship Id="rId110" Type="http://schemas.openxmlformats.org/officeDocument/2006/relationships/image" Target="media/image41.wmf"/><Relationship Id="rId11" Type="http://schemas.openxmlformats.org/officeDocument/2006/relationships/image" Target="media/image2.png"/><Relationship Id="rId109" Type="http://schemas.openxmlformats.org/officeDocument/2006/relationships/oleObject" Target="embeddings/oleObject60.bin"/><Relationship Id="rId108" Type="http://schemas.openxmlformats.org/officeDocument/2006/relationships/oleObject" Target="embeddings/oleObject59.bin"/><Relationship Id="rId107" Type="http://schemas.openxmlformats.org/officeDocument/2006/relationships/oleObject" Target="embeddings/oleObject58.bin"/><Relationship Id="rId106" Type="http://schemas.openxmlformats.org/officeDocument/2006/relationships/oleObject" Target="embeddings/oleObject57.bin"/><Relationship Id="rId105" Type="http://schemas.openxmlformats.org/officeDocument/2006/relationships/image" Target="media/image40.wmf"/><Relationship Id="rId104" Type="http://schemas.openxmlformats.org/officeDocument/2006/relationships/oleObject" Target="embeddings/oleObject56.bin"/><Relationship Id="rId103" Type="http://schemas.openxmlformats.org/officeDocument/2006/relationships/oleObject" Target="embeddings/oleObject55.bin"/><Relationship Id="rId102" Type="http://schemas.openxmlformats.org/officeDocument/2006/relationships/oleObject" Target="embeddings/oleObject54.bin"/><Relationship Id="rId101" Type="http://schemas.openxmlformats.org/officeDocument/2006/relationships/oleObject" Target="embeddings/oleObject53.bin"/><Relationship Id="rId100" Type="http://schemas.openxmlformats.org/officeDocument/2006/relationships/oleObject" Target="embeddings/oleObject52.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4078</Words>
  <Characters>4509</Characters>
  <Lines>0</Lines>
  <Paragraphs>0</Paragraphs>
  <TotalTime>5</TotalTime>
  <ScaleCrop>false</ScaleCrop>
  <LinksUpToDate>false</LinksUpToDate>
  <CharactersWithSpaces>4681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2024-06-21T11:10:00Z</dcterms:created>
  <dc:creator>学科网试题生产平台</dc:creator>
  <dc:description>3522629103337472</dc:description>
  <cp:lastModifiedBy>上帝掷骰子吗</cp:lastModifiedBy>
  <dcterms:modified xsi:type="dcterms:W3CDTF">2026-02-09T06:11:46Z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C2B5D00EE1B64232B8C3930B937EC9CE_12</vt:lpwstr>
  </property>
  <property fmtid="{D5CDD505-2E9C-101B-9397-08002B2CF9AE}" pid="8" name="KSOTemplateDocerSaveRecord">
    <vt:lpwstr>eyJoZGlkIjoiMjljNjk0N2RhMTc0NzI3ZTQwZWEyZWMyMzA2NzliMDQiLCJ1c2VySWQiOiI3ODUwOTA2ODcifQ==</vt:lpwstr>
  </property>
</Properties>
</file>