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5F647">
      <w:pPr>
        <w:jc w:val="both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10795000</wp:posOffset>
            </wp:positionV>
            <wp:extent cx="444500" cy="431800"/>
            <wp:effectExtent l="0" t="0" r="0" b="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2023-2024</w:t>
      </w:r>
      <w:r>
        <w:rPr>
          <w:rFonts w:ascii="宋体" w:hAnsi="宋体" w:eastAsia="宋体" w:cs="宋体"/>
          <w:b/>
          <w:i w:val="0"/>
          <w:sz w:val="30"/>
        </w:rPr>
        <w:t>六年级数学上册第一二单元月考综合测试（人教版）</w:t>
      </w:r>
    </w:p>
    <w:p w14:paraId="71F3C455"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</w:t>
      </w:r>
    </w:p>
    <w:p w14:paraId="34C3A4A8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A7C6DFA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5651A8ED">
      <w:pPr>
        <w:shd w:val="clear" w:color="auto" w:fill="FFFFFF"/>
        <w:spacing w:line="360" w:lineRule="auto"/>
        <w:jc w:val="left"/>
        <w:textAlignment w:val="center"/>
      </w:pPr>
      <w:r>
        <w:t>1．a，b，c为自然数且a×1</w:t>
      </w:r>
      <w:r>
        <w:object>
          <v:shape id="_x0000_i1025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2" o:title="eqId8b2a698891d42c70b597f0da4f215f0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＝b×</w:t>
      </w:r>
      <w:r>
        <w:object>
          <v:shape id="_x0000_i1026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2" o:title="eqId8b2a698891d42c70b597f0da4f215f0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＝c×</w:t>
      </w:r>
      <w:r>
        <w:object>
          <v:shape id="_x0000_i1027" o:spt="75" alt="eqId7ca928a62fc1ca176de7e275dcc78ea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5" o:title="eqId7ca928a62fc1ca176de7e275dcc78ea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，则a，b，c三个数中最小的一个数是（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45B30A8C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</w:p>
    <w:p w14:paraId="4C9EDE63">
      <w:pPr>
        <w:shd w:val="clear" w:color="auto" w:fill="FFFFFF"/>
        <w:spacing w:line="360" w:lineRule="auto"/>
        <w:jc w:val="left"/>
        <w:textAlignment w:val="center"/>
      </w:pPr>
      <w:r>
        <w:t>2．5个真分数相乘，它们的乘积（　　）</w:t>
      </w:r>
    </w:p>
    <w:p w14:paraId="6BE88209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A．可能大于1</w:t>
      </w:r>
      <w:r>
        <w:tab/>
      </w:r>
      <w:r>
        <w:t>B．可能小于1</w:t>
      </w:r>
      <w:r>
        <w:tab/>
      </w:r>
      <w:r>
        <w:t>C．一定小于1</w:t>
      </w:r>
    </w:p>
    <w:p w14:paraId="4333262B">
      <w:pPr>
        <w:shd w:val="clear" w:color="auto" w:fill="FFFFFF"/>
        <w:spacing w:line="360" w:lineRule="auto"/>
        <w:jc w:val="left"/>
        <w:textAlignment w:val="center"/>
      </w:pPr>
      <w:r>
        <w:t>3．“羊的只数是牛的只数的</w:t>
      </w:r>
      <w:r>
        <w:object>
          <v:shape id="_x0000_i1028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7" o:title="eqIdd3ffd5c35bba71ea54c28622b6cf505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>”，这里把（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）看作单位“1”。</w:t>
      </w:r>
    </w:p>
    <w:p w14:paraId="564666C0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A．羊的只数</w:t>
      </w:r>
      <w:r>
        <w:tab/>
      </w:r>
      <w:r>
        <w:t>B．牛的只数</w:t>
      </w:r>
      <w:r>
        <w:tab/>
      </w:r>
      <w:r>
        <w:t>C．无法确定</w:t>
      </w:r>
    </w:p>
    <w:p w14:paraId="67FBE1BC">
      <w:pPr>
        <w:shd w:val="clear" w:color="auto" w:fill="FFFFFF"/>
        <w:spacing w:line="360" w:lineRule="auto"/>
        <w:jc w:val="left"/>
        <w:textAlignment w:val="center"/>
      </w:pPr>
      <w:r>
        <w:t>4．4吨的</w:t>
      </w:r>
      <w:r>
        <w:object>
          <v:shape id="_x0000_i1029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7" o:title="eqIdd3ffd5c35bba71ea54c28622b6cf505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与1吨的</w:t>
      </w:r>
      <w:r>
        <w:object>
          <v:shape id="_x0000_i1030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0" o:title="eqId7294f5ae2a24ff42e84cd9773b2a728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比较（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0D52CA4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A．4吨的</w:t>
      </w:r>
      <w:r>
        <w:object>
          <v:shape id="_x0000_i1031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7" o:title="eqIdd3ffd5c35bba71ea54c28622b6cf50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重</w:t>
      </w:r>
      <w:r>
        <w:tab/>
      </w:r>
      <w:r>
        <w:t>B．1吨的</w:t>
      </w:r>
      <w:r>
        <w:object>
          <v:shape id="_x0000_i1032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0" o:title="eqId7294f5ae2a24ff42e84cd9773b2a728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重</w:t>
      </w:r>
      <w:r>
        <w:tab/>
      </w:r>
      <w:r>
        <w:t>C．同样重</w:t>
      </w:r>
      <w:r>
        <w:tab/>
      </w:r>
    </w:p>
    <w:p w14:paraId="667757DB">
      <w:pPr>
        <w:shd w:val="clear" w:color="auto" w:fill="FFFFFF"/>
        <w:spacing w:line="360" w:lineRule="auto"/>
        <w:jc w:val="left"/>
        <w:textAlignment w:val="center"/>
      </w:pPr>
      <w:r>
        <w:t>5．一米的</w:t>
      </w:r>
      <w:r>
        <w:drawing>
          <wp:inline distT="0" distB="0" distL="114300" distR="114300">
            <wp:extent cx="171450" cy="333375"/>
            <wp:effectExtent l="0" t="0" r="635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是（　　）</w:t>
      </w:r>
    </w:p>
    <w:p w14:paraId="7C9DE004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A．3厘米</w:t>
      </w:r>
      <w:r>
        <w:tab/>
      </w:r>
      <w:r>
        <w:t>B．3毫米</w:t>
      </w:r>
      <w:r>
        <w:tab/>
      </w:r>
      <w:r>
        <w:t>C．3分米</w:t>
      </w:r>
    </w:p>
    <w:p w14:paraId="0FFE686D">
      <w:pPr>
        <w:shd w:val="clear" w:color="auto" w:fill="FFFFFF"/>
        <w:spacing w:line="360" w:lineRule="auto"/>
        <w:jc w:val="left"/>
        <w:textAlignment w:val="center"/>
      </w:pPr>
      <w:r>
        <w:t>6．一种书包原价48元，现在降价</w:t>
      </w:r>
      <w:r>
        <w:object>
          <v:shape id="_x0000_i1033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25" o:title="eqId6ca8b26c3ad6d892590290a2304126b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，现价多少元？正确列式为（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03CC1E4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4" o:spt="75" alt="eqId8b3e3a6d374ea60f27ee90e555ebc6c9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27" o:title="eqId8b3e3a6d374ea60f27ee90e555ebc6c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ab/>
      </w:r>
      <w:r>
        <w:t>B．</w:t>
      </w:r>
      <w:r>
        <w:object>
          <v:shape id="_x0000_i1035" o:spt="75" alt="eqId342ef0532de3e75b1f1f7fafccea7bec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29" o:title="eqId342ef0532de3e75b1f1f7fafccea7be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ab/>
      </w:r>
      <w:r>
        <w:t>C．</w:t>
      </w:r>
      <w:r>
        <w:object>
          <v:shape id="_x0000_i1036" o:spt="75" alt="eqId23f12d7ae4588750fef02a279d5eb8f5" type="#_x0000_t75" style="height:29.8pt;width:51pt;" o:ole="t" filled="f" o:preferrelative="t" stroked="f" coordsize="21600,21600">
            <v:path/>
            <v:fill on="f" focussize="0,0"/>
            <v:stroke on="f" joinstyle="miter"/>
            <v:imagedata r:id="rId31" o:title="eqId23f12d7ae4588750fef02a279d5eb8f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 w14:paraId="75CCFD4B">
      <w:pPr>
        <w:shd w:val="clear" w:color="auto" w:fill="FFFFFF"/>
        <w:spacing w:line="360" w:lineRule="auto"/>
        <w:jc w:val="left"/>
        <w:textAlignment w:val="center"/>
      </w:pPr>
      <w:r>
        <w:t>7．小于1的分数是（　　）</w:t>
      </w:r>
    </w:p>
    <w:p w14:paraId="1FB6037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A．带分数</w:t>
      </w:r>
      <w:r>
        <w:tab/>
      </w:r>
      <w:r>
        <w:t>B．真分数</w:t>
      </w:r>
      <w:r>
        <w:tab/>
      </w:r>
      <w:r>
        <w:t>C．假分数</w:t>
      </w:r>
    </w:p>
    <w:p w14:paraId="1BCA606A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42398E6C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66EB01D4">
      <w:pPr>
        <w:shd w:val="clear" w:color="auto" w:fill="FFFFFF"/>
        <w:spacing w:line="360" w:lineRule="auto"/>
        <w:jc w:val="left"/>
        <w:textAlignment w:val="center"/>
      </w:pPr>
      <w:r>
        <w:t>8．如果明明看东东的方向是北偏东30°，那么东东看明明的方向是(      )。</w:t>
      </w:r>
    </w:p>
    <w:p w14:paraId="097BBEF9">
      <w:pPr>
        <w:shd w:val="clear" w:color="auto" w:fill="FFFFFF"/>
        <w:spacing w:line="360" w:lineRule="auto"/>
        <w:jc w:val="left"/>
        <w:textAlignment w:val="center"/>
      </w:pPr>
      <w:r>
        <w:t>9．5个</w:t>
      </w:r>
      <w:r>
        <w:drawing>
          <wp:inline distT="0" distB="0" distL="114300" distR="114300">
            <wp:extent cx="95250" cy="333375"/>
            <wp:effectExtent l="0" t="0" r="635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t>，</w:t>
      </w:r>
      <w:r>
        <w:drawing>
          <wp:inline distT="0" distB="0" distL="114300" distR="114300">
            <wp:extent cx="171450" cy="333375"/>
            <wp:effectExtent l="0" t="0" r="635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t>个</w:t>
      </w:r>
      <w:r>
        <w:drawing>
          <wp:inline distT="0" distB="0" distL="114300" distR="114300">
            <wp:extent cx="95250" cy="333375"/>
            <wp:effectExtent l="0" t="0" r="635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．8个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t>是</w:t>
      </w:r>
      <w:r>
        <w:drawing>
          <wp:inline distT="0" distB="0" distL="114300" distR="114300">
            <wp:extent cx="95250" cy="333375"/>
            <wp:effectExtent l="0" t="0" r="635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t>里有9个</w:t>
      </w:r>
      <w:r>
        <w:drawing>
          <wp:inline distT="0" distB="0" distL="114300" distR="114300">
            <wp:extent cx="95250" cy="333375"/>
            <wp:effectExtent l="0" t="0" r="6350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4A4C279D">
      <w:pPr>
        <w:shd w:val="clear" w:color="auto" w:fill="FFFFFF"/>
        <w:spacing w:line="360" w:lineRule="auto"/>
        <w:jc w:val="left"/>
        <w:textAlignment w:val="center"/>
      </w:pPr>
      <w:r>
        <w:t>10．</w:t>
      </w:r>
      <w:r>
        <w:drawing>
          <wp:inline distT="0" distB="0" distL="114300" distR="114300">
            <wp:extent cx="95250" cy="333375"/>
            <wp:effectExtent l="0" t="0" r="635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这个分数的分母是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t>，表示平均分成</w:t>
      </w:r>
      <w:r>
        <w:rPr>
          <w:rFonts w:hint="eastAsia"/>
          <w:lang w:val="en-US" w:eastAsia="zh-CN"/>
        </w:rPr>
        <w:t>(     )</w:t>
      </w:r>
      <w:r>
        <w:t>份，分子是</w:t>
      </w:r>
      <w:r>
        <w:rPr>
          <w:rFonts w:hint="eastAsia"/>
          <w:lang w:val="en-US" w:eastAsia="zh-CN"/>
        </w:rPr>
        <w:t>(    )</w:t>
      </w:r>
      <w:r>
        <w:t>，表示其中的</w:t>
      </w:r>
      <w:r>
        <w:rPr>
          <w:rFonts w:hint="eastAsia"/>
          <w:lang w:val="en-US" w:eastAsia="zh-CN"/>
        </w:rPr>
        <w:t>(      )</w:t>
      </w:r>
      <w:r>
        <w:t>份．</w:t>
      </w:r>
    </w:p>
    <w:p w14:paraId="4686718A">
      <w:pPr>
        <w:shd w:val="clear" w:color="auto" w:fill="FFFFFF"/>
        <w:spacing w:line="360" w:lineRule="auto"/>
        <w:jc w:val="left"/>
        <w:textAlignment w:val="center"/>
      </w:pPr>
      <w:r>
        <w:t xml:space="preserve">11．六年级有3个班，共162人，其中会游泳的占 </w:t>
      </w:r>
      <w:r>
        <w:object>
          <v:shape id="_x0000_i1037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39" o:title="eqId5e6486784415f3537c9a13556c05d89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t>，平均每班有</w:t>
      </w:r>
      <w:r>
        <w:rPr>
          <w:rFonts w:hint="eastAsia"/>
          <w:lang w:val="en-US" w:eastAsia="zh-CN"/>
        </w:rPr>
        <w:t>(      )</w:t>
      </w:r>
      <w:r>
        <w:t>人会游泳。</w:t>
      </w:r>
    </w:p>
    <w:p w14:paraId="58D9CEDA">
      <w:pPr>
        <w:shd w:val="clear" w:color="auto" w:fill="FFFFFF"/>
        <w:spacing w:line="360" w:lineRule="auto"/>
        <w:jc w:val="left"/>
        <w:textAlignment w:val="center"/>
      </w:pPr>
      <w:r>
        <w:t>12．在（）里填上＞、＜或</w:t>
      </w:r>
      <w:r>
        <w:rPr>
          <w:rFonts w:ascii="Calibri" w:hAnsi="Calibri" w:eastAsia="Calibri" w:cs="Calibri"/>
        </w:rPr>
        <w:t>=</w:t>
      </w:r>
    </w:p>
    <w:p w14:paraId="60FB6AEE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38" o:spt="75" alt="eqId37abcb7ee12e3ef10a9191fb6cf781d4" type="#_x0000_t75" style="height:27.3pt;width:29.9pt;" o:ole="t" filled="f" o:preferrelative="t" stroked="f" coordsize="21600,21600">
            <v:path/>
            <v:fill on="f" focussize="0,0"/>
            <v:stroke on="f" joinstyle="miter"/>
            <v:imagedata r:id="rId41" o:title="eqId37abcb7ee12e3ef10a9191fb6cf781d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t>(   )</w:t>
      </w:r>
      <w:r>
        <w:object>
          <v:shape id="_x0000_i1039" o:spt="75" alt="eqIdf558992e649b93ee36f37513781311a8" type="#_x0000_t75" style="height:28.15pt;width:14.05pt;" o:ole="t" filled="f" o:preferrelative="t" stroked="f" coordsize="21600,21600">
            <v:path/>
            <v:fill on="f" focussize="0,0"/>
            <v:stroke on="f" joinstyle="miter"/>
            <v:imagedata r:id="rId43" o:title="eqIdf558992e649b93ee36f37513781311a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Calibri" w:hAnsi="Calibri" w:eastAsia="Calibri" w:cs="Calibri"/>
        </w:rPr>
        <w:t xml:space="preserve">   </w:t>
      </w:r>
      <w:r>
        <w:object>
          <v:shape id="_x0000_i1040" o:spt="75" alt="eqIde917c4b75f7b7d663ca38c1de7db7c0e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45" o:title="eqIde917c4b75f7b7d663ca38c1de7db7c0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t>(   )</w:t>
      </w:r>
      <w:r>
        <w:object>
          <v:shape id="_x0000_i1041" o:spt="75" alt="eqIdb73f054c2574acd56fd359e92c1666b3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47" o:title="eqIdb73f054c2574acd56fd359e92c1666b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Calibri" w:hAnsi="Calibri" w:eastAsia="Calibri" w:cs="Calibri"/>
        </w:rPr>
        <w:t xml:space="preserve">    </w:t>
      </w:r>
      <w:r>
        <w:object>
          <v:shape id="_x0000_i1042" o:spt="75" alt="eqIdfb321c03cb4ab3b7a4e2a0092f4f97f3" type="#_x0000_t75" style="height:27.25pt;width:23.75pt;" o:ole="t" filled="f" o:preferrelative="t" stroked="f" coordsize="21600,21600">
            <v:path/>
            <v:fill on="f" focussize="0,0"/>
            <v:stroke on="f" joinstyle="miter"/>
            <v:imagedata r:id="rId49" o:title="eqIdfb321c03cb4ab3b7a4e2a0092f4f97f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t>(   )</w:t>
      </w:r>
      <w:r>
        <w:object>
          <v:shape id="_x0000_i1043" o:spt="75" alt="eqIda0d648a1c9440485771ad7e5453b40cb" type="#_x0000_t75" style="height:27.25pt;width:23.75pt;" o:ole="t" filled="f" o:preferrelative="t" stroked="f" coordsize="21600,21600">
            <v:path/>
            <v:fill on="f" focussize="0,0"/>
            <v:stroke on="f" joinstyle="miter"/>
            <v:imagedata r:id="rId51" o:title="eqIda0d648a1c9440485771ad7e5453b40c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</w:p>
    <w:p w14:paraId="7D1914C2">
      <w:pPr>
        <w:shd w:val="clear" w:color="auto" w:fill="FFFFFF"/>
        <w:spacing w:line="360" w:lineRule="auto"/>
        <w:jc w:val="left"/>
        <w:textAlignment w:val="center"/>
      </w:pPr>
      <w:r>
        <w:t>13．某商店有8吨面粉，上午卖出</w:t>
      </w:r>
      <w:r>
        <w:object>
          <v:shape id="_x0000_i1044" o:spt="75" alt="eqIdeac97e6740365c85ad857aff85cefbe5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t>，下午卖出</w:t>
      </w:r>
      <w:r>
        <w:object>
          <v:shape id="_x0000_i1045" o:spt="75" alt="eqIdeac97e6740365c85ad857aff85cefbe5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t>吨，还剩(        )吨。</w:t>
      </w:r>
    </w:p>
    <w:p w14:paraId="26E49264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4BA1097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3FB8DD67">
      <w:pPr>
        <w:shd w:val="clear" w:color="auto" w:fill="FFFFFF"/>
        <w:spacing w:line="360" w:lineRule="auto"/>
        <w:jc w:val="left"/>
        <w:textAlignment w:val="center"/>
      </w:pPr>
      <w:r>
        <w:t>14．小明在小花的北偏东30°的方向上，则小花在小明的南偏西60°方向上．(            )</w:t>
      </w:r>
    </w:p>
    <w:p w14:paraId="1C293104"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15．</w:t>
      </w:r>
      <w:r>
        <w:rPr>
          <w:sz w:val="21"/>
        </w:rPr>
        <w:t>一种商品，先涨价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025" cy="333375"/>
            <wp:effectExtent l="0" t="0" r="3175" b="9525"/>
            <wp:docPr id="100017" name="图片 100017" descr="@@@29dbfc0a5d404442aeaba46ed56ea8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29dbfc0a5d404442aeaba46ed56ea8ab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，再降价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025" cy="333375"/>
            <wp:effectExtent l="0" t="0" r="3175" b="9525"/>
            <wp:docPr id="100019" name="图片 100019" descr="@@@29dbfc0a5d404442aeaba46ed56ea8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29dbfc0a5d404442aeaba46ed56ea8ab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，结果比原价低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 xml:space="preserve">    </w:t>
      </w:r>
      <w:r>
        <w:rPr>
          <w:rFonts w:hint="eastAsia"/>
          <w:sz w:val="21"/>
          <w:lang w:eastAsia="zh-CN"/>
        </w:rPr>
        <w:t>）</w:t>
      </w:r>
    </w:p>
    <w:p w14:paraId="7DF5DAC1">
      <w:pPr>
        <w:shd w:val="clear" w:color="auto" w:fill="FFFFFF"/>
        <w:spacing w:line="360" w:lineRule="auto"/>
        <w:jc w:val="left"/>
        <w:textAlignment w:val="center"/>
      </w:pPr>
      <w:r>
        <w:t>16．求一个数的几分之几是多少，就用这个数乘几分之几。(        )</w:t>
      </w:r>
    </w:p>
    <w:p w14:paraId="6A168150">
      <w:pPr>
        <w:shd w:val="clear" w:color="auto" w:fill="FFFFFF"/>
        <w:spacing w:line="360" w:lineRule="auto"/>
        <w:jc w:val="left"/>
        <w:textAlignment w:val="center"/>
      </w:pPr>
      <w:r>
        <w:t>17．小数乘法的意义和整数乘法的意义完全相同。(        )</w:t>
      </w:r>
    </w:p>
    <w:p w14:paraId="294DCE29">
      <w:pPr>
        <w:shd w:val="clear" w:color="auto" w:fill="FFFFFF"/>
        <w:spacing w:line="360" w:lineRule="auto"/>
        <w:jc w:val="left"/>
        <w:textAlignment w:val="center"/>
      </w:pPr>
      <w:r>
        <w:t>18．3米的</w:t>
      </w:r>
      <w:r>
        <w:object>
          <v:shape id="_x0000_i1046" o:spt="75" alt="eqIdca83504e351d7516f61a3052d7a31859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7" o:title="eqIdca83504e351d7516f61a3052d7a3185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t>与1米的</w:t>
      </w:r>
      <w:r>
        <w:object>
          <v:shape id="_x0000_i1047" o:spt="75" alt="eqId0d41840af35e218a5639a2eff4d80b54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9" o:title="eqId0d41840af35e218a5639a2eff4d80b5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t>是相等的．（判断对错）(         )</w:t>
      </w:r>
    </w:p>
    <w:p w14:paraId="079EC63C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B979C93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</w:t>
      </w:r>
    </w:p>
    <w:p w14:paraId="747E5F0C">
      <w:pPr>
        <w:shd w:val="clear" w:color="auto" w:fill="FFFFFF"/>
        <w:spacing w:line="360" w:lineRule="auto"/>
        <w:jc w:val="left"/>
        <w:textAlignment w:val="center"/>
      </w:pPr>
      <w:r>
        <w:t>19．列竖式计算．</w:t>
      </w:r>
    </w:p>
    <w:p w14:paraId="603AE0CD">
      <w:pPr>
        <w:shd w:val="clear" w:color="auto" w:fill="FFFFFF"/>
        <w:spacing w:line="360" w:lineRule="auto"/>
        <w:jc w:val="left"/>
        <w:textAlignment w:val="center"/>
      </w:pPr>
      <w:r>
        <w:t>800﹣519＝</w:t>
      </w:r>
    </w:p>
    <w:p w14:paraId="12F11393">
      <w:pPr>
        <w:shd w:val="clear" w:color="auto" w:fill="FFFFFF"/>
        <w:spacing w:line="360" w:lineRule="auto"/>
        <w:jc w:val="left"/>
        <w:textAlignment w:val="center"/>
      </w:pPr>
      <w:r>
        <w:t>389+298＝</w:t>
      </w:r>
    </w:p>
    <w:p w14:paraId="59D88D65">
      <w:pPr>
        <w:shd w:val="clear" w:color="auto" w:fill="FFFFFF"/>
        <w:spacing w:line="360" w:lineRule="auto"/>
        <w:jc w:val="left"/>
        <w:textAlignment w:val="center"/>
      </w:pPr>
      <w:r>
        <w:t>405﹣86＝</w:t>
      </w:r>
    </w:p>
    <w:p w14:paraId="32F6C1F3">
      <w:pPr>
        <w:shd w:val="clear" w:color="auto" w:fill="FFFFFF"/>
        <w:spacing w:line="360" w:lineRule="auto"/>
        <w:jc w:val="left"/>
        <w:textAlignment w:val="center"/>
      </w:pPr>
      <w:r>
        <w:t>160+594＝</w:t>
      </w:r>
    </w:p>
    <w:p w14:paraId="43BCCC3A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13E4015">
      <w:pPr>
        <w:shd w:val="clear" w:color="auto" w:fill="FFFFFF"/>
        <w:spacing w:line="360" w:lineRule="auto"/>
        <w:jc w:val="left"/>
        <w:textAlignment w:val="center"/>
      </w:pPr>
      <w:r>
        <w:t>20．</w:t>
      </w:r>
      <w:r>
        <w:rPr>
          <w:sz w:val="21"/>
        </w:rPr>
        <w:t>下面各题，怎样简便就怎样算</w:t>
      </w:r>
    </w:p>
    <w:p w14:paraId="4862F95E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48" o:spt="75" alt="eqId166e5577a3f5d39207d34a8a8294f6cc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61" o:title="eqId166e5577a3f5d39207d34a8a8294f6c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sz w:val="21"/>
        </w:rPr>
        <w:t xml:space="preserve">        </w:t>
      </w:r>
      <w:r>
        <w:object>
          <v:shape id="_x0000_i1049" o:spt="75" alt="eqId9cdaf93d95a2bfd80d6adf9928e3b0f9" type="#_x0000_t75" style="height:27.45pt;width:56.3pt;" o:ole="t" filled="f" o:preferrelative="t" stroked="f" coordsize="21600,21600">
            <v:path/>
            <v:fill on="f" focussize="0,0"/>
            <v:stroke on="f" joinstyle="miter"/>
            <v:imagedata r:id="rId63" o:title="eqId9cdaf93d95a2bfd80d6adf9928e3b0f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</w:p>
    <w:p w14:paraId="60D21C33"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 xml:space="preserve">  </w:t>
      </w:r>
      <w:r>
        <w:object>
          <v:shape id="_x0000_i1050" o:spt="75" alt="eqIdddec0497c1d7815b2e5888d2a7ed838d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65" o:title="eqIdddec0497c1d7815b2e5888d2a7ed838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sz w:val="21"/>
        </w:rPr>
        <w:t xml:space="preserve">       </w:t>
      </w:r>
      <w:r>
        <w:object>
          <v:shape id="_x0000_i1051" o:spt="75" alt="eqIdeb8699c70f5f04b8b30c970cec555b8e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67" o:title="eqIdeb8699c70f5f04b8b30c970cec555b8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</w:p>
    <w:p w14:paraId="49E12E20"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 xml:space="preserve">  </w:t>
      </w:r>
      <w:r>
        <w:object>
          <v:shape id="_x0000_i1052" o:spt="75" alt="eqId9d272e48fe37a3416d66a1df6caf7fa2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9" o:title="eqId9d272e48fe37a3416d66a1df6caf7fa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sz w:val="21"/>
        </w:rPr>
        <w:t xml:space="preserve">        </w:t>
      </w:r>
      <w:r>
        <w:object>
          <v:shape id="_x0000_i1053" o:spt="75" alt="eqIdc7a7ece6a8a98748af4490532909c297" type="#_x0000_t75" style="height:30.35pt;width:60.7pt;" o:ole="t" filled="f" o:preferrelative="t" stroked="f" coordsize="21600,21600">
            <v:path/>
            <v:fill on="f" focussize="0,0"/>
            <v:stroke on="f" joinstyle="miter"/>
            <v:imagedata r:id="rId71" o:title="eqIdc7a7ece6a8a98748af4490532909c29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</w:p>
    <w:p w14:paraId="61F59595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4C26D82D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sz w:val="21"/>
        </w:rPr>
        <w:t>、解答题</w:t>
      </w:r>
    </w:p>
    <w:p w14:paraId="21129391">
      <w:pPr>
        <w:shd w:val="clear" w:color="auto" w:fill="FFFFFF"/>
        <w:spacing w:line="360" w:lineRule="auto"/>
        <w:jc w:val="left"/>
        <w:textAlignment w:val="center"/>
      </w:pPr>
      <w:r>
        <w:t>21．2020年5G正式商用一年来，我国5G发展驶入快车道，各大厂商生产的5G手机纷至沓来，一新款5G手机上市以来，销量一路飙升，我市上周售出了35000部，这周比上周多售出了</w:t>
      </w:r>
      <w:r>
        <w:object>
          <v:shape id="_x0000_i1054" o:spt="75" alt="eqIda734873a608f0c070dec80b89d17975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73" o:title="eqIda734873a608f0c070dec80b89d17975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t>，这周售出了多少部？</w:t>
      </w:r>
    </w:p>
    <w:p w14:paraId="3AAA1FEB">
      <w:pPr>
        <w:shd w:val="clear" w:color="auto" w:fill="FFFFFF"/>
        <w:spacing w:line="360" w:lineRule="auto"/>
        <w:jc w:val="left"/>
        <w:textAlignment w:val="center"/>
      </w:pPr>
    </w:p>
    <w:p w14:paraId="79B3CF4A">
      <w:pPr>
        <w:shd w:val="clear" w:color="auto" w:fill="FFFFFF"/>
        <w:spacing w:line="360" w:lineRule="auto"/>
        <w:jc w:val="left"/>
        <w:textAlignment w:val="center"/>
      </w:pPr>
    </w:p>
    <w:p w14:paraId="1E87CE3F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元旦期间，笑笑和爸爸妈妈一起去姥姥家。请你根据下面的信息帮笑笑算一算，今年去姥姥家用了多长时间？</w:t>
      </w:r>
    </w:p>
    <w:p w14:paraId="305245AF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0758FC12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88"/>
        <w:gridCol w:w="2643"/>
        <w:gridCol w:w="3422"/>
      </w:tblGrid>
      <w:tr w14:paraId="219E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05095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笑笑：去年乘火车去姥姥家用了24小时。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4D0239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妈妈：现在火车提速了，坐火车可以提前</w:t>
            </w:r>
            <w:r>
              <w:object>
                <v:shape id="_x0000_i1055" o:spt="75" alt="eqId5e6486784415f3537c9a13556c05d893" type="#_x0000_t75" style="height:27.25pt;width:9.65pt;" o:ole="t" filled="f" o:preferrelative="t" stroked="f" coordsize="21600,21600">
                  <v:path/>
                  <v:fill on="f" focussize="0,0"/>
                  <v:stroke on="f" joinstyle="miter"/>
                  <v:imagedata r:id="rId39" o:title="eqId5e6486784415f3537c9a13556c05d893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4">
                  <o:LockedField>false</o:LockedField>
                </o:OLEObject>
              </w:object>
            </w:r>
            <w:r>
              <w:t>的时间到达。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23E1F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爸爸：这次我们乘高铁去姥姥家更快，可以比现在乘火车提前</w:t>
            </w:r>
            <w:r>
              <w:object>
                <v:shape id="_x0000_i1056" o:spt="75" alt="eqIdeac97e6740365c85ad857aff85cefbe5" type="#_x0000_t75" style="height:27.45pt;width:9.65pt;" o:ole="t" filled="f" o:preferrelative="t" stroked="f" coordsize="21600,21600">
                  <v:path/>
                  <v:fill on="f" focussize="0,0"/>
                  <v:stroke on="f" joinstyle="miter"/>
                  <v:imagedata r:id="rId53" o:title="eqIdeac97e6740365c85ad857aff85cefbe5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5">
                  <o:LockedField>false</o:LockedField>
                </o:OLEObject>
              </w:object>
            </w:r>
            <w:r>
              <w:t>的时间到达。</w:t>
            </w:r>
          </w:p>
        </w:tc>
      </w:tr>
    </w:tbl>
    <w:p w14:paraId="2C1BBACF">
      <w:pPr>
        <w:shd w:val="clear" w:color="auto" w:fill="FFFFFF"/>
        <w:spacing w:line="360" w:lineRule="auto"/>
        <w:jc w:val="left"/>
        <w:textAlignment w:val="center"/>
      </w:pPr>
    </w:p>
    <w:p w14:paraId="171FC520">
      <w:pPr>
        <w:shd w:val="clear" w:color="auto" w:fill="FFFFFF"/>
        <w:spacing w:line="360" w:lineRule="auto"/>
        <w:jc w:val="left"/>
        <w:textAlignment w:val="center"/>
      </w:pPr>
    </w:p>
    <w:p w14:paraId="0D2A07DC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五年级有学生180人，其中参加乒乓球社团的占总人数的</w:t>
      </w:r>
      <w:r>
        <w:object>
          <v:shape id="_x0000_i1057" o:spt="75" alt="eqId738c2eb3b99133f96c55b643911d2f2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7" o:title="eqId738c2eb3b99133f96c55b643911d2f2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t>，参加跳绳社团的人数是乒乓球社团人数的</w:t>
      </w:r>
      <w:r>
        <w:object>
          <v:shape id="_x0000_i1058" o:spt="75" alt="eqId5c55e4f3eda94bc505f103b10bc1fee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9" o:title="eqId5c55e4f3eda94bc505f103b10bc1fee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t>。参加跳绳社团的有多少人？</w:t>
      </w:r>
    </w:p>
    <w:p w14:paraId="6B625810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6D22183D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2DD4C37E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</w:pPr>
      <w:r>
        <w:t>月亮乡去年退耕还林4.5公顷，今年退耕还林比去年的</w:t>
      </w:r>
      <w:r>
        <w:object>
          <v:shape id="_x0000_i1059" o:spt="75" alt="eqIdce043dffc89d89d1880ab43bd1a1425b" type="#_x0000_t75" style="height:27.6pt;width:14.05pt;" o:ole="t" filled="f" o:preferrelative="t" stroked="f" coordsize="21600,21600">
            <v:path/>
            <v:fill on="f" focussize="0,0"/>
            <v:stroke on="f" joinstyle="miter"/>
            <v:imagedata r:id="rId81" o:title="eqIdce043dffc89d89d1880ab43bd1a1425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t>还多2公顷。月亮乡今年退耕还林多少公顷？</w:t>
      </w:r>
    </w:p>
    <w:p w14:paraId="0B2CFF2C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2A9C0D07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554BAD9E">
      <w:pPr>
        <w:shd w:val="clear" w:color="auto" w:fill="FFFFFF"/>
        <w:spacing w:line="360" w:lineRule="auto"/>
        <w:jc w:val="left"/>
        <w:textAlignment w:val="center"/>
      </w:pPr>
      <w:r>
        <w:t>25．小军的飞机模型在空中飞行6分钟，小峰的飞机模型飞行的时间比小军的短</w:t>
      </w:r>
      <w:r>
        <w:object>
          <v:shape id="_x0000_i106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3" o:title="eqId4dac452fbb5ef6dd653e7fbbef63948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>。小峰的飞机模型飞行了几分钟？</w:t>
      </w:r>
    </w:p>
    <w:p w14:paraId="3BE508D3">
      <w:pPr>
        <w:shd w:val="clear" w:color="auto" w:fill="FFFFFF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 w14:paraId="4A46DBC9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702068B5"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 w14:paraId="6CF1FDA6"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 w14:paraId="21BD2C24"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 w14:paraId="35EB4D86"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 w14:paraId="3642746C"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 w14:paraId="066C7123"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 w14:paraId="69513039"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 w14:paraId="1B19F337">
      <w:pPr>
        <w:shd w:val="clear" w:color="auto" w:fill="FFFFFF"/>
        <w:spacing w:line="360" w:lineRule="auto"/>
        <w:jc w:val="left"/>
        <w:textAlignment w:val="center"/>
      </w:pPr>
      <w:r>
        <w:t>8．南偏西30°</w:t>
      </w:r>
    </w:p>
    <w:p w14:paraId="413C107B">
      <w:pPr>
        <w:shd w:val="clear" w:color="auto" w:fill="FFFFFF"/>
        <w:spacing w:line="360" w:lineRule="auto"/>
        <w:jc w:val="left"/>
        <w:textAlignment w:val="center"/>
      </w:pPr>
      <w:r>
        <w:t>9．</w:t>
      </w:r>
      <w:r>
        <w:drawing>
          <wp:inline distT="0" distB="0" distL="114300" distR="114300">
            <wp:extent cx="95250" cy="333375"/>
            <wp:effectExtent l="0" t="0" r="6350" b="9525"/>
            <wp:docPr id="1819376254" name="图片 1819376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376254" name="图片 181937625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，13，</w:t>
      </w:r>
      <w:r>
        <w:drawing>
          <wp:inline distT="0" distB="0" distL="114300" distR="114300">
            <wp:extent cx="95250" cy="333375"/>
            <wp:effectExtent l="0" t="0" r="6350" b="9525"/>
            <wp:docPr id="1512362376" name="图片 151236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362376" name="图片 151236237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6350" b="9525"/>
            <wp:docPr id="1055910850" name="图片 1055910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910850" name="图片 105591085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98D59">
      <w:pPr>
        <w:shd w:val="clear" w:color="auto" w:fill="FFFFFF"/>
        <w:spacing w:line="360" w:lineRule="auto"/>
        <w:jc w:val="left"/>
        <w:textAlignment w:val="center"/>
      </w:pPr>
      <w:r>
        <w:t>10．7</w:t>
      </w:r>
    </w:p>
    <w:p w14:paraId="287214C8">
      <w:pPr>
        <w:shd w:val="clear" w:color="auto" w:fill="FFFFFF"/>
        <w:spacing w:line="360" w:lineRule="auto"/>
        <w:jc w:val="left"/>
        <w:textAlignment w:val="center"/>
      </w:pPr>
      <w:r>
        <w:t>11．9</w:t>
      </w:r>
    </w:p>
    <w:p w14:paraId="1467AF8D">
      <w:pPr>
        <w:shd w:val="clear" w:color="auto" w:fill="FFFFFF"/>
        <w:spacing w:line="360" w:lineRule="auto"/>
        <w:jc w:val="left"/>
        <w:textAlignment w:val="center"/>
      </w:pPr>
      <w:r>
        <w:t>12．     &gt;     &gt;     =</w:t>
      </w:r>
    </w:p>
    <w:p w14:paraId="47A82EAC">
      <w:pPr>
        <w:shd w:val="clear" w:color="auto" w:fill="FFFFFF"/>
        <w:spacing w:line="360" w:lineRule="auto"/>
        <w:jc w:val="left"/>
        <w:textAlignment w:val="center"/>
      </w:pPr>
    </w:p>
    <w:p w14:paraId="49FFA52F"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object>
          <v:shape id="_x0000_i1061" o:spt="75" alt="eqIdcb741b7780574e328d524f67b87ede6c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88" o:title="eqIdcb741b7780574e328d524f67b87ede6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</w:p>
    <w:p w14:paraId="7B5C3237">
      <w:pPr>
        <w:shd w:val="clear" w:color="auto" w:fill="FFFFFF"/>
        <w:spacing w:line="360" w:lineRule="auto"/>
        <w:jc w:val="left"/>
        <w:textAlignment w:val="center"/>
      </w:pPr>
      <w:r>
        <w:t>14．×</w:t>
      </w:r>
    </w:p>
    <w:p w14:paraId="3FF9E4A5"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rPr>
          <w:sz w:val="21"/>
        </w:rPr>
        <w:t>√</w:t>
      </w:r>
    </w:p>
    <w:p w14:paraId="29B7A249">
      <w:pPr>
        <w:shd w:val="clear" w:color="auto" w:fill="FFFFFF"/>
        <w:spacing w:line="360" w:lineRule="auto"/>
        <w:jc w:val="left"/>
        <w:textAlignment w:val="center"/>
      </w:pPr>
      <w:r>
        <w:t>16．√</w:t>
      </w:r>
    </w:p>
    <w:p w14:paraId="143923F1">
      <w:pPr>
        <w:shd w:val="clear" w:color="auto" w:fill="FFFFFF"/>
        <w:spacing w:line="360" w:lineRule="auto"/>
        <w:jc w:val="left"/>
        <w:textAlignment w:val="center"/>
      </w:pPr>
      <w:r>
        <w:t>17．×</w:t>
      </w:r>
    </w:p>
    <w:p w14:paraId="0CF0965F"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18．</w:t>
      </w:r>
      <w:r>
        <w:rPr>
          <w:rFonts w:hint="eastAsia"/>
          <w:lang w:val="en-US" w:eastAsia="zh-CN"/>
        </w:rPr>
        <w:t>√</w:t>
      </w:r>
    </w:p>
    <w:p w14:paraId="6F32C70B">
      <w:pPr>
        <w:shd w:val="clear" w:color="auto" w:fill="FFFFFF"/>
        <w:spacing w:line="360" w:lineRule="auto"/>
        <w:jc w:val="left"/>
        <w:textAlignment w:val="center"/>
      </w:pPr>
      <w:r>
        <w:t>19．281；687；319；754</w:t>
      </w:r>
    </w:p>
    <w:p w14:paraId="4E3ACF64">
      <w:pPr>
        <w:shd w:val="clear" w:color="auto" w:fill="FFFFFF"/>
        <w:spacing w:line="360" w:lineRule="auto"/>
        <w:jc w:val="left"/>
        <w:textAlignment w:val="center"/>
      </w:pPr>
      <w:r>
        <w:t>20．</w:t>
      </w:r>
      <w:r>
        <w:object>
          <v:shape id="_x0000_i1062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0" o:title="eqId7c6c7567972273b4ba733b47bf9d540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sz w:val="21"/>
        </w:rPr>
        <w:t xml:space="preserve">  </w:t>
      </w:r>
      <w:r>
        <w:object>
          <v:shape id="_x0000_i1063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0" o:title="eqId7c6c7567972273b4ba733b47bf9d540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5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64" o:spt="75" alt="eqId3a12488ad86379f97338db453c28396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93" o:title="eqId3a12488ad86379f97338db453c28396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sz w:val="21"/>
        </w:rPr>
        <w:t xml:space="preserve">  </w:t>
      </w:r>
      <w:r>
        <w:object>
          <v:shape id="_x0000_i1065" o:spt="75" alt="eqId85d5d39429a17f122c0fe5d30c3c8407" type="#_x0000_t75" style="height:27.4pt;width:21.1pt;" o:ole="t" filled="f" o:preferrelative="t" stroked="f" coordsize="21600,21600">
            <v:path/>
            <v:fill on="f" focussize="0,0"/>
            <v:stroke on="f" joinstyle="miter"/>
            <v:imagedata r:id="rId95" o:title="eqId85d5d39429a17f122c0fe5d30c3c840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52</w:t>
      </w:r>
    </w:p>
    <w:p w14:paraId="5D658ECE">
      <w:pPr>
        <w:shd w:val="clear" w:color="auto" w:fill="FFFFFF"/>
        <w:spacing w:line="360" w:lineRule="auto"/>
        <w:jc w:val="left"/>
        <w:textAlignment w:val="center"/>
      </w:pPr>
      <w:r>
        <w:t>21．45000部</w:t>
      </w:r>
    </w:p>
    <w:p w14:paraId="464159A2">
      <w:pPr>
        <w:shd w:val="clear" w:color="auto" w:fill="FFFFFF"/>
        <w:spacing w:line="360" w:lineRule="auto"/>
        <w:jc w:val="left"/>
        <w:textAlignment w:val="center"/>
      </w:pPr>
      <w:r>
        <w:t>22．8小时</w:t>
      </w:r>
    </w:p>
    <w:p w14:paraId="54586481">
      <w:pPr>
        <w:shd w:val="clear" w:color="auto" w:fill="FFFFFF"/>
        <w:spacing w:line="360" w:lineRule="auto"/>
        <w:jc w:val="left"/>
        <w:textAlignment w:val="center"/>
      </w:pPr>
      <w:r>
        <w:t>23．168人</w:t>
      </w:r>
    </w:p>
    <w:p w14:paraId="3AAA1D42">
      <w:pPr>
        <w:shd w:val="clear" w:color="auto" w:fill="FFFFFF"/>
        <w:spacing w:line="360" w:lineRule="auto"/>
        <w:jc w:val="left"/>
        <w:textAlignment w:val="center"/>
      </w:pPr>
    </w:p>
    <w:p w14:paraId="215059B0">
      <w:pPr>
        <w:shd w:val="clear" w:color="auto" w:fill="FFFFFF"/>
        <w:spacing w:line="360" w:lineRule="auto"/>
        <w:jc w:val="left"/>
        <w:textAlignment w:val="center"/>
      </w:pPr>
      <w:r>
        <w:t>24．5.3公顷</w:t>
      </w:r>
    </w:p>
    <w:p w14:paraId="279E259E">
      <w:r>
        <w:t>25．4分钟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7C4B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95BD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60BA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98E6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943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EC6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E3BB7C"/>
    <w:multiLevelType w:val="singleLevel"/>
    <w:tmpl w:val="8AE3BB7C"/>
    <w:lvl w:ilvl="0" w:tentative="0">
      <w:start w:val="22"/>
      <w:numFmt w:val="decimal"/>
      <w:suff w:val="nothing"/>
      <w:lvlText w:val="%1．"/>
      <w:lvlJc w:val="left"/>
    </w:lvl>
  </w:abstractNum>
  <w:abstractNum w:abstractNumId="1">
    <w:nsid w:val="7CBDB4B4"/>
    <w:multiLevelType w:val="singleLevel"/>
    <w:tmpl w:val="7CBDB4B4"/>
    <w:lvl w:ilvl="0" w:tentative="0">
      <w:start w:val="2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F651927"/>
    <w:rsid w:val="54C879B8"/>
    <w:rsid w:val="5F651927"/>
    <w:rsid w:val="7155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7" Type="http://schemas.openxmlformats.org/officeDocument/2006/relationships/fontTable" Target="fontTable.xml"/><Relationship Id="rId96" Type="http://schemas.openxmlformats.org/officeDocument/2006/relationships/numbering" Target="numbering.xml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png"/><Relationship Id="rId85" Type="http://schemas.openxmlformats.org/officeDocument/2006/relationships/image" Target="media/image40.png"/><Relationship Id="rId84" Type="http://schemas.openxmlformats.org/officeDocument/2006/relationships/image" Target="media/image39.png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oleObject" Target="embeddings/oleObject32.bin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png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png"/><Relationship Id="rId36" Type="http://schemas.openxmlformats.org/officeDocument/2006/relationships/image" Target="media/image15.png"/><Relationship Id="rId35" Type="http://schemas.openxmlformats.org/officeDocument/2006/relationships/image" Target="media/image14.png"/><Relationship Id="rId34" Type="http://schemas.openxmlformats.org/officeDocument/2006/relationships/image" Target="media/image13.png"/><Relationship Id="rId33" Type="http://schemas.openxmlformats.org/officeDocument/2006/relationships/image" Target="media/image12.png"/><Relationship Id="rId32" Type="http://schemas.openxmlformats.org/officeDocument/2006/relationships/image" Target="media/image11.png"/><Relationship Id="rId31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1.bin"/><Relationship Id="rId27" Type="http://schemas.openxmlformats.org/officeDocument/2006/relationships/image" Target="media/image8.wmf"/><Relationship Id="rId26" Type="http://schemas.openxmlformats.org/officeDocument/2006/relationships/oleObject" Target="embeddings/oleObject10.bin"/><Relationship Id="rId25" Type="http://schemas.openxmlformats.org/officeDocument/2006/relationships/image" Target="media/image7.wmf"/><Relationship Id="rId24" Type="http://schemas.openxmlformats.org/officeDocument/2006/relationships/oleObject" Target="embeddings/oleObject9.bin"/><Relationship Id="rId23" Type="http://schemas.openxmlformats.org/officeDocument/2006/relationships/image" Target="media/image6.png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1112</Words>
  <Characters>1268</Characters>
  <Lines>0</Lines>
  <Paragraphs>0</Paragraphs>
  <TotalTime>0</TotalTime>
  <ScaleCrop>false</ScaleCrop>
  <LinksUpToDate>false</LinksUpToDate>
  <CharactersWithSpaces>1469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2023-09-04T09:18:00Z</dcterms:created>
  <dc:creator>银色猛虎</dc:creator>
  <cp:lastModifiedBy>上帝掷骰子吗</cp:lastModifiedBy>
  <dcterms:modified xsi:type="dcterms:W3CDTF">2026-02-11T01:07:53Z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905AB4D0618B4635B4B55CCB16CA52EF_11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