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F4F6D">
      <w:pPr>
        <w:spacing w:line="360" w:lineRule="auto"/>
        <w:jc w:val="center"/>
        <w:rPr>
          <w:rFonts w:hint="eastAsia" w:eastAsia="新宋体"/>
          <w:lang w:val="en-US" w:eastAsia="zh-CN"/>
        </w:rPr>
      </w:pPr>
      <w:bookmarkStart w:id="0" w:name="_GoBack"/>
      <w:bookmarkEnd w:id="0"/>
      <w:r>
        <w:rPr>
          <w:rFonts w:hint="eastAsia" w:ascii="Times New Roman" w:hAnsi="Times New Roman" w:eastAsia="新宋体"/>
          <w:b/>
          <w:sz w:val="30"/>
          <w:szCs w:val="30"/>
        </w:rPr>
        <w:drawing>
          <wp:anchor distT="0" distB="0" distL="114300" distR="114300" simplePos="0" relativeHeight="251659264" behindDoc="0" locked="0" layoutInCell="1" allowOverlap="1">
            <wp:simplePos x="0" y="0"/>
            <wp:positionH relativeFrom="page">
              <wp:posOffset>10439400</wp:posOffset>
            </wp:positionH>
            <wp:positionV relativeFrom="topMargin">
              <wp:posOffset>11176000</wp:posOffset>
            </wp:positionV>
            <wp:extent cx="457200" cy="381000"/>
            <wp:effectExtent l="0" t="0" r="0" b="0"/>
            <wp:wrapNone/>
            <wp:docPr id="100131" name="图片 100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1" name="图片 100131"/>
                    <pic:cNvPicPr>
                      <a:picLocks noChangeAspect="1"/>
                    </pic:cNvPicPr>
                  </pic:nvPicPr>
                  <pic:blipFill>
                    <a:blip r:embed="rId10"/>
                    <a:stretch>
                      <a:fillRect/>
                    </a:stretch>
                  </pic:blipFill>
                  <pic:spPr>
                    <a:xfrm>
                      <a:off x="0" y="0"/>
                      <a:ext cx="457200" cy="381000"/>
                    </a:xfrm>
                    <a:prstGeom prst="rect">
                      <a:avLst/>
                    </a:prstGeom>
                  </pic:spPr>
                </pic:pic>
              </a:graphicData>
            </a:graphic>
          </wp:anchor>
        </w:drawing>
      </w:r>
      <w:r>
        <w:rPr>
          <w:rFonts w:hint="eastAsia" w:ascii="Times New Roman" w:hAnsi="Times New Roman" w:eastAsia="新宋体"/>
          <w:b/>
          <w:sz w:val="30"/>
          <w:szCs w:val="30"/>
        </w:rPr>
        <w:t>202</w:t>
      </w:r>
      <w:r>
        <w:rPr>
          <w:rFonts w:hint="eastAsia" w:ascii="Times New Roman" w:hAnsi="Times New Roman" w:eastAsia="新宋体"/>
          <w:b/>
          <w:sz w:val="30"/>
          <w:szCs w:val="30"/>
          <w:lang w:val="en-US" w:eastAsia="zh-CN"/>
        </w:rPr>
        <w:t>3</w:t>
      </w:r>
      <w:r>
        <w:rPr>
          <w:rFonts w:hint="eastAsia" w:ascii="Times New Roman" w:hAnsi="Times New Roman" w:eastAsia="新宋体"/>
          <w:b/>
          <w:sz w:val="30"/>
          <w:szCs w:val="30"/>
        </w:rPr>
        <w:t>年</w:t>
      </w:r>
      <w:r>
        <w:rPr>
          <w:rFonts w:hint="eastAsia" w:ascii="Times New Roman" w:hAnsi="Times New Roman" w:eastAsia="新宋体"/>
          <w:b/>
          <w:sz w:val="30"/>
          <w:szCs w:val="30"/>
          <w:lang w:val="en-US" w:eastAsia="zh-CN"/>
        </w:rPr>
        <w:t>人教版</w:t>
      </w:r>
      <w:r>
        <w:rPr>
          <w:rFonts w:hint="eastAsia" w:ascii="Times New Roman" w:hAnsi="Times New Roman" w:eastAsia="新宋体"/>
          <w:b/>
          <w:sz w:val="30"/>
          <w:szCs w:val="30"/>
        </w:rPr>
        <w:t>小升初数学试卷</w:t>
      </w:r>
      <w:r>
        <w:rPr>
          <w:rFonts w:hint="eastAsia" w:ascii="Times New Roman" w:hAnsi="Times New Roman" w:eastAsia="新宋体"/>
          <w:b/>
          <w:sz w:val="30"/>
          <w:szCs w:val="30"/>
          <w:lang w:val="en-US" w:eastAsia="zh-CN"/>
        </w:rPr>
        <w:t>模拟试卷（</w:t>
      </w:r>
      <w:r>
        <w:rPr>
          <w:rFonts w:hint="eastAsia" w:ascii="Times New Roman" w:hAnsi="Times New Roman" w:eastAsia="新宋体"/>
          <w:b/>
          <w:sz w:val="30"/>
          <w:szCs w:val="30"/>
        </w:rPr>
        <w:t>山东</w:t>
      </w:r>
      <w:r>
        <w:rPr>
          <w:rFonts w:hint="eastAsia" w:ascii="Times New Roman" w:hAnsi="Times New Roman" w:eastAsia="新宋体"/>
          <w:b/>
          <w:sz w:val="30"/>
          <w:szCs w:val="30"/>
          <w:lang w:val="en-US" w:eastAsia="zh-CN"/>
        </w:rPr>
        <w:t>卷</w:t>
      </w:r>
      <w:r>
        <w:rPr>
          <w:rFonts w:hint="eastAsia" w:ascii="Times New Roman" w:hAnsi="Times New Roman" w:eastAsia="新宋体"/>
          <w:b/>
          <w:sz w:val="30"/>
          <w:szCs w:val="30"/>
          <w:lang w:eastAsia="zh-CN"/>
        </w:rPr>
        <w:t>）</w:t>
      </w:r>
    </w:p>
    <w:p w14:paraId="4FB3125E">
      <w:pPr>
        <w:spacing w:line="360" w:lineRule="auto"/>
      </w:pPr>
      <w:r>
        <w:rPr>
          <w:rFonts w:hint="eastAsia" w:ascii="Times New Roman" w:hAnsi="Times New Roman" w:eastAsia="新宋体"/>
          <w:b/>
          <w:sz w:val="21"/>
          <w:szCs w:val="21"/>
        </w:rPr>
        <w:t>一、填空（20分）</w:t>
      </w:r>
    </w:p>
    <w:p w14:paraId="4337227F">
      <w:pPr>
        <w:spacing w:line="360" w:lineRule="auto"/>
        <w:ind w:left="273" w:hanging="273" w:hangingChars="130"/>
      </w:pPr>
      <w:r>
        <w:rPr>
          <w:rFonts w:hint="eastAsia" w:ascii="Times New Roman" w:hAnsi="Times New Roman" w:eastAsia="新宋体"/>
          <w:sz w:val="21"/>
          <w:szCs w:val="21"/>
        </w:rPr>
        <w:t>1．（3分）一幢大楼有18层，地面以下有2层，如果地面以上第3层记作+3层，那么地面以上第6层记作</w:t>
      </w:r>
      <w:r>
        <w:rPr>
          <w:rFonts w:hint="eastAsia" w:ascii="Times New Roman" w:hAnsi="Times New Roman" w:eastAsia="新宋体"/>
          <w:sz w:val="21"/>
          <w:szCs w:val="21"/>
          <w:u w:val="single"/>
        </w:rPr>
        <w:t>　     　</w:t>
      </w:r>
      <w:r>
        <w:rPr>
          <w:rFonts w:hint="eastAsia" w:ascii="Times New Roman" w:hAnsi="Times New Roman" w:eastAsia="新宋体"/>
          <w:sz w:val="21"/>
          <w:szCs w:val="21"/>
        </w:rPr>
        <w:t>层，地面以下第2层记作</w:t>
      </w:r>
      <w:r>
        <w:rPr>
          <w:rFonts w:hint="eastAsia" w:ascii="Times New Roman" w:hAnsi="Times New Roman" w:eastAsia="新宋体"/>
          <w:sz w:val="21"/>
          <w:szCs w:val="21"/>
          <w:u w:val="single"/>
        </w:rPr>
        <w:t>　     　</w:t>
      </w:r>
      <w:r>
        <w:rPr>
          <w:rFonts w:hint="eastAsia" w:ascii="Times New Roman" w:hAnsi="Times New Roman" w:eastAsia="新宋体"/>
          <w:sz w:val="21"/>
          <w:szCs w:val="21"/>
        </w:rPr>
        <w:t>层．</w:t>
      </w:r>
    </w:p>
    <w:p w14:paraId="52C30566">
      <w:pPr>
        <w:spacing w:line="360" w:lineRule="auto"/>
        <w:ind w:left="273" w:hanging="273" w:hangingChars="130"/>
      </w:pPr>
      <w:r>
        <w:rPr>
          <w:rFonts w:hint="eastAsia" w:ascii="Times New Roman" w:hAnsi="Times New Roman" w:eastAsia="新宋体"/>
          <w:sz w:val="21"/>
          <w:szCs w:val="21"/>
        </w:rPr>
        <w:t>2．（2分）把下面的折扣数或成数先化成百分数，再化成小数。</w:t>
      </w:r>
    </w:p>
    <w:p w14:paraId="554904D3">
      <w:pPr>
        <w:spacing w:line="360" w:lineRule="auto"/>
        <w:ind w:left="273" w:leftChars="130" w:right="0" w:firstLine="0" w:firstLineChars="0"/>
      </w:pPr>
      <w:r>
        <w:rPr>
          <w:rFonts w:hint="eastAsia" w:ascii="Times New Roman" w:hAnsi="Times New Roman" w:eastAsia="新宋体"/>
          <w:sz w:val="21"/>
          <w:szCs w:val="21"/>
        </w:rPr>
        <w:t>九折＝</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p>
    <w:p w14:paraId="306834A4">
      <w:pPr>
        <w:spacing w:line="360" w:lineRule="auto"/>
        <w:ind w:left="273" w:hanging="273" w:hangingChars="130"/>
      </w:pPr>
      <w:r>
        <w:rPr>
          <w:rFonts w:hint="eastAsia" w:ascii="Times New Roman" w:hAnsi="Times New Roman" w:eastAsia="新宋体"/>
          <w:sz w:val="21"/>
          <w:szCs w:val="21"/>
        </w:rPr>
        <w:t>3．（2分）</w:t>
      </w:r>
      <w:r>
        <w:rPr>
          <w:position w:val="-22"/>
        </w:rPr>
        <w:drawing>
          <wp:inline distT="0" distB="0" distL="114300" distR="114300">
            <wp:extent cx="123190" cy="333375"/>
            <wp:effectExtent l="0" t="0" r="3810" b="9525"/>
            <wp:docPr id="58"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 descr="菁优网-jyeoo"/>
                    <pic:cNvPicPr>
                      <a:picLocks noChangeAspect="1"/>
                    </pic:cNvPicPr>
                  </pic:nvPicPr>
                  <pic:blipFill>
                    <a:blip r:embed="rId11"/>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÷40＝</w:t>
      </w:r>
      <w:r>
        <w:rPr>
          <w:rFonts w:hint="eastAsia" w:ascii="Times New Roman" w:hAnsi="Times New Roman" w:eastAsia="新宋体"/>
          <w:sz w:val="21"/>
          <w:szCs w:val="21"/>
          <w:u w:val="single"/>
        </w:rPr>
        <w:t>　      　</w:t>
      </w:r>
      <w:r>
        <w:rPr>
          <w:rFonts w:hint="eastAsia" w:ascii="Times New Roman" w:hAnsi="Times New Roman" w:eastAsia="新宋体"/>
          <w:sz w:val="21"/>
          <w:szCs w:val="21"/>
        </w:rPr>
        <w:t>（填小数）＝</w:t>
      </w:r>
      <w:r>
        <w:rPr>
          <w:rFonts w:hint="eastAsia" w:ascii="Times New Roman" w:hAnsi="Times New Roman" w:eastAsia="新宋体"/>
          <w:sz w:val="21"/>
          <w:szCs w:val="21"/>
          <w:u w:val="single"/>
        </w:rPr>
        <w:t>　   　</w:t>
      </w:r>
      <w:r>
        <w:rPr>
          <w:rFonts w:hint="eastAsia" w:ascii="Times New Roman" w:hAnsi="Times New Roman" w:eastAsia="新宋体"/>
          <w:sz w:val="21"/>
          <w:szCs w:val="21"/>
        </w:rPr>
        <w:t>成．</w:t>
      </w:r>
    </w:p>
    <w:p w14:paraId="1851C200">
      <w:pPr>
        <w:spacing w:line="360" w:lineRule="auto"/>
        <w:ind w:left="273" w:hanging="273" w:hangingChars="130"/>
      </w:pPr>
      <w:r>
        <w:rPr>
          <w:rFonts w:hint="eastAsia" w:ascii="Times New Roman" w:hAnsi="Times New Roman" w:eastAsia="新宋体"/>
          <w:sz w:val="21"/>
          <w:szCs w:val="21"/>
        </w:rPr>
        <w:t>4．（1分）张老师出版了一本《高年级数学解题技巧》获得稿费4000元．按规定超出800元部分应缴纳14%的个人所得税．张老师应缴税</w:t>
      </w:r>
      <w:r>
        <w:rPr>
          <w:rFonts w:hint="eastAsia" w:ascii="Times New Roman" w:hAnsi="Times New Roman" w:eastAsia="新宋体"/>
          <w:sz w:val="21"/>
          <w:szCs w:val="21"/>
          <w:u w:val="single"/>
        </w:rPr>
        <w:t>　      　</w:t>
      </w:r>
      <w:r>
        <w:rPr>
          <w:rFonts w:hint="eastAsia" w:ascii="Times New Roman" w:hAnsi="Times New Roman" w:eastAsia="新宋体"/>
          <w:sz w:val="21"/>
          <w:szCs w:val="21"/>
        </w:rPr>
        <w:t>元．实际得到</w:t>
      </w:r>
      <w:r>
        <w:rPr>
          <w:rFonts w:hint="eastAsia" w:ascii="Times New Roman" w:hAnsi="Times New Roman" w:eastAsia="新宋体"/>
          <w:sz w:val="21"/>
          <w:szCs w:val="21"/>
          <w:u w:val="single"/>
        </w:rPr>
        <w:t>　       　</w:t>
      </w:r>
      <w:r>
        <w:rPr>
          <w:rFonts w:hint="eastAsia" w:ascii="Times New Roman" w:hAnsi="Times New Roman" w:eastAsia="新宋体"/>
          <w:sz w:val="21"/>
          <w:szCs w:val="21"/>
        </w:rPr>
        <w:t>元．</w:t>
      </w:r>
    </w:p>
    <w:p w14:paraId="7E8BEB0B">
      <w:pPr>
        <w:spacing w:line="360" w:lineRule="auto"/>
        <w:ind w:left="273" w:hanging="273" w:hangingChars="130"/>
      </w:pPr>
      <w:r>
        <w:rPr>
          <w:rFonts w:hint="eastAsia" w:ascii="Times New Roman" w:hAnsi="Times New Roman" w:eastAsia="新宋体"/>
          <w:sz w:val="21"/>
          <w:szCs w:val="21"/>
        </w:rPr>
        <w:t>5．（2分）</w:t>
      </w:r>
      <w:r>
        <w:rPr>
          <w:position w:val="-22"/>
        </w:rPr>
        <w:drawing>
          <wp:inline distT="0" distB="0" distL="114300" distR="114300">
            <wp:extent cx="123190" cy="333375"/>
            <wp:effectExtent l="0" t="0" r="3810" b="9525"/>
            <wp:docPr id="71"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2" descr="菁优网-jyeoo"/>
                    <pic:cNvPicPr>
                      <a:picLocks noChangeAspect="1"/>
                    </pic:cNvPicPr>
                  </pic:nvPicPr>
                  <pic:blipFill>
                    <a:blip r:embed="rId12"/>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：0.625可以与24：</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组成比例，这两个比化成最简整数比都是 </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，比值是 </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，这个比值写成“成数”是 </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14:paraId="73CCC130">
      <w:pPr>
        <w:spacing w:line="360" w:lineRule="auto"/>
        <w:ind w:left="273" w:hanging="273" w:hangingChars="130"/>
      </w:pPr>
      <w:r>
        <w:rPr>
          <w:rFonts w:hint="eastAsia" w:ascii="Times New Roman" w:hAnsi="Times New Roman" w:eastAsia="新宋体"/>
          <w:sz w:val="21"/>
          <w:szCs w:val="21"/>
        </w:rPr>
        <w:t>6．（1分）判断下面的两个量是否成比例。如果成比例，成什么比例？</w:t>
      </w:r>
    </w:p>
    <w:p w14:paraId="04F9D594">
      <w:pPr>
        <w:spacing w:line="360" w:lineRule="auto"/>
        <w:ind w:left="273" w:leftChars="130" w:right="0" w:firstLine="0" w:firstLineChars="0"/>
      </w:pPr>
      <w:r>
        <w:rPr>
          <w:rFonts w:hint="eastAsia" w:ascii="Times New Roman" w:hAnsi="Times New Roman" w:eastAsia="新宋体"/>
          <w:sz w:val="21"/>
          <w:szCs w:val="21"/>
        </w:rPr>
        <w:t xml:space="preserve">一个人的身高与体重。 </w:t>
      </w:r>
      <w:r>
        <w:rPr>
          <w:rFonts w:hint="eastAsia" w:ascii="Times New Roman" w:hAnsi="Times New Roman" w:eastAsia="新宋体"/>
          <w:sz w:val="21"/>
          <w:szCs w:val="21"/>
          <w:u w:val="single"/>
        </w:rPr>
        <w:t>　        　</w:t>
      </w:r>
    </w:p>
    <w:p w14:paraId="79EF5901">
      <w:pPr>
        <w:spacing w:line="360" w:lineRule="auto"/>
        <w:ind w:left="273" w:hanging="273" w:hangingChars="130"/>
      </w:pPr>
      <w:r>
        <w:rPr>
          <w:rFonts w:hint="eastAsia" w:ascii="Times New Roman" w:hAnsi="Times New Roman" w:eastAsia="新宋体"/>
          <w:sz w:val="21"/>
          <w:szCs w:val="21"/>
        </w:rPr>
        <w:t xml:space="preserve">7．（3分）一个长方形操场的周长是220米，长与宽的比是3：2，这个操场的面积是 </w:t>
      </w:r>
      <w:r>
        <w:rPr>
          <w:rFonts w:hint="eastAsia" w:ascii="Times New Roman" w:hAnsi="Times New Roman" w:eastAsia="新宋体"/>
          <w:sz w:val="21"/>
          <w:szCs w:val="21"/>
          <w:u w:val="single"/>
        </w:rPr>
        <w:t>　       　</w:t>
      </w:r>
      <w:r>
        <w:rPr>
          <w:rFonts w:hint="eastAsia" w:ascii="Times New Roman" w:hAnsi="Times New Roman" w:eastAsia="新宋体"/>
          <w:sz w:val="21"/>
          <w:szCs w:val="21"/>
        </w:rPr>
        <w:t>平方米。</w:t>
      </w:r>
    </w:p>
    <w:p w14:paraId="70174701">
      <w:pPr>
        <w:spacing w:line="360" w:lineRule="auto"/>
        <w:ind w:left="273" w:hanging="273" w:hangingChars="130"/>
      </w:pPr>
      <w:r>
        <w:rPr>
          <w:rFonts w:hint="eastAsia" w:ascii="Times New Roman" w:hAnsi="Times New Roman" w:eastAsia="新宋体"/>
          <w:sz w:val="21"/>
          <w:szCs w:val="21"/>
        </w:rPr>
        <w:t>8．（4分）</w:t>
      </w:r>
      <w:r>
        <w:rPr>
          <w:rFonts w:hint="eastAsia" w:ascii="Times New Roman" w:hAnsi="Times New Roman" w:eastAsia="新宋体"/>
          <w:sz w:val="21"/>
          <w:szCs w:val="21"/>
          <w:u w:val="single"/>
        </w:rPr>
        <w:t>　     　</w:t>
      </w:r>
      <w:r>
        <w:rPr>
          <w:rFonts w:hint="eastAsia" w:ascii="Times New Roman" w:hAnsi="Times New Roman" w:eastAsia="新宋体"/>
          <w:sz w:val="21"/>
          <w:szCs w:val="21"/>
        </w:rPr>
        <w:t>：16＝21÷</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r>
        <w:rPr>
          <w:position w:val="-22"/>
        </w:rPr>
        <w:drawing>
          <wp:inline distT="0" distB="0" distL="114300" distR="114300">
            <wp:extent cx="123190" cy="333375"/>
            <wp:effectExtent l="0" t="0" r="3810" b="9525"/>
            <wp:docPr id="57"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3" descr="菁优网-jyeoo"/>
                    <pic:cNvPicPr>
                      <a:picLocks noChangeAspect="1"/>
                    </pic:cNvPicPr>
                  </pic:nvPicPr>
                  <pic:blipFill>
                    <a:blip r:embed="rId13"/>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（填小数）．</w:t>
      </w:r>
    </w:p>
    <w:p w14:paraId="7C82C216">
      <w:pPr>
        <w:spacing w:line="360" w:lineRule="auto"/>
        <w:ind w:left="273" w:hanging="273" w:hangingChars="130"/>
      </w:pPr>
      <w:r>
        <w:rPr>
          <w:rFonts w:hint="eastAsia" w:ascii="Times New Roman" w:hAnsi="Times New Roman" w:eastAsia="新宋体"/>
          <w:sz w:val="21"/>
          <w:szCs w:val="21"/>
        </w:rPr>
        <w:t>9．（1分）星期天小伟一家去登山，从山下到山顶的路程长6.5千米，上山用了</w:t>
      </w:r>
      <w:r>
        <w:rPr>
          <w:rFonts w:hint="eastAsia" w:ascii="Times New Roman" w:hAnsi="Times New Roman" w:eastAsia="新宋体"/>
          <w:i/>
          <w:sz w:val="21"/>
          <w:szCs w:val="21"/>
        </w:rPr>
        <w:t>a</w:t>
      </w:r>
      <w:r>
        <w:rPr>
          <w:rFonts w:hint="eastAsia" w:ascii="Times New Roman" w:hAnsi="Times New Roman" w:eastAsia="新宋体"/>
          <w:sz w:val="21"/>
          <w:szCs w:val="21"/>
        </w:rPr>
        <w:t>时，下山用了</w:t>
      </w:r>
      <w:r>
        <w:rPr>
          <w:rFonts w:hint="eastAsia" w:ascii="Times New Roman" w:hAnsi="Times New Roman" w:eastAsia="新宋体"/>
          <w:i/>
          <w:sz w:val="21"/>
          <w:szCs w:val="21"/>
        </w:rPr>
        <w:t>b</w:t>
      </w:r>
      <w:r>
        <w:rPr>
          <w:rFonts w:hint="eastAsia" w:ascii="Times New Roman" w:hAnsi="Times New Roman" w:eastAsia="新宋体"/>
          <w:sz w:val="21"/>
          <w:szCs w:val="21"/>
        </w:rPr>
        <w:t>时。</w:t>
      </w:r>
    </w:p>
    <w:p w14:paraId="7A358D47">
      <w:pPr>
        <w:spacing w:line="360" w:lineRule="auto"/>
        <w:ind w:left="273" w:leftChars="130" w:right="0" w:firstLine="0" w:firstLineChars="0"/>
      </w:pPr>
      <w:r>
        <w:rPr>
          <w:rFonts w:hint="eastAsia" w:ascii="Times New Roman" w:hAnsi="Times New Roman" w:eastAsia="新宋体"/>
          <w:sz w:val="21"/>
          <w:szCs w:val="21"/>
        </w:rPr>
        <w:t xml:space="preserve">（1）他们全程来回一次的平均速度是 </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14:paraId="1B7739D7">
      <w:pPr>
        <w:spacing w:line="360" w:lineRule="auto"/>
        <w:ind w:left="273" w:leftChars="130" w:right="0" w:firstLine="0" w:firstLineChars="0"/>
      </w:pPr>
      <w:r>
        <w:rPr>
          <w:rFonts w:hint="eastAsia" w:ascii="Times New Roman" w:hAnsi="Times New Roman" w:eastAsia="新宋体"/>
          <w:sz w:val="21"/>
          <w:szCs w:val="21"/>
        </w:rPr>
        <w:t>（2）当</w:t>
      </w:r>
      <w:r>
        <w:rPr>
          <w:rFonts w:hint="eastAsia" w:ascii="Times New Roman" w:hAnsi="Times New Roman" w:eastAsia="新宋体"/>
          <w:i/>
          <w:sz w:val="21"/>
          <w:szCs w:val="21"/>
        </w:rPr>
        <w:t>a</w:t>
      </w:r>
      <w:r>
        <w:rPr>
          <w:rFonts w:hint="eastAsia" w:ascii="Times New Roman" w:hAnsi="Times New Roman" w:eastAsia="新宋体"/>
          <w:sz w:val="21"/>
          <w:szCs w:val="21"/>
        </w:rPr>
        <w:t>＝3，</w:t>
      </w:r>
      <w:r>
        <w:rPr>
          <w:rFonts w:hint="eastAsia" w:ascii="Times New Roman" w:hAnsi="Times New Roman" w:eastAsia="新宋体"/>
          <w:i/>
          <w:sz w:val="21"/>
          <w:szCs w:val="21"/>
        </w:rPr>
        <w:t>b</w:t>
      </w:r>
      <w:r>
        <w:rPr>
          <w:rFonts w:hint="eastAsia" w:ascii="Times New Roman" w:hAnsi="Times New Roman" w:eastAsia="新宋体"/>
          <w:sz w:val="21"/>
          <w:szCs w:val="21"/>
        </w:rPr>
        <w:t xml:space="preserve">＝2时，求全程来回一次的平均速度 </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14:paraId="1C10380B">
      <w:pPr>
        <w:spacing w:line="360" w:lineRule="auto"/>
        <w:ind w:left="273" w:hanging="273" w:hangingChars="130"/>
      </w:pPr>
      <w:r>
        <w:rPr>
          <w:rFonts w:hint="eastAsia" w:ascii="Times New Roman" w:hAnsi="Times New Roman" w:eastAsia="新宋体"/>
          <w:sz w:val="21"/>
          <w:szCs w:val="21"/>
        </w:rPr>
        <w:t>10．（1分）当</w:t>
      </w:r>
      <w:r>
        <w:rPr>
          <w:rFonts w:hint="eastAsia" w:ascii="Times New Roman" w:hAnsi="Times New Roman" w:eastAsia="新宋体"/>
          <w:i/>
          <w:sz w:val="21"/>
          <w:szCs w:val="21"/>
        </w:rPr>
        <w:t>x</w:t>
      </w:r>
      <w:r>
        <w:rPr>
          <w:rFonts w:hint="eastAsia" w:ascii="Times New Roman" w:hAnsi="Times New Roman" w:eastAsia="新宋体"/>
          <w:sz w:val="21"/>
          <w:szCs w:val="21"/>
        </w:rPr>
        <w:t>＝8时，求100﹣8</w:t>
      </w:r>
      <w:r>
        <w:rPr>
          <w:rFonts w:hint="eastAsia" w:ascii="Times New Roman" w:hAnsi="Times New Roman" w:eastAsia="新宋体"/>
          <w:i/>
          <w:sz w:val="21"/>
          <w:szCs w:val="21"/>
        </w:rPr>
        <w:t>x</w:t>
      </w:r>
      <w:r>
        <w:rPr>
          <w:rFonts w:hint="eastAsia" w:ascii="Times New Roman" w:hAnsi="Times New Roman" w:eastAsia="新宋体"/>
          <w:sz w:val="21"/>
          <w:szCs w:val="21"/>
        </w:rPr>
        <w:t>的值＝</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14:paraId="68D7BA5A">
      <w:pPr>
        <w:spacing w:line="360" w:lineRule="auto"/>
      </w:pPr>
      <w:r>
        <w:rPr>
          <w:rFonts w:hint="eastAsia" w:ascii="Times New Roman" w:hAnsi="Times New Roman" w:eastAsia="新宋体"/>
          <w:b/>
          <w:sz w:val="21"/>
          <w:szCs w:val="21"/>
        </w:rPr>
        <w:t>二、判断（10分）</w:t>
      </w:r>
    </w:p>
    <w:p w14:paraId="04AFA0F4">
      <w:pPr>
        <w:spacing w:line="360" w:lineRule="auto"/>
        <w:ind w:left="273" w:hanging="273" w:hangingChars="130"/>
      </w:pPr>
      <w:r>
        <w:rPr>
          <w:rFonts w:hint="eastAsia" w:ascii="Times New Roman" w:hAnsi="Times New Roman" w:eastAsia="新宋体"/>
          <w:sz w:val="21"/>
          <w:szCs w:val="21"/>
        </w:rPr>
        <w:t>11．（2分）等底等高的圆柱和长方体的体积相等．</w:t>
      </w:r>
      <w:r>
        <w:rPr>
          <w:rFonts w:hint="eastAsia" w:ascii="Times New Roman" w:hAnsi="Times New Roman" w:eastAsia="新宋体"/>
          <w:sz w:val="21"/>
          <w:szCs w:val="21"/>
          <w:u w:val="single"/>
        </w:rPr>
        <w:t>　   　</w:t>
      </w:r>
      <w:r>
        <w:rPr>
          <w:rFonts w:hint="eastAsia" w:ascii="Times New Roman" w:hAnsi="Times New Roman" w:eastAsia="新宋体"/>
          <w:sz w:val="21"/>
          <w:szCs w:val="21"/>
        </w:rPr>
        <w:t>．（判断对错）</w:t>
      </w:r>
    </w:p>
    <w:p w14:paraId="18D984CA">
      <w:pPr>
        <w:spacing w:line="360" w:lineRule="auto"/>
        <w:ind w:left="273" w:hanging="273" w:hangingChars="130"/>
      </w:pPr>
      <w:r>
        <w:rPr>
          <w:rFonts w:hint="eastAsia" w:ascii="Times New Roman" w:hAnsi="Times New Roman" w:eastAsia="新宋体"/>
          <w:sz w:val="21"/>
          <w:szCs w:val="21"/>
        </w:rPr>
        <w:t>12．（2分）9.4÷11＝0.85454…，商保留两位小数是0.86．</w:t>
      </w:r>
      <w:r>
        <w:rPr>
          <w:rFonts w:hint="eastAsia" w:ascii="Times New Roman" w:hAnsi="Times New Roman" w:eastAsia="新宋体"/>
          <w:sz w:val="21"/>
          <w:szCs w:val="21"/>
          <w:u w:val="single"/>
        </w:rPr>
        <w:t>　   　</w:t>
      </w:r>
      <w:r>
        <w:rPr>
          <w:rFonts w:hint="eastAsia" w:ascii="Times New Roman" w:hAnsi="Times New Roman" w:eastAsia="新宋体"/>
          <w:sz w:val="21"/>
          <w:szCs w:val="21"/>
        </w:rPr>
        <w:t>（判断对错）</w:t>
      </w:r>
    </w:p>
    <w:p w14:paraId="1043644F">
      <w:pPr>
        <w:spacing w:line="360" w:lineRule="auto"/>
        <w:ind w:left="273" w:hanging="273" w:hangingChars="130"/>
      </w:pPr>
      <w:r>
        <w:rPr>
          <w:rFonts w:hint="eastAsia" w:ascii="Times New Roman" w:hAnsi="Times New Roman" w:eastAsia="新宋体"/>
          <w:sz w:val="21"/>
          <w:szCs w:val="21"/>
        </w:rPr>
        <w:t>13．（2分）如图是两个圆柱模型表面展示图．（单位：厘米）我不用计算，可以判断</w:t>
      </w:r>
      <w:r>
        <w:rPr>
          <w:rFonts w:hint="eastAsia" w:ascii="Times New Roman" w:hAnsi="Times New Roman" w:eastAsia="新宋体"/>
          <w:i/>
          <w:sz w:val="21"/>
          <w:szCs w:val="21"/>
        </w:rPr>
        <w:t>A</w:t>
      </w:r>
      <w:r>
        <w:rPr>
          <w:rFonts w:hint="eastAsia" w:ascii="Times New Roman" w:hAnsi="Times New Roman" w:eastAsia="新宋体"/>
          <w:sz w:val="21"/>
          <w:szCs w:val="21"/>
        </w:rPr>
        <w:t>圆柱的体积一定大．</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14:paraId="61DF747E">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095500" cy="1362075"/>
            <wp:effectExtent l="0" t="0" r="0" b="9525"/>
            <wp:docPr id="69"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4" descr="菁优网：http://www.jyeoo.com"/>
                    <pic:cNvPicPr>
                      <a:picLocks noChangeAspect="1"/>
                    </pic:cNvPicPr>
                  </pic:nvPicPr>
                  <pic:blipFill>
                    <a:blip r:embed="rId14"/>
                    <a:stretch>
                      <a:fillRect/>
                    </a:stretch>
                  </pic:blipFill>
                  <pic:spPr>
                    <a:xfrm>
                      <a:off x="0" y="0"/>
                      <a:ext cx="2095500" cy="1362075"/>
                    </a:xfrm>
                    <a:prstGeom prst="rect">
                      <a:avLst/>
                    </a:prstGeom>
                    <a:noFill/>
                    <a:ln>
                      <a:noFill/>
                    </a:ln>
                  </pic:spPr>
                </pic:pic>
              </a:graphicData>
            </a:graphic>
          </wp:inline>
        </w:drawing>
      </w:r>
    </w:p>
    <w:p w14:paraId="7FD05744">
      <w:pPr>
        <w:spacing w:line="360" w:lineRule="auto"/>
        <w:ind w:left="273" w:hanging="273" w:hangingChars="130"/>
      </w:pPr>
      <w:r>
        <w:rPr>
          <w:rFonts w:hint="eastAsia" w:ascii="Times New Roman" w:hAnsi="Times New Roman" w:eastAsia="新宋体"/>
          <w:sz w:val="21"/>
          <w:szCs w:val="21"/>
        </w:rPr>
        <w:t>14．（2分）在一个比例里，两个内项的积除以两个外项的积，商是1．</w:t>
      </w:r>
      <w:r>
        <w:rPr>
          <w:rFonts w:hint="eastAsia" w:ascii="Times New Roman" w:hAnsi="Times New Roman" w:eastAsia="新宋体"/>
          <w:sz w:val="21"/>
          <w:szCs w:val="21"/>
          <w:u w:val="single"/>
        </w:rPr>
        <w:t>　     　</w:t>
      </w:r>
      <w:r>
        <w:rPr>
          <w:rFonts w:hint="eastAsia" w:ascii="Times New Roman" w:hAnsi="Times New Roman" w:eastAsia="新宋体"/>
          <w:sz w:val="21"/>
          <w:szCs w:val="21"/>
        </w:rPr>
        <w:t>．（判断对错）</w:t>
      </w:r>
    </w:p>
    <w:p w14:paraId="405BB896">
      <w:pPr>
        <w:spacing w:line="360" w:lineRule="auto"/>
        <w:ind w:left="273" w:hanging="273" w:hangingChars="130"/>
      </w:pPr>
      <w:r>
        <w:rPr>
          <w:rFonts w:hint="eastAsia" w:ascii="Times New Roman" w:hAnsi="Times New Roman" w:eastAsia="新宋体"/>
          <w:sz w:val="21"/>
          <w:szCs w:val="21"/>
        </w:rPr>
        <w:t>15．（2分）实际距离一定，图上距离和比例尺成正比例．</w:t>
      </w:r>
      <w:r>
        <w:rPr>
          <w:rFonts w:hint="eastAsia" w:ascii="Times New Roman" w:hAnsi="Times New Roman" w:eastAsia="新宋体"/>
          <w:sz w:val="21"/>
          <w:szCs w:val="21"/>
          <w:u w:val="single"/>
        </w:rPr>
        <w:t>　   　</w:t>
      </w:r>
      <w:r>
        <w:rPr>
          <w:rFonts w:hint="eastAsia" w:ascii="Times New Roman" w:hAnsi="Times New Roman" w:eastAsia="新宋体"/>
          <w:sz w:val="21"/>
          <w:szCs w:val="21"/>
        </w:rPr>
        <w:t>（判断对错）</w:t>
      </w:r>
    </w:p>
    <w:p w14:paraId="2E4A4D9E">
      <w:pPr>
        <w:spacing w:line="360" w:lineRule="auto"/>
      </w:pPr>
      <w:r>
        <w:rPr>
          <w:rFonts w:hint="eastAsia" w:ascii="Times New Roman" w:hAnsi="Times New Roman" w:eastAsia="新宋体"/>
          <w:b/>
          <w:sz w:val="21"/>
          <w:szCs w:val="21"/>
        </w:rPr>
        <w:t>三、选择（10分）</w:t>
      </w:r>
    </w:p>
    <w:p w14:paraId="08F4C678">
      <w:pPr>
        <w:spacing w:line="360" w:lineRule="auto"/>
        <w:ind w:left="273" w:hanging="273" w:hangingChars="130"/>
      </w:pPr>
      <w:r>
        <w:rPr>
          <w:rFonts w:hint="eastAsia" w:ascii="Times New Roman" w:hAnsi="Times New Roman" w:eastAsia="新宋体"/>
          <w:sz w:val="21"/>
          <w:szCs w:val="21"/>
        </w:rPr>
        <w:t>16．（2分）圆锥的体积一定，它的高和（　　）成反比例．</w:t>
      </w:r>
    </w:p>
    <w:p w14:paraId="4064B3BA">
      <w:pPr>
        <w:tabs>
          <w:tab w:val="left" w:pos="2900"/>
          <w:tab w:val="left" w:pos="5700"/>
        </w:tabs>
        <w:spacing w:line="360" w:lineRule="auto"/>
        <w:ind w:firstLine="273" w:firstLineChars="130"/>
        <w:jc w:val="left"/>
      </w:pPr>
      <w:r>
        <w:rPr>
          <w:rFonts w:hint="eastAsia" w:ascii="Times New Roman" w:hAnsi="Times New Roman" w:eastAsia="新宋体"/>
          <w:sz w:val="21"/>
          <w:szCs w:val="21"/>
        </w:rPr>
        <w:t>A．底面半径</w:t>
      </w:r>
      <w:r>
        <w:tab/>
      </w:r>
      <w:r>
        <w:rPr>
          <w:rFonts w:hint="eastAsia" w:ascii="Times New Roman" w:hAnsi="Times New Roman" w:eastAsia="新宋体"/>
          <w:sz w:val="21"/>
          <w:szCs w:val="21"/>
        </w:rPr>
        <w:t>B．底面积</w:t>
      </w:r>
      <w:r>
        <w:tab/>
      </w:r>
      <w:r>
        <w:rPr>
          <w:rFonts w:hint="eastAsia" w:ascii="Times New Roman" w:hAnsi="Times New Roman" w:eastAsia="新宋体"/>
          <w:sz w:val="21"/>
          <w:szCs w:val="21"/>
        </w:rPr>
        <w:t>C．底面周长</w:t>
      </w:r>
    </w:p>
    <w:p w14:paraId="51C2F037">
      <w:pPr>
        <w:spacing w:line="360" w:lineRule="auto"/>
        <w:ind w:left="273" w:hanging="273" w:hangingChars="130"/>
      </w:pPr>
      <w:r>
        <w:rPr>
          <w:rFonts w:hint="eastAsia" w:ascii="Times New Roman" w:hAnsi="Times New Roman" w:eastAsia="新宋体"/>
          <w:sz w:val="21"/>
          <w:szCs w:val="21"/>
        </w:rPr>
        <w:t>17．（2分）一辆汽车出发8小时后到达目的地，恰好是下午3时，这辆汽车出发的时刻是（　　）。</w:t>
      </w:r>
    </w:p>
    <w:p w14:paraId="57180F5A">
      <w:pPr>
        <w:tabs>
          <w:tab w:val="left" w:pos="2900"/>
          <w:tab w:val="left" w:pos="5700"/>
        </w:tabs>
        <w:spacing w:line="360" w:lineRule="auto"/>
        <w:ind w:firstLine="273" w:firstLineChars="130"/>
        <w:jc w:val="left"/>
      </w:pPr>
      <w:r>
        <w:rPr>
          <w:rFonts w:hint="eastAsia" w:ascii="Times New Roman" w:hAnsi="Times New Roman" w:eastAsia="新宋体"/>
          <w:sz w:val="21"/>
          <w:szCs w:val="21"/>
        </w:rPr>
        <w:t>A．上午5时</w:t>
      </w:r>
      <w:r>
        <w:tab/>
      </w:r>
      <w:r>
        <w:rPr>
          <w:rFonts w:hint="eastAsia" w:ascii="Times New Roman" w:hAnsi="Times New Roman" w:eastAsia="新宋体"/>
          <w:sz w:val="21"/>
          <w:szCs w:val="21"/>
        </w:rPr>
        <w:t>B．上午11时</w:t>
      </w:r>
      <w:r>
        <w:tab/>
      </w:r>
      <w:r>
        <w:rPr>
          <w:rFonts w:hint="eastAsia" w:ascii="Times New Roman" w:hAnsi="Times New Roman" w:eastAsia="新宋体"/>
          <w:sz w:val="21"/>
          <w:szCs w:val="21"/>
        </w:rPr>
        <w:t>C．上午7时</w:t>
      </w:r>
    </w:p>
    <w:p w14:paraId="42346861">
      <w:pPr>
        <w:spacing w:line="360" w:lineRule="auto"/>
        <w:ind w:left="273" w:hanging="273" w:hangingChars="130"/>
      </w:pPr>
      <w:r>
        <w:rPr>
          <w:rFonts w:hint="eastAsia" w:ascii="Times New Roman" w:hAnsi="Times New Roman" w:eastAsia="新宋体"/>
          <w:sz w:val="21"/>
          <w:szCs w:val="21"/>
        </w:rPr>
        <w:t>18．（2分）下列图形中，对称轴条数最多的是（　　）</w:t>
      </w:r>
    </w:p>
    <w:p w14:paraId="3B56E402">
      <w:pPr>
        <w:tabs>
          <w:tab w:val="left" w:pos="2900"/>
          <w:tab w:val="left" w:pos="5700"/>
        </w:tabs>
        <w:spacing w:line="360" w:lineRule="auto"/>
        <w:ind w:firstLine="273" w:firstLineChars="130"/>
        <w:jc w:val="left"/>
      </w:pPr>
      <w:r>
        <w:rPr>
          <w:rFonts w:hint="eastAsia" w:ascii="Times New Roman" w:hAnsi="Times New Roman" w:eastAsia="新宋体"/>
          <w:sz w:val="21"/>
          <w:szCs w:val="21"/>
        </w:rPr>
        <w:t>A．长方形</w:t>
      </w:r>
      <w:r>
        <w:tab/>
      </w:r>
      <w:r>
        <w:rPr>
          <w:rFonts w:hint="eastAsia" w:ascii="Times New Roman" w:hAnsi="Times New Roman" w:eastAsia="新宋体"/>
          <w:sz w:val="21"/>
          <w:szCs w:val="21"/>
        </w:rPr>
        <w:t>B．圆</w:t>
      </w:r>
      <w:r>
        <w:tab/>
      </w:r>
      <w:r>
        <w:rPr>
          <w:rFonts w:hint="eastAsia" w:ascii="Times New Roman" w:hAnsi="Times New Roman" w:eastAsia="新宋体"/>
          <w:sz w:val="21"/>
          <w:szCs w:val="21"/>
        </w:rPr>
        <w:t>C．正方形</w:t>
      </w:r>
    </w:p>
    <w:p w14:paraId="78773EC8">
      <w:pPr>
        <w:spacing w:line="360" w:lineRule="auto"/>
        <w:ind w:left="273" w:hanging="273" w:hangingChars="130"/>
      </w:pPr>
      <w:r>
        <w:rPr>
          <w:rFonts w:hint="eastAsia" w:ascii="Times New Roman" w:hAnsi="Times New Roman" w:eastAsia="新宋体"/>
          <w:sz w:val="21"/>
          <w:szCs w:val="21"/>
        </w:rPr>
        <w:t>19．（2分）把红、黄、蓝、绿4种颜色的球各5个放入一个箱子里，至少要取（　　）个球，才能保证取到一个红色的球．</w:t>
      </w:r>
    </w:p>
    <w:p w14:paraId="6D11A29A">
      <w:pPr>
        <w:tabs>
          <w:tab w:val="left" w:pos="2900"/>
          <w:tab w:val="left" w:pos="5700"/>
        </w:tabs>
        <w:spacing w:line="360" w:lineRule="auto"/>
        <w:ind w:firstLine="273" w:firstLineChars="130"/>
        <w:jc w:val="left"/>
      </w:pPr>
      <w:r>
        <w:rPr>
          <w:rFonts w:hint="eastAsia" w:ascii="Times New Roman" w:hAnsi="Times New Roman" w:eastAsia="新宋体"/>
          <w:sz w:val="21"/>
          <w:szCs w:val="21"/>
        </w:rPr>
        <w:t>A．5</w:t>
      </w:r>
      <w:r>
        <w:tab/>
      </w:r>
      <w:r>
        <w:rPr>
          <w:rFonts w:hint="eastAsia" w:ascii="Times New Roman" w:hAnsi="Times New Roman" w:eastAsia="新宋体"/>
          <w:sz w:val="21"/>
          <w:szCs w:val="21"/>
        </w:rPr>
        <w:t>B．11</w:t>
      </w:r>
      <w:r>
        <w:tab/>
      </w:r>
      <w:r>
        <w:rPr>
          <w:rFonts w:hint="eastAsia" w:ascii="Times New Roman" w:hAnsi="Times New Roman" w:eastAsia="新宋体"/>
          <w:sz w:val="21"/>
          <w:szCs w:val="21"/>
        </w:rPr>
        <w:t>C．16</w:t>
      </w:r>
    </w:p>
    <w:p w14:paraId="249B357D">
      <w:pPr>
        <w:spacing w:line="360" w:lineRule="auto"/>
        <w:ind w:left="273" w:hanging="273" w:hangingChars="130"/>
      </w:pPr>
      <w:r>
        <w:rPr>
          <w:rFonts w:hint="eastAsia" w:ascii="Times New Roman" w:hAnsi="Times New Roman" w:eastAsia="新宋体"/>
          <w:sz w:val="21"/>
          <w:szCs w:val="21"/>
        </w:rPr>
        <w:t>20．（2分）一种农药和水按1：200配成药水防治病虫害，现在要配制8040千克药水，需要农药（　　）</w:t>
      </w:r>
    </w:p>
    <w:p w14:paraId="40E06B4F">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A．60千克</w:t>
      </w:r>
      <w:r>
        <w:tab/>
      </w:r>
      <w:r>
        <w:rPr>
          <w:rFonts w:hint="eastAsia" w:ascii="Times New Roman" w:hAnsi="Times New Roman" w:eastAsia="新宋体"/>
          <w:sz w:val="21"/>
          <w:szCs w:val="21"/>
        </w:rPr>
        <w:t>B．50千克</w:t>
      </w:r>
      <w:r>
        <w:tab/>
      </w:r>
      <w:r>
        <w:rPr>
          <w:rFonts w:hint="eastAsia" w:ascii="Times New Roman" w:hAnsi="Times New Roman" w:eastAsia="新宋体"/>
          <w:sz w:val="21"/>
          <w:szCs w:val="21"/>
        </w:rPr>
        <w:t>C．40千克</w:t>
      </w:r>
      <w:r>
        <w:tab/>
      </w:r>
      <w:r>
        <w:rPr>
          <w:rFonts w:hint="eastAsia" w:ascii="Times New Roman" w:hAnsi="Times New Roman" w:eastAsia="新宋体"/>
          <w:sz w:val="21"/>
          <w:szCs w:val="21"/>
        </w:rPr>
        <w:t>D．30千克</w:t>
      </w:r>
    </w:p>
    <w:p w14:paraId="2657B091">
      <w:pPr>
        <w:spacing w:line="360" w:lineRule="auto"/>
      </w:pPr>
      <w:r>
        <w:rPr>
          <w:rFonts w:hint="eastAsia" w:ascii="Times New Roman" w:hAnsi="Times New Roman" w:eastAsia="新宋体"/>
          <w:b/>
          <w:sz w:val="21"/>
          <w:szCs w:val="21"/>
        </w:rPr>
        <w:t>四、计算（38分）</w:t>
      </w:r>
    </w:p>
    <w:p w14:paraId="23C80C7B">
      <w:pPr>
        <w:spacing w:line="360" w:lineRule="auto"/>
        <w:ind w:left="273" w:hanging="273" w:hangingChars="130"/>
      </w:pPr>
      <w:r>
        <w:rPr>
          <w:rFonts w:hint="eastAsia" w:ascii="Times New Roman" w:hAnsi="Times New Roman" w:eastAsia="新宋体"/>
          <w:sz w:val="21"/>
          <w:szCs w:val="21"/>
        </w:rPr>
        <w:t>21．（</w:t>
      </w:r>
      <w:r>
        <w:rPr>
          <w:rFonts w:hint="eastAsia" w:ascii="Times New Roman" w:hAnsi="Times New Roman" w:eastAsia="新宋体"/>
          <w:sz w:val="21"/>
          <w:szCs w:val="21"/>
          <w:lang w:val="en-US" w:eastAsia="zh-CN"/>
        </w:rPr>
        <w:t>8</w:t>
      </w:r>
      <w:r>
        <w:rPr>
          <w:rFonts w:hint="eastAsia" w:ascii="Times New Roman" w:hAnsi="Times New Roman" w:eastAsia="新宋体"/>
          <w:sz w:val="21"/>
          <w:szCs w:val="21"/>
        </w:rPr>
        <w:t>分）直接写出得数。</w:t>
      </w:r>
    </w:p>
    <w:tbl>
      <w:tblPr>
        <w:tblStyle w:val="4"/>
        <w:tblW w:w="0" w:type="auto"/>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30" w:type="dxa"/>
          <w:left w:w="30" w:type="dxa"/>
          <w:bottom w:w="30" w:type="dxa"/>
          <w:right w:w="30" w:type="dxa"/>
        </w:tblCellMar>
      </w:tblPr>
      <w:tblGrid>
        <w:gridCol w:w="2000"/>
        <w:gridCol w:w="2000"/>
        <w:gridCol w:w="2000"/>
        <w:gridCol w:w="2000"/>
      </w:tblGrid>
      <w:tr w14:paraId="1782A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48DB356B">
            <w:pPr>
              <w:widowControl w:val="0"/>
              <w:spacing w:line="360" w:lineRule="auto"/>
              <w:jc w:val="both"/>
              <w:rPr>
                <w:rFonts w:ascii="Calibri" w:hAnsi="Calibri" w:eastAsia="宋体" w:cs="Times New Roman"/>
                <w:kern w:val="2"/>
                <w:sz w:val="21"/>
                <w:szCs w:val="22"/>
                <w:lang w:val="en-US" w:eastAsia="zh-CN" w:bidi="ar-SA"/>
              </w:rPr>
            </w:pPr>
            <w:r>
              <w:rPr>
                <w:position w:val="-22"/>
              </w:rPr>
              <w:drawing>
                <wp:inline distT="0" distB="0" distL="114300" distR="114300">
                  <wp:extent cx="200660" cy="333375"/>
                  <wp:effectExtent l="0" t="0" r="2540" b="9525"/>
                  <wp:docPr id="61" name="图片 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5" descr="菁优网-jyeoo"/>
                          <pic:cNvPicPr>
                            <a:picLocks noChangeAspect="1"/>
                          </pic:cNvPicPr>
                        </pic:nvPicPr>
                        <pic:blipFill>
                          <a:blip r:embed="rId15"/>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cs="Times New Roman"/>
                <w:kern w:val="2"/>
                <w:sz w:val="21"/>
                <w:szCs w:val="21"/>
                <w:lang w:val="en-US" w:eastAsia="zh-CN" w:bidi="ar-SA"/>
              </w:rPr>
              <w:t>×</w:t>
            </w:r>
            <w:r>
              <w:rPr>
                <w:position w:val="-22"/>
              </w:rPr>
              <w:drawing>
                <wp:inline distT="0" distB="0" distL="114300" distR="114300">
                  <wp:extent cx="123190" cy="333375"/>
                  <wp:effectExtent l="0" t="0" r="3810" b="9525"/>
                  <wp:docPr id="70" name="图片 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6" descr="菁优网-jyeoo"/>
                          <pic:cNvPicPr>
                            <a:picLocks noChangeAspect="1"/>
                          </pic:cNvPicPr>
                        </pic:nvPicPr>
                        <pic:blipFill>
                          <a:blip r:embed="rId16"/>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cs="Times New Roman"/>
                <w:kern w:val="2"/>
                <w:sz w:val="21"/>
                <w:szCs w:val="21"/>
                <w:lang w:val="en-US" w:eastAsia="zh-CN" w:bidi="ar-SA"/>
              </w:rPr>
              <w:t>＝</w:t>
            </w:r>
          </w:p>
        </w:tc>
        <w:tc>
          <w:tcPr>
            <w:tcW w:w="2000" w:type="dxa"/>
          </w:tcPr>
          <w:p w14:paraId="56995013">
            <w:pPr>
              <w:widowControl w:val="0"/>
              <w:spacing w:line="360" w:lineRule="auto"/>
              <w:jc w:val="both"/>
              <w:rPr>
                <w:rFonts w:ascii="Calibri" w:hAnsi="Calibri" w:eastAsia="宋体" w:cs="Times New Roman"/>
                <w:kern w:val="2"/>
                <w:sz w:val="21"/>
                <w:szCs w:val="22"/>
                <w:lang w:val="en-US" w:eastAsia="zh-CN" w:bidi="ar-SA"/>
              </w:rPr>
            </w:pPr>
            <w:r>
              <w:rPr>
                <w:position w:val="-22"/>
              </w:rPr>
              <w:drawing>
                <wp:inline distT="0" distB="0" distL="114300" distR="114300">
                  <wp:extent cx="123190" cy="333375"/>
                  <wp:effectExtent l="0" t="0" r="3810" b="9525"/>
                  <wp:docPr id="83" name="图片 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7" descr="菁优网-jyeoo"/>
                          <pic:cNvPicPr>
                            <a:picLocks noChangeAspect="1"/>
                          </pic:cNvPicPr>
                        </pic:nvPicPr>
                        <pic:blipFill>
                          <a:blip r:embed="rId17"/>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cs="Times New Roman"/>
                <w:kern w:val="2"/>
                <w:sz w:val="21"/>
                <w:szCs w:val="21"/>
                <w:lang w:val="en-US" w:eastAsia="zh-CN" w:bidi="ar-SA"/>
              </w:rPr>
              <w:t>+</w:t>
            </w:r>
            <w:r>
              <w:rPr>
                <w:position w:val="-22"/>
              </w:rPr>
              <w:drawing>
                <wp:inline distT="0" distB="0" distL="114300" distR="114300">
                  <wp:extent cx="123190" cy="333375"/>
                  <wp:effectExtent l="0" t="0" r="3810" b="9525"/>
                  <wp:docPr id="72"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8" descr="菁优网-jyeoo"/>
                          <pic:cNvPicPr>
                            <a:picLocks noChangeAspect="1"/>
                          </pic:cNvPicPr>
                        </pic:nvPicPr>
                        <pic:blipFill>
                          <a:blip r:embed="rId18"/>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cs="Times New Roman"/>
                <w:kern w:val="2"/>
                <w:sz w:val="21"/>
                <w:szCs w:val="21"/>
                <w:lang w:val="en-US" w:eastAsia="zh-CN" w:bidi="ar-SA"/>
              </w:rPr>
              <w:t>＝</w:t>
            </w:r>
          </w:p>
        </w:tc>
        <w:tc>
          <w:tcPr>
            <w:tcW w:w="2000" w:type="dxa"/>
          </w:tcPr>
          <w:p w14:paraId="6DE2AFC0">
            <w:pPr>
              <w:widowControl w:val="0"/>
              <w:spacing w:line="360" w:lineRule="auto"/>
              <w:jc w:val="both"/>
              <w:rPr>
                <w:rFonts w:ascii="Calibri" w:hAnsi="Calibri" w:eastAsia="宋体" w:cs="Times New Roman"/>
                <w:kern w:val="2"/>
                <w:sz w:val="21"/>
                <w:szCs w:val="22"/>
                <w:lang w:val="en-US" w:eastAsia="zh-CN" w:bidi="ar-SA"/>
              </w:rPr>
            </w:pPr>
            <w:r>
              <w:rPr>
                <w:position w:val="-22"/>
              </w:rPr>
              <w:drawing>
                <wp:inline distT="0" distB="0" distL="114300" distR="114300">
                  <wp:extent cx="200660" cy="333375"/>
                  <wp:effectExtent l="0" t="0" r="2540" b="9525"/>
                  <wp:docPr id="62"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9" descr="菁优网-jyeoo"/>
                          <pic:cNvPicPr>
                            <a:picLocks noChangeAspect="1"/>
                          </pic:cNvPicPr>
                        </pic:nvPicPr>
                        <pic:blipFill>
                          <a:blip r:embed="rId19"/>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cs="Times New Roman"/>
                <w:kern w:val="2"/>
                <w:sz w:val="21"/>
                <w:szCs w:val="21"/>
                <w:lang w:val="en-US" w:eastAsia="zh-CN" w:bidi="ar-SA"/>
              </w:rPr>
              <w:t>÷26＝</w:t>
            </w:r>
          </w:p>
        </w:tc>
        <w:tc>
          <w:tcPr>
            <w:tcW w:w="2000" w:type="dxa"/>
          </w:tcPr>
          <w:p w14:paraId="758C5E33">
            <w:pPr>
              <w:widowControl w:val="0"/>
              <w:spacing w:line="360" w:lineRule="auto"/>
              <w:jc w:val="both"/>
              <w:rPr>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15﹣</w:t>
            </w:r>
            <w:r>
              <w:rPr>
                <w:position w:val="-22"/>
              </w:rPr>
              <w:drawing>
                <wp:inline distT="0" distB="0" distL="114300" distR="114300">
                  <wp:extent cx="200660" cy="333375"/>
                  <wp:effectExtent l="0" t="0" r="2540" b="9525"/>
                  <wp:docPr id="77" name="图片 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10" descr="菁优网-jyeoo"/>
                          <pic:cNvPicPr>
                            <a:picLocks noChangeAspect="1"/>
                          </pic:cNvPicPr>
                        </pic:nvPicPr>
                        <pic:blipFill>
                          <a:blip r:embed="rId20"/>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cs="Times New Roman"/>
                <w:kern w:val="2"/>
                <w:sz w:val="21"/>
                <w:szCs w:val="21"/>
                <w:lang w:val="en-US" w:eastAsia="zh-CN" w:bidi="ar-SA"/>
              </w:rPr>
              <w:t>﹣</w:t>
            </w:r>
            <w:r>
              <w:rPr>
                <w:position w:val="-22"/>
              </w:rPr>
              <w:drawing>
                <wp:inline distT="0" distB="0" distL="114300" distR="114300">
                  <wp:extent cx="200660" cy="333375"/>
                  <wp:effectExtent l="0" t="0" r="2540" b="9525"/>
                  <wp:docPr id="63"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1" descr="菁优网-jyeoo"/>
                          <pic:cNvPicPr>
                            <a:picLocks noChangeAspect="1"/>
                          </pic:cNvPicPr>
                        </pic:nvPicPr>
                        <pic:blipFill>
                          <a:blip r:embed="rId21"/>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cs="Times New Roman"/>
                <w:kern w:val="2"/>
                <w:sz w:val="21"/>
                <w:szCs w:val="21"/>
                <w:lang w:val="en-US" w:eastAsia="zh-CN" w:bidi="ar-SA"/>
              </w:rPr>
              <w:t>＝</w:t>
            </w:r>
          </w:p>
        </w:tc>
      </w:tr>
      <w:tr w14:paraId="1EA5B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6BD3C5BE">
            <w:pPr>
              <w:widowControl w:val="0"/>
              <w:spacing w:line="360" w:lineRule="auto"/>
              <w:jc w:val="both"/>
              <w:rPr>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10﹣0.76＝</w:t>
            </w:r>
          </w:p>
        </w:tc>
        <w:tc>
          <w:tcPr>
            <w:tcW w:w="2000" w:type="dxa"/>
          </w:tcPr>
          <w:p w14:paraId="7DC2CC83">
            <w:pPr>
              <w:widowControl w:val="0"/>
              <w:spacing w:line="360" w:lineRule="auto"/>
              <w:jc w:val="both"/>
              <w:rPr>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0.2</w:t>
            </w:r>
            <w:r>
              <w:rPr>
                <w:rFonts w:hint="eastAsia" w:ascii="Times New Roman" w:hAnsi="Times New Roman" w:eastAsia="新宋体" w:cs="Times New Roman"/>
                <w:kern w:val="2"/>
                <w:sz w:val="24"/>
                <w:szCs w:val="24"/>
                <w:vertAlign w:val="superscript"/>
                <w:lang w:val="en-US" w:eastAsia="zh-CN" w:bidi="ar-SA"/>
              </w:rPr>
              <w:t>3</w:t>
            </w:r>
            <w:r>
              <w:rPr>
                <w:rFonts w:hint="eastAsia" w:ascii="Times New Roman" w:hAnsi="Times New Roman" w:eastAsia="新宋体" w:cs="Times New Roman"/>
                <w:kern w:val="2"/>
                <w:sz w:val="21"/>
                <w:szCs w:val="21"/>
                <w:lang w:val="en-US" w:eastAsia="zh-CN" w:bidi="ar-SA"/>
              </w:rPr>
              <w:t>＝</w:t>
            </w:r>
          </w:p>
        </w:tc>
        <w:tc>
          <w:tcPr>
            <w:tcW w:w="2000" w:type="dxa"/>
          </w:tcPr>
          <w:p w14:paraId="75B38BA9">
            <w:pPr>
              <w:widowControl w:val="0"/>
              <w:spacing w:line="360" w:lineRule="auto"/>
              <w:jc w:val="both"/>
              <w:rPr>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0.56÷10%＝</w:t>
            </w:r>
          </w:p>
        </w:tc>
        <w:tc>
          <w:tcPr>
            <w:tcW w:w="2000" w:type="dxa"/>
          </w:tcPr>
          <w:p w14:paraId="5BCA4BD6">
            <w:pPr>
              <w:widowControl w:val="0"/>
              <w:spacing w:line="360" w:lineRule="auto"/>
              <w:jc w:val="both"/>
              <w:rPr>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4.6÷1.25÷0.8＝</w:t>
            </w:r>
          </w:p>
        </w:tc>
      </w:tr>
    </w:tbl>
    <w:p w14:paraId="3A5DAECD">
      <w:pPr>
        <w:numPr>
          <w:ilvl w:val="0"/>
          <w:numId w:val="1"/>
        </w:numPr>
        <w:spacing w:line="360" w:lineRule="auto"/>
        <w:ind w:left="273" w:hanging="273" w:hangingChars="130"/>
        <w:rPr>
          <w:rFonts w:hint="eastAsia" w:ascii="Times New Roman" w:hAnsi="Times New Roman" w:eastAsia="新宋体"/>
          <w:sz w:val="21"/>
          <w:szCs w:val="21"/>
        </w:rPr>
      </w:pPr>
      <w:r>
        <w:rPr>
          <w:rFonts w:hint="eastAsia" w:ascii="Times New Roman" w:hAnsi="Times New Roman" w:eastAsia="新宋体"/>
          <w:sz w:val="21"/>
          <w:szCs w:val="21"/>
        </w:rPr>
        <w:t>（</w:t>
      </w:r>
      <w:r>
        <w:rPr>
          <w:rFonts w:hint="eastAsia" w:ascii="Times New Roman" w:hAnsi="Times New Roman" w:eastAsia="新宋体"/>
          <w:sz w:val="21"/>
          <w:szCs w:val="21"/>
          <w:lang w:val="en-US" w:eastAsia="zh-CN"/>
        </w:rPr>
        <w:t>12</w:t>
      </w:r>
      <w:r>
        <w:rPr>
          <w:rFonts w:hint="eastAsia" w:ascii="Times New Roman" w:hAnsi="Times New Roman" w:eastAsia="新宋体"/>
          <w:sz w:val="21"/>
          <w:szCs w:val="21"/>
        </w:rPr>
        <w:t>分）脱式计算，能简算的要简算。</w:t>
      </w:r>
    </w:p>
    <w:p w14:paraId="7743C0BC">
      <w:pPr>
        <w:widowControl w:val="0"/>
        <w:numPr>
          <w:ilvl w:val="0"/>
          <w:numId w:val="0"/>
        </w:numPr>
        <w:spacing w:line="360" w:lineRule="auto"/>
        <w:jc w:val="both"/>
        <w:rPr>
          <w:rFonts w:hint="eastAsia" w:ascii="Times New Roman" w:hAnsi="Times New Roman" w:eastAsia="新宋体"/>
          <w:sz w:val="21"/>
          <w:szCs w:val="21"/>
        </w:rPr>
      </w:pPr>
    </w:p>
    <w:p w14:paraId="3AC653AA">
      <w:pPr>
        <w:widowControl w:val="0"/>
        <w:numPr>
          <w:ilvl w:val="0"/>
          <w:numId w:val="0"/>
        </w:numPr>
        <w:spacing w:line="360" w:lineRule="auto"/>
        <w:jc w:val="both"/>
        <w:rPr>
          <w:rFonts w:hint="eastAsia" w:ascii="Times New Roman" w:hAnsi="Times New Roman" w:eastAsia="新宋体"/>
          <w:sz w:val="21"/>
          <w:szCs w:val="21"/>
        </w:rPr>
      </w:pPr>
    </w:p>
    <w:p w14:paraId="38DF1636">
      <w:pPr>
        <w:spacing w:line="360" w:lineRule="auto"/>
        <w:ind w:left="273" w:leftChars="130" w:right="0" w:firstLine="0" w:firstLineChars="0"/>
      </w:pPr>
      <w:r>
        <w:rPr>
          <w:rFonts w:hint="eastAsia" w:ascii="Times New Roman" w:hAnsi="Times New Roman" w:eastAsia="新宋体"/>
          <w:sz w:val="21"/>
          <w:szCs w:val="21"/>
        </w:rPr>
        <w:t>（1）</w:t>
      </w:r>
      <w:r>
        <w:rPr>
          <w:position w:val="-22"/>
        </w:rPr>
        <w:drawing>
          <wp:inline distT="0" distB="0" distL="114300" distR="114300">
            <wp:extent cx="123190" cy="333375"/>
            <wp:effectExtent l="0" t="0" r="3810" b="9525"/>
            <wp:docPr id="79"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12" descr="菁优网-jyeoo"/>
                    <pic:cNvPicPr>
                      <a:picLocks noChangeAspect="1"/>
                    </pic:cNvPicPr>
                  </pic:nvPicPr>
                  <pic:blipFill>
                    <a:blip r:embed="rId22"/>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200660" cy="333375"/>
            <wp:effectExtent l="0" t="0" r="2540" b="9525"/>
            <wp:docPr id="64"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13" descr="菁优网-jyeoo"/>
                    <pic:cNvPicPr>
                      <a:picLocks noChangeAspect="1"/>
                    </pic:cNvPicPr>
                  </pic:nvPicPr>
                  <pic:blipFill>
                    <a:blip r:embed="rId23"/>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200660" cy="333375"/>
            <wp:effectExtent l="0" t="0" r="2540" b="9525"/>
            <wp:docPr id="73"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14" descr="菁优网-jyeoo"/>
                    <pic:cNvPicPr>
                      <a:picLocks noChangeAspect="1"/>
                    </pic:cNvPicPr>
                  </pic:nvPicPr>
                  <pic:blipFill>
                    <a:blip r:embed="rId24"/>
                    <a:stretch>
                      <a:fillRect/>
                    </a:stretch>
                  </pic:blipFill>
                  <pic:spPr>
                    <a:xfrm>
                      <a:off x="0" y="0"/>
                      <a:ext cx="200660" cy="333375"/>
                    </a:xfrm>
                    <a:prstGeom prst="rect">
                      <a:avLst/>
                    </a:prstGeom>
                    <a:noFill/>
                    <a:ln>
                      <a:noFill/>
                    </a:ln>
                  </pic:spPr>
                </pic:pic>
              </a:graphicData>
            </a:graphic>
          </wp:inline>
        </w:drawing>
      </w:r>
    </w:p>
    <w:p w14:paraId="72FCCCF6">
      <w:pPr>
        <w:spacing w:line="360" w:lineRule="auto"/>
        <w:ind w:left="273" w:leftChars="130" w:right="0" w:firstLine="0" w:firstLineChars="0"/>
      </w:pPr>
      <w:r>
        <w:rPr>
          <w:rFonts w:hint="eastAsia" w:ascii="Times New Roman" w:hAnsi="Times New Roman" w:eastAsia="新宋体"/>
          <w:sz w:val="21"/>
          <w:szCs w:val="21"/>
        </w:rPr>
        <w:t>（2）</w:t>
      </w:r>
      <w:r>
        <w:rPr>
          <w:position w:val="-22"/>
        </w:rPr>
        <w:drawing>
          <wp:inline distT="0" distB="0" distL="114300" distR="114300">
            <wp:extent cx="200660" cy="333375"/>
            <wp:effectExtent l="0" t="0" r="2540" b="9525"/>
            <wp:docPr id="65"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15" descr="菁优网-jyeoo"/>
                    <pic:cNvPicPr>
                      <a:picLocks noChangeAspect="1"/>
                    </pic:cNvPicPr>
                  </pic:nvPicPr>
                  <pic:blipFill>
                    <a:blip r:embed="rId25"/>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200660" cy="333375"/>
            <wp:effectExtent l="0" t="0" r="2540" b="9525"/>
            <wp:docPr id="60"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16" descr="菁优网-jyeoo"/>
                    <pic:cNvPicPr>
                      <a:picLocks noChangeAspect="1"/>
                    </pic:cNvPicPr>
                  </pic:nvPicPr>
                  <pic:blipFill>
                    <a:blip r:embed="rId26"/>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190" cy="333375"/>
            <wp:effectExtent l="0" t="0" r="3810" b="9525"/>
            <wp:docPr id="74"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17" descr="菁优网-jyeoo"/>
                    <pic:cNvPicPr>
                      <a:picLocks noChangeAspect="1"/>
                    </pic:cNvPicPr>
                  </pic:nvPicPr>
                  <pic:blipFill>
                    <a:blip r:embed="rId27"/>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w:t>
      </w:r>
    </w:p>
    <w:p w14:paraId="46B48FE4">
      <w:pPr>
        <w:spacing w:line="360" w:lineRule="auto"/>
        <w:ind w:left="273" w:leftChars="130" w:right="0" w:firstLine="0" w:firstLineChars="0"/>
      </w:pPr>
      <w:r>
        <w:rPr>
          <w:rFonts w:hint="eastAsia" w:ascii="Times New Roman" w:hAnsi="Times New Roman" w:eastAsia="新宋体"/>
          <w:sz w:val="21"/>
          <w:szCs w:val="21"/>
        </w:rPr>
        <w:t>（3）（</w:t>
      </w:r>
      <w:r>
        <w:rPr>
          <w:position w:val="-22"/>
        </w:rPr>
        <w:drawing>
          <wp:inline distT="0" distB="0" distL="114300" distR="114300">
            <wp:extent cx="123190" cy="333375"/>
            <wp:effectExtent l="0" t="0" r="3810" b="9525"/>
            <wp:docPr id="84"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8" descr="菁优网-jyeoo"/>
                    <pic:cNvPicPr>
                      <a:picLocks noChangeAspect="1"/>
                    </pic:cNvPicPr>
                  </pic:nvPicPr>
                  <pic:blipFill>
                    <a:blip r:embed="rId28"/>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190" cy="333375"/>
            <wp:effectExtent l="0" t="0" r="3810" b="9525"/>
            <wp:docPr id="81"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19" descr="菁优网-jyeoo"/>
                    <pic:cNvPicPr>
                      <a:picLocks noChangeAspect="1"/>
                    </pic:cNvPicPr>
                  </pic:nvPicPr>
                  <pic:blipFill>
                    <a:blip r:embed="rId17"/>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200660" cy="333375"/>
            <wp:effectExtent l="0" t="0" r="2540" b="9525"/>
            <wp:docPr id="75"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20" descr="菁优网-jyeoo"/>
                    <pic:cNvPicPr>
                      <a:picLocks noChangeAspect="1"/>
                    </pic:cNvPicPr>
                  </pic:nvPicPr>
                  <pic:blipFill>
                    <a:blip r:embed="rId29"/>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sz w:val="21"/>
          <w:szCs w:val="21"/>
        </w:rPr>
        <w:t>）×12</w:t>
      </w:r>
    </w:p>
    <w:p w14:paraId="48EBEB0B">
      <w:pPr>
        <w:spacing w:line="360" w:lineRule="auto"/>
        <w:ind w:left="273" w:hanging="273" w:hangingChars="130"/>
      </w:pPr>
      <w:r>
        <w:rPr>
          <w:rFonts w:hint="eastAsia" w:ascii="Times New Roman" w:hAnsi="Times New Roman" w:eastAsia="新宋体"/>
          <w:sz w:val="21"/>
          <w:szCs w:val="21"/>
        </w:rPr>
        <w:t>23．（</w:t>
      </w:r>
      <w:r>
        <w:rPr>
          <w:rFonts w:hint="eastAsia" w:ascii="Times New Roman" w:hAnsi="Times New Roman" w:eastAsia="新宋体"/>
          <w:sz w:val="21"/>
          <w:szCs w:val="21"/>
          <w:lang w:val="en-US" w:eastAsia="zh-CN"/>
        </w:rPr>
        <w:t>18</w:t>
      </w:r>
      <w:r>
        <w:rPr>
          <w:rFonts w:hint="eastAsia" w:ascii="Times New Roman" w:hAnsi="Times New Roman" w:eastAsia="新宋体"/>
          <w:sz w:val="21"/>
          <w:szCs w:val="21"/>
        </w:rPr>
        <w:t>分）解方程．</w:t>
      </w:r>
    </w:p>
    <w:p w14:paraId="72D74795">
      <w:pPr>
        <w:spacing w:line="360" w:lineRule="auto"/>
        <w:ind w:left="273" w:leftChars="130" w:right="0" w:firstLine="0" w:firstLineChars="0"/>
      </w:pPr>
      <w:r>
        <w:rPr>
          <w:rFonts w:hint="eastAsia" w:ascii="Times New Roman" w:hAnsi="Times New Roman" w:eastAsia="新宋体"/>
          <w:sz w:val="21"/>
          <w:szCs w:val="21"/>
        </w:rPr>
        <w:t>（1）</w:t>
      </w:r>
      <w:r>
        <w:rPr>
          <w:position w:val="-22"/>
        </w:rPr>
        <w:drawing>
          <wp:inline distT="0" distB="0" distL="114300" distR="114300">
            <wp:extent cx="571500" cy="333375"/>
            <wp:effectExtent l="0" t="0" r="0" b="9525"/>
            <wp:docPr id="56"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21" descr="菁优网-jyeoo"/>
                    <pic:cNvPicPr>
                      <a:picLocks noChangeAspect="1"/>
                    </pic:cNvPicPr>
                  </pic:nvPicPr>
                  <pic:blipFill>
                    <a:blip r:embed="rId30"/>
                    <a:stretch>
                      <a:fillRect/>
                    </a:stretch>
                  </pic:blipFill>
                  <pic:spPr>
                    <a:xfrm>
                      <a:off x="0" y="0"/>
                      <a:ext cx="571500" cy="333375"/>
                    </a:xfrm>
                    <a:prstGeom prst="rect">
                      <a:avLst/>
                    </a:prstGeom>
                    <a:noFill/>
                    <a:ln>
                      <a:noFill/>
                    </a:ln>
                  </pic:spPr>
                </pic:pic>
              </a:graphicData>
            </a:graphic>
          </wp:inline>
        </w:drawing>
      </w:r>
    </w:p>
    <w:p w14:paraId="04163AC9">
      <w:pPr>
        <w:spacing w:line="360" w:lineRule="auto"/>
        <w:ind w:left="273" w:leftChars="130" w:right="0" w:firstLine="0" w:firstLineChars="0"/>
      </w:pPr>
      <w:r>
        <w:rPr>
          <w:rFonts w:hint="eastAsia" w:ascii="Times New Roman" w:hAnsi="Times New Roman" w:eastAsia="新宋体"/>
          <w:sz w:val="21"/>
          <w:szCs w:val="21"/>
        </w:rPr>
        <w:t>（2）4.8×（</w:t>
      </w:r>
      <w:r>
        <w:rPr>
          <w:rFonts w:hint="eastAsia" w:ascii="Times New Roman" w:hAnsi="Times New Roman" w:eastAsia="新宋体"/>
          <w:i/>
          <w:sz w:val="21"/>
          <w:szCs w:val="21"/>
        </w:rPr>
        <w:t>x</w:t>
      </w:r>
      <w:r>
        <w:rPr>
          <w:rFonts w:hint="eastAsia" w:ascii="Times New Roman" w:hAnsi="Times New Roman" w:eastAsia="新宋体"/>
          <w:sz w:val="21"/>
          <w:szCs w:val="21"/>
        </w:rPr>
        <w:t>﹣6）＝3.6</w:t>
      </w:r>
    </w:p>
    <w:p w14:paraId="28F715C2">
      <w:pPr>
        <w:spacing w:line="360" w:lineRule="auto"/>
        <w:ind w:left="273" w:leftChars="130" w:right="0" w:firstLine="0" w:firstLineChars="0"/>
      </w:pPr>
      <w:r>
        <w:rPr>
          <w:rFonts w:hint="eastAsia" w:ascii="Times New Roman" w:hAnsi="Times New Roman" w:eastAsia="新宋体"/>
          <w:sz w:val="21"/>
          <w:szCs w:val="21"/>
        </w:rPr>
        <w:t>（3）1.2</w:t>
      </w:r>
      <w:r>
        <w:rPr>
          <w:rFonts w:hint="eastAsia" w:ascii="Times New Roman" w:hAnsi="Times New Roman" w:eastAsia="新宋体"/>
          <w:i/>
          <w:sz w:val="21"/>
          <w:szCs w:val="21"/>
        </w:rPr>
        <w:t>x</w:t>
      </w:r>
      <w:r>
        <w:rPr>
          <w:rFonts w:hint="eastAsia" w:ascii="Times New Roman" w:hAnsi="Times New Roman" w:eastAsia="新宋体"/>
          <w:sz w:val="21"/>
          <w:szCs w:val="21"/>
        </w:rPr>
        <w:t>+0.4×9＝12</w:t>
      </w:r>
    </w:p>
    <w:p w14:paraId="73B959BE">
      <w:pPr>
        <w:spacing w:line="360" w:lineRule="auto"/>
      </w:pPr>
      <w:r>
        <w:rPr>
          <w:rFonts w:hint="eastAsia" w:ascii="Times New Roman" w:hAnsi="Times New Roman" w:eastAsia="新宋体"/>
          <w:b/>
          <w:sz w:val="21"/>
          <w:szCs w:val="21"/>
        </w:rPr>
        <w:t>五、应用（22分）</w:t>
      </w:r>
    </w:p>
    <w:p w14:paraId="673DB082">
      <w:pPr>
        <w:spacing w:line="360" w:lineRule="auto"/>
        <w:ind w:left="273" w:hanging="273" w:hangingChars="130"/>
      </w:pPr>
      <w:r>
        <w:rPr>
          <w:rFonts w:hint="eastAsia" w:ascii="Times New Roman" w:hAnsi="Times New Roman" w:eastAsia="新宋体"/>
          <w:sz w:val="21"/>
          <w:szCs w:val="21"/>
        </w:rPr>
        <w:t>24．（2分）按2：1画出下图放大后的图形．</w:t>
      </w:r>
    </w:p>
    <w:p w14:paraId="6C931F88">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334260" cy="1171575"/>
            <wp:effectExtent l="0" t="0" r="2540" b="9525"/>
            <wp:docPr id="76"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2" descr="菁优网：http://www.jyeoo.com"/>
                    <pic:cNvPicPr>
                      <a:picLocks noChangeAspect="1"/>
                    </pic:cNvPicPr>
                  </pic:nvPicPr>
                  <pic:blipFill>
                    <a:blip r:embed="rId31"/>
                    <a:stretch>
                      <a:fillRect/>
                    </a:stretch>
                  </pic:blipFill>
                  <pic:spPr>
                    <a:xfrm>
                      <a:off x="0" y="0"/>
                      <a:ext cx="2334260" cy="1171575"/>
                    </a:xfrm>
                    <a:prstGeom prst="rect">
                      <a:avLst/>
                    </a:prstGeom>
                    <a:noFill/>
                    <a:ln>
                      <a:noFill/>
                    </a:ln>
                  </pic:spPr>
                </pic:pic>
              </a:graphicData>
            </a:graphic>
          </wp:inline>
        </w:drawing>
      </w:r>
    </w:p>
    <w:p w14:paraId="4A0F6A60">
      <w:pPr>
        <w:spacing w:line="360" w:lineRule="auto"/>
        <w:ind w:left="273" w:hanging="273" w:hangingChars="130"/>
      </w:pPr>
      <w:r>
        <w:rPr>
          <w:rFonts w:hint="eastAsia" w:ascii="Times New Roman" w:hAnsi="Times New Roman" w:eastAsia="新宋体"/>
          <w:sz w:val="21"/>
          <w:szCs w:val="21"/>
        </w:rPr>
        <w:t>25．（2分）这学期，我们认识了分数．</w:t>
      </w:r>
    </w:p>
    <w:p w14:paraId="4620F5A0">
      <w:pPr>
        <w:spacing w:line="360" w:lineRule="auto"/>
        <w:ind w:left="273" w:leftChars="130" w:right="0" w:firstLine="0" w:firstLineChars="0"/>
      </w:pPr>
      <w:r>
        <w:rPr>
          <w:rFonts w:hint="eastAsia" w:ascii="Times New Roman" w:hAnsi="Times New Roman" w:eastAsia="新宋体"/>
          <w:sz w:val="21"/>
          <w:szCs w:val="21"/>
        </w:rPr>
        <w:t>看图列式，根据结果涂一涂．</w:t>
      </w:r>
    </w:p>
    <w:p w14:paraId="4A4BF189">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4580890" cy="929640"/>
            <wp:effectExtent l="0" t="0" r="3810" b="10160"/>
            <wp:docPr id="66"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23" descr="菁优网：http://www.jyeoo.com"/>
                    <pic:cNvPicPr>
                      <a:picLocks noChangeAspect="1"/>
                    </pic:cNvPicPr>
                  </pic:nvPicPr>
                  <pic:blipFill>
                    <a:blip r:embed="rId32"/>
                    <a:stretch>
                      <a:fillRect/>
                    </a:stretch>
                  </pic:blipFill>
                  <pic:spPr>
                    <a:xfrm>
                      <a:off x="0" y="0"/>
                      <a:ext cx="4580890" cy="929640"/>
                    </a:xfrm>
                    <a:prstGeom prst="rect">
                      <a:avLst/>
                    </a:prstGeom>
                    <a:noFill/>
                    <a:ln>
                      <a:noFill/>
                    </a:ln>
                  </pic:spPr>
                </pic:pic>
              </a:graphicData>
            </a:graphic>
          </wp:inline>
        </w:drawing>
      </w:r>
    </w:p>
    <w:p w14:paraId="1F2EFDD0">
      <w:pPr>
        <w:spacing w:line="360" w:lineRule="auto"/>
        <w:ind w:left="273" w:hanging="273" w:hangingChars="130"/>
      </w:pPr>
      <w:r>
        <w:rPr>
          <w:rFonts w:hint="eastAsia" w:ascii="Times New Roman" w:hAnsi="Times New Roman" w:eastAsia="新宋体"/>
          <w:sz w:val="21"/>
          <w:szCs w:val="21"/>
        </w:rPr>
        <w:t>26．（2分）2021年1月，黄叔叔在银行买了三年期的国债20000元，年利率为4.1%。到期后用所得的利息能买一台2500元的洗衣机吗？</w:t>
      </w:r>
    </w:p>
    <w:p w14:paraId="03190D02">
      <w:pPr>
        <w:spacing w:line="360" w:lineRule="auto"/>
        <w:ind w:left="273" w:hanging="273" w:hangingChars="130"/>
      </w:pPr>
      <w:r>
        <w:rPr>
          <w:rFonts w:hint="eastAsia" w:ascii="Times New Roman" w:hAnsi="Times New Roman" w:eastAsia="新宋体"/>
          <w:sz w:val="21"/>
          <w:szCs w:val="21"/>
        </w:rPr>
        <w:t>27．（3分）一个粮囤如图所示，上面是圆锥形，下面是圆柱形．如果每立方米粮食重800千克．这个粮囤一共可以装多少吨粮食？</w:t>
      </w:r>
    </w:p>
    <w:p w14:paraId="55CCF88C">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809625" cy="1095375"/>
            <wp:effectExtent l="0" t="0" r="3175" b="9525"/>
            <wp:docPr id="82"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24" descr="菁优网：http://www.jyeoo.com"/>
                    <pic:cNvPicPr>
                      <a:picLocks noChangeAspect="1"/>
                    </pic:cNvPicPr>
                  </pic:nvPicPr>
                  <pic:blipFill>
                    <a:blip r:embed="rId33"/>
                    <a:stretch>
                      <a:fillRect/>
                    </a:stretch>
                  </pic:blipFill>
                  <pic:spPr>
                    <a:xfrm>
                      <a:off x="0" y="0"/>
                      <a:ext cx="809625" cy="1095375"/>
                    </a:xfrm>
                    <a:prstGeom prst="rect">
                      <a:avLst/>
                    </a:prstGeom>
                    <a:noFill/>
                    <a:ln>
                      <a:noFill/>
                    </a:ln>
                  </pic:spPr>
                </pic:pic>
              </a:graphicData>
            </a:graphic>
          </wp:inline>
        </w:drawing>
      </w:r>
    </w:p>
    <w:p w14:paraId="2CCD8D76">
      <w:pPr>
        <w:spacing w:line="360" w:lineRule="auto"/>
        <w:ind w:left="273" w:hanging="273" w:hangingChars="130"/>
      </w:pPr>
      <w:r>
        <w:rPr>
          <w:rFonts w:hint="eastAsia" w:ascii="Times New Roman" w:hAnsi="Times New Roman" w:eastAsia="新宋体"/>
          <w:sz w:val="21"/>
          <w:szCs w:val="21"/>
        </w:rPr>
        <w:t>28．（2分）如图，把一个高为8厘米的圆柱切成若干等份，拼成一个近似的长方体，表面积比原来增加64平方厘米，这个圆柱的体积是多少立方厘米？</w:t>
      </w:r>
    </w:p>
    <w:p w14:paraId="6582605D">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576070" cy="709930"/>
            <wp:effectExtent l="0" t="0" r="11430" b="1270"/>
            <wp:docPr id="80"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25" descr="菁优网：http://www.jyeoo.com"/>
                    <pic:cNvPicPr>
                      <a:picLocks noChangeAspect="1"/>
                    </pic:cNvPicPr>
                  </pic:nvPicPr>
                  <pic:blipFill>
                    <a:blip r:embed="rId34"/>
                    <a:stretch>
                      <a:fillRect/>
                    </a:stretch>
                  </pic:blipFill>
                  <pic:spPr>
                    <a:xfrm>
                      <a:off x="0" y="0"/>
                      <a:ext cx="1576070" cy="709930"/>
                    </a:xfrm>
                    <a:prstGeom prst="rect">
                      <a:avLst/>
                    </a:prstGeom>
                    <a:noFill/>
                    <a:ln>
                      <a:noFill/>
                    </a:ln>
                  </pic:spPr>
                </pic:pic>
              </a:graphicData>
            </a:graphic>
          </wp:inline>
        </w:drawing>
      </w:r>
    </w:p>
    <w:p w14:paraId="7617BF38">
      <w:pPr>
        <w:spacing w:line="360" w:lineRule="auto"/>
        <w:ind w:left="273" w:hanging="273" w:hangingChars="130"/>
      </w:pPr>
      <w:r>
        <w:rPr>
          <w:rFonts w:hint="eastAsia" w:ascii="Times New Roman" w:hAnsi="Times New Roman" w:eastAsia="新宋体"/>
          <w:sz w:val="21"/>
          <w:szCs w:val="21"/>
        </w:rPr>
        <w:t>29．（3分）停车场有相同数量的二轮摩托车和小汽车，共有78个车轮，二轮摩托车和小汽车各有多少辆？（用方程解）</w:t>
      </w:r>
    </w:p>
    <w:p w14:paraId="5B274C37">
      <w:pPr>
        <w:spacing w:line="360" w:lineRule="auto"/>
        <w:ind w:left="273" w:hanging="273" w:hangingChars="130"/>
        <w:rPr>
          <w:rFonts w:hint="eastAsia" w:ascii="Times New Roman" w:hAnsi="Times New Roman" w:eastAsia="新宋体"/>
          <w:sz w:val="21"/>
          <w:szCs w:val="21"/>
        </w:rPr>
      </w:pPr>
    </w:p>
    <w:p w14:paraId="12261927">
      <w:pPr>
        <w:spacing w:line="360" w:lineRule="auto"/>
        <w:ind w:left="273" w:hanging="273" w:hangingChars="130"/>
        <w:rPr>
          <w:rFonts w:hint="eastAsia" w:ascii="Times New Roman" w:hAnsi="Times New Roman" w:eastAsia="新宋体"/>
          <w:sz w:val="21"/>
          <w:szCs w:val="21"/>
        </w:rPr>
      </w:pPr>
    </w:p>
    <w:p w14:paraId="34DFFD9A">
      <w:pPr>
        <w:spacing w:line="360" w:lineRule="auto"/>
        <w:ind w:left="273" w:hanging="273" w:hangingChars="130"/>
      </w:pPr>
      <w:r>
        <w:rPr>
          <w:rFonts w:hint="eastAsia" w:ascii="Times New Roman" w:hAnsi="Times New Roman" w:eastAsia="新宋体"/>
          <w:sz w:val="21"/>
          <w:szCs w:val="21"/>
        </w:rPr>
        <w:t>30．（2分）1路公共汽车从起点站向东偏南30°方向行驶3千米到体育馆，然后又向东行驶4千米到银行，最后向北偏东40°方向行驶2千米到达火车站．</w:t>
      </w:r>
    </w:p>
    <w:p w14:paraId="670165B8">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697480" cy="1532890"/>
            <wp:effectExtent l="0" t="0" r="7620" b="3810"/>
            <wp:docPr id="78"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26" descr="菁优网：http://www.jyeoo.com"/>
                    <pic:cNvPicPr>
                      <a:picLocks noChangeAspect="1"/>
                    </pic:cNvPicPr>
                  </pic:nvPicPr>
                  <pic:blipFill>
                    <a:blip r:embed="rId35"/>
                    <a:stretch>
                      <a:fillRect/>
                    </a:stretch>
                  </pic:blipFill>
                  <pic:spPr>
                    <a:xfrm>
                      <a:off x="0" y="0"/>
                      <a:ext cx="2697480" cy="1532890"/>
                    </a:xfrm>
                    <a:prstGeom prst="rect">
                      <a:avLst/>
                    </a:prstGeom>
                    <a:noFill/>
                    <a:ln>
                      <a:noFill/>
                    </a:ln>
                  </pic:spPr>
                </pic:pic>
              </a:graphicData>
            </a:graphic>
          </wp:inline>
        </w:drawing>
      </w:r>
    </w:p>
    <w:p w14:paraId="31D07420">
      <w:pPr>
        <w:spacing w:line="360" w:lineRule="auto"/>
        <w:ind w:left="273" w:leftChars="130" w:right="0" w:firstLine="0" w:firstLineChars="0"/>
      </w:pPr>
      <w:r>
        <w:rPr>
          <w:rFonts w:hint="eastAsia" w:ascii="Times New Roman" w:hAnsi="Times New Roman" w:eastAsia="新宋体"/>
          <w:sz w:val="21"/>
          <w:szCs w:val="21"/>
        </w:rPr>
        <w:t>（1）根据上面的描述完成1路公共汽车行驶的路线图．</w:t>
      </w:r>
    </w:p>
    <w:p w14:paraId="31580427">
      <w:pPr>
        <w:spacing w:line="360" w:lineRule="auto"/>
        <w:ind w:left="273" w:leftChars="130" w:right="0" w:firstLine="0" w:firstLineChars="0"/>
      </w:pPr>
      <w:r>
        <w:rPr>
          <w:rFonts w:hint="eastAsia" w:ascii="Times New Roman" w:hAnsi="Times New Roman" w:eastAsia="新宋体"/>
          <w:sz w:val="21"/>
          <w:szCs w:val="21"/>
        </w:rPr>
        <w:t>（2）根据路线图说说1路公共汽车返回时行驶的方向和路程．</w:t>
      </w:r>
    </w:p>
    <w:p w14:paraId="1F118AA7">
      <w:pPr>
        <w:spacing w:line="360" w:lineRule="auto"/>
        <w:ind w:left="273" w:hanging="273" w:hangingChars="130"/>
      </w:pPr>
      <w:r>
        <w:rPr>
          <w:rFonts w:hint="eastAsia" w:ascii="Times New Roman" w:hAnsi="Times New Roman" w:eastAsia="新宋体"/>
          <w:sz w:val="21"/>
          <w:szCs w:val="21"/>
        </w:rPr>
        <w:t>31．（2分）图中的空白部分是一个正方形．</w:t>
      </w:r>
    </w:p>
    <w:p w14:paraId="604AFC42">
      <w:pPr>
        <w:spacing w:line="360" w:lineRule="auto"/>
        <w:ind w:left="273" w:leftChars="130" w:right="0" w:firstLine="0" w:firstLineChars="0"/>
      </w:pPr>
      <w:r>
        <w:rPr>
          <w:rFonts w:hint="eastAsia" w:ascii="Times New Roman" w:hAnsi="Times New Roman" w:eastAsia="新宋体"/>
          <w:sz w:val="21"/>
          <w:szCs w:val="21"/>
        </w:rPr>
        <w:t>（1）用字母表示出空白部分的面积．</w:t>
      </w:r>
    </w:p>
    <w:p w14:paraId="1EDC68A5">
      <w:pPr>
        <w:spacing w:line="360" w:lineRule="auto"/>
        <w:ind w:left="273" w:leftChars="130" w:right="0" w:firstLine="0" w:firstLineChars="0"/>
      </w:pPr>
      <w:r>
        <w:rPr>
          <w:rFonts w:hint="eastAsia" w:ascii="Times New Roman" w:hAnsi="Times New Roman" w:eastAsia="新宋体"/>
          <w:sz w:val="21"/>
          <w:szCs w:val="21"/>
        </w:rPr>
        <w:t>（2）用字母表示出阴影部分的面积．</w:t>
      </w:r>
    </w:p>
    <w:p w14:paraId="5770A14A">
      <w:pPr>
        <w:spacing w:line="360" w:lineRule="auto"/>
        <w:ind w:left="273" w:leftChars="130" w:right="0" w:firstLine="0" w:firstLineChars="0"/>
      </w:pPr>
      <w:r>
        <w:rPr>
          <w:rFonts w:hint="eastAsia" w:ascii="Times New Roman" w:hAnsi="Times New Roman" w:eastAsia="新宋体"/>
          <w:sz w:val="21"/>
          <w:szCs w:val="21"/>
        </w:rPr>
        <w:t>（3）当</w:t>
      </w:r>
      <w:r>
        <w:rPr>
          <w:rFonts w:hint="eastAsia" w:ascii="Times New Roman" w:hAnsi="Times New Roman" w:eastAsia="新宋体"/>
          <w:i/>
          <w:sz w:val="21"/>
          <w:szCs w:val="21"/>
        </w:rPr>
        <w:t>a</w:t>
      </w:r>
      <w:r>
        <w:rPr>
          <w:rFonts w:hint="eastAsia" w:ascii="Times New Roman" w:hAnsi="Times New Roman" w:eastAsia="新宋体"/>
          <w:sz w:val="21"/>
          <w:szCs w:val="21"/>
        </w:rPr>
        <w:t>＝4</w:t>
      </w:r>
      <w:r>
        <w:rPr>
          <w:rFonts w:hint="eastAsia" w:ascii="Times New Roman" w:hAnsi="Times New Roman" w:eastAsia="新宋体"/>
          <w:i/>
          <w:sz w:val="21"/>
          <w:szCs w:val="21"/>
        </w:rPr>
        <w:t>cm</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＝6.2</w:t>
      </w:r>
      <w:r>
        <w:rPr>
          <w:rFonts w:hint="eastAsia" w:ascii="Times New Roman" w:hAnsi="Times New Roman" w:eastAsia="新宋体"/>
          <w:i/>
          <w:sz w:val="21"/>
          <w:szCs w:val="21"/>
        </w:rPr>
        <w:t>cm</w:t>
      </w:r>
      <w:r>
        <w:rPr>
          <w:rFonts w:hint="eastAsia" w:ascii="Times New Roman" w:hAnsi="Times New Roman" w:eastAsia="新宋体"/>
          <w:sz w:val="21"/>
          <w:szCs w:val="21"/>
        </w:rPr>
        <w:t>时，求阴影部分的面积是多少？</w:t>
      </w:r>
    </w:p>
    <w:p w14:paraId="531B85A4">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504950" cy="1438275"/>
            <wp:effectExtent l="0" t="0" r="6350" b="9525"/>
            <wp:docPr id="55"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27" descr="菁优网：http://www.jyeoo.com"/>
                    <pic:cNvPicPr>
                      <a:picLocks noChangeAspect="1"/>
                    </pic:cNvPicPr>
                  </pic:nvPicPr>
                  <pic:blipFill>
                    <a:blip r:embed="rId36"/>
                    <a:stretch>
                      <a:fillRect/>
                    </a:stretch>
                  </pic:blipFill>
                  <pic:spPr>
                    <a:xfrm>
                      <a:off x="0" y="0"/>
                      <a:ext cx="1504950" cy="1438275"/>
                    </a:xfrm>
                    <a:prstGeom prst="rect">
                      <a:avLst/>
                    </a:prstGeom>
                    <a:noFill/>
                    <a:ln>
                      <a:noFill/>
                    </a:ln>
                  </pic:spPr>
                </pic:pic>
              </a:graphicData>
            </a:graphic>
          </wp:inline>
        </w:drawing>
      </w:r>
    </w:p>
    <w:p w14:paraId="4B439FCC">
      <w:pPr>
        <w:spacing w:line="360" w:lineRule="auto"/>
        <w:ind w:left="273" w:hanging="273" w:hangingChars="130"/>
      </w:pPr>
      <w:r>
        <w:rPr>
          <w:rFonts w:hint="eastAsia" w:ascii="Times New Roman" w:hAnsi="Times New Roman" w:eastAsia="新宋体"/>
          <w:sz w:val="21"/>
          <w:szCs w:val="21"/>
        </w:rPr>
        <w:t>32．（4分）李明家11月份的总支出是4000元，下面是李明家11月份总支出情况的统计图，根据统计图回答下面各题．</w:t>
      </w:r>
    </w:p>
    <w:p w14:paraId="2EE22B19">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637030" cy="1170305"/>
            <wp:effectExtent l="0" t="0" r="1270" b="10795"/>
            <wp:docPr id="67"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28" descr="菁优网：http://www.jyeoo.com"/>
                    <pic:cNvPicPr>
                      <a:picLocks noChangeAspect="1"/>
                    </pic:cNvPicPr>
                  </pic:nvPicPr>
                  <pic:blipFill>
                    <a:blip r:embed="rId37"/>
                    <a:stretch>
                      <a:fillRect/>
                    </a:stretch>
                  </pic:blipFill>
                  <pic:spPr>
                    <a:xfrm>
                      <a:off x="0" y="0"/>
                      <a:ext cx="1637030" cy="1170305"/>
                    </a:xfrm>
                    <a:prstGeom prst="rect">
                      <a:avLst/>
                    </a:prstGeom>
                    <a:noFill/>
                    <a:ln>
                      <a:noFill/>
                    </a:ln>
                  </pic:spPr>
                </pic:pic>
              </a:graphicData>
            </a:graphic>
          </wp:inline>
        </w:drawing>
      </w:r>
    </w:p>
    <w:p w14:paraId="7CF3E62F">
      <w:pPr>
        <w:spacing w:line="360" w:lineRule="auto"/>
        <w:ind w:left="273" w:leftChars="130" w:right="0" w:firstLine="0" w:firstLineChars="0"/>
      </w:pPr>
      <w:r>
        <w:rPr>
          <w:rFonts w:hint="eastAsia" w:ascii="Times New Roman" w:hAnsi="Times New Roman" w:eastAsia="新宋体"/>
          <w:sz w:val="21"/>
          <w:szCs w:val="21"/>
        </w:rPr>
        <w:t>（1）衣食占这个月总支出的百分之几？是多少元？这个月哪项支出最少？是多少元？</w:t>
      </w:r>
    </w:p>
    <w:p w14:paraId="428558CF">
      <w:pPr>
        <w:spacing w:line="360" w:lineRule="auto"/>
        <w:ind w:left="273" w:leftChars="130" w:right="0" w:firstLine="0" w:firstLineChars="0"/>
      </w:pPr>
      <w:r>
        <w:rPr>
          <w:rFonts w:hint="eastAsia" w:ascii="Times New Roman" w:hAnsi="Times New Roman" w:eastAsia="新宋体"/>
          <w:sz w:val="21"/>
          <w:szCs w:val="21"/>
        </w:rPr>
        <w:t>（2）如果李明家12月份缴水电气费500元，仍占当月总支出的8%，那么李明家12月份的总支出是多少元？</w:t>
      </w:r>
    </w:p>
    <w:p w14:paraId="41253780">
      <w:pPr>
        <w:widowControl/>
        <w:spacing w:line="360" w:lineRule="auto"/>
        <w:jc w:val="left"/>
      </w:pPr>
      <w:r>
        <w:br w:type="page"/>
      </w:r>
    </w:p>
    <w:p w14:paraId="09ECFF68">
      <w:pPr>
        <w:spacing w:line="360" w:lineRule="auto"/>
        <w:jc w:val="center"/>
      </w:pPr>
      <w:r>
        <w:rPr>
          <w:rFonts w:hint="eastAsia" w:ascii="Times New Roman" w:hAnsi="Times New Roman" w:eastAsia="新宋体"/>
          <w:b/>
          <w:sz w:val="44"/>
          <w:szCs w:val="44"/>
        </w:rPr>
        <w:t>参考答案与试题解析</w:t>
      </w:r>
    </w:p>
    <w:p w14:paraId="74BFB170">
      <w:pPr>
        <w:spacing w:line="360" w:lineRule="auto"/>
      </w:pPr>
      <w:r>
        <w:rPr>
          <w:rFonts w:hint="eastAsia" w:ascii="Times New Roman" w:hAnsi="Times New Roman" w:eastAsia="新宋体"/>
          <w:b/>
          <w:sz w:val="21"/>
          <w:szCs w:val="21"/>
        </w:rPr>
        <w:t>一、填空</w:t>
      </w:r>
    </w:p>
    <w:p w14:paraId="1CB38B8B">
      <w:pPr>
        <w:spacing w:line="360" w:lineRule="auto"/>
        <w:ind w:left="273" w:hanging="273" w:hangingChars="130"/>
      </w:pPr>
      <w:r>
        <w:rPr>
          <w:rFonts w:hint="eastAsia" w:ascii="Times New Roman" w:hAnsi="Times New Roman" w:eastAsia="新宋体"/>
          <w:sz w:val="21"/>
          <w:szCs w:val="21"/>
        </w:rPr>
        <w:t>1．（3分）一幢大楼有18层，地面以下有2层，如果地面以上第3层记作+3层，那么地面以上第6层记作</w:t>
      </w:r>
      <w:r>
        <w:rPr>
          <w:rFonts w:hint="eastAsia" w:ascii="Times New Roman" w:hAnsi="Times New Roman" w:eastAsia="新宋体"/>
          <w:sz w:val="21"/>
          <w:szCs w:val="21"/>
          <w:u w:val="single"/>
        </w:rPr>
        <w:t>　+6　</w:t>
      </w:r>
      <w:r>
        <w:rPr>
          <w:rFonts w:hint="eastAsia" w:ascii="Times New Roman" w:hAnsi="Times New Roman" w:eastAsia="新宋体"/>
          <w:sz w:val="21"/>
          <w:szCs w:val="21"/>
        </w:rPr>
        <w:t>层，地面以下第2层记作</w:t>
      </w:r>
      <w:r>
        <w:rPr>
          <w:rFonts w:hint="eastAsia" w:ascii="Times New Roman" w:hAnsi="Times New Roman" w:eastAsia="新宋体"/>
          <w:sz w:val="21"/>
          <w:szCs w:val="21"/>
          <w:u w:val="single"/>
        </w:rPr>
        <w:t>　﹣2　</w:t>
      </w:r>
      <w:r>
        <w:rPr>
          <w:rFonts w:hint="eastAsia" w:ascii="Times New Roman" w:hAnsi="Times New Roman" w:eastAsia="新宋体"/>
          <w:sz w:val="21"/>
          <w:szCs w:val="21"/>
        </w:rPr>
        <w:t>层．</w:t>
      </w:r>
    </w:p>
    <w:p w14:paraId="2FB28AAC">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见试题解答内容</w:t>
      </w:r>
    </w:p>
    <w:p w14:paraId="2DFB5BB0">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此题主要用正负数来表示具有意义相反的两种量：底面以上记为正，则底面以下就记为负，由此直接得出结论即可．</w:t>
      </w:r>
    </w:p>
    <w:p w14:paraId="7C698310">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解：一幢大楼有18层，地面以下有2层，如果地面以上第3层记作+3层，那么地面以上第6层记作+6层，地面以下第2层记作﹣2层．</w:t>
      </w:r>
    </w:p>
    <w:p w14:paraId="406DBB20">
      <w:pPr>
        <w:spacing w:line="360" w:lineRule="auto"/>
        <w:ind w:left="273" w:leftChars="130" w:right="0" w:firstLine="0" w:firstLineChars="0"/>
      </w:pPr>
      <w:r>
        <w:rPr>
          <w:rFonts w:hint="eastAsia" w:ascii="Times New Roman" w:hAnsi="Times New Roman" w:eastAsia="新宋体"/>
          <w:sz w:val="21"/>
          <w:szCs w:val="21"/>
        </w:rPr>
        <w:t>故答案为：+6，﹣2．</w:t>
      </w:r>
    </w:p>
    <w:p w14:paraId="0825F760">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此题主要考查正负数的意义，正数与负数表示意义相反的两种量，看清规定哪一个为正，则和它意义相反的就为负．</w:t>
      </w:r>
    </w:p>
    <w:p w14:paraId="11BB3BCB">
      <w:pPr>
        <w:spacing w:line="360" w:lineRule="auto"/>
        <w:ind w:left="273" w:hanging="273" w:hangingChars="130"/>
      </w:pPr>
      <w:r>
        <w:rPr>
          <w:rFonts w:hint="eastAsia" w:ascii="Times New Roman" w:hAnsi="Times New Roman" w:eastAsia="新宋体"/>
          <w:sz w:val="21"/>
          <w:szCs w:val="21"/>
        </w:rPr>
        <w:t>2．（2分）把下面的折扣数或成数先化成百分数，再化成小数。</w:t>
      </w:r>
    </w:p>
    <w:p w14:paraId="5F744760">
      <w:pPr>
        <w:spacing w:line="360" w:lineRule="auto"/>
        <w:ind w:left="273" w:leftChars="130" w:right="0" w:firstLine="0" w:firstLineChars="0"/>
      </w:pPr>
      <w:r>
        <w:rPr>
          <w:rFonts w:hint="eastAsia" w:ascii="Times New Roman" w:hAnsi="Times New Roman" w:eastAsia="新宋体"/>
          <w:sz w:val="21"/>
          <w:szCs w:val="21"/>
        </w:rPr>
        <w:t>九折＝</w:t>
      </w:r>
      <w:r>
        <w:rPr>
          <w:rFonts w:hint="eastAsia" w:ascii="Times New Roman" w:hAnsi="Times New Roman" w:eastAsia="新宋体"/>
          <w:sz w:val="21"/>
          <w:szCs w:val="21"/>
          <w:u w:val="single"/>
        </w:rPr>
        <w:t>　90%　</w:t>
      </w:r>
      <w:r>
        <w:rPr>
          <w:rFonts w:hint="eastAsia" w:ascii="Times New Roman" w:hAnsi="Times New Roman" w:eastAsia="新宋体"/>
          <w:sz w:val="21"/>
          <w:szCs w:val="21"/>
        </w:rPr>
        <w:t>＝</w:t>
      </w:r>
      <w:r>
        <w:rPr>
          <w:rFonts w:hint="eastAsia" w:ascii="Times New Roman" w:hAnsi="Times New Roman" w:eastAsia="新宋体"/>
          <w:sz w:val="21"/>
          <w:szCs w:val="21"/>
          <w:u w:val="single"/>
        </w:rPr>
        <w:t>　0.9　</w:t>
      </w:r>
    </w:p>
    <w:p w14:paraId="5594B655">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90%，0.9。</w:t>
      </w:r>
    </w:p>
    <w:p w14:paraId="343EF54C">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根据折扣的意义九折＝90%；把90%的小数点向左移动两位同时去掉百分号就是0.9。</w:t>
      </w:r>
    </w:p>
    <w:p w14:paraId="6299E271">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解：九折＝90%＝0.9</w:t>
      </w:r>
    </w:p>
    <w:p w14:paraId="5260A556">
      <w:pPr>
        <w:spacing w:line="360" w:lineRule="auto"/>
        <w:ind w:left="273" w:leftChars="130" w:right="0" w:firstLine="0" w:firstLineChars="0"/>
      </w:pPr>
      <w:r>
        <w:rPr>
          <w:rFonts w:hint="eastAsia" w:ascii="Times New Roman" w:hAnsi="Times New Roman" w:eastAsia="新宋体"/>
          <w:sz w:val="21"/>
          <w:szCs w:val="21"/>
        </w:rPr>
        <w:t>故答案为：90%，0.9。</w:t>
      </w:r>
    </w:p>
    <w:p w14:paraId="36DED97D">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此题主要是考查小数、百分数、折扣之间的关系及转化。利用它们之间的关系和性质进行转化即可。</w:t>
      </w:r>
    </w:p>
    <w:p w14:paraId="733B3E72">
      <w:pPr>
        <w:spacing w:line="360" w:lineRule="auto"/>
        <w:ind w:left="273" w:hanging="273" w:hangingChars="130"/>
      </w:pPr>
      <w:r>
        <w:rPr>
          <w:rFonts w:hint="eastAsia" w:ascii="Times New Roman" w:hAnsi="Times New Roman" w:eastAsia="新宋体"/>
          <w:sz w:val="21"/>
          <w:szCs w:val="21"/>
        </w:rPr>
        <w:t>3．（2分）</w:t>
      </w:r>
      <w:r>
        <w:rPr>
          <w:position w:val="-22"/>
        </w:rPr>
        <w:drawing>
          <wp:inline distT="0" distB="0" distL="114300" distR="114300">
            <wp:extent cx="123190" cy="333375"/>
            <wp:effectExtent l="0" t="0" r="3810" b="9525"/>
            <wp:docPr id="59"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29" descr="菁优网-jyeoo"/>
                    <pic:cNvPicPr>
                      <a:picLocks noChangeAspect="1"/>
                    </pic:cNvPicPr>
                  </pic:nvPicPr>
                  <pic:blipFill>
                    <a:blip r:embed="rId38"/>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sz w:val="21"/>
          <w:szCs w:val="21"/>
          <w:u w:val="single"/>
        </w:rPr>
        <w:t>　40　</w:t>
      </w:r>
      <w:r>
        <w:rPr>
          <w:rFonts w:hint="eastAsia" w:ascii="Times New Roman" w:hAnsi="Times New Roman" w:eastAsia="新宋体"/>
          <w:sz w:val="21"/>
          <w:szCs w:val="21"/>
        </w:rPr>
        <w:t>%＝</w:t>
      </w:r>
      <w:r>
        <w:rPr>
          <w:rFonts w:hint="eastAsia" w:ascii="Times New Roman" w:hAnsi="Times New Roman" w:eastAsia="新宋体"/>
          <w:sz w:val="21"/>
          <w:szCs w:val="21"/>
          <w:u w:val="single"/>
        </w:rPr>
        <w:t>　16　</w:t>
      </w:r>
      <w:r>
        <w:rPr>
          <w:rFonts w:hint="eastAsia" w:ascii="Times New Roman" w:hAnsi="Times New Roman" w:eastAsia="新宋体"/>
          <w:sz w:val="21"/>
          <w:szCs w:val="21"/>
        </w:rPr>
        <w:t>÷40＝</w:t>
      </w:r>
      <w:r>
        <w:rPr>
          <w:rFonts w:hint="eastAsia" w:ascii="Times New Roman" w:hAnsi="Times New Roman" w:eastAsia="新宋体"/>
          <w:sz w:val="21"/>
          <w:szCs w:val="21"/>
          <w:u w:val="single"/>
        </w:rPr>
        <w:t>　0.4　</w:t>
      </w:r>
      <w:r>
        <w:rPr>
          <w:rFonts w:hint="eastAsia" w:ascii="Times New Roman" w:hAnsi="Times New Roman" w:eastAsia="新宋体"/>
          <w:sz w:val="21"/>
          <w:szCs w:val="21"/>
        </w:rPr>
        <w:t>（填小数）＝</w:t>
      </w:r>
      <w:r>
        <w:rPr>
          <w:rFonts w:hint="eastAsia" w:ascii="Times New Roman" w:hAnsi="Times New Roman" w:eastAsia="新宋体"/>
          <w:sz w:val="21"/>
          <w:szCs w:val="21"/>
          <w:u w:val="single"/>
        </w:rPr>
        <w:t>　4　</w:t>
      </w:r>
      <w:r>
        <w:rPr>
          <w:rFonts w:hint="eastAsia" w:ascii="Times New Roman" w:hAnsi="Times New Roman" w:eastAsia="新宋体"/>
          <w:sz w:val="21"/>
          <w:szCs w:val="21"/>
        </w:rPr>
        <w:t>成．</w:t>
      </w:r>
    </w:p>
    <w:p w14:paraId="06044471">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见试题解答内容</w:t>
      </w:r>
    </w:p>
    <w:p w14:paraId="5A6BC55A">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根据分数与除法的关系</w:t>
      </w:r>
      <w:r>
        <w:rPr>
          <w:position w:val="-22"/>
        </w:rPr>
        <w:drawing>
          <wp:inline distT="0" distB="0" distL="114300" distR="114300">
            <wp:extent cx="123190" cy="333375"/>
            <wp:effectExtent l="0" t="0" r="3810" b="9525"/>
            <wp:docPr id="68"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30" descr="菁优网-jyeoo"/>
                    <pic:cNvPicPr>
                      <a:picLocks noChangeAspect="1"/>
                    </pic:cNvPicPr>
                  </pic:nvPicPr>
                  <pic:blipFill>
                    <a:blip r:embed="rId38"/>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＝2÷5，再根据商不变的性质被除数、除数都乘8就是16÷40；根据比与分数的关系</w:t>
      </w:r>
      <w:r>
        <w:rPr>
          <w:position w:val="-22"/>
        </w:rPr>
        <w:drawing>
          <wp:inline distT="0" distB="0" distL="114300" distR="114300">
            <wp:extent cx="123190" cy="333375"/>
            <wp:effectExtent l="0" t="0" r="3810" b="9525"/>
            <wp:docPr id="98"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31" descr="菁优网-jyeoo"/>
                    <pic:cNvPicPr>
                      <a:picLocks noChangeAspect="1"/>
                    </pic:cNvPicPr>
                  </pic:nvPicPr>
                  <pic:blipFill>
                    <a:blip r:embed="rId38"/>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＝2：5，再根据比的基本性质比的前、后项都乘20就是40：100；2÷5＝0.4；把0.4的小数点向右移动两位添上百分号就是40%．</w:t>
      </w:r>
    </w:p>
    <w:p w14:paraId="4D7DD9F5">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position w:val="-22"/>
        </w:rPr>
        <w:drawing>
          <wp:inline distT="0" distB="0" distL="114300" distR="114300">
            <wp:extent cx="123190" cy="333375"/>
            <wp:effectExtent l="0" t="0" r="3810" b="9525"/>
            <wp:docPr id="91"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32" descr="菁优网-jyeoo"/>
                    <pic:cNvPicPr>
                      <a:picLocks noChangeAspect="1"/>
                    </pic:cNvPicPr>
                  </pic:nvPicPr>
                  <pic:blipFill>
                    <a:blip r:embed="rId38"/>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＝40%＝16÷40＝0.4（填小数）＝4成．</w:t>
      </w:r>
    </w:p>
    <w:p w14:paraId="20262ECC">
      <w:pPr>
        <w:spacing w:line="360" w:lineRule="auto"/>
        <w:ind w:left="273" w:leftChars="130" w:right="0" w:firstLine="0" w:firstLineChars="0"/>
      </w:pPr>
      <w:r>
        <w:rPr>
          <w:rFonts w:hint="eastAsia" w:ascii="Times New Roman" w:hAnsi="Times New Roman" w:eastAsia="新宋体"/>
          <w:sz w:val="21"/>
          <w:szCs w:val="21"/>
        </w:rPr>
        <w:t>故答案为：40，16，0.4，4．</w:t>
      </w:r>
    </w:p>
    <w:p w14:paraId="0D1B5EE9">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解答此题的关键是</w:t>
      </w:r>
      <w:r>
        <w:rPr>
          <w:position w:val="-22"/>
        </w:rPr>
        <w:drawing>
          <wp:inline distT="0" distB="0" distL="114300" distR="114300">
            <wp:extent cx="123190" cy="333375"/>
            <wp:effectExtent l="0" t="0" r="3810" b="9525"/>
            <wp:docPr id="100"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33" descr="菁优网-jyeoo"/>
                    <pic:cNvPicPr>
                      <a:picLocks noChangeAspect="1"/>
                    </pic:cNvPicPr>
                  </pic:nvPicPr>
                  <pic:blipFill>
                    <a:blip r:embed="rId38"/>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，根据小数、分数、百分数、除法、比之间的关系及比的基本性质、商不变的性质即可解答．</w:t>
      </w:r>
    </w:p>
    <w:p w14:paraId="34B1CAEA">
      <w:pPr>
        <w:spacing w:line="360" w:lineRule="auto"/>
        <w:ind w:left="273" w:hanging="273" w:hangingChars="130"/>
      </w:pPr>
      <w:r>
        <w:rPr>
          <w:rFonts w:hint="eastAsia" w:ascii="Times New Roman" w:hAnsi="Times New Roman" w:eastAsia="新宋体"/>
          <w:sz w:val="21"/>
          <w:szCs w:val="21"/>
        </w:rPr>
        <w:t>4．（1分）张老师出版了一本《高年级数学解题技巧》获得稿费4000元．按规定超出800元部分应缴纳14%的个人所得税．张老师应缴税</w:t>
      </w:r>
      <w:r>
        <w:rPr>
          <w:rFonts w:hint="eastAsia" w:ascii="Times New Roman" w:hAnsi="Times New Roman" w:eastAsia="新宋体"/>
          <w:sz w:val="21"/>
          <w:szCs w:val="21"/>
          <w:u w:val="single"/>
        </w:rPr>
        <w:t>　448　</w:t>
      </w:r>
      <w:r>
        <w:rPr>
          <w:rFonts w:hint="eastAsia" w:ascii="Times New Roman" w:hAnsi="Times New Roman" w:eastAsia="新宋体"/>
          <w:sz w:val="21"/>
          <w:szCs w:val="21"/>
        </w:rPr>
        <w:t>元．实际得到</w:t>
      </w:r>
      <w:r>
        <w:rPr>
          <w:rFonts w:hint="eastAsia" w:ascii="Times New Roman" w:hAnsi="Times New Roman" w:eastAsia="新宋体"/>
          <w:sz w:val="21"/>
          <w:szCs w:val="21"/>
          <w:u w:val="single"/>
        </w:rPr>
        <w:t>　3552　</w:t>
      </w:r>
      <w:r>
        <w:rPr>
          <w:rFonts w:hint="eastAsia" w:ascii="Times New Roman" w:hAnsi="Times New Roman" w:eastAsia="新宋体"/>
          <w:sz w:val="21"/>
          <w:szCs w:val="21"/>
        </w:rPr>
        <w:t>元．</w:t>
      </w:r>
    </w:p>
    <w:p w14:paraId="0EE82CF4">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见试题解答内容</w:t>
      </w:r>
    </w:p>
    <w:p w14:paraId="63F5EB04">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先用“4000﹣800”求出超过800元的部分，根据一个数乘分数的意义，用乘法求出缴纳的税额，运用总共的钱数减去税收即可得到实际得到的钱数，列式解答即可．</w:t>
      </w:r>
    </w:p>
    <w:p w14:paraId="7359EEF5">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解：（4000﹣800）×14%，</w:t>
      </w:r>
    </w:p>
    <w:p w14:paraId="01DB4589">
      <w:pPr>
        <w:spacing w:line="360" w:lineRule="auto"/>
        <w:ind w:left="273" w:leftChars="130" w:right="0" w:firstLine="0" w:firstLineChars="0"/>
      </w:pPr>
      <w:r>
        <w:rPr>
          <w:rFonts w:hint="eastAsia" w:ascii="Times New Roman" w:hAnsi="Times New Roman" w:eastAsia="新宋体"/>
          <w:sz w:val="21"/>
          <w:szCs w:val="21"/>
        </w:rPr>
        <w:t>＝3200×0.14，</w:t>
      </w:r>
    </w:p>
    <w:p w14:paraId="373C3FBF">
      <w:pPr>
        <w:spacing w:line="360" w:lineRule="auto"/>
        <w:ind w:left="273" w:leftChars="130" w:right="0" w:firstLine="0" w:firstLineChars="0"/>
      </w:pPr>
      <w:r>
        <w:rPr>
          <w:rFonts w:hint="eastAsia" w:ascii="Times New Roman" w:hAnsi="Times New Roman" w:eastAsia="新宋体"/>
          <w:sz w:val="21"/>
          <w:szCs w:val="21"/>
        </w:rPr>
        <w:t>＝448（元）；</w:t>
      </w:r>
    </w:p>
    <w:p w14:paraId="19BEF8D5">
      <w:pPr>
        <w:spacing w:line="360" w:lineRule="auto"/>
        <w:ind w:left="273" w:leftChars="130" w:right="0" w:firstLine="0" w:firstLineChars="0"/>
      </w:pPr>
      <w:r>
        <w:rPr>
          <w:rFonts w:hint="eastAsia" w:ascii="Times New Roman" w:hAnsi="Times New Roman" w:eastAsia="新宋体"/>
          <w:sz w:val="21"/>
          <w:szCs w:val="21"/>
        </w:rPr>
        <w:t>答：张老师应缴税448元．</w:t>
      </w:r>
    </w:p>
    <w:p w14:paraId="586F2944">
      <w:pPr>
        <w:spacing w:line="360" w:lineRule="auto"/>
        <w:ind w:left="273" w:leftChars="130" w:right="0" w:firstLine="0" w:firstLineChars="0"/>
      </w:pPr>
      <w:r>
        <w:rPr>
          <w:rFonts w:hint="eastAsia" w:ascii="Times New Roman" w:hAnsi="Times New Roman" w:eastAsia="新宋体"/>
          <w:sz w:val="21"/>
          <w:szCs w:val="21"/>
        </w:rPr>
        <w:t>4000﹣448＝3552（元）</w:t>
      </w:r>
    </w:p>
    <w:p w14:paraId="43A70089">
      <w:pPr>
        <w:spacing w:line="360" w:lineRule="auto"/>
        <w:ind w:left="273" w:leftChars="130" w:right="0" w:firstLine="0" w:firstLineChars="0"/>
      </w:pPr>
      <w:r>
        <w:rPr>
          <w:rFonts w:hint="eastAsia" w:ascii="Times New Roman" w:hAnsi="Times New Roman" w:eastAsia="新宋体"/>
          <w:sz w:val="21"/>
          <w:szCs w:val="21"/>
        </w:rPr>
        <w:t>答：实际收入3552元．</w:t>
      </w:r>
    </w:p>
    <w:p w14:paraId="59FCC321">
      <w:pPr>
        <w:spacing w:line="360" w:lineRule="auto"/>
        <w:ind w:left="273" w:leftChars="130" w:right="0" w:firstLine="0" w:firstLineChars="0"/>
      </w:pPr>
      <w:r>
        <w:rPr>
          <w:rFonts w:hint="eastAsia" w:ascii="Times New Roman" w:hAnsi="Times New Roman" w:eastAsia="新宋体"/>
          <w:sz w:val="21"/>
          <w:szCs w:val="21"/>
        </w:rPr>
        <w:t>故答案为：448，3552．</w:t>
      </w:r>
    </w:p>
    <w:p w14:paraId="2B999780">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解答此题应先根据一个数乘分数的意义，求出个人所得税额．</w:t>
      </w:r>
    </w:p>
    <w:p w14:paraId="4178B564">
      <w:pPr>
        <w:spacing w:line="360" w:lineRule="auto"/>
        <w:ind w:left="273" w:hanging="273" w:hangingChars="130"/>
      </w:pPr>
      <w:r>
        <w:rPr>
          <w:rFonts w:hint="eastAsia" w:ascii="Times New Roman" w:hAnsi="Times New Roman" w:eastAsia="新宋体"/>
          <w:sz w:val="21"/>
          <w:szCs w:val="21"/>
        </w:rPr>
        <w:t>5．（2分）</w:t>
      </w:r>
      <w:r>
        <w:rPr>
          <w:position w:val="-22"/>
        </w:rPr>
        <w:drawing>
          <wp:inline distT="0" distB="0" distL="114300" distR="114300">
            <wp:extent cx="123190" cy="333375"/>
            <wp:effectExtent l="0" t="0" r="3810" b="9525"/>
            <wp:docPr id="95"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34" descr="菁优网-jyeoo"/>
                    <pic:cNvPicPr>
                      <a:picLocks noChangeAspect="1"/>
                    </pic:cNvPicPr>
                  </pic:nvPicPr>
                  <pic:blipFill>
                    <a:blip r:embed="rId39"/>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：0.625可以与24：</w:t>
      </w:r>
      <w:r>
        <w:rPr>
          <w:rFonts w:hint="eastAsia" w:ascii="Times New Roman" w:hAnsi="Times New Roman" w:eastAsia="新宋体"/>
          <w:sz w:val="21"/>
          <w:szCs w:val="21"/>
          <w:u w:val="single"/>
        </w:rPr>
        <w:t>　40　</w:t>
      </w:r>
      <w:r>
        <w:rPr>
          <w:rFonts w:hint="eastAsia" w:ascii="Times New Roman" w:hAnsi="Times New Roman" w:eastAsia="新宋体"/>
          <w:sz w:val="21"/>
          <w:szCs w:val="21"/>
        </w:rPr>
        <w:t xml:space="preserve">组成比例，这两个比化成最简整数比都是 </w:t>
      </w:r>
      <w:r>
        <w:rPr>
          <w:rFonts w:hint="eastAsia" w:ascii="Times New Roman" w:hAnsi="Times New Roman" w:eastAsia="新宋体"/>
          <w:sz w:val="21"/>
          <w:szCs w:val="21"/>
          <w:u w:val="single"/>
        </w:rPr>
        <w:t>　3：5　</w:t>
      </w:r>
      <w:r>
        <w:rPr>
          <w:rFonts w:hint="eastAsia" w:ascii="Times New Roman" w:hAnsi="Times New Roman" w:eastAsia="新宋体"/>
          <w:sz w:val="21"/>
          <w:szCs w:val="21"/>
        </w:rPr>
        <w:t xml:space="preserve">，比值是 </w:t>
      </w:r>
      <w:r>
        <w:rPr>
          <w:rFonts w:hint="eastAsia" w:ascii="Times New Roman" w:hAnsi="Times New Roman" w:eastAsia="新宋体"/>
          <w:sz w:val="21"/>
          <w:szCs w:val="21"/>
          <w:u w:val="single"/>
        </w:rPr>
        <w:t>　0.6　</w:t>
      </w:r>
      <w:r>
        <w:rPr>
          <w:rFonts w:hint="eastAsia" w:ascii="Times New Roman" w:hAnsi="Times New Roman" w:eastAsia="新宋体"/>
          <w:sz w:val="21"/>
          <w:szCs w:val="21"/>
        </w:rPr>
        <w:t xml:space="preserve">，这个比值写成“成数”是 </w:t>
      </w:r>
      <w:r>
        <w:rPr>
          <w:rFonts w:hint="eastAsia" w:ascii="Times New Roman" w:hAnsi="Times New Roman" w:eastAsia="新宋体"/>
          <w:sz w:val="21"/>
          <w:szCs w:val="21"/>
          <w:u w:val="single"/>
        </w:rPr>
        <w:t>　六成　</w:t>
      </w:r>
      <w:r>
        <w:rPr>
          <w:rFonts w:hint="eastAsia" w:ascii="Times New Roman" w:hAnsi="Times New Roman" w:eastAsia="新宋体"/>
          <w:sz w:val="21"/>
          <w:szCs w:val="21"/>
        </w:rPr>
        <w:t>。</w:t>
      </w:r>
    </w:p>
    <w:p w14:paraId="26437178">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40，3：5，0.6，六成。</w:t>
      </w:r>
    </w:p>
    <w:p w14:paraId="5D41C744">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根据比例的基本性质，先用0.625与24的积除以</w:t>
      </w:r>
      <w:r>
        <w:rPr>
          <w:position w:val="-22"/>
        </w:rPr>
        <w:drawing>
          <wp:inline distT="0" distB="0" distL="114300" distR="114300">
            <wp:extent cx="123190" cy="333375"/>
            <wp:effectExtent l="0" t="0" r="3810" b="9525"/>
            <wp:docPr id="96"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35" descr="菁优网-jyeoo"/>
                    <pic:cNvPicPr>
                      <a:picLocks noChangeAspect="1"/>
                    </pic:cNvPicPr>
                  </pic:nvPicPr>
                  <pic:blipFill>
                    <a:blip r:embed="rId39"/>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，求出这个比例的外项；再将</w:t>
      </w:r>
      <w:r>
        <w:rPr>
          <w:position w:val="-22"/>
        </w:rPr>
        <w:drawing>
          <wp:inline distT="0" distB="0" distL="114300" distR="114300">
            <wp:extent cx="123190" cy="333375"/>
            <wp:effectExtent l="0" t="0" r="3810" b="9525"/>
            <wp:docPr id="97"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36" descr="菁优网-jyeoo"/>
                    <pic:cNvPicPr>
                      <a:picLocks noChangeAspect="1"/>
                    </pic:cNvPicPr>
                  </pic:nvPicPr>
                  <pic:blipFill>
                    <a:blip r:embed="rId39"/>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：0.625的前项和后项同时乘8，化成最简整数比；然后用前项除以后项，求出比值，最后将比值化为成数即可。</w:t>
      </w:r>
    </w:p>
    <w:p w14:paraId="28597D27">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解：0.625×24÷</w:t>
      </w:r>
      <w:r>
        <w:rPr>
          <w:position w:val="-22"/>
        </w:rPr>
        <w:drawing>
          <wp:inline distT="0" distB="0" distL="114300" distR="114300">
            <wp:extent cx="123190" cy="333375"/>
            <wp:effectExtent l="0" t="0" r="3810" b="9525"/>
            <wp:docPr id="99"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37" descr="菁优网-jyeoo"/>
                    <pic:cNvPicPr>
                      <a:picLocks noChangeAspect="1"/>
                    </pic:cNvPicPr>
                  </pic:nvPicPr>
                  <pic:blipFill>
                    <a:blip r:embed="rId39"/>
                    <a:stretch>
                      <a:fillRect/>
                    </a:stretch>
                  </pic:blipFill>
                  <pic:spPr>
                    <a:xfrm>
                      <a:off x="0" y="0"/>
                      <a:ext cx="123190" cy="333375"/>
                    </a:xfrm>
                    <a:prstGeom prst="rect">
                      <a:avLst/>
                    </a:prstGeom>
                    <a:noFill/>
                    <a:ln>
                      <a:noFill/>
                    </a:ln>
                  </pic:spPr>
                </pic:pic>
              </a:graphicData>
            </a:graphic>
          </wp:inline>
        </w:drawing>
      </w:r>
    </w:p>
    <w:p w14:paraId="6AAC5F39">
      <w:pPr>
        <w:spacing w:line="360" w:lineRule="auto"/>
        <w:ind w:left="273" w:leftChars="130" w:right="0" w:firstLine="0" w:firstLineChars="0"/>
      </w:pPr>
      <w:r>
        <w:rPr>
          <w:rFonts w:hint="eastAsia" w:ascii="Times New Roman" w:hAnsi="Times New Roman" w:eastAsia="新宋体"/>
          <w:sz w:val="21"/>
          <w:szCs w:val="21"/>
        </w:rPr>
        <w:t>＝15÷</w:t>
      </w:r>
      <w:r>
        <w:rPr>
          <w:position w:val="-22"/>
        </w:rPr>
        <w:drawing>
          <wp:inline distT="0" distB="0" distL="114300" distR="114300">
            <wp:extent cx="123190" cy="333375"/>
            <wp:effectExtent l="0" t="0" r="3810" b="9525"/>
            <wp:docPr id="90"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38" descr="菁优网-jyeoo"/>
                    <pic:cNvPicPr>
                      <a:picLocks noChangeAspect="1"/>
                    </pic:cNvPicPr>
                  </pic:nvPicPr>
                  <pic:blipFill>
                    <a:blip r:embed="rId39"/>
                    <a:stretch>
                      <a:fillRect/>
                    </a:stretch>
                  </pic:blipFill>
                  <pic:spPr>
                    <a:xfrm>
                      <a:off x="0" y="0"/>
                      <a:ext cx="123190" cy="333375"/>
                    </a:xfrm>
                    <a:prstGeom prst="rect">
                      <a:avLst/>
                    </a:prstGeom>
                    <a:noFill/>
                    <a:ln>
                      <a:noFill/>
                    </a:ln>
                  </pic:spPr>
                </pic:pic>
              </a:graphicData>
            </a:graphic>
          </wp:inline>
        </w:drawing>
      </w:r>
    </w:p>
    <w:p w14:paraId="494D6A99">
      <w:pPr>
        <w:spacing w:line="360" w:lineRule="auto"/>
        <w:ind w:left="273" w:leftChars="130" w:right="0" w:firstLine="0" w:firstLineChars="0"/>
      </w:pPr>
      <w:r>
        <w:rPr>
          <w:rFonts w:hint="eastAsia" w:ascii="Times New Roman" w:hAnsi="Times New Roman" w:eastAsia="新宋体"/>
          <w:sz w:val="21"/>
          <w:szCs w:val="21"/>
        </w:rPr>
        <w:t>＝40</w:t>
      </w:r>
    </w:p>
    <w:p w14:paraId="46F2C1ED">
      <w:pPr>
        <w:spacing w:line="360" w:lineRule="auto"/>
        <w:ind w:left="273" w:leftChars="130" w:right="0" w:firstLine="0" w:firstLineChars="0"/>
      </w:pPr>
      <w:r>
        <w:rPr>
          <w:position w:val="-22"/>
        </w:rPr>
        <w:drawing>
          <wp:inline distT="0" distB="0" distL="114300" distR="114300">
            <wp:extent cx="123190" cy="333375"/>
            <wp:effectExtent l="0" t="0" r="3810" b="9525"/>
            <wp:docPr id="101"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39" descr="菁优网-jyeoo"/>
                    <pic:cNvPicPr>
                      <a:picLocks noChangeAspect="1"/>
                    </pic:cNvPicPr>
                  </pic:nvPicPr>
                  <pic:blipFill>
                    <a:blip r:embed="rId39"/>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：0.625</w:t>
      </w:r>
    </w:p>
    <w:p w14:paraId="193AF158">
      <w:pPr>
        <w:spacing w:line="360" w:lineRule="auto"/>
        <w:ind w:left="273" w:leftChars="130" w:right="0" w:firstLine="0" w:firstLineChars="0"/>
      </w:pPr>
      <w:r>
        <w:rPr>
          <w:rFonts w:hint="eastAsia" w:ascii="Times New Roman" w:hAnsi="Times New Roman" w:eastAsia="新宋体"/>
          <w:sz w:val="21"/>
          <w:szCs w:val="21"/>
        </w:rPr>
        <w:t>＝（</w:t>
      </w:r>
      <w:r>
        <w:rPr>
          <w:position w:val="-22"/>
        </w:rPr>
        <w:drawing>
          <wp:inline distT="0" distB="0" distL="114300" distR="114300">
            <wp:extent cx="123190" cy="333375"/>
            <wp:effectExtent l="0" t="0" r="3810" b="9525"/>
            <wp:docPr id="102"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40" descr="菁优网-jyeoo"/>
                    <pic:cNvPicPr>
                      <a:picLocks noChangeAspect="1"/>
                    </pic:cNvPicPr>
                  </pic:nvPicPr>
                  <pic:blipFill>
                    <a:blip r:embed="rId39"/>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×8）：（0.625×8）</w:t>
      </w:r>
    </w:p>
    <w:p w14:paraId="6B028C2E">
      <w:pPr>
        <w:spacing w:line="360" w:lineRule="auto"/>
        <w:ind w:left="273" w:leftChars="130" w:right="0" w:firstLine="0" w:firstLineChars="0"/>
      </w:pPr>
      <w:r>
        <w:rPr>
          <w:rFonts w:hint="eastAsia" w:ascii="Times New Roman" w:hAnsi="Times New Roman" w:eastAsia="新宋体"/>
          <w:sz w:val="21"/>
          <w:szCs w:val="21"/>
        </w:rPr>
        <w:t>＝3：5</w:t>
      </w:r>
    </w:p>
    <w:p w14:paraId="28C835F6">
      <w:pPr>
        <w:spacing w:line="360" w:lineRule="auto"/>
        <w:ind w:left="273" w:leftChars="130" w:right="0" w:firstLine="0" w:firstLineChars="0"/>
      </w:pPr>
      <w:r>
        <w:rPr>
          <w:rFonts w:hint="eastAsia" w:ascii="Times New Roman" w:hAnsi="Times New Roman" w:eastAsia="新宋体"/>
          <w:sz w:val="21"/>
          <w:szCs w:val="21"/>
        </w:rPr>
        <w:t>＝0.6</w:t>
      </w:r>
    </w:p>
    <w:p w14:paraId="5DFDED57">
      <w:pPr>
        <w:spacing w:line="360" w:lineRule="auto"/>
        <w:ind w:left="273" w:leftChars="130" w:right="0" w:firstLine="0" w:firstLineChars="0"/>
      </w:pPr>
      <w:r>
        <w:rPr>
          <w:rFonts w:hint="eastAsia" w:ascii="Times New Roman" w:hAnsi="Times New Roman" w:eastAsia="新宋体"/>
          <w:sz w:val="21"/>
          <w:szCs w:val="21"/>
        </w:rPr>
        <w:t>0.6＝六成</w:t>
      </w:r>
    </w:p>
    <w:p w14:paraId="00B32470">
      <w:pPr>
        <w:spacing w:line="360" w:lineRule="auto"/>
        <w:ind w:left="273" w:leftChars="130" w:right="0" w:firstLine="0" w:firstLineChars="0"/>
      </w:pPr>
      <w:r>
        <w:rPr>
          <w:rFonts w:hint="eastAsia" w:ascii="Times New Roman" w:hAnsi="Times New Roman" w:eastAsia="新宋体"/>
          <w:sz w:val="21"/>
          <w:szCs w:val="21"/>
        </w:rPr>
        <w:t>答：</w:t>
      </w:r>
      <w:r>
        <w:rPr>
          <w:position w:val="-22"/>
        </w:rPr>
        <w:drawing>
          <wp:inline distT="0" distB="0" distL="114300" distR="114300">
            <wp:extent cx="123190" cy="333375"/>
            <wp:effectExtent l="0" t="0" r="3810" b="9525"/>
            <wp:docPr id="103"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41" descr="菁优网-jyeoo"/>
                    <pic:cNvPicPr>
                      <a:picLocks noChangeAspect="1"/>
                    </pic:cNvPicPr>
                  </pic:nvPicPr>
                  <pic:blipFill>
                    <a:blip r:embed="rId39"/>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：0.625可以与24：40组成比例，这两个比化成最简整数比都是3：5，比值是0.6，这个比值写成“成数”是六成。</w:t>
      </w:r>
    </w:p>
    <w:p w14:paraId="1FE42875">
      <w:pPr>
        <w:spacing w:line="360" w:lineRule="auto"/>
        <w:ind w:left="273" w:leftChars="130" w:right="0" w:firstLine="0" w:firstLineChars="0"/>
      </w:pPr>
      <w:r>
        <w:rPr>
          <w:rFonts w:hint="eastAsia" w:ascii="Times New Roman" w:hAnsi="Times New Roman" w:eastAsia="新宋体"/>
          <w:sz w:val="21"/>
          <w:szCs w:val="21"/>
        </w:rPr>
        <w:t>故答案为：40，3：5，0.6，六成。</w:t>
      </w:r>
    </w:p>
    <w:p w14:paraId="7A2240C0">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解答本题需熟练掌握比例的基本性质、化简比的方法、求比值的方法及小数与成数的关系，灵活计算。</w:t>
      </w:r>
    </w:p>
    <w:p w14:paraId="450B8CFF">
      <w:pPr>
        <w:spacing w:line="360" w:lineRule="auto"/>
        <w:ind w:left="273" w:hanging="273" w:hangingChars="130"/>
      </w:pPr>
      <w:r>
        <w:rPr>
          <w:rFonts w:hint="eastAsia" w:ascii="Times New Roman" w:hAnsi="Times New Roman" w:eastAsia="新宋体"/>
          <w:sz w:val="21"/>
          <w:szCs w:val="21"/>
        </w:rPr>
        <w:t>6．（1分）判断下面的两个量是否成比例。如果成比例，成什么比例？</w:t>
      </w:r>
    </w:p>
    <w:p w14:paraId="5CFA95EE">
      <w:pPr>
        <w:spacing w:line="360" w:lineRule="auto"/>
        <w:ind w:left="273" w:leftChars="130" w:right="0" w:firstLine="0" w:firstLineChars="0"/>
      </w:pPr>
      <w:r>
        <w:rPr>
          <w:rFonts w:hint="eastAsia" w:ascii="Times New Roman" w:hAnsi="Times New Roman" w:eastAsia="新宋体"/>
          <w:sz w:val="21"/>
          <w:szCs w:val="21"/>
        </w:rPr>
        <w:t xml:space="preserve">一个人的身高与体重。 </w:t>
      </w:r>
      <w:r>
        <w:rPr>
          <w:rFonts w:hint="eastAsia" w:ascii="Times New Roman" w:hAnsi="Times New Roman" w:eastAsia="新宋体"/>
          <w:sz w:val="21"/>
          <w:szCs w:val="21"/>
          <w:u w:val="single"/>
        </w:rPr>
        <w:t>　不成比例。　</w:t>
      </w:r>
    </w:p>
    <w:p w14:paraId="3384673D">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不成比例。</w:t>
      </w:r>
    </w:p>
    <w:p w14:paraId="7345F773">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判断两个相关联的量之间成什么比例，就看这两个量是对应的比值一定，还是对应的乘积一定，如果是比值一定，就成正比例，如果是乘积一定，则成反比例。</w:t>
      </w:r>
    </w:p>
    <w:p w14:paraId="5C75A328">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解：一个人的身高不是随着体重的增长而增长，所以一个人的身高与他的体重不成比例关系。</w:t>
      </w:r>
    </w:p>
    <w:p w14:paraId="59947942">
      <w:pPr>
        <w:spacing w:line="360" w:lineRule="auto"/>
        <w:ind w:left="273" w:leftChars="130" w:right="0" w:firstLine="0" w:firstLineChars="0"/>
      </w:pPr>
      <w:r>
        <w:rPr>
          <w:rFonts w:hint="eastAsia" w:ascii="Times New Roman" w:hAnsi="Times New Roman" w:eastAsia="新宋体"/>
          <w:sz w:val="21"/>
          <w:szCs w:val="21"/>
        </w:rPr>
        <w:t>故答案为：不成比例。</w:t>
      </w:r>
    </w:p>
    <w:p w14:paraId="6C97C293">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此题属于辨识成正、反比例的量，就看这两个量是对应的比值一定，还是对应的乘积一定，再判断即可。</w:t>
      </w:r>
    </w:p>
    <w:p w14:paraId="7B4F0694">
      <w:pPr>
        <w:spacing w:line="360" w:lineRule="auto"/>
        <w:ind w:left="273" w:hanging="273" w:hangingChars="130"/>
      </w:pPr>
      <w:r>
        <w:rPr>
          <w:rFonts w:hint="eastAsia" w:ascii="Times New Roman" w:hAnsi="Times New Roman" w:eastAsia="新宋体"/>
          <w:sz w:val="21"/>
          <w:szCs w:val="21"/>
        </w:rPr>
        <w:t xml:space="preserve">7．（3分）一个长方形操场的周长是220米，长与宽的比是3：2，这个操场的面积是 </w:t>
      </w:r>
      <w:r>
        <w:rPr>
          <w:rFonts w:hint="eastAsia" w:ascii="Times New Roman" w:hAnsi="Times New Roman" w:eastAsia="新宋体"/>
          <w:sz w:val="21"/>
          <w:szCs w:val="21"/>
          <w:u w:val="single"/>
        </w:rPr>
        <w:t>　2904　</w:t>
      </w:r>
      <w:r>
        <w:rPr>
          <w:rFonts w:hint="eastAsia" w:ascii="Times New Roman" w:hAnsi="Times New Roman" w:eastAsia="新宋体"/>
          <w:sz w:val="21"/>
          <w:szCs w:val="21"/>
        </w:rPr>
        <w:t>平方米。</w:t>
      </w:r>
    </w:p>
    <w:p w14:paraId="5D7CBA5F">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2904。</w:t>
      </w:r>
    </w:p>
    <w:p w14:paraId="53975813">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根据“长方形的周长＝2（长+宽）”，先用220除以2，求出长方形长与宽的和；再根据长与宽的比是3：2，分别求出这个长方形的长和宽；最后根据“长方形的面积＝长×宽”，求出这个长方形的面积即可。</w:t>
      </w:r>
    </w:p>
    <w:p w14:paraId="4BC1F364">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解：220÷2＝110（米）</w:t>
      </w:r>
    </w:p>
    <w:p w14:paraId="5EB1DE7F">
      <w:pPr>
        <w:spacing w:line="360" w:lineRule="auto"/>
        <w:ind w:left="273" w:leftChars="130" w:right="0" w:firstLine="0" w:firstLineChars="0"/>
      </w:pPr>
      <w:r>
        <w:rPr>
          <w:rFonts w:hint="eastAsia" w:ascii="Times New Roman" w:hAnsi="Times New Roman" w:eastAsia="新宋体"/>
          <w:sz w:val="21"/>
          <w:szCs w:val="21"/>
        </w:rPr>
        <w:t>110×</w:t>
      </w:r>
      <w:r>
        <w:rPr>
          <w:position w:val="-22"/>
        </w:rPr>
        <w:drawing>
          <wp:inline distT="0" distB="0" distL="114300" distR="114300">
            <wp:extent cx="276225" cy="333375"/>
            <wp:effectExtent l="0" t="0" r="3175" b="9525"/>
            <wp:docPr id="109"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42" descr="菁优网-jyeoo"/>
                    <pic:cNvPicPr>
                      <a:picLocks noChangeAspect="1"/>
                    </pic:cNvPicPr>
                  </pic:nvPicPr>
                  <pic:blipFill>
                    <a:blip r:embed="rId40"/>
                    <a:stretch>
                      <a:fillRect/>
                    </a:stretch>
                  </pic:blipFill>
                  <pic:spPr>
                    <a:xfrm>
                      <a:off x="0" y="0"/>
                      <a:ext cx="276225" cy="333375"/>
                    </a:xfrm>
                    <a:prstGeom prst="rect">
                      <a:avLst/>
                    </a:prstGeom>
                    <a:noFill/>
                    <a:ln>
                      <a:noFill/>
                    </a:ln>
                  </pic:spPr>
                </pic:pic>
              </a:graphicData>
            </a:graphic>
          </wp:inline>
        </w:drawing>
      </w:r>
      <w:r>
        <w:rPr>
          <w:rFonts w:hint="eastAsia" w:ascii="Times New Roman" w:hAnsi="Times New Roman" w:eastAsia="新宋体"/>
          <w:sz w:val="21"/>
          <w:szCs w:val="21"/>
        </w:rPr>
        <w:t>＝66（米）</w:t>
      </w:r>
    </w:p>
    <w:p w14:paraId="6D10F8D1">
      <w:pPr>
        <w:spacing w:line="360" w:lineRule="auto"/>
        <w:ind w:left="273" w:leftChars="130" w:right="0" w:firstLine="0" w:firstLineChars="0"/>
      </w:pPr>
      <w:r>
        <w:rPr>
          <w:rFonts w:hint="eastAsia" w:ascii="Times New Roman" w:hAnsi="Times New Roman" w:eastAsia="新宋体"/>
          <w:sz w:val="21"/>
          <w:szCs w:val="21"/>
        </w:rPr>
        <w:t>110×</w:t>
      </w:r>
      <w:r>
        <w:rPr>
          <w:position w:val="-22"/>
        </w:rPr>
        <w:drawing>
          <wp:inline distT="0" distB="0" distL="114300" distR="114300">
            <wp:extent cx="276225" cy="333375"/>
            <wp:effectExtent l="0" t="0" r="3175" b="9525"/>
            <wp:docPr id="104"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43" descr="菁优网-jyeoo"/>
                    <pic:cNvPicPr>
                      <a:picLocks noChangeAspect="1"/>
                    </pic:cNvPicPr>
                  </pic:nvPicPr>
                  <pic:blipFill>
                    <a:blip r:embed="rId41"/>
                    <a:stretch>
                      <a:fillRect/>
                    </a:stretch>
                  </pic:blipFill>
                  <pic:spPr>
                    <a:xfrm>
                      <a:off x="0" y="0"/>
                      <a:ext cx="276225" cy="333375"/>
                    </a:xfrm>
                    <a:prstGeom prst="rect">
                      <a:avLst/>
                    </a:prstGeom>
                    <a:noFill/>
                    <a:ln>
                      <a:noFill/>
                    </a:ln>
                  </pic:spPr>
                </pic:pic>
              </a:graphicData>
            </a:graphic>
          </wp:inline>
        </w:drawing>
      </w:r>
      <w:r>
        <w:rPr>
          <w:rFonts w:hint="eastAsia" w:ascii="Times New Roman" w:hAnsi="Times New Roman" w:eastAsia="新宋体"/>
          <w:sz w:val="21"/>
          <w:szCs w:val="21"/>
        </w:rPr>
        <w:t>＝44（米）</w:t>
      </w:r>
    </w:p>
    <w:p w14:paraId="4798FBDD">
      <w:pPr>
        <w:spacing w:line="360" w:lineRule="auto"/>
        <w:ind w:left="273" w:leftChars="130" w:right="0" w:firstLine="0" w:firstLineChars="0"/>
      </w:pPr>
      <w:r>
        <w:rPr>
          <w:rFonts w:hint="eastAsia" w:ascii="Times New Roman" w:hAnsi="Times New Roman" w:eastAsia="新宋体"/>
          <w:sz w:val="21"/>
          <w:szCs w:val="21"/>
        </w:rPr>
        <w:t>66×44＝2904（平方米）</w:t>
      </w:r>
    </w:p>
    <w:p w14:paraId="49CA134F">
      <w:pPr>
        <w:spacing w:line="360" w:lineRule="auto"/>
        <w:ind w:left="273" w:leftChars="130" w:right="0" w:firstLine="0" w:firstLineChars="0"/>
      </w:pPr>
      <w:r>
        <w:rPr>
          <w:rFonts w:hint="eastAsia" w:ascii="Times New Roman" w:hAnsi="Times New Roman" w:eastAsia="新宋体"/>
          <w:sz w:val="21"/>
          <w:szCs w:val="21"/>
        </w:rPr>
        <w:t>答：这个操场的面积是2904平方米。</w:t>
      </w:r>
    </w:p>
    <w:p w14:paraId="13055563">
      <w:pPr>
        <w:spacing w:line="360" w:lineRule="auto"/>
        <w:ind w:left="273" w:leftChars="130" w:right="0" w:firstLine="0" w:firstLineChars="0"/>
      </w:pPr>
      <w:r>
        <w:rPr>
          <w:rFonts w:hint="eastAsia" w:ascii="Times New Roman" w:hAnsi="Times New Roman" w:eastAsia="新宋体"/>
          <w:sz w:val="21"/>
          <w:szCs w:val="21"/>
        </w:rPr>
        <w:t>故答案为：2904。</w:t>
      </w:r>
    </w:p>
    <w:p w14:paraId="5E038920">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解答本题需熟记长方形的周长和面积公式，熟练掌握利用按比例分配解决问题的方法。</w:t>
      </w:r>
    </w:p>
    <w:p w14:paraId="5E9FACDA">
      <w:pPr>
        <w:spacing w:line="360" w:lineRule="auto"/>
        <w:ind w:left="273" w:hanging="273" w:hangingChars="130"/>
      </w:pPr>
      <w:r>
        <w:rPr>
          <w:rFonts w:hint="eastAsia" w:ascii="Times New Roman" w:hAnsi="Times New Roman" w:eastAsia="新宋体"/>
          <w:sz w:val="21"/>
          <w:szCs w:val="21"/>
        </w:rPr>
        <w:t>8．（4分）</w:t>
      </w:r>
      <w:r>
        <w:rPr>
          <w:rFonts w:hint="eastAsia" w:ascii="Times New Roman" w:hAnsi="Times New Roman" w:eastAsia="新宋体"/>
          <w:sz w:val="21"/>
          <w:szCs w:val="21"/>
          <w:u w:val="single"/>
        </w:rPr>
        <w:t>　14　</w:t>
      </w:r>
      <w:r>
        <w:rPr>
          <w:rFonts w:hint="eastAsia" w:ascii="Times New Roman" w:hAnsi="Times New Roman" w:eastAsia="新宋体"/>
          <w:sz w:val="21"/>
          <w:szCs w:val="21"/>
        </w:rPr>
        <w:t>：16＝21÷</w:t>
      </w:r>
      <w:r>
        <w:rPr>
          <w:rFonts w:hint="eastAsia" w:ascii="Times New Roman" w:hAnsi="Times New Roman" w:eastAsia="新宋体"/>
          <w:sz w:val="21"/>
          <w:szCs w:val="21"/>
          <w:u w:val="single"/>
        </w:rPr>
        <w:t>　24　</w:t>
      </w:r>
      <w:r>
        <w:rPr>
          <w:rFonts w:hint="eastAsia" w:ascii="Times New Roman" w:hAnsi="Times New Roman" w:eastAsia="新宋体"/>
          <w:sz w:val="21"/>
          <w:szCs w:val="21"/>
        </w:rPr>
        <w:t>＝</w:t>
      </w:r>
      <w:r>
        <w:rPr>
          <w:position w:val="-22"/>
        </w:rPr>
        <w:drawing>
          <wp:inline distT="0" distB="0" distL="114300" distR="114300">
            <wp:extent cx="123190" cy="333375"/>
            <wp:effectExtent l="0" t="0" r="3810" b="9525"/>
            <wp:docPr id="108"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44" descr="菁优网-jyeoo"/>
                    <pic:cNvPicPr>
                      <a:picLocks noChangeAspect="1"/>
                    </pic:cNvPicPr>
                  </pic:nvPicPr>
                  <pic:blipFill>
                    <a:blip r:embed="rId42"/>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sz w:val="21"/>
          <w:szCs w:val="21"/>
          <w:u w:val="single"/>
        </w:rPr>
        <w:t>　87.5　</w:t>
      </w:r>
      <w:r>
        <w:rPr>
          <w:rFonts w:hint="eastAsia" w:ascii="Times New Roman" w:hAnsi="Times New Roman" w:eastAsia="新宋体"/>
          <w:sz w:val="21"/>
          <w:szCs w:val="21"/>
        </w:rPr>
        <w:t>%＝</w:t>
      </w:r>
      <w:r>
        <w:rPr>
          <w:rFonts w:hint="eastAsia" w:ascii="Times New Roman" w:hAnsi="Times New Roman" w:eastAsia="新宋体"/>
          <w:sz w:val="21"/>
          <w:szCs w:val="21"/>
          <w:u w:val="single"/>
        </w:rPr>
        <w:t>　0.875　</w:t>
      </w:r>
      <w:r>
        <w:rPr>
          <w:rFonts w:hint="eastAsia" w:ascii="Times New Roman" w:hAnsi="Times New Roman" w:eastAsia="新宋体"/>
          <w:sz w:val="21"/>
          <w:szCs w:val="21"/>
        </w:rPr>
        <w:t>（填小数）．</w:t>
      </w:r>
    </w:p>
    <w:p w14:paraId="3FAF5363">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见试题解答内容</w:t>
      </w:r>
    </w:p>
    <w:p w14:paraId="6A679255">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解答此题的关键是</w:t>
      </w:r>
      <w:r>
        <w:rPr>
          <w:position w:val="-22"/>
        </w:rPr>
        <w:drawing>
          <wp:inline distT="0" distB="0" distL="114300" distR="114300">
            <wp:extent cx="123190" cy="333375"/>
            <wp:effectExtent l="0" t="0" r="3810" b="9525"/>
            <wp:docPr id="10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45" descr="菁优网-jyeoo"/>
                    <pic:cNvPicPr>
                      <a:picLocks noChangeAspect="1"/>
                    </pic:cNvPicPr>
                  </pic:nvPicPr>
                  <pic:blipFill>
                    <a:blip r:embed="rId42"/>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，根据分数与除法的关系，</w:t>
      </w:r>
      <w:r>
        <w:rPr>
          <w:position w:val="-22"/>
        </w:rPr>
        <w:drawing>
          <wp:inline distT="0" distB="0" distL="114300" distR="114300">
            <wp:extent cx="123190" cy="333375"/>
            <wp:effectExtent l="0" t="0" r="3810" b="9525"/>
            <wp:docPr id="10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46" descr="菁优网-jyeoo"/>
                    <pic:cNvPicPr>
                      <a:picLocks noChangeAspect="1"/>
                    </pic:cNvPicPr>
                  </pic:nvPicPr>
                  <pic:blipFill>
                    <a:blip r:embed="rId42"/>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＝7÷8，再根据商不变的性质，被除数、除数都乘3就是21÷24；根据比与分数的关系，</w:t>
      </w:r>
      <w:r>
        <w:rPr>
          <w:position w:val="-22"/>
        </w:rPr>
        <w:drawing>
          <wp:inline distT="0" distB="0" distL="114300" distR="114300">
            <wp:extent cx="123190" cy="333375"/>
            <wp:effectExtent l="0" t="0" r="3810" b="9525"/>
            <wp:docPr id="10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47" descr="菁优网-jyeoo"/>
                    <pic:cNvPicPr>
                      <a:picLocks noChangeAspect="1"/>
                    </pic:cNvPicPr>
                  </pic:nvPicPr>
                  <pic:blipFill>
                    <a:blip r:embed="rId42"/>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＝7：8，再根据比的基本性质，比的前、后项都乘2就是14：16；根据分数化成小数的方法，</w:t>
      </w:r>
      <w:r>
        <w:rPr>
          <w:position w:val="-22"/>
        </w:rPr>
        <w:drawing>
          <wp:inline distT="0" distB="0" distL="114300" distR="114300">
            <wp:extent cx="123190" cy="333375"/>
            <wp:effectExtent l="0" t="0" r="3810" b="9525"/>
            <wp:docPr id="94"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48" descr="菁优网-jyeoo"/>
                    <pic:cNvPicPr>
                      <a:picLocks noChangeAspect="1"/>
                    </pic:cNvPicPr>
                  </pic:nvPicPr>
                  <pic:blipFill>
                    <a:blip r:embed="rId42"/>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＝7÷8＝0.875；把0.875的小数点向右移动两位，添上百分号就是87.5%，据此解答．</w:t>
      </w:r>
    </w:p>
    <w:p w14:paraId="2B71D775">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解：14：16＝21÷24＝</w:t>
      </w:r>
      <w:r>
        <w:rPr>
          <w:position w:val="-22"/>
        </w:rPr>
        <w:drawing>
          <wp:inline distT="0" distB="0" distL="114300" distR="114300">
            <wp:extent cx="123190" cy="333375"/>
            <wp:effectExtent l="0" t="0" r="3810" b="9525"/>
            <wp:docPr id="85"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49" descr="菁优网-jyeoo"/>
                    <pic:cNvPicPr>
                      <a:picLocks noChangeAspect="1"/>
                    </pic:cNvPicPr>
                  </pic:nvPicPr>
                  <pic:blipFill>
                    <a:blip r:embed="rId42"/>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＝87.5%＝0.875．</w:t>
      </w:r>
    </w:p>
    <w:p w14:paraId="15012DC2">
      <w:pPr>
        <w:spacing w:line="360" w:lineRule="auto"/>
        <w:ind w:left="273" w:leftChars="130" w:right="0" w:firstLine="0" w:firstLineChars="0"/>
      </w:pPr>
      <w:r>
        <w:rPr>
          <w:rFonts w:hint="eastAsia" w:ascii="Times New Roman" w:hAnsi="Times New Roman" w:eastAsia="新宋体"/>
          <w:sz w:val="21"/>
          <w:szCs w:val="21"/>
        </w:rPr>
        <w:t>故答案为：14，24，87.5，0.875．</w:t>
      </w:r>
    </w:p>
    <w:p w14:paraId="67728274">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本题主要是考查除式、小数、分数、百分数、比之间的关系及转化，利用它们之间的关系和性质进行转化即可．</w:t>
      </w:r>
    </w:p>
    <w:p w14:paraId="36611E39">
      <w:pPr>
        <w:spacing w:line="360" w:lineRule="auto"/>
        <w:ind w:left="273" w:hanging="273" w:hangingChars="130"/>
      </w:pPr>
      <w:r>
        <w:rPr>
          <w:rFonts w:hint="eastAsia" w:ascii="Times New Roman" w:hAnsi="Times New Roman" w:eastAsia="新宋体"/>
          <w:sz w:val="21"/>
          <w:szCs w:val="21"/>
        </w:rPr>
        <w:t>9．（1分）星期天小伟一家去登山，从山下到山顶的路程长6.5千米，上山用了</w:t>
      </w:r>
      <w:r>
        <w:rPr>
          <w:rFonts w:hint="eastAsia" w:ascii="Times New Roman" w:hAnsi="Times New Roman" w:eastAsia="新宋体"/>
          <w:i/>
          <w:sz w:val="21"/>
          <w:szCs w:val="21"/>
        </w:rPr>
        <w:t>a</w:t>
      </w:r>
      <w:r>
        <w:rPr>
          <w:rFonts w:hint="eastAsia" w:ascii="Times New Roman" w:hAnsi="Times New Roman" w:eastAsia="新宋体"/>
          <w:sz w:val="21"/>
          <w:szCs w:val="21"/>
        </w:rPr>
        <w:t>时，下山用了</w:t>
      </w:r>
      <w:r>
        <w:rPr>
          <w:rFonts w:hint="eastAsia" w:ascii="Times New Roman" w:hAnsi="Times New Roman" w:eastAsia="新宋体"/>
          <w:i/>
          <w:sz w:val="21"/>
          <w:szCs w:val="21"/>
        </w:rPr>
        <w:t>b</w:t>
      </w:r>
      <w:r>
        <w:rPr>
          <w:rFonts w:hint="eastAsia" w:ascii="Times New Roman" w:hAnsi="Times New Roman" w:eastAsia="新宋体"/>
          <w:sz w:val="21"/>
          <w:szCs w:val="21"/>
        </w:rPr>
        <w:t>时。</w:t>
      </w:r>
    </w:p>
    <w:p w14:paraId="3487B415">
      <w:pPr>
        <w:spacing w:line="360" w:lineRule="auto"/>
        <w:ind w:left="273" w:leftChars="130" w:right="0" w:firstLine="0" w:firstLineChars="0"/>
      </w:pPr>
      <w:r>
        <w:rPr>
          <w:rFonts w:hint="eastAsia" w:ascii="Times New Roman" w:hAnsi="Times New Roman" w:eastAsia="新宋体"/>
          <w:sz w:val="21"/>
          <w:szCs w:val="21"/>
        </w:rPr>
        <w:t xml:space="preserve">（1）他们全程来回一次的平均速度是 </w:t>
      </w:r>
      <w:r>
        <w:rPr>
          <w:rFonts w:hint="eastAsia" w:ascii="Times New Roman" w:hAnsi="Times New Roman" w:eastAsia="新宋体"/>
          <w:sz w:val="21"/>
          <w:szCs w:val="21"/>
          <w:u w:val="single"/>
        </w:rPr>
        <w:t>　[13÷（</w:t>
      </w:r>
      <w:r>
        <w:rPr>
          <w:rFonts w:hint="eastAsia" w:ascii="Times New Roman" w:hAnsi="Times New Roman" w:eastAsia="新宋体"/>
          <w:i/>
          <w:sz w:val="21"/>
          <w:szCs w:val="21"/>
          <w:u w:val="single"/>
        </w:rPr>
        <w:t>a</w:t>
      </w:r>
      <w:r>
        <w:rPr>
          <w:rFonts w:hint="eastAsia" w:ascii="Times New Roman" w:hAnsi="Times New Roman" w:eastAsia="新宋体"/>
          <w:sz w:val="21"/>
          <w:szCs w:val="21"/>
          <w:u w:val="single"/>
        </w:rPr>
        <w:t>+</w:t>
      </w:r>
      <w:r>
        <w:rPr>
          <w:rFonts w:hint="eastAsia" w:ascii="Times New Roman" w:hAnsi="Times New Roman" w:eastAsia="新宋体"/>
          <w:i/>
          <w:sz w:val="21"/>
          <w:szCs w:val="21"/>
          <w:u w:val="single"/>
        </w:rPr>
        <w:t>b</w:t>
      </w:r>
      <w:r>
        <w:rPr>
          <w:rFonts w:hint="eastAsia" w:ascii="Times New Roman" w:hAnsi="Times New Roman" w:eastAsia="新宋体"/>
          <w:sz w:val="21"/>
          <w:szCs w:val="21"/>
          <w:u w:val="single"/>
        </w:rPr>
        <w:t>）]千米/时　</w:t>
      </w:r>
      <w:r>
        <w:rPr>
          <w:rFonts w:hint="eastAsia" w:ascii="Times New Roman" w:hAnsi="Times New Roman" w:eastAsia="新宋体"/>
          <w:sz w:val="21"/>
          <w:szCs w:val="21"/>
        </w:rPr>
        <w:t>？</w:t>
      </w:r>
    </w:p>
    <w:p w14:paraId="411BC053">
      <w:pPr>
        <w:spacing w:line="360" w:lineRule="auto"/>
        <w:ind w:left="273" w:leftChars="130" w:right="0" w:firstLine="0" w:firstLineChars="0"/>
      </w:pPr>
      <w:r>
        <w:rPr>
          <w:rFonts w:hint="eastAsia" w:ascii="Times New Roman" w:hAnsi="Times New Roman" w:eastAsia="新宋体"/>
          <w:sz w:val="21"/>
          <w:szCs w:val="21"/>
        </w:rPr>
        <w:t>（2）当</w:t>
      </w:r>
      <w:r>
        <w:rPr>
          <w:rFonts w:hint="eastAsia" w:ascii="Times New Roman" w:hAnsi="Times New Roman" w:eastAsia="新宋体"/>
          <w:i/>
          <w:sz w:val="21"/>
          <w:szCs w:val="21"/>
        </w:rPr>
        <w:t>a</w:t>
      </w:r>
      <w:r>
        <w:rPr>
          <w:rFonts w:hint="eastAsia" w:ascii="Times New Roman" w:hAnsi="Times New Roman" w:eastAsia="新宋体"/>
          <w:sz w:val="21"/>
          <w:szCs w:val="21"/>
        </w:rPr>
        <w:t>＝3，</w:t>
      </w:r>
      <w:r>
        <w:rPr>
          <w:rFonts w:hint="eastAsia" w:ascii="Times New Roman" w:hAnsi="Times New Roman" w:eastAsia="新宋体"/>
          <w:i/>
          <w:sz w:val="21"/>
          <w:szCs w:val="21"/>
        </w:rPr>
        <w:t>b</w:t>
      </w:r>
      <w:r>
        <w:rPr>
          <w:rFonts w:hint="eastAsia" w:ascii="Times New Roman" w:hAnsi="Times New Roman" w:eastAsia="新宋体"/>
          <w:sz w:val="21"/>
          <w:szCs w:val="21"/>
        </w:rPr>
        <w:t xml:space="preserve">＝2时，求全程来回一次的平均速度 </w:t>
      </w:r>
      <w:r>
        <w:rPr>
          <w:rFonts w:hint="eastAsia" w:ascii="Times New Roman" w:hAnsi="Times New Roman" w:eastAsia="新宋体"/>
          <w:sz w:val="21"/>
          <w:szCs w:val="21"/>
          <w:u w:val="single"/>
        </w:rPr>
        <w:t>　2.6　</w:t>
      </w:r>
      <w:r>
        <w:rPr>
          <w:rFonts w:hint="eastAsia" w:ascii="Times New Roman" w:hAnsi="Times New Roman" w:eastAsia="新宋体"/>
          <w:sz w:val="21"/>
          <w:szCs w:val="21"/>
        </w:rPr>
        <w:t>。</w:t>
      </w:r>
    </w:p>
    <w:p w14:paraId="6B895DFE">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（1）[13÷（</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）]千米/时；（2）2.6千米/时。</w:t>
      </w:r>
    </w:p>
    <w:p w14:paraId="224E8D00">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（1）根据全程的平均速度＝全程的总路程÷全程的总时间，据此把数字或字母代入关系式得解；</w:t>
      </w:r>
    </w:p>
    <w:p w14:paraId="26FB7AD9">
      <w:pPr>
        <w:spacing w:line="360" w:lineRule="auto"/>
        <w:ind w:left="273" w:leftChars="130" w:right="0" w:firstLine="0" w:firstLineChars="0"/>
      </w:pPr>
      <w:r>
        <w:rPr>
          <w:rFonts w:hint="eastAsia" w:ascii="Times New Roman" w:hAnsi="Times New Roman" w:eastAsia="新宋体"/>
          <w:sz w:val="21"/>
          <w:szCs w:val="21"/>
        </w:rPr>
        <w:t>（2）把</w:t>
      </w:r>
      <w:r>
        <w:rPr>
          <w:rFonts w:hint="eastAsia" w:ascii="Times New Roman" w:hAnsi="Times New Roman" w:eastAsia="新宋体"/>
          <w:i/>
          <w:sz w:val="21"/>
          <w:szCs w:val="21"/>
        </w:rPr>
        <w:t>a</w:t>
      </w:r>
      <w:r>
        <w:rPr>
          <w:rFonts w:hint="eastAsia" w:ascii="Times New Roman" w:hAnsi="Times New Roman" w:eastAsia="新宋体"/>
          <w:sz w:val="21"/>
          <w:szCs w:val="21"/>
        </w:rPr>
        <w:t>＝3，</w:t>
      </w:r>
      <w:r>
        <w:rPr>
          <w:rFonts w:hint="eastAsia" w:ascii="Times New Roman" w:hAnsi="Times New Roman" w:eastAsia="新宋体"/>
          <w:i/>
          <w:sz w:val="21"/>
          <w:szCs w:val="21"/>
        </w:rPr>
        <w:t>b</w:t>
      </w:r>
      <w:r>
        <w:rPr>
          <w:rFonts w:hint="eastAsia" w:ascii="Times New Roman" w:hAnsi="Times New Roman" w:eastAsia="新宋体"/>
          <w:sz w:val="21"/>
          <w:szCs w:val="21"/>
        </w:rPr>
        <w:t>＝2时代入（1）的式子，即可求得式子的数值，进行解答即可。</w:t>
      </w:r>
    </w:p>
    <w:p w14:paraId="5B2967C1">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解：（1）6.5×2÷（</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）＝[13÷（</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）]千米</w:t>
      </w:r>
    </w:p>
    <w:p w14:paraId="12E2E3FD">
      <w:pPr>
        <w:spacing w:line="360" w:lineRule="auto"/>
        <w:ind w:left="273" w:leftChars="130" w:right="0" w:firstLine="0" w:firstLineChars="0"/>
      </w:pPr>
      <w:r>
        <w:rPr>
          <w:rFonts w:hint="eastAsia" w:ascii="Times New Roman" w:hAnsi="Times New Roman" w:eastAsia="新宋体"/>
          <w:sz w:val="21"/>
          <w:szCs w:val="21"/>
        </w:rPr>
        <w:t>答：全程来回一次的平均速度是[13÷（</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）]千米/时。</w:t>
      </w:r>
    </w:p>
    <w:p w14:paraId="015F488E">
      <w:pPr>
        <w:spacing w:line="360" w:lineRule="auto"/>
        <w:ind w:left="273" w:leftChars="130" w:right="0" w:firstLine="0" w:firstLineChars="0"/>
      </w:pPr>
      <w:r>
        <w:rPr>
          <w:rFonts w:hint="eastAsia" w:ascii="Times New Roman" w:hAnsi="Times New Roman" w:eastAsia="新宋体"/>
          <w:sz w:val="21"/>
          <w:szCs w:val="21"/>
        </w:rPr>
        <w:t>（2）当</w:t>
      </w:r>
      <w:r>
        <w:rPr>
          <w:rFonts w:hint="eastAsia" w:ascii="Times New Roman" w:hAnsi="Times New Roman" w:eastAsia="新宋体"/>
          <w:i/>
          <w:sz w:val="21"/>
          <w:szCs w:val="21"/>
        </w:rPr>
        <w:t>a</w:t>
      </w:r>
      <w:r>
        <w:rPr>
          <w:rFonts w:hint="eastAsia" w:ascii="Times New Roman" w:hAnsi="Times New Roman" w:eastAsia="新宋体"/>
          <w:sz w:val="21"/>
          <w:szCs w:val="21"/>
        </w:rPr>
        <w:t>＝3，</w:t>
      </w:r>
      <w:r>
        <w:rPr>
          <w:rFonts w:hint="eastAsia" w:ascii="Times New Roman" w:hAnsi="Times New Roman" w:eastAsia="新宋体"/>
          <w:i/>
          <w:sz w:val="21"/>
          <w:szCs w:val="21"/>
        </w:rPr>
        <w:t>b</w:t>
      </w:r>
      <w:r>
        <w:rPr>
          <w:rFonts w:hint="eastAsia" w:ascii="Times New Roman" w:hAnsi="Times New Roman" w:eastAsia="新宋体"/>
          <w:sz w:val="21"/>
          <w:szCs w:val="21"/>
        </w:rPr>
        <w:t>＝2时</w:t>
      </w:r>
    </w:p>
    <w:p w14:paraId="7F70EB98">
      <w:pPr>
        <w:spacing w:line="360" w:lineRule="auto"/>
        <w:ind w:left="273" w:leftChars="130" w:right="0" w:firstLine="0" w:firstLineChars="0"/>
      </w:pPr>
      <w:r>
        <w:rPr>
          <w:rFonts w:hint="eastAsia" w:ascii="Times New Roman" w:hAnsi="Times New Roman" w:eastAsia="新宋体"/>
          <w:sz w:val="21"/>
          <w:szCs w:val="21"/>
        </w:rPr>
        <w:t>13÷（3+2）</w:t>
      </w:r>
    </w:p>
    <w:p w14:paraId="4519B97B">
      <w:pPr>
        <w:spacing w:line="360" w:lineRule="auto"/>
        <w:ind w:left="273" w:leftChars="130" w:right="0" w:firstLine="0" w:firstLineChars="0"/>
      </w:pPr>
      <w:r>
        <w:rPr>
          <w:rFonts w:hint="eastAsia" w:ascii="Times New Roman" w:hAnsi="Times New Roman" w:eastAsia="新宋体"/>
          <w:sz w:val="21"/>
          <w:szCs w:val="21"/>
        </w:rPr>
        <w:t>＝13÷5</w:t>
      </w:r>
    </w:p>
    <w:p w14:paraId="15F57890">
      <w:pPr>
        <w:spacing w:line="360" w:lineRule="auto"/>
        <w:ind w:left="273" w:leftChars="130" w:right="0" w:firstLine="0" w:firstLineChars="0"/>
      </w:pPr>
      <w:r>
        <w:rPr>
          <w:rFonts w:hint="eastAsia" w:ascii="Times New Roman" w:hAnsi="Times New Roman" w:eastAsia="新宋体"/>
          <w:sz w:val="21"/>
          <w:szCs w:val="21"/>
        </w:rPr>
        <w:t>＝2.6（千米/时）</w:t>
      </w:r>
    </w:p>
    <w:p w14:paraId="38B95E38">
      <w:pPr>
        <w:spacing w:line="360" w:lineRule="auto"/>
        <w:ind w:left="273" w:leftChars="130" w:right="0" w:firstLine="0" w:firstLineChars="0"/>
      </w:pPr>
      <w:r>
        <w:rPr>
          <w:rFonts w:hint="eastAsia" w:ascii="Times New Roman" w:hAnsi="Times New Roman" w:eastAsia="新宋体"/>
          <w:sz w:val="21"/>
          <w:szCs w:val="21"/>
        </w:rPr>
        <w:t>答：全程来回一次的平均速度是2.6千米/时。</w:t>
      </w:r>
    </w:p>
    <w:p w14:paraId="328FB2D2">
      <w:pPr>
        <w:spacing w:line="360" w:lineRule="auto"/>
        <w:ind w:left="273" w:leftChars="130" w:right="0" w:firstLine="0" w:firstLineChars="0"/>
      </w:pPr>
      <w:r>
        <w:rPr>
          <w:rFonts w:hint="eastAsia" w:ascii="Times New Roman" w:hAnsi="Times New Roman" w:eastAsia="新宋体"/>
          <w:sz w:val="21"/>
          <w:szCs w:val="21"/>
        </w:rPr>
        <w:t>故答案为：[13÷（</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）]千米/时；2.6千米/时。</w:t>
      </w:r>
    </w:p>
    <w:p w14:paraId="6F53979A">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此题考查用字母表示数，关键是把给出的字母当做已知数，再根据基本的数量关系列式；也考查了含字母的式子求值的方法。</w:t>
      </w:r>
    </w:p>
    <w:p w14:paraId="025D4DDD">
      <w:pPr>
        <w:spacing w:line="360" w:lineRule="auto"/>
        <w:ind w:left="273" w:hanging="273" w:hangingChars="130"/>
      </w:pPr>
      <w:r>
        <w:rPr>
          <w:rFonts w:hint="eastAsia" w:ascii="Times New Roman" w:hAnsi="Times New Roman" w:eastAsia="新宋体"/>
          <w:sz w:val="21"/>
          <w:szCs w:val="21"/>
        </w:rPr>
        <w:t>10．（1分）当</w:t>
      </w:r>
      <w:r>
        <w:rPr>
          <w:rFonts w:hint="eastAsia" w:ascii="Times New Roman" w:hAnsi="Times New Roman" w:eastAsia="新宋体"/>
          <w:i/>
          <w:sz w:val="21"/>
          <w:szCs w:val="21"/>
        </w:rPr>
        <w:t>x</w:t>
      </w:r>
      <w:r>
        <w:rPr>
          <w:rFonts w:hint="eastAsia" w:ascii="Times New Roman" w:hAnsi="Times New Roman" w:eastAsia="新宋体"/>
          <w:sz w:val="21"/>
          <w:szCs w:val="21"/>
        </w:rPr>
        <w:t>＝8时，求100﹣8</w:t>
      </w:r>
      <w:r>
        <w:rPr>
          <w:rFonts w:hint="eastAsia" w:ascii="Times New Roman" w:hAnsi="Times New Roman" w:eastAsia="新宋体"/>
          <w:i/>
          <w:sz w:val="21"/>
          <w:szCs w:val="21"/>
        </w:rPr>
        <w:t>x</w:t>
      </w:r>
      <w:r>
        <w:rPr>
          <w:rFonts w:hint="eastAsia" w:ascii="Times New Roman" w:hAnsi="Times New Roman" w:eastAsia="新宋体"/>
          <w:sz w:val="21"/>
          <w:szCs w:val="21"/>
        </w:rPr>
        <w:t>的值＝</w:t>
      </w:r>
      <w:r>
        <w:rPr>
          <w:rFonts w:hint="eastAsia" w:ascii="Times New Roman" w:hAnsi="Times New Roman" w:eastAsia="新宋体"/>
          <w:sz w:val="21"/>
          <w:szCs w:val="21"/>
          <w:u w:val="single"/>
        </w:rPr>
        <w:t>　36　</w:t>
      </w:r>
      <w:r>
        <w:rPr>
          <w:rFonts w:hint="eastAsia" w:ascii="Times New Roman" w:hAnsi="Times New Roman" w:eastAsia="新宋体"/>
          <w:sz w:val="21"/>
          <w:szCs w:val="21"/>
        </w:rPr>
        <w:t>．</w:t>
      </w:r>
    </w:p>
    <w:p w14:paraId="34E8D1F5">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见试题解答内容</w:t>
      </w:r>
    </w:p>
    <w:p w14:paraId="190CCFE3">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根据题意，把</w:t>
      </w:r>
      <w:r>
        <w:rPr>
          <w:rFonts w:hint="eastAsia" w:ascii="Times New Roman" w:hAnsi="Times New Roman" w:eastAsia="新宋体"/>
          <w:i/>
          <w:sz w:val="21"/>
          <w:szCs w:val="21"/>
        </w:rPr>
        <w:t>x</w:t>
      </w:r>
      <w:r>
        <w:rPr>
          <w:rFonts w:hint="eastAsia" w:ascii="Times New Roman" w:hAnsi="Times New Roman" w:eastAsia="新宋体"/>
          <w:sz w:val="21"/>
          <w:szCs w:val="21"/>
        </w:rPr>
        <w:t>＝8代入100﹣8</w:t>
      </w:r>
      <w:r>
        <w:rPr>
          <w:rFonts w:hint="eastAsia" w:ascii="Times New Roman" w:hAnsi="Times New Roman" w:eastAsia="新宋体"/>
          <w:i/>
          <w:sz w:val="21"/>
          <w:szCs w:val="21"/>
        </w:rPr>
        <w:t>x</w:t>
      </w:r>
      <w:r>
        <w:rPr>
          <w:rFonts w:hint="eastAsia" w:ascii="Times New Roman" w:hAnsi="Times New Roman" w:eastAsia="新宋体"/>
          <w:sz w:val="21"/>
          <w:szCs w:val="21"/>
        </w:rPr>
        <w:t>，进行求值即可．</w:t>
      </w:r>
    </w:p>
    <w:p w14:paraId="20E81769">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解：把</w:t>
      </w:r>
      <w:r>
        <w:rPr>
          <w:rFonts w:hint="eastAsia" w:ascii="Times New Roman" w:hAnsi="Times New Roman" w:eastAsia="新宋体"/>
          <w:i/>
          <w:sz w:val="21"/>
          <w:szCs w:val="21"/>
        </w:rPr>
        <w:t>x</w:t>
      </w:r>
      <w:r>
        <w:rPr>
          <w:rFonts w:hint="eastAsia" w:ascii="Times New Roman" w:hAnsi="Times New Roman" w:eastAsia="新宋体"/>
          <w:sz w:val="21"/>
          <w:szCs w:val="21"/>
        </w:rPr>
        <w:t>＝8代人100﹣8</w:t>
      </w:r>
      <w:r>
        <w:rPr>
          <w:rFonts w:hint="eastAsia" w:ascii="Times New Roman" w:hAnsi="Times New Roman" w:eastAsia="新宋体"/>
          <w:i/>
          <w:sz w:val="21"/>
          <w:szCs w:val="21"/>
        </w:rPr>
        <w:t>x</w:t>
      </w:r>
      <w:r>
        <w:rPr>
          <w:rFonts w:hint="eastAsia" w:ascii="Times New Roman" w:hAnsi="Times New Roman" w:eastAsia="新宋体"/>
          <w:sz w:val="21"/>
          <w:szCs w:val="21"/>
        </w:rPr>
        <w:t>可得：</w:t>
      </w:r>
    </w:p>
    <w:p w14:paraId="4BC41750">
      <w:pPr>
        <w:spacing w:line="360" w:lineRule="auto"/>
        <w:ind w:left="273" w:leftChars="130" w:right="0" w:firstLine="0" w:firstLineChars="0"/>
      </w:pPr>
      <w:r>
        <w:rPr>
          <w:rFonts w:hint="eastAsia" w:ascii="Times New Roman" w:hAnsi="Times New Roman" w:eastAsia="新宋体"/>
          <w:sz w:val="21"/>
          <w:szCs w:val="21"/>
        </w:rPr>
        <w:t>100﹣8×8</w:t>
      </w:r>
    </w:p>
    <w:p w14:paraId="1C7627A7">
      <w:pPr>
        <w:spacing w:line="360" w:lineRule="auto"/>
        <w:ind w:left="273" w:leftChars="130" w:right="0" w:firstLine="0" w:firstLineChars="0"/>
      </w:pPr>
      <w:r>
        <w:rPr>
          <w:rFonts w:hint="eastAsia" w:ascii="Times New Roman" w:hAnsi="Times New Roman" w:eastAsia="新宋体"/>
          <w:sz w:val="21"/>
          <w:szCs w:val="21"/>
        </w:rPr>
        <w:t>＝100﹣64</w:t>
      </w:r>
    </w:p>
    <w:p w14:paraId="0C7BAD9D">
      <w:pPr>
        <w:spacing w:line="360" w:lineRule="auto"/>
        <w:ind w:left="273" w:leftChars="130" w:right="0" w:firstLine="0" w:firstLineChars="0"/>
      </w:pPr>
      <w:r>
        <w:rPr>
          <w:rFonts w:hint="eastAsia" w:ascii="Times New Roman" w:hAnsi="Times New Roman" w:eastAsia="新宋体"/>
          <w:sz w:val="21"/>
          <w:szCs w:val="21"/>
        </w:rPr>
        <w:t>＝36</w:t>
      </w:r>
    </w:p>
    <w:p w14:paraId="5AA1D6FB">
      <w:pPr>
        <w:spacing w:line="360" w:lineRule="auto"/>
        <w:ind w:left="273" w:leftChars="130" w:right="0" w:firstLine="0" w:firstLineChars="0"/>
      </w:pPr>
      <w:r>
        <w:rPr>
          <w:rFonts w:hint="eastAsia" w:ascii="Times New Roman" w:hAnsi="Times New Roman" w:eastAsia="新宋体"/>
          <w:sz w:val="21"/>
          <w:szCs w:val="21"/>
        </w:rPr>
        <w:t>故答案为：36．</w:t>
      </w:r>
    </w:p>
    <w:p w14:paraId="3B962472">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此题考查的目的是理解掌握求含有字母式子值的方法及应用．</w:t>
      </w:r>
    </w:p>
    <w:p w14:paraId="2F18501B">
      <w:pPr>
        <w:spacing w:line="360" w:lineRule="auto"/>
      </w:pPr>
      <w:r>
        <w:rPr>
          <w:rFonts w:hint="eastAsia" w:ascii="Times New Roman" w:hAnsi="Times New Roman" w:eastAsia="新宋体"/>
          <w:b/>
          <w:sz w:val="21"/>
          <w:szCs w:val="21"/>
        </w:rPr>
        <w:t>二、判断</w:t>
      </w:r>
    </w:p>
    <w:p w14:paraId="3654928A">
      <w:pPr>
        <w:spacing w:line="360" w:lineRule="auto"/>
        <w:ind w:left="273" w:hanging="273" w:hangingChars="130"/>
      </w:pPr>
      <w:r>
        <w:rPr>
          <w:rFonts w:hint="eastAsia" w:ascii="Times New Roman" w:hAnsi="Times New Roman" w:eastAsia="新宋体"/>
          <w:sz w:val="21"/>
          <w:szCs w:val="21"/>
        </w:rPr>
        <w:t>11．（2分）等底等高的圆柱和长方体的体积相等．</w:t>
      </w:r>
      <w:r>
        <w:rPr>
          <w:rFonts w:hint="eastAsia" w:ascii="Times New Roman" w:hAnsi="Times New Roman" w:eastAsia="新宋体"/>
          <w:sz w:val="21"/>
          <w:szCs w:val="21"/>
          <w:u w:val="single"/>
        </w:rPr>
        <w:t>　√　</w:t>
      </w:r>
      <w:r>
        <w:rPr>
          <w:rFonts w:hint="eastAsia" w:ascii="Times New Roman" w:hAnsi="Times New Roman" w:eastAsia="新宋体"/>
          <w:sz w:val="21"/>
          <w:szCs w:val="21"/>
        </w:rPr>
        <w:t>．（判断对错）</w:t>
      </w:r>
    </w:p>
    <w:p w14:paraId="3B5935C6">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见试题解答内容</w:t>
      </w:r>
    </w:p>
    <w:p w14:paraId="1A7E3BCE">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由于圆柱体和长方体的体积都可用底面积乘高来求得，当它们等底等高时，它们的体积是相等的，所以原题说法正确．</w:t>
      </w:r>
    </w:p>
    <w:p w14:paraId="3BCE2DC8">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解：因为圆柱体和长方体等底等高，所以</w:t>
      </w:r>
      <w:r>
        <w:rPr>
          <w:rFonts w:hint="eastAsia" w:ascii="Times New Roman" w:hAnsi="Times New Roman" w:eastAsia="新宋体"/>
          <w:i/>
          <w:sz w:val="21"/>
          <w:szCs w:val="21"/>
        </w:rPr>
        <w:t>V</w:t>
      </w:r>
      <w:r>
        <w:rPr>
          <w:rFonts w:hint="eastAsia" w:ascii="Times New Roman" w:hAnsi="Times New Roman" w:eastAsia="新宋体"/>
          <w:sz w:val="24"/>
          <w:szCs w:val="24"/>
          <w:vertAlign w:val="subscript"/>
        </w:rPr>
        <w:t>柱</w:t>
      </w:r>
      <w:r>
        <w:rPr>
          <w:rFonts w:hint="eastAsia" w:ascii="Times New Roman" w:hAnsi="Times New Roman" w:eastAsia="新宋体"/>
          <w:sz w:val="21"/>
          <w:szCs w:val="21"/>
        </w:rPr>
        <w:t>＝</w:t>
      </w:r>
      <w:r>
        <w:rPr>
          <w:rFonts w:hint="eastAsia" w:ascii="Times New Roman" w:hAnsi="Times New Roman" w:eastAsia="新宋体"/>
          <w:i/>
          <w:sz w:val="21"/>
          <w:szCs w:val="21"/>
        </w:rPr>
        <w:t>V</w:t>
      </w:r>
      <w:r>
        <w:rPr>
          <w:rFonts w:hint="eastAsia" w:ascii="Times New Roman" w:hAnsi="Times New Roman" w:eastAsia="新宋体"/>
          <w:sz w:val="24"/>
          <w:szCs w:val="24"/>
          <w:vertAlign w:val="subscript"/>
        </w:rPr>
        <w:t>长</w:t>
      </w:r>
      <w:r>
        <w:rPr>
          <w:rFonts w:hint="eastAsia" w:ascii="Times New Roman" w:hAnsi="Times New Roman" w:eastAsia="新宋体"/>
          <w:sz w:val="21"/>
          <w:szCs w:val="21"/>
        </w:rPr>
        <w:t>＝</w:t>
      </w:r>
      <w:r>
        <w:rPr>
          <w:rFonts w:hint="eastAsia" w:ascii="Times New Roman" w:hAnsi="Times New Roman" w:eastAsia="新宋体"/>
          <w:i/>
          <w:sz w:val="21"/>
          <w:szCs w:val="21"/>
        </w:rPr>
        <w:t>sh</w:t>
      </w:r>
      <w:r>
        <w:rPr>
          <w:rFonts w:hint="eastAsia" w:ascii="Times New Roman" w:hAnsi="Times New Roman" w:eastAsia="新宋体"/>
          <w:sz w:val="21"/>
          <w:szCs w:val="21"/>
        </w:rPr>
        <w:t>；</w:t>
      </w:r>
    </w:p>
    <w:p w14:paraId="6C639D3F">
      <w:pPr>
        <w:spacing w:line="360" w:lineRule="auto"/>
        <w:ind w:left="273" w:leftChars="130" w:right="0" w:firstLine="0" w:firstLineChars="0"/>
      </w:pPr>
      <w:r>
        <w:rPr>
          <w:rFonts w:hint="eastAsia" w:ascii="Times New Roman" w:hAnsi="Times New Roman" w:eastAsia="新宋体"/>
          <w:sz w:val="21"/>
          <w:szCs w:val="21"/>
        </w:rPr>
        <w:t>所以等底等高的圆柱体和长方体的体积相等．这种说法是正确的．</w:t>
      </w:r>
    </w:p>
    <w:p w14:paraId="07149AE2">
      <w:pPr>
        <w:spacing w:line="360" w:lineRule="auto"/>
        <w:ind w:left="273" w:leftChars="130" w:right="0" w:firstLine="0" w:firstLineChars="0"/>
      </w:pPr>
      <w:r>
        <w:rPr>
          <w:rFonts w:hint="eastAsia" w:ascii="Times New Roman" w:hAnsi="Times New Roman" w:eastAsia="新宋体"/>
          <w:sz w:val="21"/>
          <w:szCs w:val="21"/>
        </w:rPr>
        <w:t>故答案为：√．</w:t>
      </w:r>
    </w:p>
    <w:p w14:paraId="669B640E">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此题考查的目的是理解掌握长方体的体积公式、圆柱的体积公式及应用．</w:t>
      </w:r>
    </w:p>
    <w:p w14:paraId="3C677107">
      <w:pPr>
        <w:spacing w:line="360" w:lineRule="auto"/>
        <w:ind w:left="273" w:hanging="273" w:hangingChars="130"/>
      </w:pPr>
      <w:r>
        <w:rPr>
          <w:rFonts w:hint="eastAsia" w:ascii="Times New Roman" w:hAnsi="Times New Roman" w:eastAsia="新宋体"/>
          <w:sz w:val="21"/>
          <w:szCs w:val="21"/>
        </w:rPr>
        <w:t>12．（2分）9.4÷11＝0.85454…，商保留两位小数是0.86．</w:t>
      </w:r>
      <w:r>
        <w:rPr>
          <w:rFonts w:hint="eastAsia" w:ascii="Times New Roman" w:hAnsi="Times New Roman" w:eastAsia="新宋体"/>
          <w:sz w:val="21"/>
          <w:szCs w:val="21"/>
          <w:u w:val="single"/>
        </w:rPr>
        <w:t>　×　</w:t>
      </w:r>
      <w:r>
        <w:rPr>
          <w:rFonts w:hint="eastAsia" w:ascii="Times New Roman" w:hAnsi="Times New Roman" w:eastAsia="新宋体"/>
          <w:sz w:val="21"/>
          <w:szCs w:val="21"/>
        </w:rPr>
        <w:t>（判断对错）</w:t>
      </w:r>
    </w:p>
    <w:p w14:paraId="6E00C866">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见试题解答内容</w:t>
      </w:r>
    </w:p>
    <w:p w14:paraId="1AE5A70E">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保留两位小数，看小数点后面第三位；然后根据“四舍五入”法进行解答即可．</w:t>
      </w:r>
    </w:p>
    <w:p w14:paraId="53B0DCF0">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解：9.4÷11＝0.85454…，商保留两位小数是0.85．</w:t>
      </w:r>
    </w:p>
    <w:p w14:paraId="00BF10F4">
      <w:pPr>
        <w:spacing w:line="360" w:lineRule="auto"/>
        <w:ind w:left="273" w:leftChars="130" w:right="0" w:firstLine="0" w:firstLineChars="0"/>
      </w:pPr>
      <w:r>
        <w:rPr>
          <w:rFonts w:hint="eastAsia" w:ascii="Times New Roman" w:hAnsi="Times New Roman" w:eastAsia="新宋体"/>
          <w:sz w:val="21"/>
          <w:szCs w:val="21"/>
        </w:rPr>
        <w:t>原题说法错误．</w:t>
      </w:r>
    </w:p>
    <w:p w14:paraId="37624E54">
      <w:pPr>
        <w:spacing w:line="360" w:lineRule="auto"/>
        <w:ind w:left="273" w:leftChars="130" w:right="0" w:firstLine="0" w:firstLineChars="0"/>
      </w:pPr>
      <w:r>
        <w:rPr>
          <w:rFonts w:hint="eastAsia" w:ascii="Times New Roman" w:hAnsi="Times New Roman" w:eastAsia="新宋体"/>
          <w:sz w:val="21"/>
          <w:szCs w:val="21"/>
        </w:rPr>
        <w:t>故答案为：×．</w:t>
      </w:r>
    </w:p>
    <w:p w14:paraId="65BB10E4">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本题主要考查求小数的近似数，关键要看清精确到的位数，根据四舍五入法进行解答即可．</w:t>
      </w:r>
    </w:p>
    <w:p w14:paraId="0061754D">
      <w:pPr>
        <w:spacing w:line="360" w:lineRule="auto"/>
        <w:ind w:left="273" w:hanging="273" w:hangingChars="130"/>
      </w:pPr>
      <w:r>
        <w:rPr>
          <w:rFonts w:hint="eastAsia" w:ascii="Times New Roman" w:hAnsi="Times New Roman" w:eastAsia="新宋体"/>
          <w:sz w:val="21"/>
          <w:szCs w:val="21"/>
        </w:rPr>
        <w:t>13．（2分）如图是两个圆柱模型表面展示图．（单位：厘米）我不用计算，可以判断</w:t>
      </w:r>
      <w:r>
        <w:rPr>
          <w:rFonts w:hint="eastAsia" w:ascii="Times New Roman" w:hAnsi="Times New Roman" w:eastAsia="新宋体"/>
          <w:i/>
          <w:sz w:val="21"/>
          <w:szCs w:val="21"/>
        </w:rPr>
        <w:t>A</w:t>
      </w:r>
      <w:r>
        <w:rPr>
          <w:rFonts w:hint="eastAsia" w:ascii="Times New Roman" w:hAnsi="Times New Roman" w:eastAsia="新宋体"/>
          <w:sz w:val="21"/>
          <w:szCs w:val="21"/>
        </w:rPr>
        <w:t>圆柱的体积一定大．</w:t>
      </w:r>
      <w:r>
        <w:rPr>
          <w:rFonts w:hint="eastAsia" w:ascii="Times New Roman" w:hAnsi="Times New Roman" w:eastAsia="新宋体"/>
          <w:sz w:val="21"/>
          <w:szCs w:val="21"/>
          <w:u w:val="single"/>
        </w:rPr>
        <w:t>　√　</w:t>
      </w:r>
      <w:r>
        <w:rPr>
          <w:rFonts w:hint="eastAsia" w:ascii="Times New Roman" w:hAnsi="Times New Roman" w:eastAsia="新宋体"/>
          <w:sz w:val="21"/>
          <w:szCs w:val="21"/>
        </w:rPr>
        <w:t>．</w:t>
      </w:r>
    </w:p>
    <w:p w14:paraId="5991C0FA">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095500" cy="1362075"/>
            <wp:effectExtent l="0" t="0" r="0" b="9525"/>
            <wp:docPr id="86" name="图片 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50" descr="菁优网：http://www.jyeoo.com"/>
                    <pic:cNvPicPr>
                      <a:picLocks noChangeAspect="1"/>
                    </pic:cNvPicPr>
                  </pic:nvPicPr>
                  <pic:blipFill>
                    <a:blip r:embed="rId14"/>
                    <a:stretch>
                      <a:fillRect/>
                    </a:stretch>
                  </pic:blipFill>
                  <pic:spPr>
                    <a:xfrm>
                      <a:off x="0" y="0"/>
                      <a:ext cx="2095500" cy="1362075"/>
                    </a:xfrm>
                    <a:prstGeom prst="rect">
                      <a:avLst/>
                    </a:prstGeom>
                    <a:noFill/>
                    <a:ln>
                      <a:noFill/>
                    </a:ln>
                  </pic:spPr>
                </pic:pic>
              </a:graphicData>
            </a:graphic>
          </wp:inline>
        </w:drawing>
      </w:r>
    </w:p>
    <w:p w14:paraId="5B8ADB49">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见试题解答内容</w:t>
      </w:r>
    </w:p>
    <w:p w14:paraId="148AE6D9">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根据圆柱的展开图知道，</w:t>
      </w:r>
      <w:r>
        <w:rPr>
          <w:rFonts w:hint="eastAsia" w:ascii="Times New Roman" w:hAnsi="Times New Roman" w:eastAsia="新宋体"/>
          <w:i/>
          <w:sz w:val="21"/>
          <w:szCs w:val="21"/>
        </w:rPr>
        <w:t>A</w:t>
      </w:r>
      <w:r>
        <w:rPr>
          <w:rFonts w:hint="eastAsia" w:ascii="Times New Roman" w:hAnsi="Times New Roman" w:eastAsia="新宋体"/>
          <w:sz w:val="21"/>
          <w:szCs w:val="21"/>
        </w:rPr>
        <w:t>图中的10是圆柱的底面周长，4是圆柱的高；</w:t>
      </w:r>
      <w:r>
        <w:rPr>
          <w:rFonts w:hint="eastAsia" w:ascii="Times New Roman" w:hAnsi="Times New Roman" w:eastAsia="新宋体"/>
          <w:i/>
          <w:sz w:val="21"/>
          <w:szCs w:val="21"/>
        </w:rPr>
        <w:t>B</w:t>
      </w:r>
      <w:r>
        <w:rPr>
          <w:rFonts w:hint="eastAsia" w:ascii="Times New Roman" w:hAnsi="Times New Roman" w:eastAsia="新宋体"/>
          <w:sz w:val="21"/>
          <w:szCs w:val="21"/>
        </w:rPr>
        <w:t>图中的4是圆柱的底面周长，10是圆柱的高；再根据圆柱的体积公式</w:t>
      </w:r>
      <w:r>
        <w:rPr>
          <w:rFonts w:hint="eastAsia" w:ascii="Times New Roman" w:hAnsi="Times New Roman" w:eastAsia="新宋体"/>
          <w:i/>
          <w:sz w:val="21"/>
          <w:szCs w:val="21"/>
        </w:rPr>
        <w:t>V</w:t>
      </w:r>
      <w:r>
        <w:rPr>
          <w:rFonts w:hint="eastAsia" w:ascii="Times New Roman" w:hAnsi="Times New Roman" w:eastAsia="新宋体"/>
          <w:sz w:val="21"/>
          <w:szCs w:val="21"/>
        </w:rPr>
        <w:t>＝</w:t>
      </w:r>
      <w:r>
        <w:rPr>
          <w:rFonts w:hint="eastAsia" w:ascii="Times New Roman" w:hAnsi="Times New Roman" w:eastAsia="新宋体"/>
          <w:i/>
          <w:sz w:val="21"/>
          <w:szCs w:val="21"/>
        </w:rPr>
        <w:t>sh</w:t>
      </w:r>
      <w:r>
        <w:rPr>
          <w:rFonts w:hint="eastAsia" w:ascii="Times New Roman" w:hAnsi="Times New Roman" w:eastAsia="新宋体"/>
          <w:sz w:val="21"/>
          <w:szCs w:val="21"/>
        </w:rPr>
        <w:t>＝</w:t>
      </w:r>
      <w:r>
        <w:rPr>
          <w:rFonts w:ascii="Cambria Math" w:hAnsi="Cambria Math" w:eastAsia="Cambria Math"/>
          <w:sz w:val="21"/>
          <w:szCs w:val="21"/>
        </w:rPr>
        <w:t>π</w:t>
      </w:r>
      <w:r>
        <w:rPr>
          <w:rFonts w:hint="eastAsia" w:ascii="Times New Roman" w:hAnsi="Times New Roman" w:eastAsia="新宋体"/>
          <w:i/>
          <w:sz w:val="21"/>
          <w:szCs w:val="21"/>
        </w:rPr>
        <w:t>r</w:t>
      </w:r>
      <w:r>
        <w:rPr>
          <w:rFonts w:hint="eastAsia" w:ascii="Times New Roman" w:hAnsi="Times New Roman" w:eastAsia="新宋体"/>
          <w:sz w:val="24"/>
          <w:szCs w:val="24"/>
          <w:vertAlign w:val="superscript"/>
        </w:rPr>
        <w:t>2</w:t>
      </w:r>
      <w:r>
        <w:rPr>
          <w:rFonts w:hint="eastAsia" w:ascii="Times New Roman" w:hAnsi="Times New Roman" w:eastAsia="新宋体"/>
          <w:i/>
          <w:sz w:val="21"/>
          <w:szCs w:val="21"/>
        </w:rPr>
        <w:t>h</w:t>
      </w:r>
      <w:r>
        <w:rPr>
          <w:rFonts w:hint="eastAsia" w:ascii="Times New Roman" w:hAnsi="Times New Roman" w:eastAsia="新宋体"/>
          <w:sz w:val="21"/>
          <w:szCs w:val="21"/>
        </w:rPr>
        <w:t>，知道半径越大，体积就越大，由此得出判断．</w:t>
      </w:r>
    </w:p>
    <w:p w14:paraId="54782F8A">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解：因为，</w:t>
      </w:r>
      <w:r>
        <w:rPr>
          <w:rFonts w:hint="eastAsia" w:ascii="Times New Roman" w:hAnsi="Times New Roman" w:eastAsia="新宋体"/>
          <w:i/>
          <w:sz w:val="21"/>
          <w:szCs w:val="21"/>
        </w:rPr>
        <w:t>A</w:t>
      </w:r>
      <w:r>
        <w:rPr>
          <w:rFonts w:hint="eastAsia" w:ascii="Times New Roman" w:hAnsi="Times New Roman" w:eastAsia="新宋体"/>
          <w:sz w:val="21"/>
          <w:szCs w:val="21"/>
        </w:rPr>
        <w:t>图中的10是圆柱的底面周长，4是圆柱的高；</w:t>
      </w:r>
    </w:p>
    <w:p w14:paraId="07698A45">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图中的4是圆柱的底面周长，10是圆柱的高；</w:t>
      </w:r>
    </w:p>
    <w:p w14:paraId="1633BF0F">
      <w:pPr>
        <w:spacing w:line="360" w:lineRule="auto"/>
        <w:ind w:left="273" w:leftChars="130" w:right="0" w:firstLine="0" w:firstLineChars="0"/>
      </w:pPr>
      <w:r>
        <w:rPr>
          <w:rFonts w:hint="eastAsia" w:ascii="Times New Roman" w:hAnsi="Times New Roman" w:eastAsia="新宋体"/>
          <w:sz w:val="21"/>
          <w:szCs w:val="21"/>
        </w:rPr>
        <w:t>所以，根据圆的周长公式知道，底面周长越大，半径就越大，</w:t>
      </w:r>
    </w:p>
    <w:p w14:paraId="0F10A9F8">
      <w:pPr>
        <w:spacing w:line="360" w:lineRule="auto"/>
        <w:ind w:left="273" w:leftChars="130" w:right="0" w:firstLine="0" w:firstLineChars="0"/>
      </w:pPr>
      <w:r>
        <w:rPr>
          <w:rFonts w:hint="eastAsia" w:ascii="Times New Roman" w:hAnsi="Times New Roman" w:eastAsia="新宋体"/>
          <w:sz w:val="21"/>
          <w:szCs w:val="21"/>
        </w:rPr>
        <w:t>即</w:t>
      </w:r>
      <w:r>
        <w:rPr>
          <w:rFonts w:hint="eastAsia" w:ascii="Times New Roman" w:hAnsi="Times New Roman" w:eastAsia="新宋体"/>
          <w:i/>
          <w:sz w:val="21"/>
          <w:szCs w:val="21"/>
        </w:rPr>
        <w:t>A</w:t>
      </w:r>
      <w:r>
        <w:rPr>
          <w:rFonts w:hint="eastAsia" w:ascii="Times New Roman" w:hAnsi="Times New Roman" w:eastAsia="新宋体"/>
          <w:sz w:val="21"/>
          <w:szCs w:val="21"/>
        </w:rPr>
        <w:t>图的底面半径大于</w:t>
      </w:r>
      <w:r>
        <w:rPr>
          <w:rFonts w:hint="eastAsia" w:ascii="Times New Roman" w:hAnsi="Times New Roman" w:eastAsia="新宋体"/>
          <w:i/>
          <w:sz w:val="21"/>
          <w:szCs w:val="21"/>
        </w:rPr>
        <w:t>B</w:t>
      </w:r>
      <w:r>
        <w:rPr>
          <w:rFonts w:hint="eastAsia" w:ascii="Times New Roman" w:hAnsi="Times New Roman" w:eastAsia="新宋体"/>
          <w:sz w:val="21"/>
          <w:szCs w:val="21"/>
        </w:rPr>
        <w:t>图的底面半径，</w:t>
      </w:r>
    </w:p>
    <w:p w14:paraId="21A8A2EE">
      <w:pPr>
        <w:spacing w:line="360" w:lineRule="auto"/>
        <w:ind w:left="273" w:leftChars="130" w:right="0" w:firstLine="0" w:firstLineChars="0"/>
      </w:pPr>
      <w:r>
        <w:rPr>
          <w:rFonts w:hint="eastAsia" w:ascii="Times New Roman" w:hAnsi="Times New Roman" w:eastAsia="新宋体"/>
          <w:sz w:val="21"/>
          <w:szCs w:val="21"/>
        </w:rPr>
        <w:t>又因为，圆柱的体积公式</w:t>
      </w:r>
      <w:r>
        <w:rPr>
          <w:rFonts w:hint="eastAsia" w:ascii="Times New Roman" w:hAnsi="Times New Roman" w:eastAsia="新宋体"/>
          <w:i/>
          <w:sz w:val="21"/>
          <w:szCs w:val="21"/>
        </w:rPr>
        <w:t>V</w:t>
      </w:r>
      <w:r>
        <w:rPr>
          <w:rFonts w:hint="eastAsia" w:ascii="Times New Roman" w:hAnsi="Times New Roman" w:eastAsia="新宋体"/>
          <w:sz w:val="21"/>
          <w:szCs w:val="21"/>
        </w:rPr>
        <w:t>＝</w:t>
      </w:r>
      <w:r>
        <w:rPr>
          <w:rFonts w:hint="eastAsia" w:ascii="Times New Roman" w:hAnsi="Times New Roman" w:eastAsia="新宋体"/>
          <w:i/>
          <w:sz w:val="21"/>
          <w:szCs w:val="21"/>
        </w:rPr>
        <w:t>sh</w:t>
      </w:r>
      <w:r>
        <w:rPr>
          <w:rFonts w:hint="eastAsia" w:ascii="Times New Roman" w:hAnsi="Times New Roman" w:eastAsia="新宋体"/>
          <w:sz w:val="21"/>
          <w:szCs w:val="21"/>
        </w:rPr>
        <w:t>＝</w:t>
      </w:r>
      <w:r>
        <w:rPr>
          <w:rFonts w:ascii="Cambria Math" w:hAnsi="Cambria Math" w:eastAsia="Cambria Math"/>
          <w:sz w:val="21"/>
          <w:szCs w:val="21"/>
        </w:rPr>
        <w:t>π</w:t>
      </w:r>
      <w:r>
        <w:rPr>
          <w:rFonts w:hint="eastAsia" w:ascii="Times New Roman" w:hAnsi="Times New Roman" w:eastAsia="新宋体"/>
          <w:i/>
          <w:sz w:val="21"/>
          <w:szCs w:val="21"/>
        </w:rPr>
        <w:t>r</w:t>
      </w:r>
      <w:r>
        <w:rPr>
          <w:rFonts w:hint="eastAsia" w:ascii="Times New Roman" w:hAnsi="Times New Roman" w:eastAsia="新宋体"/>
          <w:sz w:val="24"/>
          <w:szCs w:val="24"/>
          <w:vertAlign w:val="superscript"/>
        </w:rPr>
        <w:t>2</w:t>
      </w:r>
      <w:r>
        <w:rPr>
          <w:rFonts w:hint="eastAsia" w:ascii="Times New Roman" w:hAnsi="Times New Roman" w:eastAsia="新宋体"/>
          <w:i/>
          <w:sz w:val="21"/>
          <w:szCs w:val="21"/>
        </w:rPr>
        <w:t>h</w:t>
      </w:r>
      <w:r>
        <w:rPr>
          <w:rFonts w:hint="eastAsia" w:ascii="Times New Roman" w:hAnsi="Times New Roman" w:eastAsia="新宋体"/>
          <w:sz w:val="21"/>
          <w:szCs w:val="21"/>
        </w:rPr>
        <w:t>，</w:t>
      </w:r>
    </w:p>
    <w:p w14:paraId="2B007047">
      <w:pPr>
        <w:spacing w:line="360" w:lineRule="auto"/>
        <w:ind w:left="273" w:leftChars="130" w:right="0" w:firstLine="0" w:firstLineChars="0"/>
      </w:pPr>
      <w:r>
        <w:rPr>
          <w:rFonts w:hint="eastAsia" w:ascii="Times New Roman" w:hAnsi="Times New Roman" w:eastAsia="新宋体"/>
          <w:sz w:val="21"/>
          <w:szCs w:val="21"/>
        </w:rPr>
        <w:t>所以，圆柱的体积虽然与半径和高都有关系，</w:t>
      </w:r>
    </w:p>
    <w:p w14:paraId="498E10E3">
      <w:pPr>
        <w:spacing w:line="360" w:lineRule="auto"/>
        <w:ind w:left="273" w:leftChars="130" w:right="0" w:firstLine="0" w:firstLineChars="0"/>
      </w:pPr>
      <w:r>
        <w:rPr>
          <w:rFonts w:hint="eastAsia" w:ascii="Times New Roman" w:hAnsi="Times New Roman" w:eastAsia="新宋体"/>
          <w:sz w:val="21"/>
          <w:szCs w:val="21"/>
        </w:rPr>
        <w:t>但体积是与半径的平方有关，</w:t>
      </w:r>
    </w:p>
    <w:p w14:paraId="2AB40CD2">
      <w:pPr>
        <w:spacing w:line="360" w:lineRule="auto"/>
        <w:ind w:left="273" w:leftChars="130" w:right="0" w:firstLine="0" w:firstLineChars="0"/>
      </w:pPr>
      <w:r>
        <w:rPr>
          <w:rFonts w:hint="eastAsia" w:ascii="Times New Roman" w:hAnsi="Times New Roman" w:eastAsia="新宋体"/>
          <w:sz w:val="21"/>
          <w:szCs w:val="21"/>
        </w:rPr>
        <w:t>所以，可以判断</w:t>
      </w:r>
      <w:r>
        <w:rPr>
          <w:rFonts w:hint="eastAsia" w:ascii="Times New Roman" w:hAnsi="Times New Roman" w:eastAsia="新宋体"/>
          <w:i/>
          <w:sz w:val="21"/>
          <w:szCs w:val="21"/>
        </w:rPr>
        <w:t>A</w:t>
      </w:r>
      <w:r>
        <w:rPr>
          <w:rFonts w:hint="eastAsia" w:ascii="Times New Roman" w:hAnsi="Times New Roman" w:eastAsia="新宋体"/>
          <w:sz w:val="21"/>
          <w:szCs w:val="21"/>
        </w:rPr>
        <w:t>圆柱的体积一定大，</w:t>
      </w:r>
    </w:p>
    <w:p w14:paraId="602A2E6D">
      <w:pPr>
        <w:spacing w:line="360" w:lineRule="auto"/>
        <w:ind w:left="273" w:leftChars="130" w:right="0" w:firstLine="0" w:firstLineChars="0"/>
      </w:pPr>
      <w:r>
        <w:rPr>
          <w:rFonts w:hint="eastAsia" w:ascii="Times New Roman" w:hAnsi="Times New Roman" w:eastAsia="新宋体"/>
          <w:sz w:val="21"/>
          <w:szCs w:val="21"/>
        </w:rPr>
        <w:t>故判断为：√．</w:t>
      </w:r>
    </w:p>
    <w:p w14:paraId="38D1B566">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此题主要考查了圆柱的侧面展开图与圆柱的关系即圆柱的体积公式的实际应用．</w:t>
      </w:r>
    </w:p>
    <w:p w14:paraId="6AA53178">
      <w:pPr>
        <w:spacing w:line="360" w:lineRule="auto"/>
        <w:ind w:left="273" w:hanging="273" w:hangingChars="130"/>
      </w:pPr>
      <w:r>
        <w:rPr>
          <w:rFonts w:hint="eastAsia" w:ascii="Times New Roman" w:hAnsi="Times New Roman" w:eastAsia="新宋体"/>
          <w:sz w:val="21"/>
          <w:szCs w:val="21"/>
        </w:rPr>
        <w:t>14．（2分）在一个比例里，两个内项的积除以两个外项的积，商是1．</w:t>
      </w:r>
      <w:r>
        <w:rPr>
          <w:rFonts w:hint="eastAsia" w:ascii="Times New Roman" w:hAnsi="Times New Roman" w:eastAsia="新宋体"/>
          <w:sz w:val="21"/>
          <w:szCs w:val="21"/>
          <w:u w:val="single"/>
        </w:rPr>
        <w:t>　√　</w:t>
      </w:r>
      <w:r>
        <w:rPr>
          <w:rFonts w:hint="eastAsia" w:ascii="Times New Roman" w:hAnsi="Times New Roman" w:eastAsia="新宋体"/>
          <w:sz w:val="21"/>
          <w:szCs w:val="21"/>
        </w:rPr>
        <w:t>．（判断对错）</w:t>
      </w:r>
    </w:p>
    <w:p w14:paraId="3F0F2DFC">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见试题解答内容</w:t>
      </w:r>
    </w:p>
    <w:p w14:paraId="7BB5AB66">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在比例里，两个外项之积等于两个内项之积，这叫做比例的基本性质，由此即可解决问题．</w:t>
      </w:r>
    </w:p>
    <w:p w14:paraId="36C0E922">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解：根据比例的基本性质可得：在比例里两内项的积等于两外项的积，</w:t>
      </w:r>
    </w:p>
    <w:p w14:paraId="166DC5EB">
      <w:pPr>
        <w:spacing w:line="360" w:lineRule="auto"/>
        <w:ind w:left="273" w:leftChars="130" w:right="0" w:firstLine="0" w:firstLineChars="0"/>
      </w:pPr>
      <w:r>
        <w:rPr>
          <w:rFonts w:hint="eastAsia" w:ascii="Times New Roman" w:hAnsi="Times New Roman" w:eastAsia="新宋体"/>
          <w:sz w:val="21"/>
          <w:szCs w:val="21"/>
        </w:rPr>
        <w:t>所以两内项的积除以两外项的积，商为1，</w:t>
      </w:r>
    </w:p>
    <w:p w14:paraId="6B5EA0D6">
      <w:pPr>
        <w:spacing w:line="360" w:lineRule="auto"/>
        <w:ind w:left="273" w:leftChars="130" w:right="0" w:firstLine="0" w:firstLineChars="0"/>
      </w:pPr>
      <w:r>
        <w:rPr>
          <w:rFonts w:hint="eastAsia" w:ascii="Times New Roman" w:hAnsi="Times New Roman" w:eastAsia="新宋体"/>
          <w:sz w:val="21"/>
          <w:szCs w:val="21"/>
        </w:rPr>
        <w:t>所以原题说法正确，</w:t>
      </w:r>
    </w:p>
    <w:p w14:paraId="27D33B31">
      <w:pPr>
        <w:spacing w:line="360" w:lineRule="auto"/>
        <w:ind w:left="273" w:leftChars="130" w:right="0" w:firstLine="0" w:firstLineChars="0"/>
      </w:pPr>
      <w:r>
        <w:rPr>
          <w:rFonts w:hint="eastAsia" w:ascii="Times New Roman" w:hAnsi="Times New Roman" w:eastAsia="新宋体"/>
          <w:sz w:val="21"/>
          <w:szCs w:val="21"/>
        </w:rPr>
        <w:t>故答案为：√．</w:t>
      </w:r>
    </w:p>
    <w:p w14:paraId="07F65D4D">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此题考查了比例的基本性质的应用．</w:t>
      </w:r>
    </w:p>
    <w:p w14:paraId="6295D6ED">
      <w:pPr>
        <w:spacing w:line="360" w:lineRule="auto"/>
        <w:ind w:left="273" w:hanging="273" w:hangingChars="130"/>
      </w:pPr>
      <w:r>
        <w:rPr>
          <w:rFonts w:hint="eastAsia" w:ascii="Times New Roman" w:hAnsi="Times New Roman" w:eastAsia="新宋体"/>
          <w:sz w:val="21"/>
          <w:szCs w:val="21"/>
        </w:rPr>
        <w:t>15．（2分）实际距离一定，图上距离和比例尺成正比例．</w:t>
      </w:r>
      <w:r>
        <w:rPr>
          <w:rFonts w:hint="eastAsia" w:ascii="Times New Roman" w:hAnsi="Times New Roman" w:eastAsia="新宋体"/>
          <w:sz w:val="21"/>
          <w:szCs w:val="21"/>
          <w:u w:val="single"/>
        </w:rPr>
        <w:t>　√　</w:t>
      </w:r>
      <w:r>
        <w:rPr>
          <w:rFonts w:hint="eastAsia" w:ascii="Times New Roman" w:hAnsi="Times New Roman" w:eastAsia="新宋体"/>
          <w:sz w:val="21"/>
          <w:szCs w:val="21"/>
        </w:rPr>
        <w:t>（判断对错）</w:t>
      </w:r>
    </w:p>
    <w:p w14:paraId="6C76CF69">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见试题解答内容</w:t>
      </w:r>
    </w:p>
    <w:p w14:paraId="1BBE0831">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判断两个相关联的量之间成什么比例，就看这两个量是对应的比值一定，还是对应的乘积一定；如果是比值一定，就成正比例；如果是乘积一定，则成反比例．</w:t>
      </w:r>
    </w:p>
    <w:p w14:paraId="5D3DC164">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解：图上距离÷比例尺＝实际距离（一定），是比值一定，</w:t>
      </w:r>
    </w:p>
    <w:p w14:paraId="1685CD4F">
      <w:pPr>
        <w:spacing w:line="360" w:lineRule="auto"/>
        <w:ind w:left="273" w:leftChars="130" w:right="0" w:firstLine="0" w:firstLineChars="0"/>
      </w:pPr>
      <w:r>
        <w:rPr>
          <w:rFonts w:hint="eastAsia" w:ascii="Times New Roman" w:hAnsi="Times New Roman" w:eastAsia="新宋体"/>
          <w:sz w:val="21"/>
          <w:szCs w:val="21"/>
        </w:rPr>
        <w:t>所以图上距离和比例尺成正比例；</w:t>
      </w:r>
    </w:p>
    <w:p w14:paraId="5C509BA6">
      <w:pPr>
        <w:spacing w:line="360" w:lineRule="auto"/>
        <w:ind w:left="273" w:leftChars="130" w:right="0" w:firstLine="0" w:firstLineChars="0"/>
      </w:pPr>
      <w:r>
        <w:rPr>
          <w:rFonts w:hint="eastAsia" w:ascii="Times New Roman" w:hAnsi="Times New Roman" w:eastAsia="新宋体"/>
          <w:sz w:val="21"/>
          <w:szCs w:val="21"/>
        </w:rPr>
        <w:t>故答案为：√．</w:t>
      </w:r>
    </w:p>
    <w:p w14:paraId="24D9AF8D">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此题属于辨识成正、反比例的量，就看这两个量是对应的比值一定，还是对应的乘积一定，再做判断．</w:t>
      </w:r>
    </w:p>
    <w:p w14:paraId="5634C68C">
      <w:pPr>
        <w:spacing w:line="360" w:lineRule="auto"/>
      </w:pPr>
      <w:r>
        <w:rPr>
          <w:rFonts w:hint="eastAsia" w:ascii="Times New Roman" w:hAnsi="Times New Roman" w:eastAsia="新宋体"/>
          <w:b/>
          <w:sz w:val="21"/>
          <w:szCs w:val="21"/>
        </w:rPr>
        <w:t>三、选择</w:t>
      </w:r>
    </w:p>
    <w:p w14:paraId="212AB029">
      <w:pPr>
        <w:spacing w:line="360" w:lineRule="auto"/>
        <w:ind w:left="273" w:hanging="273" w:hangingChars="130"/>
      </w:pPr>
      <w:r>
        <w:rPr>
          <w:rFonts w:hint="eastAsia" w:ascii="Times New Roman" w:hAnsi="Times New Roman" w:eastAsia="新宋体"/>
          <w:sz w:val="21"/>
          <w:szCs w:val="21"/>
        </w:rPr>
        <w:t>16．（2分）圆锥的体积一定，它的高和（　　）成反比例．</w:t>
      </w:r>
    </w:p>
    <w:p w14:paraId="687EE285">
      <w:pPr>
        <w:tabs>
          <w:tab w:val="left" w:pos="2900"/>
          <w:tab w:val="left" w:pos="5700"/>
        </w:tabs>
        <w:spacing w:line="360" w:lineRule="auto"/>
        <w:ind w:firstLine="273" w:firstLineChars="130"/>
        <w:jc w:val="left"/>
      </w:pPr>
      <w:r>
        <w:rPr>
          <w:rFonts w:hint="eastAsia" w:ascii="Times New Roman" w:hAnsi="Times New Roman" w:eastAsia="新宋体"/>
          <w:sz w:val="21"/>
          <w:szCs w:val="21"/>
        </w:rPr>
        <w:t>A．底面半径</w:t>
      </w:r>
      <w:r>
        <w:tab/>
      </w:r>
      <w:r>
        <w:rPr>
          <w:rFonts w:hint="eastAsia" w:ascii="Times New Roman" w:hAnsi="Times New Roman" w:eastAsia="新宋体"/>
          <w:sz w:val="21"/>
          <w:szCs w:val="21"/>
        </w:rPr>
        <w:t>B．底面积</w:t>
      </w:r>
      <w:r>
        <w:tab/>
      </w:r>
      <w:r>
        <w:rPr>
          <w:rFonts w:hint="eastAsia" w:ascii="Times New Roman" w:hAnsi="Times New Roman" w:eastAsia="新宋体"/>
          <w:sz w:val="21"/>
          <w:szCs w:val="21"/>
        </w:rPr>
        <w:t>C．底面周长</w:t>
      </w:r>
    </w:p>
    <w:p w14:paraId="44B0BB25">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i/>
          <w:sz w:val="21"/>
          <w:szCs w:val="21"/>
        </w:rPr>
        <w:t>B</w:t>
      </w:r>
    </w:p>
    <w:p w14:paraId="47A4B62D">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判断圆锥的底面积和高是否成反比例，就看这两种量是否是对应的乘积一定，如果是乘积一定，就成反比例，如果是乘积不一定，就不成反比例．</w:t>
      </w:r>
    </w:p>
    <w:p w14:paraId="4D8BFEFE">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解：圆锥的底面积×高＝体积×3（一定），是乘积一定，圆锥的底面积和高成反比例．</w:t>
      </w:r>
    </w:p>
    <w:p w14:paraId="193F6CCB">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14:paraId="1BAB6C2D">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此题属于辨识成反比例的量，就看这两种量是否是对应的乘积一定，再做出判断．</w:t>
      </w:r>
    </w:p>
    <w:p w14:paraId="6631A128">
      <w:pPr>
        <w:spacing w:line="360" w:lineRule="auto"/>
        <w:ind w:left="273" w:hanging="273" w:hangingChars="130"/>
      </w:pPr>
      <w:r>
        <w:rPr>
          <w:rFonts w:hint="eastAsia" w:ascii="Times New Roman" w:hAnsi="Times New Roman" w:eastAsia="新宋体"/>
          <w:sz w:val="21"/>
          <w:szCs w:val="21"/>
        </w:rPr>
        <w:t>17．（2分）一辆汽车出发8小时后到达目的地，恰好是下午3时，这辆汽车出发的时刻是（　　）。</w:t>
      </w:r>
    </w:p>
    <w:p w14:paraId="222DB213">
      <w:pPr>
        <w:tabs>
          <w:tab w:val="left" w:pos="2900"/>
          <w:tab w:val="left" w:pos="5700"/>
        </w:tabs>
        <w:spacing w:line="360" w:lineRule="auto"/>
        <w:ind w:firstLine="273" w:firstLineChars="130"/>
        <w:jc w:val="left"/>
      </w:pPr>
      <w:r>
        <w:rPr>
          <w:rFonts w:hint="eastAsia" w:ascii="Times New Roman" w:hAnsi="Times New Roman" w:eastAsia="新宋体"/>
          <w:sz w:val="21"/>
          <w:szCs w:val="21"/>
        </w:rPr>
        <w:t>A．上午5时</w:t>
      </w:r>
      <w:r>
        <w:tab/>
      </w:r>
      <w:r>
        <w:rPr>
          <w:rFonts w:hint="eastAsia" w:ascii="Times New Roman" w:hAnsi="Times New Roman" w:eastAsia="新宋体"/>
          <w:sz w:val="21"/>
          <w:szCs w:val="21"/>
        </w:rPr>
        <w:t>B．上午11时</w:t>
      </w:r>
      <w:r>
        <w:tab/>
      </w:r>
      <w:r>
        <w:rPr>
          <w:rFonts w:hint="eastAsia" w:ascii="Times New Roman" w:hAnsi="Times New Roman" w:eastAsia="新宋体"/>
          <w:sz w:val="21"/>
          <w:szCs w:val="21"/>
        </w:rPr>
        <w:t>C．上午7时</w:t>
      </w:r>
    </w:p>
    <w:p w14:paraId="0A60F891">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i/>
          <w:sz w:val="21"/>
          <w:szCs w:val="21"/>
        </w:rPr>
        <w:t>C</w:t>
      </w:r>
    </w:p>
    <w:p w14:paraId="2AE1472A">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把下午3时化成用24时计时法表示是15时，用15时减这辆汽车途中用的时间就是出发时刻。</w:t>
      </w:r>
    </w:p>
    <w:p w14:paraId="7E675A60">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解：下午3时用24时计时法表示是15时</w:t>
      </w:r>
    </w:p>
    <w:p w14:paraId="03DEBE74">
      <w:pPr>
        <w:spacing w:line="360" w:lineRule="auto"/>
        <w:ind w:left="273" w:leftChars="130" w:right="0" w:firstLine="0" w:firstLineChars="0"/>
      </w:pPr>
      <w:r>
        <w:rPr>
          <w:rFonts w:hint="eastAsia" w:ascii="Times New Roman" w:hAnsi="Times New Roman" w:eastAsia="新宋体"/>
          <w:sz w:val="21"/>
          <w:szCs w:val="21"/>
        </w:rPr>
        <w:t>15时﹣8小时＝7时</w:t>
      </w:r>
    </w:p>
    <w:p w14:paraId="0FA9ABD3">
      <w:pPr>
        <w:spacing w:line="360" w:lineRule="auto"/>
        <w:ind w:left="273" w:leftChars="130" w:right="0" w:firstLine="0" w:firstLineChars="0"/>
      </w:pPr>
      <w:r>
        <w:rPr>
          <w:rFonts w:hint="eastAsia" w:ascii="Times New Roman" w:hAnsi="Times New Roman" w:eastAsia="新宋体"/>
          <w:sz w:val="21"/>
          <w:szCs w:val="21"/>
        </w:rPr>
        <w:t>答：这辆汽车出发的时刻是上午7时。</w:t>
      </w:r>
    </w:p>
    <w:p w14:paraId="7B67D93C">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14:paraId="0B0D4646">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此题考查了24计时法与普通计时法的转化、时间的推算。结束时刻﹣经过时间＝开始时刻。</w:t>
      </w:r>
    </w:p>
    <w:p w14:paraId="1C099548">
      <w:pPr>
        <w:spacing w:line="360" w:lineRule="auto"/>
        <w:ind w:left="273" w:hanging="273" w:hangingChars="130"/>
      </w:pPr>
      <w:r>
        <w:rPr>
          <w:rFonts w:hint="eastAsia" w:ascii="Times New Roman" w:hAnsi="Times New Roman" w:eastAsia="新宋体"/>
          <w:sz w:val="21"/>
          <w:szCs w:val="21"/>
        </w:rPr>
        <w:t>18．（2分）下列图形中，对称轴条数最多的是（　　）</w:t>
      </w:r>
    </w:p>
    <w:p w14:paraId="58C8F7DD">
      <w:pPr>
        <w:tabs>
          <w:tab w:val="left" w:pos="2900"/>
          <w:tab w:val="left" w:pos="5700"/>
        </w:tabs>
        <w:spacing w:line="360" w:lineRule="auto"/>
        <w:ind w:firstLine="273" w:firstLineChars="130"/>
        <w:jc w:val="left"/>
      </w:pPr>
      <w:r>
        <w:rPr>
          <w:rFonts w:hint="eastAsia" w:ascii="Times New Roman" w:hAnsi="Times New Roman" w:eastAsia="新宋体"/>
          <w:sz w:val="21"/>
          <w:szCs w:val="21"/>
        </w:rPr>
        <w:t>A．长方形</w:t>
      </w:r>
      <w:r>
        <w:tab/>
      </w:r>
      <w:r>
        <w:rPr>
          <w:rFonts w:hint="eastAsia" w:ascii="Times New Roman" w:hAnsi="Times New Roman" w:eastAsia="新宋体"/>
          <w:sz w:val="21"/>
          <w:szCs w:val="21"/>
        </w:rPr>
        <w:t>B．圆</w:t>
      </w:r>
      <w:r>
        <w:tab/>
      </w:r>
      <w:r>
        <w:rPr>
          <w:rFonts w:hint="eastAsia" w:ascii="Times New Roman" w:hAnsi="Times New Roman" w:eastAsia="新宋体"/>
          <w:sz w:val="21"/>
          <w:szCs w:val="21"/>
        </w:rPr>
        <w:t>C．正方形</w:t>
      </w:r>
    </w:p>
    <w:p w14:paraId="15728045">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i/>
          <w:sz w:val="21"/>
          <w:szCs w:val="21"/>
        </w:rPr>
        <w:t>B</w:t>
      </w:r>
    </w:p>
    <w:p w14:paraId="171D89B9">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依据轴对称图形的意义，即在同一个平面内，一个图形沿某条直线对折，对折后的两部分都能完全重合，则这个图形就是轴对称图形，这条直线就是其对称轴，从而可以画出它们的对称轴．</w:t>
      </w:r>
    </w:p>
    <w:p w14:paraId="1030D05C">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解：长方形有2条对称轴，圆有无数条对称轴，正方形有4条对称轴；</w:t>
      </w:r>
    </w:p>
    <w:p w14:paraId="3753C228">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14:paraId="75D92E64">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此题主要考查如何确定轴对称图形的对称轴条数及位置．</w:t>
      </w:r>
    </w:p>
    <w:p w14:paraId="3C8F5E9D">
      <w:pPr>
        <w:spacing w:line="360" w:lineRule="auto"/>
        <w:ind w:left="273" w:hanging="273" w:hangingChars="130"/>
      </w:pPr>
      <w:r>
        <w:rPr>
          <w:rFonts w:hint="eastAsia" w:ascii="Times New Roman" w:hAnsi="Times New Roman" w:eastAsia="新宋体"/>
          <w:sz w:val="21"/>
          <w:szCs w:val="21"/>
        </w:rPr>
        <w:t>19．（2分）把红、黄、蓝、绿4种颜色的球各5个放入一个箱子里，至少要取（　　）个球，才能保证取到一个红色的球．</w:t>
      </w:r>
    </w:p>
    <w:p w14:paraId="35AD480B">
      <w:pPr>
        <w:tabs>
          <w:tab w:val="left" w:pos="2900"/>
          <w:tab w:val="left" w:pos="5700"/>
        </w:tabs>
        <w:spacing w:line="360" w:lineRule="auto"/>
        <w:ind w:firstLine="273" w:firstLineChars="130"/>
        <w:jc w:val="left"/>
      </w:pPr>
      <w:r>
        <w:rPr>
          <w:rFonts w:hint="eastAsia" w:ascii="Times New Roman" w:hAnsi="Times New Roman" w:eastAsia="新宋体"/>
          <w:sz w:val="21"/>
          <w:szCs w:val="21"/>
        </w:rPr>
        <w:t>A．5</w:t>
      </w:r>
      <w:r>
        <w:tab/>
      </w:r>
      <w:r>
        <w:rPr>
          <w:rFonts w:hint="eastAsia" w:ascii="Times New Roman" w:hAnsi="Times New Roman" w:eastAsia="新宋体"/>
          <w:sz w:val="21"/>
          <w:szCs w:val="21"/>
        </w:rPr>
        <w:t>B．11</w:t>
      </w:r>
      <w:r>
        <w:tab/>
      </w:r>
      <w:r>
        <w:rPr>
          <w:rFonts w:hint="eastAsia" w:ascii="Times New Roman" w:hAnsi="Times New Roman" w:eastAsia="新宋体"/>
          <w:sz w:val="21"/>
          <w:szCs w:val="21"/>
        </w:rPr>
        <w:t>C．16</w:t>
      </w:r>
    </w:p>
    <w:p w14:paraId="7E1B441D">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i/>
          <w:sz w:val="21"/>
          <w:szCs w:val="21"/>
        </w:rPr>
        <w:t>C</w:t>
      </w:r>
    </w:p>
    <w:p w14:paraId="759B5C03">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由题意可知，箱子里有红、黄、蓝、绿4种颜色的球，最坏的情况是，取出3种颜色的球，都是黄、蓝、绿3种颜色的球各5个，此时只要再任意拿出一个球，就能保证取到的球中有1个红色的球．即至少要取5×3+1＝16个．</w:t>
      </w:r>
    </w:p>
    <w:p w14:paraId="65886093">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解：根据分析可得，</w:t>
      </w:r>
    </w:p>
    <w:p w14:paraId="1FDED53A">
      <w:pPr>
        <w:spacing w:line="360" w:lineRule="auto"/>
        <w:ind w:left="273" w:leftChars="130" w:right="0" w:firstLine="0" w:firstLineChars="0"/>
      </w:pPr>
      <w:r>
        <w:rPr>
          <w:rFonts w:hint="eastAsia" w:ascii="Times New Roman" w:hAnsi="Times New Roman" w:eastAsia="新宋体"/>
          <w:sz w:val="21"/>
          <w:szCs w:val="21"/>
        </w:rPr>
        <w:t>5×3+1＝16（个）</w:t>
      </w:r>
    </w:p>
    <w:p w14:paraId="18A7C9DB">
      <w:pPr>
        <w:spacing w:line="360" w:lineRule="auto"/>
        <w:ind w:left="273" w:leftChars="130" w:right="0" w:firstLine="0" w:firstLineChars="0"/>
      </w:pPr>
      <w:r>
        <w:rPr>
          <w:rFonts w:hint="eastAsia" w:ascii="Times New Roman" w:hAnsi="Times New Roman" w:eastAsia="新宋体"/>
          <w:sz w:val="21"/>
          <w:szCs w:val="21"/>
        </w:rPr>
        <w:t>答：至少要取16个球，才能保证取到一个红色的球．</w:t>
      </w:r>
    </w:p>
    <w:p w14:paraId="275FBE54">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14:paraId="1777BDC1">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此题考查了利用抽屉原理解决实际问题的灵活应用，关键是从最差情况考虑．</w:t>
      </w:r>
    </w:p>
    <w:p w14:paraId="2B02DBF5">
      <w:pPr>
        <w:spacing w:line="360" w:lineRule="auto"/>
        <w:ind w:left="273" w:hanging="273" w:hangingChars="130"/>
      </w:pPr>
      <w:r>
        <w:rPr>
          <w:rFonts w:hint="eastAsia" w:ascii="Times New Roman" w:hAnsi="Times New Roman" w:eastAsia="新宋体"/>
          <w:sz w:val="21"/>
          <w:szCs w:val="21"/>
        </w:rPr>
        <w:t>20．（2分）一种农药和水按1：200配成药水防治病虫害，现在要配制8040千克药水，需要农药（　　）</w:t>
      </w:r>
    </w:p>
    <w:p w14:paraId="34D70223">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A．60千克</w:t>
      </w:r>
      <w:r>
        <w:tab/>
      </w:r>
      <w:r>
        <w:rPr>
          <w:rFonts w:hint="eastAsia" w:ascii="Times New Roman" w:hAnsi="Times New Roman" w:eastAsia="新宋体"/>
          <w:sz w:val="21"/>
          <w:szCs w:val="21"/>
        </w:rPr>
        <w:t>B．50千克</w:t>
      </w:r>
      <w:r>
        <w:tab/>
      </w:r>
      <w:r>
        <w:rPr>
          <w:rFonts w:hint="eastAsia" w:ascii="Times New Roman" w:hAnsi="Times New Roman" w:eastAsia="新宋体"/>
          <w:sz w:val="21"/>
          <w:szCs w:val="21"/>
        </w:rPr>
        <w:t>C．40千克</w:t>
      </w:r>
      <w:r>
        <w:tab/>
      </w:r>
      <w:r>
        <w:rPr>
          <w:rFonts w:hint="eastAsia" w:ascii="Times New Roman" w:hAnsi="Times New Roman" w:eastAsia="新宋体"/>
          <w:sz w:val="21"/>
          <w:szCs w:val="21"/>
        </w:rPr>
        <w:t>D．30千克</w:t>
      </w:r>
    </w:p>
    <w:p w14:paraId="09708A08">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i/>
          <w:sz w:val="21"/>
          <w:szCs w:val="21"/>
        </w:rPr>
        <w:t>C</w:t>
      </w:r>
    </w:p>
    <w:p w14:paraId="1C6FAC65">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由题意可知，药占药水的</w:t>
      </w:r>
      <w:r>
        <w:rPr>
          <w:position w:val="-22"/>
        </w:rPr>
        <w:drawing>
          <wp:inline distT="0" distB="0" distL="114300" distR="114300">
            <wp:extent cx="428625" cy="333375"/>
            <wp:effectExtent l="0" t="0" r="3175" b="9525"/>
            <wp:docPr id="87"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51" descr="菁优网-jyeoo"/>
                    <pic:cNvPicPr>
                      <a:picLocks noChangeAspect="1"/>
                    </pic:cNvPicPr>
                  </pic:nvPicPr>
                  <pic:blipFill>
                    <a:blip r:embed="rId43"/>
                    <a:stretch>
                      <a:fillRect/>
                    </a:stretch>
                  </pic:blipFill>
                  <pic:spPr>
                    <a:xfrm>
                      <a:off x="0" y="0"/>
                      <a:ext cx="428625" cy="333375"/>
                    </a:xfrm>
                    <a:prstGeom prst="rect">
                      <a:avLst/>
                    </a:prstGeom>
                    <a:noFill/>
                    <a:ln>
                      <a:noFill/>
                    </a:ln>
                  </pic:spPr>
                </pic:pic>
              </a:graphicData>
            </a:graphic>
          </wp:inline>
        </w:drawing>
      </w:r>
      <w:r>
        <w:rPr>
          <w:rFonts w:hint="eastAsia" w:ascii="Times New Roman" w:hAnsi="Times New Roman" w:eastAsia="新宋体"/>
          <w:sz w:val="21"/>
          <w:szCs w:val="21"/>
        </w:rPr>
        <w:t>，据此解答。</w:t>
      </w:r>
    </w:p>
    <w:p w14:paraId="519CCF27">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解：8040×</w:t>
      </w:r>
      <w:r>
        <w:rPr>
          <w:position w:val="-22"/>
        </w:rPr>
        <w:drawing>
          <wp:inline distT="0" distB="0" distL="114300" distR="114300">
            <wp:extent cx="428625" cy="333375"/>
            <wp:effectExtent l="0" t="0" r="3175" b="9525"/>
            <wp:docPr id="88"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52" descr="菁优网-jyeoo"/>
                    <pic:cNvPicPr>
                      <a:picLocks noChangeAspect="1"/>
                    </pic:cNvPicPr>
                  </pic:nvPicPr>
                  <pic:blipFill>
                    <a:blip r:embed="rId43"/>
                    <a:stretch>
                      <a:fillRect/>
                    </a:stretch>
                  </pic:blipFill>
                  <pic:spPr>
                    <a:xfrm>
                      <a:off x="0" y="0"/>
                      <a:ext cx="428625" cy="333375"/>
                    </a:xfrm>
                    <a:prstGeom prst="rect">
                      <a:avLst/>
                    </a:prstGeom>
                    <a:noFill/>
                    <a:ln>
                      <a:noFill/>
                    </a:ln>
                  </pic:spPr>
                </pic:pic>
              </a:graphicData>
            </a:graphic>
          </wp:inline>
        </w:drawing>
      </w:r>
    </w:p>
    <w:p w14:paraId="7FC4FFBA">
      <w:pPr>
        <w:spacing w:line="360" w:lineRule="auto"/>
        <w:ind w:left="273" w:leftChars="130" w:right="0" w:firstLine="0" w:firstLineChars="0"/>
      </w:pPr>
      <w:r>
        <w:rPr>
          <w:rFonts w:hint="eastAsia" w:ascii="Times New Roman" w:hAnsi="Times New Roman" w:eastAsia="新宋体"/>
          <w:sz w:val="21"/>
          <w:szCs w:val="21"/>
        </w:rPr>
        <w:t>＝8040×</w:t>
      </w:r>
      <w:r>
        <w:rPr>
          <w:position w:val="-22"/>
        </w:rPr>
        <w:drawing>
          <wp:inline distT="0" distB="0" distL="114300" distR="114300">
            <wp:extent cx="276225" cy="333375"/>
            <wp:effectExtent l="0" t="0" r="3175" b="9525"/>
            <wp:docPr id="89"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53" descr="菁优网-jyeoo"/>
                    <pic:cNvPicPr>
                      <a:picLocks noChangeAspect="1"/>
                    </pic:cNvPicPr>
                  </pic:nvPicPr>
                  <pic:blipFill>
                    <a:blip r:embed="rId44"/>
                    <a:stretch>
                      <a:fillRect/>
                    </a:stretch>
                  </pic:blipFill>
                  <pic:spPr>
                    <a:xfrm>
                      <a:off x="0" y="0"/>
                      <a:ext cx="276225" cy="333375"/>
                    </a:xfrm>
                    <a:prstGeom prst="rect">
                      <a:avLst/>
                    </a:prstGeom>
                    <a:noFill/>
                    <a:ln>
                      <a:noFill/>
                    </a:ln>
                  </pic:spPr>
                </pic:pic>
              </a:graphicData>
            </a:graphic>
          </wp:inline>
        </w:drawing>
      </w:r>
    </w:p>
    <w:p w14:paraId="740F5D15">
      <w:pPr>
        <w:spacing w:line="360" w:lineRule="auto"/>
        <w:ind w:left="273" w:leftChars="130" w:right="0" w:firstLine="0" w:firstLineChars="0"/>
      </w:pPr>
      <w:r>
        <w:rPr>
          <w:rFonts w:hint="eastAsia" w:ascii="Times New Roman" w:hAnsi="Times New Roman" w:eastAsia="新宋体"/>
          <w:sz w:val="21"/>
          <w:szCs w:val="21"/>
        </w:rPr>
        <w:t>＝40（千克）</w:t>
      </w:r>
    </w:p>
    <w:p w14:paraId="325CC797">
      <w:pPr>
        <w:spacing w:line="360" w:lineRule="auto"/>
        <w:ind w:left="273" w:leftChars="130" w:right="0" w:firstLine="0" w:firstLineChars="0"/>
      </w:pPr>
      <w:r>
        <w:rPr>
          <w:rFonts w:hint="eastAsia" w:ascii="Times New Roman" w:hAnsi="Times New Roman" w:eastAsia="新宋体"/>
          <w:sz w:val="21"/>
          <w:szCs w:val="21"/>
        </w:rPr>
        <w:t>答：需要农药40千克。</w:t>
      </w:r>
    </w:p>
    <w:p w14:paraId="2A426E9E">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14:paraId="485C6893">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解答本题需明确药、水和药水之间的关系，熟练掌握利用按比例分配解决问题的方法。</w:t>
      </w:r>
    </w:p>
    <w:p w14:paraId="418C6172">
      <w:pPr>
        <w:spacing w:line="360" w:lineRule="auto"/>
      </w:pPr>
      <w:r>
        <w:rPr>
          <w:rFonts w:hint="eastAsia" w:ascii="Times New Roman" w:hAnsi="Times New Roman" w:eastAsia="新宋体"/>
          <w:b/>
          <w:sz w:val="21"/>
          <w:szCs w:val="21"/>
        </w:rPr>
        <w:t>四、计算</w:t>
      </w:r>
    </w:p>
    <w:p w14:paraId="7F4D0F20">
      <w:pPr>
        <w:spacing w:line="360" w:lineRule="auto"/>
        <w:ind w:left="273" w:hanging="273" w:hangingChars="130"/>
      </w:pPr>
      <w:r>
        <w:rPr>
          <w:rFonts w:hint="eastAsia" w:ascii="Times New Roman" w:hAnsi="Times New Roman" w:eastAsia="新宋体"/>
          <w:sz w:val="21"/>
          <w:szCs w:val="21"/>
        </w:rPr>
        <w:t>21．（20分）直接写出得数。</w:t>
      </w:r>
    </w:p>
    <w:tbl>
      <w:tblPr>
        <w:tblStyle w:val="4"/>
        <w:tblW w:w="0" w:type="auto"/>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30" w:type="dxa"/>
          <w:left w:w="30" w:type="dxa"/>
          <w:bottom w:w="30" w:type="dxa"/>
          <w:right w:w="30" w:type="dxa"/>
        </w:tblCellMar>
      </w:tblPr>
      <w:tblGrid>
        <w:gridCol w:w="2000"/>
        <w:gridCol w:w="2000"/>
        <w:gridCol w:w="2000"/>
        <w:gridCol w:w="2000"/>
      </w:tblGrid>
      <w:tr w14:paraId="621DD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235811A3">
            <w:pPr>
              <w:widowControl w:val="0"/>
              <w:spacing w:line="360" w:lineRule="auto"/>
              <w:jc w:val="both"/>
              <w:rPr>
                <w:rFonts w:ascii="Calibri" w:hAnsi="Calibri" w:eastAsia="宋体" w:cs="Times New Roman"/>
                <w:kern w:val="2"/>
                <w:sz w:val="21"/>
                <w:szCs w:val="22"/>
                <w:lang w:val="en-US" w:eastAsia="zh-CN" w:bidi="ar-SA"/>
              </w:rPr>
            </w:pPr>
            <w:r>
              <w:rPr>
                <w:position w:val="-22"/>
              </w:rPr>
              <w:drawing>
                <wp:inline distT="0" distB="0" distL="114300" distR="114300">
                  <wp:extent cx="200660" cy="333375"/>
                  <wp:effectExtent l="0" t="0" r="2540" b="9525"/>
                  <wp:docPr id="92"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54" descr="菁优网-jyeoo"/>
                          <pic:cNvPicPr>
                            <a:picLocks noChangeAspect="1"/>
                          </pic:cNvPicPr>
                        </pic:nvPicPr>
                        <pic:blipFill>
                          <a:blip r:embed="rId45"/>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cs="Times New Roman"/>
                <w:kern w:val="2"/>
                <w:sz w:val="21"/>
                <w:szCs w:val="21"/>
                <w:lang w:val="en-US" w:eastAsia="zh-CN" w:bidi="ar-SA"/>
              </w:rPr>
              <w:t>×</w:t>
            </w:r>
            <w:r>
              <w:rPr>
                <w:position w:val="-22"/>
              </w:rPr>
              <w:drawing>
                <wp:inline distT="0" distB="0" distL="114300" distR="114300">
                  <wp:extent cx="123190" cy="333375"/>
                  <wp:effectExtent l="0" t="0" r="3810" b="9525"/>
                  <wp:docPr id="93"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55" descr="菁优网-jyeoo"/>
                          <pic:cNvPicPr>
                            <a:picLocks noChangeAspect="1"/>
                          </pic:cNvPicPr>
                        </pic:nvPicPr>
                        <pic:blipFill>
                          <a:blip r:embed="rId46"/>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cs="Times New Roman"/>
                <w:kern w:val="2"/>
                <w:sz w:val="21"/>
                <w:szCs w:val="21"/>
                <w:lang w:val="en-US" w:eastAsia="zh-CN" w:bidi="ar-SA"/>
              </w:rPr>
              <w:t>＝</w:t>
            </w:r>
          </w:p>
        </w:tc>
        <w:tc>
          <w:tcPr>
            <w:tcW w:w="2000" w:type="dxa"/>
          </w:tcPr>
          <w:p w14:paraId="25B93665">
            <w:pPr>
              <w:widowControl w:val="0"/>
              <w:spacing w:line="360" w:lineRule="auto"/>
              <w:jc w:val="both"/>
              <w:rPr>
                <w:rFonts w:ascii="Calibri" w:hAnsi="Calibri" w:eastAsia="宋体" w:cs="Times New Roman"/>
                <w:kern w:val="2"/>
                <w:sz w:val="21"/>
                <w:szCs w:val="22"/>
                <w:lang w:val="en-US" w:eastAsia="zh-CN" w:bidi="ar-SA"/>
              </w:rPr>
            </w:pPr>
            <w:r>
              <w:rPr>
                <w:position w:val="-22"/>
              </w:rPr>
              <w:drawing>
                <wp:inline distT="0" distB="0" distL="114300" distR="114300">
                  <wp:extent cx="123190" cy="333375"/>
                  <wp:effectExtent l="0" t="0" r="3810" b="9525"/>
                  <wp:docPr id="11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56" descr="菁优网-jyeoo"/>
                          <pic:cNvPicPr>
                            <a:picLocks noChangeAspect="1"/>
                          </pic:cNvPicPr>
                        </pic:nvPicPr>
                        <pic:blipFill>
                          <a:blip r:embed="rId47"/>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cs="Times New Roman"/>
                <w:kern w:val="2"/>
                <w:sz w:val="21"/>
                <w:szCs w:val="21"/>
                <w:lang w:val="en-US" w:eastAsia="zh-CN" w:bidi="ar-SA"/>
              </w:rPr>
              <w:t>+</w:t>
            </w:r>
            <w:r>
              <w:rPr>
                <w:position w:val="-22"/>
              </w:rPr>
              <w:drawing>
                <wp:inline distT="0" distB="0" distL="114300" distR="114300">
                  <wp:extent cx="123190" cy="333375"/>
                  <wp:effectExtent l="0" t="0" r="3810" b="9525"/>
                  <wp:docPr id="117"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57" descr="菁优网-jyeoo"/>
                          <pic:cNvPicPr>
                            <a:picLocks noChangeAspect="1"/>
                          </pic:cNvPicPr>
                        </pic:nvPicPr>
                        <pic:blipFill>
                          <a:blip r:embed="rId48"/>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cs="Times New Roman"/>
                <w:kern w:val="2"/>
                <w:sz w:val="21"/>
                <w:szCs w:val="21"/>
                <w:lang w:val="en-US" w:eastAsia="zh-CN" w:bidi="ar-SA"/>
              </w:rPr>
              <w:t>＝</w:t>
            </w:r>
          </w:p>
        </w:tc>
        <w:tc>
          <w:tcPr>
            <w:tcW w:w="2000" w:type="dxa"/>
          </w:tcPr>
          <w:p w14:paraId="0B894F92">
            <w:pPr>
              <w:widowControl w:val="0"/>
              <w:spacing w:line="360" w:lineRule="auto"/>
              <w:jc w:val="both"/>
              <w:rPr>
                <w:rFonts w:ascii="Calibri" w:hAnsi="Calibri" w:eastAsia="宋体" w:cs="Times New Roman"/>
                <w:kern w:val="2"/>
                <w:sz w:val="21"/>
                <w:szCs w:val="22"/>
                <w:lang w:val="en-US" w:eastAsia="zh-CN" w:bidi="ar-SA"/>
              </w:rPr>
            </w:pPr>
            <w:r>
              <w:rPr>
                <w:position w:val="-22"/>
              </w:rPr>
              <w:drawing>
                <wp:inline distT="0" distB="0" distL="114300" distR="114300">
                  <wp:extent cx="200660" cy="333375"/>
                  <wp:effectExtent l="0" t="0" r="2540" b="9525"/>
                  <wp:docPr id="11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58" descr="菁优网-jyeoo"/>
                          <pic:cNvPicPr>
                            <a:picLocks noChangeAspect="1"/>
                          </pic:cNvPicPr>
                        </pic:nvPicPr>
                        <pic:blipFill>
                          <a:blip r:embed="rId49"/>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cs="Times New Roman"/>
                <w:kern w:val="2"/>
                <w:sz w:val="21"/>
                <w:szCs w:val="21"/>
                <w:lang w:val="en-US" w:eastAsia="zh-CN" w:bidi="ar-SA"/>
              </w:rPr>
              <w:t>÷26＝</w:t>
            </w:r>
          </w:p>
        </w:tc>
        <w:tc>
          <w:tcPr>
            <w:tcW w:w="2000" w:type="dxa"/>
          </w:tcPr>
          <w:p w14:paraId="446B8C51">
            <w:pPr>
              <w:widowControl w:val="0"/>
              <w:spacing w:line="360" w:lineRule="auto"/>
              <w:jc w:val="both"/>
              <w:rPr>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15﹣</w:t>
            </w:r>
            <w:r>
              <w:rPr>
                <w:position w:val="-22"/>
              </w:rPr>
              <w:drawing>
                <wp:inline distT="0" distB="0" distL="114300" distR="114300">
                  <wp:extent cx="200660" cy="333375"/>
                  <wp:effectExtent l="0" t="0" r="2540" b="9525"/>
                  <wp:docPr id="110"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59" descr="菁优网-jyeoo"/>
                          <pic:cNvPicPr>
                            <a:picLocks noChangeAspect="1"/>
                          </pic:cNvPicPr>
                        </pic:nvPicPr>
                        <pic:blipFill>
                          <a:blip r:embed="rId50"/>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cs="Times New Roman"/>
                <w:kern w:val="2"/>
                <w:sz w:val="21"/>
                <w:szCs w:val="21"/>
                <w:lang w:val="en-US" w:eastAsia="zh-CN" w:bidi="ar-SA"/>
              </w:rPr>
              <w:t>﹣</w:t>
            </w:r>
            <w:r>
              <w:rPr>
                <w:position w:val="-22"/>
              </w:rPr>
              <w:drawing>
                <wp:inline distT="0" distB="0" distL="114300" distR="114300">
                  <wp:extent cx="200660" cy="333375"/>
                  <wp:effectExtent l="0" t="0" r="2540" b="9525"/>
                  <wp:docPr id="111"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60" descr="菁优网-jyeoo"/>
                          <pic:cNvPicPr>
                            <a:picLocks noChangeAspect="1"/>
                          </pic:cNvPicPr>
                        </pic:nvPicPr>
                        <pic:blipFill>
                          <a:blip r:embed="rId51"/>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cs="Times New Roman"/>
                <w:kern w:val="2"/>
                <w:sz w:val="21"/>
                <w:szCs w:val="21"/>
                <w:lang w:val="en-US" w:eastAsia="zh-CN" w:bidi="ar-SA"/>
              </w:rPr>
              <w:t>＝</w:t>
            </w:r>
          </w:p>
        </w:tc>
      </w:tr>
      <w:tr w14:paraId="4F923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6F056BF2">
            <w:pPr>
              <w:widowControl w:val="0"/>
              <w:spacing w:line="360" w:lineRule="auto"/>
              <w:jc w:val="both"/>
              <w:rPr>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10﹣0.76＝</w:t>
            </w:r>
          </w:p>
        </w:tc>
        <w:tc>
          <w:tcPr>
            <w:tcW w:w="2000" w:type="dxa"/>
          </w:tcPr>
          <w:p w14:paraId="66D9A91A">
            <w:pPr>
              <w:widowControl w:val="0"/>
              <w:spacing w:line="360" w:lineRule="auto"/>
              <w:jc w:val="both"/>
              <w:rPr>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0.2</w:t>
            </w:r>
            <w:r>
              <w:rPr>
                <w:rFonts w:hint="eastAsia" w:ascii="Times New Roman" w:hAnsi="Times New Roman" w:eastAsia="新宋体" w:cs="Times New Roman"/>
                <w:kern w:val="2"/>
                <w:sz w:val="24"/>
                <w:szCs w:val="24"/>
                <w:vertAlign w:val="superscript"/>
                <w:lang w:val="en-US" w:eastAsia="zh-CN" w:bidi="ar-SA"/>
              </w:rPr>
              <w:t>3</w:t>
            </w:r>
            <w:r>
              <w:rPr>
                <w:rFonts w:hint="eastAsia" w:ascii="Times New Roman" w:hAnsi="Times New Roman" w:eastAsia="新宋体" w:cs="Times New Roman"/>
                <w:kern w:val="2"/>
                <w:sz w:val="21"/>
                <w:szCs w:val="21"/>
                <w:lang w:val="en-US" w:eastAsia="zh-CN" w:bidi="ar-SA"/>
              </w:rPr>
              <w:t>＝</w:t>
            </w:r>
          </w:p>
        </w:tc>
        <w:tc>
          <w:tcPr>
            <w:tcW w:w="2000" w:type="dxa"/>
          </w:tcPr>
          <w:p w14:paraId="2F812B90">
            <w:pPr>
              <w:widowControl w:val="0"/>
              <w:spacing w:line="360" w:lineRule="auto"/>
              <w:jc w:val="both"/>
              <w:rPr>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0.56÷10%＝</w:t>
            </w:r>
          </w:p>
        </w:tc>
        <w:tc>
          <w:tcPr>
            <w:tcW w:w="2000" w:type="dxa"/>
          </w:tcPr>
          <w:p w14:paraId="1F457423">
            <w:pPr>
              <w:widowControl w:val="0"/>
              <w:spacing w:line="360" w:lineRule="auto"/>
              <w:jc w:val="both"/>
              <w:rPr>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4.6÷1.25÷0.8＝</w:t>
            </w:r>
          </w:p>
        </w:tc>
      </w:tr>
    </w:tbl>
    <w:p w14:paraId="6AE5F981">
      <w:pPr>
        <w:spacing w:line="360" w:lineRule="auto"/>
        <w:ind w:left="273" w:leftChars="130" w:right="0" w:firstLine="0" w:firstLineChars="0"/>
      </w:pPr>
      <w:r>
        <w:rPr>
          <w:rFonts w:hint="eastAsia" w:ascii="Times New Roman" w:hAnsi="Times New Roman" w:eastAsia="新宋体"/>
          <w:color w:val="0000FF"/>
          <w:sz w:val="21"/>
          <w:szCs w:val="21"/>
        </w:rPr>
        <w:t>【答案】</w:t>
      </w:r>
      <w:r>
        <w:rPr>
          <w:position w:val="-22"/>
        </w:rPr>
        <w:drawing>
          <wp:inline distT="0" distB="0" distL="114300" distR="114300">
            <wp:extent cx="123190" cy="333375"/>
            <wp:effectExtent l="0" t="0" r="3810" b="9525"/>
            <wp:docPr id="115"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61" descr="菁优网-jyeoo"/>
                    <pic:cNvPicPr>
                      <a:picLocks noChangeAspect="1"/>
                    </pic:cNvPicPr>
                  </pic:nvPicPr>
                  <pic:blipFill>
                    <a:blip r:embed="rId52"/>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200660" cy="333375"/>
            <wp:effectExtent l="0" t="0" r="2540" b="9525"/>
            <wp:docPr id="11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62" descr="菁优网-jyeoo"/>
                    <pic:cNvPicPr>
                      <a:picLocks noChangeAspect="1"/>
                    </pic:cNvPicPr>
                  </pic:nvPicPr>
                  <pic:blipFill>
                    <a:blip r:embed="rId53"/>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200660" cy="333375"/>
            <wp:effectExtent l="0" t="0" r="2540" b="9525"/>
            <wp:docPr id="113"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63" descr="菁优网-jyeoo"/>
                    <pic:cNvPicPr>
                      <a:picLocks noChangeAspect="1"/>
                    </pic:cNvPicPr>
                  </pic:nvPicPr>
                  <pic:blipFill>
                    <a:blip r:embed="rId54"/>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sz w:val="21"/>
          <w:szCs w:val="21"/>
        </w:rPr>
        <w:t>，14，9.24，0.008，5.6，4.6。</w:t>
      </w:r>
    </w:p>
    <w:p w14:paraId="4E5405CE">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根据百分数除法，分数加减法，分数乘除法，小数乘除法的计算方法计算即可。</w:t>
      </w:r>
    </w:p>
    <w:p w14:paraId="5FF789C1">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tbl>
      <w:tblPr>
        <w:tblStyle w:val="4"/>
        <w:tblW w:w="0" w:type="auto"/>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30" w:type="dxa"/>
          <w:left w:w="30" w:type="dxa"/>
          <w:bottom w:w="30" w:type="dxa"/>
          <w:right w:w="30" w:type="dxa"/>
        </w:tblCellMar>
      </w:tblPr>
      <w:tblGrid>
        <w:gridCol w:w="2000"/>
        <w:gridCol w:w="2000"/>
        <w:gridCol w:w="2000"/>
        <w:gridCol w:w="2000"/>
      </w:tblGrid>
      <w:tr w14:paraId="34E6F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14A3668E">
            <w:pPr>
              <w:widowControl w:val="0"/>
              <w:spacing w:line="360" w:lineRule="auto"/>
              <w:jc w:val="both"/>
              <w:rPr>
                <w:rFonts w:ascii="Calibri" w:hAnsi="Calibri" w:eastAsia="宋体" w:cs="Times New Roman"/>
                <w:kern w:val="2"/>
                <w:sz w:val="21"/>
                <w:szCs w:val="22"/>
                <w:lang w:val="en-US" w:eastAsia="zh-CN" w:bidi="ar-SA"/>
              </w:rPr>
            </w:pPr>
            <w:r>
              <w:rPr>
                <w:position w:val="-22"/>
              </w:rPr>
              <w:drawing>
                <wp:inline distT="0" distB="0" distL="114300" distR="114300">
                  <wp:extent cx="200660" cy="333375"/>
                  <wp:effectExtent l="0" t="0" r="2540" b="9525"/>
                  <wp:docPr id="11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64" descr="菁优网-jyeoo"/>
                          <pic:cNvPicPr>
                            <a:picLocks noChangeAspect="1"/>
                          </pic:cNvPicPr>
                        </pic:nvPicPr>
                        <pic:blipFill>
                          <a:blip r:embed="rId55"/>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cs="Times New Roman"/>
                <w:kern w:val="2"/>
                <w:sz w:val="21"/>
                <w:szCs w:val="21"/>
                <w:lang w:val="en-US" w:eastAsia="zh-CN" w:bidi="ar-SA"/>
              </w:rPr>
              <w:t>×</w:t>
            </w:r>
            <w:r>
              <w:rPr>
                <w:position w:val="-22"/>
              </w:rPr>
              <w:drawing>
                <wp:inline distT="0" distB="0" distL="114300" distR="114300">
                  <wp:extent cx="123190" cy="333375"/>
                  <wp:effectExtent l="0" t="0" r="3810" b="9525"/>
                  <wp:docPr id="22"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5" descr="菁优网-jyeoo"/>
                          <pic:cNvPicPr>
                            <a:picLocks noChangeAspect="1"/>
                          </pic:cNvPicPr>
                        </pic:nvPicPr>
                        <pic:blipFill>
                          <a:blip r:embed="rId56"/>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cs="Times New Roman"/>
                <w:kern w:val="2"/>
                <w:sz w:val="21"/>
                <w:szCs w:val="21"/>
                <w:lang w:val="en-US" w:eastAsia="zh-CN" w:bidi="ar-SA"/>
              </w:rPr>
              <w:t>＝</w:t>
            </w:r>
            <w:r>
              <w:rPr>
                <w:position w:val="-22"/>
              </w:rPr>
              <w:drawing>
                <wp:inline distT="0" distB="0" distL="114300" distR="114300">
                  <wp:extent cx="123190" cy="333375"/>
                  <wp:effectExtent l="0" t="0" r="3810" b="9525"/>
                  <wp:docPr id="21"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6" descr="菁优网-jyeoo"/>
                          <pic:cNvPicPr>
                            <a:picLocks noChangeAspect="1"/>
                          </pic:cNvPicPr>
                        </pic:nvPicPr>
                        <pic:blipFill>
                          <a:blip r:embed="rId52"/>
                          <a:stretch>
                            <a:fillRect/>
                          </a:stretch>
                        </pic:blipFill>
                        <pic:spPr>
                          <a:xfrm>
                            <a:off x="0" y="0"/>
                            <a:ext cx="123190" cy="333375"/>
                          </a:xfrm>
                          <a:prstGeom prst="rect">
                            <a:avLst/>
                          </a:prstGeom>
                          <a:noFill/>
                          <a:ln>
                            <a:noFill/>
                          </a:ln>
                        </pic:spPr>
                      </pic:pic>
                    </a:graphicData>
                  </a:graphic>
                </wp:inline>
              </w:drawing>
            </w:r>
          </w:p>
        </w:tc>
        <w:tc>
          <w:tcPr>
            <w:tcW w:w="2000" w:type="dxa"/>
          </w:tcPr>
          <w:p w14:paraId="418D8821">
            <w:pPr>
              <w:widowControl w:val="0"/>
              <w:spacing w:line="360" w:lineRule="auto"/>
              <w:jc w:val="both"/>
              <w:rPr>
                <w:rFonts w:ascii="Calibri" w:hAnsi="Calibri" w:eastAsia="宋体" w:cs="Times New Roman"/>
                <w:kern w:val="2"/>
                <w:sz w:val="21"/>
                <w:szCs w:val="22"/>
                <w:lang w:val="en-US" w:eastAsia="zh-CN" w:bidi="ar-SA"/>
              </w:rPr>
            </w:pPr>
            <w:r>
              <w:rPr>
                <w:position w:val="-22"/>
              </w:rPr>
              <w:drawing>
                <wp:inline distT="0" distB="0" distL="114300" distR="114300">
                  <wp:extent cx="123190" cy="333375"/>
                  <wp:effectExtent l="0" t="0" r="3810" b="9525"/>
                  <wp:docPr id="24"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7" descr="菁优网-jyeoo"/>
                          <pic:cNvPicPr>
                            <a:picLocks noChangeAspect="1"/>
                          </pic:cNvPicPr>
                        </pic:nvPicPr>
                        <pic:blipFill>
                          <a:blip r:embed="rId57"/>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cs="Times New Roman"/>
                <w:kern w:val="2"/>
                <w:sz w:val="21"/>
                <w:szCs w:val="21"/>
                <w:lang w:val="en-US" w:eastAsia="zh-CN" w:bidi="ar-SA"/>
              </w:rPr>
              <w:t>+</w:t>
            </w:r>
            <w:r>
              <w:rPr>
                <w:position w:val="-22"/>
              </w:rPr>
              <w:drawing>
                <wp:inline distT="0" distB="0" distL="114300" distR="114300">
                  <wp:extent cx="123190" cy="333375"/>
                  <wp:effectExtent l="0" t="0" r="3810" b="9525"/>
                  <wp:docPr id="25"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68" descr="菁优网-jyeoo"/>
                          <pic:cNvPicPr>
                            <a:picLocks noChangeAspect="1"/>
                          </pic:cNvPicPr>
                        </pic:nvPicPr>
                        <pic:blipFill>
                          <a:blip r:embed="rId48"/>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cs="Times New Roman"/>
                <w:kern w:val="2"/>
                <w:sz w:val="21"/>
                <w:szCs w:val="21"/>
                <w:lang w:val="en-US" w:eastAsia="zh-CN" w:bidi="ar-SA"/>
              </w:rPr>
              <w:t>＝</w:t>
            </w:r>
            <w:r>
              <w:rPr>
                <w:position w:val="-22"/>
              </w:rPr>
              <w:drawing>
                <wp:inline distT="0" distB="0" distL="114300" distR="114300">
                  <wp:extent cx="200660" cy="333375"/>
                  <wp:effectExtent l="0" t="0" r="2540" b="9525"/>
                  <wp:docPr id="11"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9" descr="菁优网-jyeoo"/>
                          <pic:cNvPicPr>
                            <a:picLocks noChangeAspect="1"/>
                          </pic:cNvPicPr>
                        </pic:nvPicPr>
                        <pic:blipFill>
                          <a:blip r:embed="rId53"/>
                          <a:stretch>
                            <a:fillRect/>
                          </a:stretch>
                        </pic:blipFill>
                        <pic:spPr>
                          <a:xfrm>
                            <a:off x="0" y="0"/>
                            <a:ext cx="200660" cy="333375"/>
                          </a:xfrm>
                          <a:prstGeom prst="rect">
                            <a:avLst/>
                          </a:prstGeom>
                          <a:noFill/>
                          <a:ln>
                            <a:noFill/>
                          </a:ln>
                        </pic:spPr>
                      </pic:pic>
                    </a:graphicData>
                  </a:graphic>
                </wp:inline>
              </w:drawing>
            </w:r>
          </w:p>
        </w:tc>
        <w:tc>
          <w:tcPr>
            <w:tcW w:w="2000" w:type="dxa"/>
          </w:tcPr>
          <w:p w14:paraId="1E1B59BE">
            <w:pPr>
              <w:widowControl w:val="0"/>
              <w:spacing w:line="360" w:lineRule="auto"/>
              <w:jc w:val="both"/>
              <w:rPr>
                <w:rFonts w:ascii="Calibri" w:hAnsi="Calibri" w:eastAsia="宋体" w:cs="Times New Roman"/>
                <w:kern w:val="2"/>
                <w:sz w:val="21"/>
                <w:szCs w:val="22"/>
                <w:lang w:val="en-US" w:eastAsia="zh-CN" w:bidi="ar-SA"/>
              </w:rPr>
            </w:pPr>
            <w:r>
              <w:rPr>
                <w:position w:val="-22"/>
              </w:rPr>
              <w:drawing>
                <wp:inline distT="0" distB="0" distL="114300" distR="114300">
                  <wp:extent cx="200660" cy="333375"/>
                  <wp:effectExtent l="0" t="0" r="2540" b="9525"/>
                  <wp:docPr id="17"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0" descr="菁优网-jyeoo"/>
                          <pic:cNvPicPr>
                            <a:picLocks noChangeAspect="1"/>
                          </pic:cNvPicPr>
                        </pic:nvPicPr>
                        <pic:blipFill>
                          <a:blip r:embed="rId49"/>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cs="Times New Roman"/>
                <w:kern w:val="2"/>
                <w:sz w:val="21"/>
                <w:szCs w:val="21"/>
                <w:lang w:val="en-US" w:eastAsia="zh-CN" w:bidi="ar-SA"/>
              </w:rPr>
              <w:t>÷26＝</w:t>
            </w:r>
            <w:r>
              <w:rPr>
                <w:position w:val="-22"/>
              </w:rPr>
              <w:drawing>
                <wp:inline distT="0" distB="0" distL="114300" distR="114300">
                  <wp:extent cx="200660" cy="333375"/>
                  <wp:effectExtent l="0" t="0" r="2540" b="9525"/>
                  <wp:docPr id="12"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1" descr="菁优网-jyeoo"/>
                          <pic:cNvPicPr>
                            <a:picLocks noChangeAspect="1"/>
                          </pic:cNvPicPr>
                        </pic:nvPicPr>
                        <pic:blipFill>
                          <a:blip r:embed="rId54"/>
                          <a:stretch>
                            <a:fillRect/>
                          </a:stretch>
                        </pic:blipFill>
                        <pic:spPr>
                          <a:xfrm>
                            <a:off x="0" y="0"/>
                            <a:ext cx="200660" cy="333375"/>
                          </a:xfrm>
                          <a:prstGeom prst="rect">
                            <a:avLst/>
                          </a:prstGeom>
                          <a:noFill/>
                          <a:ln>
                            <a:noFill/>
                          </a:ln>
                        </pic:spPr>
                      </pic:pic>
                    </a:graphicData>
                  </a:graphic>
                </wp:inline>
              </w:drawing>
            </w:r>
          </w:p>
        </w:tc>
        <w:tc>
          <w:tcPr>
            <w:tcW w:w="2000" w:type="dxa"/>
          </w:tcPr>
          <w:p w14:paraId="3F7DEA24">
            <w:pPr>
              <w:widowControl w:val="0"/>
              <w:spacing w:line="360" w:lineRule="auto"/>
              <w:jc w:val="both"/>
              <w:rPr>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15﹣</w:t>
            </w:r>
            <w:r>
              <w:rPr>
                <w:position w:val="-22"/>
              </w:rPr>
              <w:drawing>
                <wp:inline distT="0" distB="0" distL="114300" distR="114300">
                  <wp:extent cx="200660" cy="333375"/>
                  <wp:effectExtent l="0" t="0" r="2540" b="9525"/>
                  <wp:docPr id="23"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2" descr="菁优网-jyeoo"/>
                          <pic:cNvPicPr>
                            <a:picLocks noChangeAspect="1"/>
                          </pic:cNvPicPr>
                        </pic:nvPicPr>
                        <pic:blipFill>
                          <a:blip r:embed="rId58"/>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cs="Times New Roman"/>
                <w:kern w:val="2"/>
                <w:sz w:val="21"/>
                <w:szCs w:val="21"/>
                <w:lang w:val="en-US" w:eastAsia="zh-CN" w:bidi="ar-SA"/>
              </w:rPr>
              <w:t>﹣</w:t>
            </w:r>
            <w:r>
              <w:rPr>
                <w:position w:val="-22"/>
              </w:rPr>
              <w:drawing>
                <wp:inline distT="0" distB="0" distL="114300" distR="114300">
                  <wp:extent cx="200660" cy="333375"/>
                  <wp:effectExtent l="0" t="0" r="2540" b="9525"/>
                  <wp:docPr id="15"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3" descr="菁优网-jyeoo"/>
                          <pic:cNvPicPr>
                            <a:picLocks noChangeAspect="1"/>
                          </pic:cNvPicPr>
                        </pic:nvPicPr>
                        <pic:blipFill>
                          <a:blip r:embed="rId59"/>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cs="Times New Roman"/>
                <w:kern w:val="2"/>
                <w:sz w:val="21"/>
                <w:szCs w:val="21"/>
                <w:lang w:val="en-US" w:eastAsia="zh-CN" w:bidi="ar-SA"/>
              </w:rPr>
              <w:t>＝14</w:t>
            </w:r>
          </w:p>
        </w:tc>
      </w:tr>
      <w:tr w14:paraId="2E3B4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0C491926">
            <w:pPr>
              <w:widowControl w:val="0"/>
              <w:spacing w:line="360" w:lineRule="auto"/>
              <w:jc w:val="both"/>
              <w:rPr>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10﹣0.76＝9.24</w:t>
            </w:r>
          </w:p>
        </w:tc>
        <w:tc>
          <w:tcPr>
            <w:tcW w:w="2000" w:type="dxa"/>
          </w:tcPr>
          <w:p w14:paraId="7D8AECDB">
            <w:pPr>
              <w:widowControl w:val="0"/>
              <w:spacing w:line="360" w:lineRule="auto"/>
              <w:jc w:val="both"/>
              <w:rPr>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0.2</w:t>
            </w:r>
            <w:r>
              <w:rPr>
                <w:rFonts w:hint="eastAsia" w:ascii="Times New Roman" w:hAnsi="Times New Roman" w:eastAsia="新宋体" w:cs="Times New Roman"/>
                <w:kern w:val="2"/>
                <w:sz w:val="24"/>
                <w:szCs w:val="24"/>
                <w:vertAlign w:val="superscript"/>
                <w:lang w:val="en-US" w:eastAsia="zh-CN" w:bidi="ar-SA"/>
              </w:rPr>
              <w:t>3</w:t>
            </w:r>
            <w:r>
              <w:rPr>
                <w:rFonts w:hint="eastAsia" w:ascii="Times New Roman" w:hAnsi="Times New Roman" w:eastAsia="新宋体" w:cs="Times New Roman"/>
                <w:kern w:val="2"/>
                <w:sz w:val="21"/>
                <w:szCs w:val="21"/>
                <w:lang w:val="en-US" w:eastAsia="zh-CN" w:bidi="ar-SA"/>
              </w:rPr>
              <w:t>＝0.008</w:t>
            </w:r>
          </w:p>
        </w:tc>
        <w:tc>
          <w:tcPr>
            <w:tcW w:w="2000" w:type="dxa"/>
          </w:tcPr>
          <w:p w14:paraId="68A8F3F7">
            <w:pPr>
              <w:widowControl w:val="0"/>
              <w:spacing w:line="360" w:lineRule="auto"/>
              <w:jc w:val="both"/>
              <w:rPr>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0.56÷10%＝5.6</w:t>
            </w:r>
          </w:p>
        </w:tc>
        <w:tc>
          <w:tcPr>
            <w:tcW w:w="2000" w:type="dxa"/>
          </w:tcPr>
          <w:p w14:paraId="47FD5854">
            <w:pPr>
              <w:widowControl w:val="0"/>
              <w:spacing w:line="360" w:lineRule="auto"/>
              <w:jc w:val="both"/>
              <w:rPr>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4.6÷1.25÷0.8＝4.6</w:t>
            </w:r>
          </w:p>
        </w:tc>
      </w:tr>
    </w:tbl>
    <w:p w14:paraId="0C99550F">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本题主要考查了百分数除法，分数加减法，分数乘除法，小数乘除法的计算，熟练掌握运算方法是解题的关键。</w:t>
      </w:r>
    </w:p>
    <w:p w14:paraId="3E5C95AF">
      <w:pPr>
        <w:spacing w:line="360" w:lineRule="auto"/>
        <w:ind w:left="273" w:hanging="273" w:hangingChars="130"/>
      </w:pPr>
      <w:r>
        <w:rPr>
          <w:rFonts w:hint="eastAsia" w:ascii="Times New Roman" w:hAnsi="Times New Roman" w:eastAsia="新宋体"/>
          <w:sz w:val="21"/>
          <w:szCs w:val="21"/>
        </w:rPr>
        <w:t>22．（8分）脱式计算，能简算的要简算。</w:t>
      </w:r>
    </w:p>
    <w:p w14:paraId="7296F64F">
      <w:pPr>
        <w:spacing w:line="360" w:lineRule="auto"/>
        <w:ind w:left="273" w:leftChars="130" w:right="0" w:firstLine="0" w:firstLineChars="0"/>
      </w:pPr>
      <w:r>
        <w:rPr>
          <w:rFonts w:hint="eastAsia" w:ascii="Times New Roman" w:hAnsi="Times New Roman" w:eastAsia="新宋体"/>
          <w:sz w:val="21"/>
          <w:szCs w:val="21"/>
        </w:rPr>
        <w:t>（1）</w:t>
      </w:r>
      <w:r>
        <w:rPr>
          <w:position w:val="-22"/>
        </w:rPr>
        <w:drawing>
          <wp:inline distT="0" distB="0" distL="114300" distR="114300">
            <wp:extent cx="123190" cy="333375"/>
            <wp:effectExtent l="0" t="0" r="3810" b="9525"/>
            <wp:docPr id="26"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74" descr="菁优网-jyeoo"/>
                    <pic:cNvPicPr>
                      <a:picLocks noChangeAspect="1"/>
                    </pic:cNvPicPr>
                  </pic:nvPicPr>
                  <pic:blipFill>
                    <a:blip r:embed="rId60"/>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200660" cy="333375"/>
            <wp:effectExtent l="0" t="0" r="2540" b="9525"/>
            <wp:docPr id="27"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75" descr="菁优网-jyeoo"/>
                    <pic:cNvPicPr>
                      <a:picLocks noChangeAspect="1"/>
                    </pic:cNvPicPr>
                  </pic:nvPicPr>
                  <pic:blipFill>
                    <a:blip r:embed="rId61"/>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200660" cy="333375"/>
            <wp:effectExtent l="0" t="0" r="2540" b="9525"/>
            <wp:docPr id="19"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6" descr="菁优网-jyeoo"/>
                    <pic:cNvPicPr>
                      <a:picLocks noChangeAspect="1"/>
                    </pic:cNvPicPr>
                  </pic:nvPicPr>
                  <pic:blipFill>
                    <a:blip r:embed="rId62"/>
                    <a:stretch>
                      <a:fillRect/>
                    </a:stretch>
                  </pic:blipFill>
                  <pic:spPr>
                    <a:xfrm>
                      <a:off x="0" y="0"/>
                      <a:ext cx="200660" cy="333375"/>
                    </a:xfrm>
                    <a:prstGeom prst="rect">
                      <a:avLst/>
                    </a:prstGeom>
                    <a:noFill/>
                    <a:ln>
                      <a:noFill/>
                    </a:ln>
                  </pic:spPr>
                </pic:pic>
              </a:graphicData>
            </a:graphic>
          </wp:inline>
        </w:drawing>
      </w:r>
    </w:p>
    <w:p w14:paraId="2A1530B1">
      <w:pPr>
        <w:spacing w:line="360" w:lineRule="auto"/>
        <w:ind w:left="273" w:leftChars="130" w:right="0" w:firstLine="0" w:firstLineChars="0"/>
      </w:pPr>
      <w:r>
        <w:rPr>
          <w:rFonts w:hint="eastAsia" w:ascii="Times New Roman" w:hAnsi="Times New Roman" w:eastAsia="新宋体"/>
          <w:sz w:val="21"/>
          <w:szCs w:val="21"/>
        </w:rPr>
        <w:t>（2）</w:t>
      </w:r>
      <w:r>
        <w:rPr>
          <w:position w:val="-22"/>
        </w:rPr>
        <w:drawing>
          <wp:inline distT="0" distB="0" distL="114300" distR="114300">
            <wp:extent cx="200660" cy="333375"/>
            <wp:effectExtent l="0" t="0" r="2540" b="9525"/>
            <wp:docPr id="13"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7" descr="菁优网-jyeoo"/>
                    <pic:cNvPicPr>
                      <a:picLocks noChangeAspect="1"/>
                    </pic:cNvPicPr>
                  </pic:nvPicPr>
                  <pic:blipFill>
                    <a:blip r:embed="rId63"/>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200660" cy="333375"/>
            <wp:effectExtent l="0" t="0" r="2540" b="9525"/>
            <wp:docPr id="14"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8" descr="菁优网-jyeoo"/>
                    <pic:cNvPicPr>
                      <a:picLocks noChangeAspect="1"/>
                    </pic:cNvPicPr>
                  </pic:nvPicPr>
                  <pic:blipFill>
                    <a:blip r:embed="rId64"/>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190" cy="333375"/>
            <wp:effectExtent l="0" t="0" r="3810" b="9525"/>
            <wp:docPr id="18" name="图片 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9" descr="菁优网-jyeoo"/>
                    <pic:cNvPicPr>
                      <a:picLocks noChangeAspect="1"/>
                    </pic:cNvPicPr>
                  </pic:nvPicPr>
                  <pic:blipFill>
                    <a:blip r:embed="rId65"/>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w:t>
      </w:r>
    </w:p>
    <w:p w14:paraId="256F4F25">
      <w:pPr>
        <w:spacing w:line="360" w:lineRule="auto"/>
        <w:ind w:left="273" w:leftChars="130" w:right="0" w:firstLine="0" w:firstLineChars="0"/>
      </w:pPr>
      <w:r>
        <w:rPr>
          <w:rFonts w:hint="eastAsia" w:ascii="Times New Roman" w:hAnsi="Times New Roman" w:eastAsia="新宋体"/>
          <w:sz w:val="21"/>
          <w:szCs w:val="21"/>
        </w:rPr>
        <w:t>（3）（</w:t>
      </w:r>
      <w:r>
        <w:rPr>
          <w:position w:val="-22"/>
        </w:rPr>
        <w:drawing>
          <wp:inline distT="0" distB="0" distL="114300" distR="114300">
            <wp:extent cx="123190" cy="333375"/>
            <wp:effectExtent l="0" t="0" r="3810" b="9525"/>
            <wp:docPr id="16"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0" descr="菁优网-jyeoo"/>
                    <pic:cNvPicPr>
                      <a:picLocks noChangeAspect="1"/>
                    </pic:cNvPicPr>
                  </pic:nvPicPr>
                  <pic:blipFill>
                    <a:blip r:embed="rId66"/>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190" cy="333375"/>
            <wp:effectExtent l="0" t="0" r="3810" b="9525"/>
            <wp:docPr id="20"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1" descr="菁优网-jyeoo"/>
                    <pic:cNvPicPr>
                      <a:picLocks noChangeAspect="1"/>
                    </pic:cNvPicPr>
                  </pic:nvPicPr>
                  <pic:blipFill>
                    <a:blip r:embed="rId67"/>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200660" cy="333375"/>
            <wp:effectExtent l="0" t="0" r="2540" b="9525"/>
            <wp:docPr id="36"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82" descr="菁优网-jyeoo"/>
                    <pic:cNvPicPr>
                      <a:picLocks noChangeAspect="1"/>
                    </pic:cNvPicPr>
                  </pic:nvPicPr>
                  <pic:blipFill>
                    <a:blip r:embed="rId68"/>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sz w:val="21"/>
          <w:szCs w:val="21"/>
        </w:rPr>
        <w:t>）×12</w:t>
      </w:r>
    </w:p>
    <w:p w14:paraId="22F7CFE5">
      <w:pPr>
        <w:spacing w:line="360" w:lineRule="auto"/>
        <w:ind w:left="273" w:leftChars="130" w:right="0" w:firstLine="0" w:firstLineChars="0"/>
      </w:pPr>
      <w:r>
        <w:rPr>
          <w:rFonts w:hint="eastAsia" w:ascii="Times New Roman" w:hAnsi="Times New Roman" w:eastAsia="新宋体"/>
          <w:color w:val="0000FF"/>
          <w:sz w:val="21"/>
          <w:szCs w:val="21"/>
        </w:rPr>
        <w:t>【答案】</w:t>
      </w:r>
      <w:r>
        <w:rPr>
          <w:position w:val="-22"/>
        </w:rPr>
        <w:drawing>
          <wp:inline distT="0" distB="0" distL="114300" distR="114300">
            <wp:extent cx="200660" cy="333375"/>
            <wp:effectExtent l="0" t="0" r="2540" b="9525"/>
            <wp:docPr id="30"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83" descr="菁优网-jyeoo"/>
                    <pic:cNvPicPr>
                      <a:picLocks noChangeAspect="1"/>
                    </pic:cNvPicPr>
                  </pic:nvPicPr>
                  <pic:blipFill>
                    <a:blip r:embed="rId69"/>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190" cy="333375"/>
            <wp:effectExtent l="0" t="0" r="3810" b="9525"/>
            <wp:docPr id="34"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84" descr="菁优网-jyeoo"/>
                    <pic:cNvPicPr>
                      <a:picLocks noChangeAspect="1"/>
                    </pic:cNvPicPr>
                  </pic:nvPicPr>
                  <pic:blipFill>
                    <a:blip r:embed="rId70"/>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；8。</w:t>
      </w:r>
    </w:p>
    <w:p w14:paraId="5D6283B8">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（1）根据分数的四则运算的运算法则，从左往右算；</w:t>
      </w:r>
    </w:p>
    <w:p w14:paraId="08D233F0">
      <w:pPr>
        <w:spacing w:line="360" w:lineRule="auto"/>
        <w:ind w:left="273" w:leftChars="130" w:right="0" w:firstLine="0" w:firstLineChars="0"/>
      </w:pPr>
      <w:r>
        <w:rPr>
          <w:rFonts w:hint="eastAsia" w:ascii="Times New Roman" w:hAnsi="Times New Roman" w:eastAsia="新宋体"/>
          <w:sz w:val="21"/>
          <w:szCs w:val="21"/>
        </w:rPr>
        <w:t>（2）先算小括号里面的减法，再算除法；</w:t>
      </w:r>
    </w:p>
    <w:p w14:paraId="17216575">
      <w:pPr>
        <w:spacing w:line="360" w:lineRule="auto"/>
        <w:ind w:left="273" w:leftChars="130" w:right="0" w:firstLine="0" w:firstLineChars="0"/>
      </w:pPr>
      <w:r>
        <w:rPr>
          <w:rFonts w:hint="eastAsia" w:ascii="Times New Roman" w:hAnsi="Times New Roman" w:eastAsia="新宋体"/>
          <w:sz w:val="21"/>
          <w:szCs w:val="21"/>
        </w:rPr>
        <w:t>（3）运用乘法分配律进行计算。</w:t>
      </w:r>
    </w:p>
    <w:p w14:paraId="02154F72">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w:t>
      </w:r>
      <w:r>
        <w:rPr>
          <w:position w:val="-22"/>
        </w:rPr>
        <w:drawing>
          <wp:inline distT="0" distB="0" distL="114300" distR="114300">
            <wp:extent cx="867410" cy="333375"/>
            <wp:effectExtent l="0" t="0" r="8890" b="9525"/>
            <wp:docPr id="29"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5" descr="菁优网-jyeoo"/>
                    <pic:cNvPicPr>
                      <a:picLocks noChangeAspect="1"/>
                    </pic:cNvPicPr>
                  </pic:nvPicPr>
                  <pic:blipFill>
                    <a:blip r:embed="rId71"/>
                    <a:stretch>
                      <a:fillRect/>
                    </a:stretch>
                  </pic:blipFill>
                  <pic:spPr>
                    <a:xfrm>
                      <a:off x="0" y="0"/>
                      <a:ext cx="867410" cy="333375"/>
                    </a:xfrm>
                    <a:prstGeom prst="rect">
                      <a:avLst/>
                    </a:prstGeom>
                    <a:noFill/>
                    <a:ln>
                      <a:noFill/>
                    </a:ln>
                  </pic:spPr>
                </pic:pic>
              </a:graphicData>
            </a:graphic>
          </wp:inline>
        </w:drawing>
      </w:r>
    </w:p>
    <w:p w14:paraId="63FEB8E9">
      <w:pPr>
        <w:spacing w:line="360" w:lineRule="auto"/>
        <w:ind w:left="273" w:leftChars="130" w:right="0" w:firstLine="0" w:firstLineChars="0"/>
      </w:pPr>
      <w:r>
        <w:rPr>
          <w:rFonts w:hint="eastAsia" w:ascii="Times New Roman" w:hAnsi="Times New Roman" w:eastAsia="新宋体"/>
          <w:sz w:val="21"/>
          <w:szCs w:val="21"/>
        </w:rPr>
        <w:t>＝</w:t>
      </w:r>
      <w:r>
        <w:rPr>
          <w:position w:val="-22"/>
        </w:rPr>
        <w:drawing>
          <wp:inline distT="0" distB="0" distL="114300" distR="114300">
            <wp:extent cx="571500" cy="333375"/>
            <wp:effectExtent l="0" t="0" r="0" b="9525"/>
            <wp:docPr id="33"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86" descr="菁优网-jyeoo"/>
                    <pic:cNvPicPr>
                      <a:picLocks noChangeAspect="1"/>
                    </pic:cNvPicPr>
                  </pic:nvPicPr>
                  <pic:blipFill>
                    <a:blip r:embed="rId72"/>
                    <a:stretch>
                      <a:fillRect/>
                    </a:stretch>
                  </pic:blipFill>
                  <pic:spPr>
                    <a:xfrm>
                      <a:off x="0" y="0"/>
                      <a:ext cx="571500" cy="333375"/>
                    </a:xfrm>
                    <a:prstGeom prst="rect">
                      <a:avLst/>
                    </a:prstGeom>
                    <a:noFill/>
                    <a:ln>
                      <a:noFill/>
                    </a:ln>
                  </pic:spPr>
                </pic:pic>
              </a:graphicData>
            </a:graphic>
          </wp:inline>
        </w:drawing>
      </w:r>
    </w:p>
    <w:p w14:paraId="24323CC1">
      <w:pPr>
        <w:spacing w:line="360" w:lineRule="auto"/>
        <w:ind w:left="273" w:leftChars="130" w:right="0" w:firstLine="0" w:firstLineChars="0"/>
      </w:pPr>
      <w:r>
        <w:rPr>
          <w:rFonts w:hint="eastAsia" w:ascii="Times New Roman" w:hAnsi="Times New Roman" w:eastAsia="新宋体"/>
          <w:sz w:val="21"/>
          <w:szCs w:val="21"/>
        </w:rPr>
        <w:t>＝</w:t>
      </w:r>
      <w:r>
        <w:rPr>
          <w:position w:val="-22"/>
        </w:rPr>
        <w:drawing>
          <wp:inline distT="0" distB="0" distL="114300" distR="114300">
            <wp:extent cx="200660" cy="333375"/>
            <wp:effectExtent l="0" t="0" r="2540" b="9525"/>
            <wp:docPr id="28"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87" descr="菁优网-jyeoo"/>
                    <pic:cNvPicPr>
                      <a:picLocks noChangeAspect="1"/>
                    </pic:cNvPicPr>
                  </pic:nvPicPr>
                  <pic:blipFill>
                    <a:blip r:embed="rId73"/>
                    <a:stretch>
                      <a:fillRect/>
                    </a:stretch>
                  </pic:blipFill>
                  <pic:spPr>
                    <a:xfrm>
                      <a:off x="0" y="0"/>
                      <a:ext cx="200660" cy="333375"/>
                    </a:xfrm>
                    <a:prstGeom prst="rect">
                      <a:avLst/>
                    </a:prstGeom>
                    <a:noFill/>
                    <a:ln>
                      <a:noFill/>
                    </a:ln>
                  </pic:spPr>
                </pic:pic>
              </a:graphicData>
            </a:graphic>
          </wp:inline>
        </w:drawing>
      </w:r>
    </w:p>
    <w:p w14:paraId="10175673">
      <w:pPr>
        <w:spacing w:line="360" w:lineRule="auto"/>
        <w:ind w:left="273" w:leftChars="130" w:right="0" w:firstLine="0" w:firstLineChars="0"/>
      </w:pPr>
    </w:p>
    <w:p w14:paraId="64E1758E">
      <w:pPr>
        <w:spacing w:line="360" w:lineRule="auto"/>
        <w:ind w:left="273" w:leftChars="130" w:right="0" w:firstLine="0" w:firstLineChars="0"/>
      </w:pPr>
      <w:r>
        <w:rPr>
          <w:rFonts w:hint="eastAsia" w:ascii="Times New Roman" w:hAnsi="Times New Roman" w:eastAsia="新宋体"/>
          <w:sz w:val="21"/>
          <w:szCs w:val="21"/>
        </w:rPr>
        <w:t>（2）</w:t>
      </w:r>
      <w:r>
        <w:rPr>
          <w:position w:val="-22"/>
        </w:rPr>
        <w:drawing>
          <wp:inline distT="0" distB="0" distL="114300" distR="114300">
            <wp:extent cx="980440" cy="333375"/>
            <wp:effectExtent l="0" t="0" r="10160" b="9525"/>
            <wp:docPr id="37"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88" descr="菁优网-jyeoo"/>
                    <pic:cNvPicPr>
                      <a:picLocks noChangeAspect="1"/>
                    </pic:cNvPicPr>
                  </pic:nvPicPr>
                  <pic:blipFill>
                    <a:blip r:embed="rId74"/>
                    <a:stretch>
                      <a:fillRect/>
                    </a:stretch>
                  </pic:blipFill>
                  <pic:spPr>
                    <a:xfrm>
                      <a:off x="0" y="0"/>
                      <a:ext cx="980440" cy="333375"/>
                    </a:xfrm>
                    <a:prstGeom prst="rect">
                      <a:avLst/>
                    </a:prstGeom>
                    <a:noFill/>
                    <a:ln>
                      <a:noFill/>
                    </a:ln>
                  </pic:spPr>
                </pic:pic>
              </a:graphicData>
            </a:graphic>
          </wp:inline>
        </w:drawing>
      </w:r>
    </w:p>
    <w:p w14:paraId="0F897D7B">
      <w:pPr>
        <w:spacing w:line="360" w:lineRule="auto"/>
        <w:ind w:left="273" w:leftChars="130" w:right="0" w:firstLine="0" w:firstLineChars="0"/>
      </w:pPr>
      <w:r>
        <w:rPr>
          <w:rFonts w:hint="eastAsia" w:ascii="Times New Roman" w:hAnsi="Times New Roman" w:eastAsia="新宋体"/>
          <w:sz w:val="21"/>
          <w:szCs w:val="21"/>
        </w:rPr>
        <w:t>＝</w:t>
      </w:r>
      <w:r>
        <w:rPr>
          <w:position w:val="-22"/>
        </w:rPr>
        <w:drawing>
          <wp:inline distT="0" distB="0" distL="114300" distR="114300">
            <wp:extent cx="200660" cy="333375"/>
            <wp:effectExtent l="0" t="0" r="2540" b="9525"/>
            <wp:docPr id="31" name="图片 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89" descr="菁优网-jyeoo"/>
                    <pic:cNvPicPr>
                      <a:picLocks noChangeAspect="1"/>
                    </pic:cNvPicPr>
                  </pic:nvPicPr>
                  <pic:blipFill>
                    <a:blip r:embed="rId75"/>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190" cy="333375"/>
            <wp:effectExtent l="0" t="0" r="3810" b="9525"/>
            <wp:docPr id="35" name="图片 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90" descr="菁优网-jyeoo"/>
                    <pic:cNvPicPr>
                      <a:picLocks noChangeAspect="1"/>
                    </pic:cNvPicPr>
                  </pic:nvPicPr>
                  <pic:blipFill>
                    <a:blip r:embed="rId76"/>
                    <a:stretch>
                      <a:fillRect/>
                    </a:stretch>
                  </pic:blipFill>
                  <pic:spPr>
                    <a:xfrm>
                      <a:off x="0" y="0"/>
                      <a:ext cx="123190" cy="333375"/>
                    </a:xfrm>
                    <a:prstGeom prst="rect">
                      <a:avLst/>
                    </a:prstGeom>
                    <a:noFill/>
                    <a:ln>
                      <a:noFill/>
                    </a:ln>
                  </pic:spPr>
                </pic:pic>
              </a:graphicData>
            </a:graphic>
          </wp:inline>
        </w:drawing>
      </w:r>
    </w:p>
    <w:p w14:paraId="7D29589F">
      <w:pPr>
        <w:spacing w:line="360" w:lineRule="auto"/>
        <w:ind w:left="273" w:leftChars="130" w:right="0" w:firstLine="0" w:firstLineChars="0"/>
      </w:pPr>
      <w:r>
        <w:rPr>
          <w:rFonts w:hint="eastAsia" w:ascii="Times New Roman" w:hAnsi="Times New Roman" w:eastAsia="新宋体"/>
          <w:sz w:val="21"/>
          <w:szCs w:val="21"/>
        </w:rPr>
        <w:t>＝</w:t>
      </w:r>
      <w:r>
        <w:rPr>
          <w:position w:val="-22"/>
        </w:rPr>
        <w:drawing>
          <wp:inline distT="0" distB="0" distL="114300" distR="114300">
            <wp:extent cx="494665" cy="333375"/>
            <wp:effectExtent l="0" t="0" r="635" b="9525"/>
            <wp:docPr id="32"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91" descr="菁优网-jyeoo"/>
                    <pic:cNvPicPr>
                      <a:picLocks noChangeAspect="1"/>
                    </pic:cNvPicPr>
                  </pic:nvPicPr>
                  <pic:blipFill>
                    <a:blip r:embed="rId77"/>
                    <a:stretch>
                      <a:fillRect/>
                    </a:stretch>
                  </pic:blipFill>
                  <pic:spPr>
                    <a:xfrm>
                      <a:off x="0" y="0"/>
                      <a:ext cx="494665" cy="333375"/>
                    </a:xfrm>
                    <a:prstGeom prst="rect">
                      <a:avLst/>
                    </a:prstGeom>
                    <a:noFill/>
                    <a:ln>
                      <a:noFill/>
                    </a:ln>
                  </pic:spPr>
                </pic:pic>
              </a:graphicData>
            </a:graphic>
          </wp:inline>
        </w:drawing>
      </w:r>
    </w:p>
    <w:p w14:paraId="083513C5">
      <w:pPr>
        <w:spacing w:line="360" w:lineRule="auto"/>
        <w:ind w:left="273" w:leftChars="130" w:right="0" w:firstLine="0" w:firstLineChars="0"/>
      </w:pPr>
      <w:r>
        <w:rPr>
          <w:rFonts w:hint="eastAsia" w:ascii="Times New Roman" w:hAnsi="Times New Roman" w:eastAsia="新宋体"/>
          <w:sz w:val="21"/>
          <w:szCs w:val="21"/>
        </w:rPr>
        <w:t>＝</w:t>
      </w:r>
      <w:r>
        <w:rPr>
          <w:position w:val="-22"/>
        </w:rPr>
        <w:drawing>
          <wp:inline distT="0" distB="0" distL="114300" distR="114300">
            <wp:extent cx="123190" cy="333375"/>
            <wp:effectExtent l="0" t="0" r="3810" b="9525"/>
            <wp:docPr id="54"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92" descr="菁优网-jyeoo"/>
                    <pic:cNvPicPr>
                      <a:picLocks noChangeAspect="1"/>
                    </pic:cNvPicPr>
                  </pic:nvPicPr>
                  <pic:blipFill>
                    <a:blip r:embed="rId78"/>
                    <a:stretch>
                      <a:fillRect/>
                    </a:stretch>
                  </pic:blipFill>
                  <pic:spPr>
                    <a:xfrm>
                      <a:off x="0" y="0"/>
                      <a:ext cx="123190" cy="333375"/>
                    </a:xfrm>
                    <a:prstGeom prst="rect">
                      <a:avLst/>
                    </a:prstGeom>
                    <a:noFill/>
                    <a:ln>
                      <a:noFill/>
                    </a:ln>
                  </pic:spPr>
                </pic:pic>
              </a:graphicData>
            </a:graphic>
          </wp:inline>
        </w:drawing>
      </w:r>
    </w:p>
    <w:p w14:paraId="07633B6E">
      <w:pPr>
        <w:spacing w:line="360" w:lineRule="auto"/>
        <w:ind w:left="273" w:leftChars="130" w:right="0" w:firstLine="0" w:firstLineChars="0"/>
      </w:pPr>
    </w:p>
    <w:p w14:paraId="208A2390">
      <w:pPr>
        <w:spacing w:line="360" w:lineRule="auto"/>
        <w:ind w:left="273" w:leftChars="130" w:right="0" w:firstLine="0" w:firstLineChars="0"/>
      </w:pPr>
      <w:r>
        <w:rPr>
          <w:rFonts w:hint="eastAsia" w:ascii="Times New Roman" w:hAnsi="Times New Roman" w:eastAsia="新宋体"/>
          <w:sz w:val="21"/>
          <w:szCs w:val="21"/>
        </w:rPr>
        <w:t>（3）</w:t>
      </w:r>
      <w:r>
        <w:rPr>
          <w:position w:val="-22"/>
        </w:rPr>
        <w:drawing>
          <wp:inline distT="0" distB="0" distL="114300" distR="114300">
            <wp:extent cx="828040" cy="333375"/>
            <wp:effectExtent l="0" t="0" r="10160" b="9525"/>
            <wp:docPr id="38"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93" descr="菁优网-jyeoo"/>
                    <pic:cNvPicPr>
                      <a:picLocks noChangeAspect="1"/>
                    </pic:cNvPicPr>
                  </pic:nvPicPr>
                  <pic:blipFill>
                    <a:blip r:embed="rId79"/>
                    <a:stretch>
                      <a:fillRect/>
                    </a:stretch>
                  </pic:blipFill>
                  <pic:spPr>
                    <a:xfrm>
                      <a:off x="0" y="0"/>
                      <a:ext cx="828040" cy="333375"/>
                    </a:xfrm>
                    <a:prstGeom prst="rect">
                      <a:avLst/>
                    </a:prstGeom>
                    <a:noFill/>
                    <a:ln>
                      <a:noFill/>
                    </a:ln>
                  </pic:spPr>
                </pic:pic>
              </a:graphicData>
            </a:graphic>
          </wp:inline>
        </w:drawing>
      </w:r>
      <w:r>
        <w:rPr>
          <w:rFonts w:hint="eastAsia" w:ascii="Times New Roman" w:hAnsi="Times New Roman" w:eastAsia="新宋体"/>
          <w:sz w:val="21"/>
          <w:szCs w:val="21"/>
        </w:rPr>
        <w:t>×12</w:t>
      </w:r>
    </w:p>
    <w:p w14:paraId="53CE2F29">
      <w:pPr>
        <w:spacing w:line="360" w:lineRule="auto"/>
        <w:ind w:left="273" w:leftChars="130" w:right="0" w:firstLine="0" w:firstLineChars="0"/>
      </w:pPr>
      <w:r>
        <w:rPr>
          <w:rFonts w:hint="eastAsia" w:ascii="Times New Roman" w:hAnsi="Times New Roman" w:eastAsia="新宋体"/>
          <w:sz w:val="21"/>
          <w:szCs w:val="21"/>
        </w:rPr>
        <w:t>＝</w:t>
      </w:r>
      <w:r>
        <w:rPr>
          <w:position w:val="-22"/>
        </w:rPr>
        <w:drawing>
          <wp:inline distT="0" distB="0" distL="114300" distR="114300">
            <wp:extent cx="123190" cy="333375"/>
            <wp:effectExtent l="0" t="0" r="3810" b="9525"/>
            <wp:docPr id="39"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94" descr="菁优网-jyeoo"/>
                    <pic:cNvPicPr>
                      <a:picLocks noChangeAspect="1"/>
                    </pic:cNvPicPr>
                  </pic:nvPicPr>
                  <pic:blipFill>
                    <a:blip r:embed="rId80"/>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×12+</w:t>
      </w:r>
      <w:r>
        <w:rPr>
          <w:position w:val="-22"/>
        </w:rPr>
        <w:drawing>
          <wp:inline distT="0" distB="0" distL="114300" distR="114300">
            <wp:extent cx="123190" cy="333375"/>
            <wp:effectExtent l="0" t="0" r="3810" b="9525"/>
            <wp:docPr id="50"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95" descr="菁优网-jyeoo"/>
                    <pic:cNvPicPr>
                      <a:picLocks noChangeAspect="1"/>
                    </pic:cNvPicPr>
                  </pic:nvPicPr>
                  <pic:blipFill>
                    <a:blip r:embed="rId81"/>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×12﹣</w:t>
      </w:r>
      <w:r>
        <w:rPr>
          <w:position w:val="-22"/>
        </w:rPr>
        <w:drawing>
          <wp:inline distT="0" distB="0" distL="114300" distR="114300">
            <wp:extent cx="200660" cy="333375"/>
            <wp:effectExtent l="0" t="0" r="2540" b="9525"/>
            <wp:docPr id="40"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96" descr="菁优网-jyeoo"/>
                    <pic:cNvPicPr>
                      <a:picLocks noChangeAspect="1"/>
                    </pic:cNvPicPr>
                  </pic:nvPicPr>
                  <pic:blipFill>
                    <a:blip r:embed="rId82"/>
                    <a:stretch>
                      <a:fillRect/>
                    </a:stretch>
                  </pic:blipFill>
                  <pic:spPr>
                    <a:xfrm>
                      <a:off x="0" y="0"/>
                      <a:ext cx="200660" cy="333375"/>
                    </a:xfrm>
                    <a:prstGeom prst="rect">
                      <a:avLst/>
                    </a:prstGeom>
                    <a:noFill/>
                    <a:ln>
                      <a:noFill/>
                    </a:ln>
                  </pic:spPr>
                </pic:pic>
              </a:graphicData>
            </a:graphic>
          </wp:inline>
        </w:drawing>
      </w:r>
      <w:r>
        <w:rPr>
          <w:rFonts w:hint="eastAsia" w:ascii="Times New Roman" w:hAnsi="Times New Roman" w:eastAsia="新宋体"/>
          <w:sz w:val="21"/>
          <w:szCs w:val="21"/>
        </w:rPr>
        <w:t>×12</w:t>
      </w:r>
    </w:p>
    <w:p w14:paraId="5E5FCF12">
      <w:pPr>
        <w:spacing w:line="360" w:lineRule="auto"/>
        <w:ind w:left="273" w:leftChars="130" w:right="0" w:firstLine="0" w:firstLineChars="0"/>
      </w:pPr>
      <w:r>
        <w:rPr>
          <w:rFonts w:hint="eastAsia" w:ascii="Times New Roman" w:hAnsi="Times New Roman" w:eastAsia="新宋体"/>
          <w:sz w:val="21"/>
          <w:szCs w:val="21"/>
        </w:rPr>
        <w:t>＝9+6﹣7</w:t>
      </w:r>
    </w:p>
    <w:p w14:paraId="20DBF337">
      <w:pPr>
        <w:spacing w:line="360" w:lineRule="auto"/>
        <w:ind w:left="273" w:leftChars="130" w:right="0" w:firstLine="0" w:firstLineChars="0"/>
      </w:pPr>
      <w:r>
        <w:rPr>
          <w:rFonts w:hint="eastAsia" w:ascii="Times New Roman" w:hAnsi="Times New Roman" w:eastAsia="新宋体"/>
          <w:sz w:val="21"/>
          <w:szCs w:val="21"/>
        </w:rPr>
        <w:t>＝8</w:t>
      </w:r>
    </w:p>
    <w:p w14:paraId="2F64349A">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本题主要考查了分数四则混合运算，可以根据题意，按照先后顺序计算也可以简算，要求学生灵活掌握。</w:t>
      </w:r>
    </w:p>
    <w:p w14:paraId="560EA603">
      <w:pPr>
        <w:spacing w:line="360" w:lineRule="auto"/>
        <w:ind w:left="273" w:hanging="273" w:hangingChars="130"/>
      </w:pPr>
      <w:r>
        <w:rPr>
          <w:rFonts w:hint="eastAsia" w:ascii="Times New Roman" w:hAnsi="Times New Roman" w:eastAsia="新宋体"/>
          <w:sz w:val="21"/>
          <w:szCs w:val="21"/>
        </w:rPr>
        <w:t>23．（10分）解方程．</w:t>
      </w:r>
    </w:p>
    <w:p w14:paraId="5B63008B">
      <w:pPr>
        <w:spacing w:line="360" w:lineRule="auto"/>
        <w:ind w:left="273" w:leftChars="130" w:right="0" w:firstLine="0" w:firstLineChars="0"/>
      </w:pPr>
      <w:r>
        <w:rPr>
          <w:rFonts w:hint="eastAsia" w:ascii="Times New Roman" w:hAnsi="Times New Roman" w:eastAsia="新宋体"/>
          <w:sz w:val="21"/>
          <w:szCs w:val="21"/>
        </w:rPr>
        <w:t>（1）</w:t>
      </w:r>
      <w:r>
        <w:rPr>
          <w:position w:val="-22"/>
        </w:rPr>
        <w:drawing>
          <wp:inline distT="0" distB="0" distL="114300" distR="114300">
            <wp:extent cx="571500" cy="333375"/>
            <wp:effectExtent l="0" t="0" r="0" b="9525"/>
            <wp:docPr id="51"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97" descr="菁优网-jyeoo"/>
                    <pic:cNvPicPr>
                      <a:picLocks noChangeAspect="1"/>
                    </pic:cNvPicPr>
                  </pic:nvPicPr>
                  <pic:blipFill>
                    <a:blip r:embed="rId83"/>
                    <a:stretch>
                      <a:fillRect/>
                    </a:stretch>
                  </pic:blipFill>
                  <pic:spPr>
                    <a:xfrm>
                      <a:off x="0" y="0"/>
                      <a:ext cx="571500" cy="333375"/>
                    </a:xfrm>
                    <a:prstGeom prst="rect">
                      <a:avLst/>
                    </a:prstGeom>
                    <a:noFill/>
                    <a:ln>
                      <a:noFill/>
                    </a:ln>
                  </pic:spPr>
                </pic:pic>
              </a:graphicData>
            </a:graphic>
          </wp:inline>
        </w:drawing>
      </w:r>
    </w:p>
    <w:p w14:paraId="54AD88D1">
      <w:pPr>
        <w:spacing w:line="360" w:lineRule="auto"/>
        <w:ind w:left="273" w:leftChars="130" w:right="0" w:firstLine="0" w:firstLineChars="0"/>
      </w:pPr>
      <w:r>
        <w:rPr>
          <w:rFonts w:hint="eastAsia" w:ascii="Times New Roman" w:hAnsi="Times New Roman" w:eastAsia="新宋体"/>
          <w:sz w:val="21"/>
          <w:szCs w:val="21"/>
        </w:rPr>
        <w:t>（2）4.8×（</w:t>
      </w:r>
      <w:r>
        <w:rPr>
          <w:rFonts w:hint="eastAsia" w:ascii="Times New Roman" w:hAnsi="Times New Roman" w:eastAsia="新宋体"/>
          <w:i/>
          <w:sz w:val="21"/>
          <w:szCs w:val="21"/>
        </w:rPr>
        <w:t>x</w:t>
      </w:r>
      <w:r>
        <w:rPr>
          <w:rFonts w:hint="eastAsia" w:ascii="Times New Roman" w:hAnsi="Times New Roman" w:eastAsia="新宋体"/>
          <w:sz w:val="21"/>
          <w:szCs w:val="21"/>
        </w:rPr>
        <w:t>﹣6）＝3.6</w:t>
      </w:r>
    </w:p>
    <w:p w14:paraId="07945FAB">
      <w:pPr>
        <w:spacing w:line="360" w:lineRule="auto"/>
        <w:ind w:left="273" w:leftChars="130" w:right="0" w:firstLine="0" w:firstLineChars="0"/>
      </w:pPr>
      <w:r>
        <w:rPr>
          <w:rFonts w:hint="eastAsia" w:ascii="Times New Roman" w:hAnsi="Times New Roman" w:eastAsia="新宋体"/>
          <w:sz w:val="21"/>
          <w:szCs w:val="21"/>
        </w:rPr>
        <w:t>（3）1.2</w:t>
      </w:r>
      <w:r>
        <w:rPr>
          <w:rFonts w:hint="eastAsia" w:ascii="Times New Roman" w:hAnsi="Times New Roman" w:eastAsia="新宋体"/>
          <w:i/>
          <w:sz w:val="21"/>
          <w:szCs w:val="21"/>
        </w:rPr>
        <w:t>x</w:t>
      </w:r>
      <w:r>
        <w:rPr>
          <w:rFonts w:hint="eastAsia" w:ascii="Times New Roman" w:hAnsi="Times New Roman" w:eastAsia="新宋体"/>
          <w:sz w:val="21"/>
          <w:szCs w:val="21"/>
        </w:rPr>
        <w:t>+0.4×9＝12</w:t>
      </w:r>
    </w:p>
    <w:p w14:paraId="27C2F128">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见试题解答内容</w:t>
      </w:r>
    </w:p>
    <w:p w14:paraId="466E0CC4">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（1）首先根据比例的基本性质化简，然后根据等式的性质，两边同时除以70即可．</w:t>
      </w:r>
    </w:p>
    <w:p w14:paraId="4C87323D">
      <w:pPr>
        <w:spacing w:line="360" w:lineRule="auto"/>
        <w:ind w:left="273" w:leftChars="130" w:right="0" w:firstLine="0" w:firstLineChars="0"/>
      </w:pPr>
      <w:r>
        <w:rPr>
          <w:rFonts w:hint="eastAsia" w:ascii="Times New Roman" w:hAnsi="Times New Roman" w:eastAsia="新宋体"/>
          <w:sz w:val="21"/>
          <w:szCs w:val="21"/>
        </w:rPr>
        <w:t>（2）首先根据等式的性质，两边同时除以4.8，然后两边再同时加上6即可．</w:t>
      </w:r>
    </w:p>
    <w:p w14:paraId="445BBD89">
      <w:pPr>
        <w:spacing w:line="360" w:lineRule="auto"/>
        <w:ind w:left="273" w:leftChars="130" w:right="0" w:firstLine="0" w:firstLineChars="0"/>
      </w:pPr>
      <w:r>
        <w:rPr>
          <w:rFonts w:hint="eastAsia" w:ascii="Times New Roman" w:hAnsi="Times New Roman" w:eastAsia="新宋体"/>
          <w:sz w:val="21"/>
          <w:szCs w:val="21"/>
        </w:rPr>
        <w:t>（3）首先根据等式的性质，两边同时减去3.6，然后两边再同时除以1.2即可．</w:t>
      </w:r>
    </w:p>
    <w:p w14:paraId="4458773C">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w:t>
      </w:r>
      <w:r>
        <w:rPr>
          <w:position w:val="-22"/>
        </w:rPr>
        <w:drawing>
          <wp:inline distT="0" distB="0" distL="114300" distR="114300">
            <wp:extent cx="571500" cy="333375"/>
            <wp:effectExtent l="0" t="0" r="0" b="9525"/>
            <wp:docPr id="52"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98" descr="菁优网-jyeoo"/>
                    <pic:cNvPicPr>
                      <a:picLocks noChangeAspect="1"/>
                    </pic:cNvPicPr>
                  </pic:nvPicPr>
                  <pic:blipFill>
                    <a:blip r:embed="rId83"/>
                    <a:stretch>
                      <a:fillRect/>
                    </a:stretch>
                  </pic:blipFill>
                  <pic:spPr>
                    <a:xfrm>
                      <a:off x="0" y="0"/>
                      <a:ext cx="571500" cy="333375"/>
                    </a:xfrm>
                    <a:prstGeom prst="rect">
                      <a:avLst/>
                    </a:prstGeom>
                    <a:noFill/>
                    <a:ln>
                      <a:noFill/>
                    </a:ln>
                  </pic:spPr>
                </pic:pic>
              </a:graphicData>
            </a:graphic>
          </wp:inline>
        </w:drawing>
      </w:r>
    </w:p>
    <w:p w14:paraId="728AAA7D">
      <w:pPr>
        <w:spacing w:line="360" w:lineRule="auto"/>
        <w:ind w:left="273" w:leftChars="130" w:right="0" w:firstLine="0" w:firstLineChars="0"/>
      </w:pPr>
      <w:r>
        <w:rPr>
          <w:rFonts w:hint="eastAsia" w:ascii="Times New Roman" w:hAnsi="Times New Roman" w:eastAsia="新宋体"/>
          <w:sz w:val="21"/>
          <w:szCs w:val="21"/>
        </w:rPr>
        <w:t xml:space="preserve">                 70</w:t>
      </w:r>
      <w:r>
        <w:rPr>
          <w:rFonts w:hint="eastAsia" w:ascii="Times New Roman" w:hAnsi="Times New Roman" w:eastAsia="新宋体"/>
          <w:i/>
          <w:sz w:val="21"/>
          <w:szCs w:val="21"/>
        </w:rPr>
        <w:t>x</w:t>
      </w:r>
      <w:r>
        <w:rPr>
          <w:rFonts w:hint="eastAsia" w:ascii="Times New Roman" w:hAnsi="Times New Roman" w:eastAsia="新宋体"/>
          <w:sz w:val="21"/>
          <w:szCs w:val="21"/>
        </w:rPr>
        <w:t>＝3.5×18</w:t>
      </w:r>
    </w:p>
    <w:p w14:paraId="691D22E1">
      <w:pPr>
        <w:spacing w:line="360" w:lineRule="auto"/>
        <w:ind w:left="273" w:leftChars="130" w:right="0" w:firstLine="0" w:firstLineChars="0"/>
      </w:pPr>
      <w:r>
        <w:rPr>
          <w:rFonts w:hint="eastAsia" w:ascii="Times New Roman" w:hAnsi="Times New Roman" w:eastAsia="新宋体"/>
          <w:sz w:val="21"/>
          <w:szCs w:val="21"/>
        </w:rPr>
        <w:t xml:space="preserve">                 70</w:t>
      </w:r>
      <w:r>
        <w:rPr>
          <w:rFonts w:hint="eastAsia" w:ascii="Times New Roman" w:hAnsi="Times New Roman" w:eastAsia="新宋体"/>
          <w:i/>
          <w:sz w:val="21"/>
          <w:szCs w:val="21"/>
        </w:rPr>
        <w:t>x</w:t>
      </w:r>
      <w:r>
        <w:rPr>
          <w:rFonts w:hint="eastAsia" w:ascii="Times New Roman" w:hAnsi="Times New Roman" w:eastAsia="新宋体"/>
          <w:sz w:val="21"/>
          <w:szCs w:val="21"/>
        </w:rPr>
        <w:t>＝63</w:t>
      </w:r>
    </w:p>
    <w:p w14:paraId="50169F01">
      <w:pPr>
        <w:spacing w:line="360" w:lineRule="auto"/>
        <w:ind w:left="273" w:leftChars="130" w:right="0" w:firstLine="0" w:firstLineChars="0"/>
      </w:pPr>
      <w:r>
        <w:rPr>
          <w:rFonts w:hint="eastAsia" w:ascii="Times New Roman" w:hAnsi="Times New Roman" w:eastAsia="新宋体"/>
          <w:sz w:val="21"/>
          <w:szCs w:val="21"/>
        </w:rPr>
        <w:t xml:space="preserve">           70</w:t>
      </w:r>
      <w:r>
        <w:rPr>
          <w:rFonts w:hint="eastAsia" w:ascii="Times New Roman" w:hAnsi="Times New Roman" w:eastAsia="新宋体"/>
          <w:i/>
          <w:sz w:val="21"/>
          <w:szCs w:val="21"/>
        </w:rPr>
        <w:t>x</w:t>
      </w:r>
      <w:r>
        <w:rPr>
          <w:rFonts w:hint="eastAsia" w:ascii="Times New Roman" w:hAnsi="Times New Roman" w:eastAsia="新宋体"/>
          <w:sz w:val="21"/>
          <w:szCs w:val="21"/>
        </w:rPr>
        <w:t>÷70＝63÷70</w:t>
      </w:r>
    </w:p>
    <w:p w14:paraId="35467642">
      <w:pPr>
        <w:spacing w:line="360" w:lineRule="auto"/>
        <w:ind w:left="273" w:leftChars="130" w:right="0" w:firstLine="0" w:firstLineChars="0"/>
      </w:pPr>
      <w:r>
        <w:rPr>
          <w:rFonts w:hint="eastAsia" w:ascii="Times New Roman" w:hAnsi="Times New Roman" w:eastAsia="新宋体"/>
          <w:sz w:val="21"/>
          <w:szCs w:val="21"/>
        </w:rPr>
        <w:t xml:space="preserve">                    </w:t>
      </w:r>
      <w:r>
        <w:rPr>
          <w:rFonts w:hint="eastAsia" w:ascii="Times New Roman" w:hAnsi="Times New Roman" w:eastAsia="新宋体"/>
          <w:i/>
          <w:sz w:val="21"/>
          <w:szCs w:val="21"/>
        </w:rPr>
        <w:t>x</w:t>
      </w:r>
      <w:r>
        <w:rPr>
          <w:rFonts w:hint="eastAsia" w:ascii="Times New Roman" w:hAnsi="Times New Roman" w:eastAsia="新宋体"/>
          <w:sz w:val="21"/>
          <w:szCs w:val="21"/>
        </w:rPr>
        <w:t>＝0.9</w:t>
      </w:r>
    </w:p>
    <w:p w14:paraId="42FAD94C">
      <w:pPr>
        <w:spacing w:line="360" w:lineRule="auto"/>
        <w:ind w:left="273" w:leftChars="130" w:right="0" w:firstLine="0" w:firstLineChars="0"/>
      </w:pPr>
    </w:p>
    <w:p w14:paraId="2040D251">
      <w:pPr>
        <w:spacing w:line="360" w:lineRule="auto"/>
        <w:ind w:left="273" w:leftChars="130" w:right="0" w:firstLine="0" w:firstLineChars="0"/>
      </w:pPr>
      <w:r>
        <w:rPr>
          <w:rFonts w:hint="eastAsia" w:ascii="Times New Roman" w:hAnsi="Times New Roman" w:eastAsia="新宋体"/>
          <w:sz w:val="21"/>
          <w:szCs w:val="21"/>
        </w:rPr>
        <w:t>（2）4.8×（</w:t>
      </w:r>
      <w:r>
        <w:rPr>
          <w:rFonts w:hint="eastAsia" w:ascii="Times New Roman" w:hAnsi="Times New Roman" w:eastAsia="新宋体"/>
          <w:i/>
          <w:sz w:val="21"/>
          <w:szCs w:val="21"/>
        </w:rPr>
        <w:t>x</w:t>
      </w:r>
      <w:r>
        <w:rPr>
          <w:rFonts w:hint="eastAsia" w:ascii="Times New Roman" w:hAnsi="Times New Roman" w:eastAsia="新宋体"/>
          <w:sz w:val="21"/>
          <w:szCs w:val="21"/>
        </w:rPr>
        <w:t>﹣6）＝3.6</w:t>
      </w:r>
    </w:p>
    <w:p w14:paraId="65DA6693">
      <w:pPr>
        <w:spacing w:line="360" w:lineRule="auto"/>
        <w:ind w:left="273" w:leftChars="130" w:right="0" w:firstLine="0" w:firstLineChars="0"/>
      </w:pPr>
      <w:r>
        <w:rPr>
          <w:rFonts w:hint="eastAsia" w:ascii="Times New Roman" w:hAnsi="Times New Roman" w:eastAsia="新宋体"/>
          <w:sz w:val="21"/>
          <w:szCs w:val="21"/>
        </w:rPr>
        <w:t xml:space="preserve">  4.8×（</w:t>
      </w:r>
      <w:r>
        <w:rPr>
          <w:rFonts w:hint="eastAsia" w:ascii="Times New Roman" w:hAnsi="Times New Roman" w:eastAsia="新宋体"/>
          <w:i/>
          <w:sz w:val="21"/>
          <w:szCs w:val="21"/>
        </w:rPr>
        <w:t>x</w:t>
      </w:r>
      <w:r>
        <w:rPr>
          <w:rFonts w:hint="eastAsia" w:ascii="Times New Roman" w:hAnsi="Times New Roman" w:eastAsia="新宋体"/>
          <w:sz w:val="21"/>
          <w:szCs w:val="21"/>
        </w:rPr>
        <w:t>﹣6）÷4.8＝3.6÷4.8</w:t>
      </w:r>
    </w:p>
    <w:p w14:paraId="56240497">
      <w:pPr>
        <w:spacing w:line="360" w:lineRule="auto"/>
        <w:ind w:left="273" w:leftChars="130" w:right="0" w:firstLine="0" w:firstLineChars="0"/>
      </w:pPr>
      <w:r>
        <w:rPr>
          <w:rFonts w:hint="eastAsia" w:ascii="Times New Roman" w:hAnsi="Times New Roman" w:eastAsia="新宋体"/>
          <w:sz w:val="21"/>
          <w:szCs w:val="21"/>
        </w:rPr>
        <w:t xml:space="preserve">                      </w:t>
      </w:r>
      <w:r>
        <w:rPr>
          <w:rFonts w:hint="eastAsia" w:ascii="Times New Roman" w:hAnsi="Times New Roman" w:eastAsia="新宋体"/>
          <w:i/>
          <w:sz w:val="21"/>
          <w:szCs w:val="21"/>
        </w:rPr>
        <w:t>x</w:t>
      </w:r>
      <w:r>
        <w:rPr>
          <w:rFonts w:hint="eastAsia" w:ascii="Times New Roman" w:hAnsi="Times New Roman" w:eastAsia="新宋体"/>
          <w:sz w:val="21"/>
          <w:szCs w:val="21"/>
        </w:rPr>
        <w:t>﹣6＝0.75</w:t>
      </w:r>
    </w:p>
    <w:p w14:paraId="6CA97751">
      <w:pPr>
        <w:spacing w:line="360" w:lineRule="auto"/>
        <w:ind w:left="273" w:leftChars="130" w:right="0" w:firstLine="0" w:firstLineChars="0"/>
      </w:pPr>
      <w:r>
        <w:rPr>
          <w:rFonts w:hint="eastAsia" w:ascii="Times New Roman" w:hAnsi="Times New Roman" w:eastAsia="新宋体"/>
          <w:sz w:val="21"/>
          <w:szCs w:val="21"/>
        </w:rPr>
        <w:t xml:space="preserve">                  </w:t>
      </w:r>
      <w:r>
        <w:rPr>
          <w:rFonts w:hint="eastAsia" w:ascii="Times New Roman" w:hAnsi="Times New Roman" w:eastAsia="新宋体"/>
          <w:i/>
          <w:sz w:val="21"/>
          <w:szCs w:val="21"/>
        </w:rPr>
        <w:t>x</w:t>
      </w:r>
      <w:r>
        <w:rPr>
          <w:rFonts w:hint="eastAsia" w:ascii="Times New Roman" w:hAnsi="Times New Roman" w:eastAsia="新宋体"/>
          <w:sz w:val="21"/>
          <w:szCs w:val="21"/>
        </w:rPr>
        <w:t>﹣6+6＝0.75+6</w:t>
      </w:r>
    </w:p>
    <w:p w14:paraId="386ED5B8">
      <w:pPr>
        <w:spacing w:line="360" w:lineRule="auto"/>
        <w:ind w:left="273" w:leftChars="130" w:right="0" w:firstLine="0" w:firstLineChars="0"/>
      </w:pPr>
      <w:r>
        <w:rPr>
          <w:rFonts w:hint="eastAsia" w:ascii="Times New Roman" w:hAnsi="Times New Roman" w:eastAsia="新宋体"/>
          <w:sz w:val="21"/>
          <w:szCs w:val="21"/>
        </w:rPr>
        <w:t xml:space="preserve">                         </w:t>
      </w:r>
      <w:r>
        <w:rPr>
          <w:rFonts w:hint="eastAsia" w:ascii="Times New Roman" w:hAnsi="Times New Roman" w:eastAsia="新宋体"/>
          <w:i/>
          <w:sz w:val="21"/>
          <w:szCs w:val="21"/>
        </w:rPr>
        <w:t>x</w:t>
      </w:r>
      <w:r>
        <w:rPr>
          <w:rFonts w:hint="eastAsia" w:ascii="Times New Roman" w:hAnsi="Times New Roman" w:eastAsia="新宋体"/>
          <w:sz w:val="21"/>
          <w:szCs w:val="21"/>
        </w:rPr>
        <w:t>＝6.75</w:t>
      </w:r>
    </w:p>
    <w:p w14:paraId="4CA0D2C1">
      <w:pPr>
        <w:spacing w:line="360" w:lineRule="auto"/>
        <w:ind w:left="273" w:leftChars="130" w:right="0" w:firstLine="0" w:firstLineChars="0"/>
      </w:pPr>
    </w:p>
    <w:p w14:paraId="4AAFB233">
      <w:pPr>
        <w:spacing w:line="360" w:lineRule="auto"/>
        <w:ind w:left="273" w:leftChars="130" w:right="0" w:firstLine="0" w:firstLineChars="0"/>
      </w:pPr>
      <w:r>
        <w:rPr>
          <w:rFonts w:hint="eastAsia" w:ascii="Times New Roman" w:hAnsi="Times New Roman" w:eastAsia="新宋体"/>
          <w:sz w:val="21"/>
          <w:szCs w:val="21"/>
        </w:rPr>
        <w:t>（3）1.2</w:t>
      </w:r>
      <w:r>
        <w:rPr>
          <w:rFonts w:hint="eastAsia" w:ascii="Times New Roman" w:hAnsi="Times New Roman" w:eastAsia="新宋体"/>
          <w:i/>
          <w:sz w:val="21"/>
          <w:szCs w:val="21"/>
        </w:rPr>
        <w:t>x</w:t>
      </w:r>
      <w:r>
        <w:rPr>
          <w:rFonts w:hint="eastAsia" w:ascii="Times New Roman" w:hAnsi="Times New Roman" w:eastAsia="新宋体"/>
          <w:sz w:val="21"/>
          <w:szCs w:val="21"/>
        </w:rPr>
        <w:t>+0.4×9＝12</w:t>
      </w:r>
    </w:p>
    <w:p w14:paraId="2A689836">
      <w:pPr>
        <w:spacing w:line="360" w:lineRule="auto"/>
        <w:ind w:left="273" w:leftChars="130" w:right="0" w:firstLine="0" w:firstLineChars="0"/>
      </w:pPr>
      <w:r>
        <w:rPr>
          <w:rFonts w:hint="eastAsia" w:ascii="Times New Roman" w:hAnsi="Times New Roman" w:eastAsia="新宋体"/>
          <w:sz w:val="21"/>
          <w:szCs w:val="21"/>
        </w:rPr>
        <w:t xml:space="preserve">            1.2</w:t>
      </w:r>
      <w:r>
        <w:rPr>
          <w:rFonts w:hint="eastAsia" w:ascii="Times New Roman" w:hAnsi="Times New Roman" w:eastAsia="新宋体"/>
          <w:i/>
          <w:sz w:val="21"/>
          <w:szCs w:val="21"/>
        </w:rPr>
        <w:t>x</w:t>
      </w:r>
      <w:r>
        <w:rPr>
          <w:rFonts w:hint="eastAsia" w:ascii="Times New Roman" w:hAnsi="Times New Roman" w:eastAsia="新宋体"/>
          <w:sz w:val="21"/>
          <w:szCs w:val="21"/>
        </w:rPr>
        <w:t>+3.6＝12</w:t>
      </w:r>
    </w:p>
    <w:p w14:paraId="476055C3">
      <w:pPr>
        <w:spacing w:line="360" w:lineRule="auto"/>
        <w:ind w:left="273" w:leftChars="130" w:right="0" w:firstLine="0" w:firstLineChars="0"/>
      </w:pPr>
      <w:r>
        <w:rPr>
          <w:rFonts w:hint="eastAsia" w:ascii="Times New Roman" w:hAnsi="Times New Roman" w:eastAsia="新宋体"/>
          <w:sz w:val="21"/>
          <w:szCs w:val="21"/>
        </w:rPr>
        <w:t xml:space="preserve">      1.2</w:t>
      </w:r>
      <w:r>
        <w:rPr>
          <w:rFonts w:hint="eastAsia" w:ascii="Times New Roman" w:hAnsi="Times New Roman" w:eastAsia="新宋体"/>
          <w:i/>
          <w:sz w:val="21"/>
          <w:szCs w:val="21"/>
        </w:rPr>
        <w:t>x</w:t>
      </w:r>
      <w:r>
        <w:rPr>
          <w:rFonts w:hint="eastAsia" w:ascii="Times New Roman" w:hAnsi="Times New Roman" w:eastAsia="新宋体"/>
          <w:sz w:val="21"/>
          <w:szCs w:val="21"/>
        </w:rPr>
        <w:t>+3.6﹣3.6＝12﹣3.6</w:t>
      </w:r>
    </w:p>
    <w:p w14:paraId="745877AF">
      <w:pPr>
        <w:spacing w:line="360" w:lineRule="auto"/>
        <w:ind w:left="273" w:leftChars="130" w:right="0" w:firstLine="0" w:firstLineChars="0"/>
      </w:pPr>
      <w:r>
        <w:rPr>
          <w:rFonts w:hint="eastAsia" w:ascii="Times New Roman" w:hAnsi="Times New Roman" w:eastAsia="新宋体"/>
          <w:sz w:val="21"/>
          <w:szCs w:val="21"/>
        </w:rPr>
        <w:t xml:space="preserve">                  1.2</w:t>
      </w:r>
      <w:r>
        <w:rPr>
          <w:rFonts w:hint="eastAsia" w:ascii="Times New Roman" w:hAnsi="Times New Roman" w:eastAsia="新宋体"/>
          <w:i/>
          <w:sz w:val="21"/>
          <w:szCs w:val="21"/>
        </w:rPr>
        <w:t>x</w:t>
      </w:r>
      <w:r>
        <w:rPr>
          <w:rFonts w:hint="eastAsia" w:ascii="Times New Roman" w:hAnsi="Times New Roman" w:eastAsia="新宋体"/>
          <w:sz w:val="21"/>
          <w:szCs w:val="21"/>
        </w:rPr>
        <w:t>＝8.4</w:t>
      </w:r>
    </w:p>
    <w:p w14:paraId="6D7C7FFE">
      <w:pPr>
        <w:spacing w:line="360" w:lineRule="auto"/>
        <w:ind w:left="273" w:leftChars="130" w:right="0" w:firstLine="0" w:firstLineChars="0"/>
      </w:pPr>
      <w:r>
        <w:rPr>
          <w:rFonts w:hint="eastAsia" w:ascii="Times New Roman" w:hAnsi="Times New Roman" w:eastAsia="新宋体"/>
          <w:sz w:val="21"/>
          <w:szCs w:val="21"/>
        </w:rPr>
        <w:t xml:space="preserve">           1.2</w:t>
      </w:r>
      <w:r>
        <w:rPr>
          <w:rFonts w:hint="eastAsia" w:ascii="Times New Roman" w:hAnsi="Times New Roman" w:eastAsia="新宋体"/>
          <w:i/>
          <w:sz w:val="21"/>
          <w:szCs w:val="21"/>
        </w:rPr>
        <w:t>x</w:t>
      </w:r>
      <w:r>
        <w:rPr>
          <w:rFonts w:hint="eastAsia" w:ascii="Times New Roman" w:hAnsi="Times New Roman" w:eastAsia="新宋体"/>
          <w:sz w:val="21"/>
          <w:szCs w:val="21"/>
        </w:rPr>
        <w:t>÷1.2＝8.4÷1.2</w:t>
      </w:r>
    </w:p>
    <w:p w14:paraId="013E7FAD">
      <w:pPr>
        <w:spacing w:line="360" w:lineRule="auto"/>
        <w:ind w:left="273" w:leftChars="130" w:right="0" w:firstLine="0" w:firstLineChars="0"/>
      </w:pPr>
      <w:r>
        <w:rPr>
          <w:rFonts w:hint="eastAsia" w:ascii="Times New Roman" w:hAnsi="Times New Roman" w:eastAsia="新宋体"/>
          <w:sz w:val="21"/>
          <w:szCs w:val="21"/>
        </w:rPr>
        <w:t xml:space="preserve">                      </w:t>
      </w:r>
      <w:r>
        <w:rPr>
          <w:rFonts w:hint="eastAsia" w:ascii="Times New Roman" w:hAnsi="Times New Roman" w:eastAsia="新宋体"/>
          <w:i/>
          <w:sz w:val="21"/>
          <w:szCs w:val="21"/>
        </w:rPr>
        <w:t>x</w:t>
      </w:r>
      <w:r>
        <w:rPr>
          <w:rFonts w:hint="eastAsia" w:ascii="Times New Roman" w:hAnsi="Times New Roman" w:eastAsia="新宋体"/>
          <w:sz w:val="21"/>
          <w:szCs w:val="21"/>
        </w:rPr>
        <w:t>＝7</w:t>
      </w:r>
    </w:p>
    <w:p w14:paraId="2D656253">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此题主要考查了根据等式的性质解方程的能力，即等式两边同时加上或同时减去、同时乘以或同时除以一个数（0除外），两边仍相等．</w:t>
      </w:r>
    </w:p>
    <w:p w14:paraId="13885F7B">
      <w:pPr>
        <w:spacing w:line="360" w:lineRule="auto"/>
      </w:pPr>
      <w:r>
        <w:rPr>
          <w:rFonts w:hint="eastAsia" w:ascii="Times New Roman" w:hAnsi="Times New Roman" w:eastAsia="新宋体"/>
          <w:b/>
          <w:sz w:val="21"/>
          <w:szCs w:val="21"/>
        </w:rPr>
        <w:t>五、应用</w:t>
      </w:r>
    </w:p>
    <w:p w14:paraId="02724DD7">
      <w:pPr>
        <w:spacing w:line="360" w:lineRule="auto"/>
        <w:ind w:left="273" w:hanging="273" w:hangingChars="130"/>
      </w:pPr>
      <w:r>
        <w:rPr>
          <w:rFonts w:hint="eastAsia" w:ascii="Times New Roman" w:hAnsi="Times New Roman" w:eastAsia="新宋体"/>
          <w:sz w:val="21"/>
          <w:szCs w:val="21"/>
        </w:rPr>
        <w:t>24．（2分）按2：1画出下图放大后的图形．</w:t>
      </w:r>
    </w:p>
    <w:p w14:paraId="4303E2C4">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334260" cy="1171575"/>
            <wp:effectExtent l="0" t="0" r="2540" b="9525"/>
            <wp:docPr id="42" name="图片 9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99" descr="菁优网：http://www.jyeoo.com"/>
                    <pic:cNvPicPr>
                      <a:picLocks noChangeAspect="1"/>
                    </pic:cNvPicPr>
                  </pic:nvPicPr>
                  <pic:blipFill>
                    <a:blip r:embed="rId31"/>
                    <a:stretch>
                      <a:fillRect/>
                    </a:stretch>
                  </pic:blipFill>
                  <pic:spPr>
                    <a:xfrm>
                      <a:off x="0" y="0"/>
                      <a:ext cx="2334260" cy="1171575"/>
                    </a:xfrm>
                    <a:prstGeom prst="rect">
                      <a:avLst/>
                    </a:prstGeom>
                    <a:noFill/>
                    <a:ln>
                      <a:noFill/>
                    </a:ln>
                  </pic:spPr>
                </pic:pic>
              </a:graphicData>
            </a:graphic>
          </wp:inline>
        </w:drawing>
      </w:r>
    </w:p>
    <w:p w14:paraId="51C7EE58">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见试题解答内容</w:t>
      </w:r>
    </w:p>
    <w:p w14:paraId="75E01184">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三角形按2：1放大，只要数出两条直角边各自的格数，然后分别乘2画出，连出两边即可；</w:t>
      </w:r>
    </w:p>
    <w:p w14:paraId="50AB1FEA">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解：原三角形的两条直角边分别是3、2个格，扩大后的三角形的直角边分别是3×2＝6个格、2×2＝4个格，据此画出两条长6个格、4个格相交垂线段，然后连线画出三角形如图所示；</w:t>
      </w:r>
    </w:p>
    <w:p w14:paraId="06922595">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315210" cy="1152525"/>
            <wp:effectExtent l="0" t="0" r="8890" b="3175"/>
            <wp:docPr id="53" name="图片 10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00" descr="菁优网：http://www.jyeoo.com"/>
                    <pic:cNvPicPr>
                      <a:picLocks noChangeAspect="1"/>
                    </pic:cNvPicPr>
                  </pic:nvPicPr>
                  <pic:blipFill>
                    <a:blip r:embed="rId84"/>
                    <a:stretch>
                      <a:fillRect/>
                    </a:stretch>
                  </pic:blipFill>
                  <pic:spPr>
                    <a:xfrm>
                      <a:off x="0" y="0"/>
                      <a:ext cx="2315210" cy="1152525"/>
                    </a:xfrm>
                    <a:prstGeom prst="rect">
                      <a:avLst/>
                    </a:prstGeom>
                    <a:noFill/>
                    <a:ln>
                      <a:noFill/>
                    </a:ln>
                  </pic:spPr>
                </pic:pic>
              </a:graphicData>
            </a:graphic>
          </wp:inline>
        </w:drawing>
      </w:r>
    </w:p>
    <w:p w14:paraId="44756B16">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解答本题关键是注意按2：1画出放大后的图形，就是把原图的各边长分别乘2后在画出即可．</w:t>
      </w:r>
    </w:p>
    <w:p w14:paraId="46F0F34F">
      <w:pPr>
        <w:spacing w:line="360" w:lineRule="auto"/>
        <w:ind w:left="273" w:hanging="273" w:hangingChars="130"/>
      </w:pPr>
      <w:r>
        <w:rPr>
          <w:rFonts w:hint="eastAsia" w:ascii="Times New Roman" w:hAnsi="Times New Roman" w:eastAsia="新宋体"/>
          <w:sz w:val="21"/>
          <w:szCs w:val="21"/>
        </w:rPr>
        <w:t>25．（2分）这学期，我们认识了分数．</w:t>
      </w:r>
    </w:p>
    <w:p w14:paraId="7BCD7825">
      <w:pPr>
        <w:spacing w:line="360" w:lineRule="auto"/>
        <w:ind w:left="273" w:leftChars="130" w:right="0" w:firstLine="0" w:firstLineChars="0"/>
      </w:pPr>
      <w:r>
        <w:rPr>
          <w:rFonts w:hint="eastAsia" w:ascii="Times New Roman" w:hAnsi="Times New Roman" w:eastAsia="新宋体"/>
          <w:sz w:val="21"/>
          <w:szCs w:val="21"/>
        </w:rPr>
        <w:t>看图列式，根据结果涂一涂．</w:t>
      </w:r>
    </w:p>
    <w:p w14:paraId="5BFAE0B9">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4580890" cy="929640"/>
            <wp:effectExtent l="0" t="0" r="3810" b="10160"/>
            <wp:docPr id="43" name="图片 10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01" descr="菁优网：http://www.jyeoo.com"/>
                    <pic:cNvPicPr>
                      <a:picLocks noChangeAspect="1"/>
                    </pic:cNvPicPr>
                  </pic:nvPicPr>
                  <pic:blipFill>
                    <a:blip r:embed="rId32"/>
                    <a:stretch>
                      <a:fillRect/>
                    </a:stretch>
                  </pic:blipFill>
                  <pic:spPr>
                    <a:xfrm>
                      <a:off x="0" y="0"/>
                      <a:ext cx="4580890" cy="929640"/>
                    </a:xfrm>
                    <a:prstGeom prst="rect">
                      <a:avLst/>
                    </a:prstGeom>
                    <a:noFill/>
                    <a:ln>
                      <a:noFill/>
                    </a:ln>
                  </pic:spPr>
                </pic:pic>
              </a:graphicData>
            </a:graphic>
          </wp:inline>
        </w:drawing>
      </w:r>
    </w:p>
    <w:p w14:paraId="226B1655">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见试题解答内容</w:t>
      </w:r>
    </w:p>
    <w:p w14:paraId="084CC102">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分数的意义为：将单位“1”平均分成若干份，表示其中这样一份或几份的数为分数．据此意义根据所给图用及分数涂色即可；</w:t>
      </w:r>
    </w:p>
    <w:p w14:paraId="54B3FDBA">
      <w:pPr>
        <w:spacing w:line="360" w:lineRule="auto"/>
        <w:ind w:left="273" w:leftChars="130" w:right="0" w:firstLine="0" w:firstLineChars="0"/>
      </w:pPr>
      <w:r>
        <w:rPr>
          <w:rFonts w:hint="eastAsia" w:ascii="Times New Roman" w:hAnsi="Times New Roman" w:eastAsia="新宋体"/>
          <w:sz w:val="21"/>
          <w:szCs w:val="21"/>
        </w:rPr>
        <w:t>（1）图一左边的正方形平均分成4份，阴影部分占其中一份，即</w:t>
      </w:r>
      <w:r>
        <w:rPr>
          <w:position w:val="-22"/>
        </w:rPr>
        <w:drawing>
          <wp:inline distT="0" distB="0" distL="114300" distR="114300">
            <wp:extent cx="123190" cy="333375"/>
            <wp:effectExtent l="0" t="0" r="3810" b="9525"/>
            <wp:docPr id="41"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02" descr="菁优网-jyeoo"/>
                    <pic:cNvPicPr>
                      <a:picLocks noChangeAspect="1"/>
                    </pic:cNvPicPr>
                  </pic:nvPicPr>
                  <pic:blipFill>
                    <a:blip r:embed="rId85"/>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；右边的正方形平均分成4分，阴影部分占其中三份，即</w:t>
      </w:r>
      <w:r>
        <w:rPr>
          <w:position w:val="-22"/>
        </w:rPr>
        <w:drawing>
          <wp:inline distT="0" distB="0" distL="114300" distR="114300">
            <wp:extent cx="123190" cy="333375"/>
            <wp:effectExtent l="0" t="0" r="3810" b="9525"/>
            <wp:docPr id="44"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03" descr="菁优网-jyeoo"/>
                    <pic:cNvPicPr>
                      <a:picLocks noChangeAspect="1"/>
                    </pic:cNvPicPr>
                  </pic:nvPicPr>
                  <pic:blipFill>
                    <a:blip r:embed="rId86"/>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，用左边的加上右边的得</w:t>
      </w:r>
      <w:r>
        <w:rPr>
          <w:position w:val="-22"/>
        </w:rPr>
        <w:drawing>
          <wp:inline distT="0" distB="0" distL="114300" distR="114300">
            <wp:extent cx="123190" cy="333375"/>
            <wp:effectExtent l="0" t="0" r="3810" b="9525"/>
            <wp:docPr id="47"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04" descr="菁优网-jyeoo"/>
                    <pic:cNvPicPr>
                      <a:picLocks noChangeAspect="1"/>
                    </pic:cNvPicPr>
                  </pic:nvPicPr>
                  <pic:blipFill>
                    <a:blip r:embed="rId85"/>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190" cy="333375"/>
            <wp:effectExtent l="0" t="0" r="3810" b="9525"/>
            <wp:docPr id="45"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05" descr="菁优网-jyeoo"/>
                    <pic:cNvPicPr>
                      <a:picLocks noChangeAspect="1"/>
                    </pic:cNvPicPr>
                  </pic:nvPicPr>
                  <pic:blipFill>
                    <a:blip r:embed="rId86"/>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190" cy="333375"/>
            <wp:effectExtent l="0" t="0" r="3810" b="9525"/>
            <wp:docPr id="46"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06" descr="菁优网-jyeoo"/>
                    <pic:cNvPicPr>
                      <a:picLocks noChangeAspect="1"/>
                    </pic:cNvPicPr>
                  </pic:nvPicPr>
                  <pic:blipFill>
                    <a:blip r:embed="rId87"/>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w:t>
      </w:r>
    </w:p>
    <w:p w14:paraId="7ABFF47B">
      <w:pPr>
        <w:spacing w:line="360" w:lineRule="auto"/>
        <w:ind w:left="273" w:leftChars="130" w:right="0" w:firstLine="0" w:firstLineChars="0"/>
      </w:pPr>
      <w:r>
        <w:rPr>
          <w:rFonts w:hint="eastAsia" w:ascii="Times New Roman" w:hAnsi="Times New Roman" w:eastAsia="新宋体"/>
          <w:sz w:val="21"/>
          <w:szCs w:val="21"/>
        </w:rPr>
        <w:t>（2）图一左边的圆形平均分成8分，阴影部分占其中8份，即</w:t>
      </w:r>
      <w:r>
        <w:rPr>
          <w:position w:val="-22"/>
        </w:rPr>
        <w:drawing>
          <wp:inline distT="0" distB="0" distL="114300" distR="114300">
            <wp:extent cx="123190" cy="333375"/>
            <wp:effectExtent l="0" t="0" r="3810" b="9525"/>
            <wp:docPr id="48"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07" descr="菁优网-jyeoo"/>
                    <pic:cNvPicPr>
                      <a:picLocks noChangeAspect="1"/>
                    </pic:cNvPicPr>
                  </pic:nvPicPr>
                  <pic:blipFill>
                    <a:blip r:embed="rId88"/>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，右边的圆形平均分成8分，阴影部分占其中6份，即</w:t>
      </w:r>
      <w:r>
        <w:rPr>
          <w:position w:val="-22"/>
        </w:rPr>
        <w:drawing>
          <wp:inline distT="0" distB="0" distL="114300" distR="114300">
            <wp:extent cx="123190" cy="333375"/>
            <wp:effectExtent l="0" t="0" r="3810" b="9525"/>
            <wp:docPr id="49"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08" descr="菁优网-jyeoo"/>
                    <pic:cNvPicPr>
                      <a:picLocks noChangeAspect="1"/>
                    </pic:cNvPicPr>
                  </pic:nvPicPr>
                  <pic:blipFill>
                    <a:blip r:embed="rId89"/>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，用左边的减去右边的得</w:t>
      </w:r>
      <w:r>
        <w:rPr>
          <w:position w:val="-22"/>
        </w:rPr>
        <w:drawing>
          <wp:inline distT="0" distB="0" distL="114300" distR="114300">
            <wp:extent cx="123190" cy="333375"/>
            <wp:effectExtent l="0" t="0" r="3810" b="9525"/>
            <wp:docPr id="7"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9" descr="菁优网-jyeoo"/>
                    <pic:cNvPicPr>
                      <a:picLocks noChangeAspect="1"/>
                    </pic:cNvPicPr>
                  </pic:nvPicPr>
                  <pic:blipFill>
                    <a:blip r:embed="rId88"/>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190" cy="333375"/>
            <wp:effectExtent l="0" t="0" r="3810" b="9525"/>
            <wp:docPr id="8"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0" descr="菁优网-jyeoo"/>
                    <pic:cNvPicPr>
                      <a:picLocks noChangeAspect="1"/>
                    </pic:cNvPicPr>
                  </pic:nvPicPr>
                  <pic:blipFill>
                    <a:blip r:embed="rId89"/>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190" cy="333375"/>
            <wp:effectExtent l="0" t="0" r="3810" b="9525"/>
            <wp:docPr id="9"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1" descr="菁优网-jyeoo"/>
                    <pic:cNvPicPr>
                      <a:picLocks noChangeAspect="1"/>
                    </pic:cNvPicPr>
                  </pic:nvPicPr>
                  <pic:blipFill>
                    <a:blip r:embed="rId90"/>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w:t>
      </w:r>
    </w:p>
    <w:p w14:paraId="01CC9BD7">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14:paraId="7550630F">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4580890" cy="996950"/>
            <wp:effectExtent l="0" t="0" r="3810" b="6350"/>
            <wp:docPr id="10" name="图片 1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2" descr="菁优网：http://www.jyeoo.com"/>
                    <pic:cNvPicPr>
                      <a:picLocks noChangeAspect="1"/>
                    </pic:cNvPicPr>
                  </pic:nvPicPr>
                  <pic:blipFill>
                    <a:blip r:embed="rId91"/>
                    <a:stretch>
                      <a:fillRect/>
                    </a:stretch>
                  </pic:blipFill>
                  <pic:spPr>
                    <a:xfrm>
                      <a:off x="0" y="0"/>
                      <a:ext cx="4580890" cy="996950"/>
                    </a:xfrm>
                    <a:prstGeom prst="rect">
                      <a:avLst/>
                    </a:prstGeom>
                    <a:noFill/>
                    <a:ln>
                      <a:noFill/>
                    </a:ln>
                  </pic:spPr>
                </pic:pic>
              </a:graphicData>
            </a:graphic>
          </wp:inline>
        </w:drawing>
      </w:r>
    </w:p>
    <w:p w14:paraId="38E2AED4">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此题是考查分数的意义及同分母分数分数加法的算理．把单位“1”平均分成若干份，用分数表示，分母是分成的份数，分子是要表示的份数．同分母分数相加，只把分子相加，分母不变．</w:t>
      </w:r>
    </w:p>
    <w:p w14:paraId="2FE80CBF">
      <w:pPr>
        <w:spacing w:line="360" w:lineRule="auto"/>
        <w:ind w:left="273" w:hanging="273" w:hangingChars="130"/>
      </w:pPr>
      <w:r>
        <w:rPr>
          <w:rFonts w:hint="eastAsia" w:ascii="Times New Roman" w:hAnsi="Times New Roman" w:eastAsia="新宋体"/>
          <w:sz w:val="21"/>
          <w:szCs w:val="21"/>
        </w:rPr>
        <w:t>26．（2分）2021年1月，黄叔叔在银行买了三年期的国债20000元，年利率为4.1%。到期后用所得的利息能买一台2500元的洗衣机吗？</w:t>
      </w:r>
    </w:p>
    <w:p w14:paraId="78C118D4">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不能。</w:t>
      </w:r>
    </w:p>
    <w:p w14:paraId="23AE3E62">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根据利息＝本金×利率×时间，把数据代入到公式，求出利息，再用求出的利息与2500元进行比较。</w:t>
      </w:r>
    </w:p>
    <w:p w14:paraId="6E851182">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解：20000×4.1%×3</w:t>
      </w:r>
    </w:p>
    <w:p w14:paraId="69FDACEC">
      <w:pPr>
        <w:spacing w:line="360" w:lineRule="auto"/>
        <w:ind w:left="273" w:leftChars="130" w:right="0" w:firstLine="0" w:firstLineChars="0"/>
      </w:pPr>
      <w:r>
        <w:rPr>
          <w:rFonts w:hint="eastAsia" w:ascii="Times New Roman" w:hAnsi="Times New Roman" w:eastAsia="新宋体"/>
          <w:sz w:val="21"/>
          <w:szCs w:val="21"/>
        </w:rPr>
        <w:t>＝820×3</w:t>
      </w:r>
    </w:p>
    <w:p w14:paraId="1F84A365">
      <w:pPr>
        <w:spacing w:line="360" w:lineRule="auto"/>
        <w:ind w:left="273" w:leftChars="130" w:right="0" w:firstLine="0" w:firstLineChars="0"/>
      </w:pPr>
      <w:r>
        <w:rPr>
          <w:rFonts w:hint="eastAsia" w:ascii="Times New Roman" w:hAnsi="Times New Roman" w:eastAsia="新宋体"/>
          <w:sz w:val="21"/>
          <w:szCs w:val="21"/>
        </w:rPr>
        <w:t>＝2460（元）</w:t>
      </w:r>
    </w:p>
    <w:p w14:paraId="1D4F0594">
      <w:pPr>
        <w:spacing w:line="360" w:lineRule="auto"/>
        <w:ind w:left="273" w:leftChars="130" w:right="0" w:firstLine="0" w:firstLineChars="0"/>
      </w:pPr>
      <w:r>
        <w:rPr>
          <w:rFonts w:hint="eastAsia" w:ascii="Times New Roman" w:hAnsi="Times New Roman" w:eastAsia="新宋体"/>
          <w:sz w:val="21"/>
          <w:szCs w:val="21"/>
        </w:rPr>
        <w:t>2460＜2500</w:t>
      </w:r>
    </w:p>
    <w:p w14:paraId="08450E31">
      <w:pPr>
        <w:spacing w:line="360" w:lineRule="auto"/>
        <w:ind w:left="273" w:leftChars="130" w:right="0" w:firstLine="0" w:firstLineChars="0"/>
      </w:pPr>
      <w:r>
        <w:rPr>
          <w:rFonts w:hint="eastAsia" w:ascii="Times New Roman" w:hAnsi="Times New Roman" w:eastAsia="新宋体"/>
          <w:sz w:val="21"/>
          <w:szCs w:val="21"/>
        </w:rPr>
        <w:t>答：到期后用所得的利息不能买一台2500元的洗衣机。</w:t>
      </w:r>
    </w:p>
    <w:p w14:paraId="6204B601">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本题主要是考查了利息的计算，掌握公式：利息＝本金×利率×时间。</w:t>
      </w:r>
    </w:p>
    <w:p w14:paraId="6396FE2A">
      <w:pPr>
        <w:spacing w:line="360" w:lineRule="auto"/>
        <w:ind w:left="273" w:hanging="273" w:hangingChars="130"/>
      </w:pPr>
      <w:r>
        <w:rPr>
          <w:rFonts w:hint="eastAsia" w:ascii="Times New Roman" w:hAnsi="Times New Roman" w:eastAsia="新宋体"/>
          <w:sz w:val="21"/>
          <w:szCs w:val="21"/>
        </w:rPr>
        <w:t>27．（3分）一个粮囤如图所示，上面是圆锥形，下面是圆柱形．如果每立方米粮食重800千克．这个粮囤一共可以装多少吨粮食？</w:t>
      </w:r>
    </w:p>
    <w:p w14:paraId="2F7E3350">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809625" cy="1095375"/>
            <wp:effectExtent l="0" t="0" r="3175" b="9525"/>
            <wp:docPr id="6" name="图片 1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3" descr="菁优网：http://www.jyeoo.com"/>
                    <pic:cNvPicPr>
                      <a:picLocks noChangeAspect="1"/>
                    </pic:cNvPicPr>
                  </pic:nvPicPr>
                  <pic:blipFill>
                    <a:blip r:embed="rId33"/>
                    <a:stretch>
                      <a:fillRect/>
                    </a:stretch>
                  </pic:blipFill>
                  <pic:spPr>
                    <a:xfrm>
                      <a:off x="0" y="0"/>
                      <a:ext cx="809625" cy="1095375"/>
                    </a:xfrm>
                    <a:prstGeom prst="rect">
                      <a:avLst/>
                    </a:prstGeom>
                    <a:noFill/>
                    <a:ln>
                      <a:noFill/>
                    </a:ln>
                  </pic:spPr>
                </pic:pic>
              </a:graphicData>
            </a:graphic>
          </wp:inline>
        </w:drawing>
      </w:r>
    </w:p>
    <w:p w14:paraId="00266ED4">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见试题解答内容</w:t>
      </w:r>
    </w:p>
    <w:p w14:paraId="5FF4A34B">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根据圆锥的体积公式：</w:t>
      </w:r>
      <w:r>
        <w:rPr>
          <w:rFonts w:hint="eastAsia" w:ascii="Times New Roman" w:hAnsi="Times New Roman" w:eastAsia="新宋体"/>
          <w:i/>
          <w:sz w:val="21"/>
          <w:szCs w:val="21"/>
        </w:rPr>
        <w:t>V</w:t>
      </w:r>
      <w:r>
        <w:rPr>
          <w:rFonts w:hint="eastAsia" w:ascii="Times New Roman" w:hAnsi="Times New Roman" w:eastAsia="新宋体"/>
          <w:sz w:val="21"/>
          <w:szCs w:val="21"/>
        </w:rPr>
        <w:t>＝</w:t>
      </w:r>
      <w:r>
        <w:rPr>
          <w:position w:val="-22"/>
        </w:rPr>
        <w:drawing>
          <wp:inline distT="0" distB="0" distL="114300" distR="114300">
            <wp:extent cx="123190" cy="333375"/>
            <wp:effectExtent l="0" t="0" r="3810" b="9525"/>
            <wp:docPr id="1"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4" descr="菁优网-jyeoo"/>
                    <pic:cNvPicPr>
                      <a:picLocks noChangeAspect="1"/>
                    </pic:cNvPicPr>
                  </pic:nvPicPr>
                  <pic:blipFill>
                    <a:blip r:embed="rId92"/>
                    <a:stretch>
                      <a:fillRect/>
                    </a:stretch>
                  </pic:blipFill>
                  <pic:spPr>
                    <a:xfrm>
                      <a:off x="0" y="0"/>
                      <a:ext cx="123190" cy="333375"/>
                    </a:xfrm>
                    <a:prstGeom prst="rect">
                      <a:avLst/>
                    </a:prstGeom>
                    <a:noFill/>
                    <a:ln>
                      <a:noFill/>
                    </a:ln>
                  </pic:spPr>
                </pic:pic>
              </a:graphicData>
            </a:graphic>
          </wp:inline>
        </w:drawing>
      </w:r>
      <w:r>
        <w:rPr>
          <w:rFonts w:ascii="Cambria Math" w:hAnsi="Cambria Math" w:eastAsia="Cambria Math"/>
          <w:sz w:val="21"/>
          <w:szCs w:val="21"/>
        </w:rPr>
        <w:t>π</w:t>
      </w:r>
      <w:r>
        <w:rPr>
          <w:rFonts w:hint="eastAsia" w:ascii="Times New Roman" w:hAnsi="Times New Roman" w:eastAsia="新宋体"/>
          <w:i/>
          <w:sz w:val="21"/>
          <w:szCs w:val="21"/>
        </w:rPr>
        <w:t>r</w:t>
      </w:r>
      <w:r>
        <w:rPr>
          <w:rFonts w:hint="eastAsia" w:ascii="Times New Roman" w:hAnsi="Times New Roman" w:eastAsia="新宋体"/>
          <w:sz w:val="24"/>
          <w:szCs w:val="24"/>
          <w:vertAlign w:val="superscript"/>
        </w:rPr>
        <w:t>2</w:t>
      </w:r>
      <w:r>
        <w:rPr>
          <w:rFonts w:hint="eastAsia" w:ascii="Times New Roman" w:hAnsi="Times New Roman" w:eastAsia="新宋体"/>
          <w:i/>
          <w:sz w:val="21"/>
          <w:szCs w:val="21"/>
        </w:rPr>
        <w:t>h</w:t>
      </w:r>
      <w:r>
        <w:rPr>
          <w:rFonts w:hint="eastAsia" w:ascii="Times New Roman" w:hAnsi="Times New Roman" w:eastAsia="新宋体"/>
          <w:sz w:val="21"/>
          <w:szCs w:val="21"/>
        </w:rPr>
        <w:t>，圆柱的体积公式：</w:t>
      </w:r>
      <w:r>
        <w:rPr>
          <w:rFonts w:hint="eastAsia" w:ascii="Times New Roman" w:hAnsi="Times New Roman" w:eastAsia="新宋体"/>
          <w:i/>
          <w:sz w:val="21"/>
          <w:szCs w:val="21"/>
        </w:rPr>
        <w:t>V</w:t>
      </w:r>
      <w:r>
        <w:rPr>
          <w:rFonts w:hint="eastAsia" w:ascii="Times New Roman" w:hAnsi="Times New Roman" w:eastAsia="新宋体"/>
          <w:sz w:val="21"/>
          <w:szCs w:val="21"/>
        </w:rPr>
        <w:t>＝</w:t>
      </w:r>
      <w:r>
        <w:rPr>
          <w:rFonts w:ascii="Cambria Math" w:hAnsi="Cambria Math" w:eastAsia="Cambria Math"/>
          <w:sz w:val="21"/>
          <w:szCs w:val="21"/>
        </w:rPr>
        <w:t>π</w:t>
      </w:r>
      <w:r>
        <w:rPr>
          <w:rFonts w:hint="eastAsia" w:ascii="Times New Roman" w:hAnsi="Times New Roman" w:eastAsia="新宋体"/>
          <w:i/>
          <w:sz w:val="21"/>
          <w:szCs w:val="21"/>
        </w:rPr>
        <w:t>r</w:t>
      </w:r>
      <w:r>
        <w:rPr>
          <w:rFonts w:hint="eastAsia" w:ascii="Times New Roman" w:hAnsi="Times New Roman" w:eastAsia="新宋体"/>
          <w:sz w:val="24"/>
          <w:szCs w:val="24"/>
          <w:vertAlign w:val="superscript"/>
        </w:rPr>
        <w:t>2</w:t>
      </w:r>
      <w:r>
        <w:rPr>
          <w:rFonts w:hint="eastAsia" w:ascii="Times New Roman" w:hAnsi="Times New Roman" w:eastAsia="新宋体"/>
          <w:i/>
          <w:sz w:val="21"/>
          <w:szCs w:val="21"/>
        </w:rPr>
        <w:t>h</w:t>
      </w:r>
      <w:r>
        <w:rPr>
          <w:rFonts w:hint="eastAsia" w:ascii="Times New Roman" w:hAnsi="Times New Roman" w:eastAsia="新宋体"/>
          <w:sz w:val="21"/>
          <w:szCs w:val="21"/>
        </w:rPr>
        <w:t>，把数据分别代入公式求出这囤粮食的体积，然后用粮食的体积乘每立方米粮食的质量即可．</w:t>
      </w:r>
    </w:p>
    <w:p w14:paraId="6E841B1F">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解：800千克＝0.8吨，</w:t>
      </w:r>
    </w:p>
    <w:p w14:paraId="56127632">
      <w:pPr>
        <w:spacing w:line="360" w:lineRule="auto"/>
        <w:ind w:left="273" w:leftChars="130" w:right="0" w:firstLine="0" w:firstLineChars="0"/>
      </w:pPr>
      <w:r>
        <w:rPr>
          <w:position w:val="-22"/>
        </w:rPr>
        <w:drawing>
          <wp:inline distT="0" distB="0" distL="114300" distR="114300">
            <wp:extent cx="123190" cy="333375"/>
            <wp:effectExtent l="0" t="0" r="3810" b="9525"/>
            <wp:docPr id="2"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5" descr="菁优网-jyeoo"/>
                    <pic:cNvPicPr>
                      <a:picLocks noChangeAspect="1"/>
                    </pic:cNvPicPr>
                  </pic:nvPicPr>
                  <pic:blipFill>
                    <a:blip r:embed="rId92"/>
                    <a:stretch>
                      <a:fillRect/>
                    </a:stretch>
                  </pic:blipFill>
                  <pic:spPr>
                    <a:xfrm>
                      <a:off x="0" y="0"/>
                      <a:ext cx="123190" cy="333375"/>
                    </a:xfrm>
                    <a:prstGeom prst="rect">
                      <a:avLst/>
                    </a:prstGeom>
                    <a:noFill/>
                    <a:ln>
                      <a:noFill/>
                    </a:ln>
                  </pic:spPr>
                </pic:pic>
              </a:graphicData>
            </a:graphic>
          </wp:inline>
        </w:drawing>
      </w:r>
      <w:r>
        <w:rPr>
          <w:rFonts w:hint="eastAsia" w:ascii="Times New Roman" w:hAnsi="Times New Roman" w:eastAsia="新宋体"/>
          <w:sz w:val="21"/>
          <w:szCs w:val="21"/>
        </w:rPr>
        <w:t>×3.14×（4÷2）</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×2.4+3.14×（4÷2）</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×3</w:t>
      </w:r>
    </w:p>
    <w:p w14:paraId="2CC993B8">
      <w:pPr>
        <w:spacing w:line="360" w:lineRule="auto"/>
        <w:ind w:left="273" w:leftChars="130" w:right="0" w:firstLine="0" w:firstLineChars="0"/>
      </w:pPr>
      <w:r>
        <w:rPr>
          <w:rFonts w:hint="eastAsia" w:ascii="Times New Roman" w:hAnsi="Times New Roman" w:eastAsia="新宋体"/>
          <w:sz w:val="21"/>
          <w:szCs w:val="21"/>
        </w:rPr>
        <w:t>＝</w:t>
      </w:r>
      <w:r>
        <w:rPr>
          <w:position w:val="-22"/>
        </w:rPr>
        <w:drawing>
          <wp:inline distT="0" distB="0" distL="114300" distR="114300">
            <wp:extent cx="295910" cy="333375"/>
            <wp:effectExtent l="0" t="0" r="8890" b="9525"/>
            <wp:docPr id="3"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6" descr="菁优网-jyeoo"/>
                    <pic:cNvPicPr>
                      <a:picLocks noChangeAspect="1"/>
                    </pic:cNvPicPr>
                  </pic:nvPicPr>
                  <pic:blipFill>
                    <a:blip r:embed="rId93"/>
                    <a:stretch>
                      <a:fillRect/>
                    </a:stretch>
                  </pic:blipFill>
                  <pic:spPr>
                    <a:xfrm>
                      <a:off x="0" y="0"/>
                      <a:ext cx="295910" cy="333375"/>
                    </a:xfrm>
                    <a:prstGeom prst="rect">
                      <a:avLst/>
                    </a:prstGeom>
                    <a:noFill/>
                    <a:ln>
                      <a:noFill/>
                    </a:ln>
                  </pic:spPr>
                </pic:pic>
              </a:graphicData>
            </a:graphic>
          </wp:inline>
        </w:drawing>
      </w:r>
      <w:r>
        <w:rPr>
          <w:rFonts w:hint="eastAsia" w:ascii="Times New Roman" w:hAnsi="Times New Roman" w:eastAsia="新宋体"/>
          <w:sz w:val="21"/>
          <w:szCs w:val="21"/>
        </w:rPr>
        <w:t>3.14×4×2.4+3.14×4×3</w:t>
      </w:r>
    </w:p>
    <w:p w14:paraId="75192F51">
      <w:pPr>
        <w:spacing w:line="360" w:lineRule="auto"/>
        <w:ind w:left="273" w:leftChars="130" w:right="0" w:firstLine="0" w:firstLineChars="0"/>
      </w:pPr>
      <w:r>
        <w:rPr>
          <w:rFonts w:hint="eastAsia" w:ascii="Times New Roman" w:hAnsi="Times New Roman" w:eastAsia="新宋体"/>
          <w:sz w:val="21"/>
          <w:szCs w:val="21"/>
        </w:rPr>
        <w:t>＝10.048+37.68</w:t>
      </w:r>
    </w:p>
    <w:p w14:paraId="194DC538">
      <w:pPr>
        <w:spacing w:line="360" w:lineRule="auto"/>
        <w:ind w:left="273" w:leftChars="130" w:right="0" w:firstLine="0" w:firstLineChars="0"/>
      </w:pPr>
      <w:r>
        <w:rPr>
          <w:rFonts w:hint="eastAsia" w:ascii="Times New Roman" w:hAnsi="Times New Roman" w:eastAsia="新宋体"/>
          <w:sz w:val="21"/>
          <w:szCs w:val="21"/>
        </w:rPr>
        <w:t>＝47.728（立方米），</w:t>
      </w:r>
    </w:p>
    <w:p w14:paraId="14DB1B96">
      <w:pPr>
        <w:spacing w:line="360" w:lineRule="auto"/>
        <w:ind w:left="273" w:leftChars="130" w:right="0" w:firstLine="0" w:firstLineChars="0"/>
      </w:pPr>
      <w:r>
        <w:rPr>
          <w:rFonts w:hint="eastAsia" w:ascii="Times New Roman" w:hAnsi="Times New Roman" w:eastAsia="新宋体"/>
          <w:sz w:val="21"/>
          <w:szCs w:val="21"/>
        </w:rPr>
        <w:t>47.728×0.8＝38.1824（吨），</w:t>
      </w:r>
    </w:p>
    <w:p w14:paraId="2C07E08C">
      <w:pPr>
        <w:spacing w:line="360" w:lineRule="auto"/>
        <w:ind w:left="273" w:leftChars="130" w:right="0" w:firstLine="0" w:firstLineChars="0"/>
      </w:pPr>
      <w:r>
        <w:rPr>
          <w:rFonts w:hint="eastAsia" w:ascii="Times New Roman" w:hAnsi="Times New Roman" w:eastAsia="新宋体"/>
          <w:sz w:val="21"/>
          <w:szCs w:val="21"/>
        </w:rPr>
        <w:t>答：这个粮囤一共可以装38.1824吨粮食．</w:t>
      </w:r>
    </w:p>
    <w:p w14:paraId="1952EC16">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此题主要考查圆锥、圆柱的体积公式的灵活运用，关键是熟记公式．</w:t>
      </w:r>
    </w:p>
    <w:p w14:paraId="493A9B7B">
      <w:pPr>
        <w:spacing w:line="360" w:lineRule="auto"/>
        <w:ind w:left="273" w:hanging="273" w:hangingChars="130"/>
      </w:pPr>
      <w:r>
        <w:rPr>
          <w:rFonts w:hint="eastAsia" w:ascii="Times New Roman" w:hAnsi="Times New Roman" w:eastAsia="新宋体"/>
          <w:sz w:val="21"/>
          <w:szCs w:val="21"/>
        </w:rPr>
        <w:t>28．（2分）如图，把一个高为8厘米的圆柱切成若干等份，拼成一个近似的长方体，表面积比原来增加64平方厘米，这个圆柱的体积是多少立方厘米？</w:t>
      </w:r>
    </w:p>
    <w:p w14:paraId="5B182668">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576070" cy="709930"/>
            <wp:effectExtent l="0" t="0" r="11430" b="1270"/>
            <wp:docPr id="4" name="图片 1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7" descr="菁优网：http://www.jyeoo.com"/>
                    <pic:cNvPicPr>
                      <a:picLocks noChangeAspect="1"/>
                    </pic:cNvPicPr>
                  </pic:nvPicPr>
                  <pic:blipFill>
                    <a:blip r:embed="rId34"/>
                    <a:stretch>
                      <a:fillRect/>
                    </a:stretch>
                  </pic:blipFill>
                  <pic:spPr>
                    <a:xfrm>
                      <a:off x="0" y="0"/>
                      <a:ext cx="1576070" cy="709930"/>
                    </a:xfrm>
                    <a:prstGeom prst="rect">
                      <a:avLst/>
                    </a:prstGeom>
                    <a:noFill/>
                    <a:ln>
                      <a:noFill/>
                    </a:ln>
                  </pic:spPr>
                </pic:pic>
              </a:graphicData>
            </a:graphic>
          </wp:inline>
        </w:drawing>
      </w:r>
    </w:p>
    <w:p w14:paraId="3B1C26F3">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见试题解答内容</w:t>
      </w:r>
    </w:p>
    <w:p w14:paraId="0C335060">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将一个圆柱切开后拼成一个近似的长方体，高没变，体积没变；但拼成的长方体表面积比圆柱多了两个长方形的面积，这两个长方形的长都和圆柱的高相等，宽都和圆柱的底面半径相等；已知表面积增加了64平方厘米，就可求出圆柱的底面半径是多少厘米，进而根据圆柱的体积公式：</w:t>
      </w:r>
      <w:r>
        <w:rPr>
          <w:rFonts w:hint="eastAsia" w:ascii="Times New Roman" w:hAnsi="Times New Roman" w:eastAsia="新宋体"/>
          <w:i/>
          <w:sz w:val="21"/>
          <w:szCs w:val="21"/>
        </w:rPr>
        <w:t>V</w:t>
      </w:r>
      <w:r>
        <w:rPr>
          <w:rFonts w:hint="eastAsia" w:ascii="Times New Roman" w:hAnsi="Times New Roman" w:eastAsia="新宋体"/>
          <w:sz w:val="21"/>
          <w:szCs w:val="21"/>
        </w:rPr>
        <w:t>＝</w:t>
      </w:r>
      <w:r>
        <w:rPr>
          <w:rFonts w:ascii="Cambria Math" w:hAnsi="Cambria Math" w:eastAsia="Cambria Math"/>
          <w:sz w:val="21"/>
          <w:szCs w:val="21"/>
        </w:rPr>
        <w:t>π</w:t>
      </w:r>
      <w:r>
        <w:rPr>
          <w:rFonts w:hint="eastAsia" w:ascii="Times New Roman" w:hAnsi="Times New Roman" w:eastAsia="新宋体"/>
          <w:i/>
          <w:sz w:val="21"/>
          <w:szCs w:val="21"/>
        </w:rPr>
        <w:t>r</w:t>
      </w:r>
      <w:r>
        <w:rPr>
          <w:rFonts w:hint="eastAsia" w:ascii="Times New Roman" w:hAnsi="Times New Roman" w:eastAsia="新宋体"/>
          <w:sz w:val="24"/>
          <w:szCs w:val="24"/>
          <w:vertAlign w:val="superscript"/>
        </w:rPr>
        <w:t>2</w:t>
      </w:r>
      <w:r>
        <w:rPr>
          <w:rFonts w:hint="eastAsia" w:ascii="Times New Roman" w:hAnsi="Times New Roman" w:eastAsia="新宋体"/>
          <w:i/>
          <w:sz w:val="21"/>
          <w:szCs w:val="21"/>
        </w:rPr>
        <w:t>h</w:t>
      </w:r>
      <w:r>
        <w:rPr>
          <w:rFonts w:hint="eastAsia" w:ascii="Times New Roman" w:hAnsi="Times New Roman" w:eastAsia="新宋体"/>
          <w:sz w:val="21"/>
          <w:szCs w:val="21"/>
        </w:rPr>
        <w:t>求出圆柱的体积，即长方体的体积．</w:t>
      </w:r>
    </w:p>
    <w:p w14:paraId="7C983FB0">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解：底面半径：64÷2÷8＝4（厘米）</w:t>
      </w:r>
    </w:p>
    <w:p w14:paraId="4485BB68">
      <w:pPr>
        <w:spacing w:line="360" w:lineRule="auto"/>
        <w:ind w:left="273" w:leftChars="130" w:right="0" w:firstLine="0" w:firstLineChars="0"/>
      </w:pPr>
      <w:r>
        <w:rPr>
          <w:rFonts w:hint="eastAsia" w:ascii="Times New Roman" w:hAnsi="Times New Roman" w:eastAsia="新宋体"/>
          <w:sz w:val="21"/>
          <w:szCs w:val="21"/>
        </w:rPr>
        <w:t>圆柱体积：</w:t>
      </w:r>
    </w:p>
    <w:p w14:paraId="70E470A6">
      <w:pPr>
        <w:spacing w:line="360" w:lineRule="auto"/>
        <w:ind w:left="273" w:leftChars="130" w:right="0" w:firstLine="0" w:firstLineChars="0"/>
      </w:pPr>
      <w:r>
        <w:rPr>
          <w:rFonts w:hint="eastAsia" w:ascii="Times New Roman" w:hAnsi="Times New Roman" w:eastAsia="新宋体"/>
          <w:sz w:val="21"/>
          <w:szCs w:val="21"/>
        </w:rPr>
        <w:t>3.14×4</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×8</w:t>
      </w:r>
    </w:p>
    <w:p w14:paraId="0E1A3F5C">
      <w:pPr>
        <w:spacing w:line="360" w:lineRule="auto"/>
        <w:ind w:left="273" w:leftChars="130" w:right="0" w:firstLine="0" w:firstLineChars="0"/>
      </w:pPr>
      <w:r>
        <w:rPr>
          <w:rFonts w:hint="eastAsia" w:ascii="Times New Roman" w:hAnsi="Times New Roman" w:eastAsia="新宋体"/>
          <w:sz w:val="21"/>
          <w:szCs w:val="21"/>
        </w:rPr>
        <w:t>＝3.14×128</w:t>
      </w:r>
    </w:p>
    <w:p w14:paraId="630954E2">
      <w:pPr>
        <w:spacing w:line="360" w:lineRule="auto"/>
        <w:ind w:left="273" w:leftChars="130" w:right="0" w:firstLine="0" w:firstLineChars="0"/>
      </w:pPr>
      <w:r>
        <w:rPr>
          <w:rFonts w:hint="eastAsia" w:ascii="Times New Roman" w:hAnsi="Times New Roman" w:eastAsia="新宋体"/>
          <w:sz w:val="21"/>
          <w:szCs w:val="21"/>
        </w:rPr>
        <w:t>＝401.92（立方厘米）</w:t>
      </w:r>
    </w:p>
    <w:p w14:paraId="7923A715">
      <w:pPr>
        <w:spacing w:line="360" w:lineRule="auto"/>
        <w:ind w:left="273" w:leftChars="130" w:right="0" w:firstLine="0" w:firstLineChars="0"/>
      </w:pPr>
      <w:r>
        <w:rPr>
          <w:rFonts w:hint="eastAsia" w:ascii="Times New Roman" w:hAnsi="Times New Roman" w:eastAsia="新宋体"/>
          <w:sz w:val="21"/>
          <w:szCs w:val="21"/>
        </w:rPr>
        <w:t>答：这个圆柱的体积是401.92立方厘米．</w:t>
      </w:r>
    </w:p>
    <w:p w14:paraId="0A806431">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圆柱体切拼成近似的长方体要明确：高没变，体积没变；但长方体表面积比圆柱多了两个长方形的面积．</w:t>
      </w:r>
    </w:p>
    <w:p w14:paraId="669DC263">
      <w:pPr>
        <w:spacing w:line="360" w:lineRule="auto"/>
        <w:ind w:left="273" w:hanging="273" w:hangingChars="130"/>
      </w:pPr>
      <w:r>
        <w:rPr>
          <w:rFonts w:hint="eastAsia" w:ascii="Times New Roman" w:hAnsi="Times New Roman" w:eastAsia="新宋体"/>
          <w:sz w:val="21"/>
          <w:szCs w:val="21"/>
        </w:rPr>
        <w:t>29．（3分）停车场有相同数量的二轮摩托车和小汽车，共有78个车轮，二轮摩托车和小汽车各有多少辆？（用方程解）</w:t>
      </w:r>
    </w:p>
    <w:p w14:paraId="5BEC3204">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见试题解答内容</w:t>
      </w:r>
    </w:p>
    <w:p w14:paraId="0F2009EF">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设小汽车有</w:t>
      </w:r>
      <w:r>
        <w:rPr>
          <w:rFonts w:hint="eastAsia" w:ascii="Times New Roman" w:hAnsi="Times New Roman" w:eastAsia="新宋体"/>
          <w:i/>
          <w:sz w:val="21"/>
          <w:szCs w:val="21"/>
        </w:rPr>
        <w:t>x</w:t>
      </w:r>
      <w:r>
        <w:rPr>
          <w:rFonts w:hint="eastAsia" w:ascii="Times New Roman" w:hAnsi="Times New Roman" w:eastAsia="新宋体"/>
          <w:sz w:val="21"/>
          <w:szCs w:val="21"/>
        </w:rPr>
        <w:t>辆，则二轮摩托车也有</w:t>
      </w:r>
      <w:r>
        <w:rPr>
          <w:rFonts w:hint="eastAsia" w:ascii="Times New Roman" w:hAnsi="Times New Roman" w:eastAsia="新宋体"/>
          <w:i/>
          <w:sz w:val="21"/>
          <w:szCs w:val="21"/>
        </w:rPr>
        <w:t>x</w:t>
      </w:r>
      <w:r>
        <w:rPr>
          <w:rFonts w:hint="eastAsia" w:ascii="Times New Roman" w:hAnsi="Times New Roman" w:eastAsia="新宋体"/>
          <w:sz w:val="21"/>
          <w:szCs w:val="21"/>
        </w:rPr>
        <w:t>辆，根据二轮摩托车轮子总数+小汽车轮子总数＝78，列方程解答即可．</w:t>
      </w:r>
    </w:p>
    <w:p w14:paraId="2C65CC4A">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解：设小汽车有</w:t>
      </w:r>
      <w:r>
        <w:rPr>
          <w:rFonts w:hint="eastAsia" w:ascii="Times New Roman" w:hAnsi="Times New Roman" w:eastAsia="新宋体"/>
          <w:i/>
          <w:sz w:val="21"/>
          <w:szCs w:val="21"/>
        </w:rPr>
        <w:t>x</w:t>
      </w:r>
      <w:r>
        <w:rPr>
          <w:rFonts w:hint="eastAsia" w:ascii="Times New Roman" w:hAnsi="Times New Roman" w:eastAsia="新宋体"/>
          <w:sz w:val="21"/>
          <w:szCs w:val="21"/>
        </w:rPr>
        <w:t>辆，则二轮摩托车也有</w:t>
      </w:r>
      <w:r>
        <w:rPr>
          <w:rFonts w:hint="eastAsia" w:ascii="Times New Roman" w:hAnsi="Times New Roman" w:eastAsia="新宋体"/>
          <w:i/>
          <w:sz w:val="21"/>
          <w:szCs w:val="21"/>
        </w:rPr>
        <w:t>x</w:t>
      </w:r>
      <w:r>
        <w:rPr>
          <w:rFonts w:hint="eastAsia" w:ascii="Times New Roman" w:hAnsi="Times New Roman" w:eastAsia="新宋体"/>
          <w:sz w:val="21"/>
          <w:szCs w:val="21"/>
        </w:rPr>
        <w:t>辆，根据题意得：</w:t>
      </w:r>
    </w:p>
    <w:p w14:paraId="034D2436">
      <w:pPr>
        <w:spacing w:line="360" w:lineRule="auto"/>
        <w:ind w:left="273" w:leftChars="130" w:right="0" w:firstLine="0" w:firstLineChars="0"/>
      </w:pPr>
      <w:r>
        <w:rPr>
          <w:rFonts w:hint="eastAsia" w:ascii="Times New Roman" w:hAnsi="Times New Roman" w:eastAsia="新宋体"/>
          <w:sz w:val="21"/>
          <w:szCs w:val="21"/>
        </w:rPr>
        <w:t>4</w:t>
      </w:r>
      <w:r>
        <w:rPr>
          <w:rFonts w:hint="eastAsia" w:ascii="Times New Roman" w:hAnsi="Times New Roman" w:eastAsia="新宋体"/>
          <w:i/>
          <w:sz w:val="21"/>
          <w:szCs w:val="21"/>
        </w:rPr>
        <w:t>x</w:t>
      </w:r>
      <w:r>
        <w:rPr>
          <w:rFonts w:hint="eastAsia" w:ascii="Times New Roman" w:hAnsi="Times New Roman" w:eastAsia="新宋体"/>
          <w:sz w:val="21"/>
          <w:szCs w:val="21"/>
        </w:rPr>
        <w:t>+2</w:t>
      </w:r>
      <w:r>
        <w:rPr>
          <w:rFonts w:hint="eastAsia" w:ascii="Times New Roman" w:hAnsi="Times New Roman" w:eastAsia="新宋体"/>
          <w:i/>
          <w:sz w:val="21"/>
          <w:szCs w:val="21"/>
        </w:rPr>
        <w:t>x</w:t>
      </w:r>
      <w:r>
        <w:rPr>
          <w:rFonts w:hint="eastAsia" w:ascii="Times New Roman" w:hAnsi="Times New Roman" w:eastAsia="新宋体"/>
          <w:sz w:val="21"/>
          <w:szCs w:val="21"/>
        </w:rPr>
        <w:t>＝78</w:t>
      </w:r>
    </w:p>
    <w:p w14:paraId="30337610">
      <w:pPr>
        <w:spacing w:line="360" w:lineRule="auto"/>
        <w:ind w:left="273" w:leftChars="130" w:right="0" w:firstLine="0" w:firstLineChars="0"/>
      </w:pPr>
      <w:r>
        <w:rPr>
          <w:rFonts w:hint="eastAsia" w:ascii="Times New Roman" w:hAnsi="Times New Roman" w:eastAsia="新宋体"/>
          <w:sz w:val="21"/>
          <w:szCs w:val="21"/>
        </w:rPr>
        <w:t xml:space="preserve">      6</w:t>
      </w:r>
      <w:r>
        <w:rPr>
          <w:rFonts w:hint="eastAsia" w:ascii="Times New Roman" w:hAnsi="Times New Roman" w:eastAsia="新宋体"/>
          <w:i/>
          <w:sz w:val="21"/>
          <w:szCs w:val="21"/>
        </w:rPr>
        <w:t>x</w:t>
      </w:r>
      <w:r>
        <w:rPr>
          <w:rFonts w:hint="eastAsia" w:ascii="Times New Roman" w:hAnsi="Times New Roman" w:eastAsia="新宋体"/>
          <w:sz w:val="21"/>
          <w:szCs w:val="21"/>
        </w:rPr>
        <w:t>＝78</w:t>
      </w:r>
    </w:p>
    <w:p w14:paraId="2A9FDF9A">
      <w:pPr>
        <w:spacing w:line="360" w:lineRule="auto"/>
        <w:ind w:left="273" w:leftChars="130" w:right="0" w:firstLine="0" w:firstLineChars="0"/>
      </w:pPr>
      <w:r>
        <w:rPr>
          <w:rFonts w:hint="eastAsia" w:ascii="Times New Roman" w:hAnsi="Times New Roman" w:eastAsia="新宋体"/>
          <w:sz w:val="21"/>
          <w:szCs w:val="21"/>
        </w:rPr>
        <w:t xml:space="preserve">        </w:t>
      </w:r>
      <w:r>
        <w:rPr>
          <w:rFonts w:hint="eastAsia" w:ascii="Times New Roman" w:hAnsi="Times New Roman" w:eastAsia="新宋体"/>
          <w:i/>
          <w:sz w:val="21"/>
          <w:szCs w:val="21"/>
        </w:rPr>
        <w:t>x</w:t>
      </w:r>
      <w:r>
        <w:rPr>
          <w:rFonts w:hint="eastAsia" w:ascii="Times New Roman" w:hAnsi="Times New Roman" w:eastAsia="新宋体"/>
          <w:sz w:val="21"/>
          <w:szCs w:val="21"/>
        </w:rPr>
        <w:t>＝13</w:t>
      </w:r>
    </w:p>
    <w:p w14:paraId="713CECD3">
      <w:pPr>
        <w:spacing w:line="360" w:lineRule="auto"/>
        <w:ind w:left="273" w:leftChars="130" w:right="0" w:firstLine="0" w:firstLineChars="0"/>
      </w:pPr>
      <w:r>
        <w:rPr>
          <w:rFonts w:hint="eastAsia" w:ascii="Times New Roman" w:hAnsi="Times New Roman" w:eastAsia="新宋体"/>
          <w:sz w:val="21"/>
          <w:szCs w:val="21"/>
        </w:rPr>
        <w:t>答：二轮摩托车有13辆，小汽车有13辆．</w:t>
      </w:r>
    </w:p>
    <w:p w14:paraId="1173B934">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此题属于典型的鸡兔同笼问题，解答此类题可以用假设法进行分析比较，进而得出结论；也可以用方程，设其中的一个数为未知数，另一个数也用未知数表示，列出方程解答即可．</w:t>
      </w:r>
    </w:p>
    <w:p w14:paraId="57C25414">
      <w:pPr>
        <w:spacing w:line="360" w:lineRule="auto"/>
        <w:ind w:left="273" w:hanging="273" w:hangingChars="130"/>
      </w:pPr>
      <w:r>
        <w:rPr>
          <w:rFonts w:hint="eastAsia" w:ascii="Times New Roman" w:hAnsi="Times New Roman" w:eastAsia="新宋体"/>
          <w:sz w:val="21"/>
          <w:szCs w:val="21"/>
        </w:rPr>
        <w:t>30．（2分）1路公共汽车从起点站向东偏南30°方向行驶3千米到体育馆，然后又向东行驶4千米到银行，最后向北偏东40°方向行驶2千米到达火车站．</w:t>
      </w:r>
    </w:p>
    <w:p w14:paraId="301762DE">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697480" cy="1532890"/>
            <wp:effectExtent l="0" t="0" r="7620" b="3810"/>
            <wp:docPr id="5" name="图片 1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8" descr="菁优网：http://www.jyeoo.com"/>
                    <pic:cNvPicPr>
                      <a:picLocks noChangeAspect="1"/>
                    </pic:cNvPicPr>
                  </pic:nvPicPr>
                  <pic:blipFill>
                    <a:blip r:embed="rId35"/>
                    <a:stretch>
                      <a:fillRect/>
                    </a:stretch>
                  </pic:blipFill>
                  <pic:spPr>
                    <a:xfrm>
                      <a:off x="0" y="0"/>
                      <a:ext cx="2697480" cy="1532890"/>
                    </a:xfrm>
                    <a:prstGeom prst="rect">
                      <a:avLst/>
                    </a:prstGeom>
                    <a:noFill/>
                    <a:ln>
                      <a:noFill/>
                    </a:ln>
                  </pic:spPr>
                </pic:pic>
              </a:graphicData>
            </a:graphic>
          </wp:inline>
        </w:drawing>
      </w:r>
    </w:p>
    <w:p w14:paraId="563C1A18">
      <w:pPr>
        <w:spacing w:line="360" w:lineRule="auto"/>
        <w:ind w:left="273" w:leftChars="130" w:right="0" w:firstLine="0" w:firstLineChars="0"/>
      </w:pPr>
      <w:r>
        <w:rPr>
          <w:rFonts w:hint="eastAsia" w:ascii="Times New Roman" w:hAnsi="Times New Roman" w:eastAsia="新宋体"/>
          <w:sz w:val="21"/>
          <w:szCs w:val="21"/>
        </w:rPr>
        <w:t>（1）根据上面的描述完成1路公共汽车行驶的路线图．</w:t>
      </w:r>
    </w:p>
    <w:p w14:paraId="69DB2319">
      <w:pPr>
        <w:spacing w:line="360" w:lineRule="auto"/>
        <w:ind w:left="273" w:leftChars="130" w:right="0" w:firstLine="0" w:firstLineChars="0"/>
      </w:pPr>
      <w:r>
        <w:rPr>
          <w:rFonts w:hint="eastAsia" w:ascii="Times New Roman" w:hAnsi="Times New Roman" w:eastAsia="新宋体"/>
          <w:sz w:val="21"/>
          <w:szCs w:val="21"/>
        </w:rPr>
        <w:t>（2）根据路线图说说1路公共汽车返回时行驶的方向和路程．</w:t>
      </w:r>
    </w:p>
    <w:p w14:paraId="38619D7A">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见试题解答内容</w:t>
      </w:r>
    </w:p>
    <w:p w14:paraId="09EFB3C6">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（1）根据比例尺和实际距离，计算1路公共汽车所行图上距离，结合图上确定方向的方法确定1路公共汽车的行驶路线．</w:t>
      </w:r>
    </w:p>
    <w:p w14:paraId="001A5DBB">
      <w:pPr>
        <w:spacing w:line="360" w:lineRule="auto"/>
        <w:ind w:left="273" w:leftChars="130" w:right="0" w:firstLine="0" w:firstLineChars="0"/>
      </w:pPr>
      <w:r>
        <w:rPr>
          <w:rFonts w:hint="eastAsia" w:ascii="Times New Roman" w:hAnsi="Times New Roman" w:eastAsia="新宋体"/>
          <w:sz w:val="21"/>
          <w:szCs w:val="21"/>
        </w:rPr>
        <w:t>（2）根据方向的相对性及1路公共汽车的行驶路线，写出其返回时的路线即可．</w:t>
      </w:r>
    </w:p>
    <w:p w14:paraId="2F006BFE">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解：（1）3÷2＝1.5（厘米）</w:t>
      </w:r>
    </w:p>
    <w:p w14:paraId="275D95E9">
      <w:pPr>
        <w:spacing w:line="360" w:lineRule="auto"/>
        <w:ind w:left="273" w:leftChars="130" w:right="0" w:firstLine="0" w:firstLineChars="0"/>
      </w:pPr>
      <w:r>
        <w:rPr>
          <w:rFonts w:hint="eastAsia" w:ascii="Times New Roman" w:hAnsi="Times New Roman" w:eastAsia="新宋体"/>
          <w:sz w:val="21"/>
          <w:szCs w:val="21"/>
        </w:rPr>
        <w:t>4÷2＝2（厘米）</w:t>
      </w:r>
    </w:p>
    <w:p w14:paraId="1C58B39A">
      <w:pPr>
        <w:spacing w:line="360" w:lineRule="auto"/>
        <w:ind w:left="273" w:leftChars="130" w:right="0" w:firstLine="0" w:firstLineChars="0"/>
      </w:pPr>
      <w:r>
        <w:rPr>
          <w:rFonts w:hint="eastAsia" w:ascii="Times New Roman" w:hAnsi="Times New Roman" w:eastAsia="新宋体"/>
          <w:sz w:val="21"/>
          <w:szCs w:val="21"/>
        </w:rPr>
        <w:t>2÷2＝1（厘米）</w:t>
      </w:r>
    </w:p>
    <w:p w14:paraId="43871A95">
      <w:pPr>
        <w:spacing w:line="360" w:lineRule="auto"/>
        <w:ind w:left="273" w:leftChars="130" w:right="0" w:firstLine="0" w:firstLineChars="0"/>
      </w:pPr>
      <w:r>
        <w:rPr>
          <w:rFonts w:hint="eastAsia" w:ascii="Times New Roman" w:hAnsi="Times New Roman" w:eastAsia="新宋体"/>
          <w:sz w:val="21"/>
          <w:szCs w:val="21"/>
        </w:rPr>
        <w:t>1路公共汽车行驶的路线图如下：</w:t>
      </w:r>
    </w:p>
    <w:p w14:paraId="6E81469E">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697480" cy="1532890"/>
            <wp:effectExtent l="0" t="0" r="7620" b="3810"/>
            <wp:docPr id="120" name="图片 1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19" descr="菁优网：http://www.jyeoo.com"/>
                    <pic:cNvPicPr>
                      <a:picLocks noChangeAspect="1"/>
                    </pic:cNvPicPr>
                  </pic:nvPicPr>
                  <pic:blipFill>
                    <a:blip r:embed="rId94"/>
                    <a:stretch>
                      <a:fillRect/>
                    </a:stretch>
                  </pic:blipFill>
                  <pic:spPr>
                    <a:xfrm>
                      <a:off x="0" y="0"/>
                      <a:ext cx="2697480" cy="1532890"/>
                    </a:xfrm>
                    <a:prstGeom prst="rect">
                      <a:avLst/>
                    </a:prstGeom>
                    <a:noFill/>
                    <a:ln>
                      <a:noFill/>
                    </a:ln>
                  </pic:spPr>
                </pic:pic>
              </a:graphicData>
            </a:graphic>
          </wp:inline>
        </w:drawing>
      </w:r>
    </w:p>
    <w:p w14:paraId="58E844DF">
      <w:pPr>
        <w:spacing w:line="360" w:lineRule="auto"/>
        <w:ind w:left="273" w:leftChars="130" w:right="0" w:firstLine="0" w:firstLineChars="0"/>
      </w:pPr>
      <w:r>
        <w:rPr>
          <w:rFonts w:hint="eastAsia" w:ascii="Times New Roman" w:hAnsi="Times New Roman" w:eastAsia="新宋体"/>
          <w:sz w:val="21"/>
          <w:szCs w:val="21"/>
        </w:rPr>
        <w:t>（2）1路公共汽车从火车站出发，先向南偏西40°方向行驶2千米到银行，再向正西方向行驶4千米到体育馆，再向西偏北30°方向行驶5千米到起点站．</w:t>
      </w:r>
    </w:p>
    <w:p w14:paraId="5A7D788A">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本题主要考查方向的辨别，注意找准观察点掌握基本方位．</w:t>
      </w:r>
    </w:p>
    <w:p w14:paraId="1A53E509">
      <w:pPr>
        <w:spacing w:line="360" w:lineRule="auto"/>
        <w:ind w:left="273" w:hanging="273" w:hangingChars="130"/>
      </w:pPr>
      <w:r>
        <w:rPr>
          <w:rFonts w:hint="eastAsia" w:ascii="Times New Roman" w:hAnsi="Times New Roman" w:eastAsia="新宋体"/>
          <w:sz w:val="21"/>
          <w:szCs w:val="21"/>
        </w:rPr>
        <w:t>31．（2分）图中的空白部分是一个正方形．</w:t>
      </w:r>
    </w:p>
    <w:p w14:paraId="2F8A8B8A">
      <w:pPr>
        <w:spacing w:line="360" w:lineRule="auto"/>
        <w:ind w:left="273" w:leftChars="130" w:right="0" w:firstLine="0" w:firstLineChars="0"/>
      </w:pPr>
      <w:r>
        <w:rPr>
          <w:rFonts w:hint="eastAsia" w:ascii="Times New Roman" w:hAnsi="Times New Roman" w:eastAsia="新宋体"/>
          <w:sz w:val="21"/>
          <w:szCs w:val="21"/>
        </w:rPr>
        <w:t>（1）用字母表示出空白部分的面积．</w:t>
      </w:r>
    </w:p>
    <w:p w14:paraId="5F6EBE9E">
      <w:pPr>
        <w:spacing w:line="360" w:lineRule="auto"/>
        <w:ind w:left="273" w:leftChars="130" w:right="0" w:firstLine="0" w:firstLineChars="0"/>
      </w:pPr>
      <w:r>
        <w:rPr>
          <w:rFonts w:hint="eastAsia" w:ascii="Times New Roman" w:hAnsi="Times New Roman" w:eastAsia="新宋体"/>
          <w:sz w:val="21"/>
          <w:szCs w:val="21"/>
        </w:rPr>
        <w:t>（2）用字母表示出阴影部分的面积．</w:t>
      </w:r>
    </w:p>
    <w:p w14:paraId="6D2B0383">
      <w:pPr>
        <w:spacing w:line="360" w:lineRule="auto"/>
        <w:ind w:left="273" w:leftChars="130" w:right="0" w:firstLine="0" w:firstLineChars="0"/>
      </w:pPr>
      <w:r>
        <w:rPr>
          <w:rFonts w:hint="eastAsia" w:ascii="Times New Roman" w:hAnsi="Times New Roman" w:eastAsia="新宋体"/>
          <w:sz w:val="21"/>
          <w:szCs w:val="21"/>
        </w:rPr>
        <w:t>（3）当</w:t>
      </w:r>
      <w:r>
        <w:rPr>
          <w:rFonts w:hint="eastAsia" w:ascii="Times New Roman" w:hAnsi="Times New Roman" w:eastAsia="新宋体"/>
          <w:i/>
          <w:sz w:val="21"/>
          <w:szCs w:val="21"/>
        </w:rPr>
        <w:t>a</w:t>
      </w:r>
      <w:r>
        <w:rPr>
          <w:rFonts w:hint="eastAsia" w:ascii="Times New Roman" w:hAnsi="Times New Roman" w:eastAsia="新宋体"/>
          <w:sz w:val="21"/>
          <w:szCs w:val="21"/>
        </w:rPr>
        <w:t>＝4</w:t>
      </w:r>
      <w:r>
        <w:rPr>
          <w:rFonts w:hint="eastAsia" w:ascii="Times New Roman" w:hAnsi="Times New Roman" w:eastAsia="新宋体"/>
          <w:i/>
          <w:sz w:val="21"/>
          <w:szCs w:val="21"/>
        </w:rPr>
        <w:t>cm</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＝6.2</w:t>
      </w:r>
      <w:r>
        <w:rPr>
          <w:rFonts w:hint="eastAsia" w:ascii="Times New Roman" w:hAnsi="Times New Roman" w:eastAsia="新宋体"/>
          <w:i/>
          <w:sz w:val="21"/>
          <w:szCs w:val="21"/>
        </w:rPr>
        <w:t>cm</w:t>
      </w:r>
      <w:r>
        <w:rPr>
          <w:rFonts w:hint="eastAsia" w:ascii="Times New Roman" w:hAnsi="Times New Roman" w:eastAsia="新宋体"/>
          <w:sz w:val="21"/>
          <w:szCs w:val="21"/>
        </w:rPr>
        <w:t>时，求阴影部分的面积是多少？</w:t>
      </w:r>
    </w:p>
    <w:p w14:paraId="18C4619C">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504950" cy="1438275"/>
            <wp:effectExtent l="0" t="0" r="6350" b="9525"/>
            <wp:docPr id="119" name="图片 1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20" descr="菁优网：http://www.jyeoo.com"/>
                    <pic:cNvPicPr>
                      <a:picLocks noChangeAspect="1"/>
                    </pic:cNvPicPr>
                  </pic:nvPicPr>
                  <pic:blipFill>
                    <a:blip r:embed="rId36"/>
                    <a:stretch>
                      <a:fillRect/>
                    </a:stretch>
                  </pic:blipFill>
                  <pic:spPr>
                    <a:xfrm>
                      <a:off x="0" y="0"/>
                      <a:ext cx="1504950" cy="1438275"/>
                    </a:xfrm>
                    <a:prstGeom prst="rect">
                      <a:avLst/>
                    </a:prstGeom>
                    <a:noFill/>
                    <a:ln>
                      <a:noFill/>
                    </a:ln>
                  </pic:spPr>
                </pic:pic>
              </a:graphicData>
            </a:graphic>
          </wp:inline>
        </w:drawing>
      </w:r>
    </w:p>
    <w:p w14:paraId="685508AE">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见试题解答内容</w:t>
      </w:r>
    </w:p>
    <w:p w14:paraId="2D28F3BE">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观察图形可知，空白处是一个正方形，根据正方形的面积＝边长×边长即可解答；</w:t>
      </w:r>
    </w:p>
    <w:p w14:paraId="518FE2FE">
      <w:pPr>
        <w:spacing w:line="360" w:lineRule="auto"/>
        <w:ind w:left="273" w:leftChars="130" w:right="0" w:firstLine="0" w:firstLineChars="0"/>
      </w:pPr>
      <w:r>
        <w:rPr>
          <w:rFonts w:hint="eastAsia" w:ascii="Times New Roman" w:hAnsi="Times New Roman" w:eastAsia="新宋体"/>
          <w:sz w:val="21"/>
          <w:szCs w:val="21"/>
        </w:rPr>
        <w:t>外部的大长方形的长是</w:t>
      </w:r>
      <w:r>
        <w:rPr>
          <w:rFonts w:hint="eastAsia" w:ascii="Times New Roman" w:hAnsi="Times New Roman" w:eastAsia="新宋体"/>
          <w:i/>
          <w:sz w:val="21"/>
          <w:szCs w:val="21"/>
        </w:rPr>
        <w:t>b</w:t>
      </w:r>
      <w:r>
        <w:rPr>
          <w:rFonts w:hint="eastAsia" w:ascii="Times New Roman" w:hAnsi="Times New Roman" w:eastAsia="新宋体"/>
          <w:sz w:val="21"/>
          <w:szCs w:val="21"/>
        </w:rPr>
        <w:t>厘米，宽是</w:t>
      </w:r>
      <w:r>
        <w:rPr>
          <w:rFonts w:hint="eastAsia" w:ascii="Times New Roman" w:hAnsi="Times New Roman" w:eastAsia="新宋体"/>
          <w:i/>
          <w:sz w:val="21"/>
          <w:szCs w:val="21"/>
        </w:rPr>
        <w:t>a</w:t>
      </w:r>
      <w:r>
        <w:rPr>
          <w:rFonts w:hint="eastAsia" w:ascii="Times New Roman" w:hAnsi="Times New Roman" w:eastAsia="新宋体"/>
          <w:sz w:val="21"/>
          <w:szCs w:val="21"/>
        </w:rPr>
        <w:t>厘米，阴影部分的面积就等于这个长方形与空白处正方形的面积之差，据此即可解答问题．</w:t>
      </w:r>
    </w:p>
    <w:p w14:paraId="68945999">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解：根据题干分析可得：（1）空白处的面积是：</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（平方厘米），</w:t>
      </w:r>
    </w:p>
    <w:p w14:paraId="3A990776">
      <w:pPr>
        <w:spacing w:line="360" w:lineRule="auto"/>
        <w:ind w:left="273" w:leftChars="130" w:right="0" w:firstLine="0" w:firstLineChars="0"/>
      </w:pPr>
      <w:r>
        <w:rPr>
          <w:rFonts w:hint="eastAsia" w:ascii="Times New Roman" w:hAnsi="Times New Roman" w:eastAsia="新宋体"/>
          <w:sz w:val="21"/>
          <w:szCs w:val="21"/>
        </w:rPr>
        <w:t>（2）阴影部分的面积是</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（平方厘米），</w:t>
      </w:r>
    </w:p>
    <w:p w14:paraId="4E6385D6">
      <w:pPr>
        <w:spacing w:line="360" w:lineRule="auto"/>
        <w:ind w:left="273" w:leftChars="130" w:right="0" w:firstLine="0" w:firstLineChars="0"/>
      </w:pPr>
      <w:r>
        <w:rPr>
          <w:rFonts w:hint="eastAsia" w:ascii="Times New Roman" w:hAnsi="Times New Roman" w:eastAsia="新宋体"/>
          <w:sz w:val="21"/>
          <w:szCs w:val="21"/>
        </w:rPr>
        <w:t>（3）当</w:t>
      </w:r>
      <w:r>
        <w:rPr>
          <w:rFonts w:hint="eastAsia" w:ascii="Times New Roman" w:hAnsi="Times New Roman" w:eastAsia="新宋体"/>
          <w:i/>
          <w:sz w:val="21"/>
          <w:szCs w:val="21"/>
        </w:rPr>
        <w:t>a</w:t>
      </w:r>
      <w:r>
        <w:rPr>
          <w:rFonts w:hint="eastAsia" w:ascii="Times New Roman" w:hAnsi="Times New Roman" w:eastAsia="新宋体"/>
          <w:sz w:val="21"/>
          <w:szCs w:val="21"/>
        </w:rPr>
        <w:t>＝4</w:t>
      </w:r>
      <w:r>
        <w:rPr>
          <w:rFonts w:hint="eastAsia" w:ascii="Times New Roman" w:hAnsi="Times New Roman" w:eastAsia="新宋体"/>
          <w:i/>
          <w:sz w:val="21"/>
          <w:szCs w:val="21"/>
        </w:rPr>
        <w:t>cm</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＝6.2</w:t>
      </w:r>
      <w:r>
        <w:rPr>
          <w:rFonts w:hint="eastAsia" w:ascii="Times New Roman" w:hAnsi="Times New Roman" w:eastAsia="新宋体"/>
          <w:i/>
          <w:sz w:val="21"/>
          <w:szCs w:val="21"/>
        </w:rPr>
        <w:t>cm</w:t>
      </w:r>
      <w:r>
        <w:rPr>
          <w:rFonts w:hint="eastAsia" w:ascii="Times New Roman" w:hAnsi="Times New Roman" w:eastAsia="新宋体"/>
          <w:sz w:val="21"/>
          <w:szCs w:val="21"/>
        </w:rPr>
        <w:t>时，代入</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即为：</w:t>
      </w:r>
    </w:p>
    <w:p w14:paraId="184E9B21">
      <w:pPr>
        <w:spacing w:line="360" w:lineRule="auto"/>
        <w:ind w:left="273" w:leftChars="130" w:right="0" w:firstLine="0" w:firstLineChars="0"/>
      </w:pPr>
      <w:r>
        <w:rPr>
          <w:rFonts w:hint="eastAsia" w:ascii="Times New Roman" w:hAnsi="Times New Roman" w:eastAsia="新宋体"/>
          <w:sz w:val="21"/>
          <w:szCs w:val="21"/>
        </w:rPr>
        <w:t>4×6.2﹣4</w:t>
      </w:r>
      <w:r>
        <w:rPr>
          <w:rFonts w:hint="eastAsia" w:ascii="Times New Roman" w:hAnsi="Times New Roman" w:eastAsia="新宋体"/>
          <w:sz w:val="24"/>
          <w:szCs w:val="24"/>
          <w:vertAlign w:val="superscript"/>
        </w:rPr>
        <w:t>2</w:t>
      </w:r>
    </w:p>
    <w:p w14:paraId="2A8084B6">
      <w:pPr>
        <w:spacing w:line="360" w:lineRule="auto"/>
        <w:ind w:left="273" w:leftChars="130" w:right="0" w:firstLine="0" w:firstLineChars="0"/>
      </w:pPr>
      <w:r>
        <w:rPr>
          <w:rFonts w:hint="eastAsia" w:ascii="Times New Roman" w:hAnsi="Times New Roman" w:eastAsia="新宋体"/>
          <w:sz w:val="21"/>
          <w:szCs w:val="21"/>
        </w:rPr>
        <w:t>＝24.8﹣16</w:t>
      </w:r>
    </w:p>
    <w:p w14:paraId="06BE61FE">
      <w:pPr>
        <w:spacing w:line="360" w:lineRule="auto"/>
        <w:ind w:left="273" w:leftChars="130" w:right="0" w:firstLine="0" w:firstLineChars="0"/>
      </w:pPr>
      <w:r>
        <w:rPr>
          <w:rFonts w:hint="eastAsia" w:ascii="Times New Roman" w:hAnsi="Times New Roman" w:eastAsia="新宋体"/>
          <w:sz w:val="21"/>
          <w:szCs w:val="21"/>
        </w:rPr>
        <w:t>＝8.8（平方厘米）</w:t>
      </w:r>
    </w:p>
    <w:p w14:paraId="0A87F4CF">
      <w:pPr>
        <w:spacing w:line="360" w:lineRule="auto"/>
        <w:ind w:left="273" w:leftChars="130" w:right="0" w:firstLine="0" w:firstLineChars="0"/>
      </w:pPr>
      <w:r>
        <w:rPr>
          <w:rFonts w:hint="eastAsia" w:ascii="Times New Roman" w:hAnsi="Times New Roman" w:eastAsia="新宋体"/>
          <w:sz w:val="21"/>
          <w:szCs w:val="21"/>
        </w:rPr>
        <w:t>所以当</w:t>
      </w:r>
      <w:r>
        <w:rPr>
          <w:rFonts w:hint="eastAsia" w:ascii="Times New Roman" w:hAnsi="Times New Roman" w:eastAsia="新宋体"/>
          <w:i/>
          <w:sz w:val="21"/>
          <w:szCs w:val="21"/>
        </w:rPr>
        <w:t>a</w:t>
      </w:r>
      <w:r>
        <w:rPr>
          <w:rFonts w:hint="eastAsia" w:ascii="Times New Roman" w:hAnsi="Times New Roman" w:eastAsia="新宋体"/>
          <w:sz w:val="21"/>
          <w:szCs w:val="21"/>
        </w:rPr>
        <w:t>＝4</w:t>
      </w:r>
      <w:r>
        <w:rPr>
          <w:rFonts w:hint="eastAsia" w:ascii="Times New Roman" w:hAnsi="Times New Roman" w:eastAsia="新宋体"/>
          <w:i/>
          <w:sz w:val="21"/>
          <w:szCs w:val="21"/>
        </w:rPr>
        <w:t>cm</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＝6.2</w:t>
      </w:r>
      <w:r>
        <w:rPr>
          <w:rFonts w:hint="eastAsia" w:ascii="Times New Roman" w:hAnsi="Times New Roman" w:eastAsia="新宋体"/>
          <w:i/>
          <w:sz w:val="21"/>
          <w:szCs w:val="21"/>
        </w:rPr>
        <w:t>cm</w:t>
      </w:r>
      <w:r>
        <w:rPr>
          <w:rFonts w:hint="eastAsia" w:ascii="Times New Roman" w:hAnsi="Times New Roman" w:eastAsia="新宋体"/>
          <w:sz w:val="21"/>
          <w:szCs w:val="21"/>
        </w:rPr>
        <w:t>时，阴影部分的面积是8.8平方厘米．</w:t>
      </w:r>
    </w:p>
    <w:p w14:paraId="07FB7550">
      <w:pPr>
        <w:spacing w:line="360" w:lineRule="auto"/>
        <w:ind w:left="273" w:leftChars="130" w:right="0" w:firstLine="0" w:firstLineChars="0"/>
      </w:pPr>
      <w:r>
        <w:rPr>
          <w:rFonts w:hint="eastAsia" w:ascii="Times New Roman" w:hAnsi="Times New Roman" w:eastAsia="新宋体"/>
          <w:sz w:val="21"/>
          <w:szCs w:val="21"/>
        </w:rPr>
        <w:t>答：空白处的面积是</w:t>
      </w:r>
      <w:r>
        <w:rPr>
          <w:rFonts w:hint="eastAsia" w:ascii="Times New Roman" w:hAnsi="Times New Roman" w:eastAsia="新宋体"/>
          <w:i/>
          <w:sz w:val="21"/>
          <w:szCs w:val="21"/>
        </w:rPr>
        <w:t>a</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平方厘米；阴影部分的面积是</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平方厘米；当</w:t>
      </w:r>
      <w:r>
        <w:rPr>
          <w:rFonts w:hint="eastAsia" w:ascii="Times New Roman" w:hAnsi="Times New Roman" w:eastAsia="新宋体"/>
          <w:i/>
          <w:sz w:val="21"/>
          <w:szCs w:val="21"/>
        </w:rPr>
        <w:t>a</w:t>
      </w:r>
      <w:r>
        <w:rPr>
          <w:rFonts w:hint="eastAsia" w:ascii="Times New Roman" w:hAnsi="Times New Roman" w:eastAsia="新宋体"/>
          <w:sz w:val="21"/>
          <w:szCs w:val="21"/>
        </w:rPr>
        <w:t>＝4</w:t>
      </w:r>
      <w:r>
        <w:rPr>
          <w:rFonts w:hint="eastAsia" w:ascii="Times New Roman" w:hAnsi="Times New Roman" w:eastAsia="新宋体"/>
          <w:i/>
          <w:sz w:val="21"/>
          <w:szCs w:val="21"/>
        </w:rPr>
        <w:t>cm</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＝6.2</w:t>
      </w:r>
      <w:r>
        <w:rPr>
          <w:rFonts w:hint="eastAsia" w:ascii="Times New Roman" w:hAnsi="Times New Roman" w:eastAsia="新宋体"/>
          <w:i/>
          <w:sz w:val="21"/>
          <w:szCs w:val="21"/>
        </w:rPr>
        <w:t>cm</w:t>
      </w:r>
      <w:r>
        <w:rPr>
          <w:rFonts w:hint="eastAsia" w:ascii="Times New Roman" w:hAnsi="Times New Roman" w:eastAsia="新宋体"/>
          <w:sz w:val="21"/>
          <w:szCs w:val="21"/>
        </w:rPr>
        <w:t>时，阴影部分的面积是8.8平方厘米．</w:t>
      </w:r>
    </w:p>
    <w:p w14:paraId="49C2F17F">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此题考查组合图形的面积的计算方法，一般是转化到规则图形中，利用面积公式计算解答．</w:t>
      </w:r>
    </w:p>
    <w:p w14:paraId="1F863E60">
      <w:pPr>
        <w:spacing w:line="360" w:lineRule="auto"/>
        <w:ind w:left="273" w:hanging="273" w:hangingChars="130"/>
      </w:pPr>
      <w:r>
        <w:rPr>
          <w:rFonts w:hint="eastAsia" w:ascii="Times New Roman" w:hAnsi="Times New Roman" w:eastAsia="新宋体"/>
          <w:sz w:val="21"/>
          <w:szCs w:val="21"/>
        </w:rPr>
        <w:t>32．（4分）李明家11月份的总支出是4000元，下面是李明家11月份总支出情况的统计图，根据统计图回答下面各题．</w:t>
      </w:r>
    </w:p>
    <w:p w14:paraId="3EB3FDB6">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637030" cy="1170305"/>
            <wp:effectExtent l="0" t="0" r="1270" b="10795"/>
            <wp:docPr id="121" name="图片 1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descr="菁优网：http://www.jyeoo.com"/>
                    <pic:cNvPicPr>
                      <a:picLocks noChangeAspect="1"/>
                    </pic:cNvPicPr>
                  </pic:nvPicPr>
                  <pic:blipFill>
                    <a:blip r:embed="rId37"/>
                    <a:stretch>
                      <a:fillRect/>
                    </a:stretch>
                  </pic:blipFill>
                  <pic:spPr>
                    <a:xfrm>
                      <a:off x="0" y="0"/>
                      <a:ext cx="1637030" cy="1170305"/>
                    </a:xfrm>
                    <a:prstGeom prst="rect">
                      <a:avLst/>
                    </a:prstGeom>
                    <a:noFill/>
                    <a:ln>
                      <a:noFill/>
                    </a:ln>
                  </pic:spPr>
                </pic:pic>
              </a:graphicData>
            </a:graphic>
          </wp:inline>
        </w:drawing>
      </w:r>
    </w:p>
    <w:p w14:paraId="07B9C61B">
      <w:pPr>
        <w:spacing w:line="360" w:lineRule="auto"/>
        <w:ind w:left="273" w:leftChars="130" w:right="0" w:firstLine="0" w:firstLineChars="0"/>
      </w:pPr>
      <w:r>
        <w:rPr>
          <w:rFonts w:hint="eastAsia" w:ascii="Times New Roman" w:hAnsi="Times New Roman" w:eastAsia="新宋体"/>
          <w:sz w:val="21"/>
          <w:szCs w:val="21"/>
        </w:rPr>
        <w:t>（1）衣食占这个月总支出的百分之几？是多少元？这个月哪项支出最少？是多少元？</w:t>
      </w:r>
    </w:p>
    <w:p w14:paraId="4EED6DDB">
      <w:pPr>
        <w:spacing w:line="360" w:lineRule="auto"/>
        <w:ind w:left="273" w:leftChars="130" w:right="0" w:firstLine="0" w:firstLineChars="0"/>
      </w:pPr>
      <w:r>
        <w:rPr>
          <w:rFonts w:hint="eastAsia" w:ascii="Times New Roman" w:hAnsi="Times New Roman" w:eastAsia="新宋体"/>
          <w:sz w:val="21"/>
          <w:szCs w:val="21"/>
        </w:rPr>
        <w:t>（2）如果李明家12月份缴水电气费500元，仍占当月总支出的8%，那么李明家12月份的总支出是多少元？</w:t>
      </w:r>
    </w:p>
    <w:p w14:paraId="5BFD0ADC">
      <w:pPr>
        <w:spacing w:line="360" w:lineRule="auto"/>
        <w:ind w:left="273" w:leftChars="130" w:right="0" w:firstLine="0" w:firstLineChars="0"/>
      </w:pPr>
      <w:r>
        <w:rPr>
          <w:rFonts w:hint="eastAsia" w:ascii="Times New Roman" w:hAnsi="Times New Roman" w:eastAsia="新宋体"/>
          <w:color w:val="0000FF"/>
          <w:sz w:val="21"/>
          <w:szCs w:val="21"/>
        </w:rPr>
        <w:t>【答案】</w:t>
      </w:r>
      <w:r>
        <w:rPr>
          <w:rFonts w:hint="eastAsia" w:ascii="Times New Roman" w:hAnsi="Times New Roman" w:eastAsia="新宋体"/>
          <w:sz w:val="21"/>
          <w:szCs w:val="21"/>
        </w:rPr>
        <w:t>见试题解答内容</w:t>
      </w:r>
    </w:p>
    <w:p w14:paraId="4C761A76">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把李明家这个月总支出看作单位“1”，已知赡养老人支出占总支出的25%，教育支出占总支出的30%，旅游支出占总支出的10%，水电气支出占总支出的8%，根据减法的意义，用减法求出衣食支出占总支出的百分之几．根据一个数长百分数的意义，用乘法即可求出衣食支出是多少元；水电气支出最少，是4000×8%＝320元．</w:t>
      </w:r>
    </w:p>
    <w:p w14:paraId="52892119">
      <w:pPr>
        <w:spacing w:line="360" w:lineRule="auto"/>
        <w:ind w:left="273" w:leftChars="130" w:right="0" w:firstLine="0" w:firstLineChars="0"/>
      </w:pPr>
      <w:r>
        <w:rPr>
          <w:rFonts w:hint="eastAsia" w:ascii="Times New Roman" w:hAnsi="Times New Roman" w:eastAsia="新宋体"/>
          <w:sz w:val="21"/>
          <w:szCs w:val="21"/>
        </w:rPr>
        <w:t>（2）把李明家12月份的总支出看作单位“1”，12月份缴水电气费500元，仍占当月总支出的8%，根据已知一个数的百分之几是多少，求这个数，用除法解答．</w:t>
      </w:r>
    </w:p>
    <w:p w14:paraId="129D8B9E">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解：1﹣25%﹣30%﹣10%﹣8%＝27%，</w:t>
      </w:r>
    </w:p>
    <w:p w14:paraId="7E3A84C0">
      <w:pPr>
        <w:spacing w:line="360" w:lineRule="auto"/>
        <w:ind w:left="273" w:leftChars="130" w:right="0" w:firstLine="0" w:firstLineChars="0"/>
      </w:pPr>
      <w:r>
        <w:rPr>
          <w:rFonts w:hint="eastAsia" w:ascii="Times New Roman" w:hAnsi="Times New Roman" w:eastAsia="新宋体"/>
          <w:sz w:val="21"/>
          <w:szCs w:val="21"/>
        </w:rPr>
        <w:t>4000×27%</w:t>
      </w:r>
    </w:p>
    <w:p w14:paraId="41AD0209">
      <w:pPr>
        <w:spacing w:line="360" w:lineRule="auto"/>
        <w:ind w:left="273" w:leftChars="130" w:right="0" w:firstLine="0" w:firstLineChars="0"/>
      </w:pPr>
      <w:r>
        <w:rPr>
          <w:rFonts w:hint="eastAsia" w:ascii="Times New Roman" w:hAnsi="Times New Roman" w:eastAsia="新宋体"/>
          <w:sz w:val="21"/>
          <w:szCs w:val="21"/>
        </w:rPr>
        <w:t>＝4000×0.27</w:t>
      </w:r>
    </w:p>
    <w:p w14:paraId="676DB57E">
      <w:pPr>
        <w:spacing w:line="360" w:lineRule="auto"/>
        <w:ind w:left="273" w:leftChars="130" w:right="0" w:firstLine="0" w:firstLineChars="0"/>
      </w:pPr>
      <w:r>
        <w:rPr>
          <w:rFonts w:hint="eastAsia" w:ascii="Times New Roman" w:hAnsi="Times New Roman" w:eastAsia="新宋体"/>
          <w:sz w:val="21"/>
          <w:szCs w:val="21"/>
        </w:rPr>
        <w:t>＝1080（元），</w:t>
      </w:r>
    </w:p>
    <w:p w14:paraId="10BE09E3">
      <w:pPr>
        <w:spacing w:line="360" w:lineRule="auto"/>
        <w:ind w:left="273" w:leftChars="130" w:right="0" w:firstLine="0" w:firstLineChars="0"/>
      </w:pPr>
      <w:r>
        <w:rPr>
          <w:rFonts w:hint="eastAsia" w:ascii="Times New Roman" w:hAnsi="Times New Roman" w:eastAsia="新宋体"/>
          <w:sz w:val="21"/>
          <w:szCs w:val="21"/>
        </w:rPr>
        <w:t>4000×8%</w:t>
      </w:r>
    </w:p>
    <w:p w14:paraId="11C73439">
      <w:pPr>
        <w:spacing w:line="360" w:lineRule="auto"/>
        <w:ind w:left="273" w:leftChars="130" w:right="0" w:firstLine="0" w:firstLineChars="0"/>
      </w:pPr>
      <w:r>
        <w:rPr>
          <w:rFonts w:hint="eastAsia" w:ascii="Times New Roman" w:hAnsi="Times New Roman" w:eastAsia="新宋体"/>
          <w:sz w:val="21"/>
          <w:szCs w:val="21"/>
        </w:rPr>
        <w:t>＝4000×0.08</w:t>
      </w:r>
    </w:p>
    <w:p w14:paraId="2EC47077">
      <w:pPr>
        <w:spacing w:line="360" w:lineRule="auto"/>
        <w:ind w:left="273" w:leftChars="130" w:right="0" w:firstLine="0" w:firstLineChars="0"/>
      </w:pPr>
      <w:r>
        <w:rPr>
          <w:rFonts w:hint="eastAsia" w:ascii="Times New Roman" w:hAnsi="Times New Roman" w:eastAsia="新宋体"/>
          <w:sz w:val="21"/>
          <w:szCs w:val="21"/>
        </w:rPr>
        <w:t>＝320（元），</w:t>
      </w:r>
    </w:p>
    <w:p w14:paraId="5ED4081A">
      <w:pPr>
        <w:spacing w:line="360" w:lineRule="auto"/>
        <w:ind w:left="273" w:leftChars="130" w:right="0" w:firstLine="0" w:firstLineChars="0"/>
      </w:pPr>
      <w:r>
        <w:rPr>
          <w:rFonts w:hint="eastAsia" w:ascii="Times New Roman" w:hAnsi="Times New Roman" w:eastAsia="新宋体"/>
          <w:sz w:val="21"/>
          <w:szCs w:val="21"/>
        </w:rPr>
        <w:t>答：衣食占这个月总支出的27%，是1080元，水电气支出最少，是320元．</w:t>
      </w:r>
    </w:p>
    <w:p w14:paraId="019D43EF">
      <w:pPr>
        <w:spacing w:line="360" w:lineRule="auto"/>
        <w:ind w:left="273" w:leftChars="130" w:right="0" w:firstLine="0" w:firstLineChars="0"/>
      </w:pPr>
      <w:r>
        <w:rPr>
          <w:rFonts w:hint="eastAsia" w:ascii="Times New Roman" w:hAnsi="Times New Roman" w:eastAsia="新宋体"/>
          <w:sz w:val="21"/>
          <w:szCs w:val="21"/>
        </w:rPr>
        <w:t>（2）500÷8%</w:t>
      </w:r>
    </w:p>
    <w:p w14:paraId="675283A9">
      <w:pPr>
        <w:spacing w:line="360" w:lineRule="auto"/>
        <w:ind w:left="273" w:leftChars="130" w:right="0" w:firstLine="0" w:firstLineChars="0"/>
      </w:pPr>
      <w:r>
        <w:rPr>
          <w:rFonts w:hint="eastAsia" w:ascii="Times New Roman" w:hAnsi="Times New Roman" w:eastAsia="新宋体"/>
          <w:sz w:val="21"/>
          <w:szCs w:val="21"/>
        </w:rPr>
        <w:t>＝500÷0.08</w:t>
      </w:r>
    </w:p>
    <w:p w14:paraId="69222D71">
      <w:pPr>
        <w:spacing w:line="360" w:lineRule="auto"/>
        <w:ind w:left="273" w:leftChars="130" w:right="0" w:firstLine="0" w:firstLineChars="0"/>
      </w:pPr>
      <w:r>
        <w:rPr>
          <w:rFonts w:hint="eastAsia" w:ascii="Times New Roman" w:hAnsi="Times New Roman" w:eastAsia="新宋体"/>
          <w:sz w:val="21"/>
          <w:szCs w:val="21"/>
        </w:rPr>
        <w:t>＝6250（元），</w:t>
      </w:r>
    </w:p>
    <w:p w14:paraId="1E12DEFE">
      <w:pPr>
        <w:spacing w:line="360" w:lineRule="auto"/>
        <w:ind w:left="273" w:leftChars="130" w:right="0" w:firstLine="0" w:firstLineChars="0"/>
      </w:pPr>
      <w:r>
        <w:rPr>
          <w:rFonts w:hint="eastAsia" w:ascii="Times New Roman" w:hAnsi="Times New Roman" w:eastAsia="新宋体"/>
          <w:sz w:val="21"/>
          <w:szCs w:val="21"/>
        </w:rPr>
        <w:t>答：李明家12月份的总支出是6250元．</w:t>
      </w:r>
    </w:p>
    <w:p w14:paraId="44D86062">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此题考查的目的是理解掌握扇形统计图的特点及作用，并且能够根据统计图提供的信息，解决有关的实际问题．</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FD35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6A1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D107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741D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FDDC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858CE">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8C6F74"/>
    <w:multiLevelType w:val="singleLevel"/>
    <w:tmpl w:val="B48C6F74"/>
    <w:lvl w:ilvl="0" w:tentative="0">
      <w:start w:val="2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3EAE3C8C"/>
    <w:rsid w:val="32587A3E"/>
    <w:rsid w:val="3EAE3C8C"/>
    <w:rsid w:val="7B315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6" Type="http://schemas.openxmlformats.org/officeDocument/2006/relationships/fontTable" Target="fontTable.xml"/><Relationship Id="rId95" Type="http://schemas.openxmlformats.org/officeDocument/2006/relationships/numbering" Target="numbering.xml"/><Relationship Id="rId94" Type="http://schemas.openxmlformats.org/officeDocument/2006/relationships/image" Target="media/image85.png"/><Relationship Id="rId93" Type="http://schemas.openxmlformats.org/officeDocument/2006/relationships/image" Target="media/image84.png"/><Relationship Id="rId92" Type="http://schemas.openxmlformats.org/officeDocument/2006/relationships/image" Target="media/image83.png"/><Relationship Id="rId91" Type="http://schemas.openxmlformats.org/officeDocument/2006/relationships/image" Target="media/image82.png"/><Relationship Id="rId90" Type="http://schemas.openxmlformats.org/officeDocument/2006/relationships/image" Target="media/image81.png"/><Relationship Id="rId9" Type="http://schemas.openxmlformats.org/officeDocument/2006/relationships/theme" Target="theme/theme1.xml"/><Relationship Id="rId89" Type="http://schemas.openxmlformats.org/officeDocument/2006/relationships/image" Target="media/image80.png"/><Relationship Id="rId88" Type="http://schemas.openxmlformats.org/officeDocument/2006/relationships/image" Target="media/image79.png"/><Relationship Id="rId87" Type="http://schemas.openxmlformats.org/officeDocument/2006/relationships/image" Target="media/image78.png"/><Relationship Id="rId86" Type="http://schemas.openxmlformats.org/officeDocument/2006/relationships/image" Target="media/image77.png"/><Relationship Id="rId85" Type="http://schemas.openxmlformats.org/officeDocument/2006/relationships/image" Target="media/image76.png"/><Relationship Id="rId84" Type="http://schemas.openxmlformats.org/officeDocument/2006/relationships/image" Target="media/image75.png"/><Relationship Id="rId83" Type="http://schemas.openxmlformats.org/officeDocument/2006/relationships/image" Target="media/image74.png"/><Relationship Id="rId82" Type="http://schemas.openxmlformats.org/officeDocument/2006/relationships/image" Target="media/image73.png"/><Relationship Id="rId81" Type="http://schemas.openxmlformats.org/officeDocument/2006/relationships/image" Target="media/image72.png"/><Relationship Id="rId80" Type="http://schemas.openxmlformats.org/officeDocument/2006/relationships/image" Target="media/image71.png"/><Relationship Id="rId8" Type="http://schemas.openxmlformats.org/officeDocument/2006/relationships/footer" Target="footer3.xml"/><Relationship Id="rId79" Type="http://schemas.openxmlformats.org/officeDocument/2006/relationships/image" Target="media/image70.png"/><Relationship Id="rId78" Type="http://schemas.openxmlformats.org/officeDocument/2006/relationships/image" Target="media/image69.png"/><Relationship Id="rId77" Type="http://schemas.openxmlformats.org/officeDocument/2006/relationships/image" Target="media/image68.png"/><Relationship Id="rId76" Type="http://schemas.openxmlformats.org/officeDocument/2006/relationships/image" Target="media/image67.png"/><Relationship Id="rId75" Type="http://schemas.openxmlformats.org/officeDocument/2006/relationships/image" Target="media/image66.png"/><Relationship Id="rId74" Type="http://schemas.openxmlformats.org/officeDocument/2006/relationships/image" Target="media/image65.png"/><Relationship Id="rId73" Type="http://schemas.openxmlformats.org/officeDocument/2006/relationships/image" Target="media/image64.png"/><Relationship Id="rId72" Type="http://schemas.openxmlformats.org/officeDocument/2006/relationships/image" Target="media/image63.png"/><Relationship Id="rId71" Type="http://schemas.openxmlformats.org/officeDocument/2006/relationships/image" Target="media/image62.png"/><Relationship Id="rId70" Type="http://schemas.openxmlformats.org/officeDocument/2006/relationships/image" Target="media/image61.png"/><Relationship Id="rId7" Type="http://schemas.openxmlformats.org/officeDocument/2006/relationships/footer" Target="footer2.xml"/><Relationship Id="rId69" Type="http://schemas.openxmlformats.org/officeDocument/2006/relationships/image" Target="media/image60.png"/><Relationship Id="rId68" Type="http://schemas.openxmlformats.org/officeDocument/2006/relationships/image" Target="media/image59.png"/><Relationship Id="rId67" Type="http://schemas.openxmlformats.org/officeDocument/2006/relationships/image" Target="media/image58.png"/><Relationship Id="rId66" Type="http://schemas.openxmlformats.org/officeDocument/2006/relationships/image" Target="media/image57.png"/><Relationship Id="rId65" Type="http://schemas.openxmlformats.org/officeDocument/2006/relationships/image" Target="media/image56.png"/><Relationship Id="rId64" Type="http://schemas.openxmlformats.org/officeDocument/2006/relationships/image" Target="media/image55.png"/><Relationship Id="rId63" Type="http://schemas.openxmlformats.org/officeDocument/2006/relationships/image" Target="media/image54.png"/><Relationship Id="rId62" Type="http://schemas.openxmlformats.org/officeDocument/2006/relationships/image" Target="media/image53.png"/><Relationship Id="rId61" Type="http://schemas.openxmlformats.org/officeDocument/2006/relationships/image" Target="media/image52.png"/><Relationship Id="rId60" Type="http://schemas.openxmlformats.org/officeDocument/2006/relationships/image" Target="media/image51.png"/><Relationship Id="rId6" Type="http://schemas.openxmlformats.org/officeDocument/2006/relationships/footer" Target="footer1.xml"/><Relationship Id="rId59" Type="http://schemas.openxmlformats.org/officeDocument/2006/relationships/image" Target="media/image50.png"/><Relationship Id="rId58" Type="http://schemas.openxmlformats.org/officeDocument/2006/relationships/image" Target="media/image49.png"/><Relationship Id="rId57" Type="http://schemas.openxmlformats.org/officeDocument/2006/relationships/image" Target="media/image48.png"/><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8777</Words>
  <Characters>9635</Characters>
  <Lines>0</Lines>
  <Paragraphs>0</Paragraphs>
  <TotalTime>0</TotalTime>
  <ScaleCrop>false</ScaleCrop>
  <LinksUpToDate>false</LinksUpToDate>
  <CharactersWithSpaces>10179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2023-07-03T02:11:00Z</dcterms:created>
  <dc:creator>银色猛虎</dc:creator>
  <cp:lastModifiedBy>上帝掷骰子吗</cp:lastModifiedBy>
  <dcterms:modified xsi:type="dcterms:W3CDTF">2026-02-11T01:07:56Z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201AC5924F1842EB8119B7F853127759_11</vt:lpwstr>
  </property>
  <property fmtid="{D5CDD505-2E9C-101B-9397-08002B2CF9AE}" pid="4" name="KSOTemplateDocerSaveRecord">
    <vt:lpwstr>eyJoZGlkIjoiMjljNjk0N2RhMTc0NzI3ZTQwZWEyZWMyMzA2NzliMDQiLCJ1c2VySWQiOiI3ODUwOTA2ODcifQ==</vt:lpwstr>
  </property>
</Properties>
</file>