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8CD9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10972800</wp:posOffset>
            </wp:positionV>
            <wp:extent cx="419100" cy="266700"/>
            <wp:effectExtent l="0" t="0" r="0" b="0"/>
            <wp:wrapNone/>
            <wp:docPr id="100166" name="图片 100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6" name="图片 1001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年广西初中学业水平考试</w:t>
      </w:r>
    </w:p>
    <w:p w14:paraId="60AEAD5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4211EB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199E292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3C3892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答题前，考生务必将姓名、准考证号填写在试卷和答题卡上．</w:t>
      </w:r>
    </w:p>
    <w:p w14:paraId="5F039E9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考生作答时，请在答题卡上作答（答题注意事项见答题卡），在本试卷、草稿纸上作答无效．</w:t>
      </w:r>
    </w:p>
    <w:p w14:paraId="27A0A41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不能使用计算器．</w:t>
      </w:r>
    </w:p>
    <w:p w14:paraId="41BB7C2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考试结束后，将本试卷和答题卡一并交回．</w:t>
      </w:r>
    </w:p>
    <w:p w14:paraId="27F2192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分．在每小题给出的四个选项中只有一项是符合要求的，用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铅笔把答题卡上对应题目的答案标号涂黑．）</w:t>
      </w:r>
    </w:p>
    <w:p w14:paraId="573CFAE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下列选项记录了我国四个直辖市某年一月份的平均气温，其中气温最低的是（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1157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666750" cy="561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647700" cy="542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609600" cy="5048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628650" cy="523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827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端午节是中国传统节日，下列与端午节有关的文创图案中，成轴对称的是（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EABB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62000" cy="676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66750" cy="647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62025" cy="609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76350" cy="6572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37E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广西壮族自治区统计局发布的数据显示，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年全区累计接待国内游客</w:t>
      </w:r>
      <w:r>
        <w:rPr>
          <w:rFonts w:ascii="Times New Roman" w:hAnsi="Times New Roman" w:eastAsia="Times New Roman" w:cs="Times New Roman"/>
          <w:color w:val="000000"/>
        </w:rPr>
        <w:t>8.49</w:t>
      </w:r>
      <w:r>
        <w:rPr>
          <w:rFonts w:ascii="宋体" w:hAnsi="宋体" w:eastAsia="宋体" w:cs="宋体"/>
          <w:color w:val="000000"/>
        </w:rPr>
        <w:t>亿人次．将</w:t>
      </w:r>
      <w:r>
        <w:rPr>
          <w:rFonts w:ascii="Times New Roman" w:hAnsi="Times New Roman" w:eastAsia="Times New Roman" w:cs="Times New Roman"/>
          <w:color w:val="000000"/>
        </w:rPr>
        <w:t>849000000</w:t>
      </w:r>
      <w:r>
        <w:rPr>
          <w:rFonts w:ascii="宋体" w:hAnsi="宋体" w:eastAsia="宋体" w:cs="宋体"/>
          <w:color w:val="000000"/>
        </w:rPr>
        <w:t>用科学记数法表示为（    ）</w:t>
      </w:r>
    </w:p>
    <w:p w14:paraId="440576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54pt;" o:ole="t" filled="f" o:preferrelative="t" stroked="f" coordsize="21600,21600">
            <v:path/>
            <v:fill on="f" focussize="0,0"/>
            <v:stroke on="f" joinstyle="miter"/>
            <v:imagedata r:id="rId20" o:title="eqId46c9a0c4d1766800575bfeb96cc2cd1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22" o:title="eqIdba196d27c1fe55aeb850b4a6046c54d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24" o:title="eqId7dc3f56d37ec78282cc85ff39c0f8b5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6" o:title="eqIdf093bec70cdf7db7e98fac522b1bac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</w:p>
    <w:p w14:paraId="282C3A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榫卯是我国传统建筑及家具的基本构件．燕尾榫是“万榫之母”，为了防止受拉力时脱开，榫头成梯台形，形似燕尾，如图是燕尾榫正面的带头部分，它的主视图是（    ）</w:t>
      </w:r>
    </w:p>
    <w:p w14:paraId="6386ED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8096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AC1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9625" cy="5238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90575" cy="5143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90575" cy="5143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14375" cy="4572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8FE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不透明袋子中装有白球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个，红球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个，这些球除了颜色外无其他差别．从袋子中随机取出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个球，取出白球的概率是（    ）</w:t>
      </w:r>
    </w:p>
    <w:p w14:paraId="46E380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3" o:title="eqId4dac452fbb5ef6dd653e7fbbef6394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5" o:title="eqIdf89eef3148f2d4d09379767b4af6913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7" o:title="eqIdbf31876698721a199c7c53c6b320aa8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</w:p>
    <w:p w14:paraId="1DFD1B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时整，钟表的时针和分针所成的锐角为（    ）</w:t>
      </w:r>
    </w:p>
    <w:p w14:paraId="3C18BF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2858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015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0aee6e4e9350a2665df8597ff8045bb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2" o:title="eqIdd36581140ebac5d28438ea63b1b23b65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44" o:title="eqIdbe6a6301878fed2a01413020b27310a5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46" o:title="eqId391479c151307826c9765a47a5f1050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</w:p>
    <w:p w14:paraId="251019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48" o:title="eqId959e5ab675f526dfb54b05f8f82151b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A42D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2382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3FB8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1" o:title="eqIdcb442fb1fe1a5d9768cf11c3e1b7ec5b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53" o:title="eqId4772c835cbe626040ecc4df30e6f0ccc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5" o:title="eqIdb1b4d87e5352d9322009e4d62b797c1e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57" o:title="eqId781b089662bf214668aae489bda5549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</w:p>
    <w:p w14:paraId="52436B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激光测距仪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发出的激光束以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59" o:title="eqId867eb4ab54141b5f6f66d67936cf976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的速度射向目标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1" o:title="eqId36e4e29e702370cf82daa1b87d55b84a"/>
            <o:lock v:ext="edit" aspectratio="t"/>
            <w10:wrap type="none"/>
            <w10:anchorlock/>
          </v:shape>
          <o:OLEObject Type="Embed" ProgID="Equation.DSMT4" ShapeID="_x0000_i1042" DrawAspect="Content" ObjectID="_146807574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后测距仪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收到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反射回的激光束．则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的距离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63" o:title="eqId5606bd4e5dfb3e7ccaf12b8322d85f53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与时间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1" o:title="eqId36e4e29e702370cf82daa1b87d55b84a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D319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66" o:title="eqIda1196b30775d990120b8240b13e983d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68" o:title="eqIdf550591255f4a3ad1b488d6741bd8c3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70" o:title="eqIdb7fe945f2b6bd618e2c6c979736a8b8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72" o:title="eqId281b9bd62da6c2da014875c9ecb5c147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</w:p>
    <w:p w14:paraId="72F62C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9.85pt;width:49.9pt;" o:ole="t" filled="f" o:preferrelative="t" stroked="f" coordsize="21600,21600">
            <v:path/>
            <v:fill on="f" focussize="0,0"/>
            <v:stroke on="f" joinstyle="miter"/>
            <v:imagedata r:id="rId74" o:title="eqId8198c3b302b3820e86763428eb1e91cc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9.85pt;width:51pt;" o:ole="t" filled="f" o:preferrelative="t" stroked="f" coordsize="21600,21600">
            <v:path/>
            <v:fill on="f" focussize="0,0"/>
            <v:stroke on="f" joinstyle="miter"/>
            <v:imagedata r:id="rId76" o:title="eqId3463ced6030af957f13f9ba05b977c1c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85pt;width:30.85pt;" o:ole="t" filled="f" o:preferrelative="t" stroked="f" coordsize="21600,21600">
            <v:path/>
            <v:fill on="f" focussize="0,0"/>
            <v:stroke on="f" joinstyle="miter"/>
            <v:imagedata r:id="rId78" o:title="eqIdef854dfcbba9b7dedc1bc52f6332b01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51.6pt;" o:ole="t" filled="f" o:preferrelative="t" stroked="f" coordsize="21600,21600">
            <v:path/>
            <v:fill on="f" focussize="0,0"/>
            <v:stroke on="f" joinstyle="miter"/>
            <v:imagedata r:id="rId80" o:title="eqId4a7b0c34c4a6e7be6f08ef7b7829c4b8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9F9E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82" o:title="eqIdd169bec4e9c8a895eb7af42e8237e190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84" o:title="eqIdb661fffd4937990909dac0e9c4d3e085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86" o:title="eqIdd5fe9adf12c8d9f3dc78b46b2d9a16f7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88" o:title="eqId19e81af897866d805ad30f4d7bfa3bb0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</w:p>
    <w:p w14:paraId="5B892B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如果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0" o:title="eqId8792eaab0b6464e5d07436c64aa751a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92" o:title="eqIdca27cc54ca0332245f5167488daa3408"/>
            <o:lock v:ext="edit" aspectratio="t"/>
            <w10:wrap type="none"/>
            <w10:anchorlock/>
          </v:shape>
          <o:OLEObject Type="Embed" ProgID="Equation.DSMT4" ShapeID="_x0000_i1058" DrawAspect="Content" ObjectID="_1468075758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94" o:title="eqIdaed95825793e42755a7acbfe88f2783f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    ）</w:t>
      </w:r>
    </w:p>
    <w:p w14:paraId="30C3DE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 w14:paraId="4154EE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《九章算术》是我国古代重要的数学著作，其中记载了一个问题，大致意思为：现有田出租，第一年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钱，第二年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钱，第三年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钱．三年共得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钱．问：出租的田有多少亩？设出租的田有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亩，可列方程为（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1A9D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1.5pt;width:64.5pt;" o:ole="t" filled="f" o:preferrelative="t" stroked="f" coordsize="21600,21600">
            <v:path/>
            <v:fill on="f" focussize="0,0"/>
            <v:stroke on="f" joinstyle="miter"/>
            <v:imagedata r:id="rId96" o:title="eqIda5cd88abfc6b9b16bbebb0957656a656"/>
            <o:lock v:ext="edit" aspectratio="t"/>
            <w10:wrap type="none"/>
            <w10:anchorlock/>
          </v:shape>
          <o:OLEObject Type="Embed" ProgID="Equation.DSMT4" ShapeID="_x0000_i1060" DrawAspect="Content" ObjectID="_1468075760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.5pt;width:78pt;" o:ole="t" filled="f" o:preferrelative="t" stroked="f" coordsize="21600,21600">
            <v:path/>
            <v:fill on="f" focussize="0,0"/>
            <v:stroke on="f" joinstyle="miter"/>
            <v:imagedata r:id="rId98" o:title="eqId9693bbbf34ee02e50c26c3ef0cd1f049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</w:p>
    <w:p w14:paraId="09A964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100" o:title="eqIdd2c9efc731bf59ac7ca1f3016de89de2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5pt;width:90pt;" o:ole="t" filled="f" o:preferrelative="t" stroked="f" coordsize="21600,21600">
            <v:path/>
            <v:fill on="f" focussize="0,0"/>
            <v:stroke on="f" joinstyle="miter"/>
            <v:imagedata r:id="rId102" o:title="eqIdc6a084bb38732e8e412713833bd6814f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</w:p>
    <w:p w14:paraId="58C43E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如图，边长为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4" o:title="eqId411b38a18046fea8e9fab1f9f9b80a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分别为各边中点，连接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106" o:title="eqId77a7e4a6765ce78b05ee97764771e01f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08" o:title="eqIdbcdae78f4d3b8d8213ac3ac9a9567eb5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10" o:title="eqId4eedae8d316c76e3d0b451256de03fb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2" o:title="eqIdd004d2d115b477ade6af7ddb93db0df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，交点分别为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，那么四边形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114" o:title="eqId389bc3f29c058067e06e0d0d2be399da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DEB0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0763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DBA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7649328" name="图片 937649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49328" name="图片 937649328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0A7726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分．）</w:t>
      </w:r>
    </w:p>
    <w:p w14:paraId="23903F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18" o:title="eqIdd5b69d40b75d582c4b8ffa2369af1d4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20" o:title="eqId9d57899ad4774aed9ccc7bd23db7215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为对顶角，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22" o:title="eqId89b4eb3df08757e2b6c15122a6ca89f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24" o:title="eqId3cc310194575262fb45352c2fbc1986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°．</w:t>
      </w:r>
    </w:p>
    <w:p w14:paraId="39ED3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写一个比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26" o:title="eqIda7ffe8515ff6183c1c7775dc6f94bdb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大的整数是</w:t>
      </w:r>
      <w:r>
        <w:rPr>
          <w:color w:val="000000"/>
        </w:rPr>
        <w:t>__</w:t>
      </w:r>
      <w:r>
        <w:rPr>
          <w:rFonts w:ascii="宋体" w:hAnsi="宋体" w:eastAsia="宋体" w:cs="宋体"/>
          <w:color w:val="000000"/>
        </w:rPr>
        <w:t>．</w:t>
      </w:r>
    </w:p>
    <w:p w14:paraId="26F7D3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八桂大地孕育了丰富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37649332" name="图片 93764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49332" name="图片 93764933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药用植物．某县药材站把当地药市交易的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75pt;width:21.9pt;" o:ole="t" filled="f" o:preferrelative="t" stroked="f" coordsize="21600,21600">
            <v:path/>
            <v:fill on="f" focussize="0,0"/>
            <v:stroke on="f" joinstyle="miter"/>
            <v:imagedata r:id="rId129" o:title="eqId9ba602bfa3a3ffb4fb43dc0f704a7f7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种药用植物按“草本、藤本、灌木、乔木”分为四类，绘制成如图所示的统计图，则藤本类有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种．</w:t>
      </w:r>
    </w:p>
    <w:p w14:paraId="278F1D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1620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73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132" o:title="eqId3f3822babb08230c8899063ef7ed49c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8EC4F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如图，两张宽度均为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34" o:title="eqId976260cbf5e30856d4fd37a4b0a671a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的纸条交叉叠放在一起，交叉形成的锐角为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44" o:title="eqIdbe6a6301878fed2a01413020b27310a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，则重合部分构成的四边形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4" o:title="eqId411b38a18046fea8e9fab1f9f9b80a5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color w:val="000000"/>
        </w:rPr>
        <w:t>______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9pt;width:18pt;" o:ole="t" filled="f" o:preferrelative="t" stroked="f" coordsize="21600,21600">
            <v:path/>
            <v:fill on="f" focussize="0,0"/>
            <v:stroke on="f" joinstyle="miter"/>
            <v:imagedata r:id="rId138" o:title="eqId9efa9fbcfb9595e2f031aa691db4564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D66E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8383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B83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如图，壮壮同学投掷实心球，出手（点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处）的高度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5pt;width:20.4pt;" o:ole="t" filled="f" o:preferrelative="t" stroked="f" coordsize="21600,21600">
            <v:path/>
            <v:fill on="f" focussize="0,0"/>
            <v:stroke on="f" joinstyle="miter"/>
            <v:imagedata r:id="rId141" o:title="eqIdabd13974aebe38eb2a1d744a01ea5aa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143" o:title="eqId438b57636d2a642bd77dac07ac82c0f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，出手后实心球沿一段抛物线运行，到达最高点时，水平距离是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145" o:title="eqId585c0b361a3e508f3dbb27a40b2dad5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，高度是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7" o:title="eqId1e7854968bbf6576a1fd9926ee0d4d6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．若实心球落地点为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49" o:title="eqId6b7dc2816d332f8761bfe2db1d9db87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8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151" o:title="eqId5022abc6afd4deff13845419fa38312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FCA0F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6762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7F8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分，解答应写出文字说明、证明过程或演算步骤．）</w:t>
      </w:r>
    </w:p>
    <w:p w14:paraId="21E24C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7649330" name="图片 937649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49330" name="图片 937649330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2.5pt;width:76.5pt;" o:ole="t" filled="f" o:preferrelative="t" stroked="f" coordsize="21600,21600">
            <v:path/>
            <v:fill on="f" focussize="0,0"/>
            <v:stroke on="f" joinstyle="miter"/>
            <v:imagedata r:id="rId154" o:title="eqId8b406d61b1b8b4692f9887c46dcb3ed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3">
            <o:LockedField>false</o:LockedField>
          </o:OLEObject>
        </w:object>
      </w:r>
    </w:p>
    <w:p w14:paraId="20684F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解方程组：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56" o:title="eqId74816d126316a830790aca8aae6b364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5">
            <o:LockedField>false</o:LockedField>
          </o:OLEObject>
        </w:object>
      </w:r>
    </w:p>
    <w:p w14:paraId="39274B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某中学为了解七年级女同学定点投篮水平，从中随机抽取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名女同学进行测试，每人定点投篮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次，进球数统计如下表：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345"/>
        <w:gridCol w:w="345"/>
        <w:gridCol w:w="345"/>
        <w:gridCol w:w="345"/>
        <w:gridCol w:w="345"/>
        <w:gridCol w:w="345"/>
      </w:tblGrid>
      <w:tr w14:paraId="3861E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EFC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进球数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F48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E29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BE6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8E4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B38A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826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0DD67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1E7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D9D0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054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1B1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03E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9CF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2B2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330FCDA7">
      <w:pPr>
        <w:spacing w:line="360" w:lineRule="auto"/>
        <w:jc w:val="both"/>
        <w:textAlignment w:val="center"/>
        <w:rPr>
          <w:color w:val="000000"/>
        </w:rPr>
      </w:pPr>
    </w:p>
    <w:p w14:paraId="2AE2C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求被抽取的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名女同学进球数的众数、中位数、平均数；</w:t>
      </w:r>
    </w:p>
    <w:p w14:paraId="3A007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若进球数为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以上（含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）为“优秀”，七年级共有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名女同学，请估计七年级女同学中定点投篮水平为“优秀”的人数．</w:t>
      </w:r>
    </w:p>
    <w:p w14:paraId="5DA40B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60" o:title="eqId05d35d8d8bb0dc17f2f86fe5b230a2b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43.5pt;" o:ole="t" filled="f" o:preferrelative="t" stroked="f" coordsize="21600,21600">
            <v:path/>
            <v:fill on="f" focussize="0,0"/>
            <v:stroke on="f" joinstyle="miter"/>
            <v:imagedata r:id="rId162" o:title="eqId5e95be88bc79b3c7e72d349c4cb3c88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C0A20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0477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5E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尺规作图：作线段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5" o:title="eqIdf52a58fbaf4fea03567e88a9f0f6e3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，分别交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5" o:title="eqIdf52a58fbaf4fea03567e88a9f0f6e3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68" o:title="eqId60ef95894ceebaf236170e8832dcf7e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：（要求：保留作图痕迹，不写作法，标明字母）</w:t>
      </w:r>
    </w:p>
    <w:p w14:paraId="4ADEB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）所作的图中，连接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0" o:title="eqId85c4bdfb0db1e31e8459df1d15f9ab5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2" o:title="eqId54275b7e571660d0a9e0370fbfe5050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0" o:title="eqId85c4bdfb0db1e31e8459df1d15f9ab5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325E4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7649326" name="图片 937649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49326" name="图片 937649326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综合与实践</w:t>
      </w:r>
    </w:p>
    <w:p w14:paraId="0E1591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在综合与实践课上，数学兴趣小组通过洗一套夏季校服，探索清洗衣物的节约用水策略．</w:t>
      </w:r>
    </w:p>
    <w:p w14:paraId="2559D8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【洗衣过程】</w:t>
      </w:r>
    </w:p>
    <w:p w14:paraId="685BBD0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步骤一：将校服放进清水中，加入洗衣液，充分浸泡揉搓后拧干；</w:t>
      </w:r>
    </w:p>
    <w:p w14:paraId="368A27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步骤二：将拧干后的校服放进清水中，充分漂洗后拧干．重复操作步骤二，直至校服上残留洗衣液浓度达到洗衣目标．</w:t>
      </w:r>
    </w:p>
    <w:p w14:paraId="7BD3DC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假设第一次漂洗前校服上残留洗衣液浓度为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75" o:title="eqIdd6774eb1ef64a985058748e675e3565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，每次拧干后校服上都残留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6.05pt;width:31pt;" o:ole="t" filled="f" o:preferrelative="t" stroked="f" coordsize="21600,21600">
            <v:path/>
            <v:fill on="f" focussize="0,0"/>
            <v:stroke on="f" joinstyle="miter"/>
            <v:imagedata r:id="rId177" o:title="eqIded999982f0de84ec0ee507f4a1069bf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水．</w:t>
      </w:r>
    </w:p>
    <w:p w14:paraId="252DD9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浓度关系式：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1.5pt;width:64.5pt;" o:ole="t" filled="f" o:preferrelative="t" stroked="f" coordsize="21600,21600">
            <v:path/>
            <v:fill on="f" focussize="0,0"/>
            <v:stroke on="f" joinstyle="miter"/>
            <v:imagedata r:id="rId179" o:title="eqId5cb7887ab07f0ec4371f18fc5f5a3a8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9.5pt;width:16.5pt;" o:ole="t" filled="f" o:preferrelative="t" stroked="f" coordsize="21600,21600">
            <v:path/>
            <v:fill on="f" focussize="0,0"/>
            <v:stroke on="f" joinstyle="miter"/>
            <v:imagedata r:id="rId181" o:title="eqId59b790057ac224a97f5ac6085e1a699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183" o:title="eqId980479e4ef8cf7b16ed925658e1558e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分别为单次漂洗前、后校服上残留洗衣液浓度；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为单次漂洗所加清水量（单位：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85" o:title="eqId24f7c4a8558eff6427d22b6c0c85572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33302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937649334" name="图片 937649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49334" name="图片 937649334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洗衣目标】经过漂洗使校服上残留洗衣液浓度不高于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88" o:title="eqId200863a7bb1eaf36a39fa36f595c156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7">
            <o:LockedField>false</o:LockedField>
          </o:OLEObject>
        </w:object>
      </w:r>
    </w:p>
    <w:p w14:paraId="3A3158D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【动手操作】请按要求完成下列任务：</w:t>
      </w:r>
    </w:p>
    <w:p w14:paraId="6FF39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如果只经过一次漂洗，使校服上残留洗衣液浓度降为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88" o:title="eqId200863a7bb1eaf36a39fa36f595c156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，需要多少清水？</w:t>
      </w:r>
    </w:p>
    <w:p w14:paraId="58B47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如果把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91" o:title="eqIdb2308add4a970fadb3373c2a4903a02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清水均分，进行两次漂洗，是否能达到洗衣目标？</w:t>
      </w:r>
    </w:p>
    <w:p w14:paraId="0A86F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比较（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）和（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）的漂洗结果，从洗衣用水策略方面，说说你的想法．</w:t>
      </w:r>
    </w:p>
    <w:p w14:paraId="5DBB3D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93" o:title="eqId3d97cdc586744d208b6f69c9813af97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96" o:title="eqId047dc9795efa99b6fb9fdf9778085da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8" o:title="eqId0dc5c9827dfd0be5a9c85962d6ccbfb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68" o:title="eqId60ef95894ceebaf236170e8832dcf7e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1" o:title="eqIde6e490f703eb6c9bb1278c78ebc2d661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03" o:title="eqId6fe6d389a6c448d92b79d89bc9e8489f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05" o:title="eqId6aa2b5e09f8ec785c59900a529390a02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834B7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10763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DE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208" o:title="eqIdc92d220be10b55272aab5bacd9f69721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是平行四边形；</w:t>
      </w:r>
    </w:p>
    <w:p w14:paraId="1FF22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05" o:title="eqId6aa2b5e09f8ec785c59900a529390a02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93" o:title="eqId3d97cdc586744d208b6f69c9813af97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相切；</w:t>
      </w:r>
    </w:p>
    <w:p w14:paraId="5CD5C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212" o:title="eqId254d9487b061a462008084047b5334b2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214" o:title="eqIdb939af5ba06e279cce39396aaf0fae06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93" o:title="eqId3d97cdc586744d208b6f69c9813af977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777B76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课堂上，数学老师组织同学们围绕关于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的二次函数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217" o:title="eqId5a06fbd5ffee4a789719ff1be7c8a61b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的最值问题展开探究．</w:t>
      </w:r>
    </w:p>
    <w:p w14:paraId="520B59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【经典回顾】二次函数求最值的方法．</w:t>
      </w:r>
    </w:p>
    <w:p w14:paraId="11885E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）老师给出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pt;width:34.9pt;" o:ole="t" filled="f" o:preferrelative="t" stroked="f" coordsize="21600,21600">
            <v:path/>
            <v:fill on="f" focussize="0,0"/>
            <v:stroke on="f" joinstyle="miter"/>
            <v:imagedata r:id="rId219" o:title="eqId5b624d88827e92e12bc0a8f1067cbe7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，求二次函数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217" o:title="eqId5a06fbd5ffee4a789719ff1be7c8a61b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678039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①请你写出对应的函数解析式；</w:t>
      </w:r>
    </w:p>
    <w:p w14:paraId="3CF292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②求当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取何值时，函数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有最小值，并写出此时的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值；</w:t>
      </w:r>
    </w:p>
    <w:p w14:paraId="3F0D5D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【举一反三】老师给出更多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的值，同学们即求出对应的函数在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取何值时，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的最小值．记录结果，并整理成下表：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26"/>
        <w:gridCol w:w="450"/>
        <w:gridCol w:w="564"/>
        <w:gridCol w:w="555"/>
        <w:gridCol w:w="561"/>
        <w:gridCol w:w="564"/>
        <w:gridCol w:w="690"/>
        <w:gridCol w:w="450"/>
      </w:tblGrid>
      <w:tr w14:paraId="39E6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569C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EB1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0698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4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222" o:title="eqId3edbd40e04e2a943051fa83d6e511add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2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875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      <v:path/>
                  <v:fill on="f" focussize="0,0"/>
                  <v:stroke on="f" joinstyle="miter"/>
                  <v:imagedata r:id="rId224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3AD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4D95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F20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4EF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  <w:tr w14:paraId="6D9F0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55B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2ED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ECC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*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285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BA32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1DA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6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222" o:title="eqId3edbd40e04e2a943051fa83d6e511add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2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FC8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7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      <v:path/>
                  <v:fill on="f" focussize="0,0"/>
                  <v:stroke on="f" joinstyle="miter"/>
                  <v:imagedata r:id="rId224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2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118E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  <w:tr w14:paraId="14A4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CED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y</w:t>
            </w:r>
            <w:r>
              <w:rPr>
                <w:rFonts w:ascii="宋体" w:hAnsi="宋体" w:eastAsia="宋体" w:cs="宋体"/>
                <w:color w:val="000000"/>
              </w:rPr>
              <w:t>的最小值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1CC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9BAE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*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A2E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28" o:title="eqIdd3aab28a20b5bf47040aaec03b1eb550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3D9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9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      <v:path/>
                  <v:fill on="f" focussize="0,0"/>
                  <v:stroke on="f" joinstyle="miter"/>
                  <v:imagedata r:id="rId230" o:title="eqId81fb134b2b48acc99213fff6ccfee65f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7F0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32" o:title="eqIdd13ce3ebd1112220c639562739f1f9d1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3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53F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3.5pt;width:22.5pt;" o:ole="t" filled="f" o:preferrelative="t" stroked="f" coordsize="21600,21600">
                  <v:path/>
                  <v:fill on="f" focussize="0,0"/>
                  <v:stroke on="f" joinstyle="miter"/>
                  <v:imagedata r:id="rId234" o:title="eqId21b4c144303aa603d0873d9bd418f173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1D06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</w:tbl>
    <w:p w14:paraId="31A79F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注：*为②的计算结果．</w:t>
      </w:r>
    </w:p>
    <w:p w14:paraId="4E570B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【探究发现】老师：“请同学们结合学过的函数知识，观察表格，谈谈你的发现．”</w:t>
      </w:r>
    </w:p>
    <w:p w14:paraId="3D7FFC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甲同学：“我发现，老师给了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值后，我们只要取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1.25pt;width:35.25pt;" o:ole="t" filled="f" o:preferrelative="t" stroked="f" coordsize="21600,21600">
            <v:path/>
            <v:fill on="f" focussize="0,0"/>
            <v:stroke on="f" joinstyle="miter"/>
            <v:imagedata r:id="rId236" o:title="eqId853e3c15d116fb61f236ab239c50b11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，就能得到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的最小值．”</w:t>
      </w:r>
    </w:p>
    <w:p w14:paraId="1CA54E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乙同学：“我发现，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值的变化而变化，当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由小变大时，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的最小值先增大后减小，所以我猜想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的最小值中存在最大值．”</w:t>
      </w:r>
    </w:p>
    <w:p w14:paraId="02A9EE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）请结合函数解析式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217" o:title="eqId5a06fbd5ffee4a789719ff1be7c8a61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，解释甲同学的说法是否合理？</w:t>
      </w:r>
    </w:p>
    <w:p w14:paraId="4168A1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）你认为乙同学的猜想是否正确？若正确，请求出此最大值；若不正确，说明理由．</w:t>
      </w:r>
    </w:p>
    <w:p w14:paraId="7C5255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40" o:title="eqId60d9142db4dd2ef151bf3d4a63afb61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242" o:title="eqId305a88d4e0249bd16d48eda01331d2d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4" o:title="eqIde1a9c6a736e6eac98a676fa3232db5a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的垂直平分线分别交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68" o:title="eqId60ef95894ceebaf236170e8832dcf7e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5" o:title="eqIdf52a58fbaf4fea03567e88a9f0f6e37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15pt;width:18.15pt;" o:ole="t" filled="f" o:preferrelative="t" stroked="f" coordsize="21600,21600">
            <v:path/>
            <v:fill on="f" focussize="0,0"/>
            <v:stroke on="f" joinstyle="miter"/>
            <v:imagedata r:id="rId248" o:title="eqIdbdc93e193fad261689949a52819753f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39.4pt;" o:ole="t" filled="f" o:preferrelative="t" stroked="f" coordsize="21600,21600">
            <v:path/>
            <v:fill on="f" focussize="0,0"/>
            <v:stroke on="f" joinstyle="miter"/>
            <v:imagedata r:id="rId250" o:title="eqId8fabb884dc5f9609de491245463bbe9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7F474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86100" cy="20383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02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8pt;width:85.8pt;" o:ole="t" filled="f" o:preferrelative="t" stroked="f" coordsize="21600,21600">
            <v:path/>
            <v:fill on="f" focussize="0,0"/>
            <v:stroke on="f" joinstyle="miter"/>
            <v:imagedata r:id="rId253" o:title="eqId8fc0cf29fac940182b9bdb7ebc0cebf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785B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255" o:title="eqId2bbf9680f74a9ac5d934304654ce277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逆时针旋转得到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8pt;width:44.95pt;" o:ole="t" filled="f" o:preferrelative="t" stroked="f" coordsize="21600,21600">
            <v:path/>
            <v:fill on="f" focussize="0,0"/>
            <v:stroke on="f" joinstyle="miter"/>
            <v:imagedata r:id="rId257" o:title="eqId47ea5c57bc1e14a519dade90ecb8c9a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，旋转角为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259" o:title="eqId594d667f59c9db8badb87798e53d434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61" o:title="eqIde42198b8e646ccfbbec323fd364c4d9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.7pt;width:27pt;" o:ole="t" filled="f" o:preferrelative="t" stroked="f" coordsize="21600,21600">
            <v:path/>
            <v:fill on="f" focussize="0,0"/>
            <v:stroke on="f" joinstyle="miter"/>
            <v:imagedata r:id="rId263" o:title="eqId83847bf2e9122ea6a025efd87bd535f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</w:p>
    <w:p w14:paraId="2970A2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46.5pt;" o:ole="t" filled="f" o:preferrelative="t" stroked="f" coordsize="21600,21600">
            <v:path/>
            <v:fill on="f" focussize="0,0"/>
            <v:stroke on="f" joinstyle="miter"/>
            <v:imagedata r:id="rId265" o:title="eqIdc36a8049b912e617ef48c2b8ded164a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面积的最大值及此时旋转角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67" o:title="eqIde170f206fdbbd834aad7580c727e2cc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的度数，并说明理由；</w:t>
      </w:r>
    </w:p>
    <w:p w14:paraId="066BF1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pt;width:46.5pt;" o:ole="t" filled="f" o:preferrelative="t" stroked="f" coordsize="21600,21600">
            <v:path/>
            <v:fill on="f" focussize="0,0"/>
            <v:stroke on="f" joinstyle="miter"/>
            <v:imagedata r:id="rId265" o:title="eqIdc36a8049b912e617ef48c2b8ded164a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是直角三角形时，请直接写出旋转角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67" o:title="eqIde170f206fdbbd834aad7580c727e2cc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55B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383A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E913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D87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05B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5E6E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DE64D4"/>
    <w:rsid w:val="38274566"/>
    <w:rsid w:val="57B041DC"/>
    <w:rsid w:val="75F0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2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1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5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4.bin"/><Relationship Id="rId90" Type="http://schemas.openxmlformats.org/officeDocument/2006/relationships/image" Target="media/image48.wmf"/><Relationship Id="rId9" Type="http://schemas.openxmlformats.org/officeDocument/2006/relationships/theme" Target="theme/theme1.xml"/><Relationship Id="rId89" Type="http://schemas.openxmlformats.org/officeDocument/2006/relationships/oleObject" Target="embeddings/oleObject33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2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4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3.wmf"/><Relationship Id="rId8" Type="http://schemas.openxmlformats.org/officeDocument/2006/relationships/footer" Target="footer3.xml"/><Relationship Id="rId79" Type="http://schemas.openxmlformats.org/officeDocument/2006/relationships/oleObject" Target="embeddings/oleObject28.bin"/><Relationship Id="rId78" Type="http://schemas.openxmlformats.org/officeDocument/2006/relationships/image" Target="media/image42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5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4.bin"/><Relationship Id="rId70" Type="http://schemas.openxmlformats.org/officeDocument/2006/relationships/image" Target="media/image38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2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1.bin"/><Relationship Id="rId64" Type="http://schemas.openxmlformats.org/officeDocument/2006/relationships/oleObject" Target="embeddings/oleObject20.bin"/><Relationship Id="rId63" Type="http://schemas.openxmlformats.org/officeDocument/2006/relationships/image" Target="media/image35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4.wmf"/><Relationship Id="rId60" Type="http://schemas.openxmlformats.org/officeDocument/2006/relationships/oleObject" Target="embeddings/oleObject18.bin"/><Relationship Id="rId6" Type="http://schemas.openxmlformats.org/officeDocument/2006/relationships/footer" Target="footer1.xml"/><Relationship Id="rId59" Type="http://schemas.openxmlformats.org/officeDocument/2006/relationships/image" Target="media/image33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2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1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png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png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wmf"/><Relationship Id="rId34" Type="http://schemas.openxmlformats.org/officeDocument/2006/relationships/oleObject" Target="embeddings/oleObject6.bin"/><Relationship Id="rId33" Type="http://schemas.openxmlformats.org/officeDocument/2006/relationships/image" Target="media/image19.wmf"/><Relationship Id="rId32" Type="http://schemas.openxmlformats.org/officeDocument/2006/relationships/oleObject" Target="embeddings/oleObject5.bin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1" Type="http://schemas.openxmlformats.org/officeDocument/2006/relationships/fontTable" Target="fontTable.xml"/><Relationship Id="rId270" Type="http://schemas.openxmlformats.org/officeDocument/2006/relationships/customXml" Target="../customXml/item1.xml"/><Relationship Id="rId27" Type="http://schemas.openxmlformats.org/officeDocument/2006/relationships/image" Target="media/image14.png"/><Relationship Id="rId269" Type="http://schemas.openxmlformats.org/officeDocument/2006/relationships/oleObject" Target="embeddings/oleObject127.bin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2.bin"/><Relationship Id="rId26" Type="http://schemas.openxmlformats.org/officeDocument/2006/relationships/image" Target="media/image13.wmf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5.png"/><Relationship Id="rId250" Type="http://schemas.openxmlformats.org/officeDocument/2006/relationships/image" Target="media/image124.wmf"/><Relationship Id="rId25" Type="http://schemas.openxmlformats.org/officeDocument/2006/relationships/oleObject" Target="embeddings/oleObject4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16.bin"/><Relationship Id="rId246" Type="http://schemas.openxmlformats.org/officeDocument/2006/relationships/oleObject" Target="embeddings/oleObject115.bin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0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11.bin"/><Relationship Id="rId238" Type="http://schemas.openxmlformats.org/officeDocument/2006/relationships/oleObject" Target="embeddings/oleObject110.bin"/><Relationship Id="rId237" Type="http://schemas.openxmlformats.org/officeDocument/2006/relationships/oleObject" Target="embeddings/oleObject109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3.bin"/><Relationship Id="rId229" Type="http://schemas.openxmlformats.org/officeDocument/2006/relationships/oleObject" Target="embeddings/oleObject105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4.bin"/><Relationship Id="rId226" Type="http://schemas.openxmlformats.org/officeDocument/2006/relationships/oleObject" Target="embeddings/oleObject103.bin"/><Relationship Id="rId225" Type="http://schemas.openxmlformats.org/officeDocument/2006/relationships/oleObject" Target="embeddings/oleObject102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1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0.bin"/><Relationship Id="rId220" Type="http://schemas.openxmlformats.org/officeDocument/2006/relationships/oleObject" Target="embeddings/oleObject99.bin"/><Relationship Id="rId22" Type="http://schemas.openxmlformats.org/officeDocument/2006/relationships/image" Target="media/image11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98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97.bin"/><Relationship Id="rId215" Type="http://schemas.openxmlformats.org/officeDocument/2006/relationships/oleObject" Target="embeddings/oleObject96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95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4.bin"/><Relationship Id="rId210" Type="http://schemas.openxmlformats.org/officeDocument/2006/relationships/oleObject" Target="embeddings/oleObject93.bin"/><Relationship Id="rId21" Type="http://schemas.openxmlformats.org/officeDocument/2006/relationships/oleObject" Target="embeddings/oleObject2.bin"/><Relationship Id="rId209" Type="http://schemas.openxmlformats.org/officeDocument/2006/relationships/oleObject" Target="embeddings/oleObject92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1.bin"/><Relationship Id="rId206" Type="http://schemas.openxmlformats.org/officeDocument/2006/relationships/image" Target="media/image107.png"/><Relationship Id="rId205" Type="http://schemas.openxmlformats.org/officeDocument/2006/relationships/image" Target="media/image106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8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87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86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85.bin"/><Relationship Id="rId194" Type="http://schemas.openxmlformats.org/officeDocument/2006/relationships/oleObject" Target="embeddings/oleObject84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83.bin"/><Relationship Id="rId191" Type="http://schemas.openxmlformats.org/officeDocument/2006/relationships/image" Target="media/image100.wmf"/><Relationship Id="rId190" Type="http://schemas.openxmlformats.org/officeDocument/2006/relationships/oleObject" Target="embeddings/oleObject82.bin"/><Relationship Id="rId19" Type="http://schemas.openxmlformats.org/officeDocument/2006/relationships/oleObject" Target="embeddings/oleObject1.bin"/><Relationship Id="rId189" Type="http://schemas.openxmlformats.org/officeDocument/2006/relationships/oleObject" Target="embeddings/oleObject81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0.bin"/><Relationship Id="rId186" Type="http://schemas.openxmlformats.org/officeDocument/2006/relationships/image" Target="media/image98.wmf"/><Relationship Id="rId185" Type="http://schemas.openxmlformats.org/officeDocument/2006/relationships/image" Target="media/image97.wmf"/><Relationship Id="rId184" Type="http://schemas.openxmlformats.org/officeDocument/2006/relationships/oleObject" Target="embeddings/oleObject79.bin"/><Relationship Id="rId183" Type="http://schemas.openxmlformats.org/officeDocument/2006/relationships/image" Target="media/image96.wmf"/><Relationship Id="rId182" Type="http://schemas.openxmlformats.org/officeDocument/2006/relationships/oleObject" Target="embeddings/oleObject78.bin"/><Relationship Id="rId181" Type="http://schemas.openxmlformats.org/officeDocument/2006/relationships/image" Target="media/image95.wmf"/><Relationship Id="rId180" Type="http://schemas.openxmlformats.org/officeDocument/2006/relationships/oleObject" Target="embeddings/oleObject77.bin"/><Relationship Id="rId18" Type="http://schemas.openxmlformats.org/officeDocument/2006/relationships/image" Target="media/image9.png"/><Relationship Id="rId179" Type="http://schemas.openxmlformats.org/officeDocument/2006/relationships/image" Target="media/image94.wmf"/><Relationship Id="rId178" Type="http://schemas.openxmlformats.org/officeDocument/2006/relationships/oleObject" Target="embeddings/oleObject76.bin"/><Relationship Id="rId177" Type="http://schemas.openxmlformats.org/officeDocument/2006/relationships/image" Target="media/image93.wmf"/><Relationship Id="rId176" Type="http://schemas.openxmlformats.org/officeDocument/2006/relationships/oleObject" Target="embeddings/oleObject75.bin"/><Relationship Id="rId175" Type="http://schemas.openxmlformats.org/officeDocument/2006/relationships/image" Target="media/image92.wmf"/><Relationship Id="rId174" Type="http://schemas.openxmlformats.org/officeDocument/2006/relationships/oleObject" Target="embeddings/oleObject74.bin"/><Relationship Id="rId173" Type="http://schemas.openxmlformats.org/officeDocument/2006/relationships/oleObject" Target="embeddings/oleObject73.bin"/><Relationship Id="rId172" Type="http://schemas.openxmlformats.org/officeDocument/2006/relationships/image" Target="media/image91.wmf"/><Relationship Id="rId171" Type="http://schemas.openxmlformats.org/officeDocument/2006/relationships/oleObject" Target="embeddings/oleObject72.bin"/><Relationship Id="rId170" Type="http://schemas.openxmlformats.org/officeDocument/2006/relationships/image" Target="media/image90.wmf"/><Relationship Id="rId17" Type="http://schemas.openxmlformats.org/officeDocument/2006/relationships/image" Target="media/image8.png"/><Relationship Id="rId169" Type="http://schemas.openxmlformats.org/officeDocument/2006/relationships/oleObject" Target="embeddings/oleObject71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0.bin"/><Relationship Id="rId166" Type="http://schemas.openxmlformats.org/officeDocument/2006/relationships/oleObject" Target="embeddings/oleObject69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68.bin"/><Relationship Id="rId163" Type="http://schemas.openxmlformats.org/officeDocument/2006/relationships/image" Target="media/image87.png"/><Relationship Id="rId162" Type="http://schemas.openxmlformats.org/officeDocument/2006/relationships/image" Target="media/image86.wmf"/><Relationship Id="rId161" Type="http://schemas.openxmlformats.org/officeDocument/2006/relationships/oleObject" Target="embeddings/oleObject67.bin"/><Relationship Id="rId160" Type="http://schemas.openxmlformats.org/officeDocument/2006/relationships/image" Target="media/image85.wmf"/><Relationship Id="rId16" Type="http://schemas.openxmlformats.org/officeDocument/2006/relationships/image" Target="media/image7.png"/><Relationship Id="rId159" Type="http://schemas.openxmlformats.org/officeDocument/2006/relationships/oleObject" Target="embeddings/oleObject66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65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4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3.bin"/><Relationship Id="rId152" Type="http://schemas.openxmlformats.org/officeDocument/2006/relationships/image" Target="media/image81.png"/><Relationship Id="rId151" Type="http://schemas.openxmlformats.org/officeDocument/2006/relationships/image" Target="media/image80.wmf"/><Relationship Id="rId150" Type="http://schemas.openxmlformats.org/officeDocument/2006/relationships/oleObject" Target="embeddings/oleObject62.bin"/><Relationship Id="rId15" Type="http://schemas.openxmlformats.org/officeDocument/2006/relationships/image" Target="media/image6.png"/><Relationship Id="rId149" Type="http://schemas.openxmlformats.org/officeDocument/2006/relationships/image" Target="media/image79.wmf"/><Relationship Id="rId148" Type="http://schemas.openxmlformats.org/officeDocument/2006/relationships/oleObject" Target="embeddings/oleObject61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0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5.png"/><Relationship Id="rId139" Type="http://schemas.openxmlformats.org/officeDocument/2006/relationships/image" Target="media/image74.png"/><Relationship Id="rId138" Type="http://schemas.openxmlformats.org/officeDocument/2006/relationships/image" Target="media/image73.wmf"/><Relationship Id="rId137" Type="http://schemas.openxmlformats.org/officeDocument/2006/relationships/oleObject" Target="embeddings/oleObject56.bin"/><Relationship Id="rId136" Type="http://schemas.openxmlformats.org/officeDocument/2006/relationships/oleObject" Target="embeddings/oleObject55.bin"/><Relationship Id="rId135" Type="http://schemas.openxmlformats.org/officeDocument/2006/relationships/oleObject" Target="embeddings/oleObject54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3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2.bin"/><Relationship Id="rId130" Type="http://schemas.openxmlformats.org/officeDocument/2006/relationships/image" Target="media/image70.png"/><Relationship Id="rId13" Type="http://schemas.openxmlformats.org/officeDocument/2006/relationships/image" Target="media/image4.png"/><Relationship Id="rId129" Type="http://schemas.openxmlformats.org/officeDocument/2006/relationships/image" Target="media/image69.wmf"/><Relationship Id="rId128" Type="http://schemas.openxmlformats.org/officeDocument/2006/relationships/oleObject" Target="embeddings/oleObject51.bin"/><Relationship Id="rId127" Type="http://schemas.openxmlformats.org/officeDocument/2006/relationships/image" Target="media/image68.wmf"/><Relationship Id="rId126" Type="http://schemas.openxmlformats.org/officeDocument/2006/relationships/image" Target="media/image67.wmf"/><Relationship Id="rId125" Type="http://schemas.openxmlformats.org/officeDocument/2006/relationships/oleObject" Target="embeddings/oleObject50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49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48.bin"/><Relationship Id="rId120" Type="http://schemas.openxmlformats.org/officeDocument/2006/relationships/image" Target="media/image64.wmf"/><Relationship Id="rId12" Type="http://schemas.openxmlformats.org/officeDocument/2006/relationships/image" Target="media/image3.png"/><Relationship Id="rId119" Type="http://schemas.openxmlformats.org/officeDocument/2006/relationships/oleObject" Target="embeddings/oleObject47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46.bin"/><Relationship Id="rId116" Type="http://schemas.openxmlformats.org/officeDocument/2006/relationships/image" Target="media/image62.wmf"/><Relationship Id="rId115" Type="http://schemas.openxmlformats.org/officeDocument/2006/relationships/image" Target="media/image61.png"/><Relationship Id="rId114" Type="http://schemas.openxmlformats.org/officeDocument/2006/relationships/image" Target="media/image60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58.wmf"/><Relationship Id="rId11" Type="http://schemas.openxmlformats.org/officeDocument/2006/relationships/image" Target="media/image2.png"/><Relationship Id="rId109" Type="http://schemas.openxmlformats.org/officeDocument/2006/relationships/oleObject" Target="embeddings/oleObject43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3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2281</Words>
  <Characters>2432</Characters>
  <Lines>0</Lines>
  <Paragraphs>0</Paragraphs>
  <TotalTime>5</TotalTime>
  <ScaleCrop>false</ScaleCrop>
  <LinksUpToDate>false</LinksUpToDate>
  <CharactersWithSpaces>2591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2024-06-27T22:10:00Z</dcterms:created>
  <dc:creator>学科网试题生产平台</dc:creator>
  <dc:description>3527303448092672</dc:description>
  <cp:lastModifiedBy>上帝掷骰子吗</cp:lastModifiedBy>
  <dcterms:modified xsi:type="dcterms:W3CDTF">2026-02-09T05:08:31Z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4B0B5AF982C64EB68A5380379E443A56_12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