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10BF0">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12357100</wp:posOffset>
            </wp:positionH>
            <wp:positionV relativeFrom="topMargin">
              <wp:posOffset>10452100</wp:posOffset>
            </wp:positionV>
            <wp:extent cx="304800" cy="279400"/>
            <wp:effectExtent l="0" t="0" r="0" b="6350"/>
            <wp:wrapNone/>
            <wp:docPr id="100185" name="图片 100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5" name="图片 100185"/>
                    <pic:cNvPicPr>
                      <a:picLocks noChangeAspect="1"/>
                    </pic:cNvPicPr>
                  </pic:nvPicPr>
                  <pic:blipFill>
                    <a:blip r:embed="rId10"/>
                    <a:stretch>
                      <a:fillRect/>
                    </a:stretch>
                  </pic:blipFill>
                  <pic:spPr>
                    <a:xfrm>
                      <a:off x="0" y="0"/>
                      <a:ext cx="304800" cy="2794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年长沙市初中学业水平考试试卷</w:t>
      </w:r>
    </w:p>
    <w:p w14:paraId="44124B3C">
      <w:pPr>
        <w:spacing w:line="360" w:lineRule="auto"/>
        <w:jc w:val="center"/>
      </w:pPr>
      <w:r>
        <w:rPr>
          <w:rFonts w:ascii="宋体" w:hAnsi="宋体" w:eastAsia="宋体" w:cs="宋体"/>
          <w:b/>
          <w:color w:val="auto"/>
          <w:sz w:val="32"/>
        </w:rPr>
        <w:t>数学</w:t>
      </w:r>
    </w:p>
    <w:p w14:paraId="1764278F">
      <w:pPr>
        <w:spacing w:line="360" w:lineRule="auto"/>
        <w:jc w:val="left"/>
      </w:pPr>
      <w:r>
        <w:rPr>
          <w:rFonts w:ascii="宋体" w:hAnsi="宋体" w:eastAsia="宋体" w:cs="宋体"/>
          <w:b/>
          <w:color w:val="auto"/>
          <w:sz w:val="24"/>
        </w:rPr>
        <w:t>注意事项：</w:t>
      </w:r>
    </w:p>
    <w:p w14:paraId="3A2B0A50">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．答题前，请考生先将自己的姓名、准考证号填写清楚，并认真核对条形码上的姓名、准考证号、考室和座位号：</w:t>
      </w:r>
    </w:p>
    <w:p w14:paraId="31040C8C">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．必须在答题卡上答题，在草稿纸、试题卷上答题无效；</w:t>
      </w:r>
    </w:p>
    <w:p w14:paraId="1179D73D">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．答题时，请考生注意各大题题号后面的答题提示；</w:t>
      </w:r>
    </w:p>
    <w:p w14:paraId="13E14D83">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．请勿折叠答题卡，保持字体工整、笔迹清晰、卡面清洁；</w:t>
      </w:r>
    </w:p>
    <w:p w14:paraId="56A2F9FC">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．答题卡上不得使用涂改液、涂改胶和贴纸；</w:t>
      </w:r>
    </w:p>
    <w:p w14:paraId="223199AF">
      <w:pPr>
        <w:spacing w:line="360" w:lineRule="auto"/>
        <w:jc w:val="left"/>
      </w:pPr>
      <w:r>
        <w:rPr>
          <w:rFonts w:ascii="Times New Roman" w:hAnsi="Times New Roman" w:eastAsia="Times New Roman" w:cs="Times New Roman"/>
          <w:b/>
          <w:color w:val="auto"/>
          <w:sz w:val="24"/>
        </w:rPr>
        <w:t>6</w:t>
      </w:r>
      <w:r>
        <w:rPr>
          <w:rFonts w:ascii="宋体" w:hAnsi="宋体" w:eastAsia="宋体" w:cs="宋体"/>
          <w:b/>
          <w:color w:val="auto"/>
          <w:sz w:val="24"/>
        </w:rPr>
        <w:t>．本学科试卷共</w:t>
      </w:r>
      <w:r>
        <w:rPr>
          <w:rFonts w:ascii="Times New Roman" w:hAnsi="Times New Roman" w:eastAsia="Times New Roman" w:cs="Times New Roman"/>
          <w:b/>
          <w:color w:val="auto"/>
          <w:sz w:val="24"/>
        </w:rPr>
        <w:t>25</w:t>
      </w:r>
      <w:r>
        <w:rPr>
          <w:rFonts w:ascii="宋体" w:hAnsi="宋体" w:eastAsia="宋体" w:cs="宋体"/>
          <w:b/>
          <w:color w:val="auto"/>
          <w:sz w:val="24"/>
        </w:rPr>
        <w:t>个小题，考试时量</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5FAA69D9">
      <w:pPr>
        <w:spacing w:line="360" w:lineRule="auto"/>
        <w:jc w:val="left"/>
      </w:pPr>
      <w:r>
        <w:rPr>
          <w:rFonts w:ascii="宋体" w:hAnsi="宋体" w:eastAsia="宋体" w:cs="宋体"/>
          <w:b/>
          <w:color w:val="auto"/>
          <w:sz w:val="24"/>
        </w:rPr>
        <w:t>一、选择题（在下列各题的四个选项中，只有一项是符合题意的．请在答题卡中填涂符合题意的选项．本大题共</w:t>
      </w:r>
      <w:r>
        <w:rPr>
          <w:rFonts w:ascii="Times New Roman" w:hAnsi="Times New Roman" w:eastAsia="Times New Roman" w:cs="Times New Roman"/>
          <w:b/>
          <w:color w:val="auto"/>
          <w:sz w:val="24"/>
        </w:rPr>
        <w:t>10</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2C4822B">
      <w:pPr>
        <w:spacing w:line="360" w:lineRule="auto"/>
        <w:jc w:val="left"/>
      </w:pPr>
      <w:r>
        <w:rPr>
          <w:color w:val="auto"/>
        </w:rPr>
        <w:t xml:space="preserve">1. </w:t>
      </w:r>
      <w:r>
        <w:rPr>
          <w:rFonts w:ascii="宋体" w:hAnsi="宋体" w:eastAsia="宋体" w:cs="宋体"/>
          <w:color w:val="auto"/>
        </w:rPr>
        <w:t>人类探索浩瀚宇宙的步伐从未停止，天文学家已经探明一年之中地球与太阳之间的距离随时间变化而变化，地球与太阳之间的平均距离约为</w:t>
      </w:r>
      <w:r>
        <w:object>
          <v:shape id="_x0000_i1025" o:spt="75" alt="学科网(www.zxxk.com)--教育资源门户，提供试卷、教案、课件、论文、素材以及各类教学资源下载，还有大量而丰富的教学相关资讯！" type="#_x0000_t75" style="height:14.4pt;width:72pt;" o:ole="t" filled="f" o:preferrelative="t" stroked="f" coordsize="21600,21600">
            <v:path/>
            <v:fill on="f" focussize="0,0"/>
            <v:stroke on="f" joinstyle="miter"/>
            <v:imagedata r:id="rId12" o:title="eqId1dd94979aa4fb02214bd6b3e59d9e19b"/>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，用科学记数法将数据</w:t>
      </w:r>
      <w:r>
        <w:object>
          <v:shape id="_x0000_i1026" o:spt="75" alt="学科网(www.zxxk.com)--教育资源门户，提供试卷、教案、课件、论文、素材以及各类教学资源下载，还有大量而丰富的教学相关资讯！" type="#_x0000_t75" style="height:14.25pt;width:56.25pt;" o:ole="t" filled="f" o:preferrelative="t" stroked="f" coordsize="21600,21600">
            <v:path/>
            <v:fill on="f" focussize="0,0"/>
            <v:stroke on="f" joinstyle="miter"/>
            <v:imagedata r:id="rId14" o:title="eqId874f7c31186c175e57271300f63fcfee"/>
            <o:lock v:ext="edit" aspectratio="t"/>
            <w10:wrap type="none"/>
            <w10:anchorlock/>
          </v:shape>
          <o:OLEObject Type="Embed" ProgID="Equation.DSMT4" ShapeID="_x0000_i1026" DrawAspect="Content" ObjectID="_1468075726" r:id="rId13">
            <o:LockedField>false</o:LockedField>
          </o:OLEObject>
        </w:object>
      </w:r>
      <w:r>
        <w:rPr>
          <w:rFonts w:ascii="宋体" w:hAnsi="宋体" w:eastAsia="宋体" w:cs="宋体"/>
          <w:color w:val="auto"/>
        </w:rPr>
        <w:t>表示为（</w:t>
      </w:r>
      <w:r>
        <w:rPr>
          <w:rFonts w:ascii="Times New Roman" w:hAnsi="Times New Roman" w:eastAsia="Times New Roman" w:cs="Times New Roman"/>
          <w:color w:val="auto"/>
        </w:rPr>
        <w:t xml:space="preserve">    </w:t>
      </w:r>
      <w:r>
        <w:rPr>
          <w:rFonts w:ascii="宋体" w:hAnsi="宋体" w:eastAsia="宋体" w:cs="宋体"/>
          <w:color w:val="auto"/>
        </w:rPr>
        <w:t>）</w:t>
      </w:r>
    </w:p>
    <w:p w14:paraId="4FC6FF61">
      <w:pPr>
        <w:tabs>
          <w:tab w:val="left" w:pos="2436"/>
          <w:tab w:val="left" w:pos="4873"/>
          <w:tab w:val="left" w:pos="7309"/>
        </w:tabs>
        <w:spacing w:line="360" w:lineRule="auto"/>
        <w:jc w:val="left"/>
        <w:textAlignment w:val="center"/>
        <w:rPr>
          <w:color w:val="000000"/>
        </w:rPr>
      </w:pPr>
      <w:r>
        <w:t xml:space="preserve">A. </w:t>
      </w:r>
      <w:r>
        <w:object>
          <v:shape id="_x0000_i1027" o:spt="75" alt="学科网(www.zxxk.com)--教育资源门户，提供试卷、教案、课件、论文、素材以及各类教学资源下载，还有大量而丰富的教学相关资讯！" type="#_x0000_t75" style="height:16.2pt;width:52.8pt;" o:ole="t" filled="f" o:preferrelative="t" stroked="f" coordsize="21600,21600">
            <v:path/>
            <v:fill on="f" focussize="0,0"/>
            <v:stroke on="f" joinstyle="miter"/>
            <v:imagedata r:id="rId16" o:title="eqId68430956e330e310e040e44bf5808a2e"/>
            <o:lock v:ext="edit" aspectratio="t"/>
            <w10:wrap type="none"/>
            <w10:anchorlock/>
          </v:shape>
          <o:OLEObject Type="Embed" ProgID="Equation.DSMT4" ShapeID="_x0000_i1027" DrawAspect="Content" ObjectID="_1468075727" r:id="rId15">
            <o:LockedField>false</o:LockedField>
          </o:OLEObject>
        </w:object>
      </w:r>
      <w:r>
        <w:tab/>
      </w:r>
      <w:r>
        <w:t xml:space="preserve">B. </w:t>
      </w:r>
      <w:r>
        <w:object>
          <v:shape id="_x0000_i1028" o:spt="75" alt="学科网(www.zxxk.com)--教育资源门户，提供试卷、教案、课件、论文、素材以及各类教学资源下载，还有大量而丰富的教学相关资讯！" type="#_x0000_t75" style="height:15.75pt;width:52.5pt;" o:ole="t" filled="f" o:preferrelative="t" stroked="f" coordsize="21600,21600">
            <v:path/>
            <v:fill on="f" focussize="0,0"/>
            <v:stroke on="f" joinstyle="miter"/>
            <v:imagedata r:id="rId18" o:title="eqId6c15e24a663d10dfaa10707d3f449999"/>
            <o:lock v:ext="edit" aspectratio="t"/>
            <w10:wrap type="none"/>
            <w10:anchorlock/>
          </v:shape>
          <o:OLEObject Type="Embed" ProgID="Equation.DSMT4" ShapeID="_x0000_i1028" DrawAspect="Content" ObjectID="_1468075728" r:id="rId17">
            <o:LockedField>false</o:LockedField>
          </o:OLEObject>
        </w:object>
      </w:r>
      <w:r>
        <w:tab/>
      </w:r>
      <w:r>
        <w:t xml:space="preserve">C. </w:t>
      </w:r>
      <w:r>
        <w:object>
          <v:shape id="_x0000_i1029" o:spt="75" alt="学科网(www.zxxk.com)--教育资源门户，提供试卷、教案、课件、论文、素材以及各类教学资源下载，还有大量而丰富的教学相关资讯！" type="#_x0000_t75" style="height:15.75pt;width:53.25pt;" o:ole="t" filled="f" o:preferrelative="t" stroked="f" coordsize="21600,21600">
            <v:path/>
            <v:fill on="f" focussize="0,0"/>
            <v:stroke on="f" joinstyle="miter"/>
            <v:imagedata r:id="rId20" o:title="eqIdc913322401df9e87a77e3b2d69122146"/>
            <o:lock v:ext="edit" aspectratio="t"/>
            <w10:wrap type="none"/>
            <w10:anchorlock/>
          </v:shape>
          <o:OLEObject Type="Embed" ProgID="Equation.DSMT4" ShapeID="_x0000_i1029" DrawAspect="Content" ObjectID="_1468075729" r:id="rId19">
            <o:LockedField>false</o:LockedField>
          </o:OLEObject>
        </w:object>
      </w:r>
      <w:r>
        <w:tab/>
      </w:r>
      <w:r>
        <w:t xml:space="preserve">D. </w:t>
      </w:r>
      <w:r>
        <w:object>
          <v:shape id="_x0000_i1030" o:spt="75" alt="学科网(www.zxxk.com)--教育资源门户，提供试卷、教案、课件、论文、素材以及各类教学资源下载，还有大量而丰富的教学相关资讯！" type="#_x0000_t75" style="height:15.75pt;width:53.25pt;" o:ole="t" filled="f" o:preferrelative="t" stroked="f" coordsize="21600,21600">
            <v:path/>
            <v:fill on="f" focussize="0,0"/>
            <v:stroke on="f" joinstyle="miter"/>
            <v:imagedata r:id="rId22" o:title="eqId1334693f0fee149e1a7e8e55b73bf28d"/>
            <o:lock v:ext="edit" aspectratio="t"/>
            <w10:wrap type="none"/>
            <w10:anchorlock/>
          </v:shape>
          <o:OLEObject Type="Embed" ProgID="Equation.DSMT4" ShapeID="_x0000_i1030" DrawAspect="Content" ObjectID="_1468075730" r:id="rId21">
            <o:LockedField>false</o:LockedField>
          </o:OLEObject>
        </w:object>
      </w:r>
    </w:p>
    <w:p w14:paraId="393D5F42">
      <w:pPr>
        <w:spacing w:line="360" w:lineRule="auto"/>
        <w:jc w:val="left"/>
        <w:textAlignment w:val="center"/>
        <w:rPr>
          <w:color w:val="000000"/>
        </w:rPr>
      </w:pPr>
      <w:r>
        <w:rPr>
          <w:color w:val="000000"/>
        </w:rPr>
        <w:t xml:space="preserve">2. </w:t>
      </w:r>
      <w:r>
        <w:rPr>
          <w:rFonts w:ascii="宋体" w:hAnsi="宋体" w:eastAsia="宋体" w:cs="宋体"/>
          <w:color w:val="000000"/>
        </w:rPr>
        <w:t>下图是由五个大小相同的正方体搭成的几何体，它的左视图是（</w:t>
      </w:r>
      <w:r>
        <w:rPr>
          <w:rFonts w:ascii="Times New Roman" w:hAnsi="Times New Roman" w:eastAsia="Times New Roman" w:cs="Times New Roman"/>
          <w:color w:val="000000"/>
        </w:rPr>
        <w:t xml:space="preserve">    </w:t>
      </w:r>
      <w:r>
        <w:rPr>
          <w:rFonts w:ascii="宋体" w:hAnsi="宋体" w:eastAsia="宋体" w:cs="宋体"/>
          <w:color w:val="000000"/>
        </w:rPr>
        <w:t>）</w:t>
      </w:r>
    </w:p>
    <w:p w14:paraId="66169F29">
      <w:pPr>
        <w:spacing w:line="360" w:lineRule="auto"/>
        <w:jc w:val="left"/>
        <w:textAlignment w:val="center"/>
        <w:rPr>
          <w:color w:val="000000"/>
        </w:rPr>
      </w:pPr>
      <w:r>
        <w:rPr>
          <w:color w:val="000000"/>
        </w:rPr>
        <w:drawing>
          <wp:inline distT="0" distB="0" distL="114300" distR="114300">
            <wp:extent cx="781050" cy="819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81050" cy="819150"/>
                    </a:xfrm>
                    <a:prstGeom prst="rect">
                      <a:avLst/>
                    </a:prstGeom>
                  </pic:spPr>
                </pic:pic>
              </a:graphicData>
            </a:graphic>
          </wp:inline>
        </w:drawing>
      </w:r>
    </w:p>
    <w:p w14:paraId="72F8C147">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901439187" name="图片 901439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439187" name="图片 901439187"/>
                    <pic:cNvPicPr>
                      <a:picLocks noChangeAspect="1"/>
                    </pic:cNvPicPr>
                  </pic:nvPicPr>
                  <pic:blipFill>
                    <a:blip r:embed="rId24"/>
                    <a:stretch>
                      <a:fillRect/>
                    </a:stretch>
                  </pic:blipFill>
                  <pic:spPr>
                    <a:xfrm>
                      <a:off x="0" y="0"/>
                      <a:ext cx="31750" cy="88900"/>
                    </a:xfrm>
                    <a:prstGeom prst="rect">
                      <a:avLst/>
                    </a:prstGeom>
                  </pic:spPr>
                </pic:pic>
              </a:graphicData>
            </a:graphic>
          </wp:inline>
        </w:drawing>
      </w:r>
      <w:r>
        <w:rPr>
          <w:color w:val="000000"/>
        </w:rPr>
        <w:t xml:space="preserve"> </w:t>
      </w:r>
      <w:r>
        <w:rPr>
          <w:color w:val="000000"/>
        </w:rPr>
        <w:drawing>
          <wp:inline distT="0" distB="0" distL="114300" distR="114300">
            <wp:extent cx="504825" cy="485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504825" cy="4857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52475" cy="4953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752475" cy="4953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52475" cy="4953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752475" cy="4953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00100" cy="5238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800100" cy="523875"/>
                    </a:xfrm>
                    <a:prstGeom prst="rect">
                      <a:avLst/>
                    </a:prstGeom>
                  </pic:spPr>
                </pic:pic>
              </a:graphicData>
            </a:graphic>
          </wp:inline>
        </w:drawing>
      </w:r>
    </w:p>
    <w:p w14:paraId="35CD69B4">
      <w:pPr>
        <w:spacing w:line="360" w:lineRule="auto"/>
        <w:jc w:val="left"/>
        <w:textAlignment w:val="center"/>
        <w:rPr>
          <w:color w:val="000000"/>
        </w:rPr>
      </w:pPr>
      <w:r>
        <w:rPr>
          <w:color w:val="000000"/>
        </w:rPr>
        <w:t xml:space="preserve">3. </w:t>
      </w:r>
      <w:r>
        <w:rPr>
          <w:rFonts w:ascii="宋体" w:hAnsi="宋体" w:eastAsia="宋体" w:cs="宋体"/>
          <w:color w:val="000000"/>
        </w:rPr>
        <w:t>在实际生活中，常用正数、负数表示具有相反意义的量．如果把向东走</w:t>
      </w:r>
      <w:r>
        <w:rPr>
          <w:rFonts w:ascii="Times New Roman" w:hAnsi="Times New Roman" w:eastAsia="Times New Roman" w:cs="Times New Roman"/>
          <w:color w:val="000000"/>
        </w:rPr>
        <w:t>80</w:t>
      </w:r>
      <w:r>
        <w:rPr>
          <w:rFonts w:ascii="宋体" w:hAnsi="宋体" w:eastAsia="宋体" w:cs="宋体"/>
          <w:color w:val="000000"/>
        </w:rPr>
        <w:t>米记作</w:t>
      </w:r>
      <w:r>
        <w:object>
          <v:shape id="_x0000_i1031" o:spt="75" alt="学科网(www.zxxk.com)--教育资源门户，提供试卷、教案、课件、论文、素材以及各类教学资源下载，还有大量而丰富的教学相关资讯！" type="#_x0000_t75" style="height:13.8pt;width:22.2pt;" o:ole="t" filled="f" o:preferrelative="t" stroked="f" coordsize="21600,21600">
            <v:path/>
            <v:fill on="f" focussize="0,0"/>
            <v:stroke on="f" joinstyle="miter"/>
            <v:imagedata r:id="rId30" o:title="eqId79b3b9368ab22d76b84c9d62b215f107"/>
            <o:lock v:ext="edit" aspectratio="t"/>
            <w10:wrap type="none"/>
            <w10:anchorlock/>
          </v:shape>
          <o:OLEObject Type="Embed" ProgID="Equation.DSMT4" ShapeID="_x0000_i1031" DrawAspect="Content" ObjectID="_1468075731" r:id="rId29">
            <o:LockedField>false</o:LockedField>
          </o:OLEObject>
        </w:object>
      </w:r>
      <w:r>
        <w:rPr>
          <w:rFonts w:ascii="宋体" w:hAnsi="宋体" w:eastAsia="宋体" w:cs="宋体"/>
          <w:color w:val="000000"/>
        </w:rPr>
        <w:t>米，那么向西走</w:t>
      </w:r>
      <w:r>
        <w:rPr>
          <w:rFonts w:ascii="Times New Roman" w:hAnsi="Times New Roman" w:eastAsia="Times New Roman" w:cs="Times New Roman"/>
          <w:color w:val="000000"/>
        </w:rPr>
        <w:t>60</w:t>
      </w:r>
      <w:r>
        <w:rPr>
          <w:rFonts w:ascii="宋体" w:hAnsi="宋体" w:eastAsia="宋体" w:cs="宋体"/>
          <w:color w:val="000000"/>
        </w:rPr>
        <w:t>米记作（</w:t>
      </w:r>
      <w:r>
        <w:rPr>
          <w:rFonts w:ascii="Times New Roman" w:hAnsi="Times New Roman" w:eastAsia="Times New Roman" w:cs="Times New Roman"/>
          <w:color w:val="000000"/>
        </w:rPr>
        <w:t xml:space="preserve">    </w:t>
      </w:r>
      <w:r>
        <w:rPr>
          <w:rFonts w:ascii="宋体" w:hAnsi="宋体" w:eastAsia="宋体" w:cs="宋体"/>
          <w:color w:val="000000"/>
        </w:rPr>
        <w:t>）</w:t>
      </w:r>
    </w:p>
    <w:p w14:paraId="1233AB58">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2" o:spt="75" alt="学科网(www.zxxk.com)--教育资源门户，提供试卷、教案、课件、论文、素材以及各类教学资源下载，还有大量而丰富的教学相关资讯！" type="#_x0000_t75" style="height:13pt;width:20.5pt;" o:ole="t" filled="f" o:preferrelative="t" stroked="f" coordsize="21600,21600">
            <v:path/>
            <v:fill on="f" focussize="0,0"/>
            <v:stroke on="f" joinstyle="miter"/>
            <v:imagedata r:id="rId32" o:title="eqId44ea514f4b5675434dff2d984de6d896"/>
            <o:lock v:ext="edit" aspectratio="t"/>
            <w10:wrap type="none"/>
            <w10:anchorlock/>
          </v:shape>
          <o:OLEObject Type="Embed" ProgID="Equation.DSMT4" ShapeID="_x0000_i1032" DrawAspect="Content" ObjectID="_1468075732" r:id="rId31">
            <o:LockedField>false</o:LockedField>
          </o:OLEObject>
        </w:object>
      </w:r>
      <w:r>
        <w:rPr>
          <w:rFonts w:ascii="宋体" w:hAnsi="宋体" w:eastAsia="宋体" w:cs="宋体"/>
          <w:color w:val="000000"/>
        </w:rPr>
        <w:t>米</w:t>
      </w:r>
      <w:r>
        <w:rPr>
          <w:color w:val="000000"/>
        </w:rPr>
        <w:tab/>
      </w:r>
      <w:r>
        <w:rPr>
          <w:color w:val="000000"/>
        </w:rPr>
        <w:t xml:space="preserve">B. </w:t>
      </w:r>
      <w:r>
        <w:object>
          <v:shape id="_x0000_i1033"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34" o:title="eqId6be6e514c2de895c26e09c6de76ad4d0"/>
            <o:lock v:ext="edit" aspectratio="t"/>
            <w10:wrap type="none"/>
            <w10:anchorlock/>
          </v:shape>
          <o:OLEObject Type="Embed" ProgID="Equation.DSMT4" ShapeID="_x0000_i1033" DrawAspect="Content" ObjectID="_1468075733" r:id="rId33">
            <o:LockedField>false</o:LockedField>
          </o:OLEObject>
        </w:object>
      </w:r>
      <w:r>
        <w:rPr>
          <w:rFonts w:ascii="宋体" w:hAnsi="宋体" w:eastAsia="宋体" w:cs="宋体"/>
          <w:color w:val="000000"/>
        </w:rPr>
        <w:t>米</w:t>
      </w:r>
      <w:r>
        <w:rPr>
          <w:color w:val="000000"/>
        </w:rPr>
        <w:tab/>
      </w:r>
      <w:r>
        <w:rPr>
          <w:color w:val="000000"/>
        </w:rPr>
        <w:t xml:space="preserve">C. </w:t>
      </w:r>
      <w:r>
        <w:object>
          <v:shape id="_x0000_i1034" o:spt="75" alt="学科网(www.zxxk.com)--教育资源门户，提供试卷、教案、课件、论文、素材以及各类教学资源下载，还有大量而丰富的教学相关资讯！" type="#_x0000_t75" style="height:13.95pt;width:22pt;" o:ole="t" filled="f" o:preferrelative="t" stroked="f" coordsize="21600,21600">
            <v:path/>
            <v:fill on="f" focussize="0,0"/>
            <v:stroke on="f" joinstyle="miter"/>
            <v:imagedata r:id="rId36" o:title="eqId25a4b7e830f65c03356facf8917a802c"/>
            <o:lock v:ext="edit" aspectratio="t"/>
            <w10:wrap type="none"/>
            <w10:anchorlock/>
          </v:shape>
          <o:OLEObject Type="Embed" ProgID="Equation.DSMT4" ShapeID="_x0000_i1034" DrawAspect="Content" ObjectID="_1468075734" r:id="rId35">
            <o:LockedField>false</o:LockedField>
          </o:OLEObject>
        </w:object>
      </w:r>
      <w:r>
        <w:rPr>
          <w:rFonts w:ascii="宋体" w:hAnsi="宋体" w:eastAsia="宋体" w:cs="宋体"/>
          <w:color w:val="000000"/>
        </w:rPr>
        <w:t>米</w:t>
      </w:r>
      <w:r>
        <w:rPr>
          <w:color w:val="000000"/>
        </w:rPr>
        <w:tab/>
      </w:r>
      <w:r>
        <w:rPr>
          <w:color w:val="000000"/>
        </w:rPr>
        <w:t xml:space="preserve">D. </w:t>
      </w:r>
      <w:r>
        <w:object>
          <v:shape id="_x0000_i1035"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38" o:title="eqIdf8d92eedb36548306aa9a9923a9ab0f2"/>
            <o:lock v:ext="edit" aspectratio="t"/>
            <w10:wrap type="none"/>
            <w10:anchorlock/>
          </v:shape>
          <o:OLEObject Type="Embed" ProgID="Equation.DSMT4" ShapeID="_x0000_i1035" DrawAspect="Content" ObjectID="_1468075735" r:id="rId37">
            <o:LockedField>false</o:LockedField>
          </o:OLEObject>
        </w:object>
      </w:r>
      <w:r>
        <w:rPr>
          <w:rFonts w:ascii="宋体" w:hAnsi="宋体" w:eastAsia="宋体" w:cs="宋体"/>
          <w:color w:val="000000"/>
        </w:rPr>
        <w:t>米</w:t>
      </w:r>
    </w:p>
    <w:p w14:paraId="687C5251">
      <w:pPr>
        <w:spacing w:line="360" w:lineRule="auto"/>
        <w:jc w:val="left"/>
        <w:textAlignment w:val="center"/>
        <w:rPr>
          <w:color w:val="000000"/>
        </w:rPr>
      </w:pPr>
      <w:r>
        <w:rPr>
          <w:color w:val="000000"/>
        </w:rPr>
        <w:t xml:space="preserve">4. </w:t>
      </w:r>
      <w:r>
        <w:rPr>
          <w:rFonts w:ascii="宋体" w:hAnsi="宋体" w:eastAsia="宋体" w:cs="宋体"/>
          <w:color w:val="000000"/>
        </w:rPr>
        <w:t>下列运算正确的是（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BD00B03">
      <w:pPr>
        <w:tabs>
          <w:tab w:val="left" w:pos="4873"/>
        </w:tabs>
        <w:spacing w:line="360" w:lineRule="auto"/>
        <w:jc w:val="left"/>
        <w:textAlignment w:val="center"/>
        <w:rPr>
          <w:color w:val="000000"/>
        </w:rPr>
      </w:pPr>
      <w:r>
        <w:rPr>
          <w:color w:val="000000"/>
        </w:rPr>
        <w:t xml:space="preserve">A. </w:t>
      </w:r>
      <w:r>
        <w:object>
          <v:shape id="_x0000_i1036" o:spt="75" alt="学科网(www.zxxk.com)--教育资源门户，提供试卷、教案、课件、论文、素材以及各类教学资源下载，还有大量而丰富的教学相关资讯！" type="#_x0000_t75" style="height:16.5pt;width:67.5pt;" o:ole="t" filled="f" o:preferrelative="t" stroked="f" coordsize="21600,21600">
            <v:path/>
            <v:fill on="f" focussize="0,0"/>
            <v:stroke on="f" joinstyle="miter"/>
            <v:imagedata r:id="rId40" o:title="eqIde6cf586b2f09a4c71375b141456175fc"/>
            <o:lock v:ext="edit" aspectratio="t"/>
            <w10:wrap type="none"/>
            <w10:anchorlock/>
          </v:shape>
          <o:OLEObject Type="Embed" ProgID="Equation.DSMT4" ShapeID="_x0000_i1036" DrawAspect="Content" ObjectID="_1468075736" r:id="rId39">
            <o:LockedField>false</o:LockedField>
          </o:OLEObject>
        </w:object>
      </w:r>
      <w:r>
        <w:rPr>
          <w:color w:val="000000"/>
        </w:rPr>
        <w:tab/>
      </w:r>
      <w:r>
        <w:rPr>
          <w:color w:val="000000"/>
        </w:rPr>
        <w:t xml:space="preserve">B. </w:t>
      </w:r>
      <w:r>
        <w:object>
          <v:shape id="_x0000_i1037" o:spt="75" alt="学科网(www.zxxk.com)--教育资源门户，提供试卷、教案、课件、论文、素材以及各类教学资源下载，还有大量而丰富的教学相关资讯！" type="#_x0000_t75" style="height:16.5pt;width:67.5pt;" o:ole="t" filled="f" o:preferrelative="t" stroked="f" coordsize="21600,21600">
            <v:path/>
            <v:fill on="f" focussize="0,0"/>
            <v:stroke on="f" joinstyle="miter"/>
            <v:imagedata r:id="rId42" o:title="eqIddb051b8d066dbde0b5f4c371d01a7bae"/>
            <o:lock v:ext="edit" aspectratio="t"/>
            <w10:wrap type="none"/>
            <w10:anchorlock/>
          </v:shape>
          <o:OLEObject Type="Embed" ProgID="Equation.DSMT4" ShapeID="_x0000_i1037" DrawAspect="Content" ObjectID="_1468075737" r:id="rId41">
            <o:LockedField>false</o:LockedField>
          </o:OLEObject>
        </w:object>
      </w:r>
    </w:p>
    <w:p w14:paraId="0E77D3F0">
      <w:pPr>
        <w:tabs>
          <w:tab w:val="left" w:pos="4873"/>
        </w:tabs>
        <w:spacing w:line="360" w:lineRule="auto"/>
        <w:jc w:val="left"/>
        <w:textAlignment w:val="center"/>
        <w:rPr>
          <w:color w:val="000000"/>
        </w:rPr>
      </w:pPr>
      <w:r>
        <w:rPr>
          <w:color w:val="000000"/>
        </w:rPr>
        <w:t xml:space="preserve">C. </w:t>
      </w:r>
      <w:r>
        <w:object>
          <v:shape id="_x0000_i1038" o:spt="75" alt="学科网(www.zxxk.com)--教育资源门户，提供试卷、教案、课件、论文、素材以及各类教学资源下载，还有大量而丰富的教学相关资讯！" type="#_x0000_t75" style="height:22.5pt;width:61.5pt;" o:ole="t" filled="f" o:preferrelative="t" stroked="f" coordsize="21600,21600">
            <v:path/>
            <v:fill on="f" focussize="0,0"/>
            <v:stroke on="f" joinstyle="miter"/>
            <v:imagedata r:id="rId44" o:title="eqIdf70eeca538779a58045429dc5e5ffbf9"/>
            <o:lock v:ext="edit" aspectratio="t"/>
            <w10:wrap type="none"/>
            <w10:anchorlock/>
          </v:shape>
          <o:OLEObject Type="Embed" ProgID="Equation.DSMT4" ShapeID="_x0000_i1038" DrawAspect="Content" ObjectID="_1468075738" r:id="rId43">
            <o:LockedField>false</o:LockedField>
          </o:OLEObject>
        </w:object>
      </w:r>
      <w:r>
        <w:rPr>
          <w:color w:val="000000"/>
        </w:rPr>
        <w:tab/>
      </w:r>
      <w:r>
        <w:rPr>
          <w:color w:val="000000"/>
        </w:rPr>
        <w:t xml:space="preserve">D. </w:t>
      </w:r>
      <w:r>
        <w:object>
          <v:shape id="_x0000_i1039" o:spt="75" alt="学科网(www.zxxk.com)--教育资源门户，提供试卷、教案、课件、论文、素材以及各类教学资源下载，还有大量而丰富的教学相关资讯！" type="#_x0000_t75" style="height:18pt;width:81pt;" o:ole="t" filled="f" o:preferrelative="t" stroked="f" coordsize="21600,21600">
            <v:path/>
            <v:fill on="f" focussize="0,0"/>
            <v:stroke on="f" joinstyle="miter"/>
            <v:imagedata r:id="rId46" o:title="eqIdb7babd303726b5636c26baf6d520765c"/>
            <o:lock v:ext="edit" aspectratio="t"/>
            <w10:wrap type="none"/>
            <w10:anchorlock/>
          </v:shape>
          <o:OLEObject Type="Embed" ProgID="Equation.DSMT4" ShapeID="_x0000_i1039" DrawAspect="Content" ObjectID="_1468075739" r:id="rId45">
            <o:LockedField>false</o:LockedField>
          </o:OLEObject>
        </w:object>
      </w:r>
    </w:p>
    <w:p w14:paraId="0330BCB7">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2020</w:t>
      </w:r>
      <w:r>
        <w:rPr>
          <w:rFonts w:ascii="宋体" w:hAnsi="宋体" w:eastAsia="宋体" w:cs="宋体"/>
          <w:color w:val="000000"/>
        </w:rPr>
        <w:t>年，我国承诺，力争于</w:t>
      </w:r>
      <w:r>
        <w:rPr>
          <w:rFonts w:ascii="Times New Roman" w:hAnsi="Times New Roman" w:eastAsia="Times New Roman" w:cs="Times New Roman"/>
          <w:color w:val="000000"/>
        </w:rPr>
        <w:t>2030</w:t>
      </w:r>
      <w:r>
        <w:rPr>
          <w:rFonts w:ascii="宋体" w:hAnsi="宋体" w:eastAsia="宋体" w:cs="宋体"/>
          <w:color w:val="000000"/>
        </w:rPr>
        <w:t>年前实现“碳达峰”，</w:t>
      </w:r>
      <w:r>
        <w:rPr>
          <w:rFonts w:ascii="Times New Roman" w:hAnsi="Times New Roman" w:eastAsia="Times New Roman" w:cs="Times New Roman"/>
          <w:color w:val="000000"/>
        </w:rPr>
        <w:t>2060</w:t>
      </w:r>
      <w:r>
        <w:rPr>
          <w:rFonts w:ascii="宋体" w:hAnsi="宋体" w:eastAsia="宋体" w:cs="宋体"/>
          <w:color w:val="000000"/>
        </w:rPr>
        <w:t>年前实现“碳中和”．倡导低碳生活是每个公民的社会责任．某班环保小组为了解同学们去年各自家庭月平均“碳足迹”的情况，收集了本组</w:t>
      </w:r>
      <w:r>
        <w:rPr>
          <w:rFonts w:ascii="Times New Roman" w:hAnsi="Times New Roman" w:eastAsia="Times New Roman" w:cs="Times New Roman"/>
          <w:color w:val="000000"/>
        </w:rPr>
        <w:t>8</w:t>
      </w:r>
      <w:r>
        <w:rPr>
          <w:rFonts w:ascii="宋体" w:hAnsi="宋体" w:eastAsia="宋体" w:cs="宋体"/>
          <w:color w:val="000000"/>
        </w:rPr>
        <w:t>名同学的家庭月平均用电产生的耗碳量（单位：千克）数据，依次为：</w:t>
      </w:r>
      <w:r>
        <w:object>
          <v:shape id="_x0000_i1040" o:spt="75" alt="学科网(www.zxxk.com)--教育资源门户，提供试卷、教案、课件、论文、素材以及各类教学资源下载，还有大量而丰富的教学相关资讯！" type="#_x0000_t75" style="height:14.25pt;width:117.75pt;" o:ole="t" filled="f" o:preferrelative="t" stroked="f" coordsize="21600,21600">
            <v:path/>
            <v:fill on="f" focussize="0,0"/>
            <v:stroke on="f" joinstyle="miter"/>
            <v:imagedata r:id="rId48" o:title="eqId04f3e78bdf81f3aee6ca6502ab132d00"/>
            <o:lock v:ext="edit" aspectratio="t"/>
            <w10:wrap type="none"/>
            <w10:anchorlock/>
          </v:shape>
          <o:OLEObject Type="Embed" ProgID="Equation.DSMT4" ShapeID="_x0000_i1040" DrawAspect="Content" ObjectID="_1468075740" r:id="rId47">
            <o:LockedField>false</o:LockedField>
          </o:OLEObject>
        </w:object>
      </w:r>
      <w:r>
        <w:rPr>
          <w:rFonts w:ascii="宋体" w:hAnsi="宋体" w:eastAsia="宋体" w:cs="宋体"/>
          <w:color w:val="000000"/>
        </w:rPr>
        <w:t>．则这组数据的众数是（</w:t>
      </w:r>
      <w:r>
        <w:rPr>
          <w:rFonts w:ascii="Times New Roman" w:hAnsi="Times New Roman" w:eastAsia="Times New Roman" w:cs="Times New Roman"/>
          <w:color w:val="000000"/>
        </w:rPr>
        <w:t xml:space="preserve">    </w:t>
      </w:r>
      <w:r>
        <w:rPr>
          <w:rFonts w:ascii="宋体" w:hAnsi="宋体" w:eastAsia="宋体" w:cs="宋体"/>
          <w:color w:val="000000"/>
        </w:rPr>
        <w:t>）</w:t>
      </w:r>
    </w:p>
    <w:p w14:paraId="1503F01E">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1"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50" o:title="eqId95f29a818c5362ab825dfbfd558c6fdd"/>
            <o:lock v:ext="edit" aspectratio="t"/>
            <w10:wrap type="none"/>
            <w10:anchorlock/>
          </v:shape>
          <o:OLEObject Type="Embed" ProgID="Equation.DSMT4" ShapeID="_x0000_i1041" DrawAspect="Content" ObjectID="_1468075741" r:id="rId49">
            <o:LockedField>false</o:LockedField>
          </o:OLEObject>
        </w:object>
      </w:r>
      <w:r>
        <w:rPr>
          <w:color w:val="000000"/>
        </w:rPr>
        <w:tab/>
      </w:r>
      <w:r>
        <w:rPr>
          <w:color w:val="000000"/>
        </w:rPr>
        <w:t xml:space="preserve">B. </w:t>
      </w:r>
      <w:r>
        <w:object>
          <v:shape id="_x0000_i1042"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52" o:title="eqId94cebbd4877954985246ef507d6b418d"/>
            <o:lock v:ext="edit" aspectratio="t"/>
            <w10:wrap type="none"/>
            <w10:anchorlock/>
          </v:shape>
          <o:OLEObject Type="Embed" ProgID="Equation.DSMT4" ShapeID="_x0000_i1042" DrawAspect="Content" ObjectID="_1468075742" r:id="rId51">
            <o:LockedField>false</o:LockedField>
          </o:OLEObject>
        </w:object>
      </w:r>
      <w:r>
        <w:rPr>
          <w:color w:val="000000"/>
        </w:rPr>
        <w:tab/>
      </w:r>
      <w:r>
        <w:rPr>
          <w:color w:val="000000"/>
        </w:rPr>
        <w:t xml:space="preserve">C. </w:t>
      </w:r>
      <w:r>
        <w:object>
          <v:shape id="_x0000_i1043"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54" o:title="eqId60f555a3b2cd187ef131042a57245de2"/>
            <o:lock v:ext="edit" aspectratio="t"/>
            <w10:wrap type="none"/>
            <w10:anchorlock/>
          </v:shape>
          <o:OLEObject Type="Embed" ProgID="Equation.DSMT4" ShapeID="_x0000_i1043" DrawAspect="Content" ObjectID="_1468075743" r:id="rId53">
            <o:LockedField>false</o:LockedField>
          </o:OLEObject>
        </w:object>
      </w:r>
      <w:r>
        <w:rPr>
          <w:color w:val="000000"/>
        </w:rPr>
        <w:tab/>
      </w:r>
      <w:r>
        <w:rPr>
          <w:color w:val="000000"/>
        </w:rPr>
        <w:t xml:space="preserve">D. </w:t>
      </w:r>
      <w:r>
        <w:object>
          <v:shape id="_x0000_i1044"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56" o:title="eqId03a7e88f51acac15560e7c88d221017d"/>
            <o:lock v:ext="edit" aspectratio="t"/>
            <w10:wrap type="none"/>
            <w10:anchorlock/>
          </v:shape>
          <o:OLEObject Type="Embed" ProgID="Equation.DSMT4" ShapeID="_x0000_i1044" DrawAspect="Content" ObjectID="_1468075744" r:id="rId55">
            <o:LockedField>false</o:LockedField>
          </o:OLEObject>
        </w:object>
      </w:r>
    </w:p>
    <w:p w14:paraId="6B9735E2">
      <w:pPr>
        <w:spacing w:line="360" w:lineRule="auto"/>
        <w:jc w:val="left"/>
        <w:textAlignment w:val="center"/>
        <w:rPr>
          <w:color w:val="000000"/>
        </w:rPr>
      </w:pPr>
      <w:r>
        <w:rPr>
          <w:color w:val="000000"/>
        </w:rPr>
        <w:t xml:space="preserve">6. </w:t>
      </w:r>
      <w:r>
        <w:rPr>
          <w:rFonts w:ascii="宋体" w:hAnsi="宋体" w:eastAsia="宋体" w:cs="宋体"/>
          <w:color w:val="000000"/>
        </w:rPr>
        <w:t>智慧农业广泛应用智能机器人．某品牌智能机器人的一个机械手平均每分钟采摘</w:t>
      </w:r>
      <w:r>
        <w:rPr>
          <w:rFonts w:ascii="Times New Roman" w:hAnsi="Times New Roman" w:eastAsia="Times New Roman" w:cs="Times New Roman"/>
          <w:color w:val="000000"/>
        </w:rPr>
        <w:t>10</w:t>
      </w:r>
      <w:r>
        <w:rPr>
          <w:rFonts w:ascii="宋体" w:hAnsi="宋体" w:eastAsia="宋体" w:cs="宋体"/>
          <w:color w:val="000000"/>
        </w:rPr>
        <w:t>个苹果．若该机器人搭载</w:t>
      </w:r>
      <w:r>
        <w:rPr>
          <w:rFonts w:ascii="Times New Roman" w:hAnsi="Times New Roman" w:eastAsia="Times New Roman" w:cs="Times New Roman"/>
          <w:i/>
          <w:color w:val="000000"/>
        </w:rPr>
        <w:t>m</w:t>
      </w:r>
      <w:r>
        <w:rPr>
          <w:rFonts w:ascii="宋体" w:hAnsi="宋体" w:eastAsia="宋体" w:cs="宋体"/>
          <w:color w:val="000000"/>
        </w:rPr>
        <w:t>个机械手（</w:t>
      </w:r>
      <w:r>
        <w:object>
          <v:shape id="_x0000_i1045" o:spt="75" alt="学科网(www.zxxk.com)--教育资源门户，提供试卷、教案、课件、论文、素材以及各类教学资源下载，还有大量而丰富的教学相关资讯！" type="#_x0000_t75" style="height:14.1pt;width:28.15pt;" o:ole="t" filled="f" o:preferrelative="t" stroked="f" coordsize="21600,21600">
            <v:path/>
            <v:fill on="f" focussize="0,0"/>
            <v:stroke on="f" joinstyle="miter"/>
            <v:imagedata r:id="rId58" o:title="eqId9e34f42b3be15518c29e3689c9fe6d6d"/>
            <o:lock v:ext="edit" aspectratio="t"/>
            <w10:wrap type="none"/>
            <w10:anchorlock/>
          </v:shape>
          <o:OLEObject Type="Embed" ProgID="Equation.DSMT4" ShapeID="_x0000_i1045" DrawAspect="Content" ObjectID="_1468075745" r:id="rId57">
            <o:LockedField>false</o:LockedField>
          </o:OLEObject>
        </w:object>
      </w:r>
      <w:r>
        <w:rPr>
          <w:rFonts w:ascii="宋体" w:hAnsi="宋体" w:eastAsia="宋体" w:cs="宋体"/>
          <w:color w:val="000000"/>
        </w:rPr>
        <w:t>），则该机器人平均每分钟采摘的苹果个数为（</w:t>
      </w:r>
      <w:r>
        <w:rPr>
          <w:rFonts w:ascii="Times New Roman" w:hAnsi="Times New Roman" w:eastAsia="Times New Roman" w:cs="Times New Roman"/>
          <w:color w:val="000000"/>
        </w:rPr>
        <w:t xml:space="preserve">    </w:t>
      </w:r>
      <w:r>
        <w:rPr>
          <w:rFonts w:ascii="宋体" w:hAnsi="宋体" w:eastAsia="宋体" w:cs="宋体"/>
          <w:color w:val="000000"/>
        </w:rPr>
        <w:t>）</w:t>
      </w:r>
    </w:p>
    <w:p w14:paraId="06F6C884">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6"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60" o:title="eqIda7171464030fc3cf64b220d9064bcf39"/>
            <o:lock v:ext="edit" aspectratio="t"/>
            <w10:wrap type="none"/>
            <w10:anchorlock/>
          </v:shape>
          <o:OLEObject Type="Embed" ProgID="Equation.DSMT4" ShapeID="_x0000_i1046" DrawAspect="Content" ObjectID="_1468075746" r:id="rId59">
            <o:LockedField>false</o:LockedField>
          </o:OLEObject>
        </w:object>
      </w:r>
      <w:r>
        <w:rPr>
          <w:color w:val="000000"/>
        </w:rPr>
        <w:tab/>
      </w:r>
      <w:r>
        <w:rPr>
          <w:color w:val="000000"/>
        </w:rPr>
        <w:t xml:space="preserve">B. </w:t>
      </w:r>
      <w:r>
        <w:object>
          <v:shape id="_x0000_i1047" o:spt="75" alt="学科网(www.zxxk.com)--教育资源门户，提供试卷、教案、课件、论文、素材以及各类教学资源下载，还有大量而丰富的教学相关资讯！" type="#_x0000_t75" style="height:13.8pt;width:33.6pt;" o:ole="t" filled="f" o:preferrelative="t" stroked="f" coordsize="21600,21600">
            <v:path/>
            <v:fill on="f" focussize="0,0"/>
            <v:stroke on="f" joinstyle="miter"/>
            <v:imagedata r:id="rId62" o:title="eqId9d6ddd8a1cf0058058ce1f6b82f41df1"/>
            <o:lock v:ext="edit" aspectratio="t"/>
            <w10:wrap type="none"/>
            <w10:anchorlock/>
          </v:shape>
          <o:OLEObject Type="Embed" ProgID="Equation.DSMT4" ShapeID="_x0000_i1047" DrawAspect="Content" ObjectID="_1468075747" r:id="rId61">
            <o:LockedField>false</o:LockedField>
          </o:OLEObject>
        </w:object>
      </w:r>
      <w:r>
        <w:rPr>
          <w:color w:val="000000"/>
        </w:rPr>
        <w:tab/>
      </w:r>
      <w:r>
        <w:rPr>
          <w:color w:val="000000"/>
        </w:rPr>
        <w:t xml:space="preserve">C. </w:t>
      </w:r>
      <w:r>
        <w:object>
          <v:shape id="_x0000_i1048"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64" o:title="eqIdc2d4060972ee47e33dec05ee0715e367"/>
            <o:lock v:ext="edit" aspectratio="t"/>
            <w10:wrap type="none"/>
            <w10:anchorlock/>
          </v:shape>
          <o:OLEObject Type="Embed" ProgID="Equation.DSMT4" ShapeID="_x0000_i1048" DrawAspect="Content" ObjectID="_1468075748" r:id="rId63">
            <o:LockedField>false</o:LockedField>
          </o:OLEObject>
        </w:object>
      </w:r>
      <w:r>
        <w:rPr>
          <w:color w:val="000000"/>
        </w:rPr>
        <w:tab/>
      </w:r>
      <w:r>
        <w:rPr>
          <w:color w:val="000000"/>
        </w:rPr>
        <w:t xml:space="preserve">D. </w:t>
      </w:r>
      <w:r>
        <w:object>
          <v:shape id="_x0000_i1049" o:spt="75" alt="学科网(www.zxxk.com)--教育资源门户，提供试卷、教案、课件、论文、素材以及各类教学资源下载，还有大量而丰富的教学相关资讯！" type="#_x0000_t75" style="height:14.25pt;width:23.25pt;" o:ole="t" filled="f" o:preferrelative="t" stroked="f" coordsize="21600,21600">
            <v:path/>
            <v:fill on="f" focussize="0,0"/>
            <v:stroke on="f" joinstyle="miter"/>
            <v:imagedata r:id="rId66" o:title="eqId9eb609b04f50e0d579424b3a98eb3c0a"/>
            <o:lock v:ext="edit" aspectratio="t"/>
            <w10:wrap type="none"/>
            <w10:anchorlock/>
          </v:shape>
          <o:OLEObject Type="Embed" ProgID="Equation.DSMT4" ShapeID="_x0000_i1049" DrawAspect="Content" ObjectID="_1468075749" r:id="rId65">
            <o:LockedField>false</o:LockedField>
          </o:OLEObject>
        </w:object>
      </w:r>
    </w:p>
    <w:p w14:paraId="1018B68F">
      <w:pPr>
        <w:spacing w:line="360" w:lineRule="auto"/>
        <w:jc w:val="left"/>
        <w:textAlignment w:val="center"/>
        <w:rPr>
          <w:color w:val="000000"/>
        </w:rPr>
      </w:pPr>
      <w:r>
        <w:rPr>
          <w:color w:val="000000"/>
        </w:rPr>
        <w:t xml:space="preserve">7. </w:t>
      </w:r>
      <w:r>
        <w:rPr>
          <w:rFonts w:ascii="宋体" w:hAnsi="宋体" w:eastAsia="宋体" w:cs="宋体"/>
          <w:color w:val="000000"/>
        </w:rPr>
        <w:t>如图，</w:t>
      </w:r>
      <w:r>
        <w:object>
          <v:shape id="_x0000_i1050" o:spt="75" alt="学科网(www.zxxk.com)--教育资源门户，提供试卷、教案、课件、论文、素材以及各类教学资源下载，还有大量而丰富的教学相关资讯！" type="#_x0000_t75" style="height:14.25pt;width:50.95pt;" o:ole="t" filled="f" o:preferrelative="t" stroked="f" coordsize="21600,21600">
            <v:path/>
            <v:fill on="f" focussize="0,0"/>
            <v:stroke on="f" joinstyle="miter"/>
            <v:imagedata r:id="rId68" o:title="eqIdb0fff774b4b0087a6f304ce930d359be"/>
            <o:lock v:ext="edit" aspectratio="t"/>
            <w10:wrap type="none"/>
            <w10:anchorlock/>
          </v:shape>
          <o:OLEObject Type="Embed" ProgID="Equation.DSMT4" ShapeID="_x0000_i1050" DrawAspect="Content" ObjectID="_1468075750" r:id="rId67">
            <o:LockedField>false</o:LockedField>
          </o:OLEObject>
        </w:object>
      </w:r>
      <w:r>
        <w:rPr>
          <w:rFonts w:ascii="宋体" w:hAnsi="宋体" w:eastAsia="宋体" w:cs="宋体"/>
          <w:color w:val="000000"/>
        </w:rPr>
        <w:t>，直线</w:t>
      </w:r>
      <w:r>
        <w:object>
          <v:shape id="_x0000_i1051"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70" o:title="eqId49b50357a6545cae8348e3059312f520"/>
            <o:lock v:ext="edit" aspectratio="t"/>
            <w10:wrap type="none"/>
            <w10:anchorlock/>
          </v:shape>
          <o:OLEObject Type="Embed" ProgID="Equation.DSMT4" ShapeID="_x0000_i1051" DrawAspect="Content" ObjectID="_1468075751" r:id="rId69">
            <o:LockedField>false</o:LockedField>
          </o:OLEObject>
        </w:object>
      </w:r>
      <w:r>
        <w:rPr>
          <w:rFonts w:ascii="宋体" w:hAnsi="宋体" w:eastAsia="宋体" w:cs="宋体"/>
          <w:color w:val="000000"/>
        </w:rPr>
        <w:t>与直线</w:t>
      </w:r>
      <w:r>
        <w:object>
          <v:shape id="_x0000_i1052"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72" o:title="eqIdf52a58fbaf4fea03567e88a9f0f6e37e"/>
            <o:lock v:ext="edit" aspectratio="t"/>
            <w10:wrap type="none"/>
            <w10:anchorlock/>
          </v:shape>
          <o:OLEObject Type="Embed" ProgID="Equation.DSMT4" ShapeID="_x0000_i1052" DrawAspect="Content" ObjectID="_1468075752" r:id="rId71">
            <o:LockedField>false</o:LockedField>
          </o:OLEObject>
        </w:object>
      </w:r>
      <w:r>
        <w:rPr>
          <w:rFonts w:ascii="宋体" w:hAnsi="宋体" w:eastAsia="宋体" w:cs="宋体"/>
          <w:color w:val="000000"/>
        </w:rPr>
        <w:t>，</w:t>
      </w:r>
      <w:r>
        <w:object>
          <v:shape id="_x0000_i1053"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74" o:title="eqId9d78abbad68bbbf12af10cd40ef4c353"/>
            <o:lock v:ext="edit" aspectratio="t"/>
            <w10:wrap type="none"/>
            <w10:anchorlock/>
          </v:shape>
          <o:OLEObject Type="Embed" ProgID="Equation.DSMT4" ShapeID="_x0000_i1053" DrawAspect="Content" ObjectID="_1468075753" r:id="rId73">
            <o:LockedField>false</o:LockedField>
          </o:OLEObject>
        </w:object>
      </w:r>
      <w:r>
        <w:rPr>
          <w:rFonts w:ascii="宋体" w:hAnsi="宋体" w:eastAsia="宋体" w:cs="宋体"/>
          <w:color w:val="000000"/>
        </w:rPr>
        <w:t>分别交于点</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F</w:t>
      </w:r>
      <w:r>
        <w:rPr>
          <w:rFonts w:ascii="宋体" w:hAnsi="宋体" w:eastAsia="宋体" w:cs="宋体"/>
          <w:color w:val="000000"/>
        </w:rPr>
        <w:t>，直线</w:t>
      </w:r>
      <w:r>
        <w:object>
          <v:shape id="_x0000_i1054" o:spt="75" alt="学科网(www.zxxk.com)--教育资源门户，提供试卷、教案、课件、论文、素材以及各类教学资源下载，还有大量而丰富的教学相关资讯！" type="#_x0000_t75" style="height:14pt;width:21pt;" o:ole="t" filled="f" o:preferrelative="t" stroked="f" coordsize="21600,21600">
            <v:path/>
            <v:fill on="f" focussize="0,0"/>
            <v:stroke on="f" joinstyle="miter"/>
            <v:imagedata r:id="rId76" o:title="eqId31e55e398e8520d8a36fb5a625a085b8"/>
            <o:lock v:ext="edit" aspectratio="t"/>
            <w10:wrap type="none"/>
            <w10:anchorlock/>
          </v:shape>
          <o:OLEObject Type="Embed" ProgID="Equation.DSMT4" ShapeID="_x0000_i1054" DrawAspect="Content" ObjectID="_1468075754" r:id="rId75">
            <o:LockedField>false</o:LockedField>
          </o:OLEObject>
        </w:object>
      </w:r>
      <w:r>
        <w:rPr>
          <w:rFonts w:ascii="宋体" w:hAnsi="宋体" w:eastAsia="宋体" w:cs="宋体"/>
          <w:color w:val="000000"/>
        </w:rPr>
        <w:t>与直线</w:t>
      </w:r>
      <w:r>
        <w:object>
          <v:shape id="_x0000_i1055"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74" o:title="eqId9d78abbad68bbbf12af10cd40ef4c353"/>
            <o:lock v:ext="edit" aspectratio="t"/>
            <w10:wrap type="none"/>
            <w10:anchorlock/>
          </v:shape>
          <o:OLEObject Type="Embed" ProgID="Equation.DSMT4" ShapeID="_x0000_i1055" DrawAspect="Content" ObjectID="_1468075755" r:id="rId77">
            <o:LockedField>false</o:LockedField>
          </o:OLEObject>
        </w:object>
      </w:r>
      <w:r>
        <w:rPr>
          <w:rFonts w:ascii="宋体" w:hAnsi="宋体" w:eastAsia="宋体" w:cs="宋体"/>
          <w:color w:val="000000"/>
        </w:rPr>
        <w:t>交于点</w:t>
      </w:r>
      <w:r>
        <w:rPr>
          <w:rFonts w:ascii="Times New Roman" w:hAnsi="Times New Roman" w:eastAsia="Times New Roman" w:cs="Times New Roman"/>
          <w:i/>
          <w:color w:val="000000"/>
        </w:rPr>
        <w:t>G</w:t>
      </w:r>
      <w:r>
        <w:rPr>
          <w:rFonts w:ascii="宋体" w:hAnsi="宋体" w:eastAsia="宋体" w:cs="宋体"/>
          <w:color w:val="000000"/>
        </w:rPr>
        <w:t>．若</w:t>
      </w:r>
      <w:r>
        <w:object>
          <v:shape id="_x0000_i1056" o:spt="75" alt="学科网(www.zxxk.com)--教育资源门户，提供试卷、教案、课件、论文、素材以及各类教学资源下载，还有大量而丰富的教学相关资讯！" type="#_x0000_t75" style="height:13.7pt;width:46.8pt;" o:ole="t" filled="f" o:preferrelative="t" stroked="f" coordsize="21600,21600">
            <v:path/>
            <v:fill on="f" focussize="0,0"/>
            <v:stroke on="f" joinstyle="miter"/>
            <v:imagedata r:id="rId79" o:title="eqId60b407ae418a5c5d7b2185cfeaed1cff"/>
            <o:lock v:ext="edit" aspectratio="t"/>
            <w10:wrap type="none"/>
            <w10:anchorlock/>
          </v:shape>
          <o:OLEObject Type="Embed" ProgID="Equation.DSMT4" ShapeID="_x0000_i1056" DrawAspect="Content" ObjectID="_1468075756" r:id="rId78">
            <o:LockedField>false</o:LockedField>
          </o:OLEObject>
        </w:object>
      </w:r>
      <w:r>
        <w:rPr>
          <w:rFonts w:ascii="宋体" w:hAnsi="宋体" w:eastAsia="宋体" w:cs="宋体"/>
          <w:color w:val="000000"/>
        </w:rPr>
        <w:t>，</w:t>
      </w:r>
      <w:r>
        <w:object>
          <v:shape id="_x0000_i1057" o:spt="75" alt="学科网(www.zxxk.com)--教育资源门户，提供试卷、教案、课件、论文、素材以及各类教学资源下载，还有大量而丰富的教学相关资讯！" type="#_x0000_t75" style="height:14.25pt;width:46.85pt;" o:ole="t" filled="f" o:preferrelative="t" stroked="f" coordsize="21600,21600">
            <v:path/>
            <v:fill on="f" focussize="0,0"/>
            <v:stroke on="f" joinstyle="miter"/>
            <v:imagedata r:id="rId81" o:title="eqId73b7ad6a997d33e94919f8bdb133ef48"/>
            <o:lock v:ext="edit" aspectratio="t"/>
            <w10:wrap type="none"/>
            <w10:anchorlock/>
          </v:shape>
          <o:OLEObject Type="Embed" ProgID="Equation.DSMT4" ShapeID="_x0000_i1057" DrawAspect="Content" ObjectID="_1468075757" r:id="rId80">
            <o:LockedField>false</o:LockedField>
          </o:OLEObject>
        </w:object>
      </w:r>
      <w:r>
        <w:rPr>
          <w:rFonts w:ascii="宋体" w:hAnsi="宋体" w:eastAsia="宋体" w:cs="宋体"/>
          <w:color w:val="000000"/>
        </w:rPr>
        <w:t>，则</w:t>
      </w:r>
      <w:r>
        <w:object>
          <v:shape id="_x0000_i1058"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83" o:title="eqId472eec2c8aa7a6b67d0e47b7b0f9f318"/>
            <o:lock v:ext="edit" aspectratio="t"/>
            <w10:wrap type="none"/>
            <w10:anchorlock/>
          </v:shape>
          <o:OLEObject Type="Embed" ProgID="Equation.DSMT4" ShapeID="_x0000_i1058" DrawAspect="Content" ObjectID="_1468075758" r:id="rId82">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901439189" name="图片 901439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439189" name="图片 901439189"/>
                    <pic:cNvPicPr>
                      <a:picLocks noChangeAspect="1"/>
                    </pic:cNvPicPr>
                  </pic:nvPicPr>
                  <pic:blipFill>
                    <a:blip r:embed="rId8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度数为（</w:t>
      </w:r>
      <w:r>
        <w:rPr>
          <w:rFonts w:ascii="Times New Roman" w:hAnsi="Times New Roman" w:eastAsia="Times New Roman" w:cs="Times New Roman"/>
          <w:color w:val="000000"/>
        </w:rPr>
        <w:t xml:space="preserve">    </w:t>
      </w:r>
      <w:r>
        <w:rPr>
          <w:rFonts w:ascii="宋体" w:hAnsi="宋体" w:eastAsia="宋体" w:cs="宋体"/>
          <w:color w:val="000000"/>
        </w:rPr>
        <w:t>）</w:t>
      </w:r>
    </w:p>
    <w:p w14:paraId="14C49BC8">
      <w:pPr>
        <w:spacing w:line="360" w:lineRule="auto"/>
        <w:jc w:val="left"/>
        <w:textAlignment w:val="center"/>
        <w:rPr>
          <w:color w:val="000000"/>
        </w:rPr>
      </w:pPr>
      <w:r>
        <w:rPr>
          <w:color w:val="000000"/>
        </w:rPr>
        <w:drawing>
          <wp:inline distT="0" distB="0" distL="114300" distR="114300">
            <wp:extent cx="1438275" cy="10477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85"/>
                    <a:stretch>
                      <a:fillRect/>
                    </a:stretch>
                  </pic:blipFill>
                  <pic:spPr>
                    <a:xfrm>
                      <a:off x="0" y="0"/>
                      <a:ext cx="1438275" cy="1047750"/>
                    </a:xfrm>
                    <a:prstGeom prst="rect">
                      <a:avLst/>
                    </a:prstGeom>
                  </pic:spPr>
                </pic:pic>
              </a:graphicData>
            </a:graphic>
          </wp:inline>
        </w:drawing>
      </w:r>
    </w:p>
    <w:p w14:paraId="28130F2B">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9"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87" o:title="eqId2fb94bd9eb80fb9f5f02f518bb8f2211"/>
            <o:lock v:ext="edit" aspectratio="t"/>
            <w10:wrap type="none"/>
            <w10:anchorlock/>
          </v:shape>
          <o:OLEObject Type="Embed" ProgID="Equation.DSMT4" ShapeID="_x0000_i1059" DrawAspect="Content" ObjectID="_1468075759" r:id="rId86">
            <o:LockedField>false</o:LockedField>
          </o:OLEObject>
        </w:object>
      </w:r>
      <w:r>
        <w:rPr>
          <w:color w:val="000000"/>
        </w:rPr>
        <w:tab/>
      </w:r>
      <w:r>
        <w:rPr>
          <w:color w:val="000000"/>
        </w:rPr>
        <w:t xml:space="preserve">B. </w:t>
      </w:r>
      <w:r>
        <w:object>
          <v:shape id="_x0000_i1060"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89" o:title="eqIdbe6a6301878fed2a01413020b27310a5"/>
            <o:lock v:ext="edit" aspectratio="t"/>
            <w10:wrap type="none"/>
            <w10:anchorlock/>
          </v:shape>
          <o:OLEObject Type="Embed" ProgID="Equation.DSMT4" ShapeID="_x0000_i1060" DrawAspect="Content" ObjectID="_1468075760" r:id="rId88">
            <o:LockedField>false</o:LockedField>
          </o:OLEObject>
        </w:object>
      </w:r>
      <w:r>
        <w:rPr>
          <w:color w:val="000000"/>
        </w:rPr>
        <w:tab/>
      </w:r>
      <w:r>
        <w:rPr>
          <w:color w:val="000000"/>
        </w:rPr>
        <w:t xml:space="preserve">C. </w:t>
      </w:r>
      <w:r>
        <w:object>
          <v:shape id="_x0000_i1061"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91" o:title="eqId225803a7818b0985a1b96d8e0a627251"/>
            <o:lock v:ext="edit" aspectratio="t"/>
            <w10:wrap type="none"/>
            <w10:anchorlock/>
          </v:shape>
          <o:OLEObject Type="Embed" ProgID="Equation.DSMT4" ShapeID="_x0000_i1061" DrawAspect="Content" ObjectID="_1468075761" r:id="rId90">
            <o:LockedField>false</o:LockedField>
          </o:OLEObject>
        </w:object>
      </w:r>
      <w:r>
        <w:rPr>
          <w:color w:val="000000"/>
        </w:rPr>
        <w:tab/>
      </w:r>
      <w:r>
        <w:rPr>
          <w:color w:val="000000"/>
        </w:rPr>
        <w:t xml:space="preserve">D. </w:t>
      </w:r>
      <w:r>
        <w:object>
          <v:shape id="_x0000_i1062"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93" o:title="eqId16aa0b9869db50a9ab48cc32925d8e96"/>
            <o:lock v:ext="edit" aspectratio="t"/>
            <w10:wrap type="none"/>
            <w10:anchorlock/>
          </v:shape>
          <o:OLEObject Type="Embed" ProgID="Equation.DSMT4" ShapeID="_x0000_i1062" DrawAspect="Content" ObjectID="_1468075762" r:id="rId92">
            <o:LockedField>false</o:LockedField>
          </o:OLEObject>
        </w:object>
      </w:r>
    </w:p>
    <w:p w14:paraId="62137B2B">
      <w:pPr>
        <w:spacing w:line="360" w:lineRule="auto"/>
        <w:jc w:val="left"/>
        <w:textAlignment w:val="center"/>
        <w:rPr>
          <w:color w:val="000000"/>
        </w:rPr>
      </w:pPr>
      <w:r>
        <w:rPr>
          <w:color w:val="000000"/>
        </w:rPr>
        <w:t xml:space="preserve">8. </w:t>
      </w:r>
      <w:r>
        <w:rPr>
          <w:rFonts w:ascii="宋体" w:hAnsi="宋体" w:eastAsia="宋体" w:cs="宋体"/>
          <w:color w:val="000000"/>
        </w:rPr>
        <w:t>如图，</w:t>
      </w:r>
      <w:r>
        <w:object>
          <v:shape id="_x0000_i1063"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95" o:title="eqIde1a9c6a736e6eac98a676fa3232db5a5"/>
            <o:lock v:ext="edit" aspectratio="t"/>
            <w10:wrap type="none"/>
            <w10:anchorlock/>
          </v:shape>
          <o:OLEObject Type="Embed" ProgID="Equation.DSMT4" ShapeID="_x0000_i1063" DrawAspect="Content" ObjectID="_1468075763" r:id="rId94">
            <o:LockedField>false</o:LockedField>
          </o:OLEObject>
        </w:object>
      </w:r>
      <w:r>
        <w:rPr>
          <w:rFonts w:ascii="宋体" w:hAnsi="宋体" w:eastAsia="宋体" w:cs="宋体"/>
          <w:color w:val="000000"/>
        </w:rPr>
        <w:t>，</w:t>
      </w:r>
      <w:r>
        <w:object>
          <v:shape id="_x0000_i1064"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97" o:title="eqId764509115979e9958101808383672ec0"/>
            <o:lock v:ext="edit" aspectratio="t"/>
            <w10:wrap type="none"/>
            <w10:anchorlock/>
          </v:shape>
          <o:OLEObject Type="Embed" ProgID="Equation.DSMT4" ShapeID="_x0000_i1064" DrawAspect="Content" ObjectID="_1468075764" r:id="rId96">
            <o:LockedField>false</o:LockedField>
          </o:OLEObject>
        </w:object>
      </w:r>
      <w:r>
        <w:rPr>
          <w:rFonts w:ascii="宋体" w:hAnsi="宋体" w:eastAsia="宋体" w:cs="宋体"/>
          <w:color w:val="000000"/>
        </w:rPr>
        <w:t>为</w:t>
      </w:r>
      <w:r>
        <w:object>
          <v:shape id="_x0000_i1065"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99" o:title="eqId3d97cdc586744d208b6f69c9813af977"/>
            <o:lock v:ext="edit" aspectratio="t"/>
            <w10:wrap type="none"/>
            <w10:anchorlock/>
          </v:shape>
          <o:OLEObject Type="Embed" ProgID="Equation.DSMT4" ShapeID="_x0000_i1065" DrawAspect="Content" ObjectID="_1468075765" r:id="rId98">
            <o:LockedField>false</o:LockedField>
          </o:OLEObject>
        </w:object>
      </w:r>
      <w:r>
        <w:rPr>
          <w:rFonts w:ascii="宋体" w:hAnsi="宋体" w:eastAsia="宋体" w:cs="宋体"/>
          <w:color w:val="000000"/>
        </w:rPr>
        <w:t>的弦，连接</w:t>
      </w:r>
      <w:r>
        <w:object>
          <v:shape id="_x0000_i1066"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101" o:title="eqIdae7a3e520a16d4fdd73c4e6a4ce7be0e"/>
            <o:lock v:ext="edit" aspectratio="t"/>
            <w10:wrap type="none"/>
            <w10:anchorlock/>
          </v:shape>
          <o:OLEObject Type="Embed" ProgID="Equation.DSMT4" ShapeID="_x0000_i1066" DrawAspect="Content" ObjectID="_1468075766" r:id="rId100">
            <o:LockedField>false</o:LockedField>
          </o:OLEObject>
        </w:object>
      </w:r>
      <w:r>
        <w:rPr>
          <w:rFonts w:ascii="宋体" w:hAnsi="宋体" w:eastAsia="宋体" w:cs="宋体"/>
          <w:color w:val="000000"/>
        </w:rPr>
        <w:t>，</w:t>
      </w:r>
      <w:r>
        <w:object>
          <v:shape id="_x0000_i106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03" o:title="eqIdd62e8aadaadebf1454fde21a390ebdea"/>
            <o:lock v:ext="edit" aspectratio="t"/>
            <w10:wrap type="none"/>
            <w10:anchorlock/>
          </v:shape>
          <o:OLEObject Type="Embed" ProgID="Equation.DSMT4" ShapeID="_x0000_i1067" DrawAspect="Content" ObjectID="_1468075767" r:id="rId102">
            <o:LockedField>false</o:LockedField>
          </o:OLEObject>
        </w:object>
      </w:r>
      <w:r>
        <w:rPr>
          <w:rFonts w:ascii="宋体" w:hAnsi="宋体" w:eastAsia="宋体" w:cs="宋体"/>
          <w:color w:val="000000"/>
        </w:rPr>
        <w:t>，</w:t>
      </w:r>
      <w:r>
        <w:object>
          <v:shape id="_x0000_i1068"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05" o:title="eqIdf6967ebd791092c62b4ef97924d91883"/>
            <o:lock v:ext="edit" aspectratio="t"/>
            <w10:wrap type="none"/>
            <w10:anchorlock/>
          </v:shape>
          <o:OLEObject Type="Embed" ProgID="Equation.DSMT4" ShapeID="_x0000_i1068" DrawAspect="Content" ObjectID="_1468075768" r:id="rId104">
            <o:LockedField>false</o:LockedField>
          </o:OLEObject>
        </w:object>
      </w:r>
      <w:r>
        <w:rPr>
          <w:rFonts w:ascii="宋体" w:hAnsi="宋体" w:eastAsia="宋体" w:cs="宋体"/>
          <w:color w:val="000000"/>
        </w:rPr>
        <w:t>．若</w:t>
      </w:r>
      <w:r>
        <w:object>
          <v:shape id="_x0000_i1069" o:spt="75" alt="学科网(www.zxxk.com)--教育资源门户，提供试卷、教案、课件、论文、素材以及各类教学资源下载，还有大量而丰富的教学相关资讯！" type="#_x0000_t75" style="height:15pt;width:130.5pt;" o:ole="t" filled="f" o:preferrelative="t" stroked="f" coordsize="21600,21600">
            <v:path/>
            <v:fill on="f" focussize="0,0"/>
            <v:stroke on="f" joinstyle="miter"/>
            <v:imagedata r:id="rId107" o:title="eqId882d2b0b9629f8fc7d127a56dc54fe11"/>
            <o:lock v:ext="edit" aspectratio="t"/>
            <w10:wrap type="none"/>
            <w10:anchorlock/>
          </v:shape>
          <o:OLEObject Type="Embed" ProgID="Equation.DSMT4" ShapeID="_x0000_i1069" DrawAspect="Content" ObjectID="_1468075769" r:id="rId106">
            <o:LockedField>false</o:LockedField>
          </o:OLEObject>
        </w:object>
      </w:r>
      <w:r>
        <w:rPr>
          <w:rFonts w:ascii="宋体" w:hAnsi="宋体" w:eastAsia="宋体" w:cs="宋体"/>
          <w:color w:val="000000"/>
        </w:rPr>
        <w:t>，则</w:t>
      </w:r>
      <w:r>
        <w:object>
          <v:shape id="_x0000_i1070"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109" o:title="eqId70ee72b8942479ea23b5246d83c1609e"/>
            <o:lock v:ext="edit" aspectratio="t"/>
            <w10:wrap type="none"/>
            <w10:anchorlock/>
          </v:shape>
          <o:OLEObject Type="Embed" ProgID="Equation.DSMT4" ShapeID="_x0000_i1070" DrawAspect="Content" ObjectID="_1468075770" r:id="rId108">
            <o:LockedField>false</o:LockedField>
          </o:OLEObject>
        </w:object>
      </w:r>
      <w:r>
        <w:rPr>
          <w:rFonts w:ascii="宋体" w:hAnsi="宋体" w:eastAsia="宋体" w:cs="宋体"/>
          <w:color w:val="000000"/>
        </w:rPr>
        <w:t>的度数为（</w:t>
      </w:r>
      <w:r>
        <w:rPr>
          <w:rFonts w:ascii="Times New Roman" w:hAnsi="Times New Roman" w:eastAsia="Times New Roman" w:cs="Times New Roman"/>
          <w:color w:val="000000"/>
        </w:rPr>
        <w:t xml:space="preserve">    </w:t>
      </w:r>
      <w:r>
        <w:rPr>
          <w:rFonts w:ascii="宋体" w:hAnsi="宋体" w:eastAsia="宋体" w:cs="宋体"/>
          <w:color w:val="000000"/>
        </w:rPr>
        <w:t>）</w:t>
      </w:r>
    </w:p>
    <w:p w14:paraId="7F96DE0D">
      <w:pPr>
        <w:spacing w:line="360" w:lineRule="auto"/>
        <w:jc w:val="left"/>
        <w:textAlignment w:val="center"/>
        <w:rPr>
          <w:color w:val="000000"/>
        </w:rPr>
      </w:pPr>
      <w:r>
        <w:rPr>
          <w:color w:val="000000"/>
        </w:rPr>
        <w:drawing>
          <wp:inline distT="0" distB="0" distL="114300" distR="114300">
            <wp:extent cx="1114425" cy="12477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0"/>
                    <a:stretch>
                      <a:fillRect/>
                    </a:stretch>
                  </pic:blipFill>
                  <pic:spPr>
                    <a:xfrm>
                      <a:off x="0" y="0"/>
                      <a:ext cx="1114425" cy="1247775"/>
                    </a:xfrm>
                    <a:prstGeom prst="rect">
                      <a:avLst/>
                    </a:prstGeom>
                  </pic:spPr>
                </pic:pic>
              </a:graphicData>
            </a:graphic>
          </wp:inline>
        </w:drawing>
      </w:r>
    </w:p>
    <w:p w14:paraId="4639925F">
      <w:pPr>
        <w:tabs>
          <w:tab w:val="left" w:pos="2436"/>
          <w:tab w:val="left" w:pos="4873"/>
          <w:tab w:val="left" w:pos="7309"/>
        </w:tabs>
        <w:spacing w:line="360" w:lineRule="auto"/>
        <w:jc w:val="left"/>
        <w:textAlignment w:val="center"/>
        <w:rPr>
          <w:color w:val="000000"/>
        </w:rPr>
      </w:pPr>
      <w:r>
        <w:rPr>
          <w:color w:val="000000"/>
        </w:rPr>
        <w:t xml:space="preserve">A. </w:t>
      </w:r>
      <w:r>
        <w:object>
          <v:shape id="_x0000_i1071"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12" o:title="eqId3acc2ab8a03ec7d05f386c9ba2e49f8c"/>
            <o:lock v:ext="edit" aspectratio="t"/>
            <w10:wrap type="none"/>
            <w10:anchorlock/>
          </v:shape>
          <o:OLEObject Type="Embed" ProgID="Equation.DSMT4" ShapeID="_x0000_i1071" DrawAspect="Content" ObjectID="_1468075771" r:id="rId111">
            <o:LockedField>false</o:LockedField>
          </o:OLEObject>
        </w:object>
      </w:r>
      <w:r>
        <w:rPr>
          <w:color w:val="000000"/>
        </w:rPr>
        <w:tab/>
      </w:r>
      <w:r>
        <w:rPr>
          <w:color w:val="000000"/>
        </w:rPr>
        <w:t xml:space="preserve">B. </w:t>
      </w:r>
      <w:r>
        <w:object>
          <v:shape id="_x0000_i1072"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14" o:title="eqId8b342d5cb6dd1c84a82f6aca68ed829c"/>
            <o:lock v:ext="edit" aspectratio="t"/>
            <w10:wrap type="none"/>
            <w10:anchorlock/>
          </v:shape>
          <o:OLEObject Type="Embed" ProgID="Equation.DSMT4" ShapeID="_x0000_i1072" DrawAspect="Content" ObjectID="_1468075772" r:id="rId113">
            <o:LockedField>false</o:LockedField>
          </o:OLEObject>
        </w:object>
      </w:r>
      <w:r>
        <w:rPr>
          <w:color w:val="000000"/>
        </w:rPr>
        <w:tab/>
      </w:r>
      <w:r>
        <w:rPr>
          <w:color w:val="000000"/>
        </w:rPr>
        <w:t xml:space="preserve">C. </w:t>
      </w:r>
      <w:r>
        <w:object>
          <v:shape id="_x0000_i1073"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16" o:title="eqId8eb90b8c8cadeb19eaf4e2abec1ab413"/>
            <o:lock v:ext="edit" aspectratio="t"/>
            <w10:wrap type="none"/>
            <w10:anchorlock/>
          </v:shape>
          <o:OLEObject Type="Embed" ProgID="Equation.DSMT4" ShapeID="_x0000_i1073" DrawAspect="Content" ObjectID="_1468075773" r:id="rId115">
            <o:LockedField>false</o:LockedField>
          </o:OLEObject>
        </w:object>
      </w:r>
      <w:r>
        <w:rPr>
          <w:color w:val="000000"/>
        </w:rPr>
        <w:tab/>
      </w:r>
      <w:r>
        <w:rPr>
          <w:color w:val="000000"/>
        </w:rPr>
        <w:t xml:space="preserve">D. </w:t>
      </w:r>
      <w:r>
        <w:object>
          <v:shape id="_x0000_i1074"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18" o:title="eqIda245ee52c2823d9554578896c4919a09"/>
            <o:lock v:ext="edit" aspectratio="t"/>
            <w10:wrap type="none"/>
            <w10:anchorlock/>
          </v:shape>
          <o:OLEObject Type="Embed" ProgID="Equation.DSMT4" ShapeID="_x0000_i1074" DrawAspect="Content" ObjectID="_1468075774" r:id="rId117">
            <o:LockedField>false</o:LockedField>
          </o:OLEObject>
        </w:object>
      </w:r>
    </w:p>
    <w:p w14:paraId="3861BE87">
      <w:pPr>
        <w:spacing w:line="360" w:lineRule="auto"/>
        <w:jc w:val="left"/>
        <w:textAlignment w:val="center"/>
        <w:rPr>
          <w:color w:val="000000"/>
        </w:rPr>
      </w:pPr>
      <w:r>
        <w:rPr>
          <w:color w:val="000000"/>
        </w:rPr>
        <w:t xml:space="preserve">9. </w:t>
      </w:r>
      <w:r>
        <w:rPr>
          <w:rFonts w:ascii="宋体" w:hAnsi="宋体" w:eastAsia="宋体" w:cs="宋体"/>
          <w:color w:val="000000"/>
        </w:rPr>
        <w:t>如图，将</w:t>
      </w:r>
      <w:r>
        <w:object>
          <v:shape id="_x0000_i1075"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20" o:title="eqId15c0dbe3c080c4c4636c64803e5c1f76"/>
            <o:lock v:ext="edit" aspectratio="t"/>
            <w10:wrap type="none"/>
            <w10:anchorlock/>
          </v:shape>
          <o:OLEObject Type="Embed" ProgID="Equation.DSMT4" ShapeID="_x0000_i1075" DrawAspect="Content" ObjectID="_1468075775" r:id="rId119">
            <o:LockedField>false</o:LockedField>
          </o:OLEObject>
        </w:object>
      </w:r>
      <w:r>
        <w:rPr>
          <w:rFonts w:ascii="宋体" w:hAnsi="宋体" w:eastAsia="宋体" w:cs="宋体"/>
          <w:color w:val="000000"/>
        </w:rPr>
        <w:t>沿折痕</w:t>
      </w:r>
      <w:r>
        <w:object>
          <v:shape id="_x0000_i1076"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22" o:title="eqId03902478df1a55bc99703210bccab910"/>
            <o:lock v:ext="edit" aspectratio="t"/>
            <w10:wrap type="none"/>
            <w10:anchorlock/>
          </v:shape>
          <o:OLEObject Type="Embed" ProgID="Equation.DSMT4" ShapeID="_x0000_i1076" DrawAspect="Content" ObjectID="_1468075776" r:id="rId121">
            <o:LockedField>false</o:LockedField>
          </o:OLEObject>
        </w:object>
      </w:r>
      <w:r>
        <w:rPr>
          <w:rFonts w:ascii="宋体" w:hAnsi="宋体" w:eastAsia="宋体" w:cs="宋体"/>
          <w:color w:val="000000"/>
        </w:rPr>
        <w:t>折叠，使点</w:t>
      </w:r>
      <w:r>
        <w:rPr>
          <w:rFonts w:ascii="Times New Roman" w:hAnsi="Times New Roman" w:eastAsia="Times New Roman" w:cs="Times New Roman"/>
          <w:i/>
          <w:color w:val="000000"/>
        </w:rPr>
        <w:t>B</w:t>
      </w:r>
      <w:r>
        <w:rPr>
          <w:rFonts w:ascii="宋体" w:hAnsi="宋体" w:eastAsia="宋体" w:cs="宋体"/>
          <w:color w:val="000000"/>
        </w:rPr>
        <w:t>落在</w:t>
      </w:r>
      <w:r>
        <w:object>
          <v:shape id="_x0000_i1077"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24" o:title="eqId60ef95894ceebaf236170e8832dcf7e3"/>
            <o:lock v:ext="edit" aspectratio="t"/>
            <w10:wrap type="none"/>
            <w10:anchorlock/>
          </v:shape>
          <o:OLEObject Type="Embed" ProgID="Equation.DSMT4" ShapeID="_x0000_i1077" DrawAspect="Content" ObjectID="_1468075777" r:id="rId123">
            <o:LockedField>false</o:LockedField>
          </o:OLEObject>
        </w:object>
      </w:r>
      <w:r>
        <w:rPr>
          <w:rFonts w:ascii="宋体" w:hAnsi="宋体" w:eastAsia="宋体" w:cs="宋体"/>
          <w:color w:val="000000"/>
        </w:rPr>
        <w:t>边上的点</w:t>
      </w:r>
      <w:r>
        <w:rPr>
          <w:rFonts w:ascii="Times New Roman" w:hAnsi="Times New Roman" w:eastAsia="Times New Roman" w:cs="Times New Roman"/>
          <w:i/>
          <w:color w:val="000000"/>
        </w:rPr>
        <w:t>E</w:t>
      </w:r>
      <w:r>
        <w:rPr>
          <w:rFonts w:ascii="宋体" w:hAnsi="宋体" w:eastAsia="宋体" w:cs="宋体"/>
          <w:color w:val="000000"/>
        </w:rPr>
        <w:t>处，若</w:t>
      </w:r>
      <w:r>
        <w:object>
          <v:shape id="_x0000_i1078" o:spt="75" alt="学科网(www.zxxk.com)--教育资源门户，提供试卷、教案、课件、论文、素材以及各类教学资源下载，还有大量而丰富的教学相关资讯！" type="#_x0000_t75" style="height:16.5pt;width:115.5pt;" o:ole="t" filled="f" o:preferrelative="t" stroked="f" coordsize="21600,21600">
            <v:path/>
            <v:fill on="f" focussize="0,0"/>
            <v:stroke on="f" joinstyle="miter"/>
            <v:imagedata r:id="rId126" o:title="eqIdd0c73712a3867e10e12464590e58b0aa"/>
            <o:lock v:ext="edit" aspectratio="t"/>
            <w10:wrap type="none"/>
            <w10:anchorlock/>
          </v:shape>
          <o:OLEObject Type="Embed" ProgID="Equation.DSMT4" ShapeID="_x0000_i1078" DrawAspect="Content" ObjectID="_1468075778" r:id="rId125">
            <o:LockedField>false</o:LockedField>
          </o:OLEObject>
        </w:object>
      </w:r>
      <w:r>
        <w:rPr>
          <w:rFonts w:ascii="宋体" w:hAnsi="宋体" w:eastAsia="宋体" w:cs="宋体"/>
          <w:color w:val="000000"/>
        </w:rPr>
        <w:t>，则</w:t>
      </w:r>
      <w:r>
        <w:object>
          <v:shape id="_x0000_i1079" o:spt="75" alt="学科网(www.zxxk.com)--教育资源门户，提供试卷、教案、课件、论文、素材以及各类教学资源下载，还有大量而丰富的教学相关资讯！" type="#_x0000_t75" style="height:13.95pt;width:34pt;" o:ole="t" filled="f" o:preferrelative="t" stroked="f" coordsize="21600,21600">
            <v:path/>
            <v:fill on="f" focussize="0,0"/>
            <v:stroke on="f" joinstyle="miter"/>
            <v:imagedata r:id="rId128" o:title="eqIdd631f45bc652539853f236952afa5bbf"/>
            <o:lock v:ext="edit" aspectratio="t"/>
            <w10:wrap type="none"/>
            <w10:anchorlock/>
          </v:shape>
          <o:OLEObject Type="Embed" ProgID="Equation.DSMT4" ShapeID="_x0000_i1079" DrawAspect="Content" ObjectID="_1468075779" r:id="rId127">
            <o:LockedField>false</o:LockedField>
          </o:OLEObject>
        </w:object>
      </w:r>
      <w:r>
        <w:rPr>
          <w:rFonts w:ascii="宋体" w:hAnsi="宋体" w:eastAsia="宋体" w:cs="宋体"/>
          <w:color w:val="000000"/>
        </w:rPr>
        <w:t>的周长为（</w:t>
      </w:r>
      <w:r>
        <w:rPr>
          <w:rFonts w:ascii="Times New Roman" w:hAnsi="Times New Roman" w:eastAsia="Times New Roman" w:cs="Times New Roman"/>
          <w:color w:val="000000"/>
        </w:rPr>
        <w:t xml:space="preserve">    </w:t>
      </w:r>
      <w:r>
        <w:rPr>
          <w:rFonts w:ascii="宋体" w:hAnsi="宋体" w:eastAsia="宋体" w:cs="宋体"/>
          <w:color w:val="000000"/>
        </w:rPr>
        <w:t>）</w:t>
      </w:r>
    </w:p>
    <w:p w14:paraId="1F8504A9">
      <w:pPr>
        <w:spacing w:line="360" w:lineRule="auto"/>
        <w:jc w:val="left"/>
        <w:textAlignment w:val="center"/>
        <w:rPr>
          <w:color w:val="000000"/>
        </w:rPr>
      </w:pPr>
      <w:r>
        <w:rPr>
          <w:color w:val="000000"/>
        </w:rPr>
        <w:drawing>
          <wp:inline distT="0" distB="0" distL="114300" distR="114300">
            <wp:extent cx="1200150" cy="16097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29"/>
                    <a:stretch>
                      <a:fillRect/>
                    </a:stretch>
                  </pic:blipFill>
                  <pic:spPr>
                    <a:xfrm>
                      <a:off x="0" y="0"/>
                      <a:ext cx="1200150" cy="1609725"/>
                    </a:xfrm>
                    <a:prstGeom prst="rect">
                      <a:avLst/>
                    </a:prstGeom>
                  </pic:spPr>
                </pic:pic>
              </a:graphicData>
            </a:graphic>
          </wp:inline>
        </w:drawing>
      </w:r>
    </w:p>
    <w:p w14:paraId="2844E72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w:t>
      </w:r>
      <w:r>
        <w:rPr>
          <w:color w:val="000000"/>
        </w:rPr>
        <w:tab/>
      </w:r>
      <w:r>
        <w:rPr>
          <w:color w:val="000000"/>
        </w:rPr>
        <w:t xml:space="preserve">B. </w:t>
      </w:r>
      <w:r>
        <w:rPr>
          <w:rFonts w:ascii="Times New Roman" w:hAnsi="Times New Roman" w:eastAsia="Times New Roman" w:cs="Times New Roman"/>
          <w:color w:val="000000"/>
        </w:rPr>
        <w:t>6</w:t>
      </w:r>
      <w:r>
        <w:rPr>
          <w:color w:val="000000"/>
        </w:rPr>
        <w:tab/>
      </w:r>
      <w:r>
        <w:rPr>
          <w:color w:val="000000"/>
        </w:rPr>
        <w:t xml:space="preserve">C. </w:t>
      </w:r>
      <w:r>
        <w:rPr>
          <w:rFonts w:ascii="Times New Roman" w:hAnsi="Times New Roman" w:eastAsia="Times New Roman" w:cs="Times New Roman"/>
          <w:color w:val="000000"/>
        </w:rPr>
        <w:t>6</w:t>
      </w:r>
      <w:r>
        <w:rPr>
          <w:rFonts w:ascii="宋体" w:hAnsi="宋体" w:eastAsia="宋体" w:cs="宋体"/>
          <w:color w:val="000000"/>
        </w:rPr>
        <w:t>.</w:t>
      </w:r>
      <w:r>
        <w:rPr>
          <w:rFonts w:ascii="Times New Roman" w:hAnsi="Times New Roman" w:eastAsia="Times New Roman" w:cs="Times New Roman"/>
          <w:color w:val="000000"/>
        </w:rPr>
        <w:t>5</w:t>
      </w:r>
      <w:r>
        <w:rPr>
          <w:color w:val="000000"/>
        </w:rPr>
        <w:tab/>
      </w:r>
      <w:r>
        <w:rPr>
          <w:color w:val="000000"/>
        </w:rPr>
        <w:t xml:space="preserve">D. </w:t>
      </w:r>
      <w:r>
        <w:rPr>
          <w:rFonts w:ascii="Times New Roman" w:hAnsi="Times New Roman" w:eastAsia="Times New Roman" w:cs="Times New Roman"/>
          <w:color w:val="000000"/>
        </w:rPr>
        <w:t>7</w:t>
      </w:r>
    </w:p>
    <w:p w14:paraId="227821D9">
      <w:pPr>
        <w:spacing w:line="360" w:lineRule="auto"/>
        <w:jc w:val="left"/>
        <w:textAlignment w:val="center"/>
        <w:rPr>
          <w:color w:val="000000"/>
        </w:rPr>
      </w:pPr>
      <w:r>
        <w:rPr>
          <w:color w:val="000000"/>
        </w:rPr>
        <w:t xml:space="preserve">10. </w:t>
      </w:r>
      <w:r>
        <w:rPr>
          <w:rFonts w:ascii="宋体" w:hAnsi="宋体" w:eastAsia="宋体" w:cs="宋体"/>
          <w:color w:val="000000"/>
        </w:rPr>
        <w:t>中国式现代化取得了彪炳史册</w:t>
      </w:r>
      <w:r>
        <w:rPr>
          <w:rFonts w:ascii="宋体" w:hAnsi="宋体" w:eastAsia="宋体" w:cs="宋体"/>
          <w:color w:val="000000"/>
          <w:position w:val="0"/>
        </w:rPr>
        <w:drawing>
          <wp:inline distT="0" distB="0" distL="114300" distR="114300">
            <wp:extent cx="133350" cy="177800"/>
            <wp:effectExtent l="0" t="0" r="0" b="0"/>
            <wp:docPr id="901439181" name="图片 901439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439181" name="图片 901439181"/>
                    <pic:cNvPicPr>
                      <a:picLocks noChangeAspect="1"/>
                    </pic:cNvPicPr>
                  </pic:nvPicPr>
                  <pic:blipFill>
                    <a:blip r:embed="rId8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伟大成就，极大地提升了我国的综合国力与国际影响力．据世界银行公布的</w:t>
      </w:r>
      <w:r>
        <w:rPr>
          <w:rFonts w:ascii="Times New Roman" w:hAnsi="Times New Roman" w:eastAsia="Times New Roman" w:cs="Times New Roman"/>
          <w:color w:val="000000"/>
        </w:rPr>
        <w:t>2024</w:t>
      </w:r>
      <w:r>
        <w:rPr>
          <w:rFonts w:ascii="宋体" w:hAnsi="宋体" w:eastAsia="宋体" w:cs="宋体"/>
          <w:color w:val="000000"/>
        </w:rPr>
        <w:t>年各国</w:t>
      </w:r>
      <w:r>
        <w:rPr>
          <w:rFonts w:ascii="Times New Roman" w:hAnsi="Times New Roman" w:eastAsia="Times New Roman" w:cs="Times New Roman"/>
          <w:i/>
          <w:color w:val="000000"/>
        </w:rPr>
        <w:t>GDP</w:t>
      </w:r>
      <w:r>
        <w:rPr>
          <w:rFonts w:ascii="宋体" w:hAnsi="宋体" w:eastAsia="宋体" w:cs="宋体"/>
          <w:color w:val="000000"/>
        </w:rPr>
        <w:t>数据，可知</w:t>
      </w:r>
      <w:r>
        <w:rPr>
          <w:rFonts w:ascii="Times New Roman" w:hAnsi="Times New Roman" w:eastAsia="Times New Roman" w:cs="Times New Roman"/>
          <w:color w:val="000000"/>
        </w:rPr>
        <w:t>2024</w:t>
      </w:r>
      <w:r>
        <w:rPr>
          <w:rFonts w:ascii="宋体" w:hAnsi="宋体" w:eastAsia="宋体" w:cs="宋体"/>
          <w:color w:val="000000"/>
        </w:rPr>
        <w:t>年中国</w:t>
      </w:r>
      <w:r>
        <w:rPr>
          <w:rFonts w:ascii="Times New Roman" w:hAnsi="Times New Roman" w:eastAsia="Times New Roman" w:cs="Times New Roman"/>
          <w:i/>
          <w:color w:val="000000"/>
        </w:rPr>
        <w:t>GDP</w:t>
      </w:r>
      <w:r>
        <w:rPr>
          <w:rFonts w:ascii="宋体" w:hAnsi="宋体" w:eastAsia="宋体" w:cs="宋体"/>
          <w:color w:val="000000"/>
        </w:rPr>
        <w:t>总量为</w:t>
      </w:r>
      <w:r>
        <w:object>
          <v:shape id="_x0000_i1080"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131" o:title="eqIdab33fefbef03154930a46e0ca9bda3ac"/>
            <o:lock v:ext="edit" aspectratio="t"/>
            <w10:wrap type="none"/>
            <w10:anchorlock/>
          </v:shape>
          <o:OLEObject Type="Embed" ProgID="Equation.DSMT4" ShapeID="_x0000_i1080" DrawAspect="Content" ObjectID="_1468075780" r:id="rId130">
            <o:LockedField>false</o:LockedField>
          </o:OLEObject>
        </w:object>
      </w:r>
      <w:r>
        <w:rPr>
          <w:rFonts w:ascii="宋体" w:hAnsi="宋体" w:eastAsia="宋体" w:cs="宋体"/>
          <w:color w:val="000000"/>
        </w:rPr>
        <w:t>万亿美元．</w:t>
      </w:r>
    </w:p>
    <w:p w14:paraId="27B07ED0">
      <w:pPr>
        <w:spacing w:line="360" w:lineRule="auto"/>
        <w:jc w:val="left"/>
        <w:textAlignment w:val="center"/>
        <w:rPr>
          <w:color w:val="000000"/>
        </w:rPr>
      </w:pPr>
      <w:r>
        <w:rPr>
          <w:rFonts w:ascii="宋体" w:hAnsi="宋体" w:eastAsia="宋体" w:cs="宋体"/>
          <w:color w:val="000000"/>
        </w:rPr>
        <w:t>附：世界银行公布的</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i/>
          <w:color w:val="000000"/>
        </w:rPr>
        <w:t>GDP</w:t>
      </w:r>
      <w:r>
        <w:rPr>
          <w:rFonts w:ascii="宋体" w:hAnsi="宋体" w:eastAsia="宋体" w:cs="宋体"/>
          <w:color w:val="000000"/>
        </w:rPr>
        <w:t>排名前</w:t>
      </w:r>
      <w:r>
        <w:rPr>
          <w:rFonts w:ascii="Times New Roman" w:hAnsi="Times New Roman" w:eastAsia="Times New Roman" w:cs="Times New Roman"/>
          <w:color w:val="000000"/>
        </w:rPr>
        <w:t>20</w:t>
      </w:r>
      <w:r>
        <w:rPr>
          <w:rFonts w:ascii="宋体" w:hAnsi="宋体" w:eastAsia="宋体" w:cs="宋体"/>
          <w:color w:val="000000"/>
        </w:rPr>
        <w:t>名的部分国家数据表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035"/>
        <w:gridCol w:w="870"/>
        <w:gridCol w:w="3035"/>
      </w:tblGrid>
      <w:tr w14:paraId="3A680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E91C55">
            <w:pPr>
              <w:spacing w:line="360" w:lineRule="auto"/>
              <w:jc w:val="left"/>
              <w:textAlignment w:val="center"/>
              <w:rPr>
                <w:color w:val="000000"/>
              </w:rPr>
            </w:pPr>
            <w:r>
              <w:rPr>
                <w:rFonts w:ascii="宋体" w:hAnsi="宋体" w:eastAsia="宋体" w:cs="宋体"/>
                <w:color w:val="000000"/>
              </w:rPr>
              <w:t>国家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3CAC68">
            <w:pPr>
              <w:spacing w:line="360" w:lineRule="auto"/>
              <w:jc w:val="left"/>
              <w:textAlignment w:val="center"/>
              <w:rPr>
                <w:color w:val="000000"/>
              </w:rPr>
            </w:pPr>
            <w:r>
              <w:rPr>
                <w:rFonts w:ascii="Times New Roman" w:hAnsi="Times New Roman" w:eastAsia="Times New Roman" w:cs="Times New Roman"/>
                <w:i/>
                <w:color w:val="000000"/>
              </w:rPr>
              <w:t>GDP</w:t>
            </w:r>
            <w:r>
              <w:rPr>
                <w:rFonts w:ascii="宋体" w:hAnsi="宋体" w:eastAsia="宋体" w:cs="宋体"/>
                <w:color w:val="000000"/>
              </w:rPr>
              <w:t>总量（单位：万亿美元）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1CD349">
            <w:pPr>
              <w:spacing w:line="360" w:lineRule="auto"/>
              <w:jc w:val="left"/>
              <w:textAlignment w:val="center"/>
              <w:rPr>
                <w:color w:val="000000"/>
              </w:rPr>
            </w:pPr>
            <w:r>
              <w:rPr>
                <w:rFonts w:ascii="宋体" w:hAnsi="宋体" w:eastAsia="宋体" w:cs="宋体"/>
                <w:color w:val="000000"/>
              </w:rPr>
              <w:t>国家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E80069">
            <w:pPr>
              <w:spacing w:line="360" w:lineRule="auto"/>
              <w:jc w:val="left"/>
              <w:textAlignment w:val="center"/>
              <w:rPr>
                <w:color w:val="000000"/>
              </w:rPr>
            </w:pPr>
            <w:r>
              <w:rPr>
                <w:rFonts w:ascii="Times New Roman" w:hAnsi="Times New Roman" w:eastAsia="Times New Roman" w:cs="Times New Roman"/>
                <w:i/>
                <w:color w:val="000000"/>
              </w:rPr>
              <w:t>GDP</w:t>
            </w:r>
            <w:r>
              <w:rPr>
                <w:rFonts w:ascii="宋体" w:hAnsi="宋体" w:eastAsia="宋体" w:cs="宋体"/>
                <w:color w:val="000000"/>
              </w:rPr>
              <w:t>总量（单位：万亿美元）</w:t>
            </w:r>
          </w:p>
        </w:tc>
      </w:tr>
      <w:tr w14:paraId="7B1FA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92F667">
            <w:pPr>
              <w:spacing w:line="360" w:lineRule="auto"/>
              <w:jc w:val="left"/>
              <w:textAlignment w:val="center"/>
              <w:rPr>
                <w:color w:val="000000"/>
              </w:rPr>
            </w:pPr>
            <w:r>
              <w:rPr>
                <w:rFonts w:ascii="宋体" w:hAnsi="宋体" w:eastAsia="宋体" w:cs="宋体"/>
                <w:color w:val="000000"/>
              </w:rPr>
              <w:t>德国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DEBABD">
            <w:pPr>
              <w:spacing w:line="360" w:lineRule="auto"/>
              <w:jc w:val="left"/>
              <w:textAlignment w:val="center"/>
              <w:rPr>
                <w:color w:val="000000"/>
              </w:rPr>
            </w:pPr>
            <w:r>
              <w:rPr>
                <w:rFonts w:ascii="Times New Roman" w:hAnsi="Times New Roman" w:eastAsia="Times New Roman" w:cs="Times New Roman"/>
                <w:color w:val="000000"/>
              </w:rPr>
              <w:t>4.59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B1CBA">
            <w:pPr>
              <w:spacing w:line="360" w:lineRule="auto"/>
              <w:jc w:val="left"/>
              <w:textAlignment w:val="center"/>
              <w:rPr>
                <w:color w:val="000000"/>
              </w:rPr>
            </w:pPr>
            <w:r>
              <w:rPr>
                <w:rFonts w:ascii="宋体" w:hAnsi="宋体" w:eastAsia="宋体" w:cs="宋体"/>
                <w:color w:val="000000"/>
              </w:rPr>
              <w:t>巴西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20CC57">
            <w:pPr>
              <w:spacing w:line="360" w:lineRule="auto"/>
              <w:jc w:val="left"/>
              <w:textAlignment w:val="center"/>
              <w:rPr>
                <w:color w:val="000000"/>
              </w:rPr>
            </w:pPr>
            <w:r>
              <w:rPr>
                <w:rFonts w:ascii="Times New Roman" w:hAnsi="Times New Roman" w:eastAsia="Times New Roman" w:cs="Times New Roman"/>
                <w:color w:val="000000"/>
              </w:rPr>
              <w:t>2.33</w:t>
            </w:r>
          </w:p>
        </w:tc>
      </w:tr>
      <w:tr w14:paraId="56B01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8C826F">
            <w:pPr>
              <w:spacing w:line="360" w:lineRule="auto"/>
              <w:jc w:val="left"/>
              <w:textAlignment w:val="center"/>
              <w:rPr>
                <w:color w:val="000000"/>
              </w:rPr>
            </w:pPr>
            <w:r>
              <w:rPr>
                <w:rFonts w:ascii="宋体" w:hAnsi="宋体" w:eastAsia="宋体" w:cs="宋体"/>
                <w:color w:val="000000"/>
              </w:rPr>
              <w:t>印度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1CE288">
            <w:pPr>
              <w:spacing w:line="360" w:lineRule="auto"/>
              <w:jc w:val="left"/>
              <w:textAlignment w:val="center"/>
              <w:rPr>
                <w:color w:val="000000"/>
              </w:rPr>
            </w:pPr>
            <w:r>
              <w:rPr>
                <w:rFonts w:ascii="Times New Roman" w:hAnsi="Times New Roman" w:eastAsia="Times New Roman" w:cs="Times New Roman"/>
                <w:color w:val="000000"/>
              </w:rPr>
              <w:t>3.93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8D3286">
            <w:pPr>
              <w:spacing w:line="360" w:lineRule="auto"/>
              <w:jc w:val="left"/>
              <w:textAlignment w:val="center"/>
              <w:rPr>
                <w:color w:val="000000"/>
              </w:rPr>
            </w:pPr>
            <w:r>
              <w:rPr>
                <w:rFonts w:ascii="宋体" w:hAnsi="宋体" w:eastAsia="宋体" w:cs="宋体"/>
                <w:color w:val="000000"/>
              </w:rPr>
              <w:t>俄罗斯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9308D6">
            <w:pPr>
              <w:spacing w:line="360" w:lineRule="auto"/>
              <w:jc w:val="left"/>
              <w:textAlignment w:val="center"/>
              <w:rPr>
                <w:color w:val="000000"/>
              </w:rPr>
            </w:pPr>
            <w:r>
              <w:rPr>
                <w:rFonts w:ascii="Times New Roman" w:hAnsi="Times New Roman" w:eastAsia="Times New Roman" w:cs="Times New Roman"/>
                <w:color w:val="000000"/>
              </w:rPr>
              <w:t>2.05</w:t>
            </w:r>
          </w:p>
        </w:tc>
      </w:tr>
      <w:tr w14:paraId="6576B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577B0A">
            <w:pPr>
              <w:spacing w:line="360" w:lineRule="auto"/>
              <w:jc w:val="left"/>
              <w:textAlignment w:val="center"/>
              <w:rPr>
                <w:color w:val="000000"/>
              </w:rPr>
            </w:pPr>
            <w:r>
              <w:rPr>
                <w:rFonts w:ascii="宋体" w:hAnsi="宋体" w:eastAsia="宋体" w:cs="宋体"/>
                <w:color w:val="000000"/>
              </w:rPr>
              <w:t>英国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13708C">
            <w:pPr>
              <w:spacing w:line="360" w:lineRule="auto"/>
              <w:jc w:val="left"/>
              <w:textAlignment w:val="center"/>
              <w:rPr>
                <w:color w:val="000000"/>
              </w:rPr>
            </w:pPr>
            <w:r>
              <w:rPr>
                <w:rFonts w:ascii="Times New Roman" w:hAnsi="Times New Roman" w:eastAsia="Times New Roman" w:cs="Times New Roman"/>
                <w:color w:val="000000"/>
              </w:rPr>
              <w:t>3.49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530E9D">
            <w:pPr>
              <w:spacing w:line="360" w:lineRule="auto"/>
              <w:jc w:val="left"/>
              <w:textAlignment w:val="center"/>
              <w:rPr>
                <w:color w:val="000000"/>
              </w:rPr>
            </w:pPr>
            <w:r>
              <w:rPr>
                <w:rFonts w:ascii="宋体" w:hAnsi="宋体" w:eastAsia="宋体" w:cs="宋体"/>
                <w:color w:val="000000"/>
              </w:rPr>
              <w:t>韩国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4943A">
            <w:pPr>
              <w:spacing w:line="360" w:lineRule="auto"/>
              <w:jc w:val="left"/>
              <w:textAlignment w:val="center"/>
              <w:rPr>
                <w:color w:val="000000"/>
              </w:rPr>
            </w:pPr>
            <w:r>
              <w:rPr>
                <w:rFonts w:ascii="Times New Roman" w:hAnsi="Times New Roman" w:eastAsia="Times New Roman" w:cs="Times New Roman"/>
                <w:color w:val="000000"/>
              </w:rPr>
              <w:t>1.76</w:t>
            </w:r>
          </w:p>
        </w:tc>
      </w:tr>
      <w:tr w14:paraId="33F10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CA6C11">
            <w:pPr>
              <w:spacing w:line="360" w:lineRule="auto"/>
              <w:jc w:val="left"/>
              <w:textAlignment w:val="center"/>
              <w:rPr>
                <w:color w:val="000000"/>
              </w:rPr>
            </w:pPr>
            <w:r>
              <w:rPr>
                <w:rFonts w:ascii="宋体" w:hAnsi="宋体" w:eastAsia="宋体" w:cs="宋体"/>
                <w:color w:val="000000"/>
              </w:rPr>
              <w:t>法国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7385B8">
            <w:pPr>
              <w:spacing w:line="360" w:lineRule="auto"/>
              <w:jc w:val="left"/>
              <w:textAlignment w:val="center"/>
              <w:rPr>
                <w:color w:val="000000"/>
              </w:rPr>
            </w:pPr>
            <w:r>
              <w:rPr>
                <w:rFonts w:ascii="Times New Roman" w:hAnsi="Times New Roman" w:eastAsia="Times New Roman" w:cs="Times New Roman"/>
                <w:color w:val="000000"/>
              </w:rPr>
              <w:t>3</w:t>
            </w:r>
            <w:r>
              <w:rPr>
                <w:rFonts w:ascii="Times New Roman" w:hAnsi="Times New Roman" w:eastAsia="Times New Roman" w:cs="Times New Roman"/>
                <w:color w:val="000000"/>
                <w:position w:val="-22"/>
              </w:rPr>
              <w:drawing>
                <wp:inline distT="0" distB="0" distL="114300" distR="114300">
                  <wp:extent cx="31750" cy="88900"/>
                  <wp:effectExtent l="0" t="0" r="0" b="0"/>
                  <wp:docPr id="901439183" name="图片 901439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439183" name="图片 901439183"/>
                          <pic:cNvPicPr>
                            <a:picLocks noChangeAspect="1"/>
                          </pic:cNvPicPr>
                        </pic:nvPicPr>
                        <pic:blipFill>
                          <a:blip r:embed="rId2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13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B90FE9">
            <w:pPr>
              <w:spacing w:line="360" w:lineRule="auto"/>
              <w:jc w:val="left"/>
              <w:textAlignment w:val="center"/>
              <w:rPr>
                <w:color w:val="000000"/>
              </w:rPr>
            </w:pPr>
            <w:r>
              <w:rPr>
                <w:rFonts w:ascii="宋体" w:hAnsi="宋体" w:eastAsia="宋体" w:cs="宋体"/>
                <w:color w:val="000000"/>
              </w:rPr>
              <w:t>瑞士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274E77">
            <w:pPr>
              <w:spacing w:line="360" w:lineRule="auto"/>
              <w:jc w:val="left"/>
              <w:textAlignment w:val="center"/>
              <w:rPr>
                <w:color w:val="000000"/>
              </w:rPr>
            </w:pPr>
            <w:r>
              <w:rPr>
                <w:rFonts w:ascii="Times New Roman" w:hAnsi="Times New Roman" w:eastAsia="Times New Roman" w:cs="Times New Roman"/>
                <w:color w:val="000000"/>
              </w:rPr>
              <w:t>0.93</w:t>
            </w:r>
          </w:p>
        </w:tc>
      </w:tr>
    </w:tbl>
    <w:p w14:paraId="760E93E9">
      <w:pPr>
        <w:spacing w:line="360" w:lineRule="auto"/>
        <w:jc w:val="left"/>
        <w:textAlignment w:val="center"/>
        <w:rPr>
          <w:color w:val="000000"/>
        </w:rPr>
      </w:pPr>
      <w:r>
        <w:rPr>
          <w:rFonts w:ascii="宋体" w:hAnsi="宋体" w:eastAsia="宋体" w:cs="宋体"/>
          <w:color w:val="000000"/>
        </w:rPr>
        <w:t>预计</w:t>
      </w:r>
      <w:r>
        <w:rPr>
          <w:rFonts w:ascii="Times New Roman" w:hAnsi="Times New Roman" w:eastAsia="Times New Roman" w:cs="Times New Roman"/>
          <w:color w:val="000000"/>
        </w:rPr>
        <w:t>2025</w:t>
      </w:r>
      <w:r>
        <w:rPr>
          <w:rFonts w:ascii="宋体" w:hAnsi="宋体" w:eastAsia="宋体" w:cs="宋体"/>
          <w:color w:val="000000"/>
        </w:rPr>
        <w:t>年中国</w:t>
      </w:r>
      <w:r>
        <w:rPr>
          <w:rFonts w:ascii="Times New Roman" w:hAnsi="Times New Roman" w:eastAsia="Times New Roman" w:cs="Times New Roman"/>
          <w:i/>
          <w:color w:val="000000"/>
        </w:rPr>
        <w:t>GDP</w:t>
      </w:r>
      <w:r>
        <w:rPr>
          <w:rFonts w:ascii="宋体" w:hAnsi="宋体" w:eastAsia="宋体" w:cs="宋体"/>
          <w:color w:val="000000"/>
        </w:rPr>
        <w:t>总量的增长率为</w:t>
      </w:r>
      <w:r>
        <w:object>
          <v:shape id="_x0000_i1081"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133" o:title="eqId2a90e239c955dfc752070c9795577949"/>
            <o:lock v:ext="edit" aspectratio="t"/>
            <w10:wrap type="none"/>
            <w10:anchorlock/>
          </v:shape>
          <o:OLEObject Type="Embed" ProgID="Equation.DSMT4" ShapeID="_x0000_i1081" DrawAspect="Content" ObjectID="_1468075781" r:id="rId132">
            <o:LockedField>false</o:LockedField>
          </o:OLEObject>
        </w:object>
      </w:r>
      <w:r>
        <w:rPr>
          <w:rFonts w:ascii="宋体" w:hAnsi="宋体" w:eastAsia="宋体" w:cs="宋体"/>
          <w:color w:val="000000"/>
        </w:rPr>
        <w:t>左右，请你根据以上信息估算：</w:t>
      </w:r>
    </w:p>
    <w:p w14:paraId="33DB233D">
      <w:pPr>
        <w:spacing w:line="360" w:lineRule="auto"/>
        <w:jc w:val="left"/>
        <w:textAlignment w:val="center"/>
        <w:rPr>
          <w:color w:val="000000"/>
        </w:rPr>
      </w:pPr>
      <w:r>
        <w:rPr>
          <w:rFonts w:ascii="Times New Roman" w:hAnsi="Times New Roman" w:eastAsia="Times New Roman" w:cs="Times New Roman"/>
          <w:color w:val="000000"/>
        </w:rPr>
        <w:t>2025</w:t>
      </w:r>
      <w:r>
        <w:rPr>
          <w:rFonts w:ascii="宋体" w:hAnsi="宋体" w:eastAsia="宋体" w:cs="宋体"/>
          <w:color w:val="000000"/>
        </w:rPr>
        <w:t>年中国</w:t>
      </w:r>
      <w:r>
        <w:rPr>
          <w:rFonts w:ascii="Times New Roman" w:hAnsi="Times New Roman" w:eastAsia="Times New Roman" w:cs="Times New Roman"/>
          <w:i/>
          <w:color w:val="000000"/>
        </w:rPr>
        <w:t>GDP</w:t>
      </w:r>
      <w:r>
        <w:rPr>
          <w:rFonts w:ascii="宋体" w:hAnsi="宋体" w:eastAsia="宋体" w:cs="宋体"/>
          <w:color w:val="000000"/>
        </w:rPr>
        <w:t>的</w:t>
      </w:r>
      <w:r>
        <w:rPr>
          <w:rFonts w:ascii="宋体" w:hAnsi="宋体" w:eastAsia="宋体" w:cs="宋体"/>
          <w:color w:val="000000"/>
          <w:em w:val="dot"/>
        </w:rPr>
        <w:t>增长量</w:t>
      </w:r>
      <w:r>
        <w:rPr>
          <w:rFonts w:ascii="宋体" w:hAnsi="宋体" w:eastAsia="宋体" w:cs="宋体"/>
          <w:color w:val="000000"/>
        </w:rPr>
        <w:t>与下列哪个国家</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i/>
          <w:color w:val="000000"/>
        </w:rPr>
        <w:t>GDP</w:t>
      </w:r>
      <w:r>
        <w:rPr>
          <w:rFonts w:ascii="宋体" w:hAnsi="宋体" w:eastAsia="宋体" w:cs="宋体"/>
          <w:color w:val="000000"/>
        </w:rPr>
        <w:t>总量最接近？（</w:t>
      </w:r>
      <w:r>
        <w:rPr>
          <w:rFonts w:ascii="Times New Roman" w:hAnsi="Times New Roman" w:eastAsia="Times New Roman" w:cs="Times New Roman"/>
          <w:color w:val="000000"/>
        </w:rPr>
        <w:t xml:space="preserve">    </w:t>
      </w:r>
      <w:r>
        <w:rPr>
          <w:rFonts w:ascii="宋体" w:hAnsi="宋体" w:eastAsia="宋体" w:cs="宋体"/>
          <w:color w:val="000000"/>
        </w:rPr>
        <w:t>）</w:t>
      </w:r>
    </w:p>
    <w:p w14:paraId="6B1AF82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法国</w:t>
      </w:r>
      <w:r>
        <w:rPr>
          <w:color w:val="000000"/>
        </w:rPr>
        <w:tab/>
      </w:r>
      <w:r>
        <w:rPr>
          <w:color w:val="000000"/>
        </w:rPr>
        <w:t xml:space="preserve">B. </w:t>
      </w:r>
      <w:r>
        <w:rPr>
          <w:rFonts w:ascii="宋体" w:hAnsi="宋体" w:eastAsia="宋体" w:cs="宋体"/>
          <w:color w:val="000000"/>
        </w:rPr>
        <w:t>瑞士</w:t>
      </w:r>
      <w:r>
        <w:rPr>
          <w:color w:val="000000"/>
        </w:rPr>
        <w:tab/>
      </w:r>
      <w:r>
        <w:rPr>
          <w:color w:val="000000"/>
        </w:rPr>
        <w:t xml:space="preserve">C. </w:t>
      </w:r>
      <w:r>
        <w:rPr>
          <w:rFonts w:ascii="宋体" w:hAnsi="宋体" w:eastAsia="宋体" w:cs="宋体"/>
          <w:color w:val="000000"/>
        </w:rPr>
        <w:t>巴西</w:t>
      </w:r>
      <w:r>
        <w:rPr>
          <w:color w:val="000000"/>
        </w:rPr>
        <w:tab/>
      </w:r>
      <w:r>
        <w:rPr>
          <w:color w:val="000000"/>
        </w:rPr>
        <w:t xml:space="preserve">D. </w:t>
      </w:r>
      <w:r>
        <w:rPr>
          <w:rFonts w:ascii="宋体" w:hAnsi="宋体" w:eastAsia="宋体" w:cs="宋体"/>
          <w:color w:val="000000"/>
        </w:rPr>
        <w:t>英国</w:t>
      </w:r>
    </w:p>
    <w:p w14:paraId="0FBF6372">
      <w:pPr>
        <w:spacing w:line="360"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6</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60768005">
      <w:pPr>
        <w:spacing w:line="360" w:lineRule="auto"/>
        <w:jc w:val="left"/>
        <w:textAlignment w:val="center"/>
        <w:rPr>
          <w:color w:val="000000"/>
        </w:rPr>
      </w:pPr>
      <w:r>
        <w:rPr>
          <w:color w:val="000000"/>
        </w:rPr>
        <w:t xml:space="preserve">11. </w:t>
      </w:r>
      <w:r>
        <w:rPr>
          <w:rFonts w:ascii="宋体" w:hAnsi="宋体" w:eastAsia="宋体" w:cs="宋体"/>
          <w:color w:val="000000"/>
        </w:rPr>
        <w:t>分解因式：</w:t>
      </w:r>
      <w:r>
        <w:object>
          <v:shape id="_x0000_i1082" o:spt="75" alt="学科网(www.zxxk.com)--教育资源门户，提供试卷、教案、课件、论文、素材以及各类教学资源下载，还有大量而丰富的教学相关资讯！" type="#_x0000_t75" style="height:16.5pt;width:58.5pt;" o:ole="t" filled="f" o:preferrelative="t" stroked="f" coordsize="21600,21600">
            <v:path/>
            <v:fill on="f" focussize="0,0"/>
            <v:stroke on="f" joinstyle="miter"/>
            <v:imagedata r:id="rId135" o:title="eqId8c21ece1e2f595455c156f94c94fa37c"/>
            <o:lock v:ext="edit" aspectratio="t"/>
            <w10:wrap type="none"/>
            <w10:anchorlock/>
          </v:shape>
          <o:OLEObject Type="Embed" ProgID="Equation.DSMT4" ShapeID="_x0000_i1082" DrawAspect="Content" ObjectID="_1468075782" r:id="rId134">
            <o:LockedField>false</o:LockedField>
          </o:OLEObject>
        </w:object>
      </w:r>
      <w:r>
        <w:rPr>
          <w:color w:val="000000"/>
        </w:rPr>
        <w:t>______</w:t>
      </w:r>
      <w:r>
        <w:rPr>
          <w:rFonts w:ascii="宋体" w:hAnsi="宋体" w:eastAsia="宋体" w:cs="宋体"/>
          <w:color w:val="000000"/>
        </w:rPr>
        <w:t>．</w:t>
      </w:r>
    </w:p>
    <w:p w14:paraId="7DCF8242">
      <w:pPr>
        <w:spacing w:line="360" w:lineRule="auto"/>
        <w:jc w:val="left"/>
        <w:textAlignment w:val="center"/>
        <w:rPr>
          <w:color w:val="000000"/>
        </w:rPr>
      </w:pPr>
      <w:r>
        <w:rPr>
          <w:color w:val="000000"/>
        </w:rPr>
        <w:t xml:space="preserve">12. </w:t>
      </w:r>
      <w:r>
        <w:rPr>
          <w:rFonts w:ascii="宋体" w:hAnsi="宋体" w:eastAsia="宋体" w:cs="宋体"/>
          <w:color w:val="000000"/>
        </w:rPr>
        <w:t>为了解某校学生利用全国中小学智慧教育平台辅助学习的情况，从该校全体</w:t>
      </w:r>
      <w:r>
        <w:object>
          <v:shape id="_x0000_i1083"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137" o:title="eqId9f2b52b44fbaac7596d9552484308214"/>
            <o:lock v:ext="edit" aspectratio="t"/>
            <w10:wrap type="none"/>
            <w10:anchorlock/>
          </v:shape>
          <o:OLEObject Type="Embed" ProgID="Equation.DSMT4" ShapeID="_x0000_i1083" DrawAspect="Content" ObjectID="_1468075783" r:id="rId136">
            <o:LockedField>false</o:LockedField>
          </o:OLEObject>
        </w:object>
      </w:r>
      <w:r>
        <w:rPr>
          <w:rFonts w:ascii="宋体" w:hAnsi="宋体" w:eastAsia="宋体" w:cs="宋体"/>
          <w:color w:val="000000"/>
        </w:rPr>
        <w:t>名学生中，随机调查了</w:t>
      </w:r>
      <w:r>
        <w:object>
          <v:shape id="_x0000_i1084"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39" o:title="eqId366d02f85d55ee1188ed6e19c0ce0b91"/>
            <o:lock v:ext="edit" aspectratio="t"/>
            <w10:wrap type="none"/>
            <w10:anchorlock/>
          </v:shape>
          <o:OLEObject Type="Embed" ProgID="Equation.DSMT4" ShapeID="_x0000_i1084" DrawAspect="Content" ObjectID="_1468075784" r:id="rId138">
            <o:LockedField>false</o:LockedField>
          </o:OLEObject>
        </w:object>
      </w:r>
      <w:r>
        <w:rPr>
          <w:rFonts w:ascii="宋体" w:hAnsi="宋体" w:eastAsia="宋体" w:cs="宋体"/>
          <w:color w:val="000000"/>
        </w:rPr>
        <w:t>名学生，统计结果显示仅有</w:t>
      </w:r>
      <w:r>
        <w:rPr>
          <w:rFonts w:ascii="Times New Roman" w:hAnsi="Times New Roman" w:eastAsia="Times New Roman" w:cs="Times New Roman"/>
          <w:color w:val="000000"/>
        </w:rPr>
        <w:t>3</w:t>
      </w:r>
      <w:r>
        <w:rPr>
          <w:rFonts w:ascii="宋体" w:hAnsi="宋体" w:eastAsia="宋体" w:cs="宋体"/>
          <w:color w:val="000000"/>
        </w:rPr>
        <w:t>名学生从未使用该平台辅助学习．由此，估计该校全体学生中，从未使用该平台辅助学习的学生有</w:t>
      </w:r>
      <w:r>
        <w:rPr>
          <w:color w:val="000000"/>
        </w:rPr>
        <w:t>______</w:t>
      </w:r>
      <w:r>
        <w:rPr>
          <w:rFonts w:ascii="宋体" w:hAnsi="宋体" w:eastAsia="宋体" w:cs="宋体"/>
          <w:color w:val="000000"/>
        </w:rPr>
        <w:t>名．</w:t>
      </w:r>
    </w:p>
    <w:p w14:paraId="23FE0C98">
      <w:pPr>
        <w:spacing w:line="360" w:lineRule="auto"/>
        <w:jc w:val="left"/>
        <w:textAlignment w:val="center"/>
        <w:rPr>
          <w:color w:val="000000"/>
        </w:rPr>
      </w:pPr>
      <w:r>
        <w:rPr>
          <w:color w:val="000000"/>
        </w:rPr>
        <w:t xml:space="preserve">13. </w:t>
      </w:r>
      <w:r>
        <w:rPr>
          <w:rFonts w:ascii="宋体" w:hAnsi="宋体" w:eastAsia="宋体" w:cs="宋体"/>
          <w:color w:val="000000"/>
        </w:rPr>
        <w:t>分式方程</w:t>
      </w:r>
      <w:r>
        <w:object>
          <v:shape id="_x0000_i1085" o:spt="75" alt="学科网(www.zxxk.com)--教育资源门户，提供试卷、教案、课件、论文、素材以及各类教学资源下载，还有大量而丰富的教学相关资讯！" type="#_x0000_t75" style="height:31.5pt;width:69pt;" o:ole="t" filled="f" o:preferrelative="t" stroked="f" coordsize="21600,21600">
            <v:path/>
            <v:fill on="f" focussize="0,0"/>
            <v:stroke on="f" joinstyle="miter"/>
            <v:imagedata r:id="rId141" o:title="eqId4c08887e4676d09b006fbc76cd461749"/>
            <o:lock v:ext="edit" aspectratio="t"/>
            <w10:wrap type="none"/>
            <w10:anchorlock/>
          </v:shape>
          <o:OLEObject Type="Embed" ProgID="Equation.DSMT4" ShapeID="_x0000_i1085" DrawAspect="Content" ObjectID="_1468075785" r:id="rId140">
            <o:LockedField>false</o:LockedField>
          </o:OLEObject>
        </w:object>
      </w:r>
      <w:r>
        <w:rPr>
          <w:rFonts w:ascii="宋体" w:hAnsi="宋体" w:eastAsia="宋体" w:cs="宋体"/>
          <w:color w:val="000000"/>
        </w:rPr>
        <w:t>的解为</w:t>
      </w:r>
      <w:r>
        <w:rPr>
          <w:color w:val="000000"/>
        </w:rPr>
        <w:t>______</w:t>
      </w:r>
      <w:r>
        <w:rPr>
          <w:rFonts w:ascii="宋体" w:hAnsi="宋体" w:eastAsia="宋体" w:cs="宋体"/>
          <w:color w:val="000000"/>
        </w:rPr>
        <w:t>．</w:t>
      </w:r>
    </w:p>
    <w:p w14:paraId="159A3554">
      <w:pPr>
        <w:spacing w:line="360" w:lineRule="auto"/>
        <w:jc w:val="left"/>
        <w:textAlignment w:val="center"/>
        <w:rPr>
          <w:color w:val="000000"/>
        </w:rPr>
      </w:pPr>
      <w:r>
        <w:rPr>
          <w:color w:val="000000"/>
        </w:rPr>
        <w:t xml:space="preserve">14. </w:t>
      </w:r>
      <w:r>
        <w:rPr>
          <w:rFonts w:ascii="宋体" w:hAnsi="宋体" w:eastAsia="宋体" w:cs="宋体"/>
          <w:color w:val="000000"/>
        </w:rPr>
        <w:t>如图，</w:t>
      </w:r>
      <w:r>
        <w:object>
          <v:shape id="_x0000_i1086"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43" o:title="eqIdb79dd200766db27fb90d6bd1992cf658"/>
            <o:lock v:ext="edit" aspectratio="t"/>
            <w10:wrap type="none"/>
            <w10:anchorlock/>
          </v:shape>
          <o:OLEObject Type="Embed" ProgID="Equation.DSMT4" ShapeID="_x0000_i1086" DrawAspect="Content" ObjectID="_1468075786" r:id="rId142">
            <o:LockedField>false</o:LockedField>
          </o:OLEObject>
        </w:object>
      </w:r>
      <w:r>
        <w:rPr>
          <w:rFonts w:ascii="宋体" w:hAnsi="宋体" w:eastAsia="宋体" w:cs="宋体"/>
          <w:color w:val="000000"/>
        </w:rPr>
        <w:t>为</w:t>
      </w:r>
      <w:r>
        <w:object>
          <v:shape id="_x0000_i1087"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99" o:title="eqId3d97cdc586744d208b6f69c9813af977"/>
            <o:lock v:ext="edit" aspectratio="t"/>
            <w10:wrap type="none"/>
            <w10:anchorlock/>
          </v:shape>
          <o:OLEObject Type="Embed" ProgID="Equation.DSMT4" ShapeID="_x0000_i1087" DrawAspect="Content" ObjectID="_1468075787" r:id="rId144">
            <o:LockedField>false</o:LockedField>
          </o:OLEObject>
        </w:object>
      </w:r>
      <w:r>
        <w:rPr>
          <w:rFonts w:ascii="宋体" w:hAnsi="宋体" w:eastAsia="宋体" w:cs="宋体"/>
          <w:color w:val="000000"/>
        </w:rPr>
        <w:t>的弦，</w:t>
      </w:r>
      <w:r>
        <w:object>
          <v:shape id="_x0000_i1088" o:spt="75" alt="学科网(www.zxxk.com)--教育资源门户，提供试卷、教案、课件、论文、素材以及各类教学资源下载，还有大量而丰富的教学相关资讯！" type="#_x0000_t75" style="height:13pt;width:44pt;" o:ole="t" filled="f" o:preferrelative="t" stroked="f" coordsize="21600,21600">
            <v:path/>
            <v:fill on="f" focussize="0,0"/>
            <v:stroke on="f" joinstyle="miter"/>
            <v:imagedata r:id="rId146" o:title="eqId771b610e4ddefa739a985d1e5462ce5a"/>
            <o:lock v:ext="edit" aspectratio="t"/>
            <w10:wrap type="none"/>
            <w10:anchorlock/>
          </v:shape>
          <o:OLEObject Type="Embed" ProgID="Equation.DSMT4" ShapeID="_x0000_i1088" DrawAspect="Content" ObjectID="_1468075788" r:id="rId145">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C</w:t>
      </w:r>
      <w:r>
        <w:rPr>
          <w:rFonts w:ascii="宋体" w:hAnsi="宋体" w:eastAsia="宋体" w:cs="宋体"/>
          <w:color w:val="000000"/>
        </w:rPr>
        <w:t>，连接</w:t>
      </w:r>
      <w:r>
        <w:object>
          <v:shape id="_x0000_i1089" o:spt="75" alt="学科网(www.zxxk.com)--教育资源门户，提供试卷、教案、课件、论文、素材以及各类教学资源下载，还有大量而丰富的教学相关资讯！" type="#_x0000_t75" style="height:14.25pt;width:45.75pt;" o:ole="t" filled="f" o:preferrelative="t" stroked="f" coordsize="21600,21600">
            <v:path/>
            <v:fill on="f" focussize="0,0"/>
            <v:stroke on="f" joinstyle="miter"/>
            <v:imagedata r:id="rId148" o:title="eqId2cf272eb7e7966caea1de1a30875bca8"/>
            <o:lock v:ext="edit" aspectratio="t"/>
            <w10:wrap type="none"/>
            <w10:anchorlock/>
          </v:shape>
          <o:OLEObject Type="Embed" ProgID="Equation.DSMT4" ShapeID="_x0000_i1089" DrawAspect="Content" ObjectID="_1468075789" r:id="rId147">
            <o:LockedField>false</o:LockedField>
          </o:OLEObject>
        </w:object>
      </w:r>
      <w:r>
        <w:rPr>
          <w:rFonts w:ascii="宋体" w:hAnsi="宋体" w:eastAsia="宋体" w:cs="宋体"/>
          <w:color w:val="000000"/>
        </w:rPr>
        <w:t>，若</w:t>
      </w:r>
      <w:r>
        <w:object>
          <v:shape id="_x0000_i1090" o:spt="75" alt="学科网(www.zxxk.com)--教育资源门户，提供试卷、教案、课件、论文、素材以及各类教学资源下载，还有大量而丰富的教学相关资讯！" type="#_x0000_t75" style="height:14.25pt;width:47.25pt;" o:ole="t" filled="f" o:preferrelative="t" stroked="f" coordsize="21600,21600">
            <v:path/>
            <v:fill on="f" focussize="0,0"/>
            <v:stroke on="f" joinstyle="miter"/>
            <v:imagedata r:id="rId150" o:title="eqId802757b2f0af8c4bc59db68044712584"/>
            <o:lock v:ext="edit" aspectratio="t"/>
            <w10:wrap type="none"/>
            <w10:anchorlock/>
          </v:shape>
          <o:OLEObject Type="Embed" ProgID="Equation.DSMT4" ShapeID="_x0000_i1090" DrawAspect="Content" ObjectID="_1468075790" r:id="rId149">
            <o:LockedField>false</o:LockedField>
          </o:OLEObject>
        </w:object>
      </w:r>
      <w:r>
        <w:rPr>
          <w:rFonts w:ascii="宋体" w:hAnsi="宋体" w:eastAsia="宋体" w:cs="宋体"/>
          <w:color w:val="000000"/>
        </w:rPr>
        <w:t>，</w:t>
      </w:r>
      <w:r>
        <w:object>
          <v:shape id="_x0000_i1091"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152" o:title="eqIdd70dc2c20619a4fc12a0cfda59af5b69"/>
            <o:lock v:ext="edit" aspectratio="t"/>
            <w10:wrap type="none"/>
            <w10:anchorlock/>
          </v:shape>
          <o:OLEObject Type="Embed" ProgID="Equation.DSMT4" ShapeID="_x0000_i1091" DrawAspect="Content" ObjectID="_1468075791" r:id="rId151">
            <o:LockedField>false</o:LockedField>
          </o:OLEObject>
        </w:object>
      </w:r>
      <w:r>
        <w:rPr>
          <w:rFonts w:ascii="宋体" w:hAnsi="宋体" w:eastAsia="宋体" w:cs="宋体"/>
          <w:color w:val="000000"/>
        </w:rPr>
        <w:t>，则</w:t>
      </w:r>
      <w:r>
        <w:object>
          <v:shape id="_x0000_i1092"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101" o:title="eqIdae7a3e520a16d4fdd73c4e6a4ce7be0e"/>
            <o:lock v:ext="edit" aspectratio="t"/>
            <w10:wrap type="none"/>
            <w10:anchorlock/>
          </v:shape>
          <o:OLEObject Type="Embed" ProgID="Equation.DSMT4" ShapeID="_x0000_i1092" DrawAspect="Content" ObjectID="_1468075792" r:id="rId153">
            <o:LockedField>false</o:LockedField>
          </o:OLEObject>
        </w:object>
      </w:r>
      <w:r>
        <w:rPr>
          <w:rFonts w:ascii="宋体" w:hAnsi="宋体" w:eastAsia="宋体" w:cs="宋体"/>
          <w:color w:val="000000"/>
        </w:rPr>
        <w:t>的长为</w:t>
      </w:r>
      <w:r>
        <w:rPr>
          <w:color w:val="000000"/>
        </w:rPr>
        <w:t>______</w:t>
      </w:r>
      <w:r>
        <w:rPr>
          <w:rFonts w:ascii="宋体" w:hAnsi="宋体" w:eastAsia="宋体" w:cs="宋体"/>
          <w:color w:val="000000"/>
        </w:rPr>
        <w:t>．</w:t>
      </w:r>
    </w:p>
    <w:p w14:paraId="46566B98">
      <w:pPr>
        <w:spacing w:line="360" w:lineRule="auto"/>
        <w:jc w:val="left"/>
        <w:textAlignment w:val="center"/>
        <w:rPr>
          <w:color w:val="000000"/>
        </w:rPr>
      </w:pPr>
      <w:r>
        <w:rPr>
          <w:color w:val="000000"/>
        </w:rPr>
        <w:drawing>
          <wp:inline distT="0" distB="0" distL="114300" distR="114300">
            <wp:extent cx="1152525" cy="12001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54"/>
                    <a:stretch>
                      <a:fillRect/>
                    </a:stretch>
                  </pic:blipFill>
                  <pic:spPr>
                    <a:xfrm>
                      <a:off x="0" y="0"/>
                      <a:ext cx="1152525" cy="1200150"/>
                    </a:xfrm>
                    <a:prstGeom prst="rect">
                      <a:avLst/>
                    </a:prstGeom>
                  </pic:spPr>
                </pic:pic>
              </a:graphicData>
            </a:graphic>
          </wp:inline>
        </w:drawing>
      </w:r>
    </w:p>
    <w:p w14:paraId="7FB7FCF2">
      <w:pPr>
        <w:spacing w:line="360" w:lineRule="auto"/>
        <w:jc w:val="left"/>
        <w:textAlignment w:val="center"/>
        <w:rPr>
          <w:color w:val="000000"/>
        </w:rPr>
      </w:pPr>
      <w:r>
        <w:rPr>
          <w:color w:val="000000"/>
        </w:rPr>
        <w:t xml:space="preserve">15. </w:t>
      </w:r>
      <w:r>
        <w:rPr>
          <w:rFonts w:ascii="宋体" w:hAnsi="宋体" w:eastAsia="宋体" w:cs="宋体"/>
          <w:color w:val="000000"/>
        </w:rPr>
        <w:t>如图，五边形</w:t>
      </w:r>
      <w:r>
        <w:object>
          <v:shape id="_x0000_i1093" o:spt="75" alt="学科网(www.zxxk.com)--教育资源门户，提供试卷、教案、课件、论文、素材以及各类教学资源下载，还有大量而丰富的教学相关资讯！" type="#_x0000_t75" style="height:14.25pt;width:44.25pt;" o:ole="t" filled="f" o:preferrelative="t" stroked="f" coordsize="21600,21600">
            <v:path/>
            <v:fill on="f" focussize="0,0"/>
            <v:stroke on="f" joinstyle="miter"/>
            <v:imagedata r:id="rId156" o:title="eqId6723f8b9d907981aa735cd96386bee36"/>
            <o:lock v:ext="edit" aspectratio="t"/>
            <w10:wrap type="none"/>
            <w10:anchorlock/>
          </v:shape>
          <o:OLEObject Type="Embed" ProgID="Equation.DSMT4" ShapeID="_x0000_i1093" DrawAspect="Content" ObjectID="_1468075793" r:id="rId155">
            <o:LockedField>false</o:LockedField>
          </o:OLEObject>
        </w:object>
      </w:r>
      <w:r>
        <w:rPr>
          <w:rFonts w:ascii="宋体" w:hAnsi="宋体" w:eastAsia="宋体" w:cs="宋体"/>
          <w:color w:val="000000"/>
        </w:rPr>
        <w:t>中，</w:t>
      </w:r>
      <w:r>
        <w:object>
          <v:shape id="_x0000_i1094" o:spt="75" alt="学科网(www.zxxk.com)--教育资源门户，提供试卷、教案、课件、论文、素材以及各类教学资源下载，还有大量而丰富的教学相关资讯！" type="#_x0000_t75" style="height:12.75pt;width:47.25pt;" o:ole="t" filled="f" o:preferrelative="t" stroked="f" coordsize="21600,21600">
            <v:path/>
            <v:fill on="f" focussize="0,0"/>
            <v:stroke on="f" joinstyle="miter"/>
            <v:imagedata r:id="rId158" o:title="eqIda9ba2098ed6b4137b08932524b72ba37"/>
            <o:lock v:ext="edit" aspectratio="t"/>
            <w10:wrap type="none"/>
            <w10:anchorlock/>
          </v:shape>
          <o:OLEObject Type="Embed" ProgID="Equation.DSMT4" ShapeID="_x0000_i1094" DrawAspect="Content" ObjectID="_1468075794" r:id="rId157">
            <o:LockedField>false</o:LockedField>
          </o:OLEObject>
        </w:object>
      </w:r>
      <w:r>
        <w:rPr>
          <w:rFonts w:ascii="宋体" w:hAnsi="宋体" w:eastAsia="宋体" w:cs="宋体"/>
          <w:color w:val="000000"/>
        </w:rPr>
        <w:t>，</w:t>
      </w:r>
      <w:r>
        <w:object>
          <v:shape id="_x0000_i1095" o:spt="75" alt="学科网(www.zxxk.com)--教育资源门户，提供试卷、教案、课件、论文、素材以及各类教学资源下载，还有大量而丰富的教学相关资讯！" type="#_x0000_t75" style="height:14.25pt;width:54.75pt;" o:ole="t" filled="f" o:preferrelative="t" stroked="f" coordsize="21600,21600">
            <v:path/>
            <v:fill on="f" focussize="0,0"/>
            <v:stroke on="f" joinstyle="miter"/>
            <v:imagedata r:id="rId160" o:title="eqIdb513e50ec44ae66db55c0b3947d28537"/>
            <o:lock v:ext="edit" aspectratio="t"/>
            <w10:wrap type="none"/>
            <w10:anchorlock/>
          </v:shape>
          <o:OLEObject Type="Embed" ProgID="Equation.DSMT4" ShapeID="_x0000_i1095" DrawAspect="Content" ObjectID="_1468075795" r:id="rId159">
            <o:LockedField>false</o:LockedField>
          </o:OLEObject>
        </w:object>
      </w:r>
      <w:r>
        <w:rPr>
          <w:rFonts w:ascii="宋体" w:hAnsi="宋体" w:eastAsia="宋体" w:cs="宋体"/>
          <w:color w:val="000000"/>
        </w:rPr>
        <w:t>，</w:t>
      </w:r>
      <w:r>
        <w:object>
          <v:shape id="_x0000_i1096" o:spt="75" alt="学科网(www.zxxk.com)--教育资源门户，提供试卷、教案、课件、论文、素材以及各类教学资源下载，还有大量而丰富的教学相关资讯！" type="#_x0000_t75" style="height:14.4pt;width:55.2pt;" o:ole="t" filled="f" o:preferrelative="t" stroked="f" coordsize="21600,21600">
            <v:path/>
            <v:fill on="f" focussize="0,0"/>
            <v:stroke on="f" joinstyle="miter"/>
            <v:imagedata r:id="rId162" o:title="eqId90147e6d0af122079d02f049659eabdb"/>
            <o:lock v:ext="edit" aspectratio="t"/>
            <w10:wrap type="none"/>
            <w10:anchorlock/>
          </v:shape>
          <o:OLEObject Type="Embed" ProgID="Equation.DSMT4" ShapeID="_x0000_i1096" DrawAspect="Content" ObjectID="_1468075796" r:id="rId161">
            <o:LockedField>false</o:LockedField>
          </o:OLEObject>
        </w:object>
      </w:r>
      <w:r>
        <w:rPr>
          <w:rFonts w:ascii="宋体" w:hAnsi="宋体" w:eastAsia="宋体" w:cs="宋体"/>
          <w:color w:val="000000"/>
        </w:rPr>
        <w:t>，则</w:t>
      </w:r>
      <w:r>
        <w:object>
          <v:shape id="_x0000_i1097" o:spt="75" alt="学科网(www.zxxk.com)--教育资源门户，提供试卷、教案、课件、论文、素材以及各类教学资源下载，还有大量而丰富的教学相关资讯！" type="#_x0000_t75" style="height:12pt;width:51pt;" o:ole="t" filled="f" o:preferrelative="t" stroked="f" coordsize="21600,21600">
            <v:path/>
            <v:fill on="f" focussize="0,0"/>
            <v:stroke on="f" joinstyle="miter"/>
            <v:imagedata r:id="rId164" o:title="eqId56e5d299e513615ec92d30b01912a089"/>
            <o:lock v:ext="edit" aspectratio="t"/>
            <w10:wrap type="none"/>
            <w10:anchorlock/>
          </v:shape>
          <o:OLEObject Type="Embed" ProgID="Equation.DSMT4" ShapeID="_x0000_i1097" DrawAspect="Content" ObjectID="_1468075797" r:id="rId163">
            <o:LockedField>false</o:LockedField>
          </o:OLEObject>
        </w:object>
      </w:r>
      <w:r>
        <w:rPr>
          <w:color w:val="000000"/>
        </w:rPr>
        <w:t>______</w:t>
      </w:r>
      <w:r>
        <w:rPr>
          <w:rFonts w:ascii="宋体" w:hAnsi="宋体" w:eastAsia="宋体" w:cs="宋体"/>
          <w:color w:val="000000"/>
        </w:rPr>
        <w:t>°．</w:t>
      </w:r>
    </w:p>
    <w:p w14:paraId="76C67D94">
      <w:pPr>
        <w:spacing w:line="360" w:lineRule="auto"/>
        <w:jc w:val="left"/>
        <w:textAlignment w:val="center"/>
        <w:rPr>
          <w:color w:val="000000"/>
        </w:rPr>
      </w:pPr>
      <w:r>
        <w:rPr>
          <w:color w:val="000000"/>
        </w:rPr>
        <w:drawing>
          <wp:inline distT="0" distB="0" distL="114300" distR="114300">
            <wp:extent cx="1276350" cy="14382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65"/>
                    <a:stretch>
                      <a:fillRect/>
                    </a:stretch>
                  </pic:blipFill>
                  <pic:spPr>
                    <a:xfrm>
                      <a:off x="0" y="0"/>
                      <a:ext cx="1276350" cy="1438275"/>
                    </a:xfrm>
                    <a:prstGeom prst="rect">
                      <a:avLst/>
                    </a:prstGeom>
                  </pic:spPr>
                </pic:pic>
              </a:graphicData>
            </a:graphic>
          </wp:inline>
        </w:drawing>
      </w:r>
    </w:p>
    <w:p w14:paraId="29E20F62">
      <w:pPr>
        <w:spacing w:line="360" w:lineRule="auto"/>
        <w:jc w:val="left"/>
        <w:textAlignment w:val="center"/>
        <w:rPr>
          <w:color w:val="000000"/>
        </w:rPr>
      </w:pPr>
      <w:r>
        <w:rPr>
          <w:color w:val="000000"/>
        </w:rPr>
        <w:t xml:space="preserve">16. </w:t>
      </w:r>
      <w:r>
        <w:rPr>
          <w:rFonts w:ascii="宋体" w:hAnsi="宋体" w:eastAsia="宋体" w:cs="宋体"/>
          <w:color w:val="000000"/>
        </w:rPr>
        <w:t>衣服穿戴整不整齐，系好第一粒扣子很重要．青少年迈开人生第一步就要走正道，要严格遵守国家法律法规．同样的道理，学习数学首先就必须遵守数学中的基本法则．</w:t>
      </w:r>
    </w:p>
    <w:p w14:paraId="0B5918BC">
      <w:pPr>
        <w:spacing w:line="360" w:lineRule="auto"/>
        <w:jc w:val="left"/>
        <w:textAlignment w:val="center"/>
        <w:rPr>
          <w:color w:val="000000"/>
        </w:rPr>
      </w:pPr>
      <w:r>
        <w:rPr>
          <w:rFonts w:ascii="宋体" w:hAnsi="宋体" w:eastAsia="宋体" w:cs="宋体"/>
          <w:color w:val="000000"/>
        </w:rPr>
        <w:t>例如：下面命题的推理过程所得出的错误结论就是由于不遵守数学的基本法则导致的．</w:t>
      </w:r>
    </w:p>
    <w:p w14:paraId="2C2BFBC3">
      <w:pPr>
        <w:spacing w:line="360" w:lineRule="auto"/>
        <w:jc w:val="left"/>
        <w:textAlignment w:val="center"/>
        <w:rPr>
          <w:color w:val="000000"/>
        </w:rPr>
      </w:pPr>
      <w:r>
        <w:rPr>
          <w:rFonts w:ascii="宋体" w:hAnsi="宋体" w:eastAsia="宋体" w:cs="宋体"/>
          <w:color w:val="000000"/>
        </w:rPr>
        <w:t>命题：如果</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为实数，且满足</w:t>
      </w:r>
      <w:r>
        <w:object>
          <v:shape id="_x0000_i1098" o:spt="75" alt="学科网(www.zxxk.com)--教育资源门户，提供试卷、教案、课件、论文、素材以及各类教学资源下载，还有大量而丰富的教学相关资讯！" type="#_x0000_t75" style="height:14.4pt;width:51pt;" o:ole="t" filled="f" o:preferrelative="t" stroked="f" coordsize="21600,21600">
            <v:path/>
            <v:fill on="f" focussize="0,0"/>
            <v:stroke on="f" joinstyle="miter"/>
            <v:imagedata r:id="rId167" o:title="eqId7488ea5ec6d32206c226063a8d2b5367"/>
            <o:lock v:ext="edit" aspectratio="t"/>
            <w10:wrap type="none"/>
            <w10:anchorlock/>
          </v:shape>
          <o:OLEObject Type="Embed" ProgID="Equation.DSMT4" ShapeID="_x0000_i1098" DrawAspect="Content" ObjectID="_1468075798" r:id="rId166">
            <o:LockedField>false</o:LockedField>
          </o:OLEObject>
        </w:object>
      </w:r>
      <w:r>
        <w:rPr>
          <w:rFonts w:ascii="宋体" w:hAnsi="宋体" w:eastAsia="宋体" w:cs="宋体"/>
          <w:color w:val="000000"/>
        </w:rPr>
        <w:t>．那么</w:t>
      </w:r>
      <w:r>
        <w:object>
          <v:shape id="_x0000_i1099" o:spt="75" alt="学科网(www.zxxk.com)--教育资源门户，提供试卷、教案、课件、论文、素材以及各类教学资源下载，还有大量而丰富的教学相关资讯！" type="#_x0000_t75" style="height:12.75pt;width:24.75pt;" o:ole="t" filled="f" o:preferrelative="t" stroked="f" coordsize="21600,21600">
            <v:path/>
            <v:fill on="f" focussize="0,0"/>
            <v:stroke on="f" joinstyle="miter"/>
            <v:imagedata r:id="rId169" o:title="eqId2e632b3c9d6cf5dd231d21208386637c"/>
            <o:lock v:ext="edit" aspectratio="t"/>
            <w10:wrap type="none"/>
            <w10:anchorlock/>
          </v:shape>
          <o:OLEObject Type="Embed" ProgID="Equation.DSMT4" ShapeID="_x0000_i1099" DrawAspect="Content" ObjectID="_1468075799" r:id="rId168">
            <o:LockedField>false</o:LockedField>
          </o:OLEObject>
        </w:object>
      </w:r>
      <w:r>
        <w:rPr>
          <w:rFonts w:ascii="宋体" w:hAnsi="宋体" w:eastAsia="宋体" w:cs="宋体"/>
          <w:color w:val="000000"/>
        </w:rPr>
        <w:t>．</w:t>
      </w:r>
    </w:p>
    <w:p w14:paraId="507AC72E">
      <w:pPr>
        <w:spacing w:line="360" w:lineRule="auto"/>
        <w:jc w:val="left"/>
        <w:textAlignment w:val="center"/>
        <w:rPr>
          <w:color w:val="000000"/>
        </w:rPr>
      </w:pPr>
      <w:r>
        <w:rPr>
          <w:rFonts w:ascii="宋体" w:hAnsi="宋体" w:eastAsia="宋体" w:cs="宋体"/>
          <w:color w:val="000000"/>
        </w:rPr>
        <w:t>推理过程如下：</w:t>
      </w:r>
    </w:p>
    <w:p w14:paraId="32BFD74F">
      <w:pPr>
        <w:spacing w:line="360" w:lineRule="auto"/>
        <w:jc w:val="left"/>
        <w:textAlignment w:val="center"/>
        <w:rPr>
          <w:color w:val="000000"/>
        </w:rPr>
      </w:pPr>
      <w:r>
        <w:rPr>
          <w:rFonts w:ascii="宋体" w:hAnsi="宋体" w:eastAsia="宋体" w:cs="宋体"/>
          <w:color w:val="000000"/>
        </w:rPr>
        <w:t>第一步：根据上述命题条件有</w:t>
      </w:r>
      <w:r>
        <w:object>
          <v:shape id="_x0000_i1100" o:spt="75" alt="学科网(www.zxxk.com)--教育资源门户，提供试卷、教案、课件、论文、素材以及各类教学资源下载，还有大量而丰富的教学相关资讯！" type="#_x0000_t75" style="height:14.4pt;width:51pt;" o:ole="t" filled="f" o:preferrelative="t" stroked="f" coordsize="21600,21600">
            <v:path/>
            <v:fill on="f" focussize="0,0"/>
            <v:stroke on="f" joinstyle="miter"/>
            <v:imagedata r:id="rId167" o:title="eqId7488ea5ec6d32206c226063a8d2b5367"/>
            <o:lock v:ext="edit" aspectratio="t"/>
            <w10:wrap type="none"/>
            <w10:anchorlock/>
          </v:shape>
          <o:OLEObject Type="Embed" ProgID="Equation.DSMT4" ShapeID="_x0000_i1100" DrawAspect="Content" ObjectID="_1468075800" r:id="rId170">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①</w:t>
      </w:r>
    </w:p>
    <w:p w14:paraId="26904798">
      <w:pPr>
        <w:spacing w:line="360" w:lineRule="auto"/>
        <w:jc w:val="left"/>
        <w:textAlignment w:val="center"/>
        <w:rPr>
          <w:color w:val="000000"/>
        </w:rPr>
      </w:pPr>
      <w:r>
        <w:rPr>
          <w:rFonts w:ascii="宋体" w:hAnsi="宋体" w:eastAsia="宋体" w:cs="宋体"/>
          <w:color w:val="000000"/>
        </w:rPr>
        <w:t>第二步：根据七年级学过的整式运算法则有</w:t>
      </w:r>
      <w:r>
        <w:object>
          <v:shape id="_x0000_i1101" o:spt="75" alt="学科网(www.zxxk.com)--教育资源门户，提供试卷、教案、课件、论文、素材以及各类教学资源下载，还有大量而丰富的教学相关资讯！" type="#_x0000_t75" style="height:15pt;width:154.5pt;" o:ole="t" filled="f" o:preferrelative="t" stroked="f" coordsize="21600,21600">
            <v:path/>
            <v:fill on="f" focussize="0,0"/>
            <v:stroke on="f" joinstyle="miter"/>
            <v:imagedata r:id="rId172" o:title="eqId16841394942fbd608e4a9809fe8b2d96"/>
            <o:lock v:ext="edit" aspectratio="t"/>
            <w10:wrap type="none"/>
            <w10:anchorlock/>
          </v:shape>
          <o:OLEObject Type="Embed" ProgID="Equation.DSMT4" ShapeID="_x0000_i1101" DrawAspect="Content" ObjectID="_1468075801" r:id="rId171">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②</w:t>
      </w:r>
    </w:p>
    <w:p w14:paraId="6F7BC47B">
      <w:pPr>
        <w:spacing w:line="360" w:lineRule="auto"/>
        <w:jc w:val="left"/>
        <w:textAlignment w:val="center"/>
        <w:rPr>
          <w:color w:val="000000"/>
        </w:rPr>
      </w:pPr>
      <w:r>
        <w:rPr>
          <w:rFonts w:ascii="宋体" w:hAnsi="宋体" w:eastAsia="宋体" w:cs="宋体"/>
          <w:color w:val="000000"/>
        </w:rPr>
        <w:t>第三步：把②代入①，可得</w:t>
      </w:r>
      <w:r>
        <w:object>
          <v:shape id="_x0000_i1102" o:spt="75" alt="学科网(www.zxxk.com)--教育资源门户，提供试卷、教案、课件、论文、素材以及各类教学资源下载，还有大量而丰富的教学相关资讯！" type="#_x0000_t75" style="height:19.5pt;width:151.5pt;" o:ole="t" filled="f" o:preferrelative="t" stroked="f" coordsize="21600,21600">
            <v:path/>
            <v:fill on="f" focussize="0,0"/>
            <v:stroke on="f" joinstyle="miter"/>
            <v:imagedata r:id="rId174" o:title="eqIdfcdd7f96d23266b4a778e6b9d172a2ae"/>
            <o:lock v:ext="edit" aspectratio="t"/>
            <w10:wrap type="none"/>
            <w10:anchorlock/>
          </v:shape>
          <o:OLEObject Type="Embed" ProgID="Equation.DSMT4" ShapeID="_x0000_i1102" DrawAspect="Content" ObjectID="_1468075802" r:id="rId173">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③</w:t>
      </w:r>
    </w:p>
    <w:p w14:paraId="02ED0C71">
      <w:pPr>
        <w:spacing w:line="360" w:lineRule="auto"/>
        <w:jc w:val="left"/>
        <w:textAlignment w:val="center"/>
        <w:rPr>
          <w:color w:val="000000"/>
        </w:rPr>
      </w:pPr>
      <w:r>
        <w:rPr>
          <w:rFonts w:ascii="宋体" w:hAnsi="宋体" w:eastAsia="宋体" w:cs="宋体"/>
          <w:color w:val="000000"/>
        </w:rPr>
        <w:t>第四步：把③两边利用移项、去括号法则、加法交换律等，变形可得</w:t>
      </w:r>
      <w:r>
        <w:object>
          <v:shape id="_x0000_i1103" o:spt="75" alt="学科网(www.zxxk.com)--教育资源门户，提供试卷、教案、课件、论文、素材以及各类教学资源下载，还有大量而丰富的教学相关资讯！" type="#_x0000_t75" style="height:19.5pt;width:121.5pt;" o:ole="t" filled="f" o:preferrelative="t" stroked="f" coordsize="21600,21600">
            <v:path/>
            <v:fill on="f" focussize="0,0"/>
            <v:stroke on="f" joinstyle="miter"/>
            <v:imagedata r:id="rId176" o:title="eqId20e4520a9e4f2f7e0d0cfcb0f7afec49"/>
            <o:lock v:ext="edit" aspectratio="t"/>
            <w10:wrap type="none"/>
            <w10:anchorlock/>
          </v:shape>
          <o:OLEObject Type="Embed" ProgID="Equation.DSMT4" ShapeID="_x0000_i1103" DrawAspect="Content" ObjectID="_1468075803" r:id="rId175">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④</w:t>
      </w:r>
    </w:p>
    <w:p w14:paraId="68AEFAAF">
      <w:pPr>
        <w:spacing w:line="360" w:lineRule="auto"/>
        <w:jc w:val="left"/>
        <w:textAlignment w:val="center"/>
        <w:rPr>
          <w:color w:val="000000"/>
        </w:rPr>
      </w:pPr>
      <w:r>
        <w:rPr>
          <w:rFonts w:ascii="宋体" w:hAnsi="宋体" w:eastAsia="宋体" w:cs="宋体"/>
          <w:color w:val="000000"/>
        </w:rPr>
        <w:t>第五步：把④两边同时除以</w:t>
      </w:r>
      <w:r>
        <w:object>
          <v:shape id="_x0000_i1104" o:spt="75" alt="学科网(www.zxxk.com)--教育资源门户，提供试卷、教案、课件、论文、素材以及各类教学资源下载，还有大量而丰富的教学相关资讯！" type="#_x0000_t75" style="height:19.95pt;width:52.05pt;" o:ole="t" filled="f" o:preferrelative="t" stroked="f" coordsize="21600,21600">
            <v:path/>
            <v:fill on="f" focussize="0,0"/>
            <v:stroke on="f" joinstyle="miter"/>
            <v:imagedata r:id="rId178" o:title="eqId24380b6ba55d45db78141caeca806f33"/>
            <o:lock v:ext="edit" aspectratio="t"/>
            <w10:wrap type="none"/>
            <w10:anchorlock/>
          </v:shape>
          <o:OLEObject Type="Embed" ProgID="Equation.DSMT4" ShapeID="_x0000_i1104" DrawAspect="Content" ObjectID="_1468075804" r:id="rId177">
            <o:LockedField>false</o:LockedField>
          </o:OLEObject>
        </w:object>
      </w:r>
      <w:r>
        <w:rPr>
          <w:rFonts w:ascii="宋体" w:hAnsi="宋体" w:eastAsia="宋体" w:cs="宋体"/>
          <w:color w:val="000000"/>
        </w:rPr>
        <w:t>，得</w:t>
      </w:r>
      <w:r>
        <w:object>
          <v:shape id="_x0000_i1105" o:spt="75" alt="学科网(www.zxxk.com)--教育资源门户，提供试卷、教案、课件、论文、素材以及各类教学资源下载，还有大量而丰富的教学相关资讯！" type="#_x0000_t75" style="height:12.75pt;width:24.75pt;" o:ole="t" filled="f" o:preferrelative="t" stroked="f" coordsize="21600,21600">
            <v:path/>
            <v:fill on="f" focussize="0,0"/>
            <v:stroke on="f" joinstyle="miter"/>
            <v:imagedata r:id="rId169" o:title="eqId2e632b3c9d6cf5dd231d21208386637c"/>
            <o:lock v:ext="edit" aspectratio="t"/>
            <w10:wrap type="none"/>
            <w10:anchorlock/>
          </v:shape>
          <o:OLEObject Type="Embed" ProgID="Equation.DSMT4" ShapeID="_x0000_i1105" DrawAspect="Content" ObjectID="_1468075805" r:id="rId179">
            <o:LockedField>false</o:LockedField>
          </o:OLEObject>
        </w:object>
      </w:r>
      <w:r>
        <w:rPr>
          <w:rFonts w:ascii="宋体" w:hAnsi="宋体" w:eastAsia="宋体" w:cs="宋体"/>
          <w:color w:val="000000"/>
        </w:rPr>
        <w:t>．⑤</w:t>
      </w:r>
    </w:p>
    <w:p w14:paraId="62E7E35C">
      <w:pPr>
        <w:spacing w:line="360" w:lineRule="auto"/>
        <w:jc w:val="left"/>
        <w:textAlignment w:val="center"/>
        <w:rPr>
          <w:color w:val="000000"/>
        </w:rPr>
      </w:pPr>
      <w:r>
        <w:rPr>
          <w:rFonts w:ascii="宋体" w:hAnsi="宋体" w:eastAsia="宋体" w:cs="宋体"/>
          <w:color w:val="000000"/>
        </w:rPr>
        <w:t>请你判断上述推理过程中，第</w:t>
      </w:r>
      <w:r>
        <w:rPr>
          <w:color w:val="000000"/>
        </w:rPr>
        <w:t>______</w:t>
      </w:r>
      <w:r>
        <w:rPr>
          <w:rFonts w:ascii="宋体" w:hAnsi="宋体" w:eastAsia="宋体" w:cs="宋体"/>
          <w:color w:val="000000"/>
        </w:rPr>
        <w:t>步是错误的，它违背了数学的基本法则．</w:t>
      </w:r>
    </w:p>
    <w:p w14:paraId="0F82DBE6">
      <w:pPr>
        <w:spacing w:line="360" w:lineRule="auto"/>
        <w:jc w:val="left"/>
        <w:textAlignment w:val="center"/>
        <w:rPr>
          <w:color w:val="000000"/>
        </w:rPr>
      </w:pPr>
      <w:r>
        <w:rPr>
          <w:rFonts w:ascii="宋体" w:hAnsi="宋体" w:eastAsia="宋体" w:cs="宋体"/>
          <w:b/>
          <w:color w:val="000000"/>
          <w:sz w:val="24"/>
        </w:rPr>
        <w:t>三、解答题（本大题共</w:t>
      </w:r>
      <w:r>
        <w:rPr>
          <w:rFonts w:ascii="Times New Roman" w:hAnsi="Times New Roman" w:eastAsia="Times New Roman" w:cs="Times New Roman"/>
          <w:b/>
          <w:color w:val="000000"/>
          <w:sz w:val="24"/>
        </w:rPr>
        <w:t>9</w:t>
      </w:r>
      <w:r>
        <w:rPr>
          <w:rFonts w:ascii="宋体" w:hAnsi="宋体" w:eastAsia="宋体" w:cs="宋体"/>
          <w:b/>
          <w:color w:val="000000"/>
          <w:sz w:val="24"/>
        </w:rPr>
        <w:t>个小题，第</w:t>
      </w:r>
      <w:r>
        <w:rPr>
          <w:rFonts w:ascii="Times New Roman" w:hAnsi="Times New Roman" w:eastAsia="Times New Roman" w:cs="Times New Roman"/>
          <w:b/>
          <w:color w:val="000000"/>
          <w:sz w:val="24"/>
        </w:rPr>
        <w:t>17</w:t>
      </w:r>
      <w:r>
        <w:rPr>
          <w:rFonts w:ascii="宋体" w:hAnsi="宋体" w:eastAsia="宋体" w:cs="宋体"/>
          <w:b/>
          <w:color w:val="000000"/>
          <w:sz w:val="24"/>
        </w:rPr>
        <w:t>、</w:t>
      </w:r>
      <w:r>
        <w:rPr>
          <w:rFonts w:ascii="Times New Roman" w:hAnsi="Times New Roman" w:eastAsia="Times New Roman" w:cs="Times New Roman"/>
          <w:b/>
          <w:color w:val="000000"/>
          <w:sz w:val="24"/>
        </w:rPr>
        <w:t>18</w:t>
      </w:r>
      <w:r>
        <w:rPr>
          <w:rFonts w:ascii="宋体" w:hAnsi="宋体" w:eastAsia="宋体" w:cs="宋体"/>
          <w:b/>
          <w:color w:val="000000"/>
          <w:sz w:val="24"/>
        </w:rPr>
        <w:t>、</w:t>
      </w:r>
      <w:r>
        <w:rPr>
          <w:rFonts w:ascii="Times New Roman" w:hAnsi="Times New Roman" w:eastAsia="Times New Roman" w:cs="Times New Roman"/>
          <w:b/>
          <w:color w:val="000000"/>
          <w:sz w:val="24"/>
        </w:rPr>
        <w:t>19</w:t>
      </w:r>
      <w:r>
        <w:rPr>
          <w:rFonts w:ascii="宋体" w:hAnsi="宋体" w:eastAsia="宋体" w:cs="宋体"/>
          <w:b/>
          <w:color w:val="000000"/>
          <w:sz w:val="24"/>
        </w:rPr>
        <w:t>题每小题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20</w:t>
      </w:r>
      <w:r>
        <w:rPr>
          <w:rFonts w:ascii="宋体" w:hAnsi="宋体" w:eastAsia="宋体" w:cs="宋体"/>
          <w:b/>
          <w:color w:val="000000"/>
          <w:sz w:val="24"/>
        </w:rPr>
        <w:t>、</w:t>
      </w:r>
      <w:r>
        <w:rPr>
          <w:rFonts w:ascii="Times New Roman" w:hAnsi="Times New Roman" w:eastAsia="Times New Roman" w:cs="Times New Roman"/>
          <w:b/>
          <w:color w:val="000000"/>
          <w:sz w:val="24"/>
        </w:rPr>
        <w:t>21</w:t>
      </w:r>
      <w:r>
        <w:rPr>
          <w:rFonts w:ascii="宋体" w:hAnsi="宋体" w:eastAsia="宋体" w:cs="宋体"/>
          <w:b/>
          <w:color w:val="000000"/>
          <w:sz w:val="24"/>
        </w:rPr>
        <w:t>题每小题</w:t>
      </w:r>
      <w:r>
        <w:rPr>
          <w:rFonts w:ascii="Times New Roman" w:hAnsi="Times New Roman" w:eastAsia="Times New Roman" w:cs="Times New Roman"/>
          <w:b/>
          <w:color w:val="000000"/>
          <w:sz w:val="24"/>
        </w:rPr>
        <w:t>8</w:t>
      </w:r>
      <w:r>
        <w:rPr>
          <w:rFonts w:ascii="宋体" w:hAnsi="宋体" w:eastAsia="宋体" w:cs="宋体"/>
          <w:b/>
          <w:color w:val="000000"/>
          <w:sz w:val="24"/>
        </w:rPr>
        <w:t>分，第</w:t>
      </w:r>
      <w:r>
        <w:rPr>
          <w:rFonts w:ascii="Times New Roman" w:hAnsi="Times New Roman" w:eastAsia="Times New Roman" w:cs="Times New Roman"/>
          <w:b/>
          <w:color w:val="000000"/>
          <w:sz w:val="24"/>
        </w:rPr>
        <w:t>22</w:t>
      </w:r>
      <w:r>
        <w:rPr>
          <w:rFonts w:ascii="宋体" w:hAnsi="宋体" w:eastAsia="宋体" w:cs="宋体"/>
          <w:b/>
          <w:color w:val="000000"/>
          <w:sz w:val="24"/>
        </w:rPr>
        <w:t>、</w:t>
      </w:r>
      <w:r>
        <w:rPr>
          <w:rFonts w:ascii="Times New Roman" w:hAnsi="Times New Roman" w:eastAsia="Times New Roman" w:cs="Times New Roman"/>
          <w:b/>
          <w:color w:val="000000"/>
          <w:sz w:val="24"/>
        </w:rPr>
        <w:t>23</w:t>
      </w:r>
      <w:r>
        <w:rPr>
          <w:rFonts w:ascii="宋体" w:hAnsi="宋体" w:eastAsia="宋体" w:cs="宋体"/>
          <w:b/>
          <w:color w:val="000000"/>
          <w:sz w:val="24"/>
        </w:rPr>
        <w:t>题每小题</w:t>
      </w:r>
      <w:r>
        <w:rPr>
          <w:rFonts w:ascii="Times New Roman" w:hAnsi="Times New Roman" w:eastAsia="Times New Roman" w:cs="Times New Roman"/>
          <w:b/>
          <w:color w:val="000000"/>
          <w:sz w:val="24"/>
        </w:rPr>
        <w:t>9</w:t>
      </w:r>
      <w:r>
        <w:rPr>
          <w:rFonts w:ascii="宋体" w:hAnsi="宋体" w:eastAsia="宋体" w:cs="宋体"/>
          <w:b/>
          <w:color w:val="000000"/>
          <w:sz w:val="24"/>
        </w:rPr>
        <w:t>分，第</w:t>
      </w:r>
      <w:r>
        <w:rPr>
          <w:rFonts w:ascii="Times New Roman" w:hAnsi="Times New Roman" w:eastAsia="Times New Roman" w:cs="Times New Roman"/>
          <w:b/>
          <w:color w:val="000000"/>
          <w:sz w:val="24"/>
        </w:rPr>
        <w:t>24</w:t>
      </w:r>
      <w:r>
        <w:rPr>
          <w:rFonts w:ascii="宋体" w:hAnsi="宋体" w:eastAsia="宋体" w:cs="宋体"/>
          <w:b/>
          <w:color w:val="000000"/>
          <w:sz w:val="24"/>
        </w:rPr>
        <w:t>、</w:t>
      </w:r>
      <w:r>
        <w:rPr>
          <w:rFonts w:ascii="Times New Roman" w:hAnsi="Times New Roman" w:eastAsia="Times New Roman" w:cs="Times New Roman"/>
          <w:b/>
          <w:color w:val="000000"/>
          <w:sz w:val="24"/>
        </w:rPr>
        <w:t>25</w:t>
      </w:r>
      <w:r>
        <w:rPr>
          <w:rFonts w:ascii="宋体" w:hAnsi="宋体" w:eastAsia="宋体" w:cs="宋体"/>
          <w:b/>
          <w:color w:val="000000"/>
          <w:sz w:val="24"/>
        </w:rPr>
        <w:t>题每小题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72</w:t>
      </w:r>
      <w:r>
        <w:rPr>
          <w:rFonts w:ascii="宋体" w:hAnsi="宋体" w:eastAsia="宋体" w:cs="宋体"/>
          <w:b/>
          <w:color w:val="000000"/>
          <w:sz w:val="24"/>
        </w:rPr>
        <w:t>分．解答应写出必要的文字说明、证明过程或演算步骤）</w:t>
      </w:r>
    </w:p>
    <w:p w14:paraId="3622B52C">
      <w:pPr>
        <w:spacing w:line="360" w:lineRule="auto"/>
        <w:jc w:val="left"/>
        <w:textAlignment w:val="center"/>
        <w:rPr>
          <w:color w:val="000000"/>
        </w:rPr>
      </w:pPr>
      <w:r>
        <w:rPr>
          <w:color w:val="000000"/>
        </w:rPr>
        <w:t xml:space="preserve">17. </w:t>
      </w:r>
      <w:r>
        <w:rPr>
          <w:rFonts w:ascii="宋体" w:hAnsi="宋体" w:eastAsia="宋体" w:cs="宋体"/>
          <w:color w:val="000000"/>
        </w:rPr>
        <w:t>计算：</w:t>
      </w:r>
      <w:r>
        <w:object>
          <v:shape id="_x0000_i1106" o:spt="75" alt="学科网(www.zxxk.com)--教育资源门户，提供试卷、教案、课件、论文、素材以及各类教学资源下载，还有大量而丰富的教学相关资讯！" type="#_x0000_t75" style="height:37.5pt;width:187.5pt;" o:ole="t" filled="f" o:preferrelative="t" stroked="f" coordsize="21600,21600">
            <v:path/>
            <v:fill on="f" focussize="0,0"/>
            <v:stroke on="f" joinstyle="miter"/>
            <v:imagedata r:id="rId181" o:title="eqIdd46a9d8ecdf014a20a6ccfd6acb1de7f"/>
            <o:lock v:ext="edit" aspectratio="t"/>
            <w10:wrap type="none"/>
            <w10:anchorlock/>
          </v:shape>
          <o:OLEObject Type="Embed" ProgID="Equation.DSMT4" ShapeID="_x0000_i1106" DrawAspect="Content" ObjectID="_1468075806" r:id="rId180">
            <o:LockedField>false</o:LockedField>
          </o:OLEObject>
        </w:object>
      </w:r>
      <w:r>
        <w:rPr>
          <w:rFonts w:ascii="宋体" w:hAnsi="宋体" w:eastAsia="宋体" w:cs="宋体"/>
          <w:color w:val="000000"/>
        </w:rPr>
        <w:t>．</w:t>
      </w:r>
    </w:p>
    <w:p w14:paraId="24E037FE">
      <w:pPr>
        <w:spacing w:line="360" w:lineRule="auto"/>
        <w:jc w:val="left"/>
        <w:textAlignment w:val="center"/>
        <w:rPr>
          <w:color w:val="000000"/>
        </w:rPr>
      </w:pPr>
      <w:r>
        <w:rPr>
          <w:color w:val="000000"/>
        </w:rPr>
        <w:t xml:space="preserve">18. </w:t>
      </w:r>
      <w:r>
        <w:rPr>
          <w:rFonts w:ascii="宋体" w:hAnsi="宋体" w:eastAsia="宋体" w:cs="宋体"/>
          <w:color w:val="000000"/>
        </w:rPr>
        <w:t>解不等式组：</w:t>
      </w:r>
      <w:r>
        <w:object>
          <v:shape id="_x0000_i1107" o:spt="75" alt="学科网(www.zxxk.com)--教育资源门户，提供试卷、教案、课件、论文、素材以及各类教学资源下载，还有大量而丰富的教学相关资讯！" type="#_x0000_t75" style="height:36pt;width:75pt;" o:ole="t" filled="f" o:preferrelative="t" stroked="f" coordsize="21600,21600">
            <v:path/>
            <v:fill on="f" focussize="0,0"/>
            <v:stroke on="f" joinstyle="miter"/>
            <v:imagedata r:id="rId183" o:title="eqId3b43b40d8299dd7260aa625ffaf95b0b"/>
            <o:lock v:ext="edit" aspectratio="t"/>
            <w10:wrap type="none"/>
            <w10:anchorlock/>
          </v:shape>
          <o:OLEObject Type="Embed" ProgID="Equation.DSMT4" ShapeID="_x0000_i1107" DrawAspect="Content" ObjectID="_1468075807" r:id="rId182">
            <o:LockedField>false</o:LockedField>
          </o:OLEObject>
        </w:object>
      </w:r>
    </w:p>
    <w:p w14:paraId="713A7CC9">
      <w:pPr>
        <w:spacing w:line="360" w:lineRule="auto"/>
        <w:jc w:val="left"/>
        <w:textAlignment w:val="center"/>
        <w:rPr>
          <w:color w:val="000000"/>
        </w:rPr>
      </w:pPr>
      <w:r>
        <w:rPr>
          <w:color w:val="000000"/>
        </w:rPr>
        <w:t xml:space="preserve">19. </w:t>
      </w:r>
      <w:r>
        <w:rPr>
          <w:rFonts w:ascii="宋体" w:hAnsi="宋体" w:eastAsia="宋体" w:cs="宋体"/>
          <w:color w:val="000000"/>
        </w:rPr>
        <w:t>如图，在</w:t>
      </w:r>
      <w:r>
        <w:object>
          <v:shape id="_x0000_i1108"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20" o:title="eqId15c0dbe3c080c4c4636c64803e5c1f76"/>
            <o:lock v:ext="edit" aspectratio="t"/>
            <w10:wrap type="none"/>
            <w10:anchorlock/>
          </v:shape>
          <o:OLEObject Type="Embed" ProgID="Equation.DSMT4" ShapeID="_x0000_i1108" DrawAspect="Content" ObjectID="_1468075808" r:id="rId184">
            <o:LockedField>false</o:LockedField>
          </o:OLEObject>
        </w:object>
      </w:r>
      <w:r>
        <w:rPr>
          <w:rFonts w:ascii="宋体" w:hAnsi="宋体" w:eastAsia="宋体" w:cs="宋体"/>
          <w:color w:val="000000"/>
        </w:rPr>
        <w:t>中，</w:t>
      </w:r>
      <w:r>
        <w:object>
          <v:shape id="_x0000_i1109" o:spt="75" alt="学科网(www.zxxk.com)--教育资源门户，提供试卷、教案、课件、论文、素材以及各类教学资源下载，还有大量而丰富的教学相关资讯！" type="#_x0000_t75" style="height:15pt;width:99pt;" o:ole="t" filled="f" o:preferrelative="t" stroked="f" coordsize="21600,21600">
            <v:path/>
            <v:fill on="f" focussize="0,0"/>
            <v:stroke on="f" joinstyle="miter"/>
            <v:imagedata r:id="rId186" o:title="eqIdb7cb11ef5069ebecbb1dc68403f2a643"/>
            <o:lock v:ext="edit" aspectratio="t"/>
            <w10:wrap type="none"/>
            <w10:anchorlock/>
          </v:shape>
          <o:OLEObject Type="Embed" ProgID="Equation.DSMT4" ShapeID="_x0000_i1109" DrawAspect="Content" ObjectID="_1468075809" r:id="rId185">
            <o:LockedField>false</o:LockedField>
          </o:OLEObject>
        </w:object>
      </w:r>
      <w:r>
        <w:rPr>
          <w:rFonts w:ascii="宋体" w:hAnsi="宋体" w:eastAsia="宋体" w:cs="宋体"/>
          <w:color w:val="000000"/>
        </w:rPr>
        <w:t>，以点</w:t>
      </w:r>
      <w:r>
        <w:rPr>
          <w:rFonts w:ascii="Times New Roman" w:hAnsi="Times New Roman" w:eastAsia="Times New Roman" w:cs="Times New Roman"/>
          <w:i/>
          <w:color w:val="000000"/>
        </w:rPr>
        <w:t>C</w:t>
      </w:r>
      <w:r>
        <w:rPr>
          <w:rFonts w:ascii="宋体" w:hAnsi="宋体" w:eastAsia="宋体" w:cs="宋体"/>
          <w:color w:val="000000"/>
        </w:rPr>
        <w:t>为圆心，适当长为半径作弧，交</w:t>
      </w:r>
      <w:r>
        <w:object>
          <v:shape id="_x0000_i1110"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188" o:title="eqId14b49022a6f55817b5d7e3ab443b5491"/>
            <o:lock v:ext="edit" aspectratio="t"/>
            <w10:wrap type="none"/>
            <w10:anchorlock/>
          </v:shape>
          <o:OLEObject Type="Embed" ProgID="Equation.DSMT4" ShapeID="_x0000_i1110" DrawAspect="Content" ObjectID="_1468075810" r:id="rId187">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M</w:t>
      </w:r>
      <w:r>
        <w:rPr>
          <w:rFonts w:ascii="宋体" w:hAnsi="宋体" w:eastAsia="宋体" w:cs="宋体"/>
          <w:color w:val="000000"/>
        </w:rPr>
        <w:t>，交</w:t>
      </w:r>
      <w:r>
        <w:object>
          <v:shape id="_x0000_i1111"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190" o:title="eqId971b23e3ee827018557d6c88edd5369a"/>
            <o:lock v:ext="edit" aspectratio="t"/>
            <w10:wrap type="none"/>
            <w10:anchorlock/>
          </v:shape>
          <o:OLEObject Type="Embed" ProgID="Equation.DSMT4" ShapeID="_x0000_i1111" DrawAspect="Content" ObjectID="_1468075811" r:id="rId189">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N</w:t>
      </w:r>
      <w:r>
        <w:rPr>
          <w:rFonts w:ascii="宋体" w:hAnsi="宋体" w:eastAsia="宋体" w:cs="宋体"/>
          <w:color w:val="000000"/>
        </w:rPr>
        <w:t>，再分别以点</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为圆心，大于</w:t>
      </w:r>
      <w:r>
        <w:object>
          <v:shape id="_x0000_i1112" o:spt="75" alt="学科网(www.zxxk.com)--教育资源门户，提供试卷、教案、课件、论文、素材以及各类教学资源下载，还有大量而丰富的教学相关资讯！" type="#_x0000_t75" style="height:31pt;width:33pt;" o:ole="t" filled="f" o:preferrelative="t" stroked="f" coordsize="21600,21600">
            <v:path/>
            <v:fill on="f" focussize="0,0"/>
            <v:stroke on="f" joinstyle="miter"/>
            <v:imagedata r:id="rId192" o:title="eqIdc94e1ca12da27075e5241b7c7ce74672"/>
            <o:lock v:ext="edit" aspectratio="t"/>
            <w10:wrap type="none"/>
            <w10:anchorlock/>
          </v:shape>
          <o:OLEObject Type="Embed" ProgID="Equation.DSMT4" ShapeID="_x0000_i1112" DrawAspect="Content" ObjectID="_1468075812" r:id="rId191">
            <o:LockedField>false</o:LockedField>
          </o:OLEObject>
        </w:object>
      </w:r>
      <w:r>
        <w:rPr>
          <w:rFonts w:ascii="宋体" w:hAnsi="宋体" w:eastAsia="宋体" w:cs="宋体"/>
          <w:color w:val="000000"/>
        </w:rPr>
        <w:t>的长度为半径作弧，两弧相交于点</w:t>
      </w:r>
      <w:r>
        <w:rPr>
          <w:rFonts w:ascii="Times New Roman" w:hAnsi="Times New Roman" w:eastAsia="Times New Roman" w:cs="Times New Roman"/>
          <w:i/>
          <w:color w:val="000000"/>
        </w:rPr>
        <w:t>P</w:t>
      </w:r>
      <w:r>
        <w:rPr>
          <w:rFonts w:ascii="宋体" w:hAnsi="宋体" w:eastAsia="宋体" w:cs="宋体"/>
          <w:color w:val="000000"/>
        </w:rPr>
        <w:t>，作射线</w:t>
      </w:r>
      <w:r>
        <w:object>
          <v:shape id="_x0000_i1113"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194" o:title="eqIdfcfaca9396f85c0137b534903321fcbe"/>
            <o:lock v:ext="edit" aspectratio="t"/>
            <w10:wrap type="none"/>
            <w10:anchorlock/>
          </v:shape>
          <o:OLEObject Type="Embed" ProgID="Equation.DSMT4" ShapeID="_x0000_i1113" DrawAspect="Content" ObjectID="_1468075813" r:id="rId193">
            <o:LockedField>false</o:LockedField>
          </o:OLEObject>
        </w:object>
      </w:r>
      <w:r>
        <w:rPr>
          <w:rFonts w:ascii="宋体" w:hAnsi="宋体" w:eastAsia="宋体" w:cs="宋体"/>
          <w:color w:val="000000"/>
        </w:rPr>
        <w:t>交</w:t>
      </w:r>
      <w:r>
        <w:object>
          <v:shape id="_x0000_i1114"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43" o:title="eqIdb79dd200766db27fb90d6bd1992cf658"/>
            <o:lock v:ext="edit" aspectratio="t"/>
            <w10:wrap type="none"/>
            <w10:anchorlock/>
          </v:shape>
          <o:OLEObject Type="Embed" ProgID="Equation.DSMT4" ShapeID="_x0000_i1114" DrawAspect="Content" ObjectID="_1468075814" r:id="rId195">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D</w:t>
      </w:r>
      <w:r>
        <w:rPr>
          <w:rFonts w:ascii="宋体" w:hAnsi="宋体" w:eastAsia="宋体" w:cs="宋体"/>
          <w:color w:val="000000"/>
        </w:rPr>
        <w:t>．</w:t>
      </w:r>
    </w:p>
    <w:p w14:paraId="3F4391E2">
      <w:pPr>
        <w:spacing w:line="360" w:lineRule="auto"/>
        <w:jc w:val="left"/>
        <w:textAlignment w:val="center"/>
        <w:rPr>
          <w:color w:val="000000"/>
        </w:rPr>
      </w:pPr>
      <w:r>
        <w:rPr>
          <w:color w:val="000000"/>
        </w:rPr>
        <w:drawing>
          <wp:inline distT="0" distB="0" distL="114300" distR="114300">
            <wp:extent cx="1371600" cy="10858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96"/>
                    <a:stretch>
                      <a:fillRect/>
                    </a:stretch>
                  </pic:blipFill>
                  <pic:spPr>
                    <a:xfrm>
                      <a:off x="0" y="0"/>
                      <a:ext cx="1371600" cy="1085850"/>
                    </a:xfrm>
                    <a:prstGeom prst="rect">
                      <a:avLst/>
                    </a:prstGeom>
                  </pic:spPr>
                </pic:pic>
              </a:graphicData>
            </a:graphic>
          </wp:inline>
        </w:drawing>
      </w:r>
    </w:p>
    <w:p w14:paraId="671FE7A8">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115"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198" o:title="eqId727ad3e630a224303d6d3b8ad5c114ba"/>
            <o:lock v:ext="edit" aspectratio="t"/>
            <w10:wrap type="none"/>
            <w10:anchorlock/>
          </v:shape>
          <o:OLEObject Type="Embed" ProgID="Equation.DSMT4" ShapeID="_x0000_i1115" DrawAspect="Content" ObjectID="_1468075815" r:id="rId197">
            <o:LockedField>false</o:LockedField>
          </o:OLEObject>
        </w:object>
      </w:r>
      <w:r>
        <w:rPr>
          <w:rFonts w:ascii="宋体" w:hAnsi="宋体" w:eastAsia="宋体" w:cs="宋体"/>
          <w:color w:val="000000"/>
        </w:rPr>
        <w:t>的度数；</w:t>
      </w:r>
    </w:p>
    <w:p w14:paraId="3FFEF9C7">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16" o:spt="75" alt="学科网(www.zxxk.com)--教育资源门户，提供试卷、教案、课件、论文、素材以及各类教学资源下载，还有大量而丰富的教学相关资讯！" type="#_x0000_t75" style="height:14.25pt;width:47.25pt;" o:ole="t" filled="f" o:preferrelative="t" stroked="f" coordsize="21600,21600">
            <v:path/>
            <v:fill on="f" focussize="0,0"/>
            <v:stroke on="f" joinstyle="miter"/>
            <v:imagedata r:id="rId200" o:title="eqId1258b3cc1a5b98a4f5cd9a80b181e941"/>
            <o:lock v:ext="edit" aspectratio="t"/>
            <w10:wrap type="none"/>
            <w10:anchorlock/>
          </v:shape>
          <o:OLEObject Type="Embed" ProgID="Equation.DSMT4" ShapeID="_x0000_i1116" DrawAspect="Content" ObjectID="_1468075816" r:id="rId199">
            <o:LockedField>false</o:LockedField>
          </o:OLEObject>
        </w:object>
      </w:r>
      <w:r>
        <w:rPr>
          <w:rFonts w:ascii="宋体" w:hAnsi="宋体" w:eastAsia="宋体" w:cs="宋体"/>
          <w:color w:val="000000"/>
        </w:rPr>
        <w:t>，求</w:t>
      </w:r>
      <w:r>
        <w:object>
          <v:shape id="_x0000_i1117"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202" o:title="eqId88929f4ba0851730d5f941d426b87548"/>
            <o:lock v:ext="edit" aspectratio="t"/>
            <w10:wrap type="none"/>
            <w10:anchorlock/>
          </v:shape>
          <o:OLEObject Type="Embed" ProgID="Equation.DSMT4" ShapeID="_x0000_i1117" DrawAspect="Content" ObjectID="_1468075817" r:id="rId201">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901439185" name="图片 901439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439185" name="图片 901439185"/>
                    <pic:cNvPicPr>
                      <a:picLocks noChangeAspect="1"/>
                    </pic:cNvPicPr>
                  </pic:nvPicPr>
                  <pic:blipFill>
                    <a:blip r:embed="rId8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长．</w:t>
      </w:r>
    </w:p>
    <w:p w14:paraId="72AD05A5">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湖南省第三届大中小学阅读教育论坛在长沙举行．论坛聚焦美育与阅读融合．为探索美育与阅读融合的新路径，某校举行了以“美育与阅读融合”为主题的知识竞赛，竞赛成绩以等级式呈现，随机抽取了部分参赛学生的成绩进行统计，得到如下两幅待完善的统计图表．（</w:t>
      </w:r>
      <w:r>
        <w:rPr>
          <w:rFonts w:ascii="Times New Roman" w:hAnsi="Times New Roman" w:eastAsia="Times New Roman" w:cs="Times New Roman"/>
          <w:i/>
          <w:color w:val="000000"/>
        </w:rPr>
        <w:t>A</w:t>
      </w:r>
      <w:r>
        <w:rPr>
          <w:rFonts w:ascii="宋体" w:hAnsi="宋体" w:eastAsia="宋体" w:cs="宋体"/>
          <w:color w:val="000000"/>
        </w:rPr>
        <w:t>代表优秀、</w:t>
      </w:r>
      <w:r>
        <w:rPr>
          <w:rFonts w:ascii="Times New Roman" w:hAnsi="Times New Roman" w:eastAsia="Times New Roman" w:cs="Times New Roman"/>
          <w:i/>
          <w:color w:val="000000"/>
        </w:rPr>
        <w:t>B</w:t>
      </w:r>
      <w:r>
        <w:rPr>
          <w:rFonts w:ascii="宋体" w:hAnsi="宋体" w:eastAsia="宋体" w:cs="宋体"/>
          <w:color w:val="000000"/>
        </w:rPr>
        <w:t>代表良好、</w:t>
      </w:r>
      <w:r>
        <w:rPr>
          <w:rFonts w:ascii="Times New Roman" w:hAnsi="Times New Roman" w:eastAsia="Times New Roman" w:cs="Times New Roman"/>
          <w:i/>
          <w:color w:val="000000"/>
        </w:rPr>
        <w:t>C</w:t>
      </w:r>
      <w:r>
        <w:rPr>
          <w:rFonts w:ascii="宋体" w:hAnsi="宋体" w:eastAsia="宋体" w:cs="宋体"/>
          <w:color w:val="000000"/>
        </w:rPr>
        <w:t>代表一般、</w:t>
      </w:r>
      <w:r>
        <w:rPr>
          <w:rFonts w:ascii="Times New Roman" w:hAnsi="Times New Roman" w:eastAsia="Times New Roman" w:cs="Times New Roman"/>
          <w:i/>
          <w:color w:val="000000"/>
        </w:rPr>
        <w:t>D</w:t>
      </w:r>
      <w:r>
        <w:rPr>
          <w:rFonts w:ascii="宋体" w:hAnsi="宋体" w:eastAsia="宋体" w:cs="宋体"/>
          <w:color w:val="000000"/>
        </w:rPr>
        <w:t>代表合格．）</w:t>
      </w:r>
    </w:p>
    <w:tbl>
      <w:tblPr>
        <w:tblStyle w:val="4"/>
        <w:tblW w:w="18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40"/>
        <w:gridCol w:w="600"/>
        <w:gridCol w:w="735"/>
      </w:tblGrid>
      <w:tr w14:paraId="6F4A3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654ED6">
            <w:pPr>
              <w:spacing w:line="360" w:lineRule="auto"/>
              <w:jc w:val="left"/>
              <w:textAlignment w:val="center"/>
              <w:rPr>
                <w:color w:val="000000"/>
              </w:rPr>
            </w:pPr>
            <w:r>
              <w:rPr>
                <w:rFonts w:ascii="宋体" w:hAnsi="宋体" w:eastAsia="宋体" w:cs="宋体"/>
                <w:color w:val="000000"/>
              </w:rPr>
              <w:t>等级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D0363B">
            <w:pPr>
              <w:spacing w:line="360" w:lineRule="auto"/>
              <w:jc w:val="left"/>
              <w:textAlignment w:val="center"/>
              <w:rPr>
                <w:color w:val="000000"/>
              </w:rPr>
            </w:pPr>
            <w:r>
              <w:rPr>
                <w:rFonts w:ascii="宋体" w:hAnsi="宋体" w:eastAsia="宋体" w:cs="宋体"/>
                <w:color w:val="000000"/>
              </w:rPr>
              <w:t>频数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308CE4">
            <w:pPr>
              <w:spacing w:line="360" w:lineRule="auto"/>
              <w:jc w:val="left"/>
              <w:textAlignment w:val="center"/>
              <w:rPr>
                <w:color w:val="000000"/>
              </w:rPr>
            </w:pPr>
            <w:r>
              <w:rPr>
                <w:rFonts w:ascii="宋体" w:hAnsi="宋体" w:eastAsia="宋体" w:cs="宋体"/>
                <w:color w:val="000000"/>
              </w:rPr>
              <w:t>频率</w:t>
            </w:r>
          </w:p>
        </w:tc>
      </w:tr>
      <w:tr w14:paraId="1557E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F78807">
            <w:pPr>
              <w:spacing w:line="360" w:lineRule="auto"/>
              <w:jc w:val="left"/>
              <w:textAlignment w:val="center"/>
              <w:rPr>
                <w:color w:val="000000"/>
              </w:rPr>
            </w:pPr>
            <w:r>
              <w:rPr>
                <w:rFonts w:ascii="Times New Roman" w:hAnsi="Times New Roman" w:eastAsia="Times New Roman" w:cs="Times New Roman"/>
                <w:i/>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4BF6D2">
            <w:pPr>
              <w:spacing w:line="360" w:lineRule="auto"/>
              <w:jc w:val="left"/>
              <w:textAlignment w:val="center"/>
              <w:rPr>
                <w:color w:val="000000"/>
              </w:rPr>
            </w:pPr>
            <w:r>
              <w:object>
                <v:shape id="_x0000_i1118"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204" o:title="eqIdf179a5e46197a7f5f5646fefd47c1989"/>
                  <o:lock v:ext="edit" aspectratio="t"/>
                  <w10:wrap type="none"/>
                  <w10:anchorlock/>
                </v:shape>
                <o:OLEObject Type="Embed" ProgID="Equation.DSMT4" ShapeID="_x0000_i1118" DrawAspect="Content" ObjectID="_1468075818" r:id="rId203">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A6CC8E">
            <w:pPr>
              <w:spacing w:line="360" w:lineRule="auto"/>
              <w:jc w:val="left"/>
              <w:textAlignment w:val="center"/>
              <w:rPr>
                <w:color w:val="000000"/>
              </w:rPr>
            </w:pPr>
            <w:r>
              <w:rPr>
                <w:rFonts w:ascii="Times New Roman" w:hAnsi="Times New Roman" w:eastAsia="Times New Roman" w:cs="Times New Roman"/>
                <w:i/>
                <w:color w:val="000000"/>
              </w:rPr>
              <w:t>m</w:t>
            </w:r>
          </w:p>
        </w:tc>
      </w:tr>
      <w:tr w14:paraId="61340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F2576B">
            <w:pPr>
              <w:spacing w:line="360" w:lineRule="auto"/>
              <w:jc w:val="left"/>
              <w:textAlignment w:val="center"/>
              <w:rPr>
                <w:color w:val="000000"/>
              </w:rPr>
            </w:pPr>
            <w:r>
              <w:rPr>
                <w:rFonts w:ascii="Times New Roman" w:hAnsi="Times New Roman" w:eastAsia="Times New Roman" w:cs="Times New Roman"/>
                <w:i/>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377C67">
            <w:pPr>
              <w:spacing w:line="360" w:lineRule="auto"/>
              <w:jc w:val="left"/>
              <w:textAlignment w:val="center"/>
              <w:rPr>
                <w:color w:val="000000"/>
              </w:rPr>
            </w:pPr>
            <w:r>
              <w:object>
                <v:shape id="_x0000_i1119"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06" o:title="eqIdf8078de3c5cce4a9410cd240174fd011"/>
                  <o:lock v:ext="edit" aspectratio="t"/>
                  <w10:wrap type="none"/>
                  <w10:anchorlock/>
                </v:shape>
                <o:OLEObject Type="Embed" ProgID="Equation.DSMT4" ShapeID="_x0000_i1119" DrawAspect="Content" ObjectID="_1468075819" r:id="rId20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4A78DF">
            <w:pPr>
              <w:spacing w:line="360" w:lineRule="auto"/>
              <w:jc w:val="left"/>
              <w:textAlignment w:val="center"/>
              <w:rPr>
                <w:color w:val="000000"/>
              </w:rPr>
            </w:pPr>
            <w:r>
              <w:object>
                <v:shape id="_x0000_i1120"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208" o:title="eqIdd92053b24ff0d0d5fcc55465d0ce4870"/>
                  <o:lock v:ext="edit" aspectratio="t"/>
                  <w10:wrap type="none"/>
                  <w10:anchorlock/>
                </v:shape>
                <o:OLEObject Type="Embed" ProgID="Equation.DSMT4" ShapeID="_x0000_i1120" DrawAspect="Content" ObjectID="_1468075820" r:id="rId207">
                  <o:LockedField>false</o:LockedField>
                </o:OLEObject>
              </w:object>
            </w:r>
          </w:p>
        </w:tc>
      </w:tr>
      <w:tr w14:paraId="5CBFC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2BE2DB">
            <w:pPr>
              <w:spacing w:line="360" w:lineRule="auto"/>
              <w:jc w:val="left"/>
              <w:textAlignment w:val="center"/>
              <w:rPr>
                <w:color w:val="000000"/>
              </w:rPr>
            </w:pPr>
            <w:r>
              <w:rPr>
                <w:rFonts w:ascii="Times New Roman" w:hAnsi="Times New Roman" w:eastAsia="Times New Roman" w:cs="Times New Roman"/>
                <w:i/>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8EFCF8">
            <w:pPr>
              <w:spacing w:line="360" w:lineRule="auto"/>
              <w:jc w:val="left"/>
              <w:textAlignment w:val="center"/>
              <w:rPr>
                <w:color w:val="000000"/>
              </w:rPr>
            </w:pPr>
            <w:r>
              <w:rPr>
                <w:rFonts w:ascii="Times New Roman" w:hAnsi="Times New Roman" w:eastAsia="Times New Roman" w:cs="Times New Roman"/>
                <w:i/>
                <w:color w:val="000000"/>
              </w:rPr>
              <w:t>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8636A2">
            <w:pPr>
              <w:spacing w:line="360" w:lineRule="auto"/>
              <w:jc w:val="left"/>
              <w:textAlignment w:val="center"/>
              <w:rPr>
                <w:color w:val="000000"/>
              </w:rPr>
            </w:pPr>
            <w:r>
              <w:object>
                <v:shape id="_x0000_i1121"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210" o:title="eqIdeffc9c459993d052b9bcdafb360a0616"/>
                  <o:lock v:ext="edit" aspectratio="t"/>
                  <w10:wrap type="none"/>
                  <w10:anchorlock/>
                </v:shape>
                <o:OLEObject Type="Embed" ProgID="Equation.DSMT4" ShapeID="_x0000_i1121" DrawAspect="Content" ObjectID="_1468075821" r:id="rId209">
                  <o:LockedField>false</o:LockedField>
                </o:OLEObject>
              </w:object>
            </w:r>
          </w:p>
        </w:tc>
      </w:tr>
      <w:tr w14:paraId="2AE1A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0C32D1">
            <w:pPr>
              <w:spacing w:line="360" w:lineRule="auto"/>
              <w:jc w:val="left"/>
              <w:textAlignment w:val="center"/>
              <w:rPr>
                <w:color w:val="000000"/>
              </w:rPr>
            </w:pPr>
            <w:r>
              <w:rPr>
                <w:rFonts w:ascii="Times New Roman" w:hAnsi="Times New Roman" w:eastAsia="Times New Roman" w:cs="Times New Roman"/>
                <w:i/>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1BC77">
            <w:pPr>
              <w:spacing w:line="360" w:lineRule="auto"/>
              <w:jc w:val="left"/>
              <w:textAlignment w:val="center"/>
              <w:rPr>
                <w:color w:val="000000"/>
              </w:rPr>
            </w:pPr>
            <w:r>
              <w:rPr>
                <w:rFonts w:ascii="Times New Roman" w:hAnsi="Times New Roman" w:eastAsia="Times New Roman" w:cs="Times New Roman"/>
                <w:color w:val="000000"/>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C3B629">
            <w:pPr>
              <w:spacing w:line="360" w:lineRule="auto"/>
              <w:jc w:val="left"/>
              <w:textAlignment w:val="center"/>
              <w:rPr>
                <w:color w:val="000000"/>
              </w:rPr>
            </w:pPr>
            <w:r>
              <w:object>
                <v:shape id="_x0000_i1122"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212" o:title="eqIdb8571a622b5f22b1342f4c051b9870e5"/>
                  <o:lock v:ext="edit" aspectratio="t"/>
                  <w10:wrap type="none"/>
                  <w10:anchorlock/>
                </v:shape>
                <o:OLEObject Type="Embed" ProgID="Equation.DSMT4" ShapeID="_x0000_i1122" DrawAspect="Content" ObjectID="_1468075822" r:id="rId211">
                  <o:LockedField>false</o:LockedField>
                </o:OLEObject>
              </w:object>
            </w:r>
          </w:p>
        </w:tc>
      </w:tr>
    </w:tbl>
    <w:p w14:paraId="35A24019">
      <w:pPr>
        <w:spacing w:line="360" w:lineRule="auto"/>
        <w:jc w:val="left"/>
        <w:textAlignment w:val="center"/>
        <w:rPr>
          <w:color w:val="000000"/>
        </w:rPr>
      </w:pPr>
      <w:r>
        <w:rPr>
          <w:color w:val="000000"/>
        </w:rPr>
        <w:drawing>
          <wp:inline distT="0" distB="0" distL="114300" distR="114300">
            <wp:extent cx="1143000" cy="11906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13"/>
                    <a:stretch>
                      <a:fillRect/>
                    </a:stretch>
                  </pic:blipFill>
                  <pic:spPr>
                    <a:xfrm>
                      <a:off x="0" y="0"/>
                      <a:ext cx="1143000" cy="1190625"/>
                    </a:xfrm>
                    <a:prstGeom prst="rect">
                      <a:avLst/>
                    </a:prstGeom>
                  </pic:spPr>
                </pic:pic>
              </a:graphicData>
            </a:graphic>
          </wp:inline>
        </w:drawing>
      </w:r>
    </w:p>
    <w:p w14:paraId="38555839">
      <w:pPr>
        <w:spacing w:line="360" w:lineRule="auto"/>
        <w:jc w:val="left"/>
        <w:textAlignment w:val="center"/>
        <w:rPr>
          <w:color w:val="000000"/>
        </w:rPr>
      </w:pPr>
      <w:r>
        <w:rPr>
          <w:rFonts w:ascii="宋体" w:hAnsi="宋体" w:eastAsia="宋体" w:cs="宋体"/>
          <w:color w:val="000000"/>
        </w:rPr>
        <w:t>根据图表中所给信息，解答下列问题：</w:t>
      </w:r>
    </w:p>
    <w:p w14:paraId="3A537EB0">
      <w:pPr>
        <w:spacing w:line="360" w:lineRule="auto"/>
        <w:jc w:val="left"/>
        <w:textAlignment w:val="center"/>
        <w:rPr>
          <w:color w:val="000000"/>
        </w:rPr>
      </w:pPr>
      <w:r>
        <w:rPr>
          <w:color w:val="000000"/>
        </w:rPr>
        <w:t>（1）</w:t>
      </w:r>
      <w:r>
        <w:rPr>
          <w:rFonts w:ascii="宋体" w:hAnsi="宋体" w:eastAsia="宋体" w:cs="宋体"/>
          <w:color w:val="000000"/>
        </w:rPr>
        <w:t>本次调查随机抽取了</w:t>
      </w:r>
      <w:r>
        <w:rPr>
          <w:rFonts w:ascii="Times New Roman" w:hAnsi="Times New Roman" w:eastAsia="Times New Roman" w:cs="Times New Roman"/>
          <w:color w:val="000000"/>
        </w:rPr>
        <w:t>______</w:t>
      </w:r>
      <w:r>
        <w:rPr>
          <w:rFonts w:ascii="宋体" w:hAnsi="宋体" w:eastAsia="宋体" w:cs="宋体"/>
          <w:color w:val="000000"/>
        </w:rPr>
        <w:t>名学生的成绩；表中</w:t>
      </w:r>
      <w:r>
        <w:object>
          <v:shape id="_x0000_i1123" o:spt="75" alt="学科网(www.zxxk.com)--教育资源门户，提供试卷、教案、课件、论文、素材以及各类教学资源下载，还有大量而丰富的教学相关资讯！" type="#_x0000_t75" style="height:11.25pt;width:21.75pt;" o:ole="t" filled="f" o:preferrelative="t" stroked="f" coordsize="21600,21600">
            <v:path/>
            <v:fill on="f" focussize="0,0"/>
            <v:stroke on="f" joinstyle="miter"/>
            <v:imagedata r:id="rId215" o:title="eqIda6c57bbef89a37f1a3808c0ceeac0c22"/>
            <o:lock v:ext="edit" aspectratio="t"/>
            <w10:wrap type="none"/>
            <w10:anchorlock/>
          </v:shape>
          <o:OLEObject Type="Embed" ProgID="Equation.DSMT4" ShapeID="_x0000_i1123" DrawAspect="Content" ObjectID="_1468075823" r:id="rId214">
            <o:LockedField>false</o:LockedField>
          </o:OLEObject>
        </w:object>
      </w:r>
      <w:r>
        <w:rPr>
          <w:rFonts w:ascii="Times New Roman" w:hAnsi="Times New Roman" w:eastAsia="Times New Roman" w:cs="Times New Roman"/>
          <w:color w:val="000000"/>
        </w:rPr>
        <w:t>______</w:t>
      </w:r>
      <w:r>
        <w:rPr>
          <w:rFonts w:ascii="宋体" w:hAnsi="宋体" w:eastAsia="宋体" w:cs="宋体"/>
          <w:color w:val="000000"/>
        </w:rPr>
        <w:t>，</w:t>
      </w:r>
      <w:r>
        <w:object>
          <v:shape id="_x0000_i1124" o:spt="75" alt="学科网(www.zxxk.com)--教育资源门户，提供试卷、教案、课件、论文、素材以及各类教学资源下载，还有大量而丰富的教学相关资讯！" type="#_x0000_t75" style="height:10.5pt;width:19.5pt;" o:ole="t" filled="f" o:preferrelative="t" stroked="f" coordsize="21600,21600">
            <v:path/>
            <v:fill on="f" focussize="0,0"/>
            <v:stroke on="f" joinstyle="miter"/>
            <v:imagedata r:id="rId217" o:title="eqId0f3cb8d72bb2e281b943b3b430138ef7"/>
            <o:lock v:ext="edit" aspectratio="t"/>
            <w10:wrap type="none"/>
            <w10:anchorlock/>
          </v:shape>
          <o:OLEObject Type="Embed" ProgID="Equation.DSMT4" ShapeID="_x0000_i1124" DrawAspect="Content" ObjectID="_1468075824" r:id="rId216">
            <o:LockedField>false</o:LockedField>
          </o:OLEObject>
        </w:object>
      </w:r>
      <w:r>
        <w:rPr>
          <w:rFonts w:ascii="Times New Roman" w:hAnsi="Times New Roman" w:eastAsia="Times New Roman" w:cs="Times New Roman"/>
          <w:color w:val="000000"/>
        </w:rPr>
        <w:t>______</w:t>
      </w:r>
      <w:r>
        <w:rPr>
          <w:rFonts w:ascii="宋体" w:hAnsi="宋体" w:eastAsia="宋体" w:cs="宋体"/>
          <w:color w:val="000000"/>
        </w:rPr>
        <w:t>；</w:t>
      </w:r>
    </w:p>
    <w:p w14:paraId="056809EF">
      <w:pPr>
        <w:spacing w:line="360" w:lineRule="auto"/>
        <w:jc w:val="left"/>
        <w:textAlignment w:val="center"/>
        <w:rPr>
          <w:color w:val="000000"/>
        </w:rPr>
      </w:pPr>
      <w:r>
        <w:rPr>
          <w:color w:val="000000"/>
        </w:rPr>
        <w:t>（2）</w:t>
      </w:r>
      <w:r>
        <w:rPr>
          <w:rFonts w:ascii="宋体" w:hAnsi="宋体" w:eastAsia="宋体" w:cs="宋体"/>
          <w:color w:val="000000"/>
        </w:rPr>
        <w:t>在扇形统计图中，“</w:t>
      </w:r>
      <w:r>
        <w:rPr>
          <w:rFonts w:ascii="Times New Roman" w:hAnsi="Times New Roman" w:eastAsia="Times New Roman" w:cs="Times New Roman"/>
          <w:i/>
          <w:color w:val="000000"/>
        </w:rPr>
        <w:t>A</w:t>
      </w:r>
      <w:r>
        <w:rPr>
          <w:rFonts w:ascii="宋体" w:hAnsi="宋体" w:eastAsia="宋体" w:cs="宋体"/>
          <w:color w:val="000000"/>
        </w:rPr>
        <w:t>等”所对应的扇形的圆心角为</w:t>
      </w:r>
      <w:r>
        <w:rPr>
          <w:rFonts w:ascii="Times New Roman" w:hAnsi="Times New Roman" w:eastAsia="Times New Roman" w:cs="Times New Roman"/>
          <w:color w:val="000000"/>
        </w:rPr>
        <w:t>______</w:t>
      </w:r>
      <w:r>
        <w:rPr>
          <w:rFonts w:ascii="宋体" w:hAnsi="宋体" w:eastAsia="宋体" w:cs="宋体"/>
          <w:color w:val="000000"/>
        </w:rPr>
        <w:t>度；</w:t>
      </w:r>
    </w:p>
    <w:p w14:paraId="1D979231">
      <w:pPr>
        <w:spacing w:line="360" w:lineRule="auto"/>
        <w:jc w:val="left"/>
        <w:textAlignment w:val="center"/>
        <w:rPr>
          <w:color w:val="000000"/>
        </w:rPr>
      </w:pPr>
      <w:r>
        <w:rPr>
          <w:color w:val="000000"/>
        </w:rPr>
        <w:t>（3）</w:t>
      </w:r>
      <w:r>
        <w:rPr>
          <w:rFonts w:ascii="宋体" w:hAnsi="宋体" w:eastAsia="宋体" w:cs="宋体"/>
          <w:color w:val="000000"/>
        </w:rPr>
        <w:t>若该校八年级一班和二班恰好各有</w:t>
      </w:r>
      <w:r>
        <w:rPr>
          <w:rFonts w:ascii="Times New Roman" w:hAnsi="Times New Roman" w:eastAsia="Times New Roman" w:cs="Times New Roman"/>
          <w:color w:val="000000"/>
        </w:rPr>
        <w:t>2</w:t>
      </w:r>
      <w:r>
        <w:rPr>
          <w:rFonts w:ascii="宋体" w:hAnsi="宋体" w:eastAsia="宋体" w:cs="宋体"/>
          <w:color w:val="000000"/>
        </w:rPr>
        <w:t>名学生的参赛成绩是“</w:t>
      </w:r>
      <w:r>
        <w:rPr>
          <w:rFonts w:ascii="Times New Roman" w:hAnsi="Times New Roman" w:eastAsia="Times New Roman" w:cs="Times New Roman"/>
          <w:i/>
          <w:color w:val="000000"/>
        </w:rPr>
        <w:t>A</w:t>
      </w:r>
      <w:r>
        <w:rPr>
          <w:rFonts w:ascii="宋体" w:hAnsi="宋体" w:eastAsia="宋体" w:cs="宋体"/>
          <w:color w:val="000000"/>
        </w:rPr>
        <w:t>等”，从这</w:t>
      </w:r>
      <w:r>
        <w:rPr>
          <w:rFonts w:ascii="Times New Roman" w:hAnsi="Times New Roman" w:eastAsia="Times New Roman" w:cs="Times New Roman"/>
          <w:color w:val="000000"/>
        </w:rPr>
        <w:t>4</w:t>
      </w:r>
      <w:r>
        <w:rPr>
          <w:rFonts w:ascii="宋体" w:hAnsi="宋体" w:eastAsia="宋体" w:cs="宋体"/>
          <w:color w:val="000000"/>
        </w:rPr>
        <w:t>名学生中随机抽取</w:t>
      </w:r>
      <w:r>
        <w:rPr>
          <w:rFonts w:ascii="Times New Roman" w:hAnsi="Times New Roman" w:eastAsia="Times New Roman" w:cs="Times New Roman"/>
          <w:color w:val="000000"/>
        </w:rPr>
        <w:t>2</w:t>
      </w:r>
      <w:r>
        <w:rPr>
          <w:rFonts w:ascii="宋体" w:hAnsi="宋体" w:eastAsia="宋体" w:cs="宋体"/>
          <w:color w:val="000000"/>
        </w:rPr>
        <w:t>名学生参加以“美育与阅读融合”为主题的校级阅读分享活动，请用列表法或树状图法求选出的</w:t>
      </w:r>
      <w:r>
        <w:rPr>
          <w:rFonts w:ascii="Times New Roman" w:hAnsi="Times New Roman" w:eastAsia="Times New Roman" w:cs="Times New Roman"/>
          <w:color w:val="000000"/>
        </w:rPr>
        <w:t>2</w:t>
      </w:r>
      <w:r>
        <w:rPr>
          <w:rFonts w:ascii="宋体" w:hAnsi="宋体" w:eastAsia="宋体" w:cs="宋体"/>
          <w:color w:val="000000"/>
        </w:rPr>
        <w:t>名学生恰好来自同一个班级的概率．</w:t>
      </w:r>
    </w:p>
    <w:p w14:paraId="1777CCB1">
      <w:pPr>
        <w:spacing w:line="360" w:lineRule="auto"/>
        <w:jc w:val="left"/>
        <w:textAlignment w:val="center"/>
        <w:rPr>
          <w:color w:val="000000"/>
        </w:rPr>
      </w:pPr>
      <w:r>
        <w:rPr>
          <w:color w:val="000000"/>
        </w:rPr>
        <w:t xml:space="preserve">21. </w:t>
      </w:r>
      <w:r>
        <w:rPr>
          <w:rFonts w:ascii="宋体" w:hAnsi="宋体" w:eastAsia="宋体" w:cs="宋体"/>
          <w:color w:val="000000"/>
        </w:rPr>
        <w:t>如图，正方形</w:t>
      </w:r>
      <w:r>
        <w:object>
          <v:shape id="_x0000_i1125"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219" o:title="eqId5cb3f9a5da641be35117fd35ba07a6aa"/>
            <o:lock v:ext="edit" aspectratio="t"/>
            <w10:wrap type="none"/>
            <w10:anchorlock/>
          </v:shape>
          <o:OLEObject Type="Embed" ProgID="Equation.DSMT4" ShapeID="_x0000_i1125" DrawAspect="Content" ObjectID="_1468075825" r:id="rId218">
            <o:LockedField>false</o:LockedField>
          </o:OLEObject>
        </w:object>
      </w:r>
      <w:r>
        <w:rPr>
          <w:rFonts w:ascii="宋体" w:hAnsi="宋体" w:eastAsia="宋体" w:cs="宋体"/>
          <w:color w:val="000000"/>
        </w:rPr>
        <w:t>中，点</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F</w:t>
      </w:r>
      <w:r>
        <w:rPr>
          <w:rFonts w:ascii="宋体" w:hAnsi="宋体" w:eastAsia="宋体" w:cs="宋体"/>
          <w:color w:val="000000"/>
        </w:rPr>
        <w:t>分别在</w:t>
      </w:r>
      <w:r>
        <w:object>
          <v:shape id="_x0000_i1126"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43" o:title="eqIdb79dd200766db27fb90d6bd1992cf658"/>
            <o:lock v:ext="edit" aspectratio="t"/>
            <w10:wrap type="none"/>
            <w10:anchorlock/>
          </v:shape>
          <o:OLEObject Type="Embed" ProgID="Equation.DSMT4" ShapeID="_x0000_i1126" DrawAspect="Content" ObjectID="_1468075826" r:id="rId220">
            <o:LockedField>false</o:LockedField>
          </o:OLEObject>
        </w:object>
      </w:r>
      <w:r>
        <w:rPr>
          <w:rFonts w:ascii="宋体" w:hAnsi="宋体" w:eastAsia="宋体" w:cs="宋体"/>
          <w:color w:val="000000"/>
        </w:rPr>
        <w:t>，</w:t>
      </w:r>
      <w:r>
        <w:object>
          <v:shape id="_x0000_i112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22" o:title="eqIde1ffb98f1e3c1317c0db403d3af04bdc"/>
            <o:lock v:ext="edit" aspectratio="t"/>
            <w10:wrap type="none"/>
            <w10:anchorlock/>
          </v:shape>
          <o:OLEObject Type="Embed" ProgID="Equation.DSMT4" ShapeID="_x0000_i1127" DrawAspect="Content" ObjectID="_1468075827" r:id="rId221">
            <o:LockedField>false</o:LockedField>
          </o:OLEObject>
        </w:object>
      </w:r>
      <w:r>
        <w:rPr>
          <w:rFonts w:ascii="宋体" w:hAnsi="宋体" w:eastAsia="宋体" w:cs="宋体"/>
          <w:color w:val="000000"/>
        </w:rPr>
        <w:t>上，且</w:t>
      </w:r>
      <w:r>
        <w:object>
          <v:shape id="_x0000_i1128" o:spt="75" alt="学科网(www.zxxk.com)--教育资源门户，提供试卷、教案、课件、论文、素材以及各类教学资源下载，还有大量而丰富的教学相关资讯！" type="#_x0000_t75" style="height:12.75pt;width:48.75pt;" o:ole="t" filled="f" o:preferrelative="t" stroked="f" coordsize="21600,21600">
            <v:path/>
            <v:fill on="f" focussize="0,0"/>
            <v:stroke on="f" joinstyle="miter"/>
            <v:imagedata r:id="rId224" o:title="eqId92034dd2bb9480b18709d01153467f8f"/>
            <o:lock v:ext="edit" aspectratio="t"/>
            <w10:wrap type="none"/>
            <w10:anchorlock/>
          </v:shape>
          <o:OLEObject Type="Embed" ProgID="Equation.DSMT4" ShapeID="_x0000_i1128" DrawAspect="Content" ObjectID="_1468075828" r:id="rId223">
            <o:LockedField>false</o:LockedField>
          </o:OLEObject>
        </w:object>
      </w:r>
      <w:r>
        <w:rPr>
          <w:rFonts w:ascii="宋体" w:hAnsi="宋体" w:eastAsia="宋体" w:cs="宋体"/>
          <w:color w:val="000000"/>
        </w:rPr>
        <w:t>．</w:t>
      </w:r>
    </w:p>
    <w:p w14:paraId="02324B00">
      <w:pPr>
        <w:spacing w:line="360" w:lineRule="auto"/>
        <w:jc w:val="left"/>
        <w:textAlignment w:val="center"/>
        <w:rPr>
          <w:color w:val="000000"/>
        </w:rPr>
      </w:pPr>
      <w:r>
        <w:rPr>
          <w:color w:val="000000"/>
        </w:rPr>
        <w:drawing>
          <wp:inline distT="0" distB="0" distL="114300" distR="114300">
            <wp:extent cx="1133475" cy="10191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25"/>
                    <a:stretch>
                      <a:fillRect/>
                    </a:stretch>
                  </pic:blipFill>
                  <pic:spPr>
                    <a:xfrm>
                      <a:off x="0" y="0"/>
                      <a:ext cx="1133475" cy="1019175"/>
                    </a:xfrm>
                    <a:prstGeom prst="rect">
                      <a:avLst/>
                    </a:prstGeom>
                  </pic:spPr>
                </pic:pic>
              </a:graphicData>
            </a:graphic>
          </wp:inline>
        </w:drawing>
      </w:r>
    </w:p>
    <w:p w14:paraId="04D5EA47">
      <w:pPr>
        <w:spacing w:line="360" w:lineRule="auto"/>
        <w:jc w:val="left"/>
        <w:textAlignment w:val="center"/>
        <w:rPr>
          <w:color w:val="000000"/>
        </w:rPr>
      </w:pPr>
      <w:r>
        <w:rPr>
          <w:color w:val="000000"/>
        </w:rPr>
        <w:t>（1）</w:t>
      </w:r>
      <w:r>
        <w:rPr>
          <w:rFonts w:ascii="宋体" w:hAnsi="宋体" w:eastAsia="宋体" w:cs="宋体"/>
          <w:color w:val="000000"/>
        </w:rPr>
        <w:t>求证：四边形</w:t>
      </w:r>
      <w:r>
        <w:object>
          <v:shape id="_x0000_i1129"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227" o:title="eqId6e41003131c669f518bc8485620486fa"/>
            <o:lock v:ext="edit" aspectratio="t"/>
            <w10:wrap type="none"/>
            <w10:anchorlock/>
          </v:shape>
          <o:OLEObject Type="Embed" ProgID="Equation.DSMT4" ShapeID="_x0000_i1129" DrawAspect="Content" ObjectID="_1468075829" r:id="rId226">
            <o:LockedField>false</o:LockedField>
          </o:OLEObject>
        </w:object>
      </w:r>
      <w:r>
        <w:rPr>
          <w:rFonts w:ascii="宋体" w:hAnsi="宋体" w:eastAsia="宋体" w:cs="宋体"/>
          <w:color w:val="000000"/>
        </w:rPr>
        <w:t>是平行四边形；</w:t>
      </w:r>
    </w:p>
    <w:p w14:paraId="0F7B3D01">
      <w:pPr>
        <w:spacing w:line="360" w:lineRule="auto"/>
        <w:jc w:val="left"/>
        <w:textAlignment w:val="center"/>
        <w:rPr>
          <w:color w:val="000000"/>
        </w:rPr>
      </w:pPr>
      <w:r>
        <w:rPr>
          <w:color w:val="000000"/>
        </w:rPr>
        <w:t>（2）</w:t>
      </w:r>
      <w:r>
        <w:rPr>
          <w:rFonts w:ascii="宋体" w:hAnsi="宋体" w:eastAsia="宋体" w:cs="宋体"/>
          <w:color w:val="000000"/>
        </w:rPr>
        <w:t>连接</w:t>
      </w:r>
      <w:r>
        <w:object>
          <v:shape id="_x0000_i1130"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229" o:title="eqId0215e13a9fb5574d5194aeb9507a98aa"/>
            <o:lock v:ext="edit" aspectratio="t"/>
            <w10:wrap type="none"/>
            <w10:anchorlock/>
          </v:shape>
          <o:OLEObject Type="Embed" ProgID="Equation.DSMT4" ShapeID="_x0000_i1130" DrawAspect="Content" ObjectID="_1468075830" r:id="rId228">
            <o:LockedField>false</o:LockedField>
          </o:OLEObject>
        </w:object>
      </w:r>
      <w:r>
        <w:rPr>
          <w:rFonts w:ascii="宋体" w:hAnsi="宋体" w:eastAsia="宋体" w:cs="宋体"/>
          <w:color w:val="000000"/>
        </w:rPr>
        <w:t>，若</w:t>
      </w:r>
      <w:r>
        <w:object>
          <v:shape id="_x0000_i1131" o:spt="75" alt="学科网(www.zxxk.com)--教育资源门户，提供试卷、教案、课件、论文、素材以及各类教学资源下载，还有大量而丰富的教学相关资讯！" type="#_x0000_t75" style="height:13.95pt;width:42.95pt;" o:ole="t" filled="f" o:preferrelative="t" stroked="f" coordsize="21600,21600">
            <v:path/>
            <v:fill on="f" focussize="0,0"/>
            <v:stroke on="f" joinstyle="miter"/>
            <v:imagedata r:id="rId231" o:title="eqIdb939af5ba06e279cce39396aaf0fae06"/>
            <o:lock v:ext="edit" aspectratio="t"/>
            <w10:wrap type="none"/>
            <w10:anchorlock/>
          </v:shape>
          <o:OLEObject Type="Embed" ProgID="Equation.DSMT4" ShapeID="_x0000_i1131" DrawAspect="Content" ObjectID="_1468075831" r:id="rId230">
            <o:LockedField>false</o:LockedField>
          </o:OLEObject>
        </w:object>
      </w:r>
      <w:r>
        <w:rPr>
          <w:rFonts w:ascii="宋体" w:hAnsi="宋体" w:eastAsia="宋体" w:cs="宋体"/>
          <w:color w:val="000000"/>
        </w:rPr>
        <w:t>，</w:t>
      </w:r>
      <w:r>
        <w:object>
          <v:shape id="_x0000_i1132" o:spt="75" alt="学科网(www.zxxk.com)--教育资源门户，提供试卷、教案、课件、论文、素材以及各类教学资源下载，还有大量而丰富的教学相关资讯！" type="#_x0000_t75" style="height:13.95pt;width:37pt;" o:ole="t" filled="f" o:preferrelative="t" stroked="f" coordsize="21600,21600">
            <v:path/>
            <v:fill on="f" focussize="0,0"/>
            <v:stroke on="f" joinstyle="miter"/>
            <v:imagedata r:id="rId233" o:title="eqIde1d2231c7a2875ab6d423dff3ead4069"/>
            <o:lock v:ext="edit" aspectratio="t"/>
            <w10:wrap type="none"/>
            <w10:anchorlock/>
          </v:shape>
          <o:OLEObject Type="Embed" ProgID="Equation.DSMT4" ShapeID="_x0000_i1132" DrawAspect="Content" ObjectID="_1468075832" r:id="rId232">
            <o:LockedField>false</o:LockedField>
          </o:OLEObject>
        </w:object>
      </w:r>
      <w:r>
        <w:rPr>
          <w:rFonts w:ascii="宋体" w:hAnsi="宋体" w:eastAsia="宋体" w:cs="宋体"/>
          <w:color w:val="000000"/>
        </w:rPr>
        <w:t>，求</w:t>
      </w:r>
      <w:r>
        <w:object>
          <v:shape id="_x0000_i1133"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229" o:title="eqId0215e13a9fb5574d5194aeb9507a98aa"/>
            <o:lock v:ext="edit" aspectratio="t"/>
            <w10:wrap type="none"/>
            <w10:anchorlock/>
          </v:shape>
          <o:OLEObject Type="Embed" ProgID="Equation.DSMT4" ShapeID="_x0000_i1133" DrawAspect="Content" ObjectID="_1468075833" r:id="rId234">
            <o:LockedField>false</o:LockedField>
          </o:OLEObject>
        </w:object>
      </w:r>
      <w:r>
        <w:rPr>
          <w:rFonts w:ascii="宋体" w:hAnsi="宋体" w:eastAsia="宋体" w:cs="宋体"/>
          <w:color w:val="000000"/>
        </w:rPr>
        <w:t>的长．</w:t>
      </w:r>
    </w:p>
    <w:p w14:paraId="5618AA35">
      <w:pPr>
        <w:spacing w:line="360" w:lineRule="auto"/>
        <w:jc w:val="left"/>
        <w:textAlignment w:val="center"/>
        <w:rPr>
          <w:color w:val="000000"/>
        </w:rPr>
      </w:pPr>
      <w:r>
        <w:rPr>
          <w:color w:val="000000"/>
        </w:rPr>
        <w:t xml:space="preserve">22. </w:t>
      </w:r>
      <w:r>
        <w:rPr>
          <w:rFonts w:ascii="宋体" w:hAnsi="宋体" w:eastAsia="宋体" w:cs="宋体"/>
          <w:color w:val="000000"/>
        </w:rPr>
        <w:t>为落实科技兴农政策，某乡办食品企业应用新科技推动农产品由粗加工向精加工转变．根据市场需求，该食品企业将收购的农产品加工成</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两种等级的农产品对外销售，已知销售</w:t>
      </w:r>
      <w:r>
        <w:rPr>
          <w:rFonts w:ascii="Times New Roman" w:hAnsi="Times New Roman" w:eastAsia="Times New Roman" w:cs="Times New Roman"/>
          <w:color w:val="000000"/>
        </w:rPr>
        <w:t>6</w:t>
      </w:r>
      <w:r>
        <w:rPr>
          <w:rFonts w:ascii="宋体" w:hAnsi="宋体" w:eastAsia="宋体" w:cs="宋体"/>
          <w:color w:val="000000"/>
        </w:rPr>
        <w:t>千克</w:t>
      </w:r>
      <w:r>
        <w:rPr>
          <w:rFonts w:ascii="Times New Roman" w:hAnsi="Times New Roman" w:eastAsia="Times New Roman" w:cs="Times New Roman"/>
          <w:i/>
          <w:color w:val="000000"/>
        </w:rPr>
        <w:t>A</w:t>
      </w:r>
      <w:r>
        <w:rPr>
          <w:rFonts w:ascii="宋体" w:hAnsi="宋体" w:eastAsia="宋体" w:cs="宋体"/>
          <w:color w:val="000000"/>
        </w:rPr>
        <w:t>等级农产品和</w:t>
      </w:r>
      <w:r>
        <w:rPr>
          <w:rFonts w:ascii="Times New Roman" w:hAnsi="Times New Roman" w:eastAsia="Times New Roman" w:cs="Times New Roman"/>
          <w:color w:val="000000"/>
        </w:rPr>
        <w:t>4</w:t>
      </w:r>
      <w:r>
        <w:rPr>
          <w:rFonts w:ascii="宋体" w:hAnsi="宋体" w:eastAsia="宋体" w:cs="宋体"/>
          <w:color w:val="000000"/>
        </w:rPr>
        <w:t>千克</w:t>
      </w:r>
      <w:r>
        <w:rPr>
          <w:rFonts w:ascii="Times New Roman" w:hAnsi="Times New Roman" w:eastAsia="Times New Roman" w:cs="Times New Roman"/>
          <w:i/>
          <w:color w:val="000000"/>
        </w:rPr>
        <w:t>B</w:t>
      </w:r>
      <w:r>
        <w:rPr>
          <w:rFonts w:ascii="宋体" w:hAnsi="宋体" w:eastAsia="宋体" w:cs="宋体"/>
          <w:color w:val="000000"/>
        </w:rPr>
        <w:t>等级农产品共收入</w:t>
      </w:r>
      <w:r>
        <w:object>
          <v:shape id="_x0000_i1134"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236" o:title="eqId206b64936fefebc9e78e0ec0d93a5658"/>
            <o:lock v:ext="edit" aspectratio="t"/>
            <w10:wrap type="none"/>
            <w10:anchorlock/>
          </v:shape>
          <o:OLEObject Type="Embed" ProgID="Equation.DSMT4" ShapeID="_x0000_i1134" DrawAspect="Content" ObjectID="_1468075834" r:id="rId235">
            <o:LockedField>false</o:LockedField>
          </o:OLEObject>
        </w:object>
      </w:r>
      <w:r>
        <w:rPr>
          <w:rFonts w:ascii="宋体" w:hAnsi="宋体" w:eastAsia="宋体" w:cs="宋体"/>
          <w:color w:val="000000"/>
        </w:rPr>
        <w:t>元，销售</w:t>
      </w:r>
      <w:r>
        <w:rPr>
          <w:rFonts w:ascii="Times New Roman" w:hAnsi="Times New Roman" w:eastAsia="Times New Roman" w:cs="Times New Roman"/>
          <w:color w:val="000000"/>
        </w:rPr>
        <w:t>4</w:t>
      </w:r>
      <w:r>
        <w:rPr>
          <w:rFonts w:ascii="宋体" w:hAnsi="宋体" w:eastAsia="宋体" w:cs="宋体"/>
          <w:color w:val="000000"/>
        </w:rPr>
        <w:t>千克</w:t>
      </w:r>
      <w:r>
        <w:rPr>
          <w:rFonts w:ascii="Times New Roman" w:hAnsi="Times New Roman" w:eastAsia="Times New Roman" w:cs="Times New Roman"/>
          <w:i/>
          <w:color w:val="000000"/>
        </w:rPr>
        <w:t>A</w:t>
      </w:r>
      <w:r>
        <w:rPr>
          <w:rFonts w:ascii="宋体" w:hAnsi="宋体" w:eastAsia="宋体" w:cs="宋体"/>
          <w:color w:val="000000"/>
        </w:rPr>
        <w:t>等级农产品和</w:t>
      </w:r>
      <w:r>
        <w:rPr>
          <w:rFonts w:ascii="Times New Roman" w:hAnsi="Times New Roman" w:eastAsia="Times New Roman" w:cs="Times New Roman"/>
          <w:color w:val="000000"/>
        </w:rPr>
        <w:t>2</w:t>
      </w:r>
      <w:r>
        <w:rPr>
          <w:rFonts w:ascii="宋体" w:hAnsi="宋体" w:eastAsia="宋体" w:cs="宋体"/>
          <w:color w:val="000000"/>
        </w:rPr>
        <w:t>千克</w:t>
      </w:r>
      <w:r>
        <w:rPr>
          <w:rFonts w:ascii="Times New Roman" w:hAnsi="Times New Roman" w:eastAsia="Times New Roman" w:cs="Times New Roman"/>
          <w:i/>
          <w:color w:val="000000"/>
        </w:rPr>
        <w:t>B</w:t>
      </w:r>
      <w:r>
        <w:rPr>
          <w:rFonts w:ascii="宋体" w:hAnsi="宋体" w:eastAsia="宋体" w:cs="宋体"/>
          <w:color w:val="000000"/>
        </w:rPr>
        <w:t>等级农产品共收入</w:t>
      </w:r>
      <w:r>
        <w:object>
          <v:shape id="_x0000_i1135"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38" o:title="eqId4a1ddc08c28da89bf1ddb96c9127b5ae"/>
            <o:lock v:ext="edit" aspectratio="t"/>
            <w10:wrap type="none"/>
            <w10:anchorlock/>
          </v:shape>
          <o:OLEObject Type="Embed" ProgID="Equation.DSMT4" ShapeID="_x0000_i1135" DrawAspect="Content" ObjectID="_1468075835" r:id="rId237">
            <o:LockedField>false</o:LockedField>
          </o:OLEObject>
        </w:object>
      </w:r>
      <w:r>
        <w:rPr>
          <w:rFonts w:ascii="宋体" w:hAnsi="宋体" w:eastAsia="宋体" w:cs="宋体"/>
          <w:color w:val="000000"/>
        </w:rPr>
        <w:t>元．（不考虑加工损耗）</w:t>
      </w:r>
    </w:p>
    <w:p w14:paraId="1831141D">
      <w:pPr>
        <w:spacing w:line="360" w:lineRule="auto"/>
        <w:jc w:val="left"/>
        <w:textAlignment w:val="center"/>
        <w:rPr>
          <w:color w:val="000000"/>
        </w:rPr>
      </w:pPr>
      <w:r>
        <w:rPr>
          <w:color w:val="000000"/>
        </w:rPr>
        <w:t>（1）</w:t>
      </w:r>
      <w:r>
        <w:rPr>
          <w:rFonts w:ascii="宋体" w:hAnsi="宋体" w:eastAsia="宋体" w:cs="宋体"/>
          <w:color w:val="000000"/>
        </w:rPr>
        <w:t>求每千克</w:t>
      </w:r>
      <w:r>
        <w:rPr>
          <w:rFonts w:ascii="Times New Roman" w:hAnsi="Times New Roman" w:eastAsia="Times New Roman" w:cs="Times New Roman"/>
          <w:i/>
          <w:color w:val="000000"/>
        </w:rPr>
        <w:t>A</w:t>
      </w:r>
      <w:r>
        <w:rPr>
          <w:rFonts w:ascii="宋体" w:hAnsi="宋体" w:eastAsia="宋体" w:cs="宋体"/>
          <w:color w:val="000000"/>
        </w:rPr>
        <w:t>等级农产品和每千克</w:t>
      </w:r>
      <w:r>
        <w:rPr>
          <w:rFonts w:ascii="Times New Roman" w:hAnsi="Times New Roman" w:eastAsia="Times New Roman" w:cs="Times New Roman"/>
          <w:i/>
          <w:color w:val="000000"/>
        </w:rPr>
        <w:t>B</w:t>
      </w:r>
      <w:r>
        <w:rPr>
          <w:rFonts w:ascii="宋体" w:hAnsi="宋体" w:eastAsia="宋体" w:cs="宋体"/>
          <w:color w:val="000000"/>
        </w:rPr>
        <w:t>等级农产品的销售单价分别为多少元？</w:t>
      </w:r>
    </w:p>
    <w:p w14:paraId="0ED913C6">
      <w:pPr>
        <w:spacing w:line="360" w:lineRule="auto"/>
        <w:jc w:val="left"/>
        <w:textAlignment w:val="center"/>
        <w:rPr>
          <w:color w:val="000000"/>
        </w:rPr>
      </w:pPr>
      <w:r>
        <w:rPr>
          <w:color w:val="000000"/>
        </w:rPr>
        <w:t>（2）</w:t>
      </w:r>
      <w:r>
        <w:rPr>
          <w:rFonts w:ascii="宋体" w:hAnsi="宋体" w:eastAsia="宋体" w:cs="宋体"/>
          <w:color w:val="000000"/>
        </w:rPr>
        <w:t>若该食品企业以每千克</w:t>
      </w:r>
      <w:r>
        <w:rPr>
          <w:rFonts w:ascii="Times New Roman" w:hAnsi="Times New Roman" w:eastAsia="Times New Roman" w:cs="Times New Roman"/>
          <w:color w:val="000000"/>
        </w:rPr>
        <w:t>8</w:t>
      </w:r>
      <w:r>
        <w:rPr>
          <w:rFonts w:ascii="宋体" w:hAnsi="宋体" w:eastAsia="宋体" w:cs="宋体"/>
          <w:color w:val="000000"/>
        </w:rPr>
        <w:t>元购进</w:t>
      </w:r>
      <w:r>
        <w:object>
          <v:shape id="_x0000_i1136"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240" o:title="eqId93e3b2910630f001e0e830dd897e16d2"/>
            <o:lock v:ext="edit" aspectratio="t"/>
            <w10:wrap type="none"/>
            <w10:anchorlock/>
          </v:shape>
          <o:OLEObject Type="Embed" ProgID="Equation.DSMT4" ShapeID="_x0000_i1136" DrawAspect="Content" ObjectID="_1468075836" r:id="rId239">
            <o:LockedField>false</o:LockedField>
          </o:OLEObject>
        </w:object>
      </w:r>
      <w:r>
        <w:rPr>
          <w:rFonts w:ascii="宋体" w:hAnsi="宋体" w:eastAsia="宋体" w:cs="宋体"/>
          <w:color w:val="000000"/>
        </w:rPr>
        <w:t>千克农产品，全部加工后对外销售，要求总利润不低于</w:t>
      </w:r>
      <w:r>
        <w:object>
          <v:shape id="_x0000_i1137" o:spt="75" alt="学科网(www.zxxk.com)--教育资源门户，提供试卷、教案、课件、论文、素材以及各类教学资源下载，还有大量而丰富的教学相关资讯！" type="#_x0000_t75" style="height:14.25pt;width:32.25pt;" o:ole="t" filled="f" o:preferrelative="t" stroked="f" coordsize="21600,21600">
            <v:path/>
            <v:fill on="f" focussize="0,0"/>
            <v:stroke on="f" joinstyle="miter"/>
            <v:imagedata r:id="rId242" o:title="eqId2bed798f130f36aac9400eaef9247ee2"/>
            <o:lock v:ext="edit" aspectratio="t"/>
            <w10:wrap type="none"/>
            <w10:anchorlock/>
          </v:shape>
          <o:OLEObject Type="Embed" ProgID="Equation.DSMT4" ShapeID="_x0000_i1137" DrawAspect="Content" ObjectID="_1468075837" r:id="rId241">
            <o:LockedField>false</o:LockedField>
          </o:OLEObject>
        </w:object>
      </w:r>
      <w:r>
        <w:rPr>
          <w:rFonts w:ascii="宋体" w:hAnsi="宋体" w:eastAsia="宋体" w:cs="宋体"/>
          <w:color w:val="000000"/>
        </w:rPr>
        <w:t>元，则至少需加工</w:t>
      </w:r>
      <w:r>
        <w:rPr>
          <w:rFonts w:ascii="Times New Roman" w:hAnsi="Times New Roman" w:eastAsia="Times New Roman" w:cs="Times New Roman"/>
          <w:i/>
          <w:color w:val="000000"/>
        </w:rPr>
        <w:t>A</w:t>
      </w:r>
      <w:r>
        <w:rPr>
          <w:rFonts w:ascii="宋体" w:hAnsi="宋体" w:eastAsia="宋体" w:cs="宋体"/>
          <w:color w:val="000000"/>
        </w:rPr>
        <w:t>等级农产品多少千克？</w:t>
      </w:r>
    </w:p>
    <w:p w14:paraId="6F1D1186">
      <w:pPr>
        <w:spacing w:line="360" w:lineRule="auto"/>
        <w:jc w:val="left"/>
        <w:textAlignment w:val="center"/>
        <w:rPr>
          <w:color w:val="000000"/>
        </w:rPr>
      </w:pPr>
      <w:r>
        <w:rPr>
          <w:color w:val="000000"/>
        </w:rPr>
        <w:t xml:space="preserve">23. </w:t>
      </w:r>
      <w:r>
        <w:rPr>
          <w:rFonts w:ascii="宋体" w:hAnsi="宋体" w:eastAsia="宋体" w:cs="宋体"/>
          <w:color w:val="000000"/>
        </w:rPr>
        <w:t>如图，某景区内两条互相垂直的道路</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交于点</w:t>
      </w:r>
      <w:r>
        <w:rPr>
          <w:rFonts w:ascii="Times New Roman" w:hAnsi="Times New Roman" w:eastAsia="Times New Roman" w:cs="Times New Roman"/>
          <w:i/>
          <w:color w:val="000000"/>
        </w:rPr>
        <w:t>M</w:t>
      </w:r>
      <w:r>
        <w:rPr>
          <w:rFonts w:ascii="宋体" w:hAnsi="宋体" w:eastAsia="宋体" w:cs="宋体"/>
          <w:color w:val="000000"/>
        </w:rPr>
        <w:t>，景点</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在道路</w:t>
      </w:r>
      <w:r>
        <w:rPr>
          <w:rFonts w:ascii="Times New Roman" w:hAnsi="Times New Roman" w:eastAsia="Times New Roman" w:cs="Times New Roman"/>
          <w:i/>
          <w:color w:val="000000"/>
        </w:rPr>
        <w:t>a</w:t>
      </w:r>
      <w:r>
        <w:rPr>
          <w:rFonts w:ascii="宋体" w:hAnsi="宋体" w:eastAsia="宋体" w:cs="宋体"/>
          <w:color w:val="000000"/>
        </w:rPr>
        <w:t>上，景点</w:t>
      </w:r>
      <w:r>
        <w:rPr>
          <w:rFonts w:ascii="Times New Roman" w:hAnsi="Times New Roman" w:eastAsia="Times New Roman" w:cs="Times New Roman"/>
          <w:i/>
          <w:color w:val="000000"/>
        </w:rPr>
        <w:t>C</w:t>
      </w:r>
      <w:r>
        <w:rPr>
          <w:rFonts w:ascii="宋体" w:hAnsi="宋体" w:eastAsia="宋体" w:cs="宋体"/>
          <w:color w:val="000000"/>
        </w:rPr>
        <w:t>在道路</w:t>
      </w:r>
      <w:r>
        <w:rPr>
          <w:rFonts w:ascii="Times New Roman" w:hAnsi="Times New Roman" w:eastAsia="Times New Roman" w:cs="Times New Roman"/>
          <w:i/>
          <w:color w:val="000000"/>
        </w:rPr>
        <w:t>b</w:t>
      </w:r>
      <w:r>
        <w:rPr>
          <w:rFonts w:ascii="宋体" w:hAnsi="宋体" w:eastAsia="宋体" w:cs="宋体"/>
          <w:color w:val="000000"/>
        </w:rPr>
        <w:t>上．为了进一步提升景区品质，景区管委会在道路</w:t>
      </w:r>
      <w:r>
        <w:rPr>
          <w:rFonts w:ascii="Times New Roman" w:hAnsi="Times New Roman" w:eastAsia="Times New Roman" w:cs="Times New Roman"/>
          <w:i/>
          <w:color w:val="000000"/>
        </w:rPr>
        <w:t>b</w:t>
      </w:r>
      <w:r>
        <w:rPr>
          <w:rFonts w:ascii="宋体" w:hAnsi="宋体" w:eastAsia="宋体" w:cs="宋体"/>
          <w:color w:val="000000"/>
        </w:rPr>
        <w:t>上又开发了风景优美的景点</w:t>
      </w:r>
      <w:r>
        <w:rPr>
          <w:rFonts w:ascii="Times New Roman" w:hAnsi="Times New Roman" w:eastAsia="Times New Roman" w:cs="Times New Roman"/>
          <w:i/>
          <w:color w:val="000000"/>
        </w:rPr>
        <w:t>D</w:t>
      </w:r>
      <w:r>
        <w:rPr>
          <w:rFonts w:ascii="宋体" w:hAnsi="宋体" w:eastAsia="宋体" w:cs="宋体"/>
          <w:color w:val="000000"/>
        </w:rPr>
        <w:t>．经测得景点</w:t>
      </w:r>
      <w:r>
        <w:rPr>
          <w:rFonts w:ascii="Times New Roman" w:hAnsi="Times New Roman" w:eastAsia="Times New Roman" w:cs="Times New Roman"/>
          <w:i/>
          <w:color w:val="000000"/>
        </w:rPr>
        <w:t>C</w:t>
      </w:r>
      <w:r>
        <w:rPr>
          <w:rFonts w:ascii="宋体" w:hAnsi="宋体" w:eastAsia="宋体" w:cs="宋体"/>
          <w:color w:val="000000"/>
        </w:rPr>
        <w:t>位于景点</w:t>
      </w:r>
      <w:r>
        <w:rPr>
          <w:rFonts w:ascii="Times New Roman" w:hAnsi="Times New Roman" w:eastAsia="Times New Roman" w:cs="Times New Roman"/>
          <w:i/>
          <w:color w:val="000000"/>
        </w:rPr>
        <w:t>B</w:t>
      </w:r>
      <w:r>
        <w:rPr>
          <w:rFonts w:ascii="宋体" w:hAnsi="宋体" w:eastAsia="宋体" w:cs="宋体"/>
          <w:color w:val="000000"/>
        </w:rPr>
        <w:t>的北偏东</w:t>
      </w:r>
      <w:r>
        <w:object>
          <v:shape id="_x0000_i1138"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44" o:title="eqIdc3ad1b0a76a887783392268ae203ad22"/>
            <o:lock v:ext="edit" aspectratio="t"/>
            <w10:wrap type="none"/>
            <w10:anchorlock/>
          </v:shape>
          <o:OLEObject Type="Embed" ProgID="Equation.DSMT4" ShapeID="_x0000_i1138" DrawAspect="Content" ObjectID="_1468075838" r:id="rId243">
            <o:LockedField>false</o:LockedField>
          </o:OLEObject>
        </w:object>
      </w:r>
      <w:r>
        <w:rPr>
          <w:rFonts w:ascii="宋体" w:hAnsi="宋体" w:eastAsia="宋体" w:cs="宋体"/>
          <w:color w:val="000000"/>
        </w:rPr>
        <w:t>方向上，位于景点</w:t>
      </w:r>
      <w:r>
        <w:rPr>
          <w:rFonts w:ascii="Times New Roman" w:hAnsi="Times New Roman" w:eastAsia="Times New Roman" w:cs="Times New Roman"/>
          <w:i/>
          <w:color w:val="000000"/>
        </w:rPr>
        <w:t>A</w:t>
      </w:r>
      <w:r>
        <w:rPr>
          <w:rFonts w:ascii="宋体" w:hAnsi="宋体" w:eastAsia="宋体" w:cs="宋体"/>
          <w:color w:val="000000"/>
        </w:rPr>
        <w:t>的北偏东</w:t>
      </w:r>
      <w:r>
        <w:object>
          <v:shape id="_x0000_i1139"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46" o:title="eqId3c030b25575d683af91c06e6a3e4f463"/>
            <o:lock v:ext="edit" aspectratio="t"/>
            <w10:wrap type="none"/>
            <w10:anchorlock/>
          </v:shape>
          <o:OLEObject Type="Embed" ProgID="Equation.DSMT4" ShapeID="_x0000_i1139" DrawAspect="Content" ObjectID="_1468075839" r:id="rId245">
            <o:LockedField>false</o:LockedField>
          </o:OLEObject>
        </w:object>
      </w:r>
      <w:r>
        <w:rPr>
          <w:rFonts w:ascii="宋体" w:hAnsi="宋体" w:eastAsia="宋体" w:cs="宋体"/>
          <w:color w:val="000000"/>
        </w:rPr>
        <w:t>方向上，景点</w:t>
      </w:r>
      <w:r>
        <w:rPr>
          <w:rFonts w:ascii="Times New Roman" w:hAnsi="Times New Roman" w:eastAsia="Times New Roman" w:cs="Times New Roman"/>
          <w:i/>
          <w:color w:val="000000"/>
        </w:rPr>
        <w:t>B</w:t>
      </w:r>
      <w:r>
        <w:rPr>
          <w:rFonts w:ascii="宋体" w:hAnsi="宋体" w:eastAsia="宋体" w:cs="宋体"/>
          <w:color w:val="000000"/>
        </w:rPr>
        <w:t>位于景点</w:t>
      </w:r>
      <w:r>
        <w:rPr>
          <w:rFonts w:ascii="Times New Roman" w:hAnsi="Times New Roman" w:eastAsia="Times New Roman" w:cs="Times New Roman"/>
          <w:i/>
          <w:color w:val="000000"/>
        </w:rPr>
        <w:t>D</w:t>
      </w:r>
      <w:r>
        <w:rPr>
          <w:rFonts w:ascii="宋体" w:hAnsi="宋体" w:eastAsia="宋体" w:cs="宋体"/>
          <w:color w:val="000000"/>
        </w:rPr>
        <w:t>的南偏西</w:t>
      </w:r>
      <w:r>
        <w:object>
          <v:shape id="_x0000_i1140"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14" o:title="eqId8b342d5cb6dd1c84a82f6aca68ed829c"/>
            <o:lock v:ext="edit" aspectratio="t"/>
            <w10:wrap type="none"/>
            <w10:anchorlock/>
          </v:shape>
          <o:OLEObject Type="Embed" ProgID="Equation.DSMT4" ShapeID="_x0000_i1140" DrawAspect="Content" ObjectID="_1468075840" r:id="rId247">
            <o:LockedField>false</o:LockedField>
          </o:OLEObject>
        </w:object>
      </w:r>
      <w:r>
        <w:rPr>
          <w:rFonts w:ascii="宋体" w:hAnsi="宋体" w:eastAsia="宋体" w:cs="宋体"/>
          <w:color w:val="000000"/>
        </w:rPr>
        <w:t>方向上．已知</w:t>
      </w:r>
      <w:r>
        <w:object>
          <v:shape id="_x0000_i1141" o:spt="75" alt="学科网(www.zxxk.com)--教育资源门户，提供试卷、教案、课件、论文、素材以及各类教学资源下载，还有大量而丰富的教学相关资讯！" type="#_x0000_t75" style="height:14pt;width:59pt;" o:ole="t" filled="f" o:preferrelative="t" stroked="f" coordsize="21600,21600">
            <v:path/>
            <v:fill on="f" focussize="0,0"/>
            <v:stroke on="f" joinstyle="miter"/>
            <v:imagedata r:id="rId249" o:title="eqId0425abc0a23299964ede59c6a0732743"/>
            <o:lock v:ext="edit" aspectratio="t"/>
            <w10:wrap type="none"/>
            <w10:anchorlock/>
          </v:shape>
          <o:OLEObject Type="Embed" ProgID="Equation.DSMT4" ShapeID="_x0000_i1141" DrawAspect="Content" ObjectID="_1468075841" r:id="rId248">
            <o:LockedField>false</o:LockedField>
          </o:OLEObject>
        </w:object>
      </w:r>
      <w:r>
        <w:rPr>
          <w:rFonts w:ascii="宋体" w:hAnsi="宋体" w:eastAsia="宋体" w:cs="宋体"/>
          <w:color w:val="000000"/>
        </w:rPr>
        <w:t>．</w:t>
      </w:r>
    </w:p>
    <w:p w14:paraId="780186AF">
      <w:pPr>
        <w:spacing w:line="360" w:lineRule="auto"/>
        <w:jc w:val="left"/>
        <w:textAlignment w:val="center"/>
        <w:rPr>
          <w:color w:val="000000"/>
        </w:rPr>
      </w:pPr>
      <w:r>
        <w:rPr>
          <w:color w:val="000000"/>
        </w:rPr>
        <w:drawing>
          <wp:inline distT="0" distB="0" distL="114300" distR="114300">
            <wp:extent cx="1333500" cy="13716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0"/>
                    <a:stretch>
                      <a:fillRect/>
                    </a:stretch>
                  </pic:blipFill>
                  <pic:spPr>
                    <a:xfrm>
                      <a:off x="0" y="0"/>
                      <a:ext cx="1333500" cy="1371600"/>
                    </a:xfrm>
                    <a:prstGeom prst="rect">
                      <a:avLst/>
                    </a:prstGeom>
                  </pic:spPr>
                </pic:pic>
              </a:graphicData>
            </a:graphic>
          </wp:inline>
        </w:drawing>
      </w:r>
    </w:p>
    <w:p w14:paraId="70EFA485">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142"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252" o:title="eqId8fabb884dc5f9609de491245463bbe9a"/>
            <o:lock v:ext="edit" aspectratio="t"/>
            <w10:wrap type="none"/>
            <w10:anchorlock/>
          </v:shape>
          <o:OLEObject Type="Embed" ProgID="Equation.DSMT4" ShapeID="_x0000_i1142" DrawAspect="Content" ObjectID="_1468075842" r:id="rId251">
            <o:LockedField>false</o:LockedField>
          </o:OLEObject>
        </w:object>
      </w:r>
      <w:r>
        <w:rPr>
          <w:rFonts w:ascii="宋体" w:hAnsi="宋体" w:eastAsia="宋体" w:cs="宋体"/>
          <w:color w:val="000000"/>
        </w:rPr>
        <w:t>的度数；</w:t>
      </w:r>
    </w:p>
    <w:p w14:paraId="5C3BFD99">
      <w:pPr>
        <w:spacing w:line="360" w:lineRule="auto"/>
        <w:jc w:val="left"/>
        <w:textAlignment w:val="center"/>
        <w:rPr>
          <w:color w:val="000000"/>
        </w:rPr>
      </w:pPr>
      <w:r>
        <w:rPr>
          <w:color w:val="000000"/>
        </w:rPr>
        <w:t>（2）</w:t>
      </w:r>
      <w:r>
        <w:rPr>
          <w:rFonts w:ascii="宋体" w:hAnsi="宋体" w:eastAsia="宋体" w:cs="宋体"/>
          <w:color w:val="000000"/>
        </w:rPr>
        <w:t>求景点</w:t>
      </w:r>
      <w:r>
        <w:rPr>
          <w:rFonts w:ascii="Times New Roman" w:hAnsi="Times New Roman" w:eastAsia="Times New Roman" w:cs="Times New Roman"/>
          <w:i/>
          <w:color w:val="000000"/>
        </w:rPr>
        <w:t>C</w:t>
      </w:r>
      <w:r>
        <w:rPr>
          <w:rFonts w:ascii="宋体" w:hAnsi="宋体" w:eastAsia="宋体" w:cs="宋体"/>
          <w:color w:val="000000"/>
        </w:rPr>
        <w:t>与景点</w:t>
      </w:r>
      <w:r>
        <w:rPr>
          <w:rFonts w:ascii="Times New Roman" w:hAnsi="Times New Roman" w:eastAsia="Times New Roman" w:cs="Times New Roman"/>
          <w:i/>
          <w:color w:val="000000"/>
        </w:rPr>
        <w:t>D</w:t>
      </w:r>
      <w:r>
        <w:rPr>
          <w:rFonts w:ascii="宋体" w:hAnsi="宋体" w:eastAsia="宋体" w:cs="宋体"/>
          <w:color w:val="000000"/>
        </w:rPr>
        <w:t>之间的距离．（结果保留根号）</w:t>
      </w:r>
    </w:p>
    <w:p w14:paraId="05EE76DF">
      <w:pPr>
        <w:spacing w:line="360" w:lineRule="auto"/>
        <w:jc w:val="left"/>
        <w:textAlignment w:val="center"/>
        <w:rPr>
          <w:color w:val="000000"/>
        </w:rPr>
      </w:pPr>
      <w:r>
        <w:rPr>
          <w:color w:val="000000"/>
        </w:rPr>
        <w:t xml:space="preserve">24. </w:t>
      </w:r>
      <w:r>
        <w:rPr>
          <w:rFonts w:ascii="宋体" w:hAnsi="宋体" w:eastAsia="宋体" w:cs="宋体"/>
          <w:color w:val="000000"/>
        </w:rPr>
        <w:t>我们约定：当</w:t>
      </w:r>
      <w:r>
        <w:object>
          <v:shape id="_x0000_i1143" o:spt="75" alt="学科网(www.zxxk.com)--教育资源门户，提供试卷、教案、课件、论文、素材以及各类教学资源下载，还有大量而丰富的教学相关资讯！" type="#_x0000_t75" style="height:18pt;width:57pt;" o:ole="t" filled="f" o:preferrelative="t" stroked="f" coordsize="21600,21600">
            <v:path/>
            <v:fill on="f" focussize="0,0"/>
            <v:stroke on="f" joinstyle="miter"/>
            <v:imagedata r:id="rId254" o:title="eqIda9a02fe978c85bd2d8996f80a908d370"/>
            <o:lock v:ext="edit" aspectratio="t"/>
            <w10:wrap type="none"/>
            <w10:anchorlock/>
          </v:shape>
          <o:OLEObject Type="Embed" ProgID="Equation.DSMT4" ShapeID="_x0000_i1143" DrawAspect="Content" ObjectID="_1468075843" r:id="rId253">
            <o:LockedField>false</o:LockedField>
          </o:OLEObject>
        </w:object>
      </w:r>
      <w:r>
        <w:rPr>
          <w:rFonts w:ascii="宋体" w:hAnsi="宋体" w:eastAsia="宋体" w:cs="宋体"/>
          <w:color w:val="000000"/>
        </w:rPr>
        <w:t>满足</w:t>
      </w:r>
      <w:r>
        <w:object>
          <v:shape id="_x0000_i1144" o:spt="75" alt="学科网(www.zxxk.com)--教育资源门户，提供试卷、教案、课件、论文、素材以及各类教学资源下载，还有大量而丰富的教学相关资讯！" type="#_x0000_t75" style="height:22.5pt;width:126pt;" o:ole="t" filled="f" o:preferrelative="t" stroked="f" coordsize="21600,21600">
            <v:path/>
            <v:fill on="f" focussize="0,0"/>
            <v:stroke on="f" joinstyle="miter"/>
            <v:imagedata r:id="rId256" o:title="eqId73f33b1505bde6eda24dbfcf43ba3da6"/>
            <o:lock v:ext="edit" aspectratio="t"/>
            <w10:wrap type="none"/>
            <w10:anchorlock/>
          </v:shape>
          <o:OLEObject Type="Embed" ProgID="Equation.DSMT4" ShapeID="_x0000_i1144" DrawAspect="Content" ObjectID="_1468075844" r:id="rId255">
            <o:LockedField>false</o:LockedField>
          </o:OLEObject>
        </w:object>
      </w:r>
      <w:r>
        <w:rPr>
          <w:rFonts w:ascii="宋体" w:hAnsi="宋体" w:eastAsia="宋体" w:cs="宋体"/>
          <w:color w:val="000000"/>
        </w:rPr>
        <w:t>，且</w:t>
      </w:r>
      <w:r>
        <w:object>
          <v:shape id="_x0000_i1145" o:spt="75" alt="学科网(www.zxxk.com)--教育资源门户，提供试卷、教案、课件、论文、素材以及各类教学资源下载，还有大量而丰富的教学相关资讯！" type="#_x0000_t75" style="height:16.35pt;width:47.7pt;" o:ole="t" filled="f" o:preferrelative="t" stroked="f" coordsize="21600,21600">
            <v:path/>
            <v:fill on="f" focussize="0,0"/>
            <v:stroke on="f" joinstyle="miter"/>
            <v:imagedata r:id="rId258" o:title="eqId3b3eb55b3af7e3a547e2bb62583852b3"/>
            <o:lock v:ext="edit" aspectratio="t"/>
            <w10:wrap type="none"/>
            <w10:anchorlock/>
          </v:shape>
          <o:OLEObject Type="Embed" ProgID="Equation.DSMT4" ShapeID="_x0000_i1145" DrawAspect="Content" ObjectID="_1468075845" r:id="rId257">
            <o:LockedField>false</o:LockedField>
          </o:OLEObject>
        </w:object>
      </w:r>
      <w:r>
        <w:rPr>
          <w:rFonts w:ascii="宋体" w:hAnsi="宋体" w:eastAsia="宋体" w:cs="宋体"/>
          <w:color w:val="000000"/>
        </w:rPr>
        <w:t>时，称点</w:t>
      </w:r>
      <w:r>
        <w:object>
          <v:shape id="_x0000_i1146" o:spt="75" alt="学科网(www.zxxk.com)--教育资源门户，提供试卷、教案、课件、论文、素材以及各类教学资源下载，还有大量而丰富的教学相关资讯！" type="#_x0000_t75" style="height:21.9pt;width:40.15pt;" o:ole="t" filled="f" o:preferrelative="t" stroked="f" coordsize="21600,21600">
            <v:path/>
            <v:fill on="f" focussize="0,0"/>
            <v:stroke on="f" joinstyle="miter"/>
            <v:imagedata r:id="rId260" o:title="eqId56720e2f2b0ddd72156da495923698da"/>
            <o:lock v:ext="edit" aspectratio="t"/>
            <w10:wrap type="none"/>
            <w10:anchorlock/>
          </v:shape>
          <o:OLEObject Type="Embed" ProgID="Equation.DSMT4" ShapeID="_x0000_i1146" DrawAspect="Content" ObjectID="_1468075846" r:id="rId259">
            <o:LockedField>false</o:LockedField>
          </o:OLEObject>
        </w:object>
      </w:r>
      <w:r>
        <w:rPr>
          <w:rFonts w:ascii="宋体" w:hAnsi="宋体" w:eastAsia="宋体" w:cs="宋体"/>
          <w:color w:val="000000"/>
        </w:rPr>
        <w:t>与点</w:t>
      </w:r>
      <w:r>
        <w:object>
          <v:shape id="_x0000_i1147" o:spt="75" alt="学科网(www.zxxk.com)--教育资源门户，提供试卷、教案、课件、论文、素材以及各类教学资源下载，还有大量而丰富的教学相关资讯！" type="#_x0000_t75" style="height:21.9pt;width:42.25pt;" o:ole="t" filled="f" o:preferrelative="t" stroked="f" coordsize="21600,21600">
            <v:path/>
            <v:fill on="f" focussize="0,0"/>
            <v:stroke on="f" joinstyle="miter"/>
            <v:imagedata r:id="rId262" o:title="eqId2852ae85cfcc804b3192ea8543c88938"/>
            <o:lock v:ext="edit" aspectratio="t"/>
            <w10:wrap type="none"/>
            <w10:anchorlock/>
          </v:shape>
          <o:OLEObject Type="Embed" ProgID="Equation.DSMT4" ShapeID="_x0000_i1147" DrawAspect="Content" ObjectID="_1468075847" r:id="rId261">
            <o:LockedField>false</o:LockedField>
          </o:OLEObject>
        </w:object>
      </w:r>
      <w:r>
        <w:rPr>
          <w:rFonts w:ascii="宋体" w:hAnsi="宋体" w:eastAsia="宋体" w:cs="宋体"/>
          <w:color w:val="000000"/>
        </w:rPr>
        <w:t>为一对“对偶点”．若某函数图象上至少存在一对“对偶点”，就称该函数为“对偶函数”．请你根据该约定，解答下列问题：</w:t>
      </w:r>
    </w:p>
    <w:p w14:paraId="332F1D08">
      <w:pPr>
        <w:spacing w:line="360" w:lineRule="auto"/>
        <w:jc w:val="left"/>
        <w:textAlignment w:val="center"/>
        <w:rPr>
          <w:color w:val="000000"/>
        </w:rPr>
      </w:pPr>
      <w:r>
        <w:rPr>
          <w:color w:val="000000"/>
        </w:rPr>
        <w:t>（1）</w:t>
      </w:r>
      <w:r>
        <w:rPr>
          <w:rFonts w:ascii="宋体" w:hAnsi="宋体" w:eastAsia="宋体" w:cs="宋体"/>
          <w:color w:val="000000"/>
        </w:rPr>
        <w:t>请你判断下列说法是否正确（在题后相应的括号中，正确的打“√”，错误的打“</w:t>
      </w:r>
      <w:r>
        <w:rPr>
          <w:rFonts w:ascii="Times New Roman" w:hAnsi="Times New Roman" w:eastAsia="Times New Roman" w:cs="Times New Roman"/>
          <w:color w:val="000000"/>
        </w:rPr>
        <w:t>×</w:t>
      </w:r>
      <w:r>
        <w:rPr>
          <w:rFonts w:ascii="宋体" w:hAnsi="宋体" w:eastAsia="宋体" w:cs="宋体"/>
          <w:color w:val="000000"/>
        </w:rPr>
        <w:t>”）：</w:t>
      </w:r>
    </w:p>
    <w:p w14:paraId="57D740C2">
      <w:pPr>
        <w:spacing w:line="360" w:lineRule="auto"/>
        <w:jc w:val="left"/>
        <w:textAlignment w:val="center"/>
        <w:rPr>
          <w:color w:val="000000"/>
        </w:rPr>
      </w:pPr>
      <w:r>
        <w:rPr>
          <w:rFonts w:ascii="宋体" w:hAnsi="宋体" w:eastAsia="宋体" w:cs="宋体"/>
          <w:color w:val="000000"/>
        </w:rPr>
        <w:t>①函数</w:t>
      </w:r>
      <w:r>
        <w:object>
          <v:shape id="_x0000_i1148" o:spt="75" alt="学科网(www.zxxk.com)--教育资源门户，提供试卷、教案、课件、论文、素材以及各类教学资源下载，还有大量而丰富的教学相关资讯！" type="#_x0000_t75" style="height:30.75pt;width:30.75pt;" o:ole="t" filled="f" o:preferrelative="t" stroked="f" coordsize="21600,21600">
            <v:path/>
            <v:fill on="f" focussize="0,0"/>
            <v:stroke on="f" joinstyle="miter"/>
            <v:imagedata r:id="rId264" o:title="eqId07854693dd2e33f66030d6106eb6e0ee"/>
            <o:lock v:ext="edit" aspectratio="t"/>
            <w10:wrap type="none"/>
            <w10:anchorlock/>
          </v:shape>
          <o:OLEObject Type="Embed" ProgID="Equation.DSMT4" ShapeID="_x0000_i1148" DrawAspect="Content" ObjectID="_1468075848" r:id="rId263">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k</w:t>
      </w:r>
      <w:r>
        <w:rPr>
          <w:rFonts w:ascii="宋体" w:hAnsi="宋体" w:eastAsia="宋体" w:cs="宋体"/>
          <w:color w:val="000000"/>
        </w:rPr>
        <w:t>是非零常数）的图象上存在无数对“对偶点”；（</w:t>
      </w:r>
      <w:r>
        <w:rPr>
          <w:rFonts w:ascii="Times New Roman" w:hAnsi="Times New Roman" w:eastAsia="Times New Roman" w:cs="Times New Roman"/>
          <w:color w:val="000000"/>
        </w:rPr>
        <w:t xml:space="preserve">    </w:t>
      </w:r>
      <w:r>
        <w:rPr>
          <w:rFonts w:ascii="宋体" w:hAnsi="宋体" w:eastAsia="宋体" w:cs="宋体"/>
          <w:color w:val="000000"/>
        </w:rPr>
        <w:t>）</w:t>
      </w:r>
    </w:p>
    <w:p w14:paraId="200FD037">
      <w:pPr>
        <w:spacing w:line="360" w:lineRule="auto"/>
        <w:jc w:val="left"/>
        <w:textAlignment w:val="center"/>
        <w:rPr>
          <w:color w:val="000000"/>
        </w:rPr>
      </w:pPr>
      <w:r>
        <w:rPr>
          <w:rFonts w:ascii="宋体" w:hAnsi="宋体" w:eastAsia="宋体" w:cs="宋体"/>
          <w:color w:val="000000"/>
        </w:rPr>
        <w:t>②函数</w:t>
      </w:r>
      <w:r>
        <w:object>
          <v:shape id="_x0000_i1149" o:spt="75" alt="学科网(www.zxxk.com)--教育资源门户，提供试卷、教案、课件、论文、素材以及各类教学资源下载，还有大量而丰富的教学相关资讯！" type="#_x0000_t75" style="height:15.8pt;width:56.2pt;" o:ole="t" filled="f" o:preferrelative="t" stroked="f" coordsize="21600,21600">
            <v:path/>
            <v:fill on="f" focussize="0,0"/>
            <v:stroke on="f" joinstyle="miter"/>
            <v:imagedata r:id="rId266" o:title="eqId81041b4dd93923454a8f69da30d53249"/>
            <o:lock v:ext="edit" aspectratio="t"/>
            <w10:wrap type="none"/>
            <w10:anchorlock/>
          </v:shape>
          <o:OLEObject Type="Embed" ProgID="Equation.DSMT4" ShapeID="_x0000_i1149" DrawAspect="Content" ObjectID="_1468075849" r:id="rId265">
            <o:LockedField>false</o:LockedField>
          </o:OLEObject>
        </w:object>
      </w:r>
      <w:r>
        <w:rPr>
          <w:rFonts w:ascii="宋体" w:hAnsi="宋体" w:eastAsia="宋体" w:cs="宋体"/>
          <w:color w:val="000000"/>
        </w:rPr>
        <w:t>一定不是“对偶函数”；（</w:t>
      </w:r>
      <w:r>
        <w:rPr>
          <w:rFonts w:ascii="Times New Roman" w:hAnsi="Times New Roman" w:eastAsia="Times New Roman" w:cs="Times New Roman"/>
          <w:color w:val="000000"/>
        </w:rPr>
        <w:t xml:space="preserve">    </w:t>
      </w:r>
      <w:r>
        <w:rPr>
          <w:rFonts w:ascii="宋体" w:hAnsi="宋体" w:eastAsia="宋体" w:cs="宋体"/>
          <w:color w:val="000000"/>
        </w:rPr>
        <w:t>）</w:t>
      </w:r>
    </w:p>
    <w:p w14:paraId="3B78DEB6">
      <w:pPr>
        <w:spacing w:line="360" w:lineRule="auto"/>
        <w:jc w:val="left"/>
        <w:textAlignment w:val="center"/>
        <w:rPr>
          <w:color w:val="000000"/>
        </w:rPr>
      </w:pPr>
      <w:r>
        <w:rPr>
          <w:rFonts w:ascii="宋体" w:hAnsi="宋体" w:eastAsia="宋体" w:cs="宋体"/>
          <w:color w:val="000000"/>
        </w:rPr>
        <w:t>③函数</w:t>
      </w:r>
      <w:r>
        <w:object>
          <v:shape id="_x0000_i1150" o:spt="75" alt="学科网(www.zxxk.com)--教育资源门户，提供试卷、教案、课件、论文、素材以及各类教学资源下载，还有大量而丰富的教学相关资讯！" type="#_x0000_t75" style="height:18pt;width:65.25pt;" o:ole="t" filled="f" o:preferrelative="t" stroked="f" coordsize="21600,21600">
            <v:path/>
            <v:fill on="f" focussize="0,0"/>
            <v:stroke on="f" joinstyle="miter"/>
            <v:imagedata r:id="rId268" o:title="eqIdef3ce5b966023a7ff6d9ed0cae368b75"/>
            <o:lock v:ext="edit" aspectratio="t"/>
            <w10:wrap type="none"/>
            <w10:anchorlock/>
          </v:shape>
          <o:OLEObject Type="Embed" ProgID="Equation.DSMT4" ShapeID="_x0000_i1150" DrawAspect="Content" ObjectID="_1468075850" r:id="rId267">
            <o:LockedField>false</o:LockedField>
          </o:OLEObject>
        </w:object>
      </w:r>
      <w:r>
        <w:rPr>
          <w:rFonts w:ascii="宋体" w:hAnsi="宋体" w:eastAsia="宋体" w:cs="宋体"/>
          <w:color w:val="000000"/>
        </w:rPr>
        <w:t>的图象上至少存在两对“对偶点”．（</w:t>
      </w:r>
      <w:r>
        <w:rPr>
          <w:rFonts w:ascii="Times New Roman" w:hAnsi="Times New Roman" w:eastAsia="Times New Roman" w:cs="Times New Roman"/>
          <w:color w:val="000000"/>
        </w:rPr>
        <w:t xml:space="preserve">    </w:t>
      </w:r>
      <w:r>
        <w:rPr>
          <w:rFonts w:ascii="宋体" w:hAnsi="宋体" w:eastAsia="宋体" w:cs="宋体"/>
          <w:color w:val="000000"/>
        </w:rPr>
        <w:t>）</w:t>
      </w:r>
    </w:p>
    <w:p w14:paraId="7075A1FA">
      <w:pPr>
        <w:spacing w:line="360" w:lineRule="auto"/>
        <w:jc w:val="left"/>
        <w:textAlignment w:val="center"/>
        <w:rPr>
          <w:color w:val="000000"/>
        </w:rPr>
      </w:pPr>
      <w:r>
        <w:rPr>
          <w:color w:val="000000"/>
        </w:rPr>
        <w:t>（2）</w:t>
      </w:r>
      <w:r>
        <w:rPr>
          <w:rFonts w:ascii="宋体" w:hAnsi="宋体" w:eastAsia="宋体" w:cs="宋体"/>
          <w:color w:val="000000"/>
        </w:rPr>
        <w:t>若关于</w:t>
      </w:r>
      <w:r>
        <w:rPr>
          <w:rFonts w:ascii="Times New Roman" w:hAnsi="Times New Roman" w:eastAsia="Times New Roman" w:cs="Times New Roman"/>
          <w:i/>
          <w:color w:val="000000"/>
        </w:rPr>
        <w:t>x</w:t>
      </w:r>
      <w:r>
        <w:rPr>
          <w:rFonts w:ascii="宋体" w:hAnsi="宋体" w:eastAsia="宋体" w:cs="宋体"/>
          <w:color w:val="000000"/>
        </w:rPr>
        <w:t>的一次函数</w:t>
      </w:r>
      <w:r>
        <w:object>
          <v:shape id="_x0000_i1151" o:spt="75" alt="学科网(www.zxxk.com)--教育资源门户，提供试卷、教案、课件、论文、素材以及各类教学资源下载，还有大量而丰富的教学相关资讯！" type="#_x0000_t75" style="height:18pt;width:55pt;" o:ole="t" filled="f" o:preferrelative="t" stroked="f" coordsize="21600,21600">
            <v:path/>
            <v:fill on="f" focussize="0,0"/>
            <v:stroke on="f" joinstyle="miter"/>
            <v:imagedata r:id="rId270" o:title="eqId79b3c8be9aee074c9a3203abace248ad"/>
            <o:lock v:ext="edit" aspectratio="t"/>
            <w10:wrap type="none"/>
            <w10:anchorlock/>
          </v:shape>
          <o:OLEObject Type="Embed" ProgID="Equation.DSMT4" ShapeID="_x0000_i1151" DrawAspect="Content" ObjectID="_1468075851" r:id="rId269">
            <o:LockedField>false</o:LockedField>
          </o:OLEObject>
        </w:object>
      </w:r>
      <w:r>
        <w:rPr>
          <w:rFonts w:ascii="宋体" w:hAnsi="宋体" w:eastAsia="宋体" w:cs="宋体"/>
          <w:color w:val="000000"/>
        </w:rPr>
        <w:t>与</w:t>
      </w:r>
      <w:r>
        <w:object>
          <v:shape id="_x0000_i1152" o:spt="75" alt="学科网(www.zxxk.com)--教育资源门户，提供试卷、教案、课件、论文、素材以及各类教学资源下载，还有大量而丰富的教学相关资讯！" type="#_x0000_t75" style="height:18pt;width:58pt;" o:ole="t" filled="f" o:preferrelative="t" stroked="f" coordsize="21600,21600">
            <v:path/>
            <v:fill on="f" focussize="0,0"/>
            <v:stroke on="f" joinstyle="miter"/>
            <v:imagedata r:id="rId272" o:title="eqIdb2f06443b381a16ea4a5e39e19794a27"/>
            <o:lock v:ext="edit" aspectratio="t"/>
            <w10:wrap type="none"/>
            <w10:anchorlock/>
          </v:shape>
          <o:OLEObject Type="Embed" ProgID="Equation.DSMT4" ShapeID="_x0000_i1152" DrawAspect="Content" ObjectID="_1468075852" r:id="rId271">
            <o:LockedField>false</o:LockedField>
          </o:OLEObject>
        </w:object>
      </w:r>
      <w:r>
        <w:rPr>
          <w:rFonts w:ascii="宋体" w:hAnsi="宋体" w:eastAsia="宋体" w:cs="宋体"/>
          <w:color w:val="000000"/>
        </w:rPr>
        <w:t>（</w:t>
      </w:r>
      <w:r>
        <w:object>
          <v:shape id="_x0000_i1153" o:spt="75" alt="学科网(www.zxxk.com)--教育资源门户，提供试卷、教案、课件、论文、素材以及各类教学资源下载，还有大量而丰富的教学相关资讯！" type="#_x0000_t75" style="height:18pt;width:24.75pt;" o:ole="t" filled="f" o:preferrelative="t" stroked="f" coordsize="21600,21600">
            <v:path/>
            <v:fill on="f" focussize="0,0"/>
            <v:stroke on="f" joinstyle="miter"/>
            <v:imagedata r:id="rId274" o:title="eqIdc2bc85af36f64be115dd7c5d88fac6a1"/>
            <o:lock v:ext="edit" aspectratio="t"/>
            <w10:wrap type="none"/>
            <w10:anchorlock/>
          </v:shape>
          <o:OLEObject Type="Embed" ProgID="Equation.DSMT4" ShapeID="_x0000_i1153" DrawAspect="Content" ObjectID="_1468075853" r:id="rId273">
            <o:LockedField>false</o:LockedField>
          </o:OLEObject>
        </w:object>
      </w:r>
      <w:r>
        <w:rPr>
          <w:rFonts w:ascii="宋体" w:hAnsi="宋体" w:eastAsia="宋体" w:cs="宋体"/>
          <w:color w:val="000000"/>
        </w:rPr>
        <w:t>都是常数，且</w:t>
      </w:r>
      <w:r>
        <w:object>
          <v:shape id="_x0000_i1154" o:spt="75" alt="学科网(www.zxxk.com)--教育资源门户，提供试卷、教案、课件、论文、素材以及各类教学资源下载，还有大量而丰富的教学相关资讯！" type="#_x0000_t75" style="height:18pt;width:45.75pt;" o:ole="t" filled="f" o:preferrelative="t" stroked="f" coordsize="21600,21600">
            <v:path/>
            <v:fill on="f" focussize="0,0"/>
            <v:stroke on="f" joinstyle="miter"/>
            <v:imagedata r:id="rId276" o:title="eqId0da6f01dad1a781a2d07c363aafad815"/>
            <o:lock v:ext="edit" aspectratio="t"/>
            <w10:wrap type="none"/>
            <w10:anchorlock/>
          </v:shape>
          <o:OLEObject Type="Embed" ProgID="Equation.DSMT4" ShapeID="_x0000_i1154" DrawAspect="Content" ObjectID="_1468075854" r:id="rId275">
            <o:LockedField>false</o:LockedField>
          </o:OLEObject>
        </w:object>
      </w:r>
      <w:r>
        <w:rPr>
          <w:rFonts w:ascii="宋体" w:hAnsi="宋体" w:eastAsia="宋体" w:cs="宋体"/>
          <w:color w:val="000000"/>
        </w:rPr>
        <w:t>）均是“对偶函数”，求这两个函数的图象分别与两坐标轴围成的平面图形的面积之和；</w:t>
      </w:r>
    </w:p>
    <w:p w14:paraId="6C75C3A0">
      <w:pPr>
        <w:spacing w:line="360" w:lineRule="auto"/>
        <w:jc w:val="left"/>
        <w:textAlignment w:val="center"/>
        <w:rPr>
          <w:color w:val="000000"/>
        </w:rPr>
      </w:pPr>
      <w:r>
        <w:rPr>
          <w:color w:val="000000"/>
        </w:rPr>
        <w:t>（3）</w:t>
      </w:r>
      <w:r>
        <w:rPr>
          <w:rFonts w:ascii="宋体" w:hAnsi="宋体" w:eastAsia="宋体" w:cs="宋体"/>
          <w:color w:val="000000"/>
        </w:rPr>
        <w:t>若关于</w:t>
      </w:r>
      <w:r>
        <w:rPr>
          <w:rFonts w:ascii="Times New Roman" w:hAnsi="Times New Roman" w:eastAsia="Times New Roman" w:cs="Times New Roman"/>
          <w:i/>
          <w:color w:val="000000"/>
        </w:rPr>
        <w:t>x</w:t>
      </w:r>
      <w:r>
        <w:rPr>
          <w:rFonts w:ascii="宋体" w:hAnsi="宋体" w:eastAsia="宋体" w:cs="宋体"/>
          <w:color w:val="000000"/>
        </w:rPr>
        <w:t>的二次函数</w:t>
      </w:r>
      <w:r>
        <w:object>
          <v:shape id="_x0000_i1155" o:spt="75" alt="学科网(www.zxxk.com)--教育资源门户，提供试卷、教案、课件、论文、素材以及各类教学资源下载，还有大量而丰富的教学相关资讯！" type="#_x0000_t75" style="height:17.25pt;width:54pt;" o:ole="t" filled="f" o:preferrelative="t" stroked="f" coordsize="21600,21600">
            <v:path/>
            <v:fill on="f" focussize="0,0"/>
            <v:stroke on="f" joinstyle="miter"/>
            <v:imagedata r:id="rId278" o:title="eqId1402984e77d313059f27f7e599016ee8"/>
            <o:lock v:ext="edit" aspectratio="t"/>
            <w10:wrap type="none"/>
            <w10:anchorlock/>
          </v:shape>
          <o:OLEObject Type="Embed" ProgID="Equation.DSMT4" ShapeID="_x0000_i1155" DrawAspect="Content" ObjectID="_1468075855" r:id="rId277">
            <o:LockedField>false</o:LockedField>
          </o:OLEObject>
        </w:object>
      </w:r>
      <w:r>
        <w:rPr>
          <w:rFonts w:ascii="宋体" w:hAnsi="宋体" w:eastAsia="宋体" w:cs="宋体"/>
          <w:color w:val="000000"/>
        </w:rPr>
        <w:t>是“对偶函数”，求实数</w:t>
      </w:r>
      <w:r>
        <w:rPr>
          <w:rFonts w:ascii="Times New Roman" w:hAnsi="Times New Roman" w:eastAsia="Times New Roman" w:cs="Times New Roman"/>
          <w:i/>
          <w:color w:val="000000"/>
        </w:rPr>
        <w:t>a</w:t>
      </w:r>
      <w:r>
        <w:rPr>
          <w:rFonts w:ascii="宋体" w:hAnsi="宋体" w:eastAsia="宋体" w:cs="宋体"/>
          <w:color w:val="000000"/>
        </w:rPr>
        <w:t>的取值范围．</w:t>
      </w:r>
    </w:p>
    <w:p w14:paraId="0435C7E9">
      <w:pPr>
        <w:spacing w:line="360" w:lineRule="auto"/>
        <w:jc w:val="left"/>
        <w:textAlignment w:val="center"/>
        <w:rPr>
          <w:color w:val="000000"/>
        </w:rPr>
      </w:pPr>
      <w:r>
        <w:rPr>
          <w:color w:val="000000"/>
        </w:rPr>
        <w:t xml:space="preserve">25. </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，点</w:t>
      </w:r>
      <w:r>
        <w:rPr>
          <w:rFonts w:ascii="Times New Roman" w:hAnsi="Times New Roman" w:eastAsia="Times New Roman" w:cs="Times New Roman"/>
          <w:i/>
          <w:color w:val="000000"/>
        </w:rPr>
        <w:t>O</w:t>
      </w:r>
      <w:r>
        <w:rPr>
          <w:rFonts w:ascii="宋体" w:hAnsi="宋体" w:eastAsia="宋体" w:cs="宋体"/>
          <w:color w:val="000000"/>
        </w:rPr>
        <w:t>是以</w:t>
      </w:r>
      <w:r>
        <w:object>
          <v:shape id="_x0000_i1156"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72" o:title="eqIdf52a58fbaf4fea03567e88a9f0f6e37e"/>
            <o:lock v:ext="edit" aspectratio="t"/>
            <w10:wrap type="none"/>
            <w10:anchorlock/>
          </v:shape>
          <o:OLEObject Type="Embed" ProgID="Equation.DSMT4" ShapeID="_x0000_i1156" DrawAspect="Content" ObjectID="_1468075856" r:id="rId279">
            <o:LockedField>false</o:LockedField>
          </o:OLEObject>
        </w:object>
      </w:r>
      <w:r>
        <w:rPr>
          <w:rFonts w:ascii="宋体" w:hAnsi="宋体" w:eastAsia="宋体" w:cs="宋体"/>
          <w:color w:val="000000"/>
        </w:rPr>
        <w:t>为直径的半圆的圆心，</w:t>
      </w:r>
      <w:r>
        <w:object>
          <v:shape id="_x0000_i1157"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22" o:title="eqId03902478df1a55bc99703210bccab910"/>
            <o:lock v:ext="edit" aspectratio="t"/>
            <w10:wrap type="none"/>
            <w10:anchorlock/>
          </v:shape>
          <o:OLEObject Type="Embed" ProgID="Equation.DSMT4" ShapeID="_x0000_i1157" DrawAspect="Content" ObjectID="_1468075857" r:id="rId280">
            <o:LockedField>false</o:LockedField>
          </o:OLEObject>
        </w:object>
      </w:r>
      <w:r>
        <w:rPr>
          <w:rFonts w:ascii="宋体" w:hAnsi="宋体" w:eastAsia="宋体" w:cs="宋体"/>
          <w:color w:val="000000"/>
        </w:rPr>
        <w:t>与</w:t>
      </w:r>
      <w:r>
        <w:object>
          <v:shape id="_x0000_i1158"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282" o:title="eqId0dc5c9827dfd0be5a9c85962d6ccbfb1"/>
            <o:lock v:ext="edit" aspectratio="t"/>
            <w10:wrap type="none"/>
            <w10:anchorlock/>
          </v:shape>
          <o:OLEObject Type="Embed" ProgID="Equation.DSMT4" ShapeID="_x0000_i1158" DrawAspect="Content" ObjectID="_1468075858" r:id="rId281">
            <o:LockedField>false</o:LockedField>
          </o:OLEObject>
        </w:object>
      </w:r>
      <w:r>
        <w:rPr>
          <w:rFonts w:ascii="宋体" w:hAnsi="宋体" w:eastAsia="宋体" w:cs="宋体"/>
          <w:color w:val="000000"/>
        </w:rPr>
        <w:t>均为该半圆的切线，</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均为直径</w:t>
      </w:r>
      <w:r>
        <w:object>
          <v:shape id="_x0000_i1159"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72" o:title="eqIdf52a58fbaf4fea03567e88a9f0f6e37e"/>
            <o:lock v:ext="edit" aspectratio="t"/>
            <w10:wrap type="none"/>
            <w10:anchorlock/>
          </v:shape>
          <o:OLEObject Type="Embed" ProgID="Equation.DSMT4" ShapeID="_x0000_i1159" DrawAspect="Content" ObjectID="_1468075859" r:id="rId283">
            <o:LockedField>false</o:LockedField>
          </o:OLEObject>
        </w:object>
      </w:r>
      <w:r>
        <w:rPr>
          <w:rFonts w:ascii="宋体" w:hAnsi="宋体" w:eastAsia="宋体" w:cs="宋体"/>
          <w:color w:val="000000"/>
        </w:rPr>
        <w:t>上方的动点，连接</w:t>
      </w:r>
      <w:r>
        <w:object>
          <v:shape id="_x0000_i1160"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74" o:title="eqId9d78abbad68bbbf12af10cd40ef4c353"/>
            <o:lock v:ext="edit" aspectratio="t"/>
            <w10:wrap type="none"/>
            <w10:anchorlock/>
          </v:shape>
          <o:OLEObject Type="Embed" ProgID="Equation.DSMT4" ShapeID="_x0000_i1160" DrawAspect="Content" ObjectID="_1468075860" r:id="rId284">
            <o:LockedField>false</o:LockedField>
          </o:OLEObject>
        </w:object>
      </w:r>
      <w:r>
        <w:rPr>
          <w:rFonts w:ascii="宋体" w:hAnsi="宋体" w:eastAsia="宋体" w:cs="宋体"/>
          <w:color w:val="000000"/>
        </w:rPr>
        <w:t>，且始终满足</w:t>
      </w:r>
      <w:r>
        <w:object>
          <v:shape id="_x0000_i1161" o:spt="75" alt="学科网(www.zxxk.com)--教育资源门户，提供试卷、教案、课件、论文、素材以及各类教学资源下载，还有大量而丰富的教学相关资讯！" type="#_x0000_t75" style="height:14.25pt;width:77.35pt;" o:ole="t" filled="f" o:preferrelative="t" stroked="f" coordsize="21600,21600">
            <v:path/>
            <v:fill on="f" focussize="0,0"/>
            <v:stroke on="f" joinstyle="miter"/>
            <v:imagedata r:id="rId286" o:title="eqId96f0e183dc8133ad2639368cf9436463"/>
            <o:lock v:ext="edit" aspectratio="t"/>
            <w10:wrap type="none"/>
            <w10:anchorlock/>
          </v:shape>
          <o:OLEObject Type="Embed" ProgID="Equation.DSMT4" ShapeID="_x0000_i1161" DrawAspect="Content" ObjectID="_1468075861" r:id="rId285">
            <o:LockedField>false</o:LockedField>
          </o:OLEObject>
        </w:object>
      </w:r>
      <w:r>
        <w:rPr>
          <w:rFonts w:ascii="宋体" w:hAnsi="宋体" w:eastAsia="宋体" w:cs="宋体"/>
          <w:color w:val="000000"/>
        </w:rPr>
        <w:t>．</w:t>
      </w:r>
    </w:p>
    <w:p w14:paraId="4D6091DD">
      <w:pPr>
        <w:spacing w:line="360" w:lineRule="auto"/>
        <w:jc w:val="left"/>
        <w:textAlignment w:val="center"/>
        <w:rPr>
          <w:color w:val="000000"/>
        </w:rPr>
      </w:pPr>
      <w:r>
        <w:rPr>
          <w:color w:val="000000"/>
        </w:rPr>
        <w:drawing>
          <wp:inline distT="0" distB="0" distL="114300" distR="114300">
            <wp:extent cx="2809875" cy="14478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87"/>
                    <a:stretch>
                      <a:fillRect/>
                    </a:stretch>
                  </pic:blipFill>
                  <pic:spPr>
                    <a:xfrm>
                      <a:off x="0" y="0"/>
                      <a:ext cx="2809875" cy="1447800"/>
                    </a:xfrm>
                    <a:prstGeom prst="rect">
                      <a:avLst/>
                    </a:prstGeom>
                  </pic:spPr>
                </pic:pic>
              </a:graphicData>
            </a:graphic>
          </wp:inline>
        </w:drawing>
      </w:r>
    </w:p>
    <w:p w14:paraId="28EAD1BF">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62"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74" o:title="eqId9d78abbad68bbbf12af10cd40ef4c353"/>
            <o:lock v:ext="edit" aspectratio="t"/>
            <w10:wrap type="none"/>
            <w10:anchorlock/>
          </v:shape>
          <o:OLEObject Type="Embed" ProgID="Equation.DSMT4" ShapeID="_x0000_i1162" DrawAspect="Content" ObjectID="_1468075862" r:id="rId288">
            <o:LockedField>false</o:LockedField>
          </o:OLEObject>
        </w:object>
      </w:r>
      <w:r>
        <w:rPr>
          <w:rFonts w:ascii="宋体" w:hAnsi="宋体" w:eastAsia="宋体" w:cs="宋体"/>
          <w:color w:val="000000"/>
        </w:rPr>
        <w:t>与该半圆相切；</w:t>
      </w:r>
    </w:p>
    <w:p w14:paraId="7BF7A36F">
      <w:pPr>
        <w:spacing w:line="360" w:lineRule="auto"/>
        <w:jc w:val="left"/>
        <w:textAlignment w:val="center"/>
        <w:rPr>
          <w:color w:val="000000"/>
        </w:rPr>
      </w:pPr>
      <w:r>
        <w:rPr>
          <w:color w:val="000000"/>
        </w:rPr>
        <w:t>（2）</w:t>
      </w:r>
      <w:r>
        <w:rPr>
          <w:rFonts w:ascii="宋体" w:hAnsi="宋体" w:eastAsia="宋体" w:cs="宋体"/>
          <w:color w:val="000000"/>
        </w:rPr>
        <w:t>当半径</w:t>
      </w:r>
      <w:r>
        <w:object>
          <v:shape id="_x0000_i1163" o:spt="75" alt="学科网(www.zxxk.com)--教育资源门户，提供试卷、教案、课件、论文、素材以及各类教学资源下载，还有大量而丰富的教学相关资讯！" type="#_x0000_t75" style="height:17.05pt;width:36.2pt;" o:ole="t" filled="f" o:preferrelative="t" stroked="f" coordsize="21600,21600">
            <v:path/>
            <v:fill on="f" focussize="0,0"/>
            <v:stroke on="f" joinstyle="miter"/>
            <v:imagedata r:id="rId290" o:title="eqId18bb8cda96502e6a066f2e3573c1c5ad"/>
            <o:lock v:ext="edit" aspectratio="t"/>
            <w10:wrap type="none"/>
            <w10:anchorlock/>
          </v:shape>
          <o:OLEObject Type="Embed" ProgID="Equation.DSMT4" ShapeID="_x0000_i1163" DrawAspect="Content" ObjectID="_1468075863" r:id="rId289">
            <o:LockedField>false</o:LockedField>
          </o:OLEObject>
        </w:object>
      </w:r>
      <w:r>
        <w:rPr>
          <w:rFonts w:ascii="宋体" w:hAnsi="宋体" w:eastAsia="宋体" w:cs="宋体"/>
          <w:color w:val="000000"/>
        </w:rPr>
        <w:t>时，令</w:t>
      </w:r>
      <w:r>
        <w:object>
          <v:shape id="_x0000_i1164" o:spt="75" alt="学科网(www.zxxk.com)--教育资源门户，提供试卷、教案、课件、论文、素材以及各类教学资源下载，还有大量而丰富的教学相关资讯！" type="#_x0000_t75" style="height:14.1pt;width:38.8pt;" o:ole="t" filled="f" o:preferrelative="t" stroked="f" coordsize="21600,21600">
            <v:path/>
            <v:fill on="f" focussize="0,0"/>
            <v:stroke on="f" joinstyle="miter"/>
            <v:imagedata r:id="rId292" o:title="eqIdd5228da61bed106b28849ef91a2ec116"/>
            <o:lock v:ext="edit" aspectratio="t"/>
            <w10:wrap type="none"/>
            <w10:anchorlock/>
          </v:shape>
          <o:OLEObject Type="Embed" ProgID="Equation.DSMT4" ShapeID="_x0000_i1164" DrawAspect="Content" ObjectID="_1468075864" r:id="rId291">
            <o:LockedField>false</o:LockedField>
          </o:OLEObject>
        </w:object>
      </w:r>
      <w:r>
        <w:rPr>
          <w:rFonts w:ascii="宋体" w:hAnsi="宋体" w:eastAsia="宋体" w:cs="宋体"/>
          <w:color w:val="000000"/>
        </w:rPr>
        <w:t>，</w:t>
      </w:r>
      <w:r>
        <w:object>
          <v:shape id="_x0000_i1165" o:spt="75" alt="学科网(www.zxxk.com)--教育资源门户，提供试卷、教案、课件、论文、素材以及各类教学资源下载，还有大量而丰富的教学相关资讯！" type="#_x0000_t75" style="height:13.95pt;width:38pt;" o:ole="t" filled="f" o:preferrelative="t" stroked="f" coordsize="21600,21600">
            <v:path/>
            <v:fill on="f" focussize="0,0"/>
            <v:stroke on="f" joinstyle="miter"/>
            <v:imagedata r:id="rId294" o:title="eqIda4a88b719166fcc1431f876bc8c5656c"/>
            <o:lock v:ext="edit" aspectratio="t"/>
            <w10:wrap type="none"/>
            <w10:anchorlock/>
          </v:shape>
          <o:OLEObject Type="Embed" ProgID="Equation.DSMT4" ShapeID="_x0000_i1165" DrawAspect="Content" ObjectID="_1468075865" r:id="rId293">
            <o:LockedField>false</o:LockedField>
          </o:OLEObject>
        </w:object>
      </w:r>
      <w:r>
        <w:rPr>
          <w:rFonts w:ascii="宋体" w:hAnsi="宋体" w:eastAsia="宋体" w:cs="宋体"/>
          <w:color w:val="000000"/>
        </w:rPr>
        <w:t>，</w:t>
      </w:r>
      <w:r>
        <w:object>
          <v:shape id="_x0000_i1166" o:spt="75" alt="学科网(www.zxxk.com)--教育资源门户，提供试卷、教案、课件、论文、素材以及各类教学资源下载，还有大量而丰富的教学相关资讯！" type="#_x0000_t75" style="height:31.5pt;width:87pt;" o:ole="t" filled="f" o:preferrelative="t" stroked="f" coordsize="21600,21600">
            <v:path/>
            <v:fill on="f" focussize="0,0"/>
            <v:stroke on="f" joinstyle="miter"/>
            <v:imagedata r:id="rId296" o:title="eqId9830e4898d04544c3b9b00261f624a9d"/>
            <o:lock v:ext="edit" aspectratio="t"/>
            <w10:wrap type="none"/>
            <w10:anchorlock/>
          </v:shape>
          <o:OLEObject Type="Embed" ProgID="Equation.DSMT4" ShapeID="_x0000_i1166" DrawAspect="Content" ObjectID="_1468075866" r:id="rId295">
            <o:LockedField>false</o:LockedField>
          </o:OLEObject>
        </w:object>
      </w:r>
      <w:r>
        <w:rPr>
          <w:rFonts w:ascii="宋体" w:hAnsi="宋体" w:eastAsia="宋体" w:cs="宋体"/>
          <w:color w:val="000000"/>
        </w:rPr>
        <w:t>，</w:t>
      </w:r>
      <w:r>
        <w:object>
          <v:shape id="_x0000_i1167" o:spt="75" alt="学科网(www.zxxk.com)--教育资源门户，提供试卷、教案、课件、论文、素材以及各类教学资源下载，还有大量而丰富的教学相关资讯！" type="#_x0000_t75" style="height:31.2pt;width:76.8pt;" o:ole="t" filled="f" o:preferrelative="t" stroked="f" coordsize="21600,21600">
            <v:path/>
            <v:fill on="f" focussize="0,0"/>
            <v:stroke on="f" joinstyle="miter"/>
            <v:imagedata r:id="rId298" o:title="eqIdaa43ce16f0dfbbd78ef56b30590e02fc"/>
            <o:lock v:ext="edit" aspectratio="t"/>
            <w10:wrap type="none"/>
            <w10:anchorlock/>
          </v:shape>
          <o:OLEObject Type="Embed" ProgID="Equation.DSMT4" ShapeID="_x0000_i1167" DrawAspect="Content" ObjectID="_1468075867" r:id="rId297">
            <o:LockedField>false</o:LockedField>
          </o:OLEObject>
        </w:object>
      </w:r>
      <w:r>
        <w:rPr>
          <w:rFonts w:ascii="宋体" w:hAnsi="宋体" w:eastAsia="宋体" w:cs="宋体"/>
          <w:color w:val="000000"/>
        </w:rPr>
        <w:t>，比较</w:t>
      </w:r>
      <w:r>
        <w:rPr>
          <w:rFonts w:ascii="Times New Roman" w:hAnsi="Times New Roman" w:eastAsia="Times New Roman" w:cs="Times New Roman"/>
          <w:i/>
          <w:color w:val="000000"/>
        </w:rPr>
        <w:t>m</w:t>
      </w:r>
      <w:r>
        <w:rPr>
          <w:rFonts w:ascii="宋体" w:hAnsi="宋体" w:eastAsia="宋体" w:cs="宋体"/>
          <w:color w:val="000000"/>
        </w:rPr>
        <w:t>与</w:t>
      </w:r>
      <w:r>
        <w:rPr>
          <w:rFonts w:ascii="Times New Roman" w:hAnsi="Times New Roman" w:eastAsia="Times New Roman" w:cs="Times New Roman"/>
          <w:i/>
          <w:color w:val="000000"/>
        </w:rPr>
        <w:t>n</w:t>
      </w:r>
      <w:r>
        <w:rPr>
          <w:rFonts w:ascii="宋体" w:hAnsi="宋体" w:eastAsia="宋体" w:cs="宋体"/>
          <w:color w:val="000000"/>
        </w:rPr>
        <w:t>的大小，并说明理由；</w:t>
      </w:r>
    </w:p>
    <w:p w14:paraId="13F35287">
      <w:pPr>
        <w:spacing w:line="360" w:lineRule="auto"/>
        <w:jc w:val="left"/>
        <w:textAlignment w:val="center"/>
        <w:rPr>
          <w:color w:val="000000"/>
        </w:rPr>
      </w:pPr>
      <w:r>
        <w:rPr>
          <w:color w:val="000000"/>
        </w:rPr>
        <w:t>（3）</w:t>
      </w:r>
      <w:r>
        <w:rPr>
          <w:rFonts w:ascii="宋体" w:hAnsi="宋体" w:eastAsia="宋体" w:cs="宋体"/>
          <w:color w:val="000000"/>
        </w:rPr>
        <w:t>在（</w:t>
      </w:r>
      <w:r>
        <w:rPr>
          <w:rFonts w:ascii="Times New Roman" w:hAnsi="Times New Roman" w:eastAsia="Times New Roman" w:cs="Times New Roman"/>
          <w:color w:val="000000"/>
        </w:rPr>
        <w:t>1</w:t>
      </w:r>
      <w:r>
        <w:rPr>
          <w:rFonts w:ascii="宋体" w:hAnsi="宋体" w:eastAsia="宋体" w:cs="宋体"/>
          <w:color w:val="000000"/>
        </w:rPr>
        <w:t>）的条件下，如图</w:t>
      </w:r>
      <w:r>
        <w:rPr>
          <w:rFonts w:ascii="Times New Roman" w:hAnsi="Times New Roman" w:eastAsia="Times New Roman" w:cs="Times New Roman"/>
          <w:color w:val="000000"/>
        </w:rPr>
        <w:t>2</w:t>
      </w:r>
      <w:r>
        <w:rPr>
          <w:rFonts w:ascii="宋体" w:hAnsi="宋体" w:eastAsia="宋体" w:cs="宋体"/>
          <w:color w:val="000000"/>
        </w:rPr>
        <w:t>，当半径</w:t>
      </w:r>
      <w:r>
        <w:object>
          <v:shape id="_x0000_i1168" o:spt="75" alt="学科网(www.zxxk.com)--教育资源门户，提供试卷、教案、课件、论文、素材以及各类教学资源下载，还有大量而丰富的教学相关资讯！" type="#_x0000_t75" style="height:12.75pt;width:24.75pt;" o:ole="t" filled="f" o:preferrelative="t" stroked="f" coordsize="21600,21600">
            <v:path/>
            <v:fill on="f" focussize="0,0"/>
            <v:stroke on="f" joinstyle="miter"/>
            <v:imagedata r:id="rId300" o:title="eqId7551011cfb75b26f35b07d6617c6a18b"/>
            <o:lock v:ext="edit" aspectratio="t"/>
            <w10:wrap type="none"/>
            <w10:anchorlock/>
          </v:shape>
          <o:OLEObject Type="Embed" ProgID="Equation.DSMT4" ShapeID="_x0000_i1168" DrawAspect="Content" ObjectID="_1468075868" r:id="rId299">
            <o:LockedField>false</o:LockedField>
          </o:OLEObject>
        </w:object>
      </w:r>
      <w:r>
        <w:rPr>
          <w:rFonts w:ascii="宋体" w:hAnsi="宋体" w:eastAsia="宋体" w:cs="宋体"/>
          <w:color w:val="000000"/>
        </w:rPr>
        <w:t>时，若点</w:t>
      </w:r>
      <w:r>
        <w:rPr>
          <w:rFonts w:ascii="Times New Roman" w:hAnsi="Times New Roman" w:eastAsia="Times New Roman" w:cs="Times New Roman"/>
          <w:i/>
          <w:color w:val="000000"/>
        </w:rPr>
        <w:t>E</w:t>
      </w:r>
      <w:r>
        <w:rPr>
          <w:rFonts w:ascii="宋体" w:hAnsi="宋体" w:eastAsia="宋体" w:cs="宋体"/>
          <w:color w:val="000000"/>
        </w:rPr>
        <w:t>为</w:t>
      </w:r>
      <w:r>
        <w:object>
          <v:shape id="_x0000_i1169"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74" o:title="eqId9d78abbad68bbbf12af10cd40ef4c353"/>
            <o:lock v:ext="edit" aspectratio="t"/>
            <w10:wrap type="none"/>
            <w10:anchorlock/>
          </v:shape>
          <o:OLEObject Type="Embed" ProgID="Equation.DSMT4" ShapeID="_x0000_i1169" DrawAspect="Content" ObjectID="_1468075869" r:id="rId301">
            <o:LockedField>false</o:LockedField>
          </o:OLEObject>
        </w:object>
      </w:r>
      <w:r>
        <w:rPr>
          <w:rFonts w:ascii="宋体" w:hAnsi="宋体" w:eastAsia="宋体" w:cs="宋体"/>
          <w:color w:val="000000"/>
        </w:rPr>
        <w:t>与该半圆的切点，</w:t>
      </w:r>
      <w:r>
        <w:object>
          <v:shape id="_x0000_i1170"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24" o:title="eqId60ef95894ceebaf236170e8832dcf7e3"/>
            <o:lock v:ext="edit" aspectratio="t"/>
            <w10:wrap type="none"/>
            <w10:anchorlock/>
          </v:shape>
          <o:OLEObject Type="Embed" ProgID="Equation.DSMT4" ShapeID="_x0000_i1170" DrawAspect="Content" ObjectID="_1468075870" r:id="rId302">
            <o:LockedField>false</o:LockedField>
          </o:OLEObject>
        </w:object>
      </w:r>
      <w:r>
        <w:rPr>
          <w:rFonts w:ascii="宋体" w:hAnsi="宋体" w:eastAsia="宋体" w:cs="宋体"/>
          <w:color w:val="000000"/>
        </w:rPr>
        <w:t>与</w:t>
      </w:r>
      <w:r>
        <w:object>
          <v:shape id="_x0000_i1171"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304" o:title="eqIdd40b319212a7e7528b053e1c7097e966"/>
            <o:lock v:ext="edit" aspectratio="t"/>
            <w10:wrap type="none"/>
            <w10:anchorlock/>
          </v:shape>
          <o:OLEObject Type="Embed" ProgID="Equation.DSMT4" ShapeID="_x0000_i1171" DrawAspect="Content" ObjectID="_1468075871" r:id="rId303">
            <o:LockedField>false</o:LockedField>
          </o:OLEObject>
        </w:object>
      </w:r>
      <w:r>
        <w:rPr>
          <w:rFonts w:ascii="宋体" w:hAnsi="宋体" w:eastAsia="宋体" w:cs="宋体"/>
          <w:color w:val="000000"/>
        </w:rPr>
        <w:t>交于点</w:t>
      </w:r>
      <w:r>
        <w:rPr>
          <w:rFonts w:ascii="Times New Roman" w:hAnsi="Times New Roman" w:eastAsia="Times New Roman" w:cs="Times New Roman"/>
          <w:i/>
          <w:color w:val="000000"/>
        </w:rPr>
        <w:t>G</w:t>
      </w:r>
      <w:r>
        <w:rPr>
          <w:rFonts w:ascii="宋体" w:hAnsi="宋体" w:eastAsia="宋体" w:cs="宋体"/>
          <w:color w:val="000000"/>
        </w:rPr>
        <w:t>，连接</w:t>
      </w:r>
      <w:r>
        <w:object>
          <v:shape id="_x0000_i1172" o:spt="75" alt="学科网(www.zxxk.com)--教育资源门户，提供试卷、教案、课件、论文、素材以及各类教学资源下载，还有大量而丰富的教学相关资讯！" type="#_x0000_t75" style="height:14pt;width:21pt;" o:ole="t" filled="f" o:preferrelative="t" stroked="f" coordsize="21600,21600">
            <v:path/>
            <v:fill on="f" focussize="0,0"/>
            <v:stroke on="f" joinstyle="miter"/>
            <v:imagedata r:id="rId76" o:title="eqId31e55e398e8520d8a36fb5a625a085b8"/>
            <o:lock v:ext="edit" aspectratio="t"/>
            <w10:wrap type="none"/>
            <w10:anchorlock/>
          </v:shape>
          <o:OLEObject Type="Embed" ProgID="Equation.DSMT4" ShapeID="_x0000_i1172" DrawAspect="Content" ObjectID="_1468075872" r:id="rId305">
            <o:LockedField>false</o:LockedField>
          </o:OLEObject>
        </w:object>
      </w:r>
      <w:r>
        <w:rPr>
          <w:rFonts w:ascii="宋体" w:hAnsi="宋体" w:eastAsia="宋体" w:cs="宋体"/>
          <w:color w:val="000000"/>
        </w:rPr>
        <w:t>并延长交</w:t>
      </w:r>
      <w:r>
        <w:object>
          <v:shape id="_x0000_i1173"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72" o:title="eqIdf52a58fbaf4fea03567e88a9f0f6e37e"/>
            <o:lock v:ext="edit" aspectratio="t"/>
            <w10:wrap type="none"/>
            <w10:anchorlock/>
          </v:shape>
          <o:OLEObject Type="Embed" ProgID="Equation.DSMT4" ShapeID="_x0000_i1173" DrawAspect="Content" ObjectID="_1468075873" r:id="rId306">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F</w:t>
      </w:r>
      <w:r>
        <w:rPr>
          <w:rFonts w:ascii="宋体" w:hAnsi="宋体" w:eastAsia="宋体" w:cs="宋体"/>
          <w:color w:val="000000"/>
        </w:rPr>
        <w:t>，连接</w:t>
      </w:r>
      <w:r>
        <w:object>
          <v:shape id="_x0000_i1174"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308" o:title="eqId68a83fdd2ba72a2dba0b6b10bb3e06b9"/>
            <o:lock v:ext="edit" aspectratio="t"/>
            <w10:wrap type="none"/>
            <w10:anchorlock/>
          </v:shape>
          <o:OLEObject Type="Embed" ProgID="Equation.DSMT4" ShapeID="_x0000_i1174" DrawAspect="Content" ObjectID="_1468075874" r:id="rId307">
            <o:LockedField>false</o:LockedField>
          </o:OLEObject>
        </w:object>
      </w:r>
      <w:r>
        <w:rPr>
          <w:rFonts w:ascii="宋体" w:hAnsi="宋体" w:eastAsia="宋体" w:cs="宋体"/>
          <w:color w:val="000000"/>
        </w:rPr>
        <w:t>，</w:t>
      </w:r>
      <w:r>
        <w:object>
          <v:shape id="_x0000_i1175"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310" o:title="eqId85c4bdfb0db1e31e8459df1d15f9ab55"/>
            <o:lock v:ext="edit" aspectratio="t"/>
            <w10:wrap type="none"/>
            <w10:anchorlock/>
          </v:shape>
          <o:OLEObject Type="Embed" ProgID="Equation.DSMT4" ShapeID="_x0000_i1175" DrawAspect="Content" ObjectID="_1468075875" r:id="rId309">
            <o:LockedField>false</o:LockedField>
          </o:OLEObject>
        </w:object>
      </w:r>
      <w:r>
        <w:rPr>
          <w:rFonts w:ascii="宋体" w:hAnsi="宋体" w:eastAsia="宋体" w:cs="宋体"/>
          <w:color w:val="000000"/>
        </w:rPr>
        <w:t>，令</w:t>
      </w:r>
      <w:r>
        <w:object>
          <v:shape id="_x0000_i1176"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312" o:title="eqId089a086820001ff7605178a3541f98b7"/>
            <o:lock v:ext="edit" aspectratio="t"/>
            <w10:wrap type="none"/>
            <w10:anchorlock/>
          </v:shape>
          <o:OLEObject Type="Embed" ProgID="Equation.DSMT4" ShapeID="_x0000_i1176" DrawAspect="Content" ObjectID="_1468075876" r:id="rId311">
            <o:LockedField>false</o:LockedField>
          </o:OLEObject>
        </w:object>
      </w:r>
      <w:r>
        <w:rPr>
          <w:rFonts w:ascii="宋体" w:hAnsi="宋体" w:eastAsia="宋体" w:cs="宋体"/>
          <w:color w:val="000000"/>
        </w:rPr>
        <w:t>，</w:t>
      </w:r>
      <w:r>
        <w:object>
          <v:shape id="_x0000_i1177" o:spt="75" alt="学科网(www.zxxk.com)--教育资源门户，提供试卷、教案、课件、论文、素材以及各类教学资源下载，还有大量而丰富的教学相关资讯！" type="#_x0000_t75" style="height:31.5pt;width:121.5pt;" o:ole="t" filled="f" o:preferrelative="t" stroked="f" coordsize="21600,21600">
            <v:path/>
            <v:fill on="f" focussize="0,0"/>
            <v:stroke on="f" joinstyle="miter"/>
            <v:imagedata r:id="rId314" o:title="eqIdf7b6427cc2e92bfa75c2fb2a39ed3047"/>
            <o:lock v:ext="edit" aspectratio="t"/>
            <w10:wrap type="none"/>
            <w10:anchorlock/>
          </v:shape>
          <o:OLEObject Type="Embed" ProgID="Equation.DSMT4" ShapeID="_x0000_i1177" DrawAspect="Content" ObjectID="_1468075877" r:id="rId313">
            <o:LockedField>false</o:LockedField>
          </o:OLEObject>
        </w:object>
      </w:r>
      <w:r>
        <w:rPr>
          <w:rFonts w:ascii="宋体" w:hAnsi="宋体" w:eastAsia="宋体" w:cs="宋体"/>
          <w:color w:val="000000"/>
        </w:rPr>
        <w:t>，求</w:t>
      </w:r>
      <w:r>
        <w:rPr>
          <w:rFonts w:ascii="Times New Roman" w:hAnsi="Times New Roman" w:eastAsia="Times New Roman" w:cs="Times New Roman"/>
          <w:i/>
          <w:color w:val="000000"/>
        </w:rPr>
        <w:t>y</w:t>
      </w:r>
      <w:r>
        <w:rPr>
          <w:rFonts w:ascii="宋体" w:hAnsi="宋体" w:eastAsia="宋体" w:cs="宋体"/>
          <w:color w:val="000000"/>
        </w:rPr>
        <w:t>关于</w:t>
      </w:r>
      <w:r>
        <w:rPr>
          <w:rFonts w:ascii="Times New Roman" w:hAnsi="Times New Roman" w:eastAsia="Times New Roman" w:cs="Times New Roman"/>
          <w:i/>
          <w:color w:val="000000"/>
        </w:rPr>
        <w:t>x</w:t>
      </w:r>
      <w:r>
        <w:rPr>
          <w:rFonts w:ascii="宋体" w:hAnsi="宋体" w:eastAsia="宋体" w:cs="宋体"/>
          <w:color w:val="000000"/>
        </w:rPr>
        <w:t>的函数解析式．（不考虑自变量</w:t>
      </w:r>
      <w:r>
        <w:rPr>
          <w:rFonts w:ascii="Times New Roman" w:hAnsi="Times New Roman" w:eastAsia="Times New Roman" w:cs="Times New Roman"/>
          <w:i/>
          <w:color w:val="000000"/>
        </w:rPr>
        <w:t>x</w:t>
      </w:r>
      <w:r>
        <w:rPr>
          <w:rFonts w:ascii="宋体" w:hAnsi="宋体" w:eastAsia="宋体" w:cs="宋体"/>
          <w:color w:val="000000"/>
        </w:rPr>
        <w:t>的取值范围）</w:t>
      </w:r>
    </w:p>
    <w:p w14:paraId="24EAF3F3">
      <w:pPr>
        <w:spacing w:line="360" w:lineRule="auto"/>
        <w:jc w:val="left"/>
        <w:textAlignment w:val="center"/>
        <w:rPr>
          <w:color w:val="000000"/>
        </w:rPr>
      </w:pPr>
      <w:r>
        <w:rPr>
          <w:color w:val="000000"/>
        </w:rPr>
        <w:br w:type="textWrapping"/>
      </w:r>
    </w:p>
    <w:p w14:paraId="525973E5">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5821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19C9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0F41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E02E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D0B0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30DF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BB43E5"/>
    <w:rsid w:val="24A509CC"/>
    <w:rsid w:val="38274566"/>
    <w:rsid w:val="432D68FF"/>
    <w:rsid w:val="53A70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9.wmf"/><Relationship Id="rId98" Type="http://schemas.openxmlformats.org/officeDocument/2006/relationships/oleObject" Target="embeddings/oleObject41.bin"/><Relationship Id="rId97" Type="http://schemas.openxmlformats.org/officeDocument/2006/relationships/image" Target="media/image48.wmf"/><Relationship Id="rId96" Type="http://schemas.openxmlformats.org/officeDocument/2006/relationships/oleObject" Target="embeddings/oleObject40.bin"/><Relationship Id="rId95" Type="http://schemas.openxmlformats.org/officeDocument/2006/relationships/image" Target="media/image47.wmf"/><Relationship Id="rId94" Type="http://schemas.openxmlformats.org/officeDocument/2006/relationships/oleObject" Target="embeddings/oleObject39.bin"/><Relationship Id="rId93" Type="http://schemas.openxmlformats.org/officeDocument/2006/relationships/image" Target="media/image46.wmf"/><Relationship Id="rId92" Type="http://schemas.openxmlformats.org/officeDocument/2006/relationships/oleObject" Target="embeddings/oleObject38.bin"/><Relationship Id="rId91" Type="http://schemas.openxmlformats.org/officeDocument/2006/relationships/image" Target="media/image45.wmf"/><Relationship Id="rId90" Type="http://schemas.openxmlformats.org/officeDocument/2006/relationships/oleObject" Target="embeddings/oleObject37.bin"/><Relationship Id="rId9" Type="http://schemas.openxmlformats.org/officeDocument/2006/relationships/theme" Target="theme/theme1.xml"/><Relationship Id="rId89" Type="http://schemas.openxmlformats.org/officeDocument/2006/relationships/image" Target="media/image44.wmf"/><Relationship Id="rId88" Type="http://schemas.openxmlformats.org/officeDocument/2006/relationships/oleObject" Target="embeddings/oleObject36.bin"/><Relationship Id="rId87" Type="http://schemas.openxmlformats.org/officeDocument/2006/relationships/image" Target="media/image43.wmf"/><Relationship Id="rId86" Type="http://schemas.openxmlformats.org/officeDocument/2006/relationships/oleObject" Target="embeddings/oleObject35.bin"/><Relationship Id="rId85" Type="http://schemas.openxmlformats.org/officeDocument/2006/relationships/image" Target="media/image42.png"/><Relationship Id="rId84" Type="http://schemas.openxmlformats.org/officeDocument/2006/relationships/image" Target="media/image41.wmf"/><Relationship Id="rId83" Type="http://schemas.openxmlformats.org/officeDocument/2006/relationships/image" Target="media/image40.wmf"/><Relationship Id="rId82" Type="http://schemas.openxmlformats.org/officeDocument/2006/relationships/oleObject" Target="embeddings/oleObject34.bin"/><Relationship Id="rId81" Type="http://schemas.openxmlformats.org/officeDocument/2006/relationships/image" Target="media/image39.wmf"/><Relationship Id="rId80" Type="http://schemas.openxmlformats.org/officeDocument/2006/relationships/oleObject" Target="embeddings/oleObject33.bin"/><Relationship Id="rId8" Type="http://schemas.openxmlformats.org/officeDocument/2006/relationships/footer" Target="footer3.xml"/><Relationship Id="rId79" Type="http://schemas.openxmlformats.org/officeDocument/2006/relationships/image" Target="media/image38.wmf"/><Relationship Id="rId78" Type="http://schemas.openxmlformats.org/officeDocument/2006/relationships/oleObject" Target="embeddings/oleObject32.bin"/><Relationship Id="rId77" Type="http://schemas.openxmlformats.org/officeDocument/2006/relationships/oleObject" Target="embeddings/oleObject31.bin"/><Relationship Id="rId76" Type="http://schemas.openxmlformats.org/officeDocument/2006/relationships/image" Target="media/image37.wmf"/><Relationship Id="rId75" Type="http://schemas.openxmlformats.org/officeDocument/2006/relationships/oleObject" Target="embeddings/oleObject30.bin"/><Relationship Id="rId74" Type="http://schemas.openxmlformats.org/officeDocument/2006/relationships/image" Target="media/image36.wmf"/><Relationship Id="rId73" Type="http://schemas.openxmlformats.org/officeDocument/2006/relationships/oleObject" Target="embeddings/oleObject29.bin"/><Relationship Id="rId72" Type="http://schemas.openxmlformats.org/officeDocument/2006/relationships/image" Target="media/image35.wmf"/><Relationship Id="rId71" Type="http://schemas.openxmlformats.org/officeDocument/2006/relationships/oleObject" Target="embeddings/oleObject28.bin"/><Relationship Id="rId70" Type="http://schemas.openxmlformats.org/officeDocument/2006/relationships/image" Target="media/image34.wmf"/><Relationship Id="rId7" Type="http://schemas.openxmlformats.org/officeDocument/2006/relationships/footer" Target="footer2.xml"/><Relationship Id="rId69" Type="http://schemas.openxmlformats.org/officeDocument/2006/relationships/oleObject" Target="embeddings/oleObject27.bin"/><Relationship Id="rId68" Type="http://schemas.openxmlformats.org/officeDocument/2006/relationships/image" Target="media/image33.wmf"/><Relationship Id="rId67" Type="http://schemas.openxmlformats.org/officeDocument/2006/relationships/oleObject" Target="embeddings/oleObject26.bin"/><Relationship Id="rId66" Type="http://schemas.openxmlformats.org/officeDocument/2006/relationships/image" Target="media/image32.wmf"/><Relationship Id="rId65" Type="http://schemas.openxmlformats.org/officeDocument/2006/relationships/oleObject" Target="embeddings/oleObject25.bin"/><Relationship Id="rId64" Type="http://schemas.openxmlformats.org/officeDocument/2006/relationships/image" Target="media/image31.wmf"/><Relationship Id="rId63" Type="http://schemas.openxmlformats.org/officeDocument/2006/relationships/oleObject" Target="embeddings/oleObject24.bin"/><Relationship Id="rId62" Type="http://schemas.openxmlformats.org/officeDocument/2006/relationships/image" Target="media/image30.wmf"/><Relationship Id="rId61" Type="http://schemas.openxmlformats.org/officeDocument/2006/relationships/oleObject" Target="embeddings/oleObject23.bin"/><Relationship Id="rId60" Type="http://schemas.openxmlformats.org/officeDocument/2006/relationships/image" Target="media/image29.wmf"/><Relationship Id="rId6" Type="http://schemas.openxmlformats.org/officeDocument/2006/relationships/footer" Target="footer1.xml"/><Relationship Id="rId59" Type="http://schemas.openxmlformats.org/officeDocument/2006/relationships/oleObject" Target="embeddings/oleObject22.bin"/><Relationship Id="rId58" Type="http://schemas.openxmlformats.org/officeDocument/2006/relationships/image" Target="media/image28.wmf"/><Relationship Id="rId57" Type="http://schemas.openxmlformats.org/officeDocument/2006/relationships/oleObject" Target="embeddings/oleObject21.bin"/><Relationship Id="rId56" Type="http://schemas.openxmlformats.org/officeDocument/2006/relationships/image" Target="media/image27.wmf"/><Relationship Id="rId55" Type="http://schemas.openxmlformats.org/officeDocument/2006/relationships/oleObject" Target="embeddings/oleObject20.bin"/><Relationship Id="rId54" Type="http://schemas.openxmlformats.org/officeDocument/2006/relationships/image" Target="media/image26.wmf"/><Relationship Id="rId53" Type="http://schemas.openxmlformats.org/officeDocument/2006/relationships/oleObject" Target="embeddings/oleObject19.bin"/><Relationship Id="rId52" Type="http://schemas.openxmlformats.org/officeDocument/2006/relationships/image" Target="media/image25.wmf"/><Relationship Id="rId51" Type="http://schemas.openxmlformats.org/officeDocument/2006/relationships/oleObject" Target="embeddings/oleObject18.bin"/><Relationship Id="rId50" Type="http://schemas.openxmlformats.org/officeDocument/2006/relationships/image" Target="media/image24.wmf"/><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23.wmf"/><Relationship Id="rId47" Type="http://schemas.openxmlformats.org/officeDocument/2006/relationships/oleObject" Target="embeddings/oleObject16.bin"/><Relationship Id="rId46" Type="http://schemas.openxmlformats.org/officeDocument/2006/relationships/image" Target="media/image22.wmf"/><Relationship Id="rId45" Type="http://schemas.openxmlformats.org/officeDocument/2006/relationships/oleObject" Target="embeddings/oleObject15.bin"/><Relationship Id="rId44" Type="http://schemas.openxmlformats.org/officeDocument/2006/relationships/image" Target="media/image21.wmf"/><Relationship Id="rId43" Type="http://schemas.openxmlformats.org/officeDocument/2006/relationships/oleObject" Target="embeddings/oleObject14.bin"/><Relationship Id="rId42" Type="http://schemas.openxmlformats.org/officeDocument/2006/relationships/image" Target="media/image20.wmf"/><Relationship Id="rId41" Type="http://schemas.openxmlformats.org/officeDocument/2006/relationships/oleObject" Target="embeddings/oleObject13.bin"/><Relationship Id="rId40" Type="http://schemas.openxmlformats.org/officeDocument/2006/relationships/image" Target="media/image19.wmf"/><Relationship Id="rId4" Type="http://schemas.openxmlformats.org/officeDocument/2006/relationships/header" Target="header2.xml"/><Relationship Id="rId39" Type="http://schemas.openxmlformats.org/officeDocument/2006/relationships/oleObject" Target="embeddings/oleObject12.bin"/><Relationship Id="rId38" Type="http://schemas.openxmlformats.org/officeDocument/2006/relationships/image" Target="media/image18.wmf"/><Relationship Id="rId37" Type="http://schemas.openxmlformats.org/officeDocument/2006/relationships/oleObject" Target="embeddings/oleObject11.bin"/><Relationship Id="rId36" Type="http://schemas.openxmlformats.org/officeDocument/2006/relationships/image" Target="media/image17.wmf"/><Relationship Id="rId35" Type="http://schemas.openxmlformats.org/officeDocument/2006/relationships/oleObject" Target="embeddings/oleObject10.bin"/><Relationship Id="rId34" Type="http://schemas.openxmlformats.org/officeDocument/2006/relationships/image" Target="media/image16.wmf"/><Relationship Id="rId33" Type="http://schemas.openxmlformats.org/officeDocument/2006/relationships/oleObject" Target="embeddings/oleObject9.bin"/><Relationship Id="rId32" Type="http://schemas.openxmlformats.org/officeDocument/2006/relationships/image" Target="media/image15.wmf"/><Relationship Id="rId316" Type="http://schemas.openxmlformats.org/officeDocument/2006/relationships/fontTable" Target="fontTable.xml"/><Relationship Id="rId315" Type="http://schemas.openxmlformats.org/officeDocument/2006/relationships/customXml" Target="../customXml/item1.xml"/><Relationship Id="rId314" Type="http://schemas.openxmlformats.org/officeDocument/2006/relationships/image" Target="media/image152.wmf"/><Relationship Id="rId313" Type="http://schemas.openxmlformats.org/officeDocument/2006/relationships/oleObject" Target="embeddings/oleObject153.bin"/><Relationship Id="rId312" Type="http://schemas.openxmlformats.org/officeDocument/2006/relationships/image" Target="media/image151.wmf"/><Relationship Id="rId311" Type="http://schemas.openxmlformats.org/officeDocument/2006/relationships/oleObject" Target="embeddings/oleObject152.bin"/><Relationship Id="rId310" Type="http://schemas.openxmlformats.org/officeDocument/2006/relationships/image" Target="media/image150.wmf"/><Relationship Id="rId31" Type="http://schemas.openxmlformats.org/officeDocument/2006/relationships/oleObject" Target="embeddings/oleObject8.bin"/><Relationship Id="rId309" Type="http://schemas.openxmlformats.org/officeDocument/2006/relationships/oleObject" Target="embeddings/oleObject151.bin"/><Relationship Id="rId308" Type="http://schemas.openxmlformats.org/officeDocument/2006/relationships/image" Target="media/image149.wmf"/><Relationship Id="rId307" Type="http://schemas.openxmlformats.org/officeDocument/2006/relationships/oleObject" Target="embeddings/oleObject150.bin"/><Relationship Id="rId306" Type="http://schemas.openxmlformats.org/officeDocument/2006/relationships/oleObject" Target="embeddings/oleObject149.bin"/><Relationship Id="rId305" Type="http://schemas.openxmlformats.org/officeDocument/2006/relationships/oleObject" Target="embeddings/oleObject148.bin"/><Relationship Id="rId304" Type="http://schemas.openxmlformats.org/officeDocument/2006/relationships/image" Target="media/image148.wmf"/><Relationship Id="rId303" Type="http://schemas.openxmlformats.org/officeDocument/2006/relationships/oleObject" Target="embeddings/oleObject147.bin"/><Relationship Id="rId302" Type="http://schemas.openxmlformats.org/officeDocument/2006/relationships/oleObject" Target="embeddings/oleObject146.bin"/><Relationship Id="rId301" Type="http://schemas.openxmlformats.org/officeDocument/2006/relationships/oleObject" Target="embeddings/oleObject145.bin"/><Relationship Id="rId300" Type="http://schemas.openxmlformats.org/officeDocument/2006/relationships/image" Target="media/image147.wmf"/><Relationship Id="rId30" Type="http://schemas.openxmlformats.org/officeDocument/2006/relationships/image" Target="media/image14.wmf"/><Relationship Id="rId3" Type="http://schemas.openxmlformats.org/officeDocument/2006/relationships/header" Target="header1.xml"/><Relationship Id="rId299" Type="http://schemas.openxmlformats.org/officeDocument/2006/relationships/oleObject" Target="embeddings/oleObject144.bin"/><Relationship Id="rId298" Type="http://schemas.openxmlformats.org/officeDocument/2006/relationships/image" Target="media/image146.wmf"/><Relationship Id="rId297" Type="http://schemas.openxmlformats.org/officeDocument/2006/relationships/oleObject" Target="embeddings/oleObject143.bin"/><Relationship Id="rId296" Type="http://schemas.openxmlformats.org/officeDocument/2006/relationships/image" Target="media/image145.wmf"/><Relationship Id="rId295" Type="http://schemas.openxmlformats.org/officeDocument/2006/relationships/oleObject" Target="embeddings/oleObject142.bin"/><Relationship Id="rId294" Type="http://schemas.openxmlformats.org/officeDocument/2006/relationships/image" Target="media/image144.wmf"/><Relationship Id="rId293" Type="http://schemas.openxmlformats.org/officeDocument/2006/relationships/oleObject" Target="embeddings/oleObject141.bin"/><Relationship Id="rId292" Type="http://schemas.openxmlformats.org/officeDocument/2006/relationships/image" Target="media/image143.wmf"/><Relationship Id="rId291" Type="http://schemas.openxmlformats.org/officeDocument/2006/relationships/oleObject" Target="embeddings/oleObject140.bin"/><Relationship Id="rId290" Type="http://schemas.openxmlformats.org/officeDocument/2006/relationships/image" Target="media/image142.wmf"/><Relationship Id="rId29" Type="http://schemas.openxmlformats.org/officeDocument/2006/relationships/oleObject" Target="embeddings/oleObject7.bin"/><Relationship Id="rId289" Type="http://schemas.openxmlformats.org/officeDocument/2006/relationships/oleObject" Target="embeddings/oleObject139.bin"/><Relationship Id="rId288" Type="http://schemas.openxmlformats.org/officeDocument/2006/relationships/oleObject" Target="embeddings/oleObject138.bin"/><Relationship Id="rId287" Type="http://schemas.openxmlformats.org/officeDocument/2006/relationships/image" Target="media/image141.png"/><Relationship Id="rId286" Type="http://schemas.openxmlformats.org/officeDocument/2006/relationships/image" Target="media/image140.wmf"/><Relationship Id="rId285" Type="http://schemas.openxmlformats.org/officeDocument/2006/relationships/oleObject" Target="embeddings/oleObject137.bin"/><Relationship Id="rId284" Type="http://schemas.openxmlformats.org/officeDocument/2006/relationships/oleObject" Target="embeddings/oleObject136.bin"/><Relationship Id="rId283" Type="http://schemas.openxmlformats.org/officeDocument/2006/relationships/oleObject" Target="embeddings/oleObject135.bin"/><Relationship Id="rId282" Type="http://schemas.openxmlformats.org/officeDocument/2006/relationships/image" Target="media/image139.wmf"/><Relationship Id="rId281" Type="http://schemas.openxmlformats.org/officeDocument/2006/relationships/oleObject" Target="embeddings/oleObject134.bin"/><Relationship Id="rId280" Type="http://schemas.openxmlformats.org/officeDocument/2006/relationships/oleObject" Target="embeddings/oleObject133.bin"/><Relationship Id="rId28" Type="http://schemas.openxmlformats.org/officeDocument/2006/relationships/image" Target="media/image13.png"/><Relationship Id="rId279" Type="http://schemas.openxmlformats.org/officeDocument/2006/relationships/oleObject" Target="embeddings/oleObject132.bin"/><Relationship Id="rId278" Type="http://schemas.openxmlformats.org/officeDocument/2006/relationships/image" Target="media/image138.wmf"/><Relationship Id="rId277" Type="http://schemas.openxmlformats.org/officeDocument/2006/relationships/oleObject" Target="embeddings/oleObject131.bin"/><Relationship Id="rId276" Type="http://schemas.openxmlformats.org/officeDocument/2006/relationships/image" Target="media/image137.wmf"/><Relationship Id="rId275" Type="http://schemas.openxmlformats.org/officeDocument/2006/relationships/oleObject" Target="embeddings/oleObject130.bin"/><Relationship Id="rId274" Type="http://schemas.openxmlformats.org/officeDocument/2006/relationships/image" Target="media/image136.wmf"/><Relationship Id="rId273" Type="http://schemas.openxmlformats.org/officeDocument/2006/relationships/oleObject" Target="embeddings/oleObject129.bin"/><Relationship Id="rId272" Type="http://schemas.openxmlformats.org/officeDocument/2006/relationships/image" Target="media/image135.wmf"/><Relationship Id="rId271" Type="http://schemas.openxmlformats.org/officeDocument/2006/relationships/oleObject" Target="embeddings/oleObject128.bin"/><Relationship Id="rId270" Type="http://schemas.openxmlformats.org/officeDocument/2006/relationships/image" Target="media/image134.wmf"/><Relationship Id="rId27" Type="http://schemas.openxmlformats.org/officeDocument/2006/relationships/image" Target="media/image12.png"/><Relationship Id="rId269" Type="http://schemas.openxmlformats.org/officeDocument/2006/relationships/oleObject" Target="embeddings/oleObject127.bin"/><Relationship Id="rId268" Type="http://schemas.openxmlformats.org/officeDocument/2006/relationships/image" Target="media/image133.wmf"/><Relationship Id="rId267" Type="http://schemas.openxmlformats.org/officeDocument/2006/relationships/oleObject" Target="embeddings/oleObject126.bin"/><Relationship Id="rId266" Type="http://schemas.openxmlformats.org/officeDocument/2006/relationships/image" Target="media/image132.wmf"/><Relationship Id="rId265" Type="http://schemas.openxmlformats.org/officeDocument/2006/relationships/oleObject" Target="embeddings/oleObject125.bin"/><Relationship Id="rId264" Type="http://schemas.openxmlformats.org/officeDocument/2006/relationships/image" Target="media/image131.wmf"/><Relationship Id="rId263" Type="http://schemas.openxmlformats.org/officeDocument/2006/relationships/oleObject" Target="embeddings/oleObject124.bin"/><Relationship Id="rId262" Type="http://schemas.openxmlformats.org/officeDocument/2006/relationships/image" Target="media/image130.wmf"/><Relationship Id="rId261" Type="http://schemas.openxmlformats.org/officeDocument/2006/relationships/oleObject" Target="embeddings/oleObject123.bin"/><Relationship Id="rId260" Type="http://schemas.openxmlformats.org/officeDocument/2006/relationships/image" Target="media/image129.wmf"/><Relationship Id="rId26" Type="http://schemas.openxmlformats.org/officeDocument/2006/relationships/image" Target="media/image11.png"/><Relationship Id="rId259" Type="http://schemas.openxmlformats.org/officeDocument/2006/relationships/oleObject" Target="embeddings/oleObject122.bin"/><Relationship Id="rId258" Type="http://schemas.openxmlformats.org/officeDocument/2006/relationships/image" Target="media/image128.wmf"/><Relationship Id="rId257" Type="http://schemas.openxmlformats.org/officeDocument/2006/relationships/oleObject" Target="embeddings/oleObject121.bin"/><Relationship Id="rId256" Type="http://schemas.openxmlformats.org/officeDocument/2006/relationships/image" Target="media/image127.wmf"/><Relationship Id="rId255" Type="http://schemas.openxmlformats.org/officeDocument/2006/relationships/oleObject" Target="embeddings/oleObject120.bin"/><Relationship Id="rId254" Type="http://schemas.openxmlformats.org/officeDocument/2006/relationships/image" Target="media/image126.wmf"/><Relationship Id="rId253" Type="http://schemas.openxmlformats.org/officeDocument/2006/relationships/oleObject" Target="embeddings/oleObject119.bin"/><Relationship Id="rId252" Type="http://schemas.openxmlformats.org/officeDocument/2006/relationships/image" Target="media/image125.wmf"/><Relationship Id="rId251" Type="http://schemas.openxmlformats.org/officeDocument/2006/relationships/oleObject" Target="embeddings/oleObject118.bin"/><Relationship Id="rId250" Type="http://schemas.openxmlformats.org/officeDocument/2006/relationships/image" Target="media/image124.png"/><Relationship Id="rId25" Type="http://schemas.openxmlformats.org/officeDocument/2006/relationships/image" Target="media/image10.png"/><Relationship Id="rId249" Type="http://schemas.openxmlformats.org/officeDocument/2006/relationships/image" Target="media/image123.wmf"/><Relationship Id="rId248" Type="http://schemas.openxmlformats.org/officeDocument/2006/relationships/oleObject" Target="embeddings/oleObject117.bin"/><Relationship Id="rId247" Type="http://schemas.openxmlformats.org/officeDocument/2006/relationships/oleObject" Target="embeddings/oleObject116.bin"/><Relationship Id="rId246" Type="http://schemas.openxmlformats.org/officeDocument/2006/relationships/image" Target="media/image122.wmf"/><Relationship Id="rId245" Type="http://schemas.openxmlformats.org/officeDocument/2006/relationships/oleObject" Target="embeddings/oleObject115.bin"/><Relationship Id="rId244" Type="http://schemas.openxmlformats.org/officeDocument/2006/relationships/image" Target="media/image121.wmf"/><Relationship Id="rId243" Type="http://schemas.openxmlformats.org/officeDocument/2006/relationships/oleObject" Target="embeddings/oleObject114.bin"/><Relationship Id="rId242" Type="http://schemas.openxmlformats.org/officeDocument/2006/relationships/image" Target="media/image120.wmf"/><Relationship Id="rId241" Type="http://schemas.openxmlformats.org/officeDocument/2006/relationships/oleObject" Target="embeddings/oleObject113.bin"/><Relationship Id="rId240" Type="http://schemas.openxmlformats.org/officeDocument/2006/relationships/image" Target="media/image119.wmf"/><Relationship Id="rId24" Type="http://schemas.openxmlformats.org/officeDocument/2006/relationships/image" Target="media/image9.wmf"/><Relationship Id="rId239" Type="http://schemas.openxmlformats.org/officeDocument/2006/relationships/oleObject" Target="embeddings/oleObject112.bin"/><Relationship Id="rId238" Type="http://schemas.openxmlformats.org/officeDocument/2006/relationships/image" Target="media/image118.wmf"/><Relationship Id="rId237" Type="http://schemas.openxmlformats.org/officeDocument/2006/relationships/oleObject" Target="embeddings/oleObject111.bin"/><Relationship Id="rId236" Type="http://schemas.openxmlformats.org/officeDocument/2006/relationships/image" Target="media/image117.wmf"/><Relationship Id="rId235" Type="http://schemas.openxmlformats.org/officeDocument/2006/relationships/oleObject" Target="embeddings/oleObject110.bin"/><Relationship Id="rId234" Type="http://schemas.openxmlformats.org/officeDocument/2006/relationships/oleObject" Target="embeddings/oleObject109.bin"/><Relationship Id="rId233" Type="http://schemas.openxmlformats.org/officeDocument/2006/relationships/image" Target="media/image116.wmf"/><Relationship Id="rId232" Type="http://schemas.openxmlformats.org/officeDocument/2006/relationships/oleObject" Target="embeddings/oleObject108.bin"/><Relationship Id="rId231" Type="http://schemas.openxmlformats.org/officeDocument/2006/relationships/image" Target="media/image115.wmf"/><Relationship Id="rId230" Type="http://schemas.openxmlformats.org/officeDocument/2006/relationships/oleObject" Target="embeddings/oleObject107.bin"/><Relationship Id="rId23" Type="http://schemas.openxmlformats.org/officeDocument/2006/relationships/image" Target="media/image8.png"/><Relationship Id="rId229" Type="http://schemas.openxmlformats.org/officeDocument/2006/relationships/image" Target="media/image114.wmf"/><Relationship Id="rId228" Type="http://schemas.openxmlformats.org/officeDocument/2006/relationships/oleObject" Target="embeddings/oleObject106.bin"/><Relationship Id="rId227" Type="http://schemas.openxmlformats.org/officeDocument/2006/relationships/image" Target="media/image113.wmf"/><Relationship Id="rId226" Type="http://schemas.openxmlformats.org/officeDocument/2006/relationships/oleObject" Target="embeddings/oleObject105.bin"/><Relationship Id="rId225" Type="http://schemas.openxmlformats.org/officeDocument/2006/relationships/image" Target="media/image112.png"/><Relationship Id="rId224" Type="http://schemas.openxmlformats.org/officeDocument/2006/relationships/image" Target="media/image111.wmf"/><Relationship Id="rId223" Type="http://schemas.openxmlformats.org/officeDocument/2006/relationships/oleObject" Target="embeddings/oleObject104.bin"/><Relationship Id="rId222" Type="http://schemas.openxmlformats.org/officeDocument/2006/relationships/image" Target="media/image110.wmf"/><Relationship Id="rId221" Type="http://schemas.openxmlformats.org/officeDocument/2006/relationships/oleObject" Target="embeddings/oleObject103.bin"/><Relationship Id="rId220" Type="http://schemas.openxmlformats.org/officeDocument/2006/relationships/oleObject" Target="embeddings/oleObject102.bin"/><Relationship Id="rId22" Type="http://schemas.openxmlformats.org/officeDocument/2006/relationships/image" Target="media/image7.wmf"/><Relationship Id="rId219" Type="http://schemas.openxmlformats.org/officeDocument/2006/relationships/image" Target="media/image109.wmf"/><Relationship Id="rId218" Type="http://schemas.openxmlformats.org/officeDocument/2006/relationships/oleObject" Target="embeddings/oleObject101.bin"/><Relationship Id="rId217" Type="http://schemas.openxmlformats.org/officeDocument/2006/relationships/image" Target="media/image108.wmf"/><Relationship Id="rId216" Type="http://schemas.openxmlformats.org/officeDocument/2006/relationships/oleObject" Target="embeddings/oleObject100.bin"/><Relationship Id="rId215" Type="http://schemas.openxmlformats.org/officeDocument/2006/relationships/image" Target="media/image107.wmf"/><Relationship Id="rId214" Type="http://schemas.openxmlformats.org/officeDocument/2006/relationships/oleObject" Target="embeddings/oleObject99.bin"/><Relationship Id="rId213" Type="http://schemas.openxmlformats.org/officeDocument/2006/relationships/image" Target="media/image106.png"/><Relationship Id="rId212" Type="http://schemas.openxmlformats.org/officeDocument/2006/relationships/image" Target="media/image105.wmf"/><Relationship Id="rId211" Type="http://schemas.openxmlformats.org/officeDocument/2006/relationships/oleObject" Target="embeddings/oleObject98.bin"/><Relationship Id="rId210" Type="http://schemas.openxmlformats.org/officeDocument/2006/relationships/image" Target="media/image104.wmf"/><Relationship Id="rId21" Type="http://schemas.openxmlformats.org/officeDocument/2006/relationships/oleObject" Target="embeddings/oleObject6.bin"/><Relationship Id="rId209" Type="http://schemas.openxmlformats.org/officeDocument/2006/relationships/oleObject" Target="embeddings/oleObject97.bin"/><Relationship Id="rId208" Type="http://schemas.openxmlformats.org/officeDocument/2006/relationships/image" Target="media/image103.wmf"/><Relationship Id="rId207" Type="http://schemas.openxmlformats.org/officeDocument/2006/relationships/oleObject" Target="embeddings/oleObject96.bin"/><Relationship Id="rId206" Type="http://schemas.openxmlformats.org/officeDocument/2006/relationships/image" Target="media/image102.wmf"/><Relationship Id="rId205" Type="http://schemas.openxmlformats.org/officeDocument/2006/relationships/oleObject" Target="embeddings/oleObject95.bin"/><Relationship Id="rId204" Type="http://schemas.openxmlformats.org/officeDocument/2006/relationships/image" Target="media/image101.wmf"/><Relationship Id="rId203" Type="http://schemas.openxmlformats.org/officeDocument/2006/relationships/oleObject" Target="embeddings/oleObject94.bin"/><Relationship Id="rId202" Type="http://schemas.openxmlformats.org/officeDocument/2006/relationships/image" Target="media/image100.wmf"/><Relationship Id="rId201" Type="http://schemas.openxmlformats.org/officeDocument/2006/relationships/oleObject" Target="embeddings/oleObject93.bin"/><Relationship Id="rId200" Type="http://schemas.openxmlformats.org/officeDocument/2006/relationships/image" Target="media/image99.wmf"/><Relationship Id="rId20" Type="http://schemas.openxmlformats.org/officeDocument/2006/relationships/image" Target="media/image6.wmf"/><Relationship Id="rId2" Type="http://schemas.openxmlformats.org/officeDocument/2006/relationships/settings" Target="settings.xml"/><Relationship Id="rId199" Type="http://schemas.openxmlformats.org/officeDocument/2006/relationships/oleObject" Target="embeddings/oleObject92.bin"/><Relationship Id="rId198" Type="http://schemas.openxmlformats.org/officeDocument/2006/relationships/image" Target="media/image98.wmf"/><Relationship Id="rId197" Type="http://schemas.openxmlformats.org/officeDocument/2006/relationships/oleObject" Target="embeddings/oleObject91.bin"/><Relationship Id="rId196" Type="http://schemas.openxmlformats.org/officeDocument/2006/relationships/image" Target="media/image97.png"/><Relationship Id="rId195" Type="http://schemas.openxmlformats.org/officeDocument/2006/relationships/oleObject" Target="embeddings/oleObject90.bin"/><Relationship Id="rId194" Type="http://schemas.openxmlformats.org/officeDocument/2006/relationships/image" Target="media/image96.wmf"/><Relationship Id="rId193" Type="http://schemas.openxmlformats.org/officeDocument/2006/relationships/oleObject" Target="embeddings/oleObject89.bin"/><Relationship Id="rId192" Type="http://schemas.openxmlformats.org/officeDocument/2006/relationships/image" Target="media/image95.wmf"/><Relationship Id="rId191" Type="http://schemas.openxmlformats.org/officeDocument/2006/relationships/oleObject" Target="embeddings/oleObject88.bin"/><Relationship Id="rId190" Type="http://schemas.openxmlformats.org/officeDocument/2006/relationships/image" Target="media/image94.wmf"/><Relationship Id="rId19" Type="http://schemas.openxmlformats.org/officeDocument/2006/relationships/oleObject" Target="embeddings/oleObject5.bin"/><Relationship Id="rId189" Type="http://schemas.openxmlformats.org/officeDocument/2006/relationships/oleObject" Target="embeddings/oleObject87.bin"/><Relationship Id="rId188" Type="http://schemas.openxmlformats.org/officeDocument/2006/relationships/image" Target="media/image93.wmf"/><Relationship Id="rId187" Type="http://schemas.openxmlformats.org/officeDocument/2006/relationships/oleObject" Target="embeddings/oleObject86.bin"/><Relationship Id="rId186" Type="http://schemas.openxmlformats.org/officeDocument/2006/relationships/image" Target="media/image92.wmf"/><Relationship Id="rId185" Type="http://schemas.openxmlformats.org/officeDocument/2006/relationships/oleObject" Target="embeddings/oleObject85.bin"/><Relationship Id="rId184" Type="http://schemas.openxmlformats.org/officeDocument/2006/relationships/oleObject" Target="embeddings/oleObject84.bin"/><Relationship Id="rId183" Type="http://schemas.openxmlformats.org/officeDocument/2006/relationships/image" Target="media/image91.wmf"/><Relationship Id="rId182" Type="http://schemas.openxmlformats.org/officeDocument/2006/relationships/oleObject" Target="embeddings/oleObject83.bin"/><Relationship Id="rId181" Type="http://schemas.openxmlformats.org/officeDocument/2006/relationships/image" Target="media/image90.wmf"/><Relationship Id="rId180" Type="http://schemas.openxmlformats.org/officeDocument/2006/relationships/oleObject" Target="embeddings/oleObject82.bin"/><Relationship Id="rId18" Type="http://schemas.openxmlformats.org/officeDocument/2006/relationships/image" Target="media/image5.wmf"/><Relationship Id="rId179" Type="http://schemas.openxmlformats.org/officeDocument/2006/relationships/oleObject" Target="embeddings/oleObject81.bin"/><Relationship Id="rId178" Type="http://schemas.openxmlformats.org/officeDocument/2006/relationships/image" Target="media/image89.wmf"/><Relationship Id="rId177" Type="http://schemas.openxmlformats.org/officeDocument/2006/relationships/oleObject" Target="embeddings/oleObject80.bin"/><Relationship Id="rId176" Type="http://schemas.openxmlformats.org/officeDocument/2006/relationships/image" Target="media/image88.wmf"/><Relationship Id="rId175" Type="http://schemas.openxmlformats.org/officeDocument/2006/relationships/oleObject" Target="embeddings/oleObject79.bin"/><Relationship Id="rId174" Type="http://schemas.openxmlformats.org/officeDocument/2006/relationships/image" Target="media/image87.wmf"/><Relationship Id="rId173" Type="http://schemas.openxmlformats.org/officeDocument/2006/relationships/oleObject" Target="embeddings/oleObject78.bin"/><Relationship Id="rId172" Type="http://schemas.openxmlformats.org/officeDocument/2006/relationships/image" Target="media/image86.wmf"/><Relationship Id="rId171" Type="http://schemas.openxmlformats.org/officeDocument/2006/relationships/oleObject" Target="embeddings/oleObject77.bin"/><Relationship Id="rId170" Type="http://schemas.openxmlformats.org/officeDocument/2006/relationships/oleObject" Target="embeddings/oleObject76.bin"/><Relationship Id="rId17" Type="http://schemas.openxmlformats.org/officeDocument/2006/relationships/oleObject" Target="embeddings/oleObject4.bin"/><Relationship Id="rId169" Type="http://schemas.openxmlformats.org/officeDocument/2006/relationships/image" Target="media/image85.wmf"/><Relationship Id="rId168" Type="http://schemas.openxmlformats.org/officeDocument/2006/relationships/oleObject" Target="embeddings/oleObject75.bin"/><Relationship Id="rId167" Type="http://schemas.openxmlformats.org/officeDocument/2006/relationships/image" Target="media/image84.wmf"/><Relationship Id="rId166" Type="http://schemas.openxmlformats.org/officeDocument/2006/relationships/oleObject" Target="embeddings/oleObject74.bin"/><Relationship Id="rId165" Type="http://schemas.openxmlformats.org/officeDocument/2006/relationships/image" Target="media/image83.png"/><Relationship Id="rId164" Type="http://schemas.openxmlformats.org/officeDocument/2006/relationships/image" Target="media/image82.wmf"/><Relationship Id="rId163" Type="http://schemas.openxmlformats.org/officeDocument/2006/relationships/oleObject" Target="embeddings/oleObject73.bin"/><Relationship Id="rId162" Type="http://schemas.openxmlformats.org/officeDocument/2006/relationships/image" Target="media/image81.wmf"/><Relationship Id="rId161" Type="http://schemas.openxmlformats.org/officeDocument/2006/relationships/oleObject" Target="embeddings/oleObject72.bin"/><Relationship Id="rId160" Type="http://schemas.openxmlformats.org/officeDocument/2006/relationships/image" Target="media/image80.wmf"/><Relationship Id="rId16" Type="http://schemas.openxmlformats.org/officeDocument/2006/relationships/image" Target="media/image4.wmf"/><Relationship Id="rId159" Type="http://schemas.openxmlformats.org/officeDocument/2006/relationships/oleObject" Target="embeddings/oleObject71.bin"/><Relationship Id="rId158" Type="http://schemas.openxmlformats.org/officeDocument/2006/relationships/image" Target="media/image79.wmf"/><Relationship Id="rId157" Type="http://schemas.openxmlformats.org/officeDocument/2006/relationships/oleObject" Target="embeddings/oleObject70.bin"/><Relationship Id="rId156" Type="http://schemas.openxmlformats.org/officeDocument/2006/relationships/image" Target="media/image78.wmf"/><Relationship Id="rId155" Type="http://schemas.openxmlformats.org/officeDocument/2006/relationships/oleObject" Target="embeddings/oleObject69.bin"/><Relationship Id="rId154" Type="http://schemas.openxmlformats.org/officeDocument/2006/relationships/image" Target="media/image77.png"/><Relationship Id="rId153" Type="http://schemas.openxmlformats.org/officeDocument/2006/relationships/oleObject" Target="embeddings/oleObject68.bin"/><Relationship Id="rId152" Type="http://schemas.openxmlformats.org/officeDocument/2006/relationships/image" Target="media/image76.wmf"/><Relationship Id="rId151" Type="http://schemas.openxmlformats.org/officeDocument/2006/relationships/oleObject" Target="embeddings/oleObject67.bin"/><Relationship Id="rId150" Type="http://schemas.openxmlformats.org/officeDocument/2006/relationships/image" Target="media/image75.wmf"/><Relationship Id="rId15" Type="http://schemas.openxmlformats.org/officeDocument/2006/relationships/oleObject" Target="embeddings/oleObject3.bin"/><Relationship Id="rId149" Type="http://schemas.openxmlformats.org/officeDocument/2006/relationships/oleObject" Target="embeddings/oleObject66.bin"/><Relationship Id="rId148" Type="http://schemas.openxmlformats.org/officeDocument/2006/relationships/image" Target="media/image74.wmf"/><Relationship Id="rId147" Type="http://schemas.openxmlformats.org/officeDocument/2006/relationships/oleObject" Target="embeddings/oleObject65.bin"/><Relationship Id="rId146" Type="http://schemas.openxmlformats.org/officeDocument/2006/relationships/image" Target="media/image73.wmf"/><Relationship Id="rId145" Type="http://schemas.openxmlformats.org/officeDocument/2006/relationships/oleObject" Target="embeddings/oleObject64.bin"/><Relationship Id="rId144" Type="http://schemas.openxmlformats.org/officeDocument/2006/relationships/oleObject" Target="embeddings/oleObject63.bin"/><Relationship Id="rId143" Type="http://schemas.openxmlformats.org/officeDocument/2006/relationships/image" Target="media/image72.wmf"/><Relationship Id="rId142" Type="http://schemas.openxmlformats.org/officeDocument/2006/relationships/oleObject" Target="embeddings/oleObject62.bin"/><Relationship Id="rId141" Type="http://schemas.openxmlformats.org/officeDocument/2006/relationships/image" Target="media/image71.wmf"/><Relationship Id="rId140" Type="http://schemas.openxmlformats.org/officeDocument/2006/relationships/oleObject" Target="embeddings/oleObject61.bin"/><Relationship Id="rId14" Type="http://schemas.openxmlformats.org/officeDocument/2006/relationships/image" Target="media/image3.wmf"/><Relationship Id="rId139" Type="http://schemas.openxmlformats.org/officeDocument/2006/relationships/image" Target="media/image70.wmf"/><Relationship Id="rId138" Type="http://schemas.openxmlformats.org/officeDocument/2006/relationships/oleObject" Target="embeddings/oleObject60.bin"/><Relationship Id="rId137" Type="http://schemas.openxmlformats.org/officeDocument/2006/relationships/image" Target="media/image69.wmf"/><Relationship Id="rId136" Type="http://schemas.openxmlformats.org/officeDocument/2006/relationships/oleObject" Target="embeddings/oleObject59.bin"/><Relationship Id="rId135" Type="http://schemas.openxmlformats.org/officeDocument/2006/relationships/image" Target="media/image68.wmf"/><Relationship Id="rId134" Type="http://schemas.openxmlformats.org/officeDocument/2006/relationships/oleObject" Target="embeddings/oleObject58.bin"/><Relationship Id="rId133" Type="http://schemas.openxmlformats.org/officeDocument/2006/relationships/image" Target="media/image67.wmf"/><Relationship Id="rId132" Type="http://schemas.openxmlformats.org/officeDocument/2006/relationships/oleObject" Target="embeddings/oleObject57.bin"/><Relationship Id="rId131" Type="http://schemas.openxmlformats.org/officeDocument/2006/relationships/image" Target="media/image66.wmf"/><Relationship Id="rId130" Type="http://schemas.openxmlformats.org/officeDocument/2006/relationships/oleObject" Target="embeddings/oleObject56.bin"/><Relationship Id="rId13" Type="http://schemas.openxmlformats.org/officeDocument/2006/relationships/oleObject" Target="embeddings/oleObject2.bin"/><Relationship Id="rId129" Type="http://schemas.openxmlformats.org/officeDocument/2006/relationships/image" Target="media/image65.png"/><Relationship Id="rId128" Type="http://schemas.openxmlformats.org/officeDocument/2006/relationships/image" Target="media/image64.wmf"/><Relationship Id="rId127" Type="http://schemas.openxmlformats.org/officeDocument/2006/relationships/oleObject" Target="embeddings/oleObject55.bin"/><Relationship Id="rId126" Type="http://schemas.openxmlformats.org/officeDocument/2006/relationships/image" Target="media/image63.wmf"/><Relationship Id="rId125" Type="http://schemas.openxmlformats.org/officeDocument/2006/relationships/oleObject" Target="embeddings/oleObject54.bin"/><Relationship Id="rId124" Type="http://schemas.openxmlformats.org/officeDocument/2006/relationships/image" Target="media/image62.wmf"/><Relationship Id="rId123" Type="http://schemas.openxmlformats.org/officeDocument/2006/relationships/oleObject" Target="embeddings/oleObject53.bin"/><Relationship Id="rId122" Type="http://schemas.openxmlformats.org/officeDocument/2006/relationships/image" Target="media/image61.wmf"/><Relationship Id="rId121" Type="http://schemas.openxmlformats.org/officeDocument/2006/relationships/oleObject" Target="embeddings/oleObject52.bin"/><Relationship Id="rId120" Type="http://schemas.openxmlformats.org/officeDocument/2006/relationships/image" Target="media/image60.wmf"/><Relationship Id="rId12" Type="http://schemas.openxmlformats.org/officeDocument/2006/relationships/image" Target="media/image2.wmf"/><Relationship Id="rId119" Type="http://schemas.openxmlformats.org/officeDocument/2006/relationships/oleObject" Target="embeddings/oleObject51.bin"/><Relationship Id="rId118" Type="http://schemas.openxmlformats.org/officeDocument/2006/relationships/image" Target="media/image59.wmf"/><Relationship Id="rId117" Type="http://schemas.openxmlformats.org/officeDocument/2006/relationships/oleObject" Target="embeddings/oleObject50.bin"/><Relationship Id="rId116" Type="http://schemas.openxmlformats.org/officeDocument/2006/relationships/image" Target="media/image58.wmf"/><Relationship Id="rId115" Type="http://schemas.openxmlformats.org/officeDocument/2006/relationships/oleObject" Target="embeddings/oleObject49.bin"/><Relationship Id="rId114" Type="http://schemas.openxmlformats.org/officeDocument/2006/relationships/image" Target="media/image57.wmf"/><Relationship Id="rId113" Type="http://schemas.openxmlformats.org/officeDocument/2006/relationships/oleObject" Target="embeddings/oleObject48.bin"/><Relationship Id="rId112" Type="http://schemas.openxmlformats.org/officeDocument/2006/relationships/image" Target="media/image56.wmf"/><Relationship Id="rId111" Type="http://schemas.openxmlformats.org/officeDocument/2006/relationships/oleObject" Target="embeddings/oleObject47.bin"/><Relationship Id="rId110" Type="http://schemas.openxmlformats.org/officeDocument/2006/relationships/image" Target="media/image55.png"/><Relationship Id="rId11" Type="http://schemas.openxmlformats.org/officeDocument/2006/relationships/oleObject" Target="embeddings/oleObject1.bin"/><Relationship Id="rId109" Type="http://schemas.openxmlformats.org/officeDocument/2006/relationships/image" Target="media/image54.wmf"/><Relationship Id="rId108" Type="http://schemas.openxmlformats.org/officeDocument/2006/relationships/oleObject" Target="embeddings/oleObject46.bin"/><Relationship Id="rId107" Type="http://schemas.openxmlformats.org/officeDocument/2006/relationships/image" Target="media/image53.wmf"/><Relationship Id="rId106" Type="http://schemas.openxmlformats.org/officeDocument/2006/relationships/oleObject" Target="embeddings/oleObject45.bin"/><Relationship Id="rId105" Type="http://schemas.openxmlformats.org/officeDocument/2006/relationships/image" Target="media/image52.wmf"/><Relationship Id="rId104" Type="http://schemas.openxmlformats.org/officeDocument/2006/relationships/oleObject" Target="embeddings/oleObject44.bin"/><Relationship Id="rId103" Type="http://schemas.openxmlformats.org/officeDocument/2006/relationships/image" Target="media/image51.wmf"/><Relationship Id="rId102" Type="http://schemas.openxmlformats.org/officeDocument/2006/relationships/oleObject" Target="embeddings/oleObject43.bin"/><Relationship Id="rId101" Type="http://schemas.openxmlformats.org/officeDocument/2006/relationships/image" Target="media/image50.wmf"/><Relationship Id="rId100" Type="http://schemas.openxmlformats.org/officeDocument/2006/relationships/oleObject" Target="embeddings/oleObject42.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2868</Words>
  <Characters>3095</Characters>
  <Lines>0</Lines>
  <Paragraphs>0</Paragraphs>
  <TotalTime>5</TotalTime>
  <ScaleCrop>false</ScaleCrop>
  <LinksUpToDate>false</LinksUpToDate>
  <CharactersWithSpaces>3255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2025-07-05T16:30:00Z</dcterms:created>
  <dc:creator>学科网试题生产平台</dc:creator>
  <dc:description>3790296422211584</dc:description>
  <cp:lastModifiedBy>上帝掷骰子吗</cp:lastModifiedBy>
  <dcterms:modified xsi:type="dcterms:W3CDTF">2026-02-09T05:09:26Z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8F18D3ECEA194AC382CD916555C10EB2_12</vt:lpwstr>
  </property>
  <property fmtid="{D5CDD505-2E9C-101B-9397-08002B2CF9AE}" pid="8" name="KSOTemplateDocerSaveRecord">
    <vt:lpwstr>eyJoZGlkIjoiMjljNjk0N2RhMTc0NzI3ZTQwZWEyZWMyMzA2NzliMDQiLCJ1c2VySWQiOiI3ODUwOTA2ODcifQ==</vt:lpwstr>
  </property>
</Properties>
</file>