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0868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10414000</wp:posOffset>
            </wp:positionV>
            <wp:extent cx="317500" cy="304800"/>
            <wp:effectExtent l="0" t="0" r="6350" b="0"/>
            <wp:wrapNone/>
            <wp:docPr id="100164" name="图片 100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4" name="图片 1001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年初中学业水平考试试题</w:t>
      </w:r>
    </w:p>
    <w:p w14:paraId="6F18AA7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1261D39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6FC6B9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．本试卷分为试题卷（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1-4</w:t>
      </w:r>
      <w:r>
        <w:rPr>
          <w:rFonts w:ascii="宋体" w:hAnsi="宋体" w:eastAsia="宋体" w:cs="宋体"/>
          <w:b/>
          <w:color w:val="auto"/>
          <w:sz w:val="24"/>
        </w:rPr>
        <w:t>页）和答题卡两部分．考试时间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分（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分）．</w:t>
      </w:r>
    </w:p>
    <w:p w14:paraId="3994427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．考生答题前，应认真按准考证核对条形码，若无误，在答题卡的规定区域用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毫米黑色墨迹签字笔填写姓名、准考证号和座位号．</w:t>
      </w:r>
    </w:p>
    <w:p w14:paraId="5DBCA8E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铅笔填涂在答题卡上题号对应位置，非选择题直接用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在答题卡上题号对应的答题区域内作答，超出答题区域作答的、未在题号对应答题区域内作答的不得分．在试题卷、草稿纸上答题无效．作图题应先用铅笔画，确定不修改后，再用黑色墨迹签字笔描黑．</w:t>
      </w:r>
    </w:p>
    <w:p w14:paraId="7E1369C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．考试结束，监考员必须将参考学生和缺考学生的答题卡、试题卷、草稿纸一并收回．</w:t>
      </w:r>
    </w:p>
    <w:p w14:paraId="3C392404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037A8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6CEDF2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中国是世界上首先使用负数的国家．如果把收入</w:t>
      </w:r>
      <w:r>
        <w:rPr>
          <w:rFonts w:ascii="Times New Roman" w:hAnsi="Times New Roman" w:eastAsia="Times New Roman" w:cs="Times New Roman"/>
          <w:color w:val="auto"/>
        </w:rPr>
        <w:t>50</w:t>
      </w:r>
      <w:r>
        <w:rPr>
          <w:rFonts w:ascii="宋体" w:hAnsi="宋体" w:eastAsia="宋体" w:cs="宋体"/>
          <w:color w:val="auto"/>
        </w:rPr>
        <w:t>元记作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2" o:title="eqIdbb6fcaa17b52772871eeab512d0c8a9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元，那么支出</w:t>
      </w:r>
      <w:r>
        <w:rPr>
          <w:rFonts w:ascii="Times New Roman" w:hAnsi="Times New Roman" w:eastAsia="Times New Roman" w:cs="Times New Roman"/>
          <w:color w:val="auto"/>
        </w:rPr>
        <w:t>50</w:t>
      </w:r>
      <w:r>
        <w:rPr>
          <w:rFonts w:ascii="宋体" w:hAnsi="宋体" w:eastAsia="宋体" w:cs="宋体"/>
          <w:color w:val="auto"/>
        </w:rPr>
        <w:t>元记作（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9DDA0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2" o:title="eqIdbb6fcaa17b52772871eeab512d0c8a9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" o:title="eqIdb1f2af6b635f2f3e49274116b98295d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7" o:title="eqIde052c58a4582f637cd0a927bce178e5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</w:p>
    <w:p w14:paraId="31FBC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下列各式运算结果为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9" o:title="eqId6ee31182263e4b5e4db69922a7e7853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1EA6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21" o:title="eqId12da25c01f75f489b7d668a5b5715dd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3.85pt;width:27.6pt;" o:ole="t" filled="f" o:preferrelative="t" stroked="f" coordsize="21600,21600">
            <v:path/>
            <v:fill on="f" focussize="0,0"/>
            <v:stroke on="f" joinstyle="miter"/>
            <v:imagedata r:id="rId23" o:title="eqIdf43fc3a9d862121f794045729daa44e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25" o:title="eqIdc36c1c28f00dacca45fe35705e82755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7" o:title="eqId25a3a46c598b73d895e52f239113649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 w14:paraId="690E7A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pt;width:49.15pt;" o:ole="t" filled="f" o:preferrelative="t" stroked="f" coordsize="21600,21600">
            <v:path/>
            <v:fill on="f" focussize="0,0"/>
            <v:stroke on="f" joinstyle="miter"/>
            <v:imagedata r:id="rId29" o:title="eqId0c9667032ec704927b9a3dcd2d73e6a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1" o:title="eqId3818a2c9919d358b4c3713396093822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的余角为（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BB22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33" o:title="eqIdb31a14bd2a972f43d7a26a99589ad08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5" o:title="eqId225803a7818b0985a1b96d8e0a62725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7" o:title="eqId68a4c9b697e3df2b5469b71d3b5e47a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9" o:title="eqIdcd043e9e5adc0719acc9f82d664a785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</w:p>
    <w:p w14:paraId="6540D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公元前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世纪，毕达哥拉斯学派的一个成员发现了一个新数——无理数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41" o:title="eqIdcf298f00799cbf34b4db26f5f63af92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．他的发现，在当时的数学界掀起了一场巨大风暴，导致西方数学史上的“第一次数学危机”．请估计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41" o:title="eqIdcf298f00799cbf34b4db26f5f63af92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76B2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之间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之间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之间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之间</w:t>
      </w:r>
    </w:p>
    <w:p w14:paraId="2A057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下列实验仪器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8267956" name="图片 668267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67956" name="图片 6682679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平面示意图中，是轴对称图形的是（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BCB1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90500" cy="771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333375" cy="714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57200" cy="781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71500" cy="7715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A6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99D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相等的角是对顶角</w:t>
      </w:r>
    </w:p>
    <w:p w14:paraId="77C58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正六边形的每个内角为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9" o:title="eqId85e283d58ea8a48989988ce61df5868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</w:p>
    <w:p w14:paraId="2F2DD1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数据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的众数是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23E17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方差越大，数据波动越大；方差越小，数据波动越小</w:t>
      </w:r>
    </w:p>
    <w:p w14:paraId="086AF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pt;width:64.5pt;" o:ole="t" filled="f" o:preferrelative="t" stroked="f" coordsize="21600,21600">
            <v:path/>
            <v:fill on="f" focussize="0,0"/>
            <v:stroke on="f" joinstyle="miter"/>
            <v:imagedata r:id="rId51" o:title="eqId57c346ef9edb3b0e6a36f4e621989a5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的根的情况是（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8F94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没有实数根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有两个不相等的实数根</w:t>
      </w:r>
    </w:p>
    <w:p w14:paraId="356F19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有两个相等的实数根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无法确定</w:t>
      </w:r>
    </w:p>
    <w:p w14:paraId="1CCDB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《九章算术》中有一道题，原文是：“今有共买物，人出八，盈三；人出七，不足四．问：人数、物价各几何？”译文是：假设共同买东西，如果每人出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钱，盈余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钱；每人出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钱，不足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钱．问：人数、物价各多少？设人数为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，物价为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，则可列方程组为（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4F38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8267954" name="图片 668267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67954" name="图片 66826795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54" o:title="eqIdd9640eed4bed0ebe9dfaef3f99bc5f7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56" o:title="eqIdb52b7a37f0695c6e732ef9e2a3a3ce6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58" o:title="eqId3ac52746b7711c9974816b33a2aa973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60" o:title="eqId2f0b5204d76109183e7c3d653c6af58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 w14:paraId="3265A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如图，圆锥的侧面展开图是一个圆心角为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2" o:title="eqIdc02b54dc6b3e1bb6544f47d4c8743fc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的扇形，若圆锥的母线长为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，则该圆锥的底面圆的半径为（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AE8A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23950" cy="11525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DB9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5" o:title="eqIdd59ab85c075a09d55d69e159e4abb26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7" o:title="eqIdcaa585b9257ed0798213a9ae9b87d29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69" o:title="eqId533a7b702ada1dd80123e4041271d52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741E1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71" o:title="eqIda90385c676848de67293e3ed6bc000f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3" o:title="eqId20849c00c47cbdc43f18d53341b6c4e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75" o:title="eqId97b3c94d505e7c5bcce94afec4af3d9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77" o:title="eqId2c3cc34f2b062ca6ce98cec82b6cfc2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，有下列结论：①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79" o:title="eqId16de2d7f06346a0fc6b5d6822e74623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4pt;width:56.95pt;" o:ole="t" filled="f" o:preferrelative="t" stroked="f" coordsize="21600,21600">
            <v:path/>
            <v:fill on="f" focussize="0,0"/>
            <v:stroke on="f" joinstyle="miter"/>
            <v:imagedata r:id="rId81" o:title="eqIddef368464825089ea5bb86c563faffe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6.15pt;width:76.15pt;" o:ole="t" filled="f" o:preferrelative="t" stroked="f" coordsize="21600,21600">
            <v:path/>
            <v:fill on="f" focussize="0,0"/>
            <v:stroke on="f" joinstyle="miter"/>
            <v:imagedata r:id="rId83" o:title="eqId13fa32c1e926f40a0722d106563777e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25pt;width:37.05pt;" o:ole="t" filled="f" o:preferrelative="t" stroked="f" coordsize="21600,21600">
            <v:path/>
            <v:fill on="f" focussize="0,0"/>
            <v:stroke on="f" joinstyle="miter"/>
            <v:imagedata r:id="rId85" o:title="eqIdd4049b329e8cf711663e050e0dc9cde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7" o:title="eqId6b21b78d4ce2b476afd4f1957cf656d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89" o:title="eqId3e0017a8d24b18d3f030c23b592c6182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FBC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581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5AD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21F910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二、填空题（请把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最简答案</w:t>
      </w:r>
      <w:r>
        <w:rPr>
          <w:rFonts w:ascii="宋体" w:hAnsi="宋体" w:eastAsia="宋体" w:cs="宋体"/>
          <w:b/>
          <w:color w:val="000000"/>
          <w:sz w:val="24"/>
        </w:rPr>
        <w:t>填写在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</w:t>
      </w:r>
      <w:r>
        <w:rPr>
          <w:rFonts w:ascii="宋体" w:hAnsi="宋体" w:eastAsia="宋体" w:cs="宋体"/>
          <w:b/>
          <w:color w:val="000000"/>
          <w:sz w:val="24"/>
        </w:rPr>
        <w:t>相应位置．本题共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1095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一种商品每件标价为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元，按标价的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折出售，则每件商品的售价是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元．</w:t>
      </w:r>
    </w:p>
    <w:p w14:paraId="2AF51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光线在不同介质中的传播速度是不同的，因此当光线从水中射向空气时，要发生折射．由于折射率相同，所以在水中平行的光线，在空气中也是平行的．如图，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为两条平行的光线，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1pt;width:45.2pt;" o:ole="t" filled="f" o:preferrelative="t" stroked="f" coordsize="21600,21600">
            <v:path/>
            <v:fill on="f" focussize="0,0"/>
            <v:stroke on="f" joinstyle="miter"/>
            <v:imagedata r:id="rId92" o:title="eqId7c9c14d7ac0501707e8d6eb48a956faa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94" o:title="eqId9d57899ad4774aed9ccc7bd23db7215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453D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8191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F8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在平面直角坐标系中，已知点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9.9pt;width:29pt;" o:ole="t" filled="f" o:preferrelative="t" stroked="f" coordsize="21600,21600">
            <v:path/>
            <v:fill on="f" focussize="0,0"/>
            <v:stroke on="f" joinstyle="miter"/>
            <v:imagedata r:id="rId97" o:title="eqId4562f3225c98cf5cb11b47d98c9cc9c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2.5pt;width:94.5pt;" o:ole="t" filled="f" o:preferrelative="t" stroked="f" coordsize="21600,21600">
            <v:path/>
            <v:fill on="f" focussize="0,0"/>
            <v:stroke on="f" joinstyle="miter"/>
            <v:imagedata r:id="rId99" o:title="eqId77287fd676d10723e14609de8c1a296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在第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象限．</w:t>
      </w:r>
    </w:p>
    <w:p w14:paraId="6072E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如图，在等腰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1" o:title="eqIddd967903ed5a6f640a5b801ec8be0070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03" o:title="eqId9c06154cae3bf7a8ce5a1e97a738087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8pt;width:66.6pt;" o:ole="t" filled="f" o:preferrelative="t" stroked="f" coordsize="21600,21600">
            <v:path/>
            <v:fill on="f" focussize="0,0"/>
            <v:stroke on="f" joinstyle="miter"/>
            <v:imagedata r:id="rId105" o:title="eqIda566b100fb2ebe3d208f9b652793421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边上的一个动点，连接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09" o:title="eqId03902478df1a55bc99703210bccab91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09" o:title="eqId03902478df1a55bc99703210bccab91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6933A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971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E87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7BF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6.75pt;width:195.75pt;" o:ole="t" filled="f" o:preferrelative="t" stroked="f" coordsize="21600,21600">
            <v:path/>
            <v:fill on="f" focussize="0,0"/>
            <v:stroke on="f" joinstyle="miter"/>
            <v:imagedata r:id="rId113" o:title="eqId0d6426d41188fe2b193e209b9c645cd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13B5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）先化简，再求值：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5.25pt;width:117.75pt;" o:ole="t" filled="f" o:preferrelative="t" stroked="f" coordsize="21600,21600">
            <v:path/>
            <v:fill on="f" focussize="0,0"/>
            <v:stroke on="f" joinstyle="miter"/>
            <v:imagedata r:id="rId115" o:title="eqIdc1b0479ee90594d2a88b7f1716d697d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5pt;width:33.85pt;" o:ole="t" filled="f" o:preferrelative="t" stroked="f" coordsize="21600,21600">
            <v:path/>
            <v:fill on="f" focussize="0,0"/>
            <v:stroke on="f" joinstyle="miter"/>
            <v:imagedata r:id="rId117" o:title="eqIda089c207e39a24d0d82aa853ac2bbb8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1E5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某校开展“共享阅读·向上人生”的读书活动，为了解学生对四类书籍（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体育类，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科技类，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文学类，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艺术类）的喜爱情况，在全校范围内随机抽取若干名学生进行了问卷调查（每个被调查的学生必须选择而且只能在这四类书籍中选择一类），并将数据进行统计和整理，绘制了两幅不完整的统计图，根据图中信息，请回答下列问题：</w:t>
      </w:r>
    </w:p>
    <w:p w14:paraId="04A94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6287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59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本次抽取调查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8267950" name="图片 668267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67950" name="图片 66826795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学生共有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人，估计该校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名学生喜爱“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科技类”书籍的人数约为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人．</w:t>
      </w:r>
    </w:p>
    <w:p w14:paraId="0565A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请将条形统计图补充完整．</w:t>
      </w:r>
    </w:p>
    <w:p w14:paraId="02B75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在活动中，甲、乙、丙三名学生表现优秀，决定从这三名学生中随机选取两名学生参加演讲比赛，请用列表或画树状图的方法，求恰好选中甲和乙的概率．</w:t>
      </w:r>
    </w:p>
    <w:p w14:paraId="6BA691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随着科技的发展，无人机在实际生活中应用广泛．如图，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是同一水平线上的两点，无人机从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点竖直上升到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点测得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点的俯角为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0" o:title="eqIdf6b86c22b670a8e9f3896f9e8883fbb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两点的距离为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22" o:title="eqId74dee2e8849924124cbb31f9c6f1547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．无人机继续竖直上升到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点，在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点测得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点的俯角为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4" o:title="eqIdc2d373148e1b03bc92c64f51e5640e2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．求无人机从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点的上升高度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（结果精确到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8" o:title="eqIdbfaa19eeaf415ed419e77fe92794f44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）．（点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在同一平面内，参考数据：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15pt;width:78.2pt;" o:ole="t" filled="f" o:preferrelative="t" stroked="f" coordsize="21600,21600">
            <v:path/>
            <v:fill on="f" focussize="0,0"/>
            <v:stroke on="f" joinstyle="miter"/>
            <v:imagedata r:id="rId130" o:title="eqIdd0ddacb7cf5550632fb60d3ec417056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8pt;width:79.8pt;" o:ole="t" filled="f" o:preferrelative="t" stroked="f" coordsize="21600,21600">
            <v:path/>
            <v:fill on="f" focussize="0,0"/>
            <v:stroke on="f" joinstyle="miter"/>
            <v:imagedata r:id="rId132" o:title="eqId251fc1c2909ea3f97c0677c5300af4b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15pt;width:78.65pt;" o:ole="t" filled="f" o:preferrelative="t" stroked="f" coordsize="21600,21600">
            <v:path/>
            <v:fill on="f" focussize="0,0"/>
            <v:stroke on="f" joinstyle="miter"/>
            <v:imagedata r:id="rId134" o:title="eqId02b2e80c2564845278a3b2c2d3180ff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136" o:title="eqId460317e7c26f95b9b29cfe1a89b796d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85D4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438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64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139" o:title="eqIdc15fb18163df0690365a0d2e7ee88f5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141" o:title="eqIdf2c80c26a794a844127aae7dee87c93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）的图象与反比例函数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143" o:title="eqId05621b18b7ffc991d9f30380e2e08fe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145" o:title="eqId0baedc4d7e690ab3f7d80d30ba0a9ef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147" o:title="eqIdf0abbde2de61948bc0fd98fb18101f2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49" o:title="eqId3d0fd432e2c1536ac2f240d0f2f29bb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C197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001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59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求一次函数和反比例函数的解析式．</w:t>
      </w:r>
    </w:p>
    <w:p w14:paraId="4DD4F4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根据函数图象直接写出关于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52" o:title="eqIdbaf2d21926a454061f49c0cbaccea97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696231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6" o:title="eqId15c0dbe3c080c4c4636c64803e5c1f7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的延长线上，连接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1" o:title="eqId68a83fdd2ba72a2dba0b6b10bb3e06b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8pt;width:79.8pt;" o:ole="t" filled="f" o:preferrelative="t" stroked="f" coordsize="21600,21600">
            <v:path/>
            <v:fill on="f" focussize="0,0"/>
            <v:stroke on="f" joinstyle="miter"/>
            <v:imagedata r:id="rId163" o:title="eqId46769bf39cc159873216ea880a2a57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A403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81175" cy="9429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2D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1" o:title="eqId68a83fdd2ba72a2dba0b6b10bb3e06b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2BF45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55pt;width:50.55pt;" o:ole="t" filled="f" o:preferrelative="t" stroked="f" coordsize="21600,21600">
            <v:path/>
            <v:fill on="f" focussize="0,0"/>
            <v:stroke on="f" joinstyle="miter"/>
            <v:imagedata r:id="rId168" o:title="eqIde7dac702fe64edf1bc265da4b98cf2a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6" o:title="eqId15c0dbe3c080c4c4636c64803e5c1f7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171" o:title="eqIdd7ac5396c5ea442e0364b50c1db3d2d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73" o:title="eqId8df18b374eb6f9f1cd9473dfe7a84ca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1" o:title="eqId68a83fdd2ba72a2dba0b6b10bb3e06b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B98F7C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36BE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四、填空题（请把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最简答案</w:t>
      </w:r>
      <w:r>
        <w:rPr>
          <w:rFonts w:ascii="宋体" w:hAnsi="宋体" w:eastAsia="宋体" w:cs="宋体"/>
          <w:b/>
          <w:color w:val="000000"/>
          <w:sz w:val="24"/>
        </w:rPr>
        <w:t>填写在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</w:t>
      </w:r>
      <w:r>
        <w:rPr>
          <w:rFonts w:ascii="宋体" w:hAnsi="宋体" w:eastAsia="宋体" w:cs="宋体"/>
          <w:b/>
          <w:color w:val="000000"/>
          <w:sz w:val="24"/>
        </w:rPr>
        <w:t>相应位置．本题共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C71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已知一次函数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76" o:title="eqId8d4ba794b05b182be95e0ae200b6df4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1pt;width:32.85pt;" o:ole="t" filled="f" o:preferrelative="t" stroked="f" coordsize="21600,21600">
            <v:path/>
            <v:fill on="f" focussize="0,0"/>
            <v:stroke on="f" joinstyle="miter"/>
            <v:imagedata r:id="rId178" o:title="eqId7da6d82d173ad18cc040e94c925b5ab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的值可以是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．（写出一个合理的值即可）</w:t>
      </w:r>
    </w:p>
    <w:p w14:paraId="787FC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已知方程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9pt;width:78.25pt;" o:ole="t" filled="f" o:preferrelative="t" stroked="f" coordsize="21600,21600">
            <v:path/>
            <v:fill on="f" focussize="0,0"/>
            <v:stroke on="f" joinstyle="miter"/>
            <v:imagedata r:id="rId180" o:title="eqIdbf0652c4000f46796aa525552973942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的两根分别为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2" o:title="eqId0a6936d370d6a238a608ca56f87198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84" o:title="eqId2c94bb12cee76221e13f9ef955b0aa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，则代数式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86" o:title="eqIdd28ef8f534d25cbca627169c4d00584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50CF5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8" o:title="eqId411b38a18046fea8e9fab1f9f9b80a5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的内接四边形，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15pt;width:69.8pt;" o:ole="t" filled="f" o:preferrelative="t" stroked="f" coordsize="21600,21600">
            <v:path/>
            <v:fill on="f" focussize="0,0"/>
            <v:stroke on="f" joinstyle="miter"/>
            <v:imagedata r:id="rId191" o:title="eqIdc5b0382c28547d3834ca71f3f067769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4" o:title="eqId3d97cdc586744d208b6f69c9813af97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4" o:title="eqIdd40b319212a7e7528b053e1c7097e96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1FC4C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BD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6" o:title="eqId15c0dbe3c080c4c4636c64803e5c1f7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中，按以下步骤作图：（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98" o:title="eqId60ef95894ceebaf236170e8832dcf7e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的长为半径画弧，交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）分别以点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201" o:title="eqId1b840be5852709e18ea985954545e78d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）画射线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03" o:title="eqId6aa2b5e09f8ec785c59900a529390a02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06" o:title="eqId1c9af7ab732d431dd78e84db9586d3cc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08" o:title="eqId2802dc43b5cd4406d77eea71b59c617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210" o:title="eqId5d22b3a51cc762d2ed7e6416f9509915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1" o:title="eqId68a83fdd2ba72a2dba0b6b10bb3e06b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7F576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1239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C0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56" o:title="eqId15c0dbe3c080c4c4636c64803e5c1f7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</w:t>
      </w:r>
    </w:p>
    <w:p w14:paraId="2C19D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2382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D46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98" o:title="eqId60ef95894ceebaf236170e8832dcf7e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09" o:title="eqId03902478df1a55bc99703210bccab91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9" o:title="eqId85c4bdfb0db1e31e8459df1d15f9ab5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21" o:title="eqIdea2f3df5713a423887c16e635523637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234475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07" o:title="eqId0dc5c9827dfd0be5a9c85962d6ccbfb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98" o:title="eqId60ef95894ceebaf236170e8832dcf7e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上距离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点最近的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等分点，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225" o:title="eqIdd50703c46b6153945d718b198f03b4b5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27" o:title="eqId7785afeeaf274892253d04b4f693b36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85pt;width:38.95pt;" o:ole="t" filled="f" o:preferrelative="t" stroked="f" coordsize="21600,21600">
            <v:path/>
            <v:fill on="f" focussize="0,0"/>
            <v:stroke on="f" joinstyle="miter"/>
            <v:imagedata r:id="rId229" o:title="eqId003e1a2cd4da620cdfd78ad824eebe2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59F1A4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11BB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某景区需要购买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两种型号的帐篷．已知用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元购买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种帐篷的数量与用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元购买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种帐篷的数量相等，且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种帐篷的单价比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种帐篷的单价多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元．</w:t>
      </w:r>
    </w:p>
    <w:p w14:paraId="0C482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两种帐篷的单价各多少元？</w:t>
      </w:r>
    </w:p>
    <w:p w14:paraId="2B3B1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若该景区需要购买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两种型号的帐篷共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顶（两种型号的帐篷均需购买），且购买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种型号帐篷的数量不少于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种型号帐篷数量的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1" o:title="eqId4dac452fbb5ef6dd653e7fbbef63948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两种型号的帐篷各多少顶时，总费用最低？最低总费用是多少元？</w:t>
      </w:r>
    </w:p>
    <w:p w14:paraId="4D8DF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是正方形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8" o:title="eqId411b38a18046fea8e9fab1f9f9b80a5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8267958" name="图片 668267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67958" name="图片 66826795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对角线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4" o:title="eqIdd40b319212a7e7528b053e1c7097e96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上的两点，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35" o:title="eqId11c85409e4c685f7dbadae2de3cf9a0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1.85pt;width:44.3pt;" o:ole="t" filled="f" o:preferrelative="t" stroked="f" coordsize="21600,21600">
            <v:path/>
            <v:fill on="f" focussize="0,0"/>
            <v:stroke on="f" joinstyle="miter"/>
            <v:imagedata r:id="rId237" o:title="eqId86d1125b47dec1c5e93143ee59ad862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239" o:title="eqIdb1195c3348594c6c1793a0ba848a2a9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3043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11049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62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42" o:title="eqId1f8f7a3cf5a6acc41c4932eb8548e9e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041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若四边形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1pt;width:36.25pt;" o:ole="t" filled="f" o:preferrelative="t" stroked="f" coordsize="21600,21600">
            <v:path/>
            <v:fill on="f" focussize="0,0"/>
            <v:stroke on="f" joinstyle="miter"/>
            <v:imagedata r:id="rId244" o:title="eqId910936ec9fb419d51ce2f5ea817f840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8267952" name="图片 668267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267952" name="图片 66826795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周长为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46" o:title="eqIdfa8141071ac1d40056b5af83a31e8034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8" o:title="eqId49b50357a6545cae8348e3059312f52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3B132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30.7pt;width:81pt;" o:ole="t" filled="f" o:preferrelative="t" stroked="f" coordsize="21600,21600">
            <v:path/>
            <v:fill on="f" focussize="0,0"/>
            <v:stroke on="f" joinstyle="miter"/>
            <v:imagedata r:id="rId250" o:title="eqId2299f88146e5a525b515a2ed36dfd1f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为常数）的图象交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，已知点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52" o:title="eqId7e86ccad8f44d7113ae84cecfb7563d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54" o:title="eqId7597c6e4b7c7215651b1ef03bf2c1e1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1pt;width:46.95pt;" o:ole="t" filled="f" o:preferrelative="t" stroked="f" coordsize="21600,21600">
            <v:path/>
            <v:fill on="f" focussize="0,0"/>
            <v:stroke on="f" joinstyle="miter"/>
            <v:imagedata r:id="rId256" o:title="eqId4a6d50515fc65885d44cd6a3c41e6a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ECFEF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7621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0B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求抛物线的解析式．</w:t>
      </w:r>
    </w:p>
    <w:p w14:paraId="0E6EB7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为抛物线上的一个动点，连接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9" o:title="eqId48f3c9abbd78e9a6840ee5f30381daa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4pt;width:81.95pt;" o:ole="t" filled="f" o:preferrelative="t" stroked="f" coordsize="21600,21600">
            <v:path/>
            <v:fill on="f" focussize="0,0"/>
            <v:stroke on="f" joinstyle="miter"/>
            <v:imagedata r:id="rId261" o:title="eqId6e09d04108578cff5490d5be97d0c25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6D2A9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将抛物线沿射线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19.25pt;" o:ole="t" filled="f" o:preferrelative="t" stroked="f" coordsize="21600,21600">
            <v:path/>
            <v:fill on="f" focussize="0,0"/>
            <v:stroke on="f" joinstyle="miter"/>
            <v:imagedata r:id="rId263" o:title="eqId9abaeba15f3abdd877bc701af52c5cd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的方向平移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65" o:title="eqId60cbb271baca5cd015f30e07d9eebfd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个单位长度后得到新抛物线，点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在新抛物线上，点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是原抛物线对称轴上的一点，若以点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为顶点的四边形是平行四边形，请直接写出点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的坐标．</w:t>
      </w:r>
    </w:p>
    <w:p w14:paraId="64A46993">
      <w:pPr>
        <w:spacing w:line="360" w:lineRule="auto"/>
        <w:jc w:val="left"/>
        <w:textAlignment w:val="center"/>
        <w:rPr>
          <w:color w:val="000000"/>
        </w:rPr>
      </w:pPr>
    </w:p>
    <w:p w14:paraId="4CCAA062">
      <w:pPr>
        <w:spacing w:line="360" w:lineRule="auto"/>
        <w:jc w:val="left"/>
        <w:textAlignment w:val="center"/>
        <w:rPr>
          <w:color w:val="000000"/>
        </w:rPr>
      </w:pPr>
    </w:p>
    <w:p w14:paraId="04E3932F">
      <w:pPr>
        <w:spacing w:line="360" w:lineRule="auto"/>
        <w:jc w:val="left"/>
        <w:textAlignment w:val="center"/>
        <w:rPr>
          <w:color w:val="000000"/>
        </w:rPr>
      </w:pPr>
    </w:p>
    <w:p w14:paraId="01BE89A9">
      <w:pPr>
        <w:spacing w:line="360" w:lineRule="auto"/>
        <w:jc w:val="left"/>
        <w:textAlignment w:val="center"/>
        <w:rPr>
          <w:color w:val="000000"/>
        </w:rPr>
      </w:pPr>
    </w:p>
    <w:p w14:paraId="7BAE4D3F">
      <w:pPr>
        <w:spacing w:line="360" w:lineRule="auto"/>
        <w:jc w:val="left"/>
        <w:textAlignment w:val="center"/>
        <w:rPr>
          <w:color w:val="000000"/>
        </w:rPr>
      </w:pPr>
    </w:p>
    <w:p w14:paraId="5321D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DB8ABD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91B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C636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A904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576A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3A44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8C74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A041705"/>
    <w:rsid w:val="658817A3"/>
    <w:rsid w:val="68A94862"/>
    <w:rsid w:val="7C47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png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png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png"/><Relationship Id="rId46" Type="http://schemas.openxmlformats.org/officeDocument/2006/relationships/image" Target="media/image20.png"/><Relationship Id="rId45" Type="http://schemas.openxmlformats.org/officeDocument/2006/relationships/image" Target="media/image19.png"/><Relationship Id="rId44" Type="http://schemas.openxmlformats.org/officeDocument/2006/relationships/image" Target="media/image18.png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0.bin"/><Relationship Id="rId27" Type="http://schemas.openxmlformats.org/officeDocument/2006/relationships/image" Target="media/image9.wmf"/><Relationship Id="rId267" Type="http://schemas.openxmlformats.org/officeDocument/2006/relationships/fontTable" Target="fontTable.xml"/><Relationship Id="rId266" Type="http://schemas.openxmlformats.org/officeDocument/2006/relationships/customXml" Target="../customXml/item1.xml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23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2.png"/><Relationship Id="rId256" Type="http://schemas.openxmlformats.org/officeDocument/2006/relationships/image" Target="media/image121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18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15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4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3.png"/><Relationship Id="rId24" Type="http://schemas.openxmlformats.org/officeDocument/2006/relationships/oleObject" Target="embeddings/oleObject8.bin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6.bin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7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oleObject" Target="embeddings/oleObject109.bin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17" Type="http://schemas.openxmlformats.org/officeDocument/2006/relationships/oleObject" Target="embeddings/oleObject105.bin"/><Relationship Id="rId216" Type="http://schemas.openxmlformats.org/officeDocument/2006/relationships/oleObject" Target="embeddings/oleObject104.bin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png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png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98.bin"/><Relationship Id="rId204" Type="http://schemas.openxmlformats.org/officeDocument/2006/relationships/oleObject" Target="embeddings/oleObject97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5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196" Type="http://schemas.openxmlformats.org/officeDocument/2006/relationships/oleObject" Target="embeddings/oleObject92.bin"/><Relationship Id="rId195" Type="http://schemas.openxmlformats.org/officeDocument/2006/relationships/image" Target="media/image95.png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5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1.bin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4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png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1.bin"/><Relationship Id="rId158" Type="http://schemas.openxmlformats.org/officeDocument/2006/relationships/oleObject" Target="embeddings/oleObject70.bin"/><Relationship Id="rId157" Type="http://schemas.openxmlformats.org/officeDocument/2006/relationships/oleObject" Target="embeddings/oleObject69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76.png"/><Relationship Id="rId15" Type="http://schemas.openxmlformats.org/officeDocument/2006/relationships/image" Target="media/image3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1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69.png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png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png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2603</Words>
  <Characters>2847</Characters>
  <Lines>0</Lines>
  <Paragraphs>0</Paragraphs>
  <TotalTime>5</TotalTime>
  <ScaleCrop>false</ScaleCrop>
  <LinksUpToDate>false</LinksUpToDate>
  <CharactersWithSpaces>2982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2025-06-19T06:00:00Z</dcterms:created>
  <dc:creator>学科网试题生产平台</dc:creator>
  <dc:description>3778971608432640</dc:description>
  <cp:lastModifiedBy>上帝掷骰子吗</cp:lastModifiedBy>
  <dcterms:modified xsi:type="dcterms:W3CDTF">2026-02-09T05:08:55Z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2C43799FAFB9424E9C1585091A9761A3_12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