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C7A8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11849100</wp:posOffset>
            </wp:positionV>
            <wp:extent cx="393700" cy="431800"/>
            <wp:effectExtent l="0" t="0" r="6350" b="6350"/>
            <wp:wrapNone/>
            <wp:docPr id="100197" name="图片 100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泸州市二○二五年初中学业水平考试</w:t>
      </w:r>
    </w:p>
    <w:p w14:paraId="0A0A051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2D3C796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全卷分为第Ⅰ卷（选择题）和第Ⅱ卷（非选择题）两部分，共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78B3A3F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1C16B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．答题前，请考生务必在答题卡上正确填写自己的姓名、准考证号和座位号．考试结束，将试卷和答题卡一并交回．</w:t>
      </w:r>
    </w:p>
    <w:p w14:paraId="0CE615F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．选择题每小题选出的答案须用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铅笔在答题卡上把对应题目的答案标号涂黑．如需改动，用橡皮擦擦净后，再选涂其它答案．非选择题须用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毫米黑色墨迹签字笔在答题卡上对应题号位置作答，在试卷上作答无效．</w:t>
      </w:r>
    </w:p>
    <w:p w14:paraId="115F9F6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057ED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分．在每小题给出的四个选项中，只有一项是符合题目要求的）</w:t>
      </w:r>
    </w:p>
    <w:p w14:paraId="2A16094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下列各组数中，互为相反数的是（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099CA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2" o:title="eqId8b06e95b57b7a81cd81d05557a11fa9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3.6pt;width:15.6pt;" o:ole="t" filled="f" o:preferrelative="t" stroked="f" coordsize="21600,21600">
            <v:path/>
            <v:fill on="f" focussize="0,0"/>
            <v:stroke on="f" joinstyle="miter"/>
            <v:imagedata r:id="rId14" o:title="eqId4a94acdfb41489d5694b5a64b9e9975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6" o:title="eqId5ca7d1107389675d32b56ec097464c1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8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0" o:title="eqIdf89eef3148f2d4d09379767b4af691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2" o:title="eqId0bc31753af1182d2863cd39ace9444b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4" o:title="eqId294f43677db00ba65a7f96fc49627d7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1F8AB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据我国文化和旅游部数据中心测算，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年“五一”期间，国内游客出游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6" o:title="eqIdf96f286e9d2c227070f63c20ea9c8be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人次，将数据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8" o:title="eqIde83f4d4c57812b5378768bcf46bfbee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BD3C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5.6pt;width:47.8pt;" o:ole="t" filled="f" o:preferrelative="t" stroked="f" coordsize="21600,21600">
            <v:path/>
            <v:fill on="f" focussize="0,0"/>
            <v:stroke on="f" joinstyle="miter"/>
            <v:imagedata r:id="rId30" o:title="eqId1c6479699dd9ff192136d7bbdd524d9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2" o:title="eqId17f330c248f7a20215a5aa9e116bdb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3.9pt;width:41.1pt;" o:ole="t" filled="f" o:preferrelative="t" stroked="f" coordsize="21600,21600">
            <v:path/>
            <v:fill on="f" focussize="0,0"/>
            <v:stroke on="f" joinstyle="miter"/>
            <v:imagedata r:id="rId34" o:title="eqId86b18e9e1aab08d2230ec35da315f76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6" o:title="eqId57960c175822e612f2ae48530321373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 w14:paraId="2BB2C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8" o:title="eqId2bc8444d63d1ca92651c62fe9b22085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40" o:title="eqId747ba9f94408771f540204607a4494b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42" o:title="eqId3cc310194575262fb45352c2fbc1986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2BB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047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D20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5" o:title="eqId2e47e80120afb8d7797daa39d54170d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7" o:title="eqId2f124aa6c15a72314d59122603b4af7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9" o:title="eqId5a3fefe07cbda3517e88b226d557dc2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" o:title="eqId6db4f0391c6406ff2da3c1f8d0ca5df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</w:p>
    <w:p w14:paraId="794A0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下列人工智能助手图标中，是轴对称图形的是（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F27A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47700" cy="457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33400" cy="638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52450" cy="600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42925" cy="5143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11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AF1B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57" o:title="eqId9c222b5aad97aa4e98c830b49747cad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59" o:title="eqId2349e711dba8e940afd07c5cddb3853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24pt;width:62pt;" o:ole="t" filled="f" o:preferrelative="t" stroked="f" coordsize="21600,21600">
            <v:path/>
            <v:fill on="f" focussize="0,0"/>
            <v:stroke on="f" joinstyle="miter"/>
            <v:imagedata r:id="rId61" o:title="eqIdbc184212af07bcb9e76c16520d6763c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21.75pt;width:84pt;" o:ole="t" filled="f" o:preferrelative="t" stroked="f" coordsize="21600,21600">
            <v:path/>
            <v:fill on="f" focussize="0,0"/>
            <v:stroke on="f" joinstyle="miter"/>
            <v:imagedata r:id="rId63" o:title="eqIdad6ea243c48dd476e398c23b2c62d19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</w:p>
    <w:p w14:paraId="41529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某校七年级甲、乙、丙、丁四名同学参加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分钟跳绳测试，每人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次跳绳成绩的平均数（单位：个）及方差（单位：个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）如下表所示：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555"/>
        <w:gridCol w:w="555"/>
        <w:gridCol w:w="555"/>
        <w:gridCol w:w="555"/>
      </w:tblGrid>
      <w:tr w14:paraId="7EC4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4C9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073E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13A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391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766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</w:tr>
      <w:tr w14:paraId="7E3E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D26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16F4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F8A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DA2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643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217</w:t>
            </w:r>
          </w:p>
        </w:tc>
      </w:tr>
      <w:tr w14:paraId="360A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862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70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6CE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ED6D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0BA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9.6</w:t>
            </w:r>
          </w:p>
        </w:tc>
      </w:tr>
    </w:tbl>
    <w:p w14:paraId="4E7B73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根据表中数据，要从中选择一名成绩好且发挥稳定的同学参加比赛，应选择（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C753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4E223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矩形具有而菱形</w:t>
      </w:r>
      <w:r>
        <w:rPr>
          <w:rFonts w:ascii="宋体" w:hAnsi="宋体" w:eastAsia="宋体" w:cs="宋体"/>
          <w:color w:val="000000"/>
          <w:em w:val="dot"/>
        </w:rPr>
        <w:t>不具有</w:t>
      </w:r>
      <w:r>
        <w:rPr>
          <w:rFonts w:ascii="宋体" w:hAnsi="宋体" w:eastAsia="宋体" w:cs="宋体"/>
          <w:color w:val="000000"/>
        </w:rPr>
        <w:t>的性质是（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2BFC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对角线相等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对角线互相平分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对角线互相垂直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对角相等</w:t>
      </w:r>
    </w:p>
    <w:p w14:paraId="6E2E2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9" o:title="eqIdd40b319212a7e7528b053e1c7097e96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的直径．若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5.75pt;width:117pt;" o:ole="t" filled="f" o:preferrelative="t" stroked="f" coordsize="21600,21600">
            <v:path/>
            <v:fill on="f" focussize="0,0"/>
            <v:stroke on="f" joinstyle="miter"/>
            <v:imagedata r:id="rId72" o:title="eqId92ca701823b542880ba45216b82bad1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74" o:title="eqId6523615f59be6afb9c85a8fd1398618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64EE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3811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E50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62075756" name="图片 962075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5756" name="图片 96207575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8" o:title="eqIdd36581140ebac5d28438ea63b1b23b6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0" o:title="eqId2fb94bd9eb80fb9f5f02f518bb8f221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2" o:title="eqIdbe6a6301878fed2a01413020b27310a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4" o:title="eqId16aa0b9869db50a9ab48cc32925d8e9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</w:p>
    <w:p w14:paraId="21B2F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《九章算术》是中国古代一部重要的数学著作，在“方程”章中记载了求不定方程（组）解的问题．例如方程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86" o:title="eqId7ff16f02559e1312c183861c5526e56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恰有一个正整数解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15.05pt;width:53.75pt;" o:ole="t" filled="f" o:preferrelative="t" stroked="f" coordsize="21600,21600">
            <v:path/>
            <v:fill on="f" focussize="0,0"/>
            <v:stroke on="f" joinstyle="miter"/>
            <v:imagedata r:id="rId88" o:title="eqId2dc4c1f89ae29837e8a5a484f89d815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．类似地，方程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6.5pt;width:62.25pt;" o:ole="t" filled="f" o:preferrelative="t" stroked="f" coordsize="21600,21600">
            <v:path/>
            <v:fill on="f" focussize="0,0"/>
            <v:stroke on="f" joinstyle="miter"/>
            <v:imagedata r:id="rId90" o:title="eqIdf60707ec7e3927ff5779770011c156f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的正整数解的个数是（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8403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7E4C6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92" o:title="eqIda90385c676848de67293e3ed6bc000fe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的对称轴为直线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94" o:title="eqId9b384412acba251d87902ab928902f1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6" o:title="eqIdd053b14c8588eee2acbbe44fc37a6886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轴的交点位于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轴下方，且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00" o:title="eqId99c6875d552e9fff3c7d655f3a59b16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02" o:title="eqId061813f1ec633c5c4c393c4de793832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CFBB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4" o:title="eqId65f7a2c800e7db16e9a16e1e0b5bac6c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06" o:title="eqIdc9deb79d044a379f31a8fc57736d7ea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4pt;width:73pt;" o:ole="t" filled="f" o:preferrelative="t" stroked="f" coordsize="21600,21600">
            <v:path/>
            <v:fill on="f" focussize="0,0"/>
            <v:stroke on="f" joinstyle="miter"/>
            <v:imagedata r:id="rId108" o:title="eqId9cc580717d5a7cbfdd80e6203d13be2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10" o:title="eqId77be6d1ffce916d4651546f8351395e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</w:p>
    <w:p w14:paraId="69402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3" o:title="eqId2a30f3a8b673cc28bd90c50cf1a3528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5" o:title="eqIdf52a58fbaf4fea03567e88a9f0f6e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7" o:title="eqIda0ed1ec316bc54c37c4286c208f5566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19" o:title="eqId4eedae8d316c76e3d0b451256de03fb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上的点，且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21" o:title="eqIdc2e94399c4924cf2a862737a2825fe4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23" o:title="eqId6aa2b5e09f8ec785c59900a529390a0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A91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352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942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26" o:title="eqIdfd89ccaa5cada054dfd33cc4c0f8eb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33.95pt;width:31.9pt;" o:ole="t" filled="f" o:preferrelative="t" stroked="f" coordsize="21600,21600">
            <v:path/>
            <v:fill on="f" focussize="0,0"/>
            <v:stroke on="f" joinstyle="miter"/>
            <v:imagedata r:id="rId128" o:title="eqIde2858f41dc806e4a944c7cc58a46aff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30" o:title="eqId9b321fbd0836969f6d663637ff41201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32" o:title="eqId58d73d8b2b8582d39766d3b195c758a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</w:p>
    <w:p w14:paraId="74A10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对于任意实数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134" o:title="eqId9c974dafd7f992c28eb67787daa6387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，定义新运算：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6" o:title="eqId0a6936d370d6a238a608ca56f87198d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8" o:title="eqId55d8782081982e991edc3499a1ad427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39.75pt;width:75.75pt;" o:ole="t" filled="f" o:preferrelative="t" stroked="f" coordsize="21600,21600">
            <v:path/>
            <v:fill on="f" focussize="0,0"/>
            <v:stroke on="f" joinstyle="miter"/>
            <v:imagedata r:id="rId140" o:title="eqIdf96a57c21ce4077bf5cf8d650d0249a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，给出下列结论：①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42" o:title="eqIdf8e1fa23c7db1e74a570296166c15c6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44" o:title="eqIdcf3d531be2633f61bace15ac9a57020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；②若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47" o:title="eqIdb8e1c6b0e274f73c03bf8cea25ea74e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49" o:title="eqIdb5ed60f73c6eff0266f61ab872a8a15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151" o:title="eqId39cc033406da2cdd342308972c6701f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6" o:title="eqId0a6936d370d6a238a608ca56f87198d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8" o:title="eqId55d8782081982e991edc3499a1ad427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55" o:title="eqIdd64bc0143fd1e4135c701d4e94a65fa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8" o:title="eqId55d8782081982e991edc3499a1ad427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20pt;width:26pt;" o:ole="t" filled="f" o:preferrelative="t" stroked="f" coordsize="21600,21600">
            <v:path/>
            <v:fill on="f" focussize="0,0"/>
            <v:stroke on="f" joinstyle="miter"/>
            <v:imagedata r:id="rId158" o:title="eqId504c717f24bf57fb8772c9a8466ffc8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；④若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60" o:title="eqId9daea16c744257d06474475da910451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8" o:title="eqId55d8782081982e991edc3499a1ad427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3" o:title="eqIde76df8dc3dd4a8ecc1612c3b3000108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62075750" name="图片 962075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5750" name="图片 962075750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取值范围为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167" o:title="eqId4107baa1680071a9c5cb8fee783345a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．其中正确结论的个数是（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A3E9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62075752" name="图片 962075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5752" name="图片 96207575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15B37C5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DCF7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毫米黑色墨迹签字笔在答题卡上对应题号位置作答，在试卷上作答无效．</w:t>
      </w:r>
    </w:p>
    <w:p w14:paraId="3E35D7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9DDB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69" o:title="eqId0b866535fde48c6d339c9e0da7d1b41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在第一象限，则</w:t>
      </w:r>
      <w:r>
        <w:object>
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6" o:title="eqId0a6936d370d6a238a608ca56f87198d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6C9B0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一组数据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的中位数是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532E1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若一元二次方程</w:t>
      </w:r>
      <w:r>
        <w:object>
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72" o:title="eqIdb53980b6880ba1b48a4f9bc0bd4b2f6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的两根为</w:t>
      </w:r>
      <w:r>
        <w:object>
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5.7pt;width:25.65pt;" o:ole="t" filled="f" o:preferrelative="t" stroked="f" coordsize="21600,21600">
            <v:path/>
            <v:fill on="f" focussize="0,0"/>
            <v:stroke on="f" joinstyle="miter"/>
            <v:imagedata r:id="rId174" o:title="eqId85412e0569fef68744f32f3fc084b9f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176" o:title="eqIde00e427d0a100422fc961ac57dbfddd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74BD3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如图，梯形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16.3pt;width:118.85pt;" o:ole="t" filled="f" o:preferrelative="t" stroked="f" coordsize="21600,21600">
            <v:path/>
            <v:fill on="f" focussize="0,0"/>
            <v:stroke on="f" joinstyle="miter"/>
            <v:imagedata r:id="rId179" o:title="eqId04d6812d2b8559dd4e90991d9848c89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与梯形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的各边都相切，且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84" o:title="eqId95345846d2dd4dfa042a9093c62a8b8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7f9e8449aad35c5d840a3395ea86df6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8" o:title="eqId9d78abbad68bbbf12af10cd40ef4c35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608C7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009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449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31BAB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62075754" name="图片 96207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5754" name="图片 96207575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27pt;width:174.75pt;" o:ole="t" filled="f" o:preferrelative="t" stroked="f" coordsize="21600,21600">
            <v:path/>
            <v:fill on="f" focussize="0,0"/>
            <v:stroke on="f" joinstyle="miter"/>
            <v:imagedata r:id="rId191" o:title="eqIddfe30597840d1e49c2dfc1dd5c3117f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4E54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94" o:title="eqId227c1d105f7abf228e7a4f3097ae93f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96" o:title="eqIdfa5a804714593586d58c1123336b177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上的点，且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198" o:title="eqIdd8ce1475f537b4ad21775bfaa16daa0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223F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11.5pt;width:42pt;" o:ole="t" filled="f" o:preferrelative="t" stroked="f" coordsize="21600,21600">
            <v:path/>
            <v:fill on="f" focussize="0,0"/>
            <v:stroke on="f" joinstyle="miter"/>
            <v:imagedata r:id="rId200" o:title="eqIdf7c581dab991aeadf06d972e47673ea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1EF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50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38.25pt;width:122.25pt;" o:ole="t" filled="f" o:preferrelative="t" stroked="f" coordsize="21600,21600">
            <v:path/>
            <v:fill on="f" focussize="0,0"/>
            <v:stroke on="f" joinstyle="miter"/>
            <v:imagedata r:id="rId203" o:title="eqId4f17c67cd7fafe33e6042adecd97dcf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4AA8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2B861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某市教育综合实践基地开设有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5" o:title="eqId5963abe8f421bd99a2aaa94831a951e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：巧手木艺；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7f9e8449aad35c5d840a3395ea86df6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：创意缝纫；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：快乐种植；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0" o:title="eqId8455657dde27aabe6adb7b188e031c1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：美味烹饪；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3" o:title="eqId2a30f3a8b673cc28bd90c50cf1a352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爱心医护等五门课程．某校组织八年级学生到该基地开展活动，一段时间后，基地采用随机抽样的方式，在该校八年级抽取部分学生开展了“我最喜欢的综合实践课程”的问卷调查，并根据调查所收集的数据进行整理，绘制了如下两幅不完整的统计图表．</w:t>
      </w:r>
    </w:p>
    <w:tbl>
      <w:tblPr>
        <w:tblStyle w:val="4"/>
        <w:tblW w:w="6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7"/>
        <w:gridCol w:w="1007"/>
        <w:gridCol w:w="1007"/>
        <w:gridCol w:w="1008"/>
        <w:gridCol w:w="1008"/>
        <w:gridCol w:w="1008"/>
      </w:tblGrid>
      <w:tr w14:paraId="7C37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227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课程名称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98F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巧手木艺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D1D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创意缝纫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2EF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快乐种植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F11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美味烹饪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5D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爱心医护</w:t>
            </w:r>
          </w:p>
        </w:tc>
      </w:tr>
      <w:tr w14:paraId="5790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673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F41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136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1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4ED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1CC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B07D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13.8pt;width:9.8pt;" o:ole="t" filled="f" o:preferrelative="t" stroked="f" coordsize="21600,21600">
                  <v:path/>
                  <v:fill on="f" focussize="0,0"/>
                  <v:stroke on="f" joinstyle="miter"/>
                  <v:imagedata r:id="rId214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1F3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</w:tr>
    </w:tbl>
    <w:p w14:paraId="1B5B3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162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E6A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根据图表信息，回答下列问题：</w:t>
      </w:r>
    </w:p>
    <w:p w14:paraId="30DC9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17" o:title="eqId5ccd4162c7d09f970cb77cadacdbe52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，扇形统计图中表示“巧手木艺”部分对应扇形的圆心角度数是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DB04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若该校八年级共有</w:t>
      </w:r>
      <w:r>
        <w:rPr>
          <w:rFonts w:ascii="Times New Roman" w:hAnsi="Times New Roman" w:eastAsia="Times New Roman" w:cs="Times New Roman"/>
          <w:color w:val="000000"/>
        </w:rPr>
        <w:t>480</w:t>
      </w:r>
      <w:r>
        <w:rPr>
          <w:rFonts w:ascii="宋体" w:hAnsi="宋体" w:eastAsia="宋体" w:cs="宋体"/>
          <w:color w:val="000000"/>
        </w:rPr>
        <w:t>名学生，请你估计该校八年级最喜欢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19" o:title="eqIde62c7c5232af6f5b52e150c86bb1993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两门课程的学生人数；</w:t>
      </w:r>
    </w:p>
    <w:p w14:paraId="5A44D8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小明同学从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21" o:title="eqId508a3827507340aefd7a4c607220cec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四门课程中随机选择两门，求恰好选中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6.25pt;width:27.05pt;" o:ole="t" filled="f" o:preferrelative="t" stroked="f" coordsize="21600,21600">
            <v:path/>
            <v:fill on="f" focussize="0,0"/>
            <v:stroke on="f" joinstyle="miter"/>
            <v:imagedata r:id="rId223" o:title="eqId0ebbd81d7147339a26051199adae817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两门课程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62075758" name="图片 962075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5758" name="图片 962075758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概率．</w:t>
      </w:r>
    </w:p>
    <w:p w14:paraId="08E89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某超市购进甲、乙两种商品，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年甲、乙两种商品每件的进价均为</w:t>
      </w:r>
      <w:r>
        <w:rPr>
          <w:rFonts w:ascii="Times New Roman" w:hAnsi="Times New Roman" w:eastAsia="Times New Roman" w:cs="Times New Roman"/>
          <w:color w:val="000000"/>
        </w:rPr>
        <w:t>125</w:t>
      </w:r>
      <w:r>
        <w:rPr>
          <w:rFonts w:ascii="宋体" w:hAnsi="宋体" w:eastAsia="宋体" w:cs="宋体"/>
          <w:color w:val="000000"/>
        </w:rPr>
        <w:t>元，随着生产成本的降低，甲种商品每件的进价年平均下降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元，乙种商品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年每件的进价为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元．</w:t>
      </w:r>
    </w:p>
    <w:p w14:paraId="5EFB5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求乙种商品每件进价的年平均下降率；</w:t>
      </w:r>
    </w:p>
    <w:p w14:paraId="3F026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年该超市用不超过</w:t>
      </w:r>
      <w:r>
        <w:rPr>
          <w:rFonts w:ascii="Times New Roman" w:hAnsi="Times New Roman" w:eastAsia="Times New Roman" w:cs="Times New Roman"/>
          <w:color w:val="000000"/>
        </w:rPr>
        <w:t>7800</w:t>
      </w:r>
      <w:r>
        <w:rPr>
          <w:rFonts w:ascii="宋体" w:hAnsi="宋体" w:eastAsia="宋体" w:cs="宋体"/>
          <w:color w:val="000000"/>
        </w:rPr>
        <w:t>元的资金一次购进甲、乙两种商品共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件，求最少购进多少件甲种商品．</w:t>
      </w:r>
    </w:p>
    <w:p w14:paraId="7FCAC9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5D0D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16.15pt;width:51.85pt;" o:ole="t" filled="f" o:preferrelative="t" stroked="f" coordsize="21600,21600">
            <v:path/>
            <v:fill on="f" focussize="0,0"/>
            <v:stroke on="f" joinstyle="miter"/>
            <v:imagedata r:id="rId225" o:title="eqIdbebb3b7f47e0decd48e64cb32aaa590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27" o:title="eqId05621b18b7ffc991d9f30380e2e08fe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的图象的一个交点为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29" o:title="eqId536a85dfcdcfb6da0549c74f70fd53f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7B1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6859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C1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求一次函数与反比例函数的解析式；</w:t>
      </w:r>
    </w:p>
    <w:p w14:paraId="282C6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将一次函数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6.15pt;width:51.85pt;" o:ole="t" filled="f" o:preferrelative="t" stroked="f" coordsize="21600,21600">
            <v:path/>
            <v:fill on="f" focussize="0,0"/>
            <v:stroke on="f" joinstyle="miter"/>
            <v:imagedata r:id="rId225" o:title="eqIdbebb3b7f47e0decd48e64cb32aaa590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的图象沿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6" o:title="eqIdd053b14c8588eee2acbbe44fc37a68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轴向下平移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个单位，与反比例函数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27" o:title="eqId05621b18b7ffc991d9f30380e2e08fe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16pt;width:25pt;" o:ole="t" filled="f" o:preferrelative="t" stroked="f" coordsize="21600,21600">
            <v:path/>
            <v:fill on="f" focussize="0,0"/>
            <v:stroke on="f" joinstyle="miter"/>
            <v:imagedata r:id="rId235" o:title="eqIdef80cea5245634f4051f8a6f39bfd2a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237" o:title="eqIdb5cbff84327e964f912a54032e76ccc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0306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如图，在水平地面上有两座建筑物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15.85pt;width:41.75pt;" o:ole="t" filled="f" o:preferrelative="t" stroked="f" coordsize="21600,21600">
            <v:path/>
            <v:fill on="f" focussize="0,0"/>
            <v:stroke on="f" joinstyle="miter"/>
            <v:imagedata r:id="rId239" o:title="eqIdb6dbcd16e73cac2bed464d6bcbda2ef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4.6pt;width:51.65pt;" o:ole="t" filled="f" o:preferrelative="t" stroked="f" coordsize="21600,21600">
            <v:path/>
            <v:fill on="f" focussize="0,0"/>
            <v:stroke on="f" joinstyle="miter"/>
            <v:imagedata r:id="rId241" o:title="eqId0806ecccb9fc2a7b2111a5e1c572467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．从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19" o:title="eqIde62c7c5232af6f5b52e150c86bb1993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3" o:title="eqId2a30f3a8b673cc28bd90c50cf1a3528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点（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45" o:title="eqId1f84c283407b18b940daf3f59bb240b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在同一水平线上）测得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0" o:title="eqId8455657dde27aabe6adb7b188e031c1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点的仰角分别为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9" o:title="eqId68a4c9b697e3df2b5469b71d3b5e47a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1" o:title="eqIdf6b86c22b670a8e9f3896f9e8883fbbb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点测得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0" o:title="eqId8455657dde27aabe6adb7b188e031c1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点的仰角为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1" o:title="eqIdf6b86c22b670a8e9f3896f9e8883fbb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A3BA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4573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EF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57" o:title="eqIde7d19f963f7c803bcfcbb265ec6d430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6A8C5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求建筑物</w:t>
      </w:r>
      <w:r>
        <w:object>
          <v:shape id="_x0000_i1155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9" o:title="eqId03902478df1a55bc99703210bccab91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的高度（计算过程和结果中的数据不取近似值）．</w:t>
      </w:r>
    </w:p>
    <w:p w14:paraId="0695CB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3FA34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56" o:spt="75" alt="学科网(www.zxxk.com)--教育资源门户，提供试卷、教案、课件、论文、素材以及各类教学资源下载，还有大量而丰富的教学相关资讯！ dOIRD7MIOSHNAx1ODbqMbQ==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61" o:title="eqIdc0702a7f60ea41eefc574d42dece50b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7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的直径，过点</w:t>
      </w:r>
      <w:r>
        <w:object>
          <v:shape id="_x0000_i1158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的直线与过点</w:t>
      </w:r>
      <w:r>
        <w:object>
          <v:shape id="_x0000_i1159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7f9e8449aad35c5d840a3395ea86df6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的切线交于点</w:t>
      </w:r>
      <w:r>
        <w:object>
          <v:shape id="_x0000_i1160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3" o:title="eqId2a30f3a8b673cc28bd90c50cf1a3528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61" o:spt="75" alt="学科网(www.zxxk.com)--教育资源门户，提供试卷、教案、课件、论文、素材以及各类教学资源下载，还有大量而丰富的教学相关资讯！ dOIRD7MIOSHNAx1ODbqMbQ==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67" o:title="eqId7dea2ae9d515f9ab351ad72306b776e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的延长线交于点</w:t>
      </w:r>
      <w:r>
        <w:object>
          <v:shape id="_x0000_i1162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7" o:title="eqIda0ed1ec316bc54c37c4286c208f5566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63" o:spt="75" alt="学科网(www.zxxk.com)--教育资源门户，提供试卷、教案、课件、论文、素材以及各类教学资源下载，还有大量而丰富的教学相关资讯！ dOIRD7MIOSH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70" o:title="eqId9fd260fb9d772c122dcb1df52cbe38a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4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2" o:title="eqIde6e490f703eb6c9bb1278c78ebc2d66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5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5" o:title="eqIdf52a58fbaf4fea03567e88a9f0f6e37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6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75" o:title="eqId895dc3dc3a6606ff487a4c4863e1850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E681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5906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11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7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8" o:title="eqId49b50357a6545cae8348e3059312f520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8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7" o:title="eqId3d97cdc586744d208b6f69c9813af97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3C091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9" o:spt="75" alt="学科网(www.zxxk.com)--教育资源门户，提供试卷、教案、课件、论文、素材以及各类教学资源下载，还有大量而丰富的教学相关资讯！ dOIRD7MIOSHNAx1ODbqMbQ==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281" o:title="eqId758b434b2a9b0d33bc1438ba4f99e55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0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83" o:title="eqId31e55e398e8520d8a36fb5a625a085b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07DB5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71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85" o:title="eqId7ee31829d0d4d5f779a957d7df8058a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172" o:spt="75" alt="学科网(www.zxxk.com)--教育资源门户，提供试卷、教案、课件、论文、素材以及各类教学资源下载，还有大量而丰富的教学相关资讯！ dOIRD7MIOSHNAx1ODbqMbQ==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87" o:title="eqId58d88bbd34102b55fa928e8ff83f0d5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73" o:spt="75" alt="学科网(www.zxxk.com)--教育资源门户，提供试卷、教案、课件、论文、素材以及各类教学资源下载，还有大量而丰富的教学相关资讯！ dOIRD7MIOSH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89" o:title="eqId2c451e1159edb958b5567ecf6fa23da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74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75" o:spt="75" alt="学科网(www.zxxk.com)--教育资源门户，提供试卷、教案、课件、论文、素材以及各类教学资源下载，还有大量而丰富的教学相关资讯！ dOIRD7MIOSHNAx1ODbqMbQ==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92" o:title="eqIdb6fb26c30fafe3b12f8d48a7ee0780c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17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7f9e8449aad35c5d840a3395ea86df6d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1AF3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6002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83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求该抛物线的解析式；</w:t>
      </w:r>
    </w:p>
    <w:p w14:paraId="6C7AC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77" o:spt="75" alt="学科网(www.zxxk.com)--教育资源门户，提供试卷、教案、课件、论文、素材以及各类教学资源下载，还有大量而丰富的教学相关资讯！ dOIRD7MIOSHNAx1ODbqMbQ==" type="#_x0000_t75" style="height:15.05pt;width:23.45pt;" o:ole="t" filled="f" o:preferrelative="t" stroked="f" coordsize="21600,21600">
            <v:path/>
            <v:fill on="f" focussize="0,0"/>
            <v:stroke on="f" joinstyle="miter"/>
            <v:imagedata r:id="rId296" o:title="eqId3d762c4e0c2e788c94066aeea1530f4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78" o:spt="75" alt="学科网(www.zxxk.com)--教育资源门户，提供试卷、教案、课件、论文、素材以及各类教学资源下载，还有大量而丰富的教学相关资讯！ dOIRD7MIOSHNAx1ODbqMbQ==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298" o:title="eqId0422763a223a1a690c9c488f6b4076a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79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3" o:title="eqId2a30f3a8b673cc28bd90c50cf1a352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80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</w:t>
      </w:r>
      <w:r>
        <w:object>
          <v:shape id="_x0000_i1181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7" o:title="eqIda0ed1ec316bc54c37c4286c208f5566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是抛物线上位于第一象限的点，若四边形</w:t>
      </w:r>
      <w:r>
        <w:object>
          <v:shape id="_x0000_i1182" o:spt="75" alt="学科网(www.zxxk.com)--教育资源门户，提供试卷、教案、课件、论文、素材以及各类教学资源下载，还有大量而丰富的教学相关资讯！ dOIRD7MIOSH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3" o:title="eqIdb32c05247f6998d7a70d31d13be4148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是正方形，求点</w:t>
      </w:r>
      <w:r>
        <w:object>
          <v:shape id="_x0000_i1183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7" o:title="eqIda0ed1ec316bc54c37c4286c208f55667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17136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设点</w:t>
      </w:r>
      <w:r>
        <w:object>
          <v:shape id="_x0000_i1184" o:spt="75" alt="学科网(www.zxxk.com)--教育资源门户，提供试卷、教案、课件、论文、素材以及各类教学资源下载，还有大量而丰富的教学相关资讯！ dOIRD7MIOS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306" o:title="eqId9200782c13bc27fd2a2d74873b6c564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185" o:spt="75" alt="学科网(www.zxxk.com)--教育资源门户，提供试卷、教案、课件、论文、素材以及各类教学资源下载，还有大量而丰富的教学相关资讯！ dOIRD7MIOSHNAx1ODbqMbQ==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87" o:title="eqId58d88bbd34102b55fa928e8ff83f0d5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86" o:spt="75" alt="学科网(www.zxxk.com)--教育资源门户，提供试卷、教案、课件、论文、素材以及各类教学资源下载，还有大量而丰富的教学相关资讯！ dOIRD7MIOSHNAx1ODbqMbQ==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309" o:title="eqId9812478498fe0c705df159fa8a4c4ba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187" o:spt="75" alt="学科网(www.zxxk.com)--教育资源门户，提供试卷、教案、课件、论文、素材以及各类教学资源下载，还有大量而丰富的教学相关资讯！ dOIRD7MIOSHNAx1ODbqMbQ==" type="#_x0000_t75" style="height:20.25pt;width:140.25pt;" o:ole="t" filled="f" o:preferrelative="t" stroked="f" coordsize="21600,21600">
            <v:path/>
            <v:fill on="f" focussize="0,0"/>
            <v:stroke on="f" joinstyle="miter"/>
            <v:imagedata r:id="rId311" o:title="eqIde589d38a11dd1706d26951bfeb81ef4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</w:t>
      </w:r>
      <w:r>
        <w:object>
          <v:shape id="_x0000_i1188" o:spt="75" alt="学科网(www.zxxk.com)--教育资源门户，提供试卷、教案、课件、论文、素材以及各类教学资源下载，还有大量而丰富的教学相关资讯！ dOIRD7MIOSHNAx1ODbqMbQ==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313" o:title="eqId4dfa8d5e217a638afd0efc3d45fa406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89" o:spt="75" alt="学科网(www.zxxk.com)--教育资源门户，提供试卷、教案、课件、论文、素材以及各类教学资源下载，还有大量而丰富的教学相关资讯！ dOIRD7MIOSHNAx1ODbqMbQ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15" o:title="eqId0a7d77da1072b8daf89ae9f26d2ca35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0" o:spt="75" alt="学科网(www.zxxk.com)--教育资源门户，提供试卷、教案、课件、论文、素材以及各类教学资源下载，还有大量而丰富的教学相关资讯！ dOIRD7MIOSHNAx1ODbqMbQ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17" o:title="eqId294f5ba74cdf695fc9a8a8e52f42132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07CB7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98CFE5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033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D2FE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D76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C14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4710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450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AB6034"/>
    <w:rsid w:val="38274566"/>
    <w:rsid w:val="4A23789F"/>
    <w:rsid w:val="4ED5742D"/>
    <w:rsid w:val="6C9B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png"/><Relationship Id="rId54" Type="http://schemas.openxmlformats.org/officeDocument/2006/relationships/image" Target="media/image25.png"/><Relationship Id="rId53" Type="http://schemas.openxmlformats.org/officeDocument/2006/relationships/image" Target="media/image24.png"/><Relationship Id="rId52" Type="http://schemas.openxmlformats.org/officeDocument/2006/relationships/image" Target="media/image23.png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png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9" Type="http://schemas.openxmlformats.org/officeDocument/2006/relationships/fontTable" Target="fontTable.xml"/><Relationship Id="rId318" Type="http://schemas.openxmlformats.org/officeDocument/2006/relationships/customXml" Target="../customXml/item1.xml"/><Relationship Id="rId317" Type="http://schemas.openxmlformats.org/officeDocument/2006/relationships/image" Target="media/image142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39.wmf"/><Relationship Id="rId310" Type="http://schemas.openxmlformats.org/officeDocument/2006/relationships/oleObject" Target="embeddings/oleObject163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38.wmf"/><Relationship Id="rId308" Type="http://schemas.openxmlformats.org/officeDocument/2006/relationships/oleObject" Target="embeddings/oleObject162.bin"/><Relationship Id="rId307" Type="http://schemas.openxmlformats.org/officeDocument/2006/relationships/oleObject" Target="embeddings/oleObject161.bin"/><Relationship Id="rId306" Type="http://schemas.openxmlformats.org/officeDocument/2006/relationships/image" Target="media/image137.wmf"/><Relationship Id="rId305" Type="http://schemas.openxmlformats.org/officeDocument/2006/relationships/oleObject" Target="embeddings/oleObject160.bin"/><Relationship Id="rId304" Type="http://schemas.openxmlformats.org/officeDocument/2006/relationships/oleObject" Target="embeddings/oleObject159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58.bin"/><Relationship Id="rId301" Type="http://schemas.openxmlformats.org/officeDocument/2006/relationships/oleObject" Target="embeddings/oleObject157.bin"/><Relationship Id="rId300" Type="http://schemas.openxmlformats.org/officeDocument/2006/relationships/oleObject" Target="embeddings/oleObject156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5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4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3.png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1.bin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31.wmf"/><Relationship Id="rId288" Type="http://schemas.openxmlformats.org/officeDocument/2006/relationships/oleObject" Target="embeddings/oleObject149.bin"/><Relationship Id="rId287" Type="http://schemas.openxmlformats.org/officeDocument/2006/relationships/image" Target="media/image130.wmf"/><Relationship Id="rId286" Type="http://schemas.openxmlformats.org/officeDocument/2006/relationships/oleObject" Target="embeddings/oleObject148.bin"/><Relationship Id="rId285" Type="http://schemas.openxmlformats.org/officeDocument/2006/relationships/image" Target="media/image129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8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4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5.png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2.bin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9.bin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7.bin"/><Relationship Id="rId265" Type="http://schemas.openxmlformats.org/officeDocument/2006/relationships/oleObject" Target="embeddings/oleObject136.bin"/><Relationship Id="rId264" Type="http://schemas.openxmlformats.org/officeDocument/2006/relationships/oleObject" Target="embeddings/oleObject135.bin"/><Relationship Id="rId263" Type="http://schemas.openxmlformats.org/officeDocument/2006/relationships/oleObject" Target="embeddings/oleObject134.bin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image" Target="media/image9.wmf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17.png"/><Relationship Id="rId254" Type="http://schemas.openxmlformats.org/officeDocument/2006/relationships/oleObject" Target="embeddings/oleObject129.bin"/><Relationship Id="rId253" Type="http://schemas.openxmlformats.org/officeDocument/2006/relationships/oleObject" Target="embeddings/oleObject128.bin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6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5.bin"/><Relationship Id="rId247" Type="http://schemas.openxmlformats.org/officeDocument/2006/relationships/oleObject" Target="embeddings/oleObject124.bin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19.bin"/><Relationship Id="rId24" Type="http://schemas.openxmlformats.org/officeDocument/2006/relationships/image" Target="media/image8.wmf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image" Target="media/image109.png"/><Relationship Id="rId23" Type="http://schemas.openxmlformats.org/officeDocument/2006/relationships/oleObject" Target="embeddings/oleObject7.bin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7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png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oleObject" Target="embeddings/oleObject104.bin"/><Relationship Id="rId211" Type="http://schemas.openxmlformats.org/officeDocument/2006/relationships/oleObject" Target="embeddings/oleObject103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2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06" Type="http://schemas.openxmlformats.org/officeDocument/2006/relationships/oleObject" Target="embeddings/oleObject100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95.png"/><Relationship Id="rId200" Type="http://schemas.openxmlformats.org/officeDocument/2006/relationships/image" Target="media/image94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4.bin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9.png"/><Relationship Id="rId188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89.bin"/><Relationship Id="rId182" Type="http://schemas.openxmlformats.org/officeDocument/2006/relationships/oleObject" Target="embeddings/oleObject88.bin"/><Relationship Id="rId181" Type="http://schemas.openxmlformats.org/officeDocument/2006/relationships/oleObject" Target="embeddings/oleObject87.bin"/><Relationship Id="rId180" Type="http://schemas.openxmlformats.org/officeDocument/2006/relationships/oleObject" Target="embeddings/oleObject86.bin"/><Relationship Id="rId18" Type="http://schemas.openxmlformats.org/officeDocument/2006/relationships/image" Target="media/image5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6.bin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1.bin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png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1915</Words>
  <Characters>2119</Characters>
  <Lines>0</Lines>
  <Paragraphs>0</Paragraphs>
  <TotalTime>5</TotalTime>
  <ScaleCrop>false</ScaleCrop>
  <LinksUpToDate>false</LinksUpToDate>
  <CharactersWithSpaces>2268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2025-06-14T07:20:00Z</dcterms:created>
  <dc:creator>学科网试题生产平台</dc:creator>
  <dc:description>3776130724143104</dc:description>
  <cp:lastModifiedBy>上帝掷骰子吗</cp:lastModifiedBy>
  <dcterms:modified xsi:type="dcterms:W3CDTF">2026-02-09T05:08:57Z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A61EF18CD6144D5D9AAB6076817C06AA_12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