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D35DD8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10198100</wp:posOffset>
            </wp:positionH>
            <wp:positionV relativeFrom="topMargin">
              <wp:posOffset>11988800</wp:posOffset>
            </wp:positionV>
            <wp:extent cx="444500" cy="482600"/>
            <wp:effectExtent l="0" t="0" r="12700" b="12700"/>
            <wp:wrapNone/>
            <wp:docPr id="100135" name="图片 100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5" name="图片 10013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物理</w:t>
      </w:r>
    </w:p>
    <w:p w14:paraId="684F27A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23ADE1BA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答卷前，考生务必将自己的姓名、准考证号填写在答题卡上。</w:t>
      </w:r>
    </w:p>
    <w:p w14:paraId="1A6D45DF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回答选择题时，选出每小题答案后，用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铅笔把答题卡上对应题目的答案标号涂黑。如需改动，用橡皮擦干净后，再选涂其他答案标号。回答非选择题时，将答案写在答题卡上。答案写在本试卷上无效。</w:t>
      </w:r>
    </w:p>
    <w:p w14:paraId="40F1FD2F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考试结束后，将本试卷和答题卡一并交回。</w:t>
      </w:r>
    </w:p>
    <w:p w14:paraId="391C65A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28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分。在每小题给出的四个选项中，只有一项符合题目要求。</w:t>
      </w:r>
    </w:p>
    <w:p w14:paraId="62445E22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某研究人员将一铁质小圆盘放入聚苯乙烯颗粒介质中，在下落的某段时间内，小圆盘仅受重力</w:t>
      </w:r>
      <w:r>
        <w:rPr>
          <w:rFonts w:ascii="Times New Roman" w:hAnsi="Times New Roman" w:eastAsia="Times New Roman" w:cs="Times New Roman"/>
          <w:i/>
          <w:color w:val="auto"/>
        </w:rPr>
        <w:t>G</w:t>
      </w:r>
      <w:r>
        <w:rPr>
          <w:rFonts w:ascii="宋体" w:hAnsi="宋体" w:eastAsia="宋体" w:cs="宋体"/>
          <w:color w:val="auto"/>
        </w:rPr>
        <w:t>和颗粒介质对其向上的作用力</w:t>
      </w:r>
      <w:r>
        <w:rPr>
          <w:rFonts w:ascii="Times New Roman" w:hAnsi="Times New Roman" w:eastAsia="Times New Roman" w:cs="Times New Roman"/>
          <w:i/>
          <w:color w:val="auto"/>
        </w:rPr>
        <w:t>f</w:t>
      </w:r>
      <w:r>
        <w:rPr>
          <w:rFonts w:ascii="宋体" w:hAnsi="宋体" w:eastAsia="宋体" w:cs="宋体"/>
          <w:color w:val="auto"/>
        </w:rPr>
        <w:t>。用高速相机记录小圆盘在不同时刻的位置，相邻位置的时间间隔相等，如图所示，则该段时间内下列说法可能正确的是（　　）</w:t>
      </w:r>
    </w:p>
    <w:p w14:paraId="1EB82350">
      <w:pPr>
        <w:spacing w:line="360" w:lineRule="auto"/>
        <w:jc w:val="left"/>
      </w:pPr>
      <w:r>
        <w:drawing>
          <wp:inline distT="0" distB="0" distL="114300" distR="114300">
            <wp:extent cx="1390650" cy="12668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F39F7C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Times New Roman" w:hAnsi="Times New Roman" w:eastAsia="Times New Roman" w:cs="Times New Roman"/>
          <w:i/>
          <w:color w:val="auto"/>
        </w:rPr>
        <w:t>f</w:t>
      </w:r>
      <w:r>
        <w:rPr>
          <w:rFonts w:ascii="宋体" w:hAnsi="宋体" w:eastAsia="宋体" w:cs="宋体"/>
          <w:color w:val="auto"/>
        </w:rPr>
        <w:t>一直大于</w:t>
      </w:r>
      <w:r>
        <w:rPr>
          <w:rFonts w:ascii="Times New Roman" w:hAnsi="Times New Roman" w:eastAsia="Times New Roman" w:cs="Times New Roman"/>
          <w:i/>
          <w:color w:val="auto"/>
        </w:rPr>
        <w:t>G</w:t>
      </w:r>
      <w:r>
        <w:tab/>
      </w:r>
      <w:r>
        <w:t xml:space="preserve">B. </w:t>
      </w:r>
      <w:r>
        <w:rPr>
          <w:rFonts w:ascii="Times New Roman" w:hAnsi="Times New Roman" w:eastAsia="Times New Roman" w:cs="Times New Roman"/>
          <w:i/>
          <w:color w:val="auto"/>
        </w:rPr>
        <w:t>f</w:t>
      </w:r>
      <w:r>
        <w:rPr>
          <w:rFonts w:ascii="宋体" w:hAnsi="宋体" w:eastAsia="宋体" w:cs="宋体"/>
          <w:color w:val="auto"/>
        </w:rPr>
        <w:t>一直小于</w:t>
      </w:r>
      <w:r>
        <w:rPr>
          <w:rFonts w:ascii="Times New Roman" w:hAnsi="Times New Roman" w:eastAsia="Times New Roman" w:cs="Times New Roman"/>
          <w:i/>
          <w:color w:val="auto"/>
        </w:rPr>
        <w:t>G</w:t>
      </w:r>
    </w:p>
    <w:p w14:paraId="1602147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Times New Roman" w:hAnsi="Times New Roman" w:eastAsia="Times New Roman" w:cs="Times New Roman"/>
          <w:i/>
          <w:color w:val="auto"/>
        </w:rPr>
        <w:t>f</w:t>
      </w:r>
      <w:r>
        <w:rPr>
          <w:rFonts w:ascii="宋体" w:hAnsi="宋体" w:eastAsia="宋体" w:cs="宋体"/>
          <w:color w:val="auto"/>
        </w:rPr>
        <w:t>先小于</w:t>
      </w:r>
      <w:r>
        <w:rPr>
          <w:rFonts w:ascii="Times New Roman" w:hAnsi="Times New Roman" w:eastAsia="Times New Roman" w:cs="Times New Roman"/>
          <w:i/>
          <w:color w:val="auto"/>
        </w:rPr>
        <w:t>G</w:t>
      </w:r>
      <w:r>
        <w:rPr>
          <w:rFonts w:ascii="宋体" w:hAnsi="宋体" w:eastAsia="宋体" w:cs="宋体"/>
          <w:color w:val="auto"/>
        </w:rPr>
        <w:t>，后大于</w:t>
      </w:r>
      <w:r>
        <w:rPr>
          <w:rFonts w:ascii="Times New Roman" w:hAnsi="Times New Roman" w:eastAsia="Times New Roman" w:cs="Times New Roman"/>
          <w:i/>
          <w:color w:val="auto"/>
        </w:rPr>
        <w:t>G</w:t>
      </w:r>
      <w:r>
        <w:tab/>
      </w:r>
      <w:r>
        <w:t xml:space="preserve">D. </w:t>
      </w:r>
      <w:r>
        <w:rPr>
          <w:rFonts w:ascii="Times New Roman" w:hAnsi="Times New Roman" w:eastAsia="Times New Roman" w:cs="Times New Roman"/>
          <w:i/>
          <w:color w:val="auto"/>
        </w:rPr>
        <w:t>f</w:t>
      </w:r>
      <w:r>
        <w:rPr>
          <w:rFonts w:ascii="宋体" w:hAnsi="宋体" w:eastAsia="宋体" w:cs="宋体"/>
          <w:color w:val="auto"/>
        </w:rPr>
        <w:t>先大于</w:t>
      </w:r>
      <w:r>
        <w:rPr>
          <w:rFonts w:ascii="Times New Roman" w:hAnsi="Times New Roman" w:eastAsia="Times New Roman" w:cs="Times New Roman"/>
          <w:i/>
          <w:color w:val="auto"/>
        </w:rPr>
        <w:t>G</w:t>
      </w:r>
      <w:r>
        <w:rPr>
          <w:rFonts w:ascii="宋体" w:hAnsi="宋体" w:eastAsia="宋体" w:cs="宋体"/>
          <w:color w:val="auto"/>
        </w:rPr>
        <w:t>，后小于</w:t>
      </w:r>
      <w:r>
        <w:rPr>
          <w:rFonts w:ascii="Times New Roman" w:hAnsi="Times New Roman" w:eastAsia="Times New Roman" w:cs="Times New Roman"/>
          <w:i/>
          <w:color w:val="auto"/>
        </w:rPr>
        <w:t>G</w:t>
      </w:r>
    </w:p>
    <w:p w14:paraId="3A37FD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土星的部分卫星绕土星的运动可视为匀速圆周运动，其中的两颗卫星轨道半径分别为，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pt;width:27.75pt;" o:ole="t" filled="f" o:preferrelative="t" stroked="f" coordsize="21600,21600">
            <v:path/>
            <v:fill on="f" focussize="0,0"/>
            <v:stroke on="f" joinstyle="miter"/>
            <v:imagedata r:id="rId13" o:title="eqId2fd04dbca7649e822b78934e9662add9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且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15" o:title="eqId9468a9b9c9c7aed4cb5e1f8398bff797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，向心加速度大小分别为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.75pt;width:33.75pt;" o:ole="t" filled="f" o:preferrelative="t" stroked="f" coordsize="21600,21600">
            <v:path/>
            <v:fill on="f" focussize="0,0"/>
            <v:stroke on="f" joinstyle="miter"/>
            <v:imagedata r:id="rId17" o:title="eqIde8639b4896a809224f605e2b3ce8c0b8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，则（　　）</w:t>
      </w:r>
    </w:p>
    <w:p w14:paraId="532D78D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3.75pt;width:39.75pt;" o:ole="t" filled="f" o:preferrelative="t" stroked="f" coordsize="21600,21600">
            <v:path/>
            <v:fill on="f" focussize="0,0"/>
            <v:stroke on="f" joinstyle="miter"/>
            <v:imagedata r:id="rId19" o:title="eqId1696a1e4ddea526827f22b3d6ffaebce"/>
            <o:lock v:ext="edit" aspectratio="t"/>
            <w10:wrap type="none"/>
            <w10:anchorlock/>
          </v:shape>
          <o:OLEObject Type="Embed" ProgID="Equation.DSMT4" ShapeID="_x0000_i1028" DrawAspect="Content" ObjectID="_1468075728" r:id="rId1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33.75pt;width:42.75pt;" o:ole="t" filled="f" o:preferrelative="t" stroked="f" coordsize="21600,21600">
            <v:path/>
            <v:fill on="f" focussize="0,0"/>
            <v:stroke on="f" joinstyle="miter"/>
            <v:imagedata r:id="rId21" o:title="eqIdb8ca692b795a16f41ce218f3e7c043cf"/>
            <o:lock v:ext="edit" aspectratio="t"/>
            <w10:wrap type="none"/>
            <w10:anchorlock/>
          </v:shape>
          <o:OLEObject Type="Embed" ProgID="Equation.DSMT4" ShapeID="_x0000_i1029" DrawAspect="Content" ObjectID="_1468075729" r:id="rId2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pt;width:48.75pt;" o:ole="t" filled="f" o:preferrelative="t" stroked="f" coordsize="21600,21600">
            <v:path/>
            <v:fill on="f" focussize="0,0"/>
            <v:stroke on="f" joinstyle="miter"/>
            <v:imagedata r:id="rId23" o:title="eqId5e394b25f5f22612cdfc423a01063401"/>
            <o:lock v:ext="edit" aspectratio="t"/>
            <w10:wrap type="none"/>
            <w10:anchorlock/>
          </v:shape>
          <o:OLEObject Type="Embed" ProgID="Equation.DSMT4" ShapeID="_x0000_i1030" DrawAspect="Content" ObjectID="_1468075730" r:id="rId2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.75pt;width:56.25pt;" o:ole="t" filled="f" o:preferrelative="t" stroked="f" coordsize="21600,21600">
            <v:path/>
            <v:fill on="f" focussize="0,0"/>
            <v:stroke on="f" joinstyle="miter"/>
            <v:imagedata r:id="rId25" o:title="eqIdfa511c0be79a6541a34100878ed0accc"/>
            <o:lock v:ext="edit" aspectratio="t"/>
            <w10:wrap type="none"/>
            <w10:anchorlock/>
          </v:shape>
          <o:OLEObject Type="Embed" ProgID="Equation.DSMT4" ShapeID="_x0000_i1031" DrawAspect="Content" ObjectID="_1468075731" r:id="rId24">
            <o:LockedField>false</o:LockedField>
          </o:OLEObject>
        </w:object>
      </w:r>
    </w:p>
    <w:p w14:paraId="44E75C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一种测量液体折射率的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形容器，由两块材质相同的直角棱镜粘合，并封闭其前后两端制作而成。容器中盛有某种液体，一激光束从左边棱镜水平射入，通过液体后从右边棱镜射出，其光路如图所示。设棱镜和液体的折射率分别为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pt;width:30.75pt;" o:ole="t" filled="f" o:preferrelative="t" stroked="f" coordsize="21600,21600">
            <v:path/>
            <v:fill on="f" focussize="0,0"/>
            <v:stroke on="f" joinstyle="miter"/>
            <v:imagedata r:id="rId27" o:title="eqId126999c7dc76b1f481d6f3f8a88894c8"/>
            <o:lock v:ext="edit" aspectratio="t"/>
            <w10:wrap type="none"/>
            <w10:anchorlock/>
          </v:shape>
          <o:OLEObject Type="Embed" ProgID="Equation.DSMT4" ShapeID="_x0000_i1032" DrawAspect="Content" ObjectID="_1468075732" r:id="rId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，光在棱镜和液体中的传播速度分别为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pt;width:29.25pt;" o:ole="t" filled="f" o:preferrelative="t" stroked="f" coordsize="21600,21600">
            <v:path/>
            <v:fill on="f" focussize="0,0"/>
            <v:stroke on="f" joinstyle="miter"/>
            <v:imagedata r:id="rId29" o:title="eqId4e48dd328c1ef59061637f8b6a8cd4de"/>
            <o:lock v:ext="edit" aspectratio="t"/>
            <w10:wrap type="none"/>
            <w10:anchorlock/>
          </v:shape>
          <o:OLEObject Type="Embed" ProgID="Equation.DSMT4" ShapeID="_x0000_i1033" DrawAspect="Content" ObjectID="_1468075733" r:id="rId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，则（　　）</w:t>
      </w:r>
    </w:p>
    <w:p w14:paraId="00AB65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19250" cy="12192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7DD2B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pt;width:68.25pt;" o:ole="t" filled="f" o:preferrelative="t" stroked="f" coordsize="21600,21600">
            <v:path/>
            <v:fill on="f" focussize="0,0"/>
            <v:stroke on="f" joinstyle="miter"/>
            <v:imagedata r:id="rId32" o:title="eqId40efe716eb77e0d57662cd18e297a872"/>
            <o:lock v:ext="edit" aspectratio="t"/>
            <w10:wrap type="none"/>
            <w10:anchorlock/>
          </v:shape>
          <o:OLEObject Type="Embed" ProgID="Equation.DSMT4" ShapeID="_x0000_i1034" DrawAspect="Content" ObjectID="_1468075734" r:id="rId3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pt;width:68.25pt;" o:ole="t" filled="f" o:preferrelative="t" stroked="f" coordsize="21600,21600">
            <v:path/>
            <v:fill on="f" focussize="0,0"/>
            <v:stroke on="f" joinstyle="miter"/>
            <v:imagedata r:id="rId34" o:title="eqId734a6608199e7a52138687bb66b14995"/>
            <o:lock v:ext="edit" aspectratio="t"/>
            <w10:wrap type="none"/>
            <w10:anchorlock/>
          </v:shape>
          <o:OLEObject Type="Embed" ProgID="Equation.DSMT4" ShapeID="_x0000_i1035" DrawAspect="Content" ObjectID="_1468075735" r:id="rId3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pt;width:69pt;" o:ole="t" filled="f" o:preferrelative="t" stroked="f" coordsize="21600,21600">
            <v:path/>
            <v:fill on="f" focussize="0,0"/>
            <v:stroke on="f" joinstyle="miter"/>
            <v:imagedata r:id="rId36" o:title="eqIdcb830e4d3f0a5063f0396aaac092828a"/>
            <o:lock v:ext="edit" aspectratio="t"/>
            <w10:wrap type="none"/>
            <w10:anchorlock/>
          </v:shape>
          <o:OLEObject Type="Embed" ProgID="Equation.DSMT4" ShapeID="_x0000_i1036" DrawAspect="Content" ObjectID="_1468075736" r:id="rId3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8pt;width:68.25pt;" o:ole="t" filled="f" o:preferrelative="t" stroked="f" coordsize="21600,21600">
            <v:path/>
            <v:fill on="f" focussize="0,0"/>
            <v:stroke on="f" joinstyle="miter"/>
            <v:imagedata r:id="rId38" o:title="eqId76b34331aa196e50f5f0f1d9c1657a87"/>
            <o:lock v:ext="edit" aspectratio="t"/>
            <w10:wrap type="none"/>
            <w10:anchorlock/>
          </v:shape>
          <o:OLEObject Type="Embed" ProgID="Equation.DSMT4" ShapeID="_x0000_i1037" DrawAspect="Content" ObjectID="_1468075737" r:id="rId37">
            <o:LockedField>false</o:LockedField>
          </o:OLEObject>
        </w:object>
      </w:r>
    </w:p>
    <w:p w14:paraId="1B4F46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如图（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），一质量为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的匀质球置于固定钢质支架的水平横杆和竖直墙之间，并处于静止状态，其中一个视图如图（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）所示。测得球与横杆接触点到墙面的距离为球半径的</w:t>
      </w:r>
      <w:r>
        <w:rPr>
          <w:rFonts w:ascii="Times New Roman" w:hAnsi="Times New Roman" w:eastAsia="Times New Roman" w:cs="Times New Roman"/>
          <w:color w:val="000000"/>
        </w:rPr>
        <w:t>1.8</w:t>
      </w:r>
      <w:r>
        <w:rPr>
          <w:rFonts w:ascii="宋体" w:hAnsi="宋体" w:eastAsia="宋体" w:cs="宋体"/>
          <w:color w:val="000000"/>
        </w:rPr>
        <w:t>倍，已知重力加速度大小为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，不计所有摩擦，则球对横杆的压力大小为（　　）</w:t>
      </w:r>
    </w:p>
    <w:p w14:paraId="7108C7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52750" cy="14573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78FF4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27.75pt;width:24pt;" o:ole="t" filled="f" o:preferrelative="t" stroked="f" coordsize="21600,21600">
            <v:path/>
            <v:fill on="f" focussize="0,0"/>
            <v:stroke on="f" joinstyle="miter"/>
            <v:imagedata r:id="rId41" o:title="eqId916c1652e027be5353e1fb546ea1bf19"/>
            <o:lock v:ext="edit" aspectratio="t"/>
            <w10:wrap type="none"/>
            <w10:anchorlock/>
          </v:shape>
          <o:OLEObject Type="Embed" ProgID="Equation.DSMT4" ShapeID="_x0000_i1038" DrawAspect="Content" ObjectID="_1468075738" r:id="rId4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30.75pt;width:29.25pt;" o:ole="t" filled="f" o:preferrelative="t" stroked="f" coordsize="21600,21600">
            <v:path/>
            <v:fill on="f" focussize="0,0"/>
            <v:stroke on="f" joinstyle="miter"/>
            <v:imagedata r:id="rId43" o:title="eqId5b10b6eadd91313712e80b559f7b14a6"/>
            <o:lock v:ext="edit" aspectratio="t"/>
            <w10:wrap type="none"/>
            <w10:anchorlock/>
          </v:shape>
          <o:OLEObject Type="Embed" ProgID="Equation.DSMT4" ShapeID="_x0000_i1039" DrawAspect="Content" ObjectID="_1468075739" r:id="rId4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31.2pt;width:28.8pt;" o:ole="t" filled="f" o:preferrelative="t" stroked="f" coordsize="21600,21600">
            <v:path/>
            <v:fill on="f" focussize="0,0"/>
            <v:stroke on="f" joinstyle="miter"/>
            <v:imagedata r:id="rId45" o:title="eqId3fccc58cf36a997caff5ad1632b2f661"/>
            <o:lock v:ext="edit" aspectratio="t"/>
            <w10:wrap type="none"/>
            <w10:anchorlock/>
          </v:shape>
          <o:OLEObject Type="Embed" ProgID="Equation.DSMT4" ShapeID="_x0000_i1040" DrawAspect="Content" ObjectID="_1468075740" r:id="rId4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30.75pt;width:27.75pt;" o:ole="t" filled="f" o:preferrelative="t" stroked="f" coordsize="21600,21600">
            <v:path/>
            <v:fill on="f" focussize="0,0"/>
            <v:stroke on="f" joinstyle="miter"/>
            <v:imagedata r:id="rId47" o:title="eqId7a36ba886a750d9fc8d411b5327f6854"/>
            <o:lock v:ext="edit" aspectratio="t"/>
            <w10:wrap type="none"/>
            <w10:anchorlock/>
          </v:shape>
          <o:OLEObject Type="Embed" ProgID="Equation.DSMT4" ShapeID="_x0000_i1041" DrawAspect="Content" ObjectID="_1468075741" r:id="rId46">
            <o:LockedField>false</o:LockedField>
          </o:OLEObject>
        </w:object>
      </w:r>
    </w:p>
    <w:p w14:paraId="3EB5C7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如图，两根相互平行的长直导线与一“凸”形导线框固定在同一竖直平面内，导线框的对称轴与两长直导线间的距离相等。已知左、右两长直导线中分别通有方向相反的恒定电流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.35pt;width:31.25pt;" o:ole="t" filled="f" o:preferrelative="t" stroked="f" coordsize="21600,21600">
            <v:path/>
            <v:fill on="f" focussize="0,0"/>
            <v:stroke on="f" joinstyle="miter"/>
            <v:imagedata r:id="rId49" o:title="eqId61e5dd7968d0a885755b38891e21060d"/>
            <o:lock v:ext="edit" aspectratio="t"/>
            <w10:wrap type="none"/>
            <w10:anchorlock/>
          </v:shape>
          <o:OLEObject Type="Embed" ProgID="Equation.DSMT4" ShapeID="_x0000_i1042" DrawAspect="Content" ObjectID="_1468075742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7.85pt;width:34pt;" o:ole="t" filled="f" o:preferrelative="t" stroked="f" coordsize="21600,21600">
            <v:path/>
            <v:fill on="f" focussize="0,0"/>
            <v:stroke on="f" joinstyle="miter"/>
            <v:imagedata r:id="rId51" o:title="eqId38ab48952006c9b72598368ad15986d6"/>
            <o:lock v:ext="edit" aspectratio="t"/>
            <w10:wrap type="none"/>
            <w10:anchorlock/>
          </v:shape>
          <o:OLEObject Type="Embed" ProgID="Equation.DSMT4" ShapeID="_x0000_i1043" DrawAspect="Content" ObjectID="_1468075743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，则当导线框中通有顺时针方向的电流时，导线框所受安培力的合力方向（　　）</w:t>
      </w:r>
    </w:p>
    <w:p w14:paraId="326F8B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95425" cy="11049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30069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竖直向上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竖直向下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水平向左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水平向右</w:t>
      </w:r>
    </w:p>
    <w:p w14:paraId="3EDA51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质量为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6pt;width:21pt;" o:ole="t" filled="f" o:preferrelative="t" stroked="f" coordsize="21600,21600">
            <v:path/>
            <v:fill on="f" focussize="0,0"/>
            <v:stroke on="f" joinstyle="miter"/>
            <v:imagedata r:id="rId54" o:title="eqId720cfee1ee38c8e56581e205a7cbf46d"/>
            <o:lock v:ext="edit" aspectratio="t"/>
            <w10:wrap type="none"/>
            <w10:anchorlock/>
          </v:shape>
          <o:OLEObject Type="Embed" ProgID="Equation.DSMT4" ShapeID="_x0000_i1044" DrawAspect="Content" ObjectID="_1468075744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的物块静置于光滑水平地面上，设物块静止时的位置为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轴零点。现给物块施加一沿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轴正方向的水平力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，其大小随位置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变化的关系如图所示，则物块运动到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56" o:title="eqId52d0f564605b8b3c80a4362f644c418f"/>
            <o:lock v:ext="edit" aspectratio="t"/>
            <w10:wrap type="none"/>
            <w10:anchorlock/>
          </v:shape>
          <o:OLEObject Type="Embed" ProgID="Equation.DSMT4" ShapeID="_x0000_i1045" DrawAspect="Content" ObjectID="_1468075745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做功的瞬时功率为（　　）</w:t>
      </w:r>
    </w:p>
    <w:p w14:paraId="43A5A5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47800" cy="11049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4779CA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59" o:title="eqId9911a1e5c6cf627bba6f5cc51076b89a"/>
            <o:lock v:ext="edit" aspectratio="t"/>
            <w10:wrap type="none"/>
            <w10:anchorlock/>
          </v:shape>
          <o:OLEObject Type="Embed" ProgID="Equation.DSMT4" ShapeID="_x0000_i1046" DrawAspect="Content" ObjectID="_1468075746" r:id="rId5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4.25pt;width:26.5pt;" o:ole="t" filled="f" o:preferrelative="t" stroked="f" coordsize="21600,21600">
            <v:path/>
            <v:fill on="f" focussize="0,0"/>
            <v:stroke on="f" joinstyle="miter"/>
            <v:imagedata r:id="rId61" o:title="eqIdb378be0e3853ddab274232193b628da7"/>
            <o:lock v:ext="edit" aspectratio="t"/>
            <w10:wrap type="none"/>
            <w10:anchorlock/>
          </v:shape>
          <o:OLEObject Type="Embed" ProgID="Equation.DSMT4" ShapeID="_x0000_i1047" DrawAspect="Content" ObjectID="_1468075747" r:id="rId6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63" o:title="eqIdaf989fb05d25024c696676c84b9acf72"/>
            <o:lock v:ext="edit" aspectratio="t"/>
            <w10:wrap type="none"/>
            <w10:anchorlock/>
          </v:shape>
          <o:OLEObject Type="Embed" ProgID="Equation.DSMT4" ShapeID="_x0000_i1048" DrawAspect="Content" ObjectID="_1468075748" r:id="rId6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3pt;width:24pt;" o:ole="t" filled="f" o:preferrelative="t" stroked="f" coordsize="21600,21600">
            <v:path/>
            <v:fill on="f" focussize="0,0"/>
            <v:stroke on="f" joinstyle="miter"/>
            <v:imagedata r:id="rId65" o:title="eqId0b711dd530551f492a6cdd37e6b248b6"/>
            <o:lock v:ext="edit" aspectratio="t"/>
            <w10:wrap type="none"/>
            <w10:anchorlock/>
          </v:shape>
          <o:OLEObject Type="Embed" ProgID="Equation.DSMT4" ShapeID="_x0000_i1049" DrawAspect="Content" ObjectID="_1468075749" r:id="rId64">
            <o:LockedField>false</o:LockedField>
          </o:OLEObject>
        </w:object>
      </w:r>
    </w:p>
    <w:p w14:paraId="3901A9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三个点位于以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为圆心的圆上，直径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67" o:title="eqIdf52a58fbaf4fea03567e88a9f0f6e37e"/>
            <o:lock v:ext="edit" aspectratio="t"/>
            <w10:wrap type="none"/>
            <w10:anchorlock/>
          </v:shape>
          <o:OLEObject Type="Embed" ProgID="Equation.DSMT4" ShapeID="_x0000_i1050" DrawAspect="Content" ObjectID="_1468075750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与弦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69" o:title="eqId0dc5c9827dfd0be5a9c85962d6ccbfb1"/>
            <o:lock v:ext="edit" aspectratio="t"/>
            <w10:wrap type="none"/>
            <w10:anchorlock/>
          </v:shape>
          <o:OLEObject Type="Embed" ProgID="Equation.DSMT4" ShapeID="_x0000_i1051" DrawAspect="Content" ObjectID="_1468075751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间的夹角为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71" o:title="eqIdf6b86c22b670a8e9f3896f9e8883fbbb"/>
            <o:lock v:ext="edit" aspectratio="t"/>
            <w10:wrap type="none"/>
            <w10:anchorlock/>
          </v:shape>
          <o:OLEObject Type="Embed" ProgID="Equation.DSMT4" ShapeID="_x0000_i1052" DrawAspect="Content" ObjectID="_1468075752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两点分别放有电荷量大小为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73" o:title="eqIdd45175e13d99ff76e35624af9cc3ae77"/>
            <o:lock v:ext="edit" aspectratio="t"/>
            <w10:wrap type="none"/>
            <w10:anchorlock/>
          </v:shape>
          <o:OLEObject Type="Embed" ProgID="Equation.DSMT4" ShapeID="_x0000_i1053" DrawAspect="Content" ObjectID="_1468075753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的点电荷时，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点的电场强度方向恰好沿圆的切线方向，则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33.75pt;width:18pt;" o:ole="t" filled="f" o:preferrelative="t" stroked="f" coordsize="21600,21600">
            <v:path/>
            <v:fill on="f" focussize="0,0"/>
            <v:stroke on="f" joinstyle="miter"/>
            <v:imagedata r:id="rId75" o:title="eqIdb7117eec0c1730f10100acf4e17f8ef6"/>
            <o:lock v:ext="edit" aspectratio="t"/>
            <w10:wrap type="none"/>
            <w10:anchorlock/>
          </v:shape>
          <o:OLEObject Type="Embed" ProgID="Equation.DSMT4" ShapeID="_x0000_i1054" DrawAspect="Content" ObjectID="_1468075754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等于（　　）</w:t>
      </w:r>
    </w:p>
    <w:p w14:paraId="2B443A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09700" cy="12096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DF53E5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78" o:title="eqId4dac452fbb5ef6dd653e7fbbef639484"/>
            <o:lock v:ext="edit" aspectratio="t"/>
            <w10:wrap type="none"/>
            <w10:anchorlock/>
          </v:shape>
          <o:OLEObject Type="Embed" ProgID="Equation.DSMT4" ShapeID="_x0000_i1055" DrawAspect="Content" ObjectID="_1468075755" r:id="rId7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34pt;width:20pt;" o:ole="t" filled="f" o:preferrelative="t" stroked="f" coordsize="21600,21600">
            <v:path/>
            <v:fill on="f" focussize="0,0"/>
            <v:stroke on="f" joinstyle="miter"/>
            <v:imagedata r:id="rId80" o:title="eqId827ccf0c04aa941ba20d5f4c6068b46b"/>
            <o:lock v:ext="edit" aspectratio="t"/>
            <w10:wrap type="none"/>
            <w10:anchorlock/>
          </v:shape>
          <o:OLEObject Type="Embed" ProgID="Equation.DSMT4" ShapeID="_x0000_i1056" DrawAspect="Content" ObjectID="_1468075756" r:id="rId7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82" o:title="eqIda7ffe8515ff6183c1c7775dc6f94bdb8"/>
            <o:lock v:ext="edit" aspectratio="t"/>
            <w10:wrap type="none"/>
            <w10:anchorlock/>
          </v:shape>
          <o:OLEObject Type="Embed" ProgID="Equation.DSMT4" ShapeID="_x0000_i1057" DrawAspect="Content" ObjectID="_1468075757" r:id="rId8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2</w:t>
      </w:r>
    </w:p>
    <w:p w14:paraId="45E9A8F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二、多项选择题：本题共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分。在每小题给出的四个选项中，有多项符合题目要求。全部选对的得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分，选对但不全的得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分，有选错的得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0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7F4322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我国在贵州平塘建成了世界最大单口径球面射电望远镜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4.4pt;width:33pt;" o:ole="t" filled="f" o:preferrelative="t" stroked="f" coordsize="21600,21600">
            <v:path/>
            <v:fill on="f" focussize="0,0"/>
            <v:stroke on="f" joinstyle="miter"/>
            <v:imagedata r:id="rId84" o:title="eqId6958b627ed866055ba854c4cf782dd8c"/>
            <o:lock v:ext="edit" aspectratio="t"/>
            <w10:wrap type="none"/>
            <w10:anchorlock/>
          </v:shape>
          <o:OLEObject Type="Embed" ProgID="Equation.DSMT4" ShapeID="_x0000_i1058" DrawAspect="Content" ObjectID="_1468075758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，其科学目标之一是搜索地外文明。在宁宙中，波长位于搜索地外文明的射电波段的辐射中存在两处较强的辐射，一处是波长为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86" o:title="eqId0d2eb8ac733873fb3e728399ac856f16"/>
            <o:lock v:ext="edit" aspectratio="t"/>
            <w10:wrap type="none"/>
            <w10:anchorlock/>
          </v:shape>
          <o:OLEObject Type="Embed" ProgID="Equation.DSMT4" ShapeID="_x0000_i1059" DrawAspect="Content" ObjectID="_1468075759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的中性氢辐射，另一处是波长为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88" o:title="eqIdcaa87e5b49076f307a135bb2f63fa61d"/>
            <o:lock v:ext="edit" aspectratio="t"/>
            <w10:wrap type="none"/>
            <w10:anchorlock/>
          </v:shape>
          <o:OLEObject Type="Embed" ProgID="Equation.DSMT4" ShapeID="_x0000_i1060" DrawAspect="Content" ObjectID="_1468075760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的羟基辐射。在真空中，这两种波长的辐射相比，中性氢辐射的光子（　　）</w:t>
      </w:r>
    </w:p>
    <w:p w14:paraId="3F2E9D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351373240" name="图片 1351373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1373240" name="图片 1351373240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频率更大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能量更小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动量更小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传播速度更大</w:t>
      </w:r>
    </w:p>
    <w:p w14:paraId="11A70B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如图，一玻璃瓶的瓶塞中竖直插有一根两端开口的细长玻璃管，管中一光滑小球将瓶中气体密封，且小球处于静止状态，装置的密封性、绝热性良好。对小球施加向下的力使其偏离平衡位置，在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3.4pt;width:25.4pt;" o:ole="t" filled="f" o:preferrelative="t" stroked="f" coordsize="21600,21600">
            <v:path/>
            <v:fill on="f" focussize="0,0"/>
            <v:stroke on="f" joinstyle="miter"/>
            <v:imagedata r:id="rId91" o:title="eqId7aeb9a94e392f6759b18abed89aacc5e"/>
            <o:lock v:ext="edit" aspectratio="t"/>
            <w10:wrap type="none"/>
            <w10:anchorlock/>
          </v:shape>
          <o:OLEObject Type="Embed" ProgID="Equation.DSMT4" ShapeID="_x0000_i1061" DrawAspect="Content" ObjectID="_1468075761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时由静止释放，小球的运动可视为简谐运动，周期为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。规定竖直向上为正方向，则小球在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4.25pt;width:40.5pt;" o:ole="t" filled="f" o:preferrelative="t" stroked="f" coordsize="21600,21600">
            <v:path/>
            <v:fill on="f" focussize="0,0"/>
            <v:stroke on="f" joinstyle="miter"/>
            <v:imagedata r:id="rId93" o:title="eqId89c618f6f8337f74a899ae9cd2e59757"/>
            <o:lock v:ext="edit" aspectratio="t"/>
            <w10:wrap type="none"/>
            <w10:anchorlock/>
          </v:shape>
          <o:OLEObject Type="Embed" ProgID="Equation.DSMT4" ShapeID="_x0000_i1062" DrawAspect="Content" ObjectID="_1468075762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时刻（　　）</w:t>
      </w:r>
    </w:p>
    <w:p w14:paraId="3CCD7F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42925" cy="160972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B11DA3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位移最大，方向为正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速度最大，方向为正</w:t>
      </w:r>
    </w:p>
    <w:p w14:paraId="0C139F8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加速度最大，方向为负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受到的回复力大小为零</w:t>
      </w:r>
    </w:p>
    <w:p w14:paraId="294683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如图，间距为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的两根金属导轨平行放置并固定在绝缘水平桌面上，左端接有一定值电阻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，导轨所在平面存在磁感应强度大小为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、方向竖直向下的匀强磁场。质量为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的金属棒置于导轨上，在水平拉力作用下从静止开始做匀加速直线运动，一段时间后撤去水平拉力，金属棒最终停在导轨上。已知金属棒在运动过程中，最大速度为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</w:rPr>
        <w:t>，加速阶段的位移与减速阶段的位移相等，金属棒始终与导轨垂直且接触良好，不计摩擦及金属棒与导轨的电阻，则（　　）</w:t>
      </w:r>
    </w:p>
    <w:p w14:paraId="24AC8B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38300" cy="1190625"/>
            <wp:effectExtent l="0" t="0" r="0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AFD50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加速过程中通过金属棒的电荷量为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30.8pt;width:20.35pt;" o:ole="t" filled="f" o:preferrelative="t" stroked="f" coordsize="21600,21600">
            <v:path/>
            <v:fill on="f" focussize="0,0"/>
            <v:stroke on="f" joinstyle="miter"/>
            <v:imagedata r:id="rId97" o:title="eqId5df097a26591fdcfb800e358cf8fe57a"/>
            <o:lock v:ext="edit" aspectratio="t"/>
            <w10:wrap type="none"/>
            <w10:anchorlock/>
          </v:shape>
          <o:OLEObject Type="Embed" ProgID="Equation.DSMT4" ShapeID="_x0000_i1063" DrawAspect="Content" ObjectID="_1468075763" r:id="rId9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金属棒加速的时间为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30.75pt;width:29.25pt;" o:ole="t" filled="f" o:preferrelative="t" stroked="f" coordsize="21600,21600">
            <v:path/>
            <v:fill on="f" focussize="0,0"/>
            <v:stroke on="f" joinstyle="miter"/>
            <v:imagedata r:id="rId99" o:title="eqId3c0494da7167116888ce35da141022f1"/>
            <o:lock v:ext="edit" aspectratio="t"/>
            <w10:wrap type="none"/>
            <w10:anchorlock/>
          </v:shape>
          <o:OLEObject Type="Embed" ProgID="Equation.DSMT4" ShapeID="_x0000_i1064" DrawAspect="Content" ObjectID="_1468075764" r:id="rId98">
            <o:LockedField>false</o:LockedField>
          </o:OLEObject>
        </w:object>
      </w:r>
    </w:p>
    <w:p w14:paraId="6D76304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加速过程中拉力的最大值为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33pt;width:39.75pt;" o:ole="t" filled="f" o:preferrelative="t" stroked="f" coordsize="21600,21600">
            <v:path/>
            <v:fill on="f" focussize="0,0"/>
            <v:stroke on="f" joinstyle="miter"/>
            <v:imagedata r:id="rId101" o:title="eqIdd2f217177b0790f185169ce9d125ed45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加速过程中拉力做的功为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103" o:title="eqId2d4d51d2333526846c5d6d2e206fe6b7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2">
            <o:LockedField>false</o:LockedField>
          </o:OLEObject>
        </w:object>
      </w:r>
    </w:p>
    <w:p w14:paraId="26D649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三、非选择题：本题共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57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25B798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智能手机内置很多传感器，磁传感器是其中一种。现用智能手机内的磁传感器结合某应用软件，利用长直木条的自由落体运动测量重力加速度。主要步骤如下：</w:t>
      </w:r>
    </w:p>
    <w:p w14:paraId="26B813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24300" cy="193357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96BB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）在长直木条内嵌入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片小磁铁，最下端小磁铁与其他小磁铁间的距离如图（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）所示。</w:t>
      </w:r>
    </w:p>
    <w:p w14:paraId="08F407F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）开启磁传感器，让木条最下端的小磁铁靠近该磁传感器，然后让木条从静止开始沿竖直方向自由下落。</w:t>
      </w:r>
    </w:p>
    <w:p w14:paraId="66F656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）以木条释放瞬间为计时起点，记录下各小磁铁经过传感器的时刻，数据如下表所示：</w:t>
      </w:r>
    </w:p>
    <w:tbl>
      <w:tblPr>
        <w:tblStyle w:val="4"/>
        <w:tblW w:w="52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40"/>
        <w:gridCol w:w="608"/>
        <w:gridCol w:w="713"/>
        <w:gridCol w:w="713"/>
        <w:gridCol w:w="713"/>
        <w:gridCol w:w="713"/>
        <w:gridCol w:w="713"/>
        <w:gridCol w:w="713"/>
      </w:tblGrid>
      <w:tr w14:paraId="70E68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D2945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67" o:spt="75" alt="学科网(www.zxxk.com)--教育资源门户，提供试卷、教案、课件、论文、素材以及各类教学资源下载，还有大量而丰富的教学相关资讯！" type="#_x0000_t75" style="height:20.25pt;width:30pt;" o:ole="t" filled="f" o:preferrelative="t" stroked="f" coordsize="21600,21600">
                  <v:path/>
                  <v:fill on="f" focussize="0,0"/>
                  <v:stroke on="f" joinstyle="miter"/>
                  <v:imagedata r:id="rId106" o:title="eqId0f619b9d9ddca5bdcb7986258ea8d5d7"/>
                  <o:lock v:ext="edit" aspectratio="t"/>
                  <w10:wrap type="none"/>
                  <w10:anchorlock/>
                </v:shape>
                <o:OLEObject Type="Embed" ProgID="Equation.DSMT4" ShapeID="_x0000_i1067" DrawAspect="Content" ObjectID="_1468075767" r:id="rId105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829A6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0.00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7991E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0.05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95607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0.15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5B9B3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0.30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72BC7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0.50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214B9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0.75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6B74E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1.05</w:t>
            </w:r>
          </w:p>
        </w:tc>
      </w:tr>
      <w:tr w14:paraId="177F8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68601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68" o:spt="75" alt="学科网(www.zxxk.com)--教育资源门户，提供试卷、教案、课件、论文、素材以及各类教学资源下载，还有大量而丰富的教学相关资讯！" type="#_x0000_t75" style="height:20.25pt;width:23.25pt;" o:ole="t" filled="f" o:preferrelative="t" stroked="f" coordsize="21600,21600">
                  <v:path/>
                  <v:fill on="f" focussize="0,0"/>
                  <v:stroke on="f" joinstyle="miter"/>
                  <v:imagedata r:id="rId108" o:title="eqIdd744165d6aad705f64de41a9d931750a"/>
                  <o:lock v:ext="edit" aspectratio="t"/>
                  <w10:wrap type="none"/>
                  <w10:anchorlock/>
                </v:shape>
                <o:OLEObject Type="Embed" ProgID="Equation.DSMT4" ShapeID="_x0000_i1068" DrawAspect="Content" ObjectID="_1468075768" r:id="rId107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9F5D0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1351373238" name="图片 13513732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1373238" name="图片 1351373238"/>
                          <pic:cNvPicPr>
                            <a:picLocks noChangeAspect="1"/>
                          </pic:cNvPicPr>
                        </pic:nvPicPr>
                        <pic:blipFill>
                          <a:blip r:embed="rId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000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2BA05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0.101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56206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0.175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81204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0.247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A7779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0.319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C8217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0.391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D56BA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0.462</w:t>
            </w:r>
          </w:p>
        </w:tc>
      </w:tr>
    </w:tbl>
    <w:p w14:paraId="51534CE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）根据表中数据，在答题卡上补全图（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）中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351373232" name="图片 1351373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1373232" name="图片 1351373232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数据点，并用平滑曲线绘制下落高度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随时间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变化的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3.5pt;width:24pt;" o:ole="t" filled="f" o:preferrelative="t" stroked="f" coordsize="21600,21600">
            <v:path/>
            <v:fill on="f" focussize="0,0"/>
            <v:stroke on="f" joinstyle="miter"/>
            <v:imagedata r:id="rId111" o:title="eqId55289d82f8c8414dae53bc54a9136707"/>
            <o:lock v:ext="edit" aspectratio="t"/>
            <w10:wrap type="none"/>
            <w10:anchorlock/>
          </v:shape>
          <o:OLEObject Type="Embed" ProgID="Equation.DSMT4" ShapeID="_x0000_i1069" DrawAspect="Content" ObjectID="_1468075769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图线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6604EA9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）由绘制的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3.5pt;width:24pt;" o:ole="t" filled="f" o:preferrelative="t" stroked="f" coordsize="21600,21600">
            <v:path/>
            <v:fill on="f" focussize="0,0"/>
            <v:stroke on="f" joinstyle="miter"/>
            <v:imagedata r:id="rId111" o:title="eqId55289d82f8c8414dae53bc54a9136707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图线可知，下落高度随时间的变化是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（填“线性”或“非线性”）关系。</w:t>
      </w:r>
    </w:p>
    <w:p w14:paraId="2D454B9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）将表中数据利用计算机拟合出下落高度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与时间的平方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5.75pt;width:11.25pt;" o:ole="t" filled="f" o:preferrelative="t" stroked="f" coordsize="21600,21600">
            <v:path/>
            <v:fill on="f" focussize="0,0"/>
            <v:stroke on="f" joinstyle="miter"/>
            <v:imagedata r:id="rId114" o:title="eqId72daa42d22bc47a9585772e5c56b0c54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的函数关系式为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8pt;width:77.25pt;" o:ole="t" filled="f" o:preferrelative="t" stroked="f" coordsize="21600,21600">
            <v:path/>
            <v:fill on="f" focussize="0,0"/>
            <v:stroke on="f" joinstyle="miter"/>
            <v:imagedata r:id="rId116" o:title="eqId15a7f76b5d0d024458274164765854ea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。据此函数可得重力加速度大小为</w:t>
      </w:r>
      <w:r>
        <w:rPr>
          <w:color w:val="000000"/>
        </w:rPr>
        <w:t>_____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5.7pt;width:29.95pt;" o:ole="t" filled="f" o:preferrelative="t" stroked="f" coordsize="21600,21600">
            <v:path/>
            <v:fill on="f" focussize="0,0"/>
            <v:stroke on="f" joinstyle="miter"/>
            <v:imagedata r:id="rId118" o:title="eqIdbf15322699ee692781e91e11ee58b91b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。（结果保留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位有效数字）</w:t>
      </w:r>
    </w:p>
    <w:p w14:paraId="565B5D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某实验小组根据热敏电阻的阻值随温度变化的规律，探测温度控制室内的温度。选用的器材有：</w:t>
      </w:r>
    </w:p>
    <w:p w14:paraId="347A9F9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热敏电阻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120" o:title="eqId3d8c918b22abe1fc6d4de84c559eebc4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6598989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电流表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（内阻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9pt;width:15pt;" o:ole="t" filled="f" o:preferrelative="t" stroked="f" coordsize="21600,21600">
            <v:path/>
            <v:fill on="f" focussize="0,0"/>
            <v:stroke on="f" joinstyle="miter"/>
            <v:imagedata r:id="rId122" o:title="eqId9d784ac902fe86e7bdcdd3fa5cc3ba83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4pt;width:31pt;" o:ole="t" filled="f" o:preferrelative="t" stroked="f" coordsize="21600,21600">
            <v:path/>
            <v:fill on="f" focussize="0,0"/>
            <v:stroke on="f" joinstyle="miter"/>
            <v:imagedata r:id="rId124" o:title="eqId2cb266602821082ac0a29904e30806cb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，满偏电流为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8.75pt;width:12.75pt;" o:ole="t" filled="f" o:preferrelative="t" stroked="f" coordsize="21600,21600">
            <v:path/>
            <v:fill on="f" focussize="0,0"/>
            <v:stroke on="f" joinstyle="miter"/>
            <v:imagedata r:id="rId126" o:title="eqIde2e64be02afecfa2ad4aadf27d29ef3f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）；</w:t>
      </w:r>
    </w:p>
    <w:p w14:paraId="072A385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定值电阻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（阻值为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4pt;width:25.1pt;" o:ole="t" filled="f" o:preferrelative="t" stroked="f" coordsize="21600,21600">
            <v:path/>
            <v:fill on="f" focussize="0,0"/>
            <v:stroke on="f" joinstyle="miter"/>
            <v:imagedata r:id="rId128" o:title="eqIda642db732b33614c9d380ed7363550eb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）；</w:t>
      </w:r>
    </w:p>
    <w:p w14:paraId="114F538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电阻箱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30" o:title="eqIdbe9b4a83b9aebebf29de0c4406ebf894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（阻值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4.4pt;width:57.6pt;" o:ole="t" filled="f" o:preferrelative="t" stroked="f" coordsize="21600,21600">
            <v:path/>
            <v:fill on="f" focussize="0,0"/>
            <v:stroke on="f" joinstyle="miter"/>
            <v:imagedata r:id="rId132" o:title="eqId409fe08b84b62dea2574d3aece8ba973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）；</w:t>
      </w:r>
    </w:p>
    <w:p w14:paraId="36EB5E1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电源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（电动势恒定，内阻不计）；</w:t>
      </w:r>
    </w:p>
    <w:p w14:paraId="0D8E13B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单刀双掷开关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8pt;width:13.15pt;" o:ole="t" filled="f" o:preferrelative="t" stroked="f" coordsize="21600,21600">
            <v:path/>
            <v:fill on="f" focussize="0,0"/>
            <v:stroke on="f" joinstyle="miter"/>
            <v:imagedata r:id="rId134" o:title="eqId910f1655703721b51006b887a2394b6d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、单刀单掷开关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8.05pt;width:13.9pt;" o:ole="t" filled="f" o:preferrelative="t" stroked="f" coordsize="21600,21600">
            <v:path/>
            <v:fill on="f" focussize="0,0"/>
            <v:stroke on="f" joinstyle="miter"/>
            <v:imagedata r:id="rId136" o:title="eqId530f5b63e797195906285c0c03eb9276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；导线若干。</w:t>
      </w:r>
    </w:p>
    <w:p w14:paraId="4CC0CD0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请完成下列步骤：</w:t>
      </w:r>
    </w:p>
    <w:p w14:paraId="0852DE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478915"/>
            <wp:effectExtent l="0" t="0" r="0" b="698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479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24E0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该小组设计了如图（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）所示的电路图。根据图（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），在答题卡上完成图（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）中的实物图连线。</w:t>
      </w:r>
    </w:p>
    <w:p w14:paraId="32C403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开关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8pt;width:33.75pt;" o:ole="t" filled="f" o:preferrelative="t" stroked="f" coordsize="21600,21600">
            <v:path/>
            <v:fill on="f" focussize="0,0"/>
            <v:stroke on="f" joinstyle="miter"/>
            <v:imagedata r:id="rId139" o:title="eqIdd60a5810296b3a44f03de4af9e83268c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开，将电阻箱的阻值调到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（填“最大”或“最小”）。开关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141" o:title="eqIde097c8d4c948de063796bd19f85b3a9a"/>
            <o:lock v:ext="edit" aspectratio="t"/>
            <w10:wrap type="none"/>
            <w10:anchorlock/>
          </v:shape>
          <o:OLEObject Type="Embed" ProgID="Equation.DSMT4" ShapeID="_x0000_i1084" DrawAspect="Content" ObjectID="_1468075784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接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，调节电阻箱，当电阻箱读数为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3.5pt;width:33.75pt;" o:ole="t" filled="f" o:preferrelative="t" stroked="f" coordsize="21600,21600">
            <v:path/>
            <v:fill on="f" focussize="0,0"/>
            <v:stroke on="f" joinstyle="miter"/>
            <v:imagedata r:id="rId143" o:title="eqIdb5accf79e6470419c5f8e7809928e2e6"/>
            <o:lock v:ext="edit" aspectratio="t"/>
            <w10:wrap type="none"/>
            <w10:anchorlock/>
          </v:shape>
          <o:OLEObject Type="Embed" ProgID="Equation.DSMT4" ShapeID="_x0000_i1085" DrawAspect="Content" ObjectID="_1468075785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时，电流表示数为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8.75pt;width:12.75pt;" o:ole="t" filled="f" o:preferrelative="t" stroked="f" coordsize="21600,21600">
            <v:path/>
            <v:fill on="f" focussize="0,0"/>
            <v:stroke on="f" joinstyle="miter"/>
            <v:imagedata r:id="rId126" o:title="eqIde2e64be02afecfa2ad4aadf27d29ef3f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。再将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8pt;width:13.15pt;" o:ole="t" filled="f" o:preferrelative="t" stroked="f" coordsize="21600,21600">
            <v:path/>
            <v:fill on="f" focussize="0,0"/>
            <v:stroke on="f" joinstyle="miter"/>
            <v:imagedata r:id="rId134" o:title="eqId910f1655703721b51006b887a2394b6d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改接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，电流表示数为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32.9pt;width:17.05pt;" o:ole="t" filled="f" o:preferrelative="t" stroked="f" coordsize="21600,21600">
            <v:path/>
            <v:fill on="f" focussize="0,0"/>
            <v:stroke on="f" joinstyle="miter"/>
            <v:imagedata r:id="rId147" o:title="eqId06b7f9595190027ef3a8c555d6d69921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，断开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149" o:title="eqId9d43eb0b274e00cbbc4a210da4165042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。得到此时热敏电阻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120" o:title="eqId3d8c918b22abe1fc6d4de84c559eebc4"/>
            <o:lock v:ext="edit" aspectratio="t"/>
            <w10:wrap type="none"/>
            <w10:anchorlock/>
          </v:shape>
          <o:OLEObject Type="Embed" ProgID="Equation.DSMT4" ShapeID="_x0000_i1090" DrawAspect="Content" ObjectID="_1468075790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的阻值为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Ω</w:t>
      </w:r>
      <w:r>
        <w:rPr>
          <w:rFonts w:ascii="宋体" w:hAnsi="宋体" w:eastAsia="宋体" w:cs="宋体"/>
          <w:color w:val="000000"/>
        </w:rPr>
        <w:t>。</w:t>
      </w:r>
    </w:p>
    <w:p w14:paraId="3A14B4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该热敏电阻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120" o:title="eqId3d8c918b22abe1fc6d4de84c559eebc4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阻值随温度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变化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351373234" name="图片 1351373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1373234" name="图片 1351373234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8.2pt;width:31pt;" o:ole="t" filled="f" o:preferrelative="t" stroked="f" coordsize="21600,21600">
            <v:path/>
            <v:fill on="f" focussize="0,0"/>
            <v:stroke on="f" joinstyle="miter"/>
            <v:imagedata r:id="rId153" o:title="eqIdb06b70017a9795e5c88f70e2286c5942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曲线如图（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）所示，结合（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）中的结果得到温度控制室内此时的温度约为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。（结果取整数）</w:t>
      </w:r>
    </w:p>
    <w:p w14:paraId="622F4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开关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8pt;width:13.15pt;" o:ole="t" filled="f" o:preferrelative="t" stroked="f" coordsize="21600,21600">
            <v:path/>
            <v:fill on="f" focussize="0,0"/>
            <v:stroke on="f" joinstyle="miter"/>
            <v:imagedata r:id="rId134" o:title="eqId910f1655703721b51006b887a2394b6d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接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，闭合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8pt;width:13.95pt;" o:ole="t" filled="f" o:preferrelative="t" stroked="f" coordsize="21600,21600">
            <v:path/>
            <v:fill on="f" focussize="0,0"/>
            <v:stroke on="f" joinstyle="miter"/>
            <v:imagedata r:id="rId156" o:title="eqId779629f16056a50f4c06e3996d8e1c82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，调节电阻箱，使电流表示数为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8.75pt;width:12.75pt;" o:ole="t" filled="f" o:preferrelative="t" stroked="f" coordsize="21600,21600">
            <v:path/>
            <v:fill on="f" focussize="0,0"/>
            <v:stroke on="f" joinstyle="miter"/>
            <v:imagedata r:id="rId126" o:title="eqIde2e64be02afecfa2ad4aadf27d29ef3f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。再将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8pt;width:13.15pt;" o:ole="t" filled="f" o:preferrelative="t" stroked="f" coordsize="21600,21600">
            <v:path/>
            <v:fill on="f" focussize="0,0"/>
            <v:stroke on="f" joinstyle="miter"/>
            <v:imagedata r:id="rId134" o:title="eqId910f1655703721b51006b887a2394b6d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改接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，如果电流表示数为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33pt;width:47pt;" o:ole="t" filled="f" o:preferrelative="t" stroked="f" coordsize="21600,21600">
            <v:path/>
            <v:fill on="f" focussize="0,0"/>
            <v:stroke on="f" joinstyle="miter"/>
            <v:imagedata r:id="rId160" o:title="eqIdd3aa8bd25a4d563512f2df0906d7ed53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，则此时热敏电阻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8pt;width:26pt;" o:ole="t" filled="f" o:preferrelative="t" stroked="f" coordsize="21600,21600">
            <v:path/>
            <v:fill on="f" focussize="0,0"/>
            <v:stroke on="f" joinstyle="miter"/>
            <v:imagedata r:id="rId162" o:title="eqIde5551106ea327e6ab4db11fd965ba8e0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1">
            <o:LockedField>false</o:LockedField>
          </o:OLEObject>
        </w:object>
      </w:r>
      <w:r>
        <w:rPr>
          <w:color w:val="000000"/>
        </w:rPr>
        <w:t>_____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64" o:title="eqIdcffa35373ec4e4684107b42adb7a5161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（用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表示），根据图（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）即可得到此时温度控制室内的温度。</w:t>
      </w:r>
    </w:p>
    <w:p w14:paraId="340F10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制作水火箭是青少年科技活动的常见项目之一。某研究小组为了探究水火箭在充气与喷水过程中气体的热学规律，把水火箭的塑料容器竖直固定，其中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分别是塑料容器的充气口、喷水口，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是气压计，如图（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）所示。在室温环境下，容器内装入一定质量的水，此时容器内的气体体积为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9pt;width:11.5pt;" o:ole="t" filled="f" o:preferrelative="t" stroked="f" coordsize="21600,21600">
            <v:path/>
            <v:fill on="f" focussize="0,0"/>
            <v:stroke on="f" joinstyle="miter"/>
            <v:imagedata r:id="rId166" o:title="eqId21c280c5f4ae649c3bb1f720633c886c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，压强为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68" o:title="eqId3606c4a853a6a34cb7f33bea81b15a1f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，现缓慢充气后压强变为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8pt;width:21pt;" o:ole="t" filled="f" o:preferrelative="t" stroked="f" coordsize="21600,21600">
            <v:path/>
            <v:fill on="f" focussize="0,0"/>
            <v:stroke on="f" joinstyle="miter"/>
            <v:imagedata r:id="rId170" o:title="eqId9451c6e116a2ce84ae09d4d2f6e16fae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，不计容器的容积变化。</w:t>
      </w:r>
    </w:p>
    <w:p w14:paraId="6C9DE1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71950" cy="1838325"/>
            <wp:effectExtent l="0" t="0" r="0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AABB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设充气过程中气体温度不变，求充入的气体在该室温环境下压强为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68" o:title="eqId3606c4a853a6a34cb7f33bea81b15a1f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时的体积。</w:t>
      </w:r>
    </w:p>
    <w:p w14:paraId="24940A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打开喷水口阀门，喷出一部分水后关闭阀门，容器内气体从状态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变化到状态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，其压强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与体积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</w:rPr>
        <w:t>的变化关系如图（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）中实线所示，已知气体在状态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时的体积为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20.15pt;width:13.8pt;" o:ole="t" filled="f" o:preferrelative="t" stroked="f" coordsize="21600,21600">
            <v:path/>
            <v:fill on="f" focussize="0,0"/>
            <v:stroke on="f" joinstyle="miter"/>
            <v:imagedata r:id="rId174" o:title="eqIdc4764374bd2fb78e59cd0b283637baeb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，压强为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8pt;width:13.95pt;" o:ole="t" filled="f" o:preferrelative="t" stroked="f" coordsize="21600,21600">
            <v:path/>
            <v:fill on="f" focussize="0,0"/>
            <v:stroke on="f" joinstyle="miter"/>
            <v:imagedata r:id="rId176" o:title="eqId8be646cd52d7f2f1714e7542e75810f2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。求气体在状态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与状态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时的热力学温度之比。</w:t>
      </w:r>
    </w:p>
    <w:p w14:paraId="353B42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图（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）中虚线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178" o:title="eqIdef83a7b6c9604931ce6007cfafe8d3d6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是容器内气体在绝热（既不吸热也不放热）条件下压强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与体积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</w:rPr>
        <w:t>的变化关系图线，试判断气体在图（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）中沿实线从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到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的过程是吸热还是放热。（不需要说明理由）</w:t>
      </w:r>
    </w:p>
    <w:p w14:paraId="4C30B0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如图，边长为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的正方形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180" o:title="eqId35893041a02be39c9d0c1e9b329556eb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区域及矩形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182" o:title="eqIdeb0733514f7d336f70d49b57e1d224b5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区域内均存在电场强度大小为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、方向竖直向下且与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184" o:title="eqId18f0281e6bbdbe08beeccb55adf84536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边平行的匀强电场，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5.35pt;width:14.8pt;" o:ole="t" filled="f" o:preferrelative="t" stroked="f" coordsize="21600,21600">
            <v:path/>
            <v:fill on="f" focussize="0,0"/>
            <v:stroke on="f" joinstyle="miter"/>
            <v:imagedata r:id="rId186" o:title="eqId32b8998db56f83ee4da0dd452ef6b0e7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右边有一半径为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33.9pt;width:29.1pt;" o:ole="t" filled="f" o:preferrelative="t" stroked="f" coordsize="21600,21600">
            <v:path/>
            <v:fill on="f" focussize="0,0"/>
            <v:stroke on="f" joinstyle="miter"/>
            <v:imagedata r:id="rId188" o:title="eqIda207b9db0fad8174aaad56257b64808b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且与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5.35pt;width:14.8pt;" o:ole="t" filled="f" o:preferrelative="t" stroked="f" coordsize="21600,21600">
            <v:path/>
            <v:fill on="f" focussize="0,0"/>
            <v:stroke on="f" joinstyle="miter"/>
            <v:imagedata r:id="rId186" o:title="eqId32b8998db56f83ee4da0dd452ef6b0e7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相切的圆形区域，切点为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5.35pt;width:14.8pt;" o:ole="t" filled="f" o:preferrelative="t" stroked="f" coordsize="21600,21600">
            <v:path/>
            <v:fill on="f" focussize="0,0"/>
            <v:stroke on="f" joinstyle="miter"/>
            <v:imagedata r:id="rId186" o:title="eqId32b8998db56f83ee4da0dd452ef6b0e7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的中点，该圆形区域与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182" o:title="eqIdeb0733514f7d336f70d49b57e1d224b5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区域内均存在磁感应强度大小为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、方向垂直纸面向里的匀强磁场。一带电粒子从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点斜向上射入电场后沿图中曲线运动，经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193" o:title="eqId3d6c5ec685e8420a8672cefa43e45869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边的中点进入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182" o:title="eqIdeb0733514f7d336f70d49b57e1d224b5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区域，并沿直线通过该区域后进入圆形区域。所有区域均在纸面内，粒子始终在该纸面内运动，不计粒子重力。求：</w:t>
      </w:r>
    </w:p>
    <w:p w14:paraId="180343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09850" cy="1247775"/>
            <wp:effectExtent l="0" t="0" r="0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5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9BD7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粒子沿直线通过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182" o:title="eqIdeb0733514f7d336f70d49b57e1d224b5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区域时的速度大小；</w:t>
      </w:r>
    </w:p>
    <w:p w14:paraId="670DCA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粒子的电荷量与质量之比；</w:t>
      </w:r>
    </w:p>
    <w:p w14:paraId="52EFDF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粒子射出圆形区域时速度方向与进入圆形区域时速度方向的夹角。</w:t>
      </w:r>
    </w:p>
    <w:p w14:paraId="6E8532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如图，半径为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4pt;width:47pt;" o:ole="t" filled="f" o:preferrelative="t" stroked="f" coordsize="21600,21600">
            <v:path/>
            <v:fill on="f" focussize="0,0"/>
            <v:stroke on="f" joinstyle="miter"/>
            <v:imagedata r:id="rId198" o:title="eqIde744cd6adcab3b23b3b494534463de53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的四分之一光滑圆轨道固定在竖直平面内，其末端与水平地面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3pt;width:23pt;" o:ole="t" filled="f" o:preferrelative="t" stroked="f" coordsize="21600,21600">
            <v:path/>
            <v:fill on="f" focussize="0,0"/>
            <v:stroke on="f" joinstyle="miter"/>
            <v:imagedata r:id="rId200" o:title="eqId892909e49156f7dcc0650fcd65243877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相切于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点，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3pt;width:23pt;" o:ole="t" filled="f" o:preferrelative="t" stroked="f" coordsize="21600,21600">
            <v:path/>
            <v:fill on="f" focussize="0,0"/>
            <v:stroke on="f" joinstyle="miter"/>
            <v:imagedata r:id="rId200" o:title="eqId892909e49156f7dcc0650fcd65243877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的长度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3.85pt;width:47.85pt;" o:ole="t" filled="f" o:preferrelative="t" stroked="f" coordsize="21600,21600">
            <v:path/>
            <v:fill on="f" focussize="0,0"/>
            <v:stroke on="f" joinstyle="miter"/>
            <v:imagedata r:id="rId203" o:title="eqId3f91ca8b7996a9bbce54b750f7c16d13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。一长为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4.5pt;width:47.3pt;" o:ole="t" filled="f" o:preferrelative="t" stroked="f" coordsize="21600,21600">
            <v:path/>
            <v:fill on="f" focussize="0,0"/>
            <v:stroke on="f" joinstyle="miter"/>
            <v:imagedata r:id="rId205" o:title="eqId9d7f60c15ea9dd23e0edaaaf5456280c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的水平传送带以恒定速率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6.65pt;width:42pt;" o:ole="t" filled="f" o:preferrelative="t" stroked="f" coordsize="21600,21600">
            <v:path/>
            <v:fill on="f" focussize="0,0"/>
            <v:stroke on="f" joinstyle="miter"/>
            <v:imagedata r:id="rId207" o:title="eqId8667e717d84be497c7bf44b838b92272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逆时针转动，其右端与地面在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点无缝对接。物块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从圆轨道顶端由静止释放，沿轨道下滑至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点，再向左做直线运动至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点与静止的物块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发生弹性正碰，碰撞时间极短。碰撞后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向左运动到达传送带的左端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时，瞬间给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一水平向右的冲量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宋体" w:hAnsi="宋体" w:eastAsia="宋体" w:cs="宋体"/>
          <w:color w:val="000000"/>
        </w:rPr>
        <w:t>，其大小为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209" o:title="eqId1f08627b27b65c0fd42af0a866a36817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。以后每隔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3.75pt;width:46.95pt;" o:ole="t" filled="f" o:preferrelative="t" stroked="f" coordsize="21600,21600">
            <v:path/>
            <v:fill on="f" focussize="0,0"/>
            <v:stroke on="f" joinstyle="miter"/>
            <v:imagedata r:id="rId211" o:title="eqIded7b7f30d824c845a3ac1062019e2535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给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一相同的瞬时冲量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宋体" w:hAnsi="宋体" w:eastAsia="宋体" w:cs="宋体"/>
          <w:color w:val="000000"/>
        </w:rPr>
        <w:t>，直到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离开传送带。已知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的质量为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8pt;width:56.25pt;" o:ole="t" filled="f" o:preferrelative="t" stroked="f" coordsize="21600,21600">
            <v:path/>
            <v:fill on="f" focussize="0,0"/>
            <v:stroke on="f" joinstyle="miter"/>
            <v:imagedata r:id="rId213" o:title="eqId088a304a97df4f08069aa1b8b685396d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的质量为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8pt;width:47.25pt;" o:ole="t" filled="f" o:preferrelative="t" stroked="f" coordsize="21600,21600">
            <v:path/>
            <v:fill on="f" focussize="0,0"/>
            <v:stroke on="f" joinstyle="miter"/>
            <v:imagedata r:id="rId215" o:title="eqId469b5abb109e1d2550914fb6015974cf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，它们均可视为质点。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与地面及传送带间的动摩擦因数均为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6.1pt;width:37.8pt;" o:ole="t" filled="f" o:preferrelative="t" stroked="f" coordsize="21600,21600">
            <v:path/>
            <v:fill on="f" focussize="0,0"/>
            <v:stroke on="f" joinstyle="miter"/>
            <v:imagedata r:id="rId217" o:title="eqIdf881cb9071ca8fea7cef4ab8d4865589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，取重力加速度大小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7.9pt;width:59.95pt;" o:ole="t" filled="f" o:preferrelative="t" stroked="f" coordsize="21600,21600">
            <v:path/>
            <v:fill on="f" focussize="0,0"/>
            <v:stroke on="f" joinstyle="miter"/>
            <v:imagedata r:id="rId219" o:title="eqIda831fae871c9028a347e59294f7422ec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。求：</w:t>
      </w:r>
    </w:p>
    <w:p w14:paraId="36D1E8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运动到圆轨道底端时轨道对它的支持力大小；</w:t>
      </w:r>
    </w:p>
    <w:p w14:paraId="5A62E6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从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运动到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的时间；</w:t>
      </w:r>
    </w:p>
    <w:p w14:paraId="7DB352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从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运动到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351373236" name="图片 135137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1373236" name="图片 1351373236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过程中与传送带摩擦产生的热量。</w:t>
      </w:r>
    </w:p>
    <w:p w14:paraId="1D6299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19400" cy="11430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0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8DBD4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7FD64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18BB6D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4AD2D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AEA07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B6153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C310895"/>
    <w:rsid w:val="38274566"/>
    <w:rsid w:val="55676F79"/>
    <w:rsid w:val="62B05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0.wmf"/><Relationship Id="rId98" Type="http://schemas.openxmlformats.org/officeDocument/2006/relationships/oleObject" Target="embeddings/oleObject40.bin"/><Relationship Id="rId97" Type="http://schemas.openxmlformats.org/officeDocument/2006/relationships/image" Target="media/image49.wmf"/><Relationship Id="rId96" Type="http://schemas.openxmlformats.org/officeDocument/2006/relationships/oleObject" Target="embeddings/oleObject39.bin"/><Relationship Id="rId95" Type="http://schemas.openxmlformats.org/officeDocument/2006/relationships/image" Target="media/image48.png"/><Relationship Id="rId94" Type="http://schemas.openxmlformats.org/officeDocument/2006/relationships/image" Target="media/image47.png"/><Relationship Id="rId93" Type="http://schemas.openxmlformats.org/officeDocument/2006/relationships/image" Target="media/image46.wmf"/><Relationship Id="rId92" Type="http://schemas.openxmlformats.org/officeDocument/2006/relationships/oleObject" Target="embeddings/oleObject38.bin"/><Relationship Id="rId91" Type="http://schemas.openxmlformats.org/officeDocument/2006/relationships/image" Target="media/image45.wmf"/><Relationship Id="rId90" Type="http://schemas.openxmlformats.org/officeDocument/2006/relationships/oleObject" Target="embeddings/oleObject37.bin"/><Relationship Id="rId9" Type="http://schemas.openxmlformats.org/officeDocument/2006/relationships/theme" Target="theme/theme1.xml"/><Relationship Id="rId89" Type="http://schemas.openxmlformats.org/officeDocument/2006/relationships/image" Target="media/image44.wmf"/><Relationship Id="rId88" Type="http://schemas.openxmlformats.org/officeDocument/2006/relationships/image" Target="media/image43.wmf"/><Relationship Id="rId87" Type="http://schemas.openxmlformats.org/officeDocument/2006/relationships/oleObject" Target="embeddings/oleObject36.bin"/><Relationship Id="rId86" Type="http://schemas.openxmlformats.org/officeDocument/2006/relationships/image" Target="media/image42.wmf"/><Relationship Id="rId85" Type="http://schemas.openxmlformats.org/officeDocument/2006/relationships/oleObject" Target="embeddings/oleObject35.bin"/><Relationship Id="rId84" Type="http://schemas.openxmlformats.org/officeDocument/2006/relationships/image" Target="media/image41.wmf"/><Relationship Id="rId83" Type="http://schemas.openxmlformats.org/officeDocument/2006/relationships/oleObject" Target="embeddings/oleObject34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3.bin"/><Relationship Id="rId80" Type="http://schemas.openxmlformats.org/officeDocument/2006/relationships/image" Target="media/image39.wmf"/><Relationship Id="rId8" Type="http://schemas.openxmlformats.org/officeDocument/2006/relationships/footer" Target="footer3.xml"/><Relationship Id="rId79" Type="http://schemas.openxmlformats.org/officeDocument/2006/relationships/oleObject" Target="embeddings/oleObject32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1.bin"/><Relationship Id="rId76" Type="http://schemas.openxmlformats.org/officeDocument/2006/relationships/image" Target="media/image37.png"/><Relationship Id="rId75" Type="http://schemas.openxmlformats.org/officeDocument/2006/relationships/image" Target="media/image36.wmf"/><Relationship Id="rId74" Type="http://schemas.openxmlformats.org/officeDocument/2006/relationships/oleObject" Target="embeddings/oleObject30.bin"/><Relationship Id="rId73" Type="http://schemas.openxmlformats.org/officeDocument/2006/relationships/image" Target="media/image35.wmf"/><Relationship Id="rId72" Type="http://schemas.openxmlformats.org/officeDocument/2006/relationships/oleObject" Target="embeddings/oleObject29.bin"/><Relationship Id="rId71" Type="http://schemas.openxmlformats.org/officeDocument/2006/relationships/image" Target="media/image34.wmf"/><Relationship Id="rId70" Type="http://schemas.openxmlformats.org/officeDocument/2006/relationships/oleObject" Target="embeddings/oleObject28.bin"/><Relationship Id="rId7" Type="http://schemas.openxmlformats.org/officeDocument/2006/relationships/footer" Target="footer2.xml"/><Relationship Id="rId69" Type="http://schemas.openxmlformats.org/officeDocument/2006/relationships/image" Target="media/image33.wmf"/><Relationship Id="rId68" Type="http://schemas.openxmlformats.org/officeDocument/2006/relationships/oleObject" Target="embeddings/oleObject27.bin"/><Relationship Id="rId67" Type="http://schemas.openxmlformats.org/officeDocument/2006/relationships/image" Target="media/image32.wmf"/><Relationship Id="rId66" Type="http://schemas.openxmlformats.org/officeDocument/2006/relationships/oleObject" Target="embeddings/oleObject26.bin"/><Relationship Id="rId65" Type="http://schemas.openxmlformats.org/officeDocument/2006/relationships/image" Target="media/image31.wmf"/><Relationship Id="rId64" Type="http://schemas.openxmlformats.org/officeDocument/2006/relationships/oleObject" Target="embeddings/oleObject25.bin"/><Relationship Id="rId63" Type="http://schemas.openxmlformats.org/officeDocument/2006/relationships/image" Target="media/image30.wmf"/><Relationship Id="rId62" Type="http://schemas.openxmlformats.org/officeDocument/2006/relationships/oleObject" Target="embeddings/oleObject24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3.bin"/><Relationship Id="rId6" Type="http://schemas.openxmlformats.org/officeDocument/2006/relationships/footer" Target="footer1.xml"/><Relationship Id="rId59" Type="http://schemas.openxmlformats.org/officeDocument/2006/relationships/image" Target="media/image28.wmf"/><Relationship Id="rId58" Type="http://schemas.openxmlformats.org/officeDocument/2006/relationships/oleObject" Target="embeddings/oleObject22.bin"/><Relationship Id="rId57" Type="http://schemas.openxmlformats.org/officeDocument/2006/relationships/image" Target="media/image27.png"/><Relationship Id="rId56" Type="http://schemas.openxmlformats.org/officeDocument/2006/relationships/image" Target="media/image26.wmf"/><Relationship Id="rId55" Type="http://schemas.openxmlformats.org/officeDocument/2006/relationships/oleObject" Target="embeddings/oleObject21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0.bin"/><Relationship Id="rId52" Type="http://schemas.openxmlformats.org/officeDocument/2006/relationships/image" Target="media/image24.png"/><Relationship Id="rId51" Type="http://schemas.openxmlformats.org/officeDocument/2006/relationships/image" Target="media/image23.wmf"/><Relationship Id="rId50" Type="http://schemas.openxmlformats.org/officeDocument/2006/relationships/oleObject" Target="embeddings/oleObject19.bin"/><Relationship Id="rId5" Type="http://schemas.openxmlformats.org/officeDocument/2006/relationships/header" Target="header3.xml"/><Relationship Id="rId49" Type="http://schemas.openxmlformats.org/officeDocument/2006/relationships/image" Target="media/image22.wmf"/><Relationship Id="rId48" Type="http://schemas.openxmlformats.org/officeDocument/2006/relationships/oleObject" Target="embeddings/oleObject18.bin"/><Relationship Id="rId47" Type="http://schemas.openxmlformats.org/officeDocument/2006/relationships/image" Target="media/image21.wmf"/><Relationship Id="rId46" Type="http://schemas.openxmlformats.org/officeDocument/2006/relationships/oleObject" Target="embeddings/oleObject17.bin"/><Relationship Id="rId45" Type="http://schemas.openxmlformats.org/officeDocument/2006/relationships/image" Target="media/image20.wmf"/><Relationship Id="rId44" Type="http://schemas.openxmlformats.org/officeDocument/2006/relationships/oleObject" Target="embeddings/oleObject16.bin"/><Relationship Id="rId43" Type="http://schemas.openxmlformats.org/officeDocument/2006/relationships/image" Target="media/image19.wmf"/><Relationship Id="rId42" Type="http://schemas.openxmlformats.org/officeDocument/2006/relationships/oleObject" Target="embeddings/oleObject15.bin"/><Relationship Id="rId41" Type="http://schemas.openxmlformats.org/officeDocument/2006/relationships/image" Target="media/image18.wmf"/><Relationship Id="rId40" Type="http://schemas.openxmlformats.org/officeDocument/2006/relationships/oleObject" Target="embeddings/oleObject14.bin"/><Relationship Id="rId4" Type="http://schemas.openxmlformats.org/officeDocument/2006/relationships/header" Target="header2.xml"/><Relationship Id="rId39" Type="http://schemas.openxmlformats.org/officeDocument/2006/relationships/image" Target="media/image17.png"/><Relationship Id="rId38" Type="http://schemas.openxmlformats.org/officeDocument/2006/relationships/image" Target="media/image16.wmf"/><Relationship Id="rId37" Type="http://schemas.openxmlformats.org/officeDocument/2006/relationships/oleObject" Target="embeddings/oleObject13.bin"/><Relationship Id="rId36" Type="http://schemas.openxmlformats.org/officeDocument/2006/relationships/image" Target="media/image15.wmf"/><Relationship Id="rId35" Type="http://schemas.openxmlformats.org/officeDocument/2006/relationships/oleObject" Target="embeddings/oleObject12.bin"/><Relationship Id="rId34" Type="http://schemas.openxmlformats.org/officeDocument/2006/relationships/image" Target="media/image14.wmf"/><Relationship Id="rId33" Type="http://schemas.openxmlformats.org/officeDocument/2006/relationships/oleObject" Target="embeddings/oleObject11.bin"/><Relationship Id="rId32" Type="http://schemas.openxmlformats.org/officeDocument/2006/relationships/image" Target="media/image13.wmf"/><Relationship Id="rId31" Type="http://schemas.openxmlformats.org/officeDocument/2006/relationships/oleObject" Target="embeddings/oleObject10.bin"/><Relationship Id="rId30" Type="http://schemas.openxmlformats.org/officeDocument/2006/relationships/image" Target="media/image12.png"/><Relationship Id="rId3" Type="http://schemas.openxmlformats.org/officeDocument/2006/relationships/header" Target="header1.xml"/><Relationship Id="rId29" Type="http://schemas.openxmlformats.org/officeDocument/2006/relationships/image" Target="media/image11.wmf"/><Relationship Id="rId28" Type="http://schemas.openxmlformats.org/officeDocument/2006/relationships/oleObject" Target="embeddings/oleObject9.bin"/><Relationship Id="rId27" Type="http://schemas.openxmlformats.org/officeDocument/2006/relationships/image" Target="media/image10.wmf"/><Relationship Id="rId26" Type="http://schemas.openxmlformats.org/officeDocument/2006/relationships/oleObject" Target="embeddings/oleObject8.bin"/><Relationship Id="rId25" Type="http://schemas.openxmlformats.org/officeDocument/2006/relationships/image" Target="media/image9.wmf"/><Relationship Id="rId24" Type="http://schemas.openxmlformats.org/officeDocument/2006/relationships/oleObject" Target="embeddings/oleObject7.bin"/><Relationship Id="rId23" Type="http://schemas.openxmlformats.org/officeDocument/2006/relationships/image" Target="media/image8.wmf"/><Relationship Id="rId222" Type="http://schemas.openxmlformats.org/officeDocument/2006/relationships/fontTable" Target="fontTable.xml"/><Relationship Id="rId221" Type="http://schemas.openxmlformats.org/officeDocument/2006/relationships/customXml" Target="../customXml/item1.xml"/><Relationship Id="rId220" Type="http://schemas.openxmlformats.org/officeDocument/2006/relationships/image" Target="media/image106.png"/><Relationship Id="rId22" Type="http://schemas.openxmlformats.org/officeDocument/2006/relationships/oleObject" Target="embeddings/oleObject6.bin"/><Relationship Id="rId219" Type="http://schemas.openxmlformats.org/officeDocument/2006/relationships/image" Target="media/image105.wmf"/><Relationship Id="rId218" Type="http://schemas.openxmlformats.org/officeDocument/2006/relationships/oleObject" Target="embeddings/oleObject105.bin"/><Relationship Id="rId217" Type="http://schemas.openxmlformats.org/officeDocument/2006/relationships/image" Target="media/image104.wmf"/><Relationship Id="rId216" Type="http://schemas.openxmlformats.org/officeDocument/2006/relationships/oleObject" Target="embeddings/oleObject104.bin"/><Relationship Id="rId215" Type="http://schemas.openxmlformats.org/officeDocument/2006/relationships/image" Target="media/image103.wmf"/><Relationship Id="rId214" Type="http://schemas.openxmlformats.org/officeDocument/2006/relationships/oleObject" Target="embeddings/oleObject103.bin"/><Relationship Id="rId213" Type="http://schemas.openxmlformats.org/officeDocument/2006/relationships/image" Target="media/image102.wmf"/><Relationship Id="rId212" Type="http://schemas.openxmlformats.org/officeDocument/2006/relationships/oleObject" Target="embeddings/oleObject102.bin"/><Relationship Id="rId211" Type="http://schemas.openxmlformats.org/officeDocument/2006/relationships/image" Target="media/image101.wmf"/><Relationship Id="rId210" Type="http://schemas.openxmlformats.org/officeDocument/2006/relationships/oleObject" Target="embeddings/oleObject101.bin"/><Relationship Id="rId21" Type="http://schemas.openxmlformats.org/officeDocument/2006/relationships/image" Target="media/image7.wmf"/><Relationship Id="rId209" Type="http://schemas.openxmlformats.org/officeDocument/2006/relationships/image" Target="media/image100.wmf"/><Relationship Id="rId208" Type="http://schemas.openxmlformats.org/officeDocument/2006/relationships/oleObject" Target="embeddings/oleObject100.bin"/><Relationship Id="rId207" Type="http://schemas.openxmlformats.org/officeDocument/2006/relationships/image" Target="media/image99.wmf"/><Relationship Id="rId206" Type="http://schemas.openxmlformats.org/officeDocument/2006/relationships/oleObject" Target="embeddings/oleObject99.bin"/><Relationship Id="rId205" Type="http://schemas.openxmlformats.org/officeDocument/2006/relationships/image" Target="media/image98.wmf"/><Relationship Id="rId204" Type="http://schemas.openxmlformats.org/officeDocument/2006/relationships/oleObject" Target="embeddings/oleObject98.bin"/><Relationship Id="rId203" Type="http://schemas.openxmlformats.org/officeDocument/2006/relationships/image" Target="media/image97.wmf"/><Relationship Id="rId202" Type="http://schemas.openxmlformats.org/officeDocument/2006/relationships/oleObject" Target="embeddings/oleObject97.bin"/><Relationship Id="rId201" Type="http://schemas.openxmlformats.org/officeDocument/2006/relationships/oleObject" Target="embeddings/oleObject96.bin"/><Relationship Id="rId200" Type="http://schemas.openxmlformats.org/officeDocument/2006/relationships/image" Target="media/image96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9" Type="http://schemas.openxmlformats.org/officeDocument/2006/relationships/oleObject" Target="embeddings/oleObject95.bin"/><Relationship Id="rId198" Type="http://schemas.openxmlformats.org/officeDocument/2006/relationships/image" Target="media/image95.wmf"/><Relationship Id="rId197" Type="http://schemas.openxmlformats.org/officeDocument/2006/relationships/oleObject" Target="embeddings/oleObject94.bin"/><Relationship Id="rId196" Type="http://schemas.openxmlformats.org/officeDocument/2006/relationships/oleObject" Target="embeddings/oleObject93.bin"/><Relationship Id="rId195" Type="http://schemas.openxmlformats.org/officeDocument/2006/relationships/image" Target="media/image94.png"/><Relationship Id="rId194" Type="http://schemas.openxmlformats.org/officeDocument/2006/relationships/oleObject" Target="embeddings/oleObject92.bin"/><Relationship Id="rId193" Type="http://schemas.openxmlformats.org/officeDocument/2006/relationships/image" Target="media/image93.wmf"/><Relationship Id="rId192" Type="http://schemas.openxmlformats.org/officeDocument/2006/relationships/oleObject" Target="embeddings/oleObject91.bin"/><Relationship Id="rId191" Type="http://schemas.openxmlformats.org/officeDocument/2006/relationships/oleObject" Target="embeddings/oleObject90.bin"/><Relationship Id="rId190" Type="http://schemas.openxmlformats.org/officeDocument/2006/relationships/oleObject" Target="embeddings/oleObject89.bin"/><Relationship Id="rId19" Type="http://schemas.openxmlformats.org/officeDocument/2006/relationships/image" Target="media/image6.wmf"/><Relationship Id="rId189" Type="http://schemas.openxmlformats.org/officeDocument/2006/relationships/oleObject" Target="embeddings/oleObject88.bin"/><Relationship Id="rId188" Type="http://schemas.openxmlformats.org/officeDocument/2006/relationships/image" Target="media/image92.wmf"/><Relationship Id="rId187" Type="http://schemas.openxmlformats.org/officeDocument/2006/relationships/oleObject" Target="embeddings/oleObject87.bin"/><Relationship Id="rId186" Type="http://schemas.openxmlformats.org/officeDocument/2006/relationships/image" Target="media/image91.wmf"/><Relationship Id="rId185" Type="http://schemas.openxmlformats.org/officeDocument/2006/relationships/oleObject" Target="embeddings/oleObject86.bin"/><Relationship Id="rId184" Type="http://schemas.openxmlformats.org/officeDocument/2006/relationships/image" Target="media/image90.wmf"/><Relationship Id="rId183" Type="http://schemas.openxmlformats.org/officeDocument/2006/relationships/oleObject" Target="embeddings/oleObject85.bin"/><Relationship Id="rId182" Type="http://schemas.openxmlformats.org/officeDocument/2006/relationships/image" Target="media/image89.wmf"/><Relationship Id="rId181" Type="http://schemas.openxmlformats.org/officeDocument/2006/relationships/oleObject" Target="embeddings/oleObject84.bin"/><Relationship Id="rId180" Type="http://schemas.openxmlformats.org/officeDocument/2006/relationships/image" Target="media/image88.wmf"/><Relationship Id="rId18" Type="http://schemas.openxmlformats.org/officeDocument/2006/relationships/oleObject" Target="embeddings/oleObject4.bin"/><Relationship Id="rId179" Type="http://schemas.openxmlformats.org/officeDocument/2006/relationships/oleObject" Target="embeddings/oleObject83.bin"/><Relationship Id="rId178" Type="http://schemas.openxmlformats.org/officeDocument/2006/relationships/image" Target="media/image87.wmf"/><Relationship Id="rId177" Type="http://schemas.openxmlformats.org/officeDocument/2006/relationships/oleObject" Target="embeddings/oleObject82.bin"/><Relationship Id="rId176" Type="http://schemas.openxmlformats.org/officeDocument/2006/relationships/image" Target="media/image86.wmf"/><Relationship Id="rId175" Type="http://schemas.openxmlformats.org/officeDocument/2006/relationships/oleObject" Target="embeddings/oleObject81.bin"/><Relationship Id="rId174" Type="http://schemas.openxmlformats.org/officeDocument/2006/relationships/image" Target="media/image85.wmf"/><Relationship Id="rId173" Type="http://schemas.openxmlformats.org/officeDocument/2006/relationships/oleObject" Target="embeddings/oleObject80.bin"/><Relationship Id="rId172" Type="http://schemas.openxmlformats.org/officeDocument/2006/relationships/oleObject" Target="embeddings/oleObject79.bin"/><Relationship Id="rId171" Type="http://schemas.openxmlformats.org/officeDocument/2006/relationships/image" Target="media/image84.png"/><Relationship Id="rId170" Type="http://schemas.openxmlformats.org/officeDocument/2006/relationships/image" Target="media/image83.wmf"/><Relationship Id="rId17" Type="http://schemas.openxmlformats.org/officeDocument/2006/relationships/image" Target="media/image5.wmf"/><Relationship Id="rId169" Type="http://schemas.openxmlformats.org/officeDocument/2006/relationships/oleObject" Target="embeddings/oleObject78.bin"/><Relationship Id="rId168" Type="http://schemas.openxmlformats.org/officeDocument/2006/relationships/image" Target="media/image82.wmf"/><Relationship Id="rId167" Type="http://schemas.openxmlformats.org/officeDocument/2006/relationships/oleObject" Target="embeddings/oleObject77.bin"/><Relationship Id="rId166" Type="http://schemas.openxmlformats.org/officeDocument/2006/relationships/image" Target="media/image81.wmf"/><Relationship Id="rId165" Type="http://schemas.openxmlformats.org/officeDocument/2006/relationships/oleObject" Target="embeddings/oleObject76.bin"/><Relationship Id="rId164" Type="http://schemas.openxmlformats.org/officeDocument/2006/relationships/image" Target="media/image80.wmf"/><Relationship Id="rId163" Type="http://schemas.openxmlformats.org/officeDocument/2006/relationships/oleObject" Target="embeddings/oleObject75.bin"/><Relationship Id="rId162" Type="http://schemas.openxmlformats.org/officeDocument/2006/relationships/image" Target="media/image79.wmf"/><Relationship Id="rId161" Type="http://schemas.openxmlformats.org/officeDocument/2006/relationships/oleObject" Target="embeddings/oleObject74.bin"/><Relationship Id="rId160" Type="http://schemas.openxmlformats.org/officeDocument/2006/relationships/image" Target="media/image78.wmf"/><Relationship Id="rId16" Type="http://schemas.openxmlformats.org/officeDocument/2006/relationships/oleObject" Target="embeddings/oleObject3.bin"/><Relationship Id="rId159" Type="http://schemas.openxmlformats.org/officeDocument/2006/relationships/oleObject" Target="embeddings/oleObject73.bin"/><Relationship Id="rId158" Type="http://schemas.openxmlformats.org/officeDocument/2006/relationships/oleObject" Target="embeddings/oleObject72.bin"/><Relationship Id="rId157" Type="http://schemas.openxmlformats.org/officeDocument/2006/relationships/oleObject" Target="embeddings/oleObject71.bin"/><Relationship Id="rId156" Type="http://schemas.openxmlformats.org/officeDocument/2006/relationships/image" Target="media/image77.wmf"/><Relationship Id="rId155" Type="http://schemas.openxmlformats.org/officeDocument/2006/relationships/oleObject" Target="embeddings/oleObject70.bin"/><Relationship Id="rId154" Type="http://schemas.openxmlformats.org/officeDocument/2006/relationships/oleObject" Target="embeddings/oleObject69.bin"/><Relationship Id="rId153" Type="http://schemas.openxmlformats.org/officeDocument/2006/relationships/image" Target="media/image76.wmf"/><Relationship Id="rId152" Type="http://schemas.openxmlformats.org/officeDocument/2006/relationships/oleObject" Target="embeddings/oleObject68.bin"/><Relationship Id="rId151" Type="http://schemas.openxmlformats.org/officeDocument/2006/relationships/oleObject" Target="embeddings/oleObject67.bin"/><Relationship Id="rId150" Type="http://schemas.openxmlformats.org/officeDocument/2006/relationships/oleObject" Target="embeddings/oleObject66.bin"/><Relationship Id="rId15" Type="http://schemas.openxmlformats.org/officeDocument/2006/relationships/image" Target="media/image4.wmf"/><Relationship Id="rId149" Type="http://schemas.openxmlformats.org/officeDocument/2006/relationships/image" Target="media/image75.wmf"/><Relationship Id="rId148" Type="http://schemas.openxmlformats.org/officeDocument/2006/relationships/oleObject" Target="embeddings/oleObject65.bin"/><Relationship Id="rId147" Type="http://schemas.openxmlformats.org/officeDocument/2006/relationships/image" Target="media/image74.wmf"/><Relationship Id="rId146" Type="http://schemas.openxmlformats.org/officeDocument/2006/relationships/oleObject" Target="embeddings/oleObject64.bin"/><Relationship Id="rId145" Type="http://schemas.openxmlformats.org/officeDocument/2006/relationships/oleObject" Target="embeddings/oleObject63.bin"/><Relationship Id="rId144" Type="http://schemas.openxmlformats.org/officeDocument/2006/relationships/oleObject" Target="embeddings/oleObject62.bin"/><Relationship Id="rId143" Type="http://schemas.openxmlformats.org/officeDocument/2006/relationships/image" Target="media/image73.wmf"/><Relationship Id="rId142" Type="http://schemas.openxmlformats.org/officeDocument/2006/relationships/oleObject" Target="embeddings/oleObject61.bin"/><Relationship Id="rId141" Type="http://schemas.openxmlformats.org/officeDocument/2006/relationships/image" Target="media/image72.wmf"/><Relationship Id="rId140" Type="http://schemas.openxmlformats.org/officeDocument/2006/relationships/oleObject" Target="embeddings/oleObject60.bin"/><Relationship Id="rId14" Type="http://schemas.openxmlformats.org/officeDocument/2006/relationships/oleObject" Target="embeddings/oleObject2.bin"/><Relationship Id="rId139" Type="http://schemas.openxmlformats.org/officeDocument/2006/relationships/image" Target="media/image71.wmf"/><Relationship Id="rId138" Type="http://schemas.openxmlformats.org/officeDocument/2006/relationships/oleObject" Target="embeddings/oleObject59.bin"/><Relationship Id="rId137" Type="http://schemas.openxmlformats.org/officeDocument/2006/relationships/image" Target="media/image70.png"/><Relationship Id="rId136" Type="http://schemas.openxmlformats.org/officeDocument/2006/relationships/image" Target="media/image69.wmf"/><Relationship Id="rId135" Type="http://schemas.openxmlformats.org/officeDocument/2006/relationships/oleObject" Target="embeddings/oleObject58.bin"/><Relationship Id="rId134" Type="http://schemas.openxmlformats.org/officeDocument/2006/relationships/image" Target="media/image68.wmf"/><Relationship Id="rId133" Type="http://schemas.openxmlformats.org/officeDocument/2006/relationships/oleObject" Target="embeddings/oleObject57.bin"/><Relationship Id="rId132" Type="http://schemas.openxmlformats.org/officeDocument/2006/relationships/image" Target="media/image67.wmf"/><Relationship Id="rId131" Type="http://schemas.openxmlformats.org/officeDocument/2006/relationships/oleObject" Target="embeddings/oleObject56.bin"/><Relationship Id="rId130" Type="http://schemas.openxmlformats.org/officeDocument/2006/relationships/image" Target="media/image66.wmf"/><Relationship Id="rId13" Type="http://schemas.openxmlformats.org/officeDocument/2006/relationships/image" Target="media/image3.wmf"/><Relationship Id="rId129" Type="http://schemas.openxmlformats.org/officeDocument/2006/relationships/oleObject" Target="embeddings/oleObject55.bin"/><Relationship Id="rId128" Type="http://schemas.openxmlformats.org/officeDocument/2006/relationships/image" Target="media/image65.wmf"/><Relationship Id="rId127" Type="http://schemas.openxmlformats.org/officeDocument/2006/relationships/oleObject" Target="embeddings/oleObject54.bin"/><Relationship Id="rId126" Type="http://schemas.openxmlformats.org/officeDocument/2006/relationships/image" Target="media/image64.wmf"/><Relationship Id="rId125" Type="http://schemas.openxmlformats.org/officeDocument/2006/relationships/oleObject" Target="embeddings/oleObject53.bin"/><Relationship Id="rId124" Type="http://schemas.openxmlformats.org/officeDocument/2006/relationships/image" Target="media/image63.wmf"/><Relationship Id="rId123" Type="http://schemas.openxmlformats.org/officeDocument/2006/relationships/oleObject" Target="embeddings/oleObject52.bin"/><Relationship Id="rId122" Type="http://schemas.openxmlformats.org/officeDocument/2006/relationships/image" Target="media/image62.wmf"/><Relationship Id="rId121" Type="http://schemas.openxmlformats.org/officeDocument/2006/relationships/oleObject" Target="embeddings/oleObject51.bin"/><Relationship Id="rId120" Type="http://schemas.openxmlformats.org/officeDocument/2006/relationships/image" Target="media/image61.wmf"/><Relationship Id="rId12" Type="http://schemas.openxmlformats.org/officeDocument/2006/relationships/oleObject" Target="embeddings/oleObject1.bin"/><Relationship Id="rId119" Type="http://schemas.openxmlformats.org/officeDocument/2006/relationships/oleObject" Target="embeddings/oleObject50.bin"/><Relationship Id="rId118" Type="http://schemas.openxmlformats.org/officeDocument/2006/relationships/image" Target="media/image60.wmf"/><Relationship Id="rId117" Type="http://schemas.openxmlformats.org/officeDocument/2006/relationships/oleObject" Target="embeddings/oleObject49.bin"/><Relationship Id="rId116" Type="http://schemas.openxmlformats.org/officeDocument/2006/relationships/image" Target="media/image59.wmf"/><Relationship Id="rId115" Type="http://schemas.openxmlformats.org/officeDocument/2006/relationships/oleObject" Target="embeddings/oleObject48.bin"/><Relationship Id="rId114" Type="http://schemas.openxmlformats.org/officeDocument/2006/relationships/image" Target="media/image58.wmf"/><Relationship Id="rId113" Type="http://schemas.openxmlformats.org/officeDocument/2006/relationships/oleObject" Target="embeddings/oleObject47.bin"/><Relationship Id="rId112" Type="http://schemas.openxmlformats.org/officeDocument/2006/relationships/oleObject" Target="embeddings/oleObject46.bin"/><Relationship Id="rId111" Type="http://schemas.openxmlformats.org/officeDocument/2006/relationships/image" Target="media/image57.wmf"/><Relationship Id="rId110" Type="http://schemas.openxmlformats.org/officeDocument/2006/relationships/oleObject" Target="embeddings/oleObject45.bin"/><Relationship Id="rId11" Type="http://schemas.openxmlformats.org/officeDocument/2006/relationships/image" Target="media/image2.png"/><Relationship Id="rId109" Type="http://schemas.openxmlformats.org/officeDocument/2006/relationships/image" Target="media/image56.wmf"/><Relationship Id="rId108" Type="http://schemas.openxmlformats.org/officeDocument/2006/relationships/image" Target="media/image55.wmf"/><Relationship Id="rId107" Type="http://schemas.openxmlformats.org/officeDocument/2006/relationships/oleObject" Target="embeddings/oleObject44.bin"/><Relationship Id="rId106" Type="http://schemas.openxmlformats.org/officeDocument/2006/relationships/image" Target="media/image54.wmf"/><Relationship Id="rId105" Type="http://schemas.openxmlformats.org/officeDocument/2006/relationships/oleObject" Target="embeddings/oleObject43.bin"/><Relationship Id="rId104" Type="http://schemas.openxmlformats.org/officeDocument/2006/relationships/image" Target="media/image53.png"/><Relationship Id="rId103" Type="http://schemas.openxmlformats.org/officeDocument/2006/relationships/image" Target="media/image52.wmf"/><Relationship Id="rId102" Type="http://schemas.openxmlformats.org/officeDocument/2006/relationships/oleObject" Target="embeddings/oleObject42.bin"/><Relationship Id="rId101" Type="http://schemas.openxmlformats.org/officeDocument/2006/relationships/image" Target="media/image51.wmf"/><Relationship Id="rId100" Type="http://schemas.openxmlformats.org/officeDocument/2006/relationships/oleObject" Target="embeddings/oleObject41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3336</Words>
  <Characters>3481</Characters>
  <Lines>0</Lines>
  <Paragraphs>0</Paragraphs>
  <TotalTime>0</TotalTime>
  <ScaleCrop>false</ScaleCrop>
  <LinksUpToDate>false</LinksUpToDate>
  <CharactersWithSpaces>3589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2026-02-10T06:40:00Z</dcterms:created>
  <dc:creator>Administrator</dc:creator>
  <cp:lastModifiedBy>上帝掷骰子吗</cp:lastModifiedBy>
  <dcterms:modified xsi:type="dcterms:W3CDTF">2026-02-10T06:57:06Z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F17BF7F0FC1E434D855349D529229FD2_12</vt:lpwstr>
  </property>
</Properties>
</file>