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C1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Times New Roman" w:hAnsi="Times New Roman" w:eastAsia="宋体"/>
          <w:b/>
          <w:bCs/>
          <w:szCs w:val="21"/>
        </w:rPr>
      </w:pPr>
      <w:bookmarkStart w:id="0" w:name="_GoBack"/>
      <w:bookmarkEnd w:id="0"/>
      <w:r>
        <w:rPr>
          <w:rFonts w:ascii="Times New Roman" w:hAnsi="Times New Roman" w:eastAsia="宋体"/>
          <w:b/>
          <w:bCs/>
          <w:szCs w:val="21"/>
        </w:rPr>
        <w:t>绝密</w:t>
      </w:r>
      <w:r>
        <w:rPr>
          <w:rFonts w:ascii="Times New Roman" w:hAnsi="Times New Roman" w:eastAsia="宋体" w:cs="Segoe UI Symbol"/>
          <w:b/>
          <w:bCs/>
          <w:szCs w:val="21"/>
        </w:rPr>
        <w:t>★</w:t>
      </w:r>
      <w:r>
        <w:rPr>
          <w:rFonts w:ascii="Times New Roman" w:hAnsi="Times New Roman" w:eastAsia="宋体"/>
          <w:b/>
          <w:bCs/>
          <w:szCs w:val="21"/>
        </w:rPr>
        <w:t>启用前</w:t>
      </w:r>
    </w:p>
    <w:p w14:paraId="0E8C7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宋体"/>
          <w:sz w:val="32"/>
          <w:szCs w:val="32"/>
        </w:rPr>
      </w:pPr>
      <w:r>
        <w:rPr>
          <w:rFonts w:ascii="Times New Roman" w:hAnsi="Times New Roman" w:eastAsia="宋体"/>
          <w:sz w:val="32"/>
          <w:szCs w:val="32"/>
        </w:rPr>
        <w:t>202</w:t>
      </w:r>
      <w:r>
        <w:rPr>
          <w:rFonts w:hint="eastAsia" w:ascii="Times New Roman" w:hAnsi="Times New Roman" w:eastAsia="宋体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宋体"/>
          <w:sz w:val="32"/>
          <w:szCs w:val="32"/>
        </w:rPr>
        <w:t>年普通高等学校招生全国统一考试（天津卷）</w:t>
      </w:r>
    </w:p>
    <w:p w14:paraId="6222A5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40"/>
          <w:szCs w:val="40"/>
        </w:rPr>
        <w:t>英语笔试</w:t>
      </w:r>
      <w:r>
        <w:rPr>
          <w:rFonts w:hint="eastAsia" w:ascii="Times New Roman" w:hAnsi="Times New Roman" w:eastAsia="黑体"/>
          <w:sz w:val="40"/>
          <w:szCs w:val="40"/>
          <w:lang w:val="en-US" w:eastAsia="zh-CN"/>
        </w:rPr>
        <w:t xml:space="preserve"> </w:t>
      </w:r>
      <w:r>
        <w:rPr>
          <w:rFonts w:ascii="Times New Roman" w:hAnsi="Times New Roman" w:eastAsia="黑体"/>
          <w:sz w:val="36"/>
          <w:szCs w:val="36"/>
        </w:rPr>
        <w:t>(第</w:t>
      </w: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一</w:t>
      </w:r>
      <w:r>
        <w:rPr>
          <w:rFonts w:ascii="Times New Roman" w:hAnsi="Times New Roman" w:eastAsia="黑体"/>
          <w:sz w:val="36"/>
          <w:szCs w:val="36"/>
        </w:rPr>
        <w:t>次)</w:t>
      </w:r>
    </w:p>
    <w:p w14:paraId="5D02D6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本试卷分为第Ⅰ卷（选择题）和第Ⅱ卷（非选择题）两部分，共130分，考试用时100分钟。第Ⅰ卷1至1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/>
          <w:sz w:val="24"/>
          <w:szCs w:val="24"/>
        </w:rPr>
        <w:t>页，第Ⅱ卷1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/>
          <w:sz w:val="24"/>
          <w:szCs w:val="24"/>
        </w:rPr>
        <w:t>至1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/>
          <w:sz w:val="24"/>
          <w:szCs w:val="24"/>
        </w:rPr>
        <w:t>页。</w:t>
      </w:r>
    </w:p>
    <w:p w14:paraId="0EC873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答卷前，考生务必将自己的姓名、考生号填写在答题卡上，并在规定位置粘贴考试用条形码。答卷时，考生务必将答案涂写在答题卡上，答在试卷上的无效。考试结束后，将本试卷和答题卡一并交回。</w:t>
      </w:r>
    </w:p>
    <w:p w14:paraId="4B5AD0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祝各位考生考试顺利！</w:t>
      </w:r>
      <w:r>
        <w:rPr>
          <w:rFonts w:ascii="Times New Roman" w:hAnsi="Times New Roman" w:eastAsia="宋体"/>
          <w:sz w:val="24"/>
          <w:szCs w:val="24"/>
        </w:rPr>
        <w:tab/>
      </w:r>
    </w:p>
    <w:p w14:paraId="2DED34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宋体"/>
          <w:sz w:val="32"/>
          <w:szCs w:val="32"/>
        </w:rPr>
      </w:pPr>
      <w:r>
        <w:rPr>
          <w:rFonts w:ascii="Times New Roman" w:hAnsi="Times New Roman" w:eastAsia="宋体"/>
          <w:sz w:val="32"/>
          <w:szCs w:val="32"/>
        </w:rPr>
        <w:t>第Ⅰ卷</w:t>
      </w:r>
    </w:p>
    <w:p w14:paraId="7130DB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注意事项：</w:t>
      </w:r>
    </w:p>
    <w:p w14:paraId="7BA8B4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1. 每小题选出答案后，用铅笔将答题卡上对应题目的答案标号涂黑。如需改动，用橡皮擦干净后，再选涂其他答案标号。</w:t>
      </w:r>
    </w:p>
    <w:p w14:paraId="067FD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2. 本卷共55小题，共95分。</w:t>
      </w:r>
    </w:p>
    <w:p w14:paraId="0258C5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</w:p>
    <w:p w14:paraId="39A72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第一部分：英语知识运用</w:t>
      </w:r>
      <w:r>
        <w:rPr>
          <w:rFonts w:ascii="Times New Roman" w:hAnsi="Times New Roman" w:eastAsia="宋体"/>
          <w:sz w:val="24"/>
          <w:szCs w:val="24"/>
        </w:rPr>
        <w:t>（共两节，满分45分）</w:t>
      </w:r>
    </w:p>
    <w:p w14:paraId="481AEF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第一节：单项填空（共15小题；每小题1分，满分15分）</w:t>
      </w:r>
    </w:p>
    <w:p w14:paraId="047BA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从A、B、C、D 四个选项中，选出可以填入空白处的最佳选项。</w:t>
      </w:r>
    </w:p>
    <w:p w14:paraId="53AC74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例：Stand over there 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______</w:t>
      </w:r>
      <w:r>
        <w:rPr>
          <w:rFonts w:ascii="Times New Roman" w:hAnsi="Times New Roman" w:eastAsia="宋体"/>
          <w:sz w:val="24"/>
          <w:szCs w:val="24"/>
        </w:rPr>
        <w:t>__ you’ll be able to see it better.</w:t>
      </w:r>
    </w:p>
    <w:p w14:paraId="714A331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or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sz w:val="24"/>
          <w:szCs w:val="24"/>
        </w:rPr>
        <w:t>B. and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sz w:val="24"/>
          <w:szCs w:val="24"/>
        </w:rPr>
        <w:t>C. but</w:t>
      </w:r>
      <w:r>
        <w:rPr>
          <w:rFonts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ascii="Times New Roman" w:hAnsi="Times New Roman" w:eastAsia="宋体"/>
          <w:sz w:val="24"/>
          <w:szCs w:val="24"/>
        </w:rPr>
        <w:t>D. while</w:t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ab/>
      </w:r>
    </w:p>
    <w:p w14:paraId="365F15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答案是B。</w:t>
      </w:r>
    </w:p>
    <w:p w14:paraId="1E4490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1"/>
          <w:lang w:val="en-US" w:eastAsia="zh-CN"/>
        </w:rPr>
      </w:pPr>
    </w:p>
    <w:p w14:paraId="5D2E4DF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sz w:val="24"/>
          <w:lang w:val="en-US" w:eastAsia="zh-CN"/>
        </w:rPr>
        <w:t>Dragon Boat Festival is held</w:t>
      </w:r>
      <w:r>
        <w:rPr>
          <w:rFonts w:hint="eastAsia" w:ascii="Times New Roman" w:hAnsi="Times New Roman"/>
          <w:sz w:val="24"/>
          <w:lang w:val="en-US" w:eastAsia="zh-CN"/>
        </w:rPr>
        <w:t xml:space="preserve"> ______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Qu Yuan,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a well-known poet in ancient China.</w:t>
      </w:r>
    </w:p>
    <w:p w14:paraId="4F3C7D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sz w:val="24"/>
          <w:lang w:val="en-US" w:eastAsia="zh-CN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in honor of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in search of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in the hope of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in the face of</w:t>
      </w:r>
    </w:p>
    <w:p w14:paraId="50DB06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2. 第2小题缺</w:t>
      </w:r>
      <w:r>
        <w:rPr>
          <w:rFonts w:hint="eastAsia" w:ascii="Times New Roman" w:hAnsi="Times New Roman"/>
          <w:color w:val="0000FF"/>
          <w:sz w:val="24"/>
          <w:lang w:val="en-US" w:eastAsia="zh-CN"/>
        </w:rPr>
        <w:t>（出版的资料暂时未找到此原题）</w:t>
      </w:r>
    </w:p>
    <w:p w14:paraId="245285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3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. When Lisa moved to a new city,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she had a hard time </w:t>
      </w:r>
      <w:r>
        <w:rPr>
          <w:rFonts w:hint="eastAsia" w:ascii="Times New Roman" w:hAnsi="Times New Roman"/>
          <w:sz w:val="24"/>
          <w:lang w:val="en-US" w:eastAsia="zh-CN"/>
        </w:rPr>
        <w:t xml:space="preserve">______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to her new surroundings.</w:t>
      </w:r>
    </w:p>
    <w:p w14:paraId="6ABD6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  <w:lang w:val="en-US" w:eastAsia="zh-CN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adding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adjusting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applying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attending</w:t>
      </w:r>
    </w:p>
    <w:p w14:paraId="6172D8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4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. The British romantic poet William Wordsworth grew up in the Lake District,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which was a great</w:t>
      </w:r>
      <w:r>
        <w:rPr>
          <w:rFonts w:hint="eastAsia" w:ascii="Times New Roman" w:hAnsi="Times New Roman"/>
          <w:sz w:val="24"/>
          <w:lang w:val="en-US" w:eastAsia="zh-CN"/>
        </w:rPr>
        <w:t xml:space="preserve"> ______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              of inspiration for his poems.</w:t>
      </w:r>
    </w:p>
    <w:p w14:paraId="11A980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  <w:lang w:val="en-US" w:eastAsia="zh-CN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discovery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form   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 xml:space="preserve">source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  <w:lang w:val="en-US" w:eastAsia="zh-CN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  <w:lang w:val="en-US" w:eastAsia="zh-CN"/>
        </w:rPr>
        <w:t>symbol</w:t>
      </w:r>
    </w:p>
    <w:p w14:paraId="5212F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5. Recently, scientists have started a debate on ______ computers will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/>
          <w:sz w:val="24"/>
          <w:lang w:val="en-US" w:eastAsia="zh-CN"/>
        </w:rPr>
        <w:t>think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like human in half a century.</w:t>
      </w:r>
    </w:p>
    <w:p w14:paraId="41EFBD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A. where              B. whether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C. whose 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which</w:t>
      </w:r>
    </w:p>
    <w:p w14:paraId="38E3C2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6. —Mike will announce his retirement from professional soccer next week.</w:t>
      </w:r>
    </w:p>
    <w:p w14:paraId="544179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——______ ! He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>s only 25 and still very fit.</w:t>
      </w:r>
    </w:p>
    <w:p w14:paraId="3FAC5AA3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I don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 xml:space="preserve">t mind at all        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B. I couldn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>t agree more</w:t>
      </w:r>
    </w:p>
    <w:p w14:paraId="5C2E49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C</w:t>
      </w:r>
      <w:r>
        <w:rPr>
          <w:rFonts w:hint="eastAsia" w:ascii="Times New Roman" w:hAnsi="Times New Roman" w:eastAsiaTheme="minorEastAsia" w:cstheme="minorBidi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 xml:space="preserve">You will make it         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You can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>t be serious</w:t>
      </w:r>
    </w:p>
    <w:p w14:paraId="51B10C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7. ______ back to the 18th century, Peking Opera has over two hundred years of history.</w:t>
      </w:r>
    </w:p>
    <w:p w14:paraId="6B70BE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A. Dating             B. Being dated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C. To date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To be dated</w:t>
      </w:r>
    </w:p>
    <w:p w14:paraId="623B59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8. The hero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 xml:space="preserve">s touching story ______ online has drawn thousands of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/>
          <w:sz w:val="24"/>
          <w:lang w:val="en-US" w:eastAsia="zh-CN"/>
        </w:rPr>
        <w:t>likes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and hundreds of comments from the public.</w:t>
      </w:r>
    </w:p>
    <w:p w14:paraId="48569A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A. posting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B. to post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C. posted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to be posted</w:t>
      </w:r>
    </w:p>
    <w:p w14:paraId="0DD82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9. 第9小题缺</w:t>
      </w:r>
      <w:r>
        <w:rPr>
          <w:rFonts w:hint="eastAsia" w:ascii="Times New Roman" w:hAnsi="Times New Roman"/>
          <w:color w:val="0000FF"/>
          <w:sz w:val="24"/>
          <w:lang w:val="en-US" w:eastAsia="zh-CN"/>
        </w:rPr>
        <w:t>（出版的资料暂时未找到此原题）</w:t>
      </w:r>
    </w:p>
    <w:p w14:paraId="387DB7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10. ______ our hobbies, the Internet can connect us with others who enjoy the same hobbies, even if they live on the other side of the world.</w:t>
      </w:r>
    </w:p>
    <w:p w14:paraId="084490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A. However           B. Whatever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C. Wherever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Whichever</w:t>
      </w:r>
    </w:p>
    <w:p w14:paraId="2837DA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11. We are determined that our teacher training programs should ______ current developments in the field of education.</w:t>
      </w:r>
    </w:p>
    <w:p w14:paraId="4555A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A. catch sight of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B. make room for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C. take pride in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keep pace with</w:t>
      </w:r>
    </w:p>
    <w:p w14:paraId="608D02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12. ______ </w:t>
      </w:r>
      <w:r>
        <w:rPr>
          <w:rFonts w:hint="default" w:ascii="Times New Roman" w:hAnsi="Times New Roman"/>
          <w:sz w:val="24"/>
          <w:lang w:val="en-US" w:eastAsia="zh-CN"/>
        </w:rPr>
        <w:t>a small amount of money each month is widely recognized as a good habit for personal finance management.</w:t>
      </w:r>
    </w:p>
    <w:p w14:paraId="292DB6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default" w:ascii="Times New Roman" w:hAnsi="Times New Roman"/>
          <w:sz w:val="24"/>
          <w:lang w:val="en-US" w:eastAsia="zh-CN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 xml:space="preserve">Picking out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default" w:ascii="Times New Roman" w:hAnsi="Times New Roman"/>
          <w:sz w:val="24"/>
          <w:lang w:val="en-US" w:eastAsia="zh-CN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Putting aside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default" w:ascii="Times New Roman" w:hAnsi="Times New Roman"/>
          <w:sz w:val="24"/>
          <w:lang w:val="en-US" w:eastAsia="zh-CN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Giving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away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default" w:ascii="Times New Roman" w:hAnsi="Times New Roman"/>
          <w:sz w:val="24"/>
          <w:lang w:val="en-US" w:eastAsia="zh-CN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Getting back</w:t>
      </w:r>
    </w:p>
    <w:p w14:paraId="2995E4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13. Some restaurants are happy to provide a free cake if you let them know in advance that you ______              a group for a birthday party.</w:t>
      </w:r>
    </w:p>
    <w:p w14:paraId="3520A6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A. will be bringing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B. have brought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C. have been bringing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D. were bringing</w:t>
      </w:r>
    </w:p>
    <w:p w14:paraId="06809C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14. Human impact on the animal kingdom, such as hunting and destruction of habitats, ______ a reduction in the population of certain species in the past three decades.</w:t>
      </w:r>
    </w:p>
    <w:p w14:paraId="27A6FC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A. has caused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B. have caused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C. was causing         D. were causing</w:t>
      </w:r>
    </w:p>
    <w:p w14:paraId="04FA9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15. Kenny still remembers the class discussion ______ the teacher asked students to share what they wanted to be when they grew up.</w:t>
      </w:r>
    </w:p>
    <w:p w14:paraId="076755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A. why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 xml:space="preserve">B. which         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C. that                D. where</w:t>
      </w:r>
    </w:p>
    <w:p w14:paraId="09D049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</w:p>
    <w:p w14:paraId="301F3A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第二节：完形填空</w:t>
      </w:r>
      <w:r>
        <w:rPr>
          <w:rFonts w:ascii="Times New Roman" w:hAnsi="Times New Roman" w:eastAsia="宋体"/>
          <w:sz w:val="24"/>
          <w:szCs w:val="24"/>
        </w:rPr>
        <w:t>（共20小题；每小题1.5分，满分30分）</w:t>
      </w:r>
    </w:p>
    <w:p w14:paraId="6A9EA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阅读下面短文，掌握其大意，然后从16～35各题所给的A、B、C、D四个选项中，选出最佳选项。</w:t>
      </w:r>
    </w:p>
    <w:p w14:paraId="3FC46C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In my early thirties,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 decided to climb Mount Kilimanjaro,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the highest mountain in Africa at 5,895 meters above sea level.</w:t>
      </w:r>
    </w:p>
    <w:p w14:paraId="534F2A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After months of preparation,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 started my great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16  </w:t>
      </w:r>
      <w:r>
        <w:rPr>
          <w:rFonts w:hint="eastAsia" w:ascii="Times New Roman" w:hAnsi="Times New Roman" w:eastAsia="宋体"/>
          <w:sz w:val="24"/>
          <w:szCs w:val="24"/>
        </w:rPr>
        <w:t>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At the base of the mountain,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 met Mik,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 local porter,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who warmly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17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me. Mik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宋体"/>
          <w:sz w:val="24"/>
          <w:szCs w:val="24"/>
        </w:rPr>
        <w:t>s job was to carry my equipment up the mountain,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set up the tent (帐篷),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and carry everything back down after reaching the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 w:val="0"/>
          <w:iCs w:val="0"/>
          <w:sz w:val="24"/>
          <w:szCs w:val="24"/>
          <w:u w:val="single"/>
          <w:lang w:val="en-US" w:eastAsia="zh-CN"/>
        </w:rPr>
        <w:t xml:space="preserve">  18 </w:t>
      </w:r>
      <w:r>
        <w:rPr>
          <w:rFonts w:hint="eastAsia" w:ascii="Times New Roman" w:hAnsi="Times New Roman" w:eastAsia="宋体"/>
          <w:i w:val="0"/>
          <w:iCs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. Mik stood about 1.6 meters tall. I was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19  </w:t>
      </w:r>
      <w:r>
        <w:rPr>
          <w:rFonts w:hint="eastAsia" w:ascii="Times New Roman" w:hAnsi="Times New Roman" w:eastAsia="宋体"/>
          <w:sz w:val="24"/>
          <w:szCs w:val="24"/>
        </w:rPr>
        <w:t xml:space="preserve"> with a pack nearly as tall as his whole body.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Just imagine this little man with the huge equipment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20  </w:t>
      </w:r>
      <w:r>
        <w:rPr>
          <w:rFonts w:hint="eastAsia" w:ascii="Times New Roman" w:hAnsi="Times New Roman" w:eastAsia="宋体"/>
          <w:sz w:val="24"/>
          <w:szCs w:val="24"/>
        </w:rPr>
        <w:t xml:space="preserve"> on his head.</w:t>
      </w:r>
    </w:p>
    <w:p w14:paraId="337238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 xml:space="preserve">The first day of the climb was </w:t>
      </w:r>
      <w:r>
        <w:rPr>
          <w:rFonts w:hint="eastAsia" w:ascii="Times New Roman" w:hAnsi="Times New Roman" w:eastAsia="宋体"/>
          <w:i w:val="0"/>
          <w:iCs w:val="0"/>
          <w:sz w:val="24"/>
          <w:szCs w:val="24"/>
          <w:u w:val="single"/>
          <w:lang w:val="en-US" w:eastAsia="zh-CN"/>
        </w:rPr>
        <w:t xml:space="preserve">  21  </w:t>
      </w:r>
      <w:r>
        <w:rPr>
          <w:rFonts w:hint="eastAsia" w:ascii="Times New Roman" w:hAnsi="Times New Roman" w:eastAsia="宋体"/>
          <w:sz w:val="24"/>
          <w:szCs w:val="24"/>
        </w:rPr>
        <w:t xml:space="preserve"> the rain forest,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across a slippery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(滑的),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muddy ground covered with tree roots and vines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(藤蔓).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Mik was carrying 30 kilos on his head!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By that evening,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we made it to 3,000 meters.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The air was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22  </w:t>
      </w:r>
      <w:r>
        <w:rPr>
          <w:rFonts w:hint="eastAsia" w:ascii="Times New Roman" w:hAnsi="Times New Roman" w:eastAsia="宋体"/>
          <w:sz w:val="24"/>
          <w:szCs w:val="24"/>
        </w:rPr>
        <w:t xml:space="preserve"> and it was colder.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When I arrived at the campsite for the night,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my tent was already set up and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23  </w:t>
      </w:r>
      <w:r>
        <w:rPr>
          <w:rFonts w:hint="eastAsia" w:ascii="Times New Roman" w:hAnsi="Times New Roman" w:eastAsia="宋体"/>
          <w:sz w:val="24"/>
          <w:szCs w:val="24"/>
        </w:rPr>
        <w:t xml:space="preserve"> me.</w:t>
      </w:r>
    </w:p>
    <w:p w14:paraId="4F2F96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Day two was much steeper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(陡峭的)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and rockier.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really had to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24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what I was doing.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And I felt guilty for the tough.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25  </w:t>
      </w:r>
      <w:r>
        <w:rPr>
          <w:rFonts w:hint="eastAsia" w:ascii="Times New Roman" w:hAnsi="Times New Roman" w:eastAsia="宋体"/>
          <w:sz w:val="24"/>
          <w:szCs w:val="24"/>
        </w:rPr>
        <w:t xml:space="preserve"> Mik had to work in.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Yet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when I turned to Mik,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he said with the biggest smile,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 w:eastAsia="宋体"/>
          <w:sz w:val="24"/>
          <w:szCs w:val="24"/>
        </w:rPr>
        <w:t>Polle,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polle,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which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means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26  </w:t>
      </w:r>
      <w:r>
        <w:rPr>
          <w:rFonts w:hint="eastAsia" w:ascii="Times New Roman" w:hAnsi="Times New Roman" w:eastAsia="宋体"/>
          <w:sz w:val="24"/>
          <w:szCs w:val="24"/>
        </w:rPr>
        <w:t>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take it easy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in his native language.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27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back,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my burden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lighter somehow.</w:t>
      </w:r>
    </w:p>
    <w:p w14:paraId="4BE8F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Over the next five days,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the climb got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28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difficult.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The temperatures could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29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from 21℃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to below freezing in a few hours.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At 5,700 meters, there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宋体"/>
          <w:sz w:val="24"/>
          <w:szCs w:val="24"/>
        </w:rPr>
        <w:t xml:space="preserve">s only half the oxygen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30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in each breath compared to at sea level. That leaves many people with severe headache.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Yet Mik remained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31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. He always had a smile and a positive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32  </w:t>
      </w:r>
      <w:r>
        <w:rPr>
          <w:rFonts w:hint="eastAsia" w:ascii="Times New Roman" w:hAnsi="Times New Roman" w:eastAsia="宋体"/>
          <w:sz w:val="24"/>
          <w:szCs w:val="24"/>
        </w:rPr>
        <w:t>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It had an enormous impact on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me,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giving me the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33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to keep going.</w:t>
      </w:r>
    </w:p>
    <w:p w14:paraId="7CB2A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Even today,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when I find myself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34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with anything in life,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 just think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back to Mik and his smile.</w:t>
      </w:r>
    </w:p>
    <w:p w14:paraId="63A028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A great attitude can bring joy to those around you,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or even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  <w:u w:val="single"/>
          <w:lang w:val="en-US" w:eastAsia="zh-CN"/>
        </w:rPr>
        <w:t xml:space="preserve">  35 </w:t>
      </w:r>
      <w:r>
        <w:rPr>
          <w:rFonts w:hint="eastAsia" w:ascii="Times New Roman" w:hAnsi="Times New Roman" w:eastAsia="宋体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a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stranger to the top of a mountain.</w:t>
      </w:r>
    </w:p>
    <w:p w14:paraId="67D730E6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p</w:t>
      </w:r>
      <w:r>
        <w:rPr>
          <w:rFonts w:hint="eastAsia" w:ascii="Times New Roman" w:hAnsi="Times New Roman" w:eastAsia="宋体"/>
          <w:sz w:val="24"/>
          <w:szCs w:val="24"/>
        </w:rPr>
        <w:t>erformance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business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presentation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adventure</w:t>
      </w:r>
    </w:p>
    <w:p w14:paraId="6D164D56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questioned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congratulated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greeted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>invited</w:t>
      </w:r>
    </w:p>
    <w:p w14:paraId="7C9694EC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base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peak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forest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border</w:t>
      </w:r>
    </w:p>
    <w:p w14:paraId="08F83ADD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covered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equipped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occupied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treated</w:t>
      </w:r>
    </w:p>
    <w:p w14:paraId="479E3FDE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balanced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exposed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displayed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folded</w:t>
      </w:r>
    </w:p>
    <w:p w14:paraId="10BC398A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outside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beside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through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over</w:t>
      </w:r>
    </w:p>
    <w:p w14:paraId="3A0298EB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thinner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softer              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drier  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sweeter</w:t>
      </w:r>
    </w:p>
    <w:p w14:paraId="4D31C34A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looking after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pointing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resting on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waiting for</w:t>
      </w:r>
    </w:p>
    <w:p w14:paraId="0BC6940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focus on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comment on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inquire into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break into</w:t>
      </w:r>
    </w:p>
    <w:p w14:paraId="5B208CA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locations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conditions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atmosphere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competition</w:t>
      </w:r>
    </w:p>
    <w:p w14:paraId="0DD46CA4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stop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hurry 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relax  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move</w:t>
      </w:r>
    </w:p>
    <w:p w14:paraId="0E0E137E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ran                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talked              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smiled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rode</w:t>
      </w:r>
    </w:p>
    <w:p w14:paraId="7A22150D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slightly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increasingly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automatically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equally</w:t>
      </w:r>
    </w:p>
    <w:p w14:paraId="3E29A858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swing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circle 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climb  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last</w:t>
      </w:r>
    </w:p>
    <w:p w14:paraId="335EF451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predictable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available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noticeable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affordable</w:t>
      </w:r>
    </w:p>
    <w:p w14:paraId="2CE639A7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ambitious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modest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thankful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cheerful</w:t>
      </w:r>
    </w:p>
    <w:p w14:paraId="38A41BE8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direction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advantage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attitude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relationship</w:t>
      </w:r>
    </w:p>
    <w:p w14:paraId="2F6E9909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impression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platform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opportunity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strength</w:t>
      </w:r>
    </w:p>
    <w:p w14:paraId="20D61ACB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cooperating         B.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struggling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associating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communicating</w:t>
      </w:r>
    </w:p>
    <w:p w14:paraId="51FCE61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A.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persuade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introduce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 xml:space="preserve">motivate           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D.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4"/>
          <w:szCs w:val="24"/>
          <w:lang w:val="en-US" w:eastAsia="zh-CN"/>
        </w:rPr>
        <w:t>recommend</w:t>
      </w:r>
    </w:p>
    <w:p w14:paraId="216E87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b/>
          <w:bCs/>
          <w:sz w:val="24"/>
          <w:szCs w:val="24"/>
        </w:rPr>
      </w:pPr>
    </w:p>
    <w:p w14:paraId="6D15B4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第二部分：阅读理解</w:t>
      </w:r>
      <w:r>
        <w:rPr>
          <w:rFonts w:ascii="Times New Roman" w:hAnsi="Times New Roman" w:eastAsia="宋体"/>
          <w:sz w:val="24"/>
          <w:szCs w:val="24"/>
        </w:rPr>
        <w:t>（共20小题；每小题2.5分，满分50分）</w:t>
      </w:r>
    </w:p>
    <w:p w14:paraId="6268AF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阅读下列短文，从每题所给的A、B、C、D四个选项中，选出最佳选项。</w:t>
      </w:r>
    </w:p>
    <w:p w14:paraId="1F26DA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A</w:t>
      </w:r>
    </w:p>
    <w:p w14:paraId="0B333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STUDENT EMPLOYMENT ON CAMPUS</w:t>
      </w:r>
    </w:p>
    <w:p w14:paraId="237C9F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3959B8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All students may apply to work on campus.</w:t>
      </w:r>
    </w:p>
    <w:p w14:paraId="0A6246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Getting started</w:t>
      </w:r>
    </w:p>
    <w:p w14:paraId="75E76C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Before starting any position, all students need to complete required tax forms and show identification. International students also need:</w:t>
      </w:r>
    </w:p>
    <w:p w14:paraId="492171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*Social Security card     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*Bank account</w:t>
      </w:r>
    </w:p>
    <w:p w14:paraId="01F0C6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*Valid passport        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*Official work permit</w:t>
      </w:r>
    </w:p>
    <w:p w14:paraId="1791B7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*Letter of support from the office of International Student Life</w:t>
      </w:r>
    </w:p>
    <w:p w14:paraId="6653A9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Looking for a job on Handshake</w:t>
      </w:r>
    </w:p>
    <w:p w14:paraId="029267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Handshake is an online job search platform for college students.With a Handshake account, students can receive information about career events and personalized job recommendations. To use Handshake, just follow these steps:</w:t>
      </w:r>
    </w:p>
    <w:p w14:paraId="3A1A4D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*Log in to Handshake using your email address already provided by the college.</w:t>
      </w:r>
    </w:p>
    <w:p w14:paraId="441053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*Complete personalization of your profile.</w:t>
      </w:r>
    </w:p>
    <w:p w14:paraId="2C1115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*Start your job search by clicking 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Jobs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button.</w:t>
      </w:r>
    </w:p>
    <w:p w14:paraId="79BE78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*Fill out desired information: location, job type, etc.</w:t>
      </w:r>
    </w:p>
    <w:p w14:paraId="01D8B3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*Apply directly by clicking 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Apply Now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button.</w:t>
      </w:r>
    </w:p>
    <w:p w14:paraId="06543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You can also make appointments to meet with a career coach, access career resources, and explore careers that interest you.</w:t>
      </w:r>
    </w:p>
    <w:p w14:paraId="0FCB8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On-campus jobs available for students</w:t>
      </w:r>
    </w:p>
    <w:p w14:paraId="2F6E1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*Academic department assistant (Flexible working hours on Monday/Thursday)</w:t>
      </w:r>
    </w:p>
    <w:p w14:paraId="0125D4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*Dining services (Lunchtime on weekdays)</w:t>
      </w:r>
    </w:p>
    <w:p w14:paraId="373B71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*Library assistant (Flexible working hours on Monday/Wednesday/Friday)</w:t>
      </w:r>
    </w:p>
    <w:p w14:paraId="41DCA4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*Bookstore/mailroom (9:00-12:00 at weekends)</w:t>
      </w:r>
    </w:p>
    <w:p w14:paraId="469E7F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*Athletic department (18:00-22:00 on weekdays)</w:t>
      </w:r>
    </w:p>
    <w:p w14:paraId="4B8407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Maximum working hours</w:t>
      </w:r>
    </w:p>
    <w:p w14:paraId="689031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*During the semester (学期), domestic students can work a maximum of 10 hours a week; international students can work a maximum of 20 hours a week.</w:t>
      </w:r>
    </w:p>
    <w:p w14:paraId="556C1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*During the summer break, a student may not work more than 30 hours a week.</w:t>
      </w:r>
    </w:p>
    <w:p w14:paraId="759CE8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*The total number of hours may not exceed (超过) the maximum hours allowed even if a student has more than one job.</w:t>
      </w:r>
    </w:p>
    <w:p w14:paraId="3B4B87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325023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For more information, find us at Career Development Office, 211 Hughes Hall; </w:t>
      </w:r>
      <w:r>
        <w:fldChar w:fldCharType="begin"/>
      </w:r>
      <w:r>
        <w:instrText xml:space="preserve"> HYPERLINK "mailto:careerdevelopment@dreamcollege.edu," </w:instrText>
      </w:r>
      <w:r>
        <w:fldChar w:fldCharType="separate"/>
      </w:r>
      <w:r>
        <w:rPr>
          <w:rStyle w:val="7"/>
          <w:rFonts w:hint="eastAsia" w:ascii="Times New Roman" w:hAnsi="Times New Roman"/>
          <w:sz w:val="24"/>
          <w:szCs w:val="24"/>
          <w:lang w:val="en-US" w:eastAsia="zh-CN"/>
        </w:rPr>
        <w:t>careerdevelopment@dreamcollege.edu</w:t>
      </w:r>
      <w:r>
        <w:rPr>
          <w:rStyle w:val="7"/>
          <w:rFonts w:hint="eastAsia" w:ascii="Times New Roman" w:hAnsi="Times New Roman"/>
          <w:sz w:val="24"/>
          <w:szCs w:val="24"/>
          <w:u w:val="none"/>
          <w:lang w:val="en-US" w:eastAsia="zh-CN"/>
        </w:rPr>
        <w:t>,</w:t>
      </w:r>
      <w:r>
        <w:rPr>
          <w:rStyle w:val="7"/>
          <w:rFonts w:hint="eastAsia" w:ascii="Times New Roman" w:hAnsi="Times New Roman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555-520-1314.</w:t>
      </w:r>
    </w:p>
    <w:p w14:paraId="15BE9A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7E343FAD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What documents are necessary for an international student to seek employment?</w:t>
      </w:r>
    </w:p>
    <w:p w14:paraId="01F08891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Passport and Insurance Certificate.</w:t>
      </w:r>
    </w:p>
    <w:p w14:paraId="726CAEE5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Work permit and Academic report.</w:t>
      </w:r>
    </w:p>
    <w:p w14:paraId="261EEF60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both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Bank account and Letter of support.</w:t>
      </w:r>
    </w:p>
    <w:p w14:paraId="74C50547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both"/>
        <w:textAlignment w:val="auto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Health Certificate and Social Security card.</w:t>
      </w:r>
    </w:p>
    <w:p w14:paraId="532DE207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Before searching for a job on Handshake, you need to ______.             </w:t>
      </w:r>
    </w:p>
    <w:p w14:paraId="0BB7713A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consult a career coach        </w:t>
      </w:r>
    </w:p>
    <w:p w14:paraId="36CAB9BF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personalize your profile</w:t>
      </w:r>
    </w:p>
    <w:p w14:paraId="31D65CEE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attend job training                 </w:t>
      </w:r>
    </w:p>
    <w:p w14:paraId="1647D11D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set up a new email account</w:t>
      </w:r>
    </w:p>
    <w:p w14:paraId="622E0DD3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Before searching for a job on Handshake, you need to ______.              </w:t>
      </w:r>
    </w:p>
    <w:p w14:paraId="6344464D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consult a career coach        </w:t>
      </w:r>
    </w:p>
    <w:p w14:paraId="4A117C56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personalize your profile</w:t>
      </w:r>
    </w:p>
    <w:p w14:paraId="23BF70A8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attend job training                 </w:t>
      </w:r>
    </w:p>
    <w:p w14:paraId="59DE5F7E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set up a new email account</w:t>
      </w:r>
    </w:p>
    <w:p w14:paraId="153C1F8B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Which working arrangement is allowed for a domestic student?</w:t>
      </w:r>
    </w:p>
    <w:p w14:paraId="6ADDDBEB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40 hours per week during the summer break.</w:t>
      </w:r>
    </w:p>
    <w:p w14:paraId="15281BF9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20 hours per week during the semester.</w:t>
      </w:r>
    </w:p>
    <w:p w14:paraId="472D2241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2 jobs, each with 16 hours per week.</w:t>
      </w:r>
    </w:p>
    <w:p w14:paraId="225C6A99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3 jobs, each with 2 hours per week.</w:t>
      </w:r>
    </w:p>
    <w:p w14:paraId="374C4AFC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Where is the passage probably taken from?</w:t>
      </w:r>
    </w:p>
    <w:p w14:paraId="3D5BAC26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A university website.                     </w:t>
      </w:r>
    </w:p>
    <w:p w14:paraId="0D74348B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 course guide.</w:t>
      </w:r>
    </w:p>
    <w:p w14:paraId="7822EEE7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A summer camp notice.                </w:t>
      </w:r>
    </w:p>
    <w:p w14:paraId="6AA986EF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 business magazine.</w:t>
      </w:r>
    </w:p>
    <w:p w14:paraId="4969D5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</w:p>
    <w:p w14:paraId="74486A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B</w:t>
      </w:r>
    </w:p>
    <w:p w14:paraId="7627E2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One freezing morning last February,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walked through Ontario Place.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Trees were frosted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sculptures.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Large chunks of ice floated in the lake.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Then I saw a group of people in bathing suits bouncing up and down in the water.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They held hands,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shouting and yelling into the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sky.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They looked and sounded so free.</w:t>
      </w:r>
    </w:p>
    <w:p w14:paraId="494F61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I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ve always found cold water thrilling.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shock of it is like pressing a switch.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seems to reset my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body and soul.</w:t>
      </w:r>
    </w:p>
    <w:p w14:paraId="626BE3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And last winter,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definitely needed a reset.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woke up most mornings with a dull,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grey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feeling as I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forced myself out of bed to start the day.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needed something to cheer myself up,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but I didn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t know what,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until that day.</w:t>
      </w:r>
    </w:p>
    <w:p w14:paraId="42924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sz w:val="24"/>
        </w:rPr>
        <w:t>The ice warriors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(勇士) emerged from the lake,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their skin steaming. Trembling,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they were yet laughing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hugging each other.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called out: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You guys are awesome!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One woman waved back,“Come and join us!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re here every Monday morning.</w:t>
      </w:r>
      <w:r>
        <w:rPr>
          <w:rFonts w:hint="default" w:ascii="Times New Roman" w:hAnsi="Times New Roman"/>
          <w:sz w:val="24"/>
          <w:lang w:val="en-US" w:eastAsia="zh-CN"/>
        </w:rPr>
        <w:t>”</w:t>
      </w:r>
    </w:p>
    <w:p w14:paraId="4FA55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night before my first dip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(游泳) 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was excited and nervous.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Cold water was one thing,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but this icy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lake was a whole other level.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Should I back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out?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Eventually,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got up in the dark and drove to the meeting spot.</w:t>
      </w:r>
    </w:p>
    <w:p w14:paraId="74F95B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Af</w:t>
      </w:r>
      <w:r>
        <w:rPr>
          <w:rFonts w:hint="eastAsia" w:ascii="Times New Roman" w:hAnsi="Times New Roman"/>
          <w:sz w:val="24"/>
          <w:lang w:val="en-US" w:eastAsia="zh-CN"/>
        </w:rPr>
        <w:t>t</w:t>
      </w:r>
      <w:r>
        <w:rPr>
          <w:rFonts w:hint="eastAsia" w:ascii="Times New Roman" w:hAnsi="Times New Roman" w:eastAsiaTheme="minorEastAsia"/>
          <w:sz w:val="24"/>
        </w:rPr>
        <w:t>er some wild warmup,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charged into the lake along with others.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 yelled into the sky.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Teeth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cha</w:t>
      </w:r>
      <w:r>
        <w:rPr>
          <w:rFonts w:hint="eastAsia" w:ascii="Times New Roman" w:hAnsi="Times New Roman"/>
          <w:sz w:val="24"/>
          <w:lang w:val="en-US" w:eastAsia="zh-CN"/>
        </w:rPr>
        <w:t>t</w:t>
      </w:r>
      <w:r>
        <w:rPr>
          <w:rFonts w:hint="eastAsia" w:ascii="Times New Roman" w:hAnsi="Times New Roman" w:eastAsiaTheme="minorEastAsia"/>
          <w:sz w:val="24"/>
        </w:rPr>
        <w:t>tering,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heart rates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slowing,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fingers and toes going numb (麻木),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 stayed there for somewhere between two and five minutes.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Knowing it was my fist time,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people cheered me on.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felt amazing.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was stupid with cold,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but I couldn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t remember the last time I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d felt so happy.</w:t>
      </w:r>
    </w:p>
    <w:p w14:paraId="48EBFC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Now I go dipping almost every day,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I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ve come to long for that moment when the cold becomes a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second skin and my internal voice goes silent.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Apart from the thrill of those first heart-stopping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dives,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which,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ironically,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saved me from going under,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what has drawn me is this community of generous,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open-hearted souls.</w:t>
      </w:r>
    </w:p>
    <w:p w14:paraId="7D0E89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sz w:val="24"/>
        </w:rPr>
        <w:t>We laughed together,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often,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but from the stories we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ve shared about ourselves,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 know I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m not the only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one who faces life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challenges.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Holding hands in the freezing lake,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 looked out for each other last wi</w:t>
      </w:r>
      <w:r>
        <w:rPr>
          <w:rFonts w:hint="eastAsia" w:ascii="Times New Roman" w:hAnsi="Times New Roman"/>
          <w:sz w:val="24"/>
          <w:lang w:val="en-US" w:eastAsia="zh-CN"/>
        </w:rPr>
        <w:t>nter and will do so through this one.</w:t>
      </w:r>
    </w:p>
    <w:p w14:paraId="5D5ECE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It won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>t fix everything in our lives—but for some reason, it helps. At the end of each session I return home feeling stronger, lighter, more able to carry on. As another winter sets in, I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>m more than ready to embrace the cold again.</w:t>
      </w:r>
    </w:p>
    <w:p w14:paraId="6BE84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/>
          <w:sz w:val="24"/>
          <w:lang w:val="en-US" w:eastAsia="zh-CN"/>
        </w:rPr>
      </w:pPr>
    </w:p>
    <w:p w14:paraId="5CC6378A"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 xml:space="preserve">When the author saw the people in the lake, her feeling can be best described as ______ .             </w:t>
      </w:r>
    </w:p>
    <w:p w14:paraId="38CE2BED"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nervous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B. amazed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C. frightened                D. calm</w:t>
      </w:r>
    </w:p>
    <w:p w14:paraId="4C876D93"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Why did the author think of joining the swimmers?</w:t>
      </w:r>
    </w:p>
    <w:p w14:paraId="2F443557">
      <w:pPr>
        <w:keepNext w:val="0"/>
        <w:keepLines w:val="0"/>
        <w:pageBreakBefore w:val="0"/>
        <w:numPr>
          <w:ilvl w:val="0"/>
          <w:numId w:val="1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 xml:space="preserve">To expand her social circle.        </w:t>
      </w:r>
    </w:p>
    <w:p w14:paraId="3382B97E">
      <w:pPr>
        <w:keepNext w:val="0"/>
        <w:keepLines w:val="0"/>
        <w:pageBreakBefore w:val="0"/>
        <w:numPr>
          <w:ilvl w:val="0"/>
          <w:numId w:val="1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B.To lift her spirits again</w:t>
      </w:r>
      <w:r>
        <w:rPr>
          <w:rFonts w:hint="eastAsia" w:ascii="Times New Roman" w:hAnsi="Times New Roman"/>
          <w:sz w:val="24"/>
          <w:lang w:val="en-US" w:eastAsia="zh-CN"/>
        </w:rPr>
        <w:t>.</w:t>
      </w:r>
    </w:p>
    <w:p w14:paraId="6AEA5AB4">
      <w:pPr>
        <w:keepNext w:val="0"/>
        <w:keepLines w:val="0"/>
        <w:pageBreakBefore w:val="0"/>
        <w:numPr>
          <w:ilvl w:val="0"/>
          <w:numId w:val="1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 xml:space="preserve">To adapt to the cold weather.      </w:t>
      </w:r>
    </w:p>
    <w:p w14:paraId="370C115A">
      <w:pPr>
        <w:keepNext w:val="0"/>
        <w:keepLines w:val="0"/>
        <w:pageBreakBefore w:val="0"/>
        <w:numPr>
          <w:ilvl w:val="0"/>
          <w:numId w:val="1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To prepare for a new career.</w:t>
      </w:r>
    </w:p>
    <w:p w14:paraId="62B69876"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What can be learnt about the author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first dipping?</w:t>
      </w:r>
    </w:p>
    <w:p w14:paraId="46521C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hesitated a bit before going.</w:t>
      </w:r>
    </w:p>
    <w:p w14:paraId="78802C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suffered from a heart problem.</w:t>
      </w:r>
    </w:p>
    <w:p w14:paraId="4BAD23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stayed in cold water too long.</w:t>
      </w:r>
    </w:p>
    <w:p w14:paraId="52570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regretted not doing enough warmup.</w:t>
      </w:r>
    </w:p>
    <w:p w14:paraId="60E926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4</w:t>
      </w:r>
      <w:r>
        <w:rPr>
          <w:rFonts w:hint="eastAsia" w:ascii="Times New Roman" w:hAnsi="Times New Roman" w:eastAsiaTheme="minorEastAsia"/>
          <w:sz w:val="24"/>
        </w:rPr>
        <w:t>4.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What change has cold water swimming brought about in the author?</w:t>
      </w:r>
    </w:p>
    <w:p w14:paraId="31C941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is more intelligent.</w:t>
      </w:r>
    </w:p>
    <w:p w14:paraId="36040E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gets more competitive.</w:t>
      </w:r>
    </w:p>
    <w:p w14:paraId="4A33AA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becomes a better storyteller.</w:t>
      </w:r>
    </w:p>
    <w:p w14:paraId="42CA51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She regains her inner peace.</w:t>
      </w:r>
    </w:p>
    <w:p w14:paraId="608C9F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4</w:t>
      </w:r>
      <w:r>
        <w:rPr>
          <w:rFonts w:hint="eastAsia" w:ascii="Times New Roman" w:hAnsi="Times New Roman" w:eastAsiaTheme="minorEastAsia"/>
          <w:sz w:val="24"/>
        </w:rPr>
        <w:t>5.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What message does the author most likely want to convey?</w:t>
      </w:r>
    </w:p>
    <w:p w14:paraId="5BF012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eastAsiaTheme="minorEastAsia"/>
          <w:sz w:val="24"/>
        </w:rPr>
        <w:t>A.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Severe cold builds up character</w:t>
      </w:r>
      <w:r>
        <w:rPr>
          <w:rFonts w:hint="eastAsia" w:ascii="Times New Roman" w:hAnsi="Times New Roman"/>
          <w:sz w:val="24"/>
          <w:lang w:val="en-US" w:eastAsia="zh-CN"/>
        </w:rPr>
        <w:t>.</w:t>
      </w:r>
    </w:p>
    <w:p w14:paraId="17CCEE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B.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Group wisdom brightens our life.</w:t>
      </w:r>
    </w:p>
    <w:p w14:paraId="265046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C.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Tackling the odds together cures.</w:t>
      </w:r>
    </w:p>
    <w:p w14:paraId="71F287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 w:eastAsiaTheme="minorEastAsia"/>
          <w:sz w:val="24"/>
        </w:rPr>
        <w:t>Doing sports promotes friendship.</w:t>
      </w:r>
    </w:p>
    <w:p w14:paraId="2706CB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Theme="minorEastAsia"/>
          <w:sz w:val="24"/>
        </w:rPr>
      </w:pPr>
    </w:p>
    <w:p w14:paraId="338CA9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C</w:t>
      </w:r>
    </w:p>
    <w:p w14:paraId="1CD4DDB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I love making art and looking at artworks.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ve found myself wondering how we gain pleasure from art.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now neuroaesthetics,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 combination of neuroscience (神经科学)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aesthetics (美学),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may provide an answer.</w:t>
      </w:r>
    </w:p>
    <w:p w14:paraId="74AF54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Neuroaesthetics is a relatively young field of research on what happens in the brain when we make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aesthetic assessments.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Researchers use brain imaging technique to see which brain areas light up when we view paintings that we consider beautiful.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Similar research has been done to understand the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neuronal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fireworks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that occur when we look at inspiring sculptures,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attractive faces,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impressive dance,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etc.</w:t>
      </w:r>
    </w:p>
    <w:p w14:paraId="552F98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But why do we find some art beautiful and other art ugly?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According to research,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all comes down to the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aesthetic triad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(三元组合)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 w:eastAsiaTheme="minorEastAsia"/>
          <w:sz w:val="24"/>
        </w:rPr>
        <w:t>.</w:t>
      </w:r>
    </w:p>
    <w:p w14:paraId="7C361AE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first part of the triad is sensory-motor.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This involves perceiving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things like colours,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shapes and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movements.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Movement in art has an interesting role.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If you see a painting of a movement,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like of a man pulling his arm away after being bitten by a dog,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 feel like going through a similar experience.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part of your brain that controls your own movements lights up in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response.</w:t>
      </w:r>
    </w:p>
    <w:p w14:paraId="2E364C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Second is emotion-valuation.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This is how a piece of art makes you feel,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whether or not you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appreciate or enjoy that feeling.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part of the brain related to pleasure is activated in response to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something we find beautiful.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This system can be affected in fascinating ways,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as found by research using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transcranial magnetic stimulation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(TMS)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(经颅磁刺激).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If TMS is applied to a specific part of your brain behind your forehead that is particularly important for decision-making,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 suddenly like different kinds of art. Such stimulation produces significant changes in aesthetic appreciation of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faces,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bodies and artworks.</w:t>
      </w:r>
    </w:p>
    <w:p w14:paraId="7D01DA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third part is meaning-knowledge.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This is to do with how we can connect with a piece of art and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what meaning we can create in it.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Art is deeply personal,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because when two people see the same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artwork,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our perception can create vastly different experiences of meaning.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If we find meaning,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then we often find pleasure.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 also get enjoyment from the knowledge of how something was made.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For the images that an artist creates,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viewers will probably get far more enjoyment once they know the process used to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create them.</w:t>
      </w:r>
    </w:p>
    <w:p w14:paraId="0B995D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Informed by neuroaesthetics,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next time I create my art I will value the process even more,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enjoying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activation of the aesthetic triad in my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brain as I admire the vivid images that I have created.</w:t>
      </w:r>
    </w:p>
    <w:p w14:paraId="2CDCA1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 w:ascii="Times New Roman" w:hAnsi="Times New Roman" w:eastAsiaTheme="minorEastAsia"/>
          <w:sz w:val="24"/>
        </w:rPr>
      </w:pPr>
    </w:p>
    <w:p w14:paraId="2DBC93EE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What does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neuronal fireworks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 xml:space="preserve">in Paragraph 2 refer to? </w:t>
      </w:r>
    </w:p>
    <w:p w14:paraId="393F5CBE">
      <w:pPr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beautiful painting or sculpture.</w:t>
      </w:r>
    </w:p>
    <w:p w14:paraId="2C22E4E5">
      <w:pPr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lighting-up of specific brain areas.</w:t>
      </w:r>
    </w:p>
    <w:p w14:paraId="22EC6140">
      <w:pPr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An advanced brain imaging technology.</w:t>
      </w:r>
    </w:p>
    <w:p w14:paraId="3ECB7185">
      <w:pPr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aesthetic assessment of modern art.</w:t>
      </w:r>
    </w:p>
    <w:p w14:paraId="4598559B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What effect does movement in art produce on the viewers?</w:t>
      </w:r>
    </w:p>
    <w:p w14:paraId="7485965A">
      <w:pPr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Certain part of their brain is activated.</w:t>
      </w:r>
    </w:p>
    <w:p w14:paraId="50D21D7F">
      <w:pPr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Their experience of pain is reduced.</w:t>
      </w:r>
    </w:p>
    <w:p w14:paraId="4CACA608">
      <w:pPr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Their aesthetic sense is sharpened.</w:t>
      </w:r>
    </w:p>
    <w:p w14:paraId="1B1E73FA">
      <w:pPr>
        <w:keepNext w:val="0"/>
        <w:keepLines w:val="0"/>
        <w:pageBreakBefore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Their body reactions are delayed.</w:t>
      </w:r>
    </w:p>
    <w:p w14:paraId="4775D97B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application of TMS to the brain described in Paragraph 5 leads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to</w:t>
      </w:r>
    </w:p>
    <w:p w14:paraId="26AD1E43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raised memory capacity</w:t>
      </w:r>
    </w:p>
    <w:p w14:paraId="65E7D5AF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e</w:t>
      </w:r>
      <w:r>
        <w:rPr>
          <w:rFonts w:hint="eastAsia" w:ascii="Times New Roman" w:hAnsi="Times New Roman" w:eastAsiaTheme="minorEastAsia"/>
          <w:sz w:val="24"/>
        </w:rPr>
        <w:t>nhanced painting skills</w:t>
      </w:r>
    </w:p>
    <w:p w14:paraId="69979AA1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changed artistic taste</w:t>
      </w:r>
    </w:p>
    <w:p w14:paraId="0008A639"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improved decision-making ability</w:t>
      </w:r>
    </w:p>
    <w:p w14:paraId="36A6D31C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According to the author,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what increases our enjoyment of a piece of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art?</w:t>
      </w:r>
    </w:p>
    <w:p w14:paraId="149C6408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Knowing how it is created.</w:t>
      </w:r>
    </w:p>
    <w:p w14:paraId="28FCD425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Having a pleasant personality.</w:t>
      </w:r>
    </w:p>
    <w:p w14:paraId="14FBBC60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Learning how science develops.</w:t>
      </w:r>
    </w:p>
    <w:p w14:paraId="6A3BC052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Understanding the meaning of life.</w:t>
      </w:r>
    </w:p>
    <w:p w14:paraId="426D5F92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What is the author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purpose in writing the passage?</w:t>
      </w:r>
    </w:p>
    <w:p w14:paraId="3B28DD1F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To propose an abstract theory of art making.</w:t>
      </w:r>
    </w:p>
    <w:p w14:paraId="32ACC0D6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To reveal the beauty of science in an artistic way.</w:t>
      </w:r>
    </w:p>
    <w:p w14:paraId="092C3432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To share some personal understanding of artworks.</w:t>
      </w:r>
    </w:p>
    <w:p w14:paraId="4C05A039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jc w:val="left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To introduce a new research field for art appreciation.</w:t>
      </w:r>
    </w:p>
    <w:p w14:paraId="6CA6AC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center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D</w:t>
      </w:r>
    </w:p>
    <w:p w14:paraId="0BA5D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Most people with good sense would accept that we can and should learn from accidental failures.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would be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impossible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to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progress in anything,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after all,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without taking the occasional misstep.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 xml:space="preserve">And by understanding how we </w:t>
      </w:r>
      <w:r>
        <w:rPr>
          <w:rFonts w:hint="eastAsia" w:ascii="Times New Roman" w:hAnsi="Times New Roman"/>
          <w:sz w:val="24"/>
          <w:lang w:eastAsia="zh-CN"/>
        </w:rPr>
        <w:t>slipped</w:t>
      </w:r>
      <w:r>
        <w:rPr>
          <w:rFonts w:hint="eastAsia" w:ascii="Times New Roman" w:hAnsi="Times New Roman" w:eastAsiaTheme="minorEastAsia"/>
          <w:sz w:val="24"/>
        </w:rPr>
        <w:t>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 can avoid falling in the future.</w:t>
      </w:r>
    </w:p>
    <w:p w14:paraId="1A70BF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Few would advocate making intentional mistakes,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however.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Yet consciously erring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(犯错)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can promote deeper understanding and better recall. The phenomenon is known as the derring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effec</w:t>
      </w:r>
      <w:r>
        <w:rPr>
          <w:rFonts w:hint="eastAsia" w:ascii="Times New Roman" w:hAnsi="Times New Roman"/>
          <w:sz w:val="24"/>
          <w:lang w:val="en-US" w:eastAsia="zh-CN"/>
        </w:rPr>
        <w:t>t—</w:t>
      </w:r>
      <w:r>
        <w:rPr>
          <w:rFonts w:hint="eastAsia" w:ascii="Times New Roman" w:hAnsi="Times New Roman" w:eastAsiaTheme="minorEastAsia"/>
          <w:sz w:val="24"/>
        </w:rPr>
        <w:t>coming from</w:t>
      </w:r>
      <w:r>
        <w:rPr>
          <w:rFonts w:hint="eastAsia" w:ascii="Times New Roman" w:hAnsi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deliberate (故意的)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erring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 w:eastAsiaTheme="minorEastAsia"/>
          <w:sz w:val="24"/>
        </w:rPr>
        <w:t>—and when applied properly,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may bring benefits in many unexpected areas of life.</w:t>
      </w:r>
    </w:p>
    <w:p w14:paraId="681D39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In one experiment carried out at the National University of Singapore, participants were given the task of learning concepts on a difficult subject. For some terms,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they simply copied out the correct definition;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for others, they were asked to first add an error in their description of the term before correcting the mistake.</w:t>
      </w:r>
    </w:p>
    <w:p w14:paraId="06AA31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Naturally</w:t>
      </w:r>
      <w:r>
        <w:rPr>
          <w:rFonts w:hint="eastAsia" w:ascii="Times New Roman" w:hAnsi="Times New Roman"/>
          <w:sz w:val="24"/>
          <w:lang w:val="en-US" w:eastAsia="zh-CN"/>
        </w:rPr>
        <w:t xml:space="preserve">, </w:t>
      </w:r>
      <w:r>
        <w:rPr>
          <w:rFonts w:hint="eastAsia" w:ascii="Times New Roman" w:hAnsi="Times New Roman" w:eastAsiaTheme="minorEastAsia"/>
          <w:sz w:val="24"/>
        </w:rPr>
        <w:t>you would expect the addition of the errors to have increased unwanted confusion.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Yet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  exact opposite was true: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participants who made deliberate errors learned about twice as much as the  people who simply copied out the correct definitions.</w:t>
      </w:r>
    </w:p>
    <w:p w14:paraId="55C97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derring effect could be applied in other situations.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So a music teacher may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find the addition of  deliberate errors could help a student remember the right musical notes.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Such a playful approach could  fuel their creativity for composition,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if the student looks for ways to develop those wrong notes into   something more attractive.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is encouraging to discover that by readily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accepting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our errors and wisely  placing ourselves in the way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of being wrong,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we can in fact overcome weaknesses and rise stronger.</w:t>
      </w:r>
    </w:p>
    <w:p w14:paraId="2B6605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derring effect could be useful for many other challenges too.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If you enjoy cooking,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for example,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 may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faithfully follow a recipe without questioning the instructions.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But why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not try to break away from  those habits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deliberately do the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wrong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thing for a change,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see where your derring takes you?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If you are painting,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meanwhile,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 could relax one of the constraints (限制) that you usually put on your work and see what you produce.</w:t>
      </w:r>
    </w:p>
    <w:p w14:paraId="2C6BE0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At worst,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 will have refreshed and deepened your knowledge of the rules you normally apply,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 xml:space="preserve">so that you can be even more </w:t>
      </w:r>
      <w:r>
        <w:rPr>
          <w:rFonts w:hint="eastAsia" w:ascii="Times New Roman" w:hAnsi="Times New Roman"/>
          <w:sz w:val="24"/>
          <w:lang w:eastAsia="zh-CN"/>
        </w:rPr>
        <w:t>effective</w:t>
      </w:r>
      <w:r>
        <w:rPr>
          <w:rFonts w:hint="eastAsia" w:ascii="Times New Roman" w:hAnsi="Times New Roman" w:eastAsiaTheme="minorEastAsia"/>
          <w:sz w:val="24"/>
        </w:rPr>
        <w:t xml:space="preserve"> next time. At best,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 may just find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that you have discovered something  completely new and unexpected,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through a flash of inspiration that you would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have missed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with   perfectionism.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Either way,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your apparent missteps will have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moved you a little closer to true mastery.</w:t>
      </w:r>
    </w:p>
    <w:p w14:paraId="076AC4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</w:p>
    <w:p w14:paraId="678A7472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In Paragraph 1,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the author presents</w:t>
      </w:r>
      <w:r>
        <w:rPr>
          <w:rFonts w:hint="eastAsia" w:ascii="Times New Roman" w:hAnsi="Times New Roman"/>
          <w:sz w:val="24"/>
          <w:lang w:val="en-US" w:eastAsia="zh-CN"/>
        </w:rPr>
        <w:t xml:space="preserve"> ________.</w:t>
      </w:r>
      <w:r>
        <w:rPr>
          <w:rFonts w:hint="eastAsia" w:ascii="Times New Roman" w:hAnsi="Times New Roman" w:eastAsiaTheme="minorEastAsia"/>
          <w:sz w:val="24"/>
        </w:rPr>
        <w:t xml:space="preserve">              </w:t>
      </w:r>
    </w:p>
    <w:p w14:paraId="230AA710">
      <w:pPr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 routine warning</w:t>
      </w:r>
    </w:p>
    <w:p w14:paraId="1635CA28">
      <w:pPr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 popular misbelief</w:t>
      </w:r>
    </w:p>
    <w:p w14:paraId="57E611FB">
      <w:pPr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 commonly-held view</w:t>
      </w:r>
    </w:p>
    <w:p w14:paraId="28E0783B">
      <w:pPr>
        <w:keepNext w:val="0"/>
        <w:keepLines w:val="0"/>
        <w:pageBreakBefore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 theoretical assumption</w:t>
      </w:r>
    </w:p>
    <w:p w14:paraId="212B2AA9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What can be learnt about the experiment?</w:t>
      </w:r>
    </w:p>
    <w:p w14:paraId="4F461F6C">
      <w:pPr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Adding intentional errors facilitates learning.</w:t>
      </w:r>
    </w:p>
    <w:p w14:paraId="034B882B">
      <w:pPr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Correcting mistakes is the key to learning.</w:t>
      </w:r>
    </w:p>
    <w:p w14:paraId="6C088D0C">
      <w:pPr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Errors contribute to confusion in learning.</w:t>
      </w:r>
    </w:p>
    <w:p w14:paraId="760B06E7">
      <w:pPr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Learners make fewer errors in difficult subjects.</w:t>
      </w:r>
    </w:p>
    <w:p w14:paraId="10CE9DAA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According to the author,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using the approach mentioned in Paragraph 5 may result in</w:t>
      </w:r>
      <w:r>
        <w:rPr>
          <w:rFonts w:hint="eastAsia" w:ascii="Times New Roman" w:hAnsi="Times New Roman"/>
          <w:sz w:val="24"/>
          <w:lang w:val="en-US" w:eastAsia="zh-CN"/>
        </w:rPr>
        <w:t xml:space="preserve"> ________.</w:t>
      </w:r>
      <w:r>
        <w:rPr>
          <w:rFonts w:hint="eastAsia" w:ascii="Times New Roman" w:hAnsi="Times New Roman" w:eastAsiaTheme="minorEastAsia"/>
          <w:sz w:val="24"/>
        </w:rPr>
        <w:t xml:space="preserve">            </w:t>
      </w:r>
    </w:p>
    <w:p w14:paraId="662B20A2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disappointing performances</w:t>
      </w:r>
    </w:p>
    <w:p w14:paraId="1F4935F1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greater creative power</w:t>
      </w:r>
    </w:p>
    <w:p w14:paraId="6AB56072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discovery of problems</w:t>
      </w:r>
    </w:p>
    <w:p w14:paraId="4C3A14B8">
      <w:pPr>
        <w:keepNext w:val="0"/>
        <w:keepLines w:val="0"/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admission of weaknesses</w:t>
      </w:r>
    </w:p>
    <w:p w14:paraId="29B38061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Which of the following would the author encourage you to do?</w:t>
      </w:r>
    </w:p>
    <w:p w14:paraId="69DBF5AF">
      <w:pPr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Strictly follow traditional recipes when cooking.</w:t>
      </w:r>
    </w:p>
    <w:p w14:paraId="259E582D">
      <w:pPr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Avoid making mistakes and be a perfectionist.</w:t>
      </w:r>
    </w:p>
    <w:p w14:paraId="78BDC247">
      <w:pPr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Occasionally ignore traffic regulations.</w:t>
      </w:r>
    </w:p>
    <w:p w14:paraId="6017996F">
      <w:pPr>
        <w:keepNext w:val="0"/>
        <w:keepLines w:val="0"/>
        <w:pageBreakBefore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Try unconventional coloring in painting.</w:t>
      </w:r>
    </w:p>
    <w:p w14:paraId="7FBE7A92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What could be the best title for the passage?</w:t>
      </w:r>
    </w:p>
    <w:p w14:paraId="7CF260F8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The Challenge of Derring</w:t>
      </w:r>
    </w:p>
    <w:p w14:paraId="3831F0A3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Erring Prevents Failure</w:t>
      </w:r>
    </w:p>
    <w:p w14:paraId="156F6C61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To Err is Fruitful</w:t>
      </w:r>
    </w:p>
    <w:p w14:paraId="1BA02350">
      <w:pPr>
        <w:keepNext w:val="0"/>
        <w:keepLines w:val="0"/>
        <w:pageBreakBefore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Errors: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Accidental or Intentional</w:t>
      </w:r>
    </w:p>
    <w:p w14:paraId="5F66E2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br w:type="page"/>
      </w:r>
    </w:p>
    <w:p w14:paraId="7740EA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b/>
          <w:bCs/>
          <w:szCs w:val="21"/>
        </w:rPr>
      </w:pPr>
      <w:r>
        <w:rPr>
          <w:rFonts w:ascii="Times New Roman" w:hAnsi="Times New Roman" w:eastAsia="宋体"/>
          <w:b/>
          <w:bCs/>
          <w:szCs w:val="21"/>
        </w:rPr>
        <w:t>绝密</w:t>
      </w:r>
      <w:r>
        <w:rPr>
          <w:rFonts w:ascii="Times New Roman" w:hAnsi="Times New Roman" w:eastAsia="宋体" w:cs="Segoe UI Symbol"/>
          <w:b/>
          <w:bCs/>
          <w:szCs w:val="21"/>
        </w:rPr>
        <w:t>★</w:t>
      </w:r>
      <w:r>
        <w:rPr>
          <w:rFonts w:ascii="Times New Roman" w:hAnsi="Times New Roman" w:eastAsia="宋体"/>
          <w:b/>
          <w:bCs/>
          <w:szCs w:val="21"/>
        </w:rPr>
        <w:t>启用前</w:t>
      </w:r>
    </w:p>
    <w:p w14:paraId="2CCB33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宋体"/>
          <w:sz w:val="32"/>
          <w:szCs w:val="32"/>
        </w:rPr>
      </w:pPr>
      <w:r>
        <w:rPr>
          <w:rFonts w:ascii="Times New Roman" w:hAnsi="Times New Roman" w:eastAsia="宋体"/>
          <w:sz w:val="32"/>
          <w:szCs w:val="32"/>
        </w:rPr>
        <w:t>202</w:t>
      </w:r>
      <w:r>
        <w:rPr>
          <w:rFonts w:hint="eastAsia" w:ascii="Times New Roman" w:hAnsi="Times New Roman" w:eastAsia="宋体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宋体"/>
          <w:sz w:val="32"/>
          <w:szCs w:val="32"/>
        </w:rPr>
        <w:t>年普通高等学校招生全国统一考试（天津卷）</w:t>
      </w:r>
    </w:p>
    <w:p w14:paraId="28B076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黑体"/>
          <w:sz w:val="40"/>
          <w:szCs w:val="40"/>
        </w:rPr>
      </w:pPr>
      <w:r>
        <w:rPr>
          <w:rFonts w:ascii="Times New Roman" w:hAnsi="Times New Roman" w:eastAsia="黑体"/>
          <w:sz w:val="40"/>
          <w:szCs w:val="40"/>
        </w:rPr>
        <w:t>英语笔试</w:t>
      </w:r>
      <w:r>
        <w:rPr>
          <w:rFonts w:hint="eastAsia" w:ascii="Times New Roman" w:hAnsi="Times New Roman" w:eastAsia="黑体"/>
          <w:sz w:val="40"/>
          <w:szCs w:val="40"/>
          <w:lang w:val="en-US" w:eastAsia="zh-CN"/>
        </w:rPr>
        <w:t xml:space="preserve"> </w:t>
      </w:r>
      <w:r>
        <w:rPr>
          <w:rFonts w:ascii="Times New Roman" w:hAnsi="Times New Roman" w:eastAsia="黑体"/>
          <w:sz w:val="36"/>
          <w:szCs w:val="36"/>
        </w:rPr>
        <w:t>(第一次)</w:t>
      </w:r>
    </w:p>
    <w:p w14:paraId="3793F6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eastAsia="宋体"/>
          <w:sz w:val="32"/>
          <w:szCs w:val="32"/>
        </w:rPr>
      </w:pPr>
      <w:r>
        <w:rPr>
          <w:rFonts w:ascii="Times New Roman" w:hAnsi="Times New Roman" w:eastAsia="宋体"/>
          <w:sz w:val="32"/>
          <w:szCs w:val="32"/>
        </w:rPr>
        <w:t>第Ⅱ卷</w:t>
      </w:r>
    </w:p>
    <w:p w14:paraId="716BA5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注意事项：</w:t>
      </w:r>
    </w:p>
    <w:p w14:paraId="5E9D66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1. 用黑色墨水的钢笔或签字笔将答案写在答题卡上。</w:t>
      </w:r>
    </w:p>
    <w:p w14:paraId="081D1F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2. 本卷共6小题，共35分。</w:t>
      </w:r>
    </w:p>
    <w:p w14:paraId="3293D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Cs w:val="21"/>
        </w:rPr>
      </w:pPr>
    </w:p>
    <w:p w14:paraId="0B082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第三部分：写作</w:t>
      </w:r>
    </w:p>
    <w:p w14:paraId="697D70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第一节：阅读表达（共5小题；每小题2分，满分10分）</w:t>
      </w:r>
    </w:p>
    <w:p w14:paraId="06A471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阅读短文，按照题目要求用英语回答问题。</w:t>
      </w:r>
    </w:p>
    <w:p w14:paraId="5FC24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Growing up in San Francisco,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Grace Young used to watch her father shop daily in Chinatown for whatever he needed to make traditional Chinese meals at home.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As an award-winning cookbook author, Ms.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Young,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now 66,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has spent decades shopping the same way in New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York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Chinatown.</w:t>
      </w:r>
    </w:p>
    <w:p w14:paraId="656CF6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Ms.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Young developed a passion for cooking at an early age.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At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13,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started to sit in on cooking classes.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After college,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Young moved to New York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and worked in</w:t>
      </w:r>
      <w:r>
        <w:rPr>
          <w:rFonts w:hint="eastAsia" w:ascii="Times New Roman" w:hAnsi="Times New Roman"/>
          <w:sz w:val="24"/>
          <w:lang w:val="en-US" w:eastAsia="zh-CN"/>
        </w:rPr>
        <w:t xml:space="preserve"> a</w:t>
      </w:r>
      <w:r>
        <w:rPr>
          <w:rFonts w:hint="eastAsia" w:ascii="Times New Roman" w:hAnsi="Times New Roman" w:eastAsiaTheme="minorEastAsia"/>
          <w:sz w:val="24"/>
        </w:rPr>
        <w:t xml:space="preserve"> book-packaging company.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In her 30s,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realized that while she had helped create more than 40 cookbooks,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didn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t know how to make the dishes that tasted of home.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I knew if I recorded all of my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parents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recipes,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it would be a great gift that I could give my family and the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next generation.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says.</w:t>
      </w:r>
    </w:p>
    <w:p w14:paraId="7DE2A7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 xml:space="preserve">Yet what began as a recipe book became a kind of </w:t>
      </w:r>
      <w:r>
        <w:rPr>
          <w:rFonts w:hint="eastAsia" w:ascii="Times New Roman" w:hAnsi="Times New Roman" w:eastAsiaTheme="minorEastAsia"/>
          <w:sz w:val="24"/>
          <w:u w:val="single"/>
        </w:rPr>
        <w:t>memoir</w:t>
      </w:r>
      <w:r>
        <w:rPr>
          <w:rFonts w:hint="eastAsia" w:ascii="Times New Roman" w:hAnsi="Times New Roman" w:eastAsiaTheme="minorEastAsia"/>
          <w:sz w:val="24"/>
        </w:rPr>
        <w:t>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Talking about food encouraged her parents to finally open up about their past,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like the fact that her father had owned a Chinatown restaurant in the 1940s.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It was really an amazing way to learn not only my family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recipes,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but also my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family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story.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 says.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i/>
          <w:iCs/>
          <w:sz w:val="24"/>
        </w:rPr>
        <w:t>The Wisdom of the</w:t>
      </w:r>
      <w:r>
        <w:rPr>
          <w:rFonts w:hint="eastAsia" w:ascii="Times New Roman" w:hAnsi="Times New Roman"/>
          <w:i/>
          <w:iCs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i/>
          <w:iCs/>
          <w:sz w:val="24"/>
        </w:rPr>
        <w:t>Chinese Kitchen</w:t>
      </w:r>
      <w:r>
        <w:rPr>
          <w:rFonts w:hint="eastAsia" w:ascii="Times New Roman" w:hAnsi="Times New Roman" w:eastAsiaTheme="minorEastAsia"/>
          <w:sz w:val="24"/>
        </w:rPr>
        <w:t xml:space="preserve"> (1999) launched Ms.Young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s work in preserving and sustaining Chinese culinary (烹饪的)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traditions.</w:t>
      </w:r>
    </w:p>
    <w:p w14:paraId="6850FE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Ms.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Young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has also devoted herself to supporting the restaurants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in Chinatown.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Since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early 2020,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Ms.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Young has raised money to buy meals from Chinatown restaurants and deliver them to those in need.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This year,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instead of cooking at home for her husband and friends,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celebrated the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Chinese New Year with various dishes from local restaurants in Chinatown</w:t>
      </w:r>
      <w:r>
        <w:rPr>
          <w:rFonts w:hint="eastAsia" w:ascii="Times New Roman" w:hAnsi="Times New Roman"/>
          <w:sz w:val="24"/>
          <w:lang w:val="en-US" w:eastAsia="zh-CN"/>
        </w:rPr>
        <w:t xml:space="preserve">. </w:t>
      </w:r>
      <w:r>
        <w:rPr>
          <w:rFonts w:hint="default" w:ascii="Times New Roman" w:hAnsi="Times New Roman"/>
          <w:sz w:val="24"/>
          <w:lang w:val="en-US"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If these restaurants don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t survive,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Chinese culinary traditions in our city won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 w:eastAsiaTheme="minorEastAsia"/>
          <w:sz w:val="24"/>
        </w:rPr>
        <w:t>t survive.</w:t>
      </w:r>
      <w:r>
        <w:rPr>
          <w:rFonts w:hint="default" w:ascii="Times New Roman" w:hAnsi="Times New Roman"/>
          <w:sz w:val="24"/>
          <w:lang w:val="en-US" w:eastAsia="zh-CN"/>
        </w:rPr>
        <w:t>”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Theme="minorEastAsia"/>
          <w:sz w:val="24"/>
        </w:rPr>
        <w:t>she says.</w:t>
      </w:r>
    </w:p>
    <w:p w14:paraId="43C5BD8F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What is Ms. Young known as? (no more than 5 words)</w:t>
      </w:r>
    </w:p>
    <w:p w14:paraId="434D6868">
      <w:pPr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Why did Ms. Young want to record her parents</w:t>
      </w:r>
      <w:r>
        <w:rPr>
          <w:rFonts w:hint="default" w:ascii="Times New Roman" w:hAnsi="Times New Roman"/>
          <w:sz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lang w:val="en-US" w:eastAsia="zh-CN"/>
        </w:rPr>
        <w:t xml:space="preserve"> recipes? (no more than 15 words)</w:t>
      </w:r>
    </w:p>
    <w:p w14:paraId="221CF6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58</w:t>
      </w:r>
      <w:r>
        <w:rPr>
          <w:rFonts w:hint="eastAsia" w:ascii="Times New Roman" w:hAnsi="Times New Roman" w:eastAsiaTheme="minorEastAsia"/>
          <w:sz w:val="24"/>
        </w:rPr>
        <w:t>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What does the underlined word mean in Paragraph 3? (no more than 2 words)</w:t>
      </w:r>
    </w:p>
    <w:p w14:paraId="3F5FA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59</w:t>
      </w:r>
      <w:r>
        <w:rPr>
          <w:rFonts w:hint="eastAsia" w:ascii="Times New Roman" w:hAnsi="Times New Roman" w:eastAsiaTheme="minorEastAsia"/>
          <w:sz w:val="24"/>
        </w:rPr>
        <w:t>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What has Ms. Young done to help Chinatown restaurants? Please give an example. (no more than 15 words)</w:t>
      </w:r>
    </w:p>
    <w:p w14:paraId="7A20C5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60</w:t>
      </w:r>
      <w:r>
        <w:rPr>
          <w:rFonts w:hint="eastAsia" w:ascii="Times New Roman" w:hAnsi="Times New Roman" w:eastAsiaTheme="minorEastAsia"/>
          <w:sz w:val="24"/>
        </w:rPr>
        <w:t>.</w:t>
      </w:r>
      <w:r>
        <w:rPr>
          <w:rFonts w:hint="eastAsia" w:ascii="Times New Roman" w:hAnsi="Times New Roman"/>
          <w:sz w:val="24"/>
          <w:lang w:val="en-US" w:eastAsia="zh-CN"/>
        </w:rPr>
        <w:tab/>
      </w:r>
      <w:r>
        <w:rPr>
          <w:rFonts w:hint="eastAsia" w:ascii="Times New Roman" w:hAnsi="Times New Roman"/>
          <w:sz w:val="24"/>
          <w:lang w:val="en-US" w:eastAsia="zh-CN"/>
        </w:rPr>
        <w:t>How does Ms. Young inspire you in her efforts to preserve Chinese Culinary traditions? Please explain in your own words. (no more than 20 words)</w:t>
      </w:r>
    </w:p>
    <w:p w14:paraId="7D1B0B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/>
          <w:sz w:val="24"/>
          <w:lang w:val="en-US" w:eastAsia="zh-CN"/>
        </w:rPr>
      </w:pPr>
    </w:p>
    <w:p w14:paraId="2822C5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宋体"/>
          <w:sz w:val="24"/>
          <w:szCs w:val="28"/>
        </w:rPr>
      </w:pPr>
      <w:r>
        <w:rPr>
          <w:rFonts w:ascii="Times New Roman" w:hAnsi="Times New Roman" w:eastAsia="宋体"/>
          <w:sz w:val="24"/>
          <w:szCs w:val="28"/>
        </w:rPr>
        <w:t>第二节：书面表达（满分25分）</w:t>
      </w:r>
    </w:p>
    <w:p w14:paraId="761B9817">
      <w:pPr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假设你是晨光中学学生李津。你的英国朋友Chris热爱学习汉语</w:t>
      </w:r>
      <w:r>
        <w:rPr>
          <w:rFonts w:hint="eastAsia" w:ascii="Times New Roman" w:hAnsi="Times New Roman"/>
          <w:sz w:val="24"/>
          <w:lang w:eastAsia="zh-CN"/>
        </w:rPr>
        <w:t>，</w:t>
      </w:r>
      <w:r>
        <w:rPr>
          <w:rFonts w:hint="eastAsia" w:ascii="Times New Roman" w:hAnsi="Times New Roman" w:eastAsiaTheme="minorEastAsia"/>
          <w:sz w:val="24"/>
        </w:rPr>
        <w:t>上周他在邮件中向你询问</w:t>
      </w:r>
      <w:r>
        <w:rPr>
          <w:rFonts w:hint="eastAsia" w:ascii="Times New Roman" w:hAnsi="Times New Roman"/>
          <w:sz w:val="24"/>
          <w:lang w:eastAsia="zh-CN"/>
        </w:rPr>
        <w:t>“</w:t>
      </w:r>
      <w:r>
        <w:rPr>
          <w:rFonts w:hint="eastAsia" w:ascii="Times New Roman" w:hAnsi="Times New Roman" w:eastAsiaTheme="minorEastAsia"/>
          <w:sz w:val="24"/>
        </w:rPr>
        <w:t>活雷锋”这一表达是什么意思。请根据以下提示回复邮件：</w:t>
      </w:r>
    </w:p>
    <w:p w14:paraId="631F11B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/>
          <w:sz w:val="24"/>
          <w:lang w:val="en-US" w:eastAsia="zh-CN"/>
        </w:rPr>
        <w:t>（1）</w:t>
      </w:r>
      <w:r>
        <w:rPr>
          <w:rFonts w:hint="eastAsia" w:ascii="Times New Roman" w:hAnsi="Times New Roman" w:eastAsiaTheme="minorEastAsia"/>
          <w:sz w:val="24"/>
        </w:rPr>
        <w:t>解释“活雷锋”的意思；</w:t>
      </w:r>
    </w:p>
    <w:p w14:paraId="301298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Times New Roman" w:hAnsi="Times New Roman" w:eastAsiaTheme="minorEastAsia"/>
          <w:sz w:val="24"/>
        </w:rPr>
        <w:t>举一个身边“活雷锋”的例子；</w:t>
      </w:r>
    </w:p>
    <w:p w14:paraId="73453F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（3）</w:t>
      </w:r>
      <w:r>
        <w:rPr>
          <w:rFonts w:hint="eastAsia" w:ascii="Times New Roman" w:hAnsi="Times New Roman" w:eastAsiaTheme="minorEastAsia"/>
          <w:sz w:val="24"/>
        </w:rPr>
        <w:t>鼓励他继续学习汉语。</w:t>
      </w:r>
    </w:p>
    <w:p w14:paraId="3AB1A0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参考词汇：活雷锋 a living Lei Feng</w:t>
      </w:r>
    </w:p>
    <w:p w14:paraId="471EA2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eastAsiaTheme="minorEastAsia"/>
          <w:sz w:val="24"/>
        </w:rPr>
        <w:t>注意：</w:t>
      </w:r>
    </w:p>
    <w:p w14:paraId="1E04DE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Theme="minorEastAsia"/>
          <w:sz w:val="24"/>
          <w:lang w:eastAsia="zh-CN"/>
        </w:rPr>
      </w:pP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Times New Roman" w:hAnsi="Times New Roman" w:eastAsiaTheme="minorEastAsia"/>
          <w:sz w:val="24"/>
        </w:rPr>
        <w:t>词数不少于100</w:t>
      </w:r>
      <w:r>
        <w:rPr>
          <w:rFonts w:hint="eastAsia" w:ascii="Times New Roman" w:hAnsi="Times New Roman"/>
          <w:sz w:val="24"/>
          <w:lang w:eastAsia="zh-CN"/>
        </w:rPr>
        <w:t>；</w:t>
      </w:r>
    </w:p>
    <w:p w14:paraId="5D763E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Times New Roman" w:hAnsi="Times New Roman" w:eastAsiaTheme="minorEastAsia" w:cstheme="minorBidi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Times New Roman" w:hAnsi="Times New Roman" w:eastAsiaTheme="minorEastAsia"/>
          <w:sz w:val="24"/>
        </w:rPr>
        <w:t>可适当加入细节，使内容充实、行文连贯；</w:t>
      </w:r>
    </w:p>
    <w:p w14:paraId="06665B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Times New Roman" w:hAnsi="Times New Roman" w:eastAsiaTheme="minorEastAsia"/>
          <w:sz w:val="24"/>
        </w:rPr>
      </w:pP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Times New Roman" w:hAnsi="Times New Roman" w:eastAsiaTheme="minorEastAsia" w:cstheme="minorBidi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cstheme="minorBidi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Times New Roman" w:hAnsi="Times New Roman" w:eastAsiaTheme="minorEastAsia"/>
          <w:sz w:val="24"/>
        </w:rPr>
        <w:t>开头已给出，不计入总词数。</w:t>
      </w:r>
    </w:p>
    <w:p w14:paraId="764E0D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</w:rPr>
      </w:pPr>
    </w:p>
    <w:p w14:paraId="11B84F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Theme="minorEastAsia"/>
          <w:sz w:val="24"/>
          <w:u w:val="none"/>
        </w:rPr>
      </w:pPr>
      <w:r>
        <w:rPr>
          <w:rFonts w:hint="eastAsia" w:ascii="Times New Roman" w:hAnsi="Times New Roman" w:eastAsiaTheme="minorEastAsia"/>
          <w:sz w:val="24"/>
          <w:u w:val="none"/>
        </w:rPr>
        <w:t>Dear Chris,</w:t>
      </w:r>
    </w:p>
    <w:p w14:paraId="5DEDB2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/>
          <w:sz w:val="24"/>
          <w:u w:val="single"/>
          <w:lang w:val="en-US" w:eastAsia="zh-CN"/>
        </w:rPr>
      </w:pPr>
      <w:r>
        <w:rPr>
          <w:rFonts w:hint="eastAsia" w:ascii="Times New Roman" w:hAnsi="Times New Roman" w:eastAsiaTheme="minorEastAsia"/>
          <w:sz w:val="24"/>
          <w:u w:val="single"/>
        </w:rPr>
        <w:t>Happy to hear from you.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645718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320" w:hanging="4320" w:hangingChars="1800"/>
        <w:textAlignment w:val="auto"/>
        <w:rPr>
          <w:rFonts w:hint="default" w:ascii="Times New Roman" w:hAnsi="Times New Roman" w:eastAsiaTheme="minorEastAsia"/>
          <w:sz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                                  </w:t>
      </w:r>
      <w:r>
        <w:rPr>
          <w:rFonts w:hint="eastAsia" w:ascii="Times New Roman" w:hAnsi="Times New Roman" w:eastAsiaTheme="minorEastAsia"/>
          <w:sz w:val="24"/>
          <w:u w:val="single"/>
        </w:rPr>
        <w:t>此处不能答题</w:t>
      </w:r>
      <w:r>
        <w:rPr>
          <w:rFonts w:hint="eastAsia" w:ascii="Times New Roman" w:hAnsi="Times New Roman"/>
          <w:sz w:val="24"/>
          <w:u w:val="single"/>
          <w:lang w:val="en-US" w:eastAsia="zh-CN"/>
        </w:rPr>
        <w:t xml:space="preserve">                                      </w:t>
      </w:r>
      <w:r>
        <w:rPr>
          <w:rFonts w:hint="eastAsia" w:ascii="Times New Roman" w:hAnsi="Times New Roman"/>
          <w:sz w:val="24"/>
          <w:u w:val="none"/>
          <w:lang w:val="en-US" w:eastAsia="zh-CN"/>
        </w:rPr>
        <w:t xml:space="preserve"> </w:t>
      </w:r>
    </w:p>
    <w:p w14:paraId="410C0B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Theme="minorEastAsia"/>
          <w:sz w:val="24"/>
          <w:u w:val="none"/>
        </w:rPr>
      </w:pPr>
      <w:r>
        <w:rPr>
          <w:rFonts w:hint="eastAsia" w:ascii="Times New Roman" w:hAnsi="Times New Roman" w:eastAsiaTheme="minorEastAsia"/>
          <w:sz w:val="24"/>
          <w:u w:val="none"/>
        </w:rPr>
        <w:t>Yours,</w:t>
      </w:r>
    </w:p>
    <w:p w14:paraId="4A1CD5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Theme="minorEastAsia"/>
          <w:sz w:val="21"/>
          <w:lang w:eastAsia="zh-CN"/>
        </w:rPr>
      </w:pPr>
      <w:r>
        <w:rPr>
          <w:rFonts w:hint="eastAsia" w:ascii="Times New Roman" w:hAnsi="Times New Roman" w:eastAsiaTheme="minorEastAsia"/>
          <w:sz w:val="24"/>
          <w:u w:val="none"/>
        </w:rPr>
        <w:t>Li Jin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9C40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A5C3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4E83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485C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76DD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42EC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B977A8"/>
    <w:multiLevelType w:val="singleLevel"/>
    <w:tmpl w:val="8BB977A8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">
    <w:nsid w:val="B649E13C"/>
    <w:multiLevelType w:val="singleLevel"/>
    <w:tmpl w:val="B649E13C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2">
    <w:nsid w:val="C9593564"/>
    <w:multiLevelType w:val="singleLevel"/>
    <w:tmpl w:val="C9593564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3">
    <w:nsid w:val="D6556F0F"/>
    <w:multiLevelType w:val="singleLevel"/>
    <w:tmpl w:val="D6556F0F"/>
    <w:lvl w:ilvl="0" w:tentative="0">
      <w:start w:val="41"/>
      <w:numFmt w:val="decimal"/>
      <w:suff w:val="space"/>
      <w:lvlText w:val="%1."/>
      <w:lvlJc w:val="left"/>
    </w:lvl>
  </w:abstractNum>
  <w:abstractNum w:abstractNumId="4">
    <w:nsid w:val="D8976343"/>
    <w:multiLevelType w:val="singleLevel"/>
    <w:tmpl w:val="D8976343"/>
    <w:lvl w:ilvl="0" w:tentative="0">
      <w:start w:val="46"/>
      <w:numFmt w:val="decimal"/>
      <w:suff w:val="space"/>
      <w:lvlText w:val="%1."/>
      <w:lvlJc w:val="left"/>
    </w:lvl>
  </w:abstractNum>
  <w:abstractNum w:abstractNumId="5">
    <w:nsid w:val="D8B611C9"/>
    <w:multiLevelType w:val="singleLevel"/>
    <w:tmpl w:val="D8B611C9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6">
    <w:nsid w:val="D9AFCDBB"/>
    <w:multiLevelType w:val="singleLevel"/>
    <w:tmpl w:val="D9AFCDBB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7">
    <w:nsid w:val="E776ABC2"/>
    <w:multiLevelType w:val="singleLevel"/>
    <w:tmpl w:val="E776ABC2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8">
    <w:nsid w:val="F241831A"/>
    <w:multiLevelType w:val="singleLevel"/>
    <w:tmpl w:val="F241831A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9">
    <w:nsid w:val="017B8D76"/>
    <w:multiLevelType w:val="singleLevel"/>
    <w:tmpl w:val="017B8D76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0">
    <w:nsid w:val="03996448"/>
    <w:multiLevelType w:val="singleLevel"/>
    <w:tmpl w:val="03996448"/>
    <w:lvl w:ilvl="0" w:tentative="0">
      <w:start w:val="61"/>
      <w:numFmt w:val="decimal"/>
      <w:lvlText w:val="%1."/>
      <w:lvlJc w:val="left"/>
    </w:lvl>
  </w:abstractNum>
  <w:abstractNum w:abstractNumId="11">
    <w:nsid w:val="04BD728C"/>
    <w:multiLevelType w:val="singleLevel"/>
    <w:tmpl w:val="04BD728C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2">
    <w:nsid w:val="0A14C205"/>
    <w:multiLevelType w:val="singleLevel"/>
    <w:tmpl w:val="0A14C205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3">
    <w:nsid w:val="116A8BB7"/>
    <w:multiLevelType w:val="singleLevel"/>
    <w:tmpl w:val="116A8BB7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4">
    <w:nsid w:val="162D6AB9"/>
    <w:multiLevelType w:val="singleLevel"/>
    <w:tmpl w:val="162D6AB9"/>
    <w:lvl w:ilvl="0" w:tentative="0">
      <w:start w:val="1"/>
      <w:numFmt w:val="upperLetter"/>
      <w:lvlText w:val="%1."/>
      <w:lvlJc w:val="left"/>
    </w:lvl>
  </w:abstractNum>
  <w:abstractNum w:abstractNumId="15">
    <w:nsid w:val="1AFA5F08"/>
    <w:multiLevelType w:val="singleLevel"/>
    <w:tmpl w:val="1AFA5F08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6">
    <w:nsid w:val="24E50CB7"/>
    <w:multiLevelType w:val="singleLevel"/>
    <w:tmpl w:val="24E50CB7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255AF07E"/>
    <w:multiLevelType w:val="singleLevel"/>
    <w:tmpl w:val="255AF07E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2FF1C338"/>
    <w:multiLevelType w:val="singleLevel"/>
    <w:tmpl w:val="2FF1C338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30022F24"/>
    <w:multiLevelType w:val="singleLevel"/>
    <w:tmpl w:val="30022F24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20">
    <w:nsid w:val="4594A1AA"/>
    <w:multiLevelType w:val="singleLevel"/>
    <w:tmpl w:val="4594A1AA"/>
    <w:lvl w:ilvl="0" w:tentative="0">
      <w:start w:val="1"/>
      <w:numFmt w:val="upperLetter"/>
      <w:suff w:val="space"/>
      <w:lvlText w:val="%1."/>
      <w:lvlJc w:val="left"/>
      <w:pPr>
        <w:ind w:left="420" w:leftChars="0" w:firstLine="0" w:firstLineChars="0"/>
      </w:pPr>
    </w:lvl>
  </w:abstractNum>
  <w:abstractNum w:abstractNumId="21">
    <w:nsid w:val="47BF0C63"/>
    <w:multiLevelType w:val="singleLevel"/>
    <w:tmpl w:val="47BF0C63"/>
    <w:lvl w:ilvl="0" w:tentative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22">
    <w:nsid w:val="5E1114C4"/>
    <w:multiLevelType w:val="singleLevel"/>
    <w:tmpl w:val="5E1114C4"/>
    <w:lvl w:ilvl="0" w:tentative="0">
      <w:start w:val="16"/>
      <w:numFmt w:val="decimal"/>
      <w:suff w:val="space"/>
      <w:lvlText w:val="%1."/>
      <w:lvlJc w:val="left"/>
    </w:lvl>
  </w:abstractNum>
  <w:abstractNum w:abstractNumId="23">
    <w:nsid w:val="78CF58C7"/>
    <w:multiLevelType w:val="singleLevel"/>
    <w:tmpl w:val="78CF58C7"/>
    <w:lvl w:ilvl="0" w:tentative="0">
      <w:start w:val="1"/>
      <w:numFmt w:val="upperLetter"/>
      <w:lvlText w:val="%1."/>
      <w:lvlJc w:val="left"/>
      <w:pPr>
        <w:tabs>
          <w:tab w:val="left" w:pos="420"/>
        </w:tabs>
        <w:ind w:left="42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22"/>
  </w:num>
  <w:num w:numId="5">
    <w:abstractNumId w:val="21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3"/>
  </w:num>
  <w:num w:numId="11">
    <w:abstractNumId w:val="18"/>
  </w:num>
  <w:num w:numId="12">
    <w:abstractNumId w:val="14"/>
  </w:num>
  <w:num w:numId="13">
    <w:abstractNumId w:val="4"/>
  </w:num>
  <w:num w:numId="14">
    <w:abstractNumId w:val="11"/>
  </w:num>
  <w:num w:numId="15">
    <w:abstractNumId w:val="23"/>
  </w:num>
  <w:num w:numId="16">
    <w:abstractNumId w:val="13"/>
  </w:num>
  <w:num w:numId="17">
    <w:abstractNumId w:val="6"/>
  </w:num>
  <w:num w:numId="18">
    <w:abstractNumId w:val="8"/>
  </w:num>
  <w:num w:numId="19">
    <w:abstractNumId w:val="2"/>
  </w:num>
  <w:num w:numId="20">
    <w:abstractNumId w:val="1"/>
  </w:num>
  <w:num w:numId="21">
    <w:abstractNumId w:val="19"/>
  </w:num>
  <w:num w:numId="22">
    <w:abstractNumId w:val="5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000000"/>
    <w:rsid w:val="012A0040"/>
    <w:rsid w:val="02E877BD"/>
    <w:rsid w:val="06AA135C"/>
    <w:rsid w:val="07B54C7A"/>
    <w:rsid w:val="09561B30"/>
    <w:rsid w:val="0BEB5F86"/>
    <w:rsid w:val="0E6B3ACC"/>
    <w:rsid w:val="107236A6"/>
    <w:rsid w:val="112A3F61"/>
    <w:rsid w:val="117A3ABF"/>
    <w:rsid w:val="12185E6C"/>
    <w:rsid w:val="14385F95"/>
    <w:rsid w:val="144872B0"/>
    <w:rsid w:val="146D0E60"/>
    <w:rsid w:val="184D4BC8"/>
    <w:rsid w:val="186B762D"/>
    <w:rsid w:val="1A115F58"/>
    <w:rsid w:val="1A7D4307"/>
    <w:rsid w:val="1A95137A"/>
    <w:rsid w:val="1B352DF9"/>
    <w:rsid w:val="1BEE7DC5"/>
    <w:rsid w:val="1C466381"/>
    <w:rsid w:val="1D9A0C5F"/>
    <w:rsid w:val="1F975ED2"/>
    <w:rsid w:val="207845D7"/>
    <w:rsid w:val="20AD5079"/>
    <w:rsid w:val="22EC3898"/>
    <w:rsid w:val="22FB48B7"/>
    <w:rsid w:val="25734EA0"/>
    <w:rsid w:val="257C6F29"/>
    <w:rsid w:val="25EC4767"/>
    <w:rsid w:val="294166AE"/>
    <w:rsid w:val="2A02643E"/>
    <w:rsid w:val="2ADA0708"/>
    <w:rsid w:val="2B6A6BBD"/>
    <w:rsid w:val="2CA9728E"/>
    <w:rsid w:val="2DA17698"/>
    <w:rsid w:val="2F0B48ED"/>
    <w:rsid w:val="2F4F3D9C"/>
    <w:rsid w:val="32684C94"/>
    <w:rsid w:val="328A71DD"/>
    <w:rsid w:val="338E5238"/>
    <w:rsid w:val="339C533B"/>
    <w:rsid w:val="3B37098D"/>
    <w:rsid w:val="3BF82060"/>
    <w:rsid w:val="3D2D47D8"/>
    <w:rsid w:val="406362A1"/>
    <w:rsid w:val="4239302D"/>
    <w:rsid w:val="432B60BB"/>
    <w:rsid w:val="445826D6"/>
    <w:rsid w:val="44EF414A"/>
    <w:rsid w:val="4A9C7A15"/>
    <w:rsid w:val="4D4B757D"/>
    <w:rsid w:val="4E395BB4"/>
    <w:rsid w:val="4E5A56CF"/>
    <w:rsid w:val="53525E0F"/>
    <w:rsid w:val="57FE464B"/>
    <w:rsid w:val="58207738"/>
    <w:rsid w:val="589E6BE4"/>
    <w:rsid w:val="5CC24A69"/>
    <w:rsid w:val="5D5D6039"/>
    <w:rsid w:val="5DD86E9F"/>
    <w:rsid w:val="5E6618AE"/>
    <w:rsid w:val="5FE25C8E"/>
    <w:rsid w:val="611152CF"/>
    <w:rsid w:val="636C2EE6"/>
    <w:rsid w:val="64B0132B"/>
    <w:rsid w:val="68B825F0"/>
    <w:rsid w:val="708A7502"/>
    <w:rsid w:val="719D26BE"/>
    <w:rsid w:val="725956F5"/>
    <w:rsid w:val="7262468B"/>
    <w:rsid w:val="74273B28"/>
    <w:rsid w:val="758B1FB8"/>
    <w:rsid w:val="76155AB8"/>
    <w:rsid w:val="7722562D"/>
    <w:rsid w:val="7ADF72B5"/>
    <w:rsid w:val="7C8A26AE"/>
    <w:rsid w:val="7C8F3DFF"/>
    <w:rsid w:val="7E6B1D90"/>
    <w:rsid w:val="7F2A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9"/>
      <w:szCs w:val="29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324" w:lineRule="auto"/>
      <w:ind w:firstLine="400"/>
    </w:pPr>
    <w:rPr>
      <w:sz w:val="20"/>
      <w:szCs w:val="20"/>
      <w:u w:val="none"/>
      <w:shd w:val="clear" w:color="auto" w:fill="auto"/>
    </w:rPr>
  </w:style>
  <w:style w:type="paragraph" w:customStyle="1" w:styleId="9">
    <w:name w:val="Footnote|1"/>
    <w:basedOn w:val="1"/>
    <w:qFormat/>
    <w:uiPriority w:val="0"/>
    <w:pPr>
      <w:widowControl w:val="0"/>
      <w:shd w:val="clear" w:color="auto" w:fill="auto"/>
      <w:spacing w:line="331" w:lineRule="auto"/>
      <w:ind w:firstLine="420"/>
    </w:pPr>
    <w:rPr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3521</Words>
  <Characters>14807</Characters>
  <Lines>0</Lines>
  <Paragraphs>0</Paragraphs>
  <TotalTime>0</TotalTime>
  <ScaleCrop>false</ScaleCrop>
  <LinksUpToDate>false</LinksUpToDate>
  <CharactersWithSpaces>18707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2026-02-10T06:41:00Z</dcterms:created>
  <dc:creator>Administrator</dc:creator>
  <cp:lastModifiedBy>上帝掷骰子吗</cp:lastModifiedBy>
  <dcterms:modified xsi:type="dcterms:W3CDTF">2026-02-10T06:58:13Z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96F96789D4274F109A6F3ECA00B1014E_12</vt:lpwstr>
  </property>
</Properties>
</file>