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FC54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11620500</wp:posOffset>
            </wp:positionH>
            <wp:positionV relativeFrom="topMargin">
              <wp:posOffset>10541000</wp:posOffset>
            </wp:positionV>
            <wp:extent cx="381000" cy="3683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81000" cy="3683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年无锡市初中学业水平考试</w:t>
      </w:r>
    </w:p>
    <w:p w14:paraId="2677FF8B">
      <w:pPr>
        <w:spacing w:line="360" w:lineRule="auto"/>
        <w:jc w:val="center"/>
      </w:pPr>
      <w:r>
        <w:rPr>
          <w:rFonts w:ascii="宋体" w:hAnsi="宋体" w:eastAsia="宋体" w:cs="宋体"/>
          <w:b/>
          <w:color w:val="auto"/>
          <w:sz w:val="32"/>
        </w:rPr>
        <w:t>英语试题</w:t>
      </w:r>
    </w:p>
    <w:p w14:paraId="6674BD50">
      <w:pPr>
        <w:spacing w:line="360" w:lineRule="auto"/>
        <w:jc w:val="left"/>
      </w:pPr>
      <w:r>
        <w:rPr>
          <w:rFonts w:ascii="宋体" w:hAnsi="宋体" w:eastAsia="宋体" w:cs="宋体"/>
          <w:b/>
          <w:color w:val="auto"/>
          <w:sz w:val="24"/>
        </w:rPr>
        <w:t>本试题分两卷。第</w:t>
      </w:r>
      <w:r>
        <w:rPr>
          <w:rFonts w:ascii="Times New Roman" w:hAnsi="Times New Roman" w:eastAsia="Times New Roman" w:cs="Times New Roman"/>
          <w:b/>
          <w:color w:val="auto"/>
          <w:sz w:val="24"/>
        </w:rPr>
        <w:t>Ⅰ</w:t>
      </w:r>
      <w:r>
        <w:rPr>
          <w:rFonts w:ascii="宋体" w:hAnsi="宋体" w:eastAsia="宋体" w:cs="宋体"/>
          <w:b/>
          <w:color w:val="auto"/>
          <w:sz w:val="24"/>
        </w:rPr>
        <w:t>卷（客观题）在第</w:t>
      </w:r>
      <w:r>
        <w:rPr>
          <w:rFonts w:ascii="Times New Roman" w:hAnsi="Times New Roman" w:eastAsia="Times New Roman" w:cs="Times New Roman"/>
          <w:b/>
          <w:color w:val="auto"/>
          <w:sz w:val="24"/>
        </w:rPr>
        <w:t>1</w:t>
      </w:r>
      <w:r>
        <w:rPr>
          <w:rFonts w:ascii="宋体" w:hAnsi="宋体" w:eastAsia="宋体" w:cs="宋体"/>
          <w:b/>
          <w:color w:val="auto"/>
          <w:sz w:val="24"/>
        </w:rPr>
        <w:t>至第</w:t>
      </w:r>
      <w:r>
        <w:rPr>
          <w:rFonts w:ascii="Times New Roman" w:hAnsi="Times New Roman" w:eastAsia="Times New Roman" w:cs="Times New Roman"/>
          <w:b/>
          <w:color w:val="auto"/>
          <w:sz w:val="24"/>
        </w:rPr>
        <w:t>6</w:t>
      </w:r>
      <w:r>
        <w:rPr>
          <w:rFonts w:ascii="宋体" w:hAnsi="宋体" w:eastAsia="宋体" w:cs="宋体"/>
          <w:b/>
          <w:color w:val="auto"/>
          <w:sz w:val="24"/>
        </w:rPr>
        <w:t>页，第</w:t>
      </w:r>
      <w:r>
        <w:rPr>
          <w:rFonts w:ascii="Times New Roman" w:hAnsi="Times New Roman" w:eastAsia="Times New Roman" w:cs="Times New Roman"/>
          <w:b/>
          <w:color w:val="auto"/>
          <w:sz w:val="24"/>
        </w:rPr>
        <w:t>Ⅱ</w:t>
      </w:r>
      <w:r>
        <w:rPr>
          <w:rFonts w:ascii="宋体" w:hAnsi="宋体" w:eastAsia="宋体" w:cs="宋体"/>
          <w:b/>
          <w:color w:val="auto"/>
          <w:sz w:val="24"/>
        </w:rPr>
        <w:t>卷（主观题）在第</w:t>
      </w:r>
      <w:r>
        <w:rPr>
          <w:rFonts w:ascii="Times New Roman" w:hAnsi="Times New Roman" w:eastAsia="Times New Roman" w:cs="Times New Roman"/>
          <w:b/>
          <w:color w:val="auto"/>
          <w:sz w:val="24"/>
        </w:rPr>
        <w:t>7</w:t>
      </w:r>
      <w:r>
        <w:rPr>
          <w:rFonts w:ascii="宋体" w:hAnsi="宋体" w:eastAsia="宋体" w:cs="宋体"/>
          <w:b/>
          <w:color w:val="auto"/>
          <w:sz w:val="24"/>
        </w:rPr>
        <w:t>至第</w:t>
      </w:r>
      <w:r>
        <w:rPr>
          <w:rFonts w:ascii="Times New Roman" w:hAnsi="Times New Roman" w:eastAsia="Times New Roman" w:cs="Times New Roman"/>
          <w:b/>
          <w:color w:val="auto"/>
          <w:sz w:val="24"/>
        </w:rPr>
        <w:t>8</w:t>
      </w:r>
      <w:r>
        <w:rPr>
          <w:rFonts w:ascii="宋体" w:hAnsi="宋体" w:eastAsia="宋体" w:cs="宋体"/>
          <w:b/>
          <w:color w:val="auto"/>
          <w:sz w:val="24"/>
        </w:rPr>
        <w:t>页。</w:t>
      </w:r>
    </w:p>
    <w:p w14:paraId="7914FDE0">
      <w:pPr>
        <w:spacing w:line="360" w:lineRule="auto"/>
        <w:jc w:val="left"/>
      </w:pPr>
      <w:r>
        <w:rPr>
          <w:rFonts w:ascii="宋体" w:hAnsi="宋体" w:eastAsia="宋体" w:cs="宋体"/>
          <w:b/>
          <w:color w:val="auto"/>
          <w:sz w:val="24"/>
        </w:rPr>
        <w:t>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分钟，试卷满分为</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5388501">
      <w:pPr>
        <w:spacing w:line="360" w:lineRule="auto"/>
        <w:jc w:val="left"/>
      </w:pPr>
      <w:r>
        <w:rPr>
          <w:rFonts w:ascii="宋体" w:hAnsi="宋体" w:eastAsia="宋体" w:cs="宋体"/>
          <w:b/>
          <w:color w:val="auto"/>
          <w:sz w:val="24"/>
        </w:rPr>
        <w:t>注意事项：</w:t>
      </w:r>
    </w:p>
    <w:p w14:paraId="36A1A752">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答题前，考生务必用</w:t>
      </w:r>
      <w:r>
        <w:rPr>
          <w:rFonts w:ascii="Times New Roman" w:hAnsi="Times New Roman" w:eastAsia="Times New Roman" w:cs="Times New Roman"/>
          <w:b/>
          <w:color w:val="auto"/>
          <w:sz w:val="24"/>
        </w:rPr>
        <w:t>0. 5</w:t>
      </w:r>
      <w:r>
        <w:rPr>
          <w:rFonts w:ascii="宋体" w:hAnsi="宋体" w:eastAsia="宋体" w:cs="宋体"/>
          <w:b/>
          <w:color w:val="auto"/>
          <w:sz w:val="24"/>
        </w:rPr>
        <w:t>毫米黑色墨水签字笔将自己的姓名、准考证号填写在答题卡的相应位置上，并认真核对条形码上的姓名、准考证号是否与本人的相符合。</w:t>
      </w:r>
    </w:p>
    <w:p w14:paraId="1BCDCAF5">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答客观题必须用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铅笔将答题卡上对应题目的正确选项涂黑，如需改动，用橡皮擦干净后，再选涂其他答案。答案不能写在试题卷上。</w:t>
      </w:r>
    </w:p>
    <w:p w14:paraId="3A5EA0A8">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答主观题必须用</w:t>
      </w:r>
      <w:r>
        <w:rPr>
          <w:rFonts w:ascii="Times New Roman" w:hAnsi="Times New Roman" w:eastAsia="Times New Roman" w:cs="Times New Roman"/>
          <w:b/>
          <w:color w:val="auto"/>
          <w:sz w:val="24"/>
        </w:rPr>
        <w:t>0. 5</w:t>
      </w:r>
      <w:r>
        <w:rPr>
          <w:rFonts w:ascii="宋体" w:hAnsi="宋体" w:eastAsia="宋体" w:cs="宋体"/>
          <w:b/>
          <w:color w:val="auto"/>
          <w:sz w:val="24"/>
        </w:rPr>
        <w:t>毫米黑色墨水签字笔作答，答案写在答题卡各题目指定区域内相应位置上。如需改动，先划掉原来的答案，然后再写上新的答案。不准使用铅笔和涂改液。不按以上要求作答的答案无效。</w:t>
      </w:r>
    </w:p>
    <w:p w14:paraId="13715484">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考生必须保持答题卡的整洁。考试结束后，将试题卷和答题卡一并交回。</w:t>
      </w:r>
    </w:p>
    <w:p w14:paraId="5E17EAB7">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卷（客观题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5F4D44D">
      <w:pPr>
        <w:spacing w:line="360" w:lineRule="auto"/>
        <w:jc w:val="left"/>
      </w:pPr>
      <w:r>
        <w:rPr>
          <w:rFonts w:ascii="宋体" w:hAnsi="宋体" w:eastAsia="宋体" w:cs="宋体"/>
          <w:b/>
          <w:color w:val="auto"/>
          <w:sz w:val="24"/>
        </w:rPr>
        <w:t>一、单项选择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在</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四个选项中，选出可以填入空白处的最佳选项，并在答题卡上将该项涂黑。（本大题共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14</w:t>
      </w:r>
      <w:r>
        <w:rPr>
          <w:rFonts w:ascii="宋体" w:hAnsi="宋体" w:eastAsia="宋体" w:cs="宋体"/>
          <w:b/>
          <w:color w:val="auto"/>
          <w:sz w:val="24"/>
        </w:rPr>
        <w:t>分）</w:t>
      </w:r>
    </w:p>
    <w:p w14:paraId="5F00F904">
      <w:pPr>
        <w:spacing w:line="360" w:lineRule="auto"/>
        <w:jc w:val="left"/>
      </w:pPr>
      <w:r>
        <w:rPr>
          <w:color w:val="auto"/>
        </w:rPr>
        <w:t xml:space="preserve">1. </w:t>
      </w:r>
      <w:r>
        <w:rPr>
          <w:rFonts w:ascii="Times New Roman" w:hAnsi="Times New Roman" w:eastAsia="Times New Roman" w:cs="Times New Roman"/>
          <w:color w:val="auto"/>
        </w:rPr>
        <w:t>________ is the girl wearing a scarf? Is she your sister?</w:t>
      </w:r>
    </w:p>
    <w:p w14:paraId="75DB0BA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Who</w:t>
      </w:r>
      <w:r>
        <w:tab/>
      </w:r>
      <w:r>
        <w:t xml:space="preserve">B. </w:t>
      </w:r>
      <w:r>
        <w:rPr>
          <w:rFonts w:ascii="Times New Roman" w:hAnsi="Times New Roman" w:eastAsia="Times New Roman" w:cs="Times New Roman"/>
          <w:color w:val="auto"/>
        </w:rPr>
        <w:t>Which</w:t>
      </w:r>
      <w:r>
        <w:tab/>
      </w:r>
      <w:r>
        <w:t xml:space="preserve">C. </w:t>
      </w:r>
      <w:r>
        <w:rPr>
          <w:rFonts w:ascii="Times New Roman" w:hAnsi="Times New Roman" w:eastAsia="Times New Roman" w:cs="Times New Roman"/>
          <w:color w:val="auto"/>
        </w:rPr>
        <w:t>What</w:t>
      </w:r>
      <w:r>
        <w:tab/>
      </w:r>
      <w:r>
        <w:t xml:space="preserve">D. </w:t>
      </w:r>
      <w:r>
        <w:rPr>
          <w:rFonts w:ascii="Times New Roman" w:hAnsi="Times New Roman" w:eastAsia="Times New Roman" w:cs="Times New Roman"/>
          <w:color w:val="auto"/>
        </w:rPr>
        <w:t>Where</w:t>
      </w:r>
    </w:p>
    <w:p w14:paraId="0004504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—Look at the traffic sign on the right. What does it mean? </w:t>
      </w:r>
      <w:r>
        <w:rPr>
          <w:color w:val="000000"/>
        </w:rPr>
        <w:drawing>
          <wp:inline distT="0" distB="0" distL="114300" distR="114300">
            <wp:extent cx="695325" cy="628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95325" cy="628650"/>
                    </a:xfrm>
                    <a:prstGeom prst="rect">
                      <a:avLst/>
                    </a:prstGeom>
                  </pic:spPr>
                </pic:pic>
              </a:graphicData>
            </a:graphic>
          </wp:inline>
        </w:drawing>
      </w:r>
    </w:p>
    <w:p w14:paraId="03EE4BDF">
      <w:pPr>
        <w:spacing w:line="360" w:lineRule="auto"/>
        <w:jc w:val="left"/>
        <w:textAlignment w:val="center"/>
        <w:rPr>
          <w:color w:val="000000"/>
        </w:rPr>
      </w:pPr>
      <w:r>
        <w:rPr>
          <w:rFonts w:ascii="Times New Roman" w:hAnsi="Times New Roman" w:eastAsia="Times New Roman" w:cs="Times New Roman"/>
          <w:color w:val="000000"/>
        </w:rPr>
        <w:t>—It means ________.</w:t>
      </w:r>
    </w:p>
    <w:p w14:paraId="2C9D830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mustn’t turn left</w:t>
      </w:r>
      <w:r>
        <w:rPr>
          <w:color w:val="000000"/>
        </w:rPr>
        <w:tab/>
      </w:r>
      <w:r>
        <w:rPr>
          <w:color w:val="000000"/>
        </w:rPr>
        <w:t xml:space="preserve">B. </w:t>
      </w:r>
      <w:r>
        <w:rPr>
          <w:rFonts w:ascii="Times New Roman" w:hAnsi="Times New Roman" w:eastAsia="Times New Roman" w:cs="Times New Roman"/>
          <w:color w:val="000000"/>
        </w:rPr>
        <w:t>you must turn left</w:t>
      </w:r>
    </w:p>
    <w:p w14:paraId="4E8703D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mustn’t turn right</w:t>
      </w:r>
      <w:r>
        <w:rPr>
          <w:color w:val="000000"/>
        </w:rPr>
        <w:tab/>
      </w:r>
      <w:r>
        <w:rPr>
          <w:color w:val="000000"/>
        </w:rPr>
        <w:t xml:space="preserve">D. </w:t>
      </w:r>
      <w:r>
        <w:rPr>
          <w:rFonts w:ascii="Times New Roman" w:hAnsi="Times New Roman" w:eastAsia="Times New Roman" w:cs="Times New Roman"/>
          <w:color w:val="000000"/>
        </w:rPr>
        <w:t>you must turn right</w:t>
      </w:r>
    </w:p>
    <w:p w14:paraId="664166CE">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Oh, come on! Stop telling me what to do. Mind ________ own business.</w:t>
      </w:r>
    </w:p>
    <w:p w14:paraId="42E365C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w:t>
      </w:r>
      <w:r>
        <w:rPr>
          <w:color w:val="000000"/>
        </w:rPr>
        <w:tab/>
      </w:r>
      <w:r>
        <w:rPr>
          <w:color w:val="000000"/>
        </w:rPr>
        <w:t xml:space="preserve">B. </w:t>
      </w:r>
      <w:r>
        <w:rPr>
          <w:rFonts w:ascii="Times New Roman" w:hAnsi="Times New Roman" w:eastAsia="Times New Roman" w:cs="Times New Roman"/>
          <w:color w:val="000000"/>
        </w:rPr>
        <w:t>your</w:t>
      </w:r>
      <w:r>
        <w:rPr>
          <w:color w:val="000000"/>
        </w:rPr>
        <w:tab/>
      </w:r>
      <w:r>
        <w:rPr>
          <w:color w:val="000000"/>
        </w:rPr>
        <w:t xml:space="preserve">C. </w:t>
      </w:r>
      <w:r>
        <w:rPr>
          <w:rFonts w:ascii="Times New Roman" w:hAnsi="Times New Roman" w:eastAsia="Times New Roman" w:cs="Times New Roman"/>
          <w:color w:val="000000"/>
        </w:rPr>
        <w:t>us</w:t>
      </w:r>
      <w:r>
        <w:rPr>
          <w:color w:val="000000"/>
        </w:rPr>
        <w:tab/>
      </w:r>
      <w:r>
        <w:rPr>
          <w:color w:val="000000"/>
        </w:rPr>
        <w:t xml:space="preserve">D. </w:t>
      </w:r>
      <w:r>
        <w:rPr>
          <w:rFonts w:ascii="Times New Roman" w:hAnsi="Times New Roman" w:eastAsia="Times New Roman" w:cs="Times New Roman"/>
          <w:color w:val="000000"/>
        </w:rPr>
        <w:t>our</w:t>
      </w:r>
    </w:p>
    <w:p w14:paraId="70F5F87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Everyone loves my dog Coffee, ________ he often makes a mess at home.</w:t>
      </w:r>
    </w:p>
    <w:p w14:paraId="10D54D3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whether</w:t>
      </w:r>
    </w:p>
    <w:p w14:paraId="31D273B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—How are you feeling today, young man? </w:t>
      </w:r>
    </w:p>
    <w:p w14:paraId="2CCF3B44">
      <w:pPr>
        <w:spacing w:line="360" w:lineRule="auto"/>
        <w:jc w:val="left"/>
        <w:textAlignment w:val="center"/>
        <w:rPr>
          <w:color w:val="000000"/>
        </w:rPr>
      </w:pPr>
      <w:r>
        <w:rPr>
          <w:rFonts w:ascii="Times New Roman" w:hAnsi="Times New Roman" w:eastAsia="Times New Roman" w:cs="Times New Roman"/>
          <w:color w:val="000000"/>
        </w:rPr>
        <w:t>—Much ________. The medicine works. Thank you, Docter.</w:t>
      </w:r>
    </w:p>
    <w:p w14:paraId="6D6FA05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best</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worst</w:t>
      </w:r>
      <w:r>
        <w:rPr>
          <w:color w:val="000000"/>
        </w:rPr>
        <w:tab/>
      </w:r>
      <w:r>
        <w:rPr>
          <w:color w:val="000000"/>
        </w:rPr>
        <w:t xml:space="preserve">D. </w:t>
      </w:r>
      <w:r>
        <w:rPr>
          <w:rFonts w:ascii="Times New Roman" w:hAnsi="Times New Roman" w:eastAsia="Times New Roman" w:cs="Times New Roman"/>
          <w:color w:val="000000"/>
        </w:rPr>
        <w:t>worse</w:t>
      </w:r>
    </w:p>
    <w:p w14:paraId="5521A3A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great news! But has it been confirmed yet? It just sounds ________ to be true.</w:t>
      </w:r>
    </w:p>
    <w:p w14:paraId="2B2753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bad enough</w:t>
      </w:r>
      <w:r>
        <w:rPr>
          <w:color w:val="000000"/>
        </w:rPr>
        <w:tab/>
      </w:r>
      <w:r>
        <w:rPr>
          <w:color w:val="000000"/>
        </w:rPr>
        <w:t xml:space="preserve">B. </w:t>
      </w:r>
      <w:r>
        <w:rPr>
          <w:rFonts w:ascii="Times New Roman" w:hAnsi="Times New Roman" w:eastAsia="Times New Roman" w:cs="Times New Roman"/>
          <w:color w:val="000000"/>
        </w:rPr>
        <w:t>too bad</w:t>
      </w:r>
      <w:r>
        <w:rPr>
          <w:color w:val="000000"/>
        </w:rPr>
        <w:tab/>
      </w:r>
      <w:r>
        <w:rPr>
          <w:color w:val="000000"/>
        </w:rPr>
        <w:t xml:space="preserve">C. </w:t>
      </w:r>
      <w:r>
        <w:rPr>
          <w:rFonts w:ascii="Times New Roman" w:hAnsi="Times New Roman" w:eastAsia="Times New Roman" w:cs="Times New Roman"/>
          <w:color w:val="000000"/>
        </w:rPr>
        <w:t>good enough</w:t>
      </w:r>
      <w:r>
        <w:rPr>
          <w:color w:val="000000"/>
        </w:rPr>
        <w:tab/>
      </w:r>
      <w:r>
        <w:rPr>
          <w:color w:val="000000"/>
        </w:rPr>
        <w:t xml:space="preserve">D. </w:t>
      </w:r>
      <w:r>
        <w:rPr>
          <w:rFonts w:ascii="Times New Roman" w:hAnsi="Times New Roman" w:eastAsia="Times New Roman" w:cs="Times New Roman"/>
          <w:color w:val="000000"/>
        </w:rPr>
        <w:t>too good</w:t>
      </w:r>
    </w:p>
    <w:p w14:paraId="484391A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Hey</w:t>
      </w:r>
      <w:r>
        <w:rPr>
          <w:rFonts w:ascii="Times New Roman" w:hAnsi="Times New Roman" w:eastAsia="Times New Roman" w:cs="Times New Roman"/>
          <w:color w:val="000000"/>
          <w:position w:val="-22"/>
        </w:rPr>
        <w:drawing>
          <wp:inline distT="0" distB="0" distL="114300" distR="114300">
            <wp:extent cx="50800" cy="88900"/>
            <wp:effectExtent l="0" t="0" r="6350" b="508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John! What’s up? I ________ a shower when you called.</w:t>
      </w:r>
    </w:p>
    <w:p w14:paraId="45069DA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had taken</w:t>
      </w:r>
      <w:r>
        <w:rPr>
          <w:color w:val="000000"/>
        </w:rPr>
        <w:tab/>
      </w:r>
      <w:r>
        <w:rPr>
          <w:color w:val="000000"/>
        </w:rPr>
        <w:t xml:space="preserve">B. </w:t>
      </w:r>
      <w:r>
        <w:rPr>
          <w:rFonts w:ascii="Times New Roman" w:hAnsi="Times New Roman" w:eastAsia="Times New Roman" w:cs="Times New Roman"/>
          <w:color w:val="000000"/>
        </w:rPr>
        <w:t>have taken</w:t>
      </w:r>
      <w:r>
        <w:rPr>
          <w:color w:val="000000"/>
        </w:rPr>
        <w:tab/>
      </w:r>
      <w:r>
        <w:rPr>
          <w:color w:val="000000"/>
        </w:rPr>
        <w:t xml:space="preserve">C. </w:t>
      </w:r>
      <w:r>
        <w:rPr>
          <w:rFonts w:ascii="Times New Roman" w:hAnsi="Times New Roman" w:eastAsia="Times New Roman" w:cs="Times New Roman"/>
          <w:color w:val="000000"/>
        </w:rPr>
        <w:t>was taking</w:t>
      </w:r>
      <w:r>
        <w:rPr>
          <w:color w:val="000000"/>
        </w:rPr>
        <w:tab/>
      </w:r>
      <w:r>
        <w:rPr>
          <w:color w:val="000000"/>
        </w:rPr>
        <w:t xml:space="preserve">D. </w:t>
      </w:r>
      <w:r>
        <w:rPr>
          <w:rFonts w:ascii="Times New Roman" w:hAnsi="Times New Roman" w:eastAsia="Times New Roman" w:cs="Times New Roman"/>
          <w:color w:val="000000"/>
        </w:rPr>
        <w:t>am taking</w:t>
      </w:r>
    </w:p>
    <w:p w14:paraId="6EFC16A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We’re looking for ________ who can deal with the new computer virus.</w:t>
      </w:r>
    </w:p>
    <w:p w14:paraId="5CB09B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someone</w:t>
      </w:r>
      <w:r>
        <w:rPr>
          <w:color w:val="000000"/>
        </w:rPr>
        <w:tab/>
      </w:r>
      <w:r>
        <w:rPr>
          <w:color w:val="000000"/>
        </w:rPr>
        <w:t xml:space="preserve">B. </w:t>
      </w:r>
      <w:r>
        <w:rPr>
          <w:rFonts w:ascii="Times New Roman" w:hAnsi="Times New Roman" w:eastAsia="Times New Roman" w:cs="Times New Roman"/>
          <w:color w:val="000000"/>
        </w:rPr>
        <w:t>everyone</w:t>
      </w:r>
      <w:r>
        <w:rPr>
          <w:color w:val="000000"/>
        </w:rPr>
        <w:tab/>
      </w:r>
      <w:r>
        <w:rPr>
          <w:color w:val="000000"/>
        </w:rPr>
        <w:t xml:space="preserve">C. </w:t>
      </w:r>
      <w:r>
        <w:rPr>
          <w:rFonts w:ascii="Times New Roman" w:hAnsi="Times New Roman" w:eastAsia="Times New Roman" w:cs="Times New Roman"/>
          <w:color w:val="000000"/>
        </w:rPr>
        <w:t>something</w:t>
      </w:r>
      <w:r>
        <w:rPr>
          <w:color w:val="000000"/>
        </w:rPr>
        <w:tab/>
      </w:r>
      <w:r>
        <w:rPr>
          <w:color w:val="000000"/>
        </w:rPr>
        <w:t xml:space="preserve">D. </w:t>
      </w:r>
      <w:r>
        <w:rPr>
          <w:rFonts w:ascii="Times New Roman" w:hAnsi="Times New Roman" w:eastAsia="Times New Roman" w:cs="Times New Roman"/>
          <w:color w:val="000000"/>
        </w:rPr>
        <w:t>everything</w:t>
      </w:r>
    </w:p>
    <w:p w14:paraId="61E67C6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Shh… ! This is a library. You ________ keep your voice down.</w:t>
      </w:r>
    </w:p>
    <w:p w14:paraId="677D3A4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should</w:t>
      </w:r>
      <w:r>
        <w:rPr>
          <w:color w:val="000000"/>
        </w:rPr>
        <w:tab/>
      </w:r>
      <w:r>
        <w:rPr>
          <w:color w:val="000000"/>
        </w:rPr>
        <w:t xml:space="preserve">D. </w:t>
      </w:r>
      <w:r>
        <w:rPr>
          <w:rFonts w:ascii="Times New Roman" w:hAnsi="Times New Roman" w:eastAsia="Times New Roman" w:cs="Times New Roman"/>
          <w:color w:val="000000"/>
        </w:rPr>
        <w:t>shouldn’t</w:t>
      </w:r>
    </w:p>
    <w:p w14:paraId="0FF55B8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It’s such an important meeting that everyone is advised to dress ________.</w:t>
      </w:r>
    </w:p>
    <w:p w14:paraId="43D67B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careful</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proper</w:t>
      </w:r>
      <w:r>
        <w:rPr>
          <w:color w:val="000000"/>
        </w:rPr>
        <w:tab/>
      </w:r>
      <w:r>
        <w:rPr>
          <w:color w:val="000000"/>
        </w:rPr>
        <w:t xml:space="preserve">D. </w:t>
      </w:r>
      <w:r>
        <w:rPr>
          <w:rFonts w:ascii="Times New Roman" w:hAnsi="Times New Roman" w:eastAsia="Times New Roman" w:cs="Times New Roman"/>
          <w:color w:val="000000"/>
        </w:rPr>
        <w:t>properly</w:t>
      </w:r>
    </w:p>
    <w:p w14:paraId="20D432B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I know how busy you are and I won’t ________ too much of your time.</w:t>
      </w:r>
    </w:p>
    <w:p w14:paraId="363A16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up</w:t>
      </w:r>
      <w:r>
        <w:rPr>
          <w:color w:val="000000"/>
        </w:rPr>
        <w:tab/>
      </w:r>
      <w:r>
        <w:rPr>
          <w:color w:val="000000"/>
        </w:rPr>
        <w:t xml:space="preserve">B. </w:t>
      </w:r>
      <w:r>
        <w:rPr>
          <w:rFonts w:ascii="Times New Roman" w:hAnsi="Times New Roman" w:eastAsia="Times New Roman" w:cs="Times New Roman"/>
          <w:color w:val="000000"/>
        </w:rPr>
        <w:t>set up</w:t>
      </w:r>
      <w:r>
        <w:rPr>
          <w:color w:val="000000"/>
        </w:rPr>
        <w:tab/>
      </w:r>
      <w:r>
        <w:rPr>
          <w:color w:val="000000"/>
        </w:rPr>
        <w:t xml:space="preserve">C. </w:t>
      </w:r>
      <w:r>
        <w:rPr>
          <w:rFonts w:ascii="Times New Roman" w:hAnsi="Times New Roman" w:eastAsia="Times New Roman" w:cs="Times New Roman"/>
          <w:color w:val="000000"/>
        </w:rPr>
        <w:t>make up</w:t>
      </w:r>
      <w:r>
        <w:rPr>
          <w:color w:val="000000"/>
        </w:rPr>
        <w:tab/>
      </w:r>
      <w:r>
        <w:rPr>
          <w:color w:val="000000"/>
        </w:rPr>
        <w:t xml:space="preserve">D. </w:t>
      </w:r>
      <w:r>
        <w:rPr>
          <w:rFonts w:ascii="Times New Roman" w:hAnsi="Times New Roman" w:eastAsia="Times New Roman" w:cs="Times New Roman"/>
          <w:color w:val="000000"/>
        </w:rPr>
        <w:t>put up</w:t>
      </w:r>
    </w:p>
    <w:p w14:paraId="5BA2DA3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 thought I did badly in the exam. ________, I got a 60 and passed. Hooray!</w:t>
      </w:r>
    </w:p>
    <w:p w14:paraId="491D96E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Maybe</w:t>
      </w:r>
      <w:r>
        <w:rPr>
          <w:color w:val="000000"/>
        </w:rPr>
        <w:tab/>
      </w:r>
      <w:r>
        <w:rPr>
          <w:color w:val="000000"/>
        </w:rPr>
        <w:t xml:space="preserve">B. </w:t>
      </w:r>
      <w:r>
        <w:rPr>
          <w:rFonts w:ascii="Times New Roman" w:hAnsi="Times New Roman" w:eastAsia="Times New Roman" w:cs="Times New Roman"/>
          <w:color w:val="000000"/>
        </w:rPr>
        <w:t>Instead</w:t>
      </w:r>
      <w:r>
        <w:rPr>
          <w:color w:val="000000"/>
        </w:rPr>
        <w:tab/>
      </w:r>
      <w:r>
        <w:rPr>
          <w:color w:val="000000"/>
        </w:rPr>
        <w:t xml:space="preserve">C. </w:t>
      </w:r>
      <w:r>
        <w:rPr>
          <w:rFonts w:ascii="Times New Roman" w:hAnsi="Times New Roman" w:eastAsia="Times New Roman" w:cs="Times New Roman"/>
          <w:color w:val="000000"/>
        </w:rPr>
        <w:t>Almost</w:t>
      </w:r>
      <w:r>
        <w:rPr>
          <w:color w:val="000000"/>
        </w:rPr>
        <w:tab/>
      </w:r>
      <w:r>
        <w:rPr>
          <w:color w:val="000000"/>
        </w:rPr>
        <w:t xml:space="preserve">D. </w:t>
      </w:r>
      <w:r>
        <w:rPr>
          <w:rFonts w:ascii="Times New Roman" w:hAnsi="Times New Roman" w:eastAsia="Times New Roman" w:cs="Times New Roman"/>
          <w:color w:val="000000"/>
        </w:rPr>
        <w:t>However</w:t>
      </w:r>
    </w:p>
    <w:p w14:paraId="63B9112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I couldn’t ________ what else he has to say. Everyone knows that’s a lie.</w:t>
      </w:r>
    </w:p>
    <w:p w14:paraId="5DA5282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suppose</w:t>
      </w:r>
      <w:r>
        <w:rPr>
          <w:color w:val="000000"/>
        </w:rPr>
        <w:tab/>
      </w:r>
      <w:r>
        <w:rPr>
          <w:color w:val="000000"/>
        </w:rPr>
        <w:t xml:space="preserve">B. </w:t>
      </w:r>
      <w:r>
        <w:rPr>
          <w:rFonts w:ascii="Times New Roman" w:hAnsi="Times New Roman" w:eastAsia="Times New Roman" w:cs="Times New Roman"/>
          <w:color w:val="000000"/>
        </w:rPr>
        <w:t>imagine</w:t>
      </w:r>
      <w:r>
        <w:rPr>
          <w:color w:val="000000"/>
        </w:rPr>
        <w:tab/>
      </w:r>
      <w:r>
        <w:rPr>
          <w:color w:val="000000"/>
        </w:rPr>
        <w:t xml:space="preserve">C. </w:t>
      </w:r>
      <w:r>
        <w:rPr>
          <w:rFonts w:ascii="Times New Roman" w:hAnsi="Times New Roman" w:eastAsia="Times New Roman" w:cs="Times New Roman"/>
          <w:color w:val="000000"/>
        </w:rPr>
        <w:t>realize</w:t>
      </w:r>
      <w:r>
        <w:rPr>
          <w:color w:val="000000"/>
        </w:rPr>
        <w:tab/>
      </w:r>
      <w:r>
        <w:rPr>
          <w:color w:val="000000"/>
        </w:rPr>
        <w:t xml:space="preserve">D. </w:t>
      </w:r>
      <w:r>
        <w:rPr>
          <w:rFonts w:ascii="Times New Roman" w:hAnsi="Times New Roman" w:eastAsia="Times New Roman" w:cs="Times New Roman"/>
          <w:color w:val="000000"/>
        </w:rPr>
        <w:t>consider</w:t>
      </w:r>
    </w:p>
    <w:p w14:paraId="70BAF7E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—Would you like to go to the concert with me this Friday? </w:t>
      </w:r>
    </w:p>
    <w:p w14:paraId="26CFDE4C">
      <w:pPr>
        <w:spacing w:line="360" w:lineRule="auto"/>
        <w:jc w:val="left"/>
        <w:textAlignment w:val="center"/>
        <w:rPr>
          <w:color w:val="000000"/>
        </w:rPr>
      </w:pPr>
      <w:r>
        <w:rPr>
          <w:rFonts w:ascii="Times New Roman" w:hAnsi="Times New Roman" w:eastAsia="Times New Roman" w:cs="Times New Roman"/>
          <w:color w:val="000000"/>
        </w:rPr>
        <w:t>—Oh, I’m going to the cinema with Sam. ________ Why didn’t you tell me earlier?</w:t>
      </w:r>
    </w:p>
    <w:p w14:paraId="12C9FC8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 you sure?</w:t>
      </w:r>
      <w:r>
        <w:rPr>
          <w:color w:val="000000"/>
        </w:rPr>
        <w:tab/>
      </w:r>
      <w:r>
        <w:rPr>
          <w:color w:val="000000"/>
        </w:rPr>
        <w:t xml:space="preserve">B. </w:t>
      </w:r>
      <w:r>
        <w:rPr>
          <w:rFonts w:ascii="Times New Roman" w:hAnsi="Times New Roman" w:eastAsia="Times New Roman" w:cs="Times New Roman"/>
          <w:color w:val="000000"/>
        </w:rPr>
        <w:t>What a pity!</w:t>
      </w:r>
      <w:r>
        <w:rPr>
          <w:color w:val="000000"/>
        </w:rPr>
        <w:tab/>
      </w:r>
      <w:r>
        <w:rPr>
          <w:color w:val="000000"/>
        </w:rPr>
        <w:t xml:space="preserve">C. </w:t>
      </w:r>
      <w:r>
        <w:rPr>
          <w:rFonts w:ascii="Times New Roman" w:hAnsi="Times New Roman" w:eastAsia="Times New Roman" w:cs="Times New Roman"/>
          <w:color w:val="000000"/>
        </w:rPr>
        <w:t>Are you serious?</w:t>
      </w:r>
      <w:r>
        <w:rPr>
          <w:color w:val="000000"/>
        </w:rPr>
        <w:tab/>
      </w:r>
      <w:r>
        <w:rPr>
          <w:color w:val="000000"/>
        </w:rPr>
        <w:t xml:space="preserve">D. </w:t>
      </w:r>
      <w:r>
        <w:rPr>
          <w:rFonts w:ascii="Times New Roman" w:hAnsi="Times New Roman" w:eastAsia="Times New Roman" w:cs="Times New Roman"/>
          <w:color w:val="000000"/>
        </w:rPr>
        <w:t>What a surprise!</w:t>
      </w:r>
    </w:p>
    <w:p w14:paraId="39C103C3">
      <w:pPr>
        <w:spacing w:line="360" w:lineRule="auto"/>
        <w:jc w:val="left"/>
        <w:textAlignment w:val="center"/>
        <w:rPr>
          <w:color w:val="000000"/>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 xml:space="preserve">  </w:t>
      </w:r>
    </w:p>
    <w:p w14:paraId="53C9CB89">
      <w:pPr>
        <w:spacing w:line="360" w:lineRule="auto"/>
        <w:jc w:val="left"/>
        <w:textAlignment w:val="center"/>
        <w:rPr>
          <w:color w:val="000000"/>
        </w:rPr>
      </w:pPr>
      <w:r>
        <w:rPr>
          <w:rFonts w:ascii="宋体" w:hAnsi="宋体" w:eastAsia="宋体" w:cs="宋体"/>
          <w:color w:val="000000"/>
        </w:rPr>
        <w:t>先通读下面的短文，掌握其大意，然后在每小题所给的四个选项中，选出可以填入空白处的最佳选项，并在答题卡上将该项涂黑。</w:t>
      </w:r>
    </w:p>
    <w:p w14:paraId="559321BA">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our teacher, Mr. Sims, announced that the seventh grade field trip would be to a theme park. The classroom was filled with excitement as the girls discussed what they would wear and what they should bring with them. I sat back and listened, knowing that my parents did not have the money to send me. It made me </w:t>
      </w:r>
      <w:r>
        <w:rPr>
          <w:color w:val="000000"/>
          <w:u w:val="single"/>
        </w:rPr>
        <w:t>___15___</w:t>
      </w:r>
      <w:r>
        <w:rPr>
          <w:rFonts w:ascii="Times New Roman" w:hAnsi="Times New Roman" w:eastAsia="Times New Roman" w:cs="Times New Roman"/>
          <w:color w:val="000000"/>
        </w:rPr>
        <w:t xml:space="preserve"> to feel so left out. But not Danny. He simply told everyone that he wouldn’t be going. When Mr. Sims asked him </w:t>
      </w:r>
      <w:r>
        <w:rPr>
          <w:color w:val="000000"/>
          <w:u w:val="single"/>
        </w:rPr>
        <w:t>___16___</w:t>
      </w:r>
      <w:r>
        <w:rPr>
          <w:rFonts w:ascii="Times New Roman" w:hAnsi="Times New Roman" w:eastAsia="Times New Roman" w:cs="Times New Roman"/>
          <w:color w:val="000000"/>
        </w:rPr>
        <w:t xml:space="preserve">, Danny stood up and said, “It’s too much money for me. My dad hurt his back and has been out of </w:t>
      </w:r>
      <w:r>
        <w:rPr>
          <w:color w:val="000000"/>
          <w:u w:val="single"/>
        </w:rPr>
        <w:t>___17___</w:t>
      </w:r>
      <w:r>
        <w:rPr>
          <w:rFonts w:ascii="Times New Roman" w:hAnsi="Times New Roman" w:eastAsia="Times New Roman" w:cs="Times New Roman"/>
          <w:color w:val="000000"/>
        </w:rPr>
        <w:t xml:space="preserve"> for a while. I’m not asking my parents for money.”</w:t>
      </w:r>
    </w:p>
    <w:p w14:paraId="51445D0B">
      <w:pPr>
        <w:spacing w:line="360" w:lineRule="auto"/>
        <w:ind w:firstLine="420"/>
        <w:jc w:val="left"/>
        <w:textAlignment w:val="center"/>
        <w:rPr>
          <w:color w:val="000000"/>
        </w:rPr>
      </w:pPr>
      <w:r>
        <w:rPr>
          <w:rFonts w:ascii="Times New Roman" w:hAnsi="Times New Roman" w:eastAsia="Times New Roman" w:cs="Times New Roman"/>
          <w:color w:val="000000"/>
        </w:rPr>
        <w:t xml:space="preserve">Sitting back down in his seat, Danny held his head up </w:t>
      </w:r>
      <w:r>
        <w:rPr>
          <w:color w:val="000000"/>
          <w:u w:val="single"/>
        </w:rPr>
        <w:t>___18___</w:t>
      </w:r>
      <w:r>
        <w:rPr>
          <w:rFonts w:ascii="Times New Roman" w:hAnsi="Times New Roman" w:eastAsia="Times New Roman" w:cs="Times New Roman"/>
          <w:color w:val="000000"/>
        </w:rPr>
        <w:t xml:space="preserve">, even though whispering had already begun. I could only sit quietly in my seat, knowing those </w:t>
      </w:r>
      <w:r>
        <w:rPr>
          <w:color w:val="000000"/>
          <w:u w:val="single"/>
        </w:rPr>
        <w:t>___19___</w:t>
      </w:r>
      <w:r>
        <w:rPr>
          <w:rFonts w:ascii="Times New Roman" w:hAnsi="Times New Roman" w:eastAsia="Times New Roman" w:cs="Times New Roman"/>
          <w:color w:val="000000"/>
        </w:rPr>
        <w:t xml:space="preserve"> could be about me when they found out I would not be going either. </w:t>
      </w:r>
    </w:p>
    <w:p w14:paraId="5425FDB6">
      <w:pPr>
        <w:spacing w:line="360" w:lineRule="auto"/>
        <w:ind w:firstLine="420"/>
        <w:jc w:val="left"/>
        <w:textAlignment w:val="center"/>
        <w:rPr>
          <w:color w:val="000000"/>
        </w:rPr>
      </w:pPr>
      <w:r>
        <w:rPr>
          <w:rFonts w:ascii="Times New Roman" w:hAnsi="Times New Roman" w:eastAsia="Times New Roman" w:cs="Times New Roman"/>
          <w:color w:val="000000"/>
        </w:rPr>
        <w:t xml:space="preserve">“Dan, I’m very proud of you for </w:t>
      </w:r>
      <w:r>
        <w:rPr>
          <w:color w:val="000000"/>
          <w:u w:val="single"/>
        </w:rPr>
        <w:t>___20___</w:t>
      </w:r>
      <w:r>
        <w:rPr>
          <w:rFonts w:ascii="Times New Roman" w:hAnsi="Times New Roman" w:eastAsia="Times New Roman" w:cs="Times New Roman"/>
          <w:color w:val="000000"/>
        </w:rPr>
        <w:t xml:space="preserve"> the situation that your parents are in,” Mr. Sims replied. </w:t>
      </w:r>
    </w:p>
    <w:p w14:paraId="3E7C8FCA">
      <w:pPr>
        <w:spacing w:line="360" w:lineRule="auto"/>
        <w:ind w:firstLine="420"/>
        <w:jc w:val="left"/>
        <w:textAlignment w:val="center"/>
        <w:rPr>
          <w:color w:val="000000"/>
        </w:rPr>
      </w:pPr>
      <w:r>
        <w:rPr>
          <w:rFonts w:ascii="Times New Roman" w:hAnsi="Times New Roman" w:eastAsia="Times New Roman" w:cs="Times New Roman"/>
          <w:color w:val="000000"/>
        </w:rPr>
        <w:t xml:space="preserve">Seeing the students whispering in the back, Mr. Sims spoke again, only </w:t>
      </w:r>
      <w:r>
        <w:rPr>
          <w:color w:val="000000"/>
          <w:u w:val="single"/>
        </w:rPr>
        <w:t>___21___</w:t>
      </w:r>
      <w:r>
        <w:rPr>
          <w:rFonts w:ascii="Times New Roman" w:hAnsi="Times New Roman" w:eastAsia="Times New Roman" w:cs="Times New Roman"/>
          <w:color w:val="000000"/>
        </w:rPr>
        <w:t xml:space="preserve">. </w:t>
      </w:r>
    </w:p>
    <w:p w14:paraId="4CE4122E">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year, we’re going to do things differently. The trip is not until the end of the month, so there’s plenty of time for money </w:t>
      </w:r>
      <w:r>
        <w:rPr>
          <w:color w:val="000000"/>
          <w:u w:val="single"/>
        </w:rPr>
        <w:t>___22___</w:t>
      </w:r>
      <w:r>
        <w:rPr>
          <w:rFonts w:ascii="Times New Roman" w:hAnsi="Times New Roman" w:eastAsia="Times New Roman" w:cs="Times New Roman"/>
          <w:color w:val="000000"/>
        </w:rPr>
        <w:t xml:space="preserve">. Each student must bring in at least one idea for that. If a student doesn’t want to help, then he or she will be staying here that day. Any </w:t>
      </w:r>
      <w:r>
        <w:rPr>
          <w:color w:val="000000"/>
          <w:u w:val="single"/>
        </w:rPr>
        <w:t>___23___</w:t>
      </w:r>
      <w:r>
        <w:rPr>
          <w:rFonts w:ascii="Times New Roman" w:hAnsi="Times New Roman" w:eastAsia="Times New Roman" w:cs="Times New Roman"/>
          <w:color w:val="000000"/>
        </w:rPr>
        <w:t>?”</w:t>
      </w:r>
    </w:p>
    <w:p w14:paraId="121727A8">
      <w:pPr>
        <w:spacing w:line="360" w:lineRule="auto"/>
        <w:ind w:firstLine="420"/>
        <w:jc w:val="left"/>
        <w:textAlignment w:val="center"/>
        <w:rPr>
          <w:color w:val="000000"/>
        </w:rPr>
      </w:pPr>
      <w:r>
        <w:rPr>
          <w:rFonts w:ascii="Times New Roman" w:hAnsi="Times New Roman" w:eastAsia="Times New Roman" w:cs="Times New Roman"/>
          <w:color w:val="000000"/>
        </w:rPr>
        <w:t xml:space="preserve">Of course, Shelly, the most popular girl in the class, spoke up. </w:t>
      </w:r>
    </w:p>
    <w:p w14:paraId="31168F8C">
      <w:pPr>
        <w:spacing w:line="360" w:lineRule="auto"/>
        <w:ind w:firstLine="420"/>
        <w:jc w:val="left"/>
        <w:textAlignment w:val="center"/>
        <w:rPr>
          <w:color w:val="000000"/>
        </w:rPr>
      </w:pPr>
      <w:r>
        <w:rPr>
          <w:rFonts w:ascii="Times New Roman" w:hAnsi="Times New Roman" w:eastAsia="Times New Roman" w:cs="Times New Roman"/>
          <w:color w:val="000000"/>
        </w:rPr>
        <w:t xml:space="preserve">“Well, Mr. Sims, my parents can </w:t>
      </w:r>
      <w:r>
        <w:rPr>
          <w:color w:val="000000"/>
          <w:u w:val="single"/>
        </w:rPr>
        <w:t>____24____</w:t>
      </w:r>
      <w:r>
        <w:rPr>
          <w:rFonts w:ascii="Times New Roman" w:hAnsi="Times New Roman" w:eastAsia="Times New Roman" w:cs="Times New Roman"/>
          <w:color w:val="000000"/>
        </w:rPr>
        <w:t xml:space="preserve"> it. Do I still have to help?”</w:t>
      </w:r>
    </w:p>
    <w:p w14:paraId="192A2A81">
      <w:pPr>
        <w:spacing w:line="360" w:lineRule="auto"/>
        <w:ind w:firstLine="420"/>
        <w:jc w:val="left"/>
        <w:textAlignment w:val="center"/>
        <w:rPr>
          <w:color w:val="000000"/>
        </w:rPr>
      </w:pPr>
      <w:r>
        <w:rPr>
          <w:rFonts w:ascii="Times New Roman" w:hAnsi="Times New Roman" w:eastAsia="Times New Roman" w:cs="Times New Roman"/>
          <w:color w:val="000000"/>
        </w:rPr>
        <w:t>“Shelly, this is not a matter of being rich or poor. Money is not just something that is handed to you when you get older. This will be a great learning experience for everyone, whether you have the money or not.”</w:t>
      </w:r>
    </w:p>
    <w:p w14:paraId="66B9BDB8">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happy</w:t>
      </w:r>
    </w:p>
    <w:p w14:paraId="72113583">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what</w:t>
      </w:r>
    </w:p>
    <w:p w14:paraId="3D0F4B2F">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town</w:t>
      </w:r>
      <w:r>
        <w:rPr>
          <w:color w:val="000000"/>
        </w:rPr>
        <w:tab/>
      </w:r>
      <w:r>
        <w:rPr>
          <w:color w:val="000000"/>
        </w:rPr>
        <w:t xml:space="preserve">C. </w:t>
      </w:r>
      <w:r>
        <w:rPr>
          <w:rFonts w:ascii="Times New Roman" w:hAnsi="Times New Roman" w:eastAsia="Times New Roman" w:cs="Times New Roman"/>
          <w:color w:val="000000"/>
        </w:rPr>
        <w:t>hope</w:t>
      </w:r>
      <w:r>
        <w:rPr>
          <w:color w:val="000000"/>
        </w:rPr>
        <w:tab/>
      </w:r>
      <w:r>
        <w:rPr>
          <w:color w:val="000000"/>
        </w:rPr>
        <w:t xml:space="preserve">D. </w:t>
      </w:r>
      <w:r>
        <w:rPr>
          <w:rFonts w:ascii="Times New Roman" w:hAnsi="Times New Roman" w:eastAsia="Times New Roman" w:cs="Times New Roman"/>
          <w:color w:val="000000"/>
        </w:rPr>
        <w:t>time</w:t>
      </w:r>
    </w:p>
    <w:p w14:paraId="595FDCA5">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excitedly</w:t>
      </w:r>
      <w:r>
        <w:rPr>
          <w:color w:val="000000"/>
        </w:rPr>
        <w:tab/>
      </w:r>
      <w:r>
        <w:rPr>
          <w:color w:val="000000"/>
        </w:rPr>
        <w:t xml:space="preserve">B. </w:t>
      </w:r>
      <w:r>
        <w:rPr>
          <w:rFonts w:ascii="Times New Roman" w:hAnsi="Times New Roman" w:eastAsia="Times New Roman" w:cs="Times New Roman"/>
          <w:color w:val="000000"/>
        </w:rPr>
        <w:t>proudly</w:t>
      </w:r>
      <w:r>
        <w:rPr>
          <w:color w:val="000000"/>
        </w:rPr>
        <w:tab/>
      </w:r>
      <w:r>
        <w:rPr>
          <w:color w:val="000000"/>
        </w:rPr>
        <w:t xml:space="preserve">C. </w:t>
      </w:r>
      <w:r>
        <w:rPr>
          <w:rFonts w:ascii="Times New Roman" w:hAnsi="Times New Roman" w:eastAsia="Times New Roman" w:cs="Times New Roman"/>
          <w:color w:val="000000"/>
        </w:rPr>
        <w:t>worriedly</w:t>
      </w:r>
      <w:r>
        <w:rPr>
          <w:color w:val="000000"/>
        </w:rPr>
        <w:tab/>
      </w:r>
      <w:r>
        <w:rPr>
          <w:color w:val="000000"/>
        </w:rPr>
        <w:t xml:space="preserve">D. </w:t>
      </w:r>
      <w:r>
        <w:rPr>
          <w:rFonts w:ascii="Times New Roman" w:hAnsi="Times New Roman" w:eastAsia="Times New Roman" w:cs="Times New Roman"/>
          <w:color w:val="000000"/>
        </w:rPr>
        <w:t>politely</w:t>
      </w:r>
    </w:p>
    <w:p w14:paraId="40274436">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secrets</w:t>
      </w:r>
      <w:r>
        <w:rPr>
          <w:color w:val="000000"/>
        </w:rPr>
        <w:tab/>
      </w:r>
      <w:r>
        <w:rPr>
          <w:color w:val="000000"/>
        </w:rPr>
        <w:t xml:space="preserve">B. </w:t>
      </w:r>
      <w:r>
        <w:rPr>
          <w:rFonts w:ascii="Times New Roman" w:hAnsi="Times New Roman" w:eastAsia="Times New Roman" w:cs="Times New Roman"/>
          <w:color w:val="000000"/>
        </w:rPr>
        <w:t>changes</w:t>
      </w:r>
      <w:r>
        <w:rPr>
          <w:color w:val="000000"/>
        </w:rPr>
        <w:tab/>
      </w:r>
      <w:r>
        <w:rPr>
          <w:color w:val="000000"/>
        </w:rPr>
        <w:t xml:space="preserve">C. </w:t>
      </w:r>
      <w:r>
        <w:rPr>
          <w:rFonts w:ascii="Times New Roman" w:hAnsi="Times New Roman" w:eastAsia="Times New Roman" w:cs="Times New Roman"/>
          <w:color w:val="000000"/>
        </w:rPr>
        <w:t>praises</w:t>
      </w:r>
      <w:r>
        <w:rPr>
          <w:color w:val="000000"/>
        </w:rPr>
        <w:tab/>
      </w:r>
      <w:r>
        <w:rPr>
          <w:color w:val="000000"/>
        </w:rPr>
        <w:t xml:space="preserve">D. </w:t>
      </w:r>
      <w:r>
        <w:rPr>
          <w:rFonts w:ascii="Times New Roman" w:hAnsi="Times New Roman" w:eastAsia="Times New Roman" w:cs="Times New Roman"/>
          <w:color w:val="000000"/>
        </w:rPr>
        <w:t>whispers</w:t>
      </w:r>
    </w:p>
    <w:p w14:paraId="5ACC7C2F">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understanding</w:t>
      </w:r>
      <w:r>
        <w:rPr>
          <w:color w:val="000000"/>
        </w:rPr>
        <w:tab/>
      </w:r>
      <w:r>
        <w:rPr>
          <w:color w:val="000000"/>
        </w:rPr>
        <w:t xml:space="preserve">B. </w:t>
      </w:r>
      <w:r>
        <w:rPr>
          <w:rFonts w:ascii="Times New Roman" w:hAnsi="Times New Roman" w:eastAsia="Times New Roman" w:cs="Times New Roman"/>
          <w:color w:val="000000"/>
        </w:rPr>
        <w:t>describing</w:t>
      </w:r>
      <w:r>
        <w:rPr>
          <w:color w:val="000000"/>
        </w:rPr>
        <w:tab/>
      </w:r>
      <w:r>
        <w:rPr>
          <w:color w:val="000000"/>
        </w:rPr>
        <w:t xml:space="preserve">C. </w:t>
      </w:r>
      <w:r>
        <w:rPr>
          <w:rFonts w:ascii="Times New Roman" w:hAnsi="Times New Roman" w:eastAsia="Times New Roman" w:cs="Times New Roman"/>
          <w:color w:val="000000"/>
        </w:rPr>
        <w:t>explaining</w:t>
      </w:r>
      <w:r>
        <w:rPr>
          <w:color w:val="000000"/>
        </w:rPr>
        <w:tab/>
      </w:r>
      <w:r>
        <w:rPr>
          <w:color w:val="000000"/>
        </w:rPr>
        <w:t xml:space="preserve">D. </w:t>
      </w:r>
      <w:r>
        <w:rPr>
          <w:rFonts w:ascii="Times New Roman" w:hAnsi="Times New Roman" w:eastAsia="Times New Roman" w:cs="Times New Roman"/>
          <w:color w:val="000000"/>
        </w:rPr>
        <w:t>announcing</w:t>
      </w:r>
    </w:p>
    <w:p w14:paraId="31B2C69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faster</w:t>
      </w:r>
      <w:r>
        <w:rPr>
          <w:color w:val="000000"/>
        </w:rPr>
        <w:tab/>
      </w:r>
      <w:r>
        <w:rPr>
          <w:color w:val="000000"/>
        </w:rPr>
        <w:t xml:space="preserve">B. </w:t>
      </w:r>
      <w:r>
        <w:rPr>
          <w:rFonts w:ascii="Times New Roman" w:hAnsi="Times New Roman" w:eastAsia="Times New Roman" w:cs="Times New Roman"/>
          <w:color w:val="000000"/>
        </w:rPr>
        <w:t>slower</w:t>
      </w:r>
      <w:r>
        <w:rPr>
          <w:color w:val="000000"/>
        </w:rPr>
        <w:tab/>
      </w:r>
      <w:r>
        <w:rPr>
          <w:color w:val="000000"/>
        </w:rPr>
        <w:t xml:space="preserve">C. </w:t>
      </w:r>
      <w:r>
        <w:rPr>
          <w:rFonts w:ascii="Times New Roman" w:hAnsi="Times New Roman" w:eastAsia="Times New Roman" w:cs="Times New Roman"/>
          <w:color w:val="000000"/>
        </w:rPr>
        <w:t>louder</w:t>
      </w:r>
      <w:r>
        <w:rPr>
          <w:color w:val="000000"/>
        </w:rPr>
        <w:tab/>
      </w:r>
      <w:r>
        <w:rPr>
          <w:color w:val="000000"/>
        </w:rPr>
        <w:t xml:space="preserve">D. </w:t>
      </w:r>
      <w:r>
        <w:rPr>
          <w:rFonts w:ascii="Times New Roman" w:hAnsi="Times New Roman" w:eastAsia="Times New Roman" w:cs="Times New Roman"/>
          <w:color w:val="000000"/>
        </w:rPr>
        <w:t>quieter</w:t>
      </w:r>
    </w:p>
    <w:p w14:paraId="39311323">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lending</w:t>
      </w:r>
      <w:r>
        <w:rPr>
          <w:color w:val="000000"/>
        </w:rPr>
        <w:tab/>
      </w:r>
      <w:r>
        <w:rPr>
          <w:color w:val="000000"/>
        </w:rPr>
        <w:t xml:space="preserve">B. </w:t>
      </w:r>
      <w:r>
        <w:rPr>
          <w:rFonts w:ascii="Times New Roman" w:hAnsi="Times New Roman" w:eastAsia="Times New Roman" w:cs="Times New Roman"/>
          <w:color w:val="000000"/>
        </w:rPr>
        <w:t>making</w:t>
      </w:r>
      <w:r>
        <w:rPr>
          <w:color w:val="000000"/>
        </w:rPr>
        <w:tab/>
      </w:r>
      <w:r>
        <w:rPr>
          <w:color w:val="000000"/>
        </w:rPr>
        <w:t xml:space="preserve">C. </w:t>
      </w:r>
      <w:r>
        <w:rPr>
          <w:rFonts w:ascii="Times New Roman" w:hAnsi="Times New Roman" w:eastAsia="Times New Roman" w:cs="Times New Roman"/>
          <w:color w:val="000000"/>
        </w:rPr>
        <w:t>spending</w:t>
      </w:r>
      <w:r>
        <w:rPr>
          <w:color w:val="000000"/>
        </w:rPr>
        <w:tab/>
      </w:r>
      <w:r>
        <w:rPr>
          <w:color w:val="000000"/>
        </w:rPr>
        <w:t xml:space="preserve">D. </w:t>
      </w:r>
      <w:r>
        <w:rPr>
          <w:rFonts w:ascii="Times New Roman" w:hAnsi="Times New Roman" w:eastAsia="Times New Roman" w:cs="Times New Roman"/>
          <w:color w:val="000000"/>
        </w:rPr>
        <w:t>raising</w:t>
      </w:r>
    </w:p>
    <w:p w14:paraId="7EE048C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ideas</w:t>
      </w:r>
      <w:r>
        <w:rPr>
          <w:color w:val="000000"/>
        </w:rPr>
        <w:tab/>
      </w:r>
      <w:r>
        <w:rPr>
          <w:color w:val="000000"/>
        </w:rPr>
        <w:t xml:space="preserve">B. </w:t>
      </w:r>
      <w:r>
        <w:rPr>
          <w:rFonts w:ascii="Times New Roman" w:hAnsi="Times New Roman" w:eastAsia="Times New Roman" w:cs="Times New Roman"/>
          <w:color w:val="000000"/>
        </w:rPr>
        <w:t xml:space="preserve">questions </w:t>
      </w:r>
      <w:r>
        <w:rPr>
          <w:color w:val="000000"/>
        </w:rPr>
        <w:tab/>
      </w:r>
      <w:r>
        <w:rPr>
          <w:color w:val="000000"/>
        </w:rPr>
        <w:t xml:space="preserve">C. </w:t>
      </w:r>
      <w:r>
        <w:rPr>
          <w:rFonts w:ascii="Times New Roman" w:hAnsi="Times New Roman" w:eastAsia="Times New Roman" w:cs="Times New Roman"/>
          <w:color w:val="000000"/>
        </w:rPr>
        <w:t xml:space="preserve">plans </w:t>
      </w:r>
      <w:r>
        <w:rPr>
          <w:color w:val="000000"/>
        </w:rPr>
        <w:tab/>
      </w:r>
      <w:r>
        <w:rPr>
          <w:color w:val="000000"/>
        </w:rPr>
        <w:t xml:space="preserve">D. </w:t>
      </w:r>
      <w:r>
        <w:rPr>
          <w:rFonts w:ascii="Times New Roman" w:hAnsi="Times New Roman" w:eastAsia="Times New Roman" w:cs="Times New Roman"/>
          <w:color w:val="000000"/>
        </w:rPr>
        <w:t>suggestions</w:t>
      </w:r>
    </w:p>
    <w:p w14:paraId="40F7C04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afford</w:t>
      </w:r>
      <w:r>
        <w:rPr>
          <w:color w:val="000000"/>
        </w:rPr>
        <w:tab/>
      </w:r>
      <w:r>
        <w:rPr>
          <w:color w:val="000000"/>
        </w:rPr>
        <w:t xml:space="preserve">B. </w:t>
      </w:r>
      <w:r>
        <w:rPr>
          <w:rFonts w:ascii="Times New Roman" w:hAnsi="Times New Roman" w:eastAsia="Times New Roman" w:cs="Times New Roman"/>
          <w:color w:val="000000"/>
        </w:rPr>
        <w:t>cancel</w:t>
      </w:r>
      <w:r>
        <w:rPr>
          <w:color w:val="000000"/>
        </w:rPr>
        <w:tab/>
      </w:r>
      <w:r>
        <w:rPr>
          <w:color w:val="000000"/>
        </w:rPr>
        <w:t xml:space="preserve">C. </w:t>
      </w:r>
      <w:r>
        <w:rPr>
          <w:rFonts w:ascii="Times New Roman" w:hAnsi="Times New Roman" w:eastAsia="Times New Roman" w:cs="Times New Roman"/>
          <w:color w:val="000000"/>
        </w:rPr>
        <w:t>return</w:t>
      </w:r>
      <w:r>
        <w:rPr>
          <w:color w:val="000000"/>
        </w:rPr>
        <w:tab/>
      </w:r>
      <w:r>
        <w:rPr>
          <w:color w:val="000000"/>
        </w:rPr>
        <w:t xml:space="preserve">D. </w:t>
      </w:r>
      <w:r>
        <w:rPr>
          <w:rFonts w:ascii="Times New Roman" w:hAnsi="Times New Roman" w:eastAsia="Times New Roman" w:cs="Times New Roman"/>
          <w:color w:val="000000"/>
        </w:rPr>
        <w:t>share</w:t>
      </w:r>
    </w:p>
    <w:p w14:paraId="132D86E0">
      <w:pPr>
        <w:spacing w:line="360" w:lineRule="auto"/>
        <w:jc w:val="left"/>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 xml:space="preserve">  </w:t>
      </w:r>
    </w:p>
    <w:p w14:paraId="458F3449">
      <w:pPr>
        <w:spacing w:line="360" w:lineRule="auto"/>
        <w:jc w:val="left"/>
        <w:textAlignment w:val="center"/>
        <w:rPr>
          <w:color w:val="000000"/>
        </w:rPr>
      </w:pPr>
      <w:r>
        <w:rPr>
          <w:rFonts w:ascii="宋体" w:hAnsi="宋体" w:eastAsia="宋体" w:cs="宋体"/>
          <w:b/>
          <w:color w:val="000000"/>
          <w:sz w:val="24"/>
        </w:rPr>
        <w:t>阅读下面的短文，然后根据短文内容，在每小题所给的四个选项中选出最佳选项，并在答题卡上将该项涂黑。（本大题共</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4E37F8A">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12B8B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670E5B">
            <w:pPr>
              <w:spacing w:line="360" w:lineRule="auto"/>
              <w:jc w:val="left"/>
              <w:textAlignment w:val="center"/>
              <w:rPr>
                <w:color w:val="000000"/>
              </w:rPr>
            </w:pPr>
            <w:r>
              <w:rPr>
                <w:rFonts w:ascii="Times New Roman" w:hAnsi="Times New Roman" w:eastAsia="Times New Roman" w:cs="Times New Roman"/>
                <w:b/>
                <w:color w:val="000000"/>
              </w:rPr>
              <w:t>New Message</w:t>
            </w:r>
          </w:p>
          <w:p w14:paraId="23B64134">
            <w:pPr>
              <w:spacing w:line="360" w:lineRule="auto"/>
              <w:jc w:val="left"/>
              <w:textAlignment w:val="center"/>
              <w:rPr>
                <w:color w:val="000000"/>
              </w:rPr>
            </w:pPr>
            <w:r>
              <w:rPr>
                <w:color w:val="000000"/>
              </w:rPr>
              <w:drawing>
                <wp:inline distT="0" distB="0" distL="114300" distR="114300">
                  <wp:extent cx="1485900" cy="5048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85900" cy="504825"/>
                          </a:xfrm>
                          <a:prstGeom prst="rect">
                            <a:avLst/>
                          </a:prstGeom>
                        </pic:spPr>
                      </pic:pic>
                    </a:graphicData>
                  </a:graphic>
                </wp:inline>
              </w:drawing>
            </w:r>
          </w:p>
          <w:p w14:paraId="2CFD8E2E">
            <w:pPr>
              <w:spacing w:line="360" w:lineRule="auto"/>
              <w:jc w:val="left"/>
              <w:textAlignment w:val="center"/>
              <w:rPr>
                <w:color w:val="000000"/>
              </w:rPr>
            </w:pPr>
            <w:r>
              <w:rPr>
                <w:rFonts w:ascii="Times New Roman" w:hAnsi="Times New Roman" w:eastAsia="Times New Roman" w:cs="Times New Roman"/>
                <w:color w:val="000000"/>
              </w:rPr>
              <w:t xml:space="preserve">Dear Headmaster, </w:t>
            </w:r>
          </w:p>
          <w:p w14:paraId="17FE1D94">
            <w:pPr>
              <w:spacing w:line="360" w:lineRule="auto"/>
              <w:ind w:firstLine="420"/>
              <w:jc w:val="left"/>
              <w:textAlignment w:val="center"/>
              <w:rPr>
                <w:color w:val="000000"/>
              </w:rPr>
            </w:pPr>
            <w:r>
              <w:rPr>
                <w:rFonts w:ascii="Times New Roman" w:hAnsi="Times New Roman" w:eastAsia="Times New Roman" w:cs="Times New Roman"/>
                <w:color w:val="000000"/>
              </w:rPr>
              <w:t xml:space="preserve">I am happy to recommend Jenny Thompson for the 2024 Youth Star Award. </w:t>
            </w:r>
          </w:p>
          <w:p w14:paraId="37FE8BC8">
            <w:pPr>
              <w:spacing w:line="360" w:lineRule="auto"/>
              <w:ind w:firstLine="420"/>
              <w:jc w:val="left"/>
              <w:textAlignment w:val="center"/>
              <w:rPr>
                <w:color w:val="000000"/>
              </w:rPr>
            </w:pPr>
            <w:r>
              <w:rPr>
                <w:rFonts w:ascii="Times New Roman" w:hAnsi="Times New Roman" w:eastAsia="Times New Roman" w:cs="Times New Roman"/>
                <w:color w:val="000000"/>
              </w:rPr>
              <w:t xml:space="preserve">As president of the Community Service Club, Jenny led successful projects like helping younger students and raising over 10, 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local shelters. She is always ready to help others. Jenny does well in her studies, especially in Science and Math, and often helps her classmates. She also volunteers at the local food bank and helps people in need. </w:t>
            </w:r>
          </w:p>
          <w:p w14:paraId="1C71606F">
            <w:pPr>
              <w:spacing w:line="360" w:lineRule="auto"/>
              <w:ind w:firstLine="420"/>
              <w:jc w:val="left"/>
              <w:textAlignment w:val="center"/>
              <w:rPr>
                <w:color w:val="000000"/>
              </w:rPr>
            </w:pPr>
            <w:r>
              <w:rPr>
                <w:rFonts w:ascii="Times New Roman" w:hAnsi="Times New Roman" w:eastAsia="Times New Roman" w:cs="Times New Roman"/>
                <w:color w:val="000000"/>
              </w:rPr>
              <w:t xml:space="preserve">Jenny is a good student and leader. I highly recommend her for the 2024 Youth Star Award. </w:t>
            </w:r>
          </w:p>
          <w:p w14:paraId="6FA3A323">
            <w:pPr>
              <w:spacing w:line="360" w:lineRule="auto"/>
              <w:jc w:val="right"/>
              <w:textAlignment w:val="center"/>
              <w:rPr>
                <w:color w:val="000000"/>
              </w:rPr>
            </w:pPr>
            <w:r>
              <w:rPr>
                <w:rFonts w:ascii="Times New Roman" w:hAnsi="Times New Roman" w:eastAsia="Times New Roman" w:cs="Times New Roman"/>
                <w:color w:val="000000"/>
              </w:rPr>
              <w:t xml:space="preserve">Yours sincerely, </w:t>
            </w:r>
          </w:p>
          <w:p w14:paraId="0BDB9D8D">
            <w:pPr>
              <w:spacing w:line="360" w:lineRule="auto"/>
              <w:jc w:val="right"/>
              <w:textAlignment w:val="center"/>
              <w:rPr>
                <w:color w:val="000000"/>
              </w:rPr>
            </w:pPr>
            <w:r>
              <w:rPr>
                <w:rFonts w:ascii="Times New Roman" w:hAnsi="Times New Roman" w:eastAsia="Times New Roman" w:cs="Times New Roman"/>
                <w:color w:val="000000"/>
              </w:rPr>
              <w:t xml:space="preserve">David Harrison </w:t>
            </w:r>
          </w:p>
          <w:p w14:paraId="26F2905E">
            <w:pPr>
              <w:spacing w:line="360" w:lineRule="auto"/>
              <w:jc w:val="right"/>
              <w:textAlignment w:val="center"/>
              <w:rPr>
                <w:color w:val="000000"/>
              </w:rPr>
            </w:pPr>
            <w:r>
              <w:rPr>
                <w:rFonts w:ascii="Times New Roman" w:hAnsi="Times New Roman" w:eastAsia="Times New Roman" w:cs="Times New Roman"/>
                <w:color w:val="000000"/>
              </w:rPr>
              <w:t>Community Service Coordinator Sunshine High School</w:t>
            </w:r>
          </w:p>
        </w:tc>
      </w:tr>
    </w:tbl>
    <w:p w14:paraId="1C21FF01">
      <w:pPr>
        <w:spacing w:line="360" w:lineRule="auto"/>
        <w:jc w:val="left"/>
        <w:textAlignment w:val="center"/>
        <w:rPr>
          <w:color w:val="000000"/>
        </w:rPr>
      </w:pPr>
    </w:p>
    <w:p w14:paraId="5D2A3E86">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This is ________.</w:t>
      </w:r>
    </w:p>
    <w:p w14:paraId="76BF133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recommendation letter</w:t>
      </w:r>
      <w:r>
        <w:rPr>
          <w:color w:val="000000"/>
        </w:rPr>
        <w:tab/>
      </w:r>
      <w:r>
        <w:rPr>
          <w:color w:val="000000"/>
        </w:rPr>
        <w:t xml:space="preserve">B. </w:t>
      </w:r>
      <w:r>
        <w:rPr>
          <w:rFonts w:ascii="Times New Roman" w:hAnsi="Times New Roman" w:eastAsia="Times New Roman" w:cs="Times New Roman"/>
          <w:color w:val="000000"/>
        </w:rPr>
        <w:t>a confirmation letter</w:t>
      </w:r>
    </w:p>
    <w:p w14:paraId="453B67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application letter</w:t>
      </w:r>
      <w:r>
        <w:rPr>
          <w:color w:val="000000"/>
        </w:rPr>
        <w:tab/>
      </w:r>
      <w:r>
        <w:rPr>
          <w:color w:val="000000"/>
        </w:rPr>
        <w:t xml:space="preserve">D. </w:t>
      </w:r>
      <w:r>
        <w:rPr>
          <w:rFonts w:ascii="Times New Roman" w:hAnsi="Times New Roman" w:eastAsia="Times New Roman" w:cs="Times New Roman"/>
          <w:color w:val="000000"/>
        </w:rPr>
        <w:t>an invitation letter</w:t>
      </w:r>
    </w:p>
    <w:p w14:paraId="4ED81E5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is writing this letter?</w:t>
      </w:r>
    </w:p>
    <w:p w14:paraId="0598AE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headmaster.</w:t>
      </w:r>
      <w:r>
        <w:rPr>
          <w:color w:val="000000"/>
        </w:rPr>
        <w:tab/>
      </w:r>
      <w:r>
        <w:rPr>
          <w:color w:val="000000"/>
        </w:rPr>
        <w:t xml:space="preserve">B. </w:t>
      </w:r>
      <w:r>
        <w:rPr>
          <w:rFonts w:ascii="Times New Roman" w:hAnsi="Times New Roman" w:eastAsia="Times New Roman" w:cs="Times New Roman"/>
          <w:color w:val="000000"/>
        </w:rPr>
        <w:t>The president.</w:t>
      </w:r>
      <w:r>
        <w:rPr>
          <w:color w:val="000000"/>
        </w:rPr>
        <w:tab/>
      </w:r>
      <w:r>
        <w:rPr>
          <w:color w:val="000000"/>
        </w:rPr>
        <w:t xml:space="preserve">C. </w:t>
      </w:r>
      <w:r>
        <w:rPr>
          <w:rFonts w:ascii="Times New Roman" w:hAnsi="Times New Roman" w:eastAsia="Times New Roman" w:cs="Times New Roman"/>
          <w:color w:val="000000"/>
        </w:rPr>
        <w:t>Jenny Thompson.</w:t>
      </w:r>
      <w:r>
        <w:rPr>
          <w:color w:val="000000"/>
        </w:rPr>
        <w:tab/>
      </w:r>
      <w:r>
        <w:rPr>
          <w:color w:val="000000"/>
        </w:rPr>
        <w:t xml:space="preserve">D. </w:t>
      </w:r>
      <w:r>
        <w:rPr>
          <w:rFonts w:ascii="Times New Roman" w:hAnsi="Times New Roman" w:eastAsia="Times New Roman" w:cs="Times New Roman"/>
          <w:color w:val="000000"/>
        </w:rPr>
        <w:t>David Harrison.</w:t>
      </w:r>
    </w:p>
    <w:p w14:paraId="200065A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Jenny like?</w:t>
      </w:r>
    </w:p>
    <w:p w14:paraId="0B83459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Kind and careful.</w:t>
      </w:r>
      <w:r>
        <w:rPr>
          <w:color w:val="000000"/>
        </w:rPr>
        <w:tab/>
      </w:r>
      <w:r>
        <w:rPr>
          <w:color w:val="000000"/>
        </w:rPr>
        <w:t xml:space="preserve">B. </w:t>
      </w:r>
      <w:r>
        <w:rPr>
          <w:rFonts w:ascii="Times New Roman" w:hAnsi="Times New Roman" w:eastAsia="Times New Roman" w:cs="Times New Roman"/>
          <w:color w:val="000000"/>
        </w:rPr>
        <w:t>Kind and helpful.</w:t>
      </w:r>
    </w:p>
    <w:p w14:paraId="2E11F51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Energetic and careful.</w:t>
      </w:r>
      <w:r>
        <w:rPr>
          <w:color w:val="000000"/>
        </w:rPr>
        <w:tab/>
      </w:r>
      <w:r>
        <w:rPr>
          <w:color w:val="000000"/>
        </w:rPr>
        <w:t xml:space="preserve">D. </w:t>
      </w:r>
      <w:r>
        <w:rPr>
          <w:rFonts w:ascii="Times New Roman" w:hAnsi="Times New Roman" w:eastAsia="Times New Roman" w:cs="Times New Roman"/>
          <w:color w:val="000000"/>
        </w:rPr>
        <w:t>Energetic and helpful.</w:t>
      </w:r>
    </w:p>
    <w:p w14:paraId="658EB0F5">
      <w:pPr>
        <w:spacing w:line="360" w:lineRule="auto"/>
        <w:jc w:val="center"/>
        <w:textAlignment w:val="center"/>
        <w:rPr>
          <w:color w:val="000000"/>
        </w:rPr>
      </w:pPr>
      <w:r>
        <w:rPr>
          <w:rFonts w:ascii="Times New Roman" w:hAnsi="Times New Roman" w:eastAsia="Times New Roman" w:cs="Times New Roman"/>
          <w:b/>
          <w:color w:val="000000"/>
          <w:sz w:val="24"/>
        </w:rPr>
        <w:t>B</w:t>
      </w:r>
    </w:p>
    <w:p w14:paraId="06A00587">
      <w:pPr>
        <w:spacing w:line="360" w:lineRule="auto"/>
        <w:jc w:val="left"/>
        <w:textAlignment w:val="center"/>
        <w:rPr>
          <w:color w:val="000000"/>
        </w:rPr>
      </w:pPr>
      <w:r>
        <w:rPr>
          <w:color w:val="000000"/>
        </w:rPr>
        <w:drawing>
          <wp:inline distT="0" distB="0" distL="114300" distR="114300">
            <wp:extent cx="3600450" cy="9810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00450" cy="981075"/>
                    </a:xfrm>
                    <a:prstGeom prst="rect">
                      <a:avLst/>
                    </a:prstGeom>
                  </pic:spPr>
                </pic:pic>
              </a:graphicData>
            </a:graphic>
          </wp:inline>
        </w:drawing>
      </w:r>
      <w:r>
        <w:rPr>
          <w:rFonts w:ascii="Times New Roman" w:hAnsi="Times New Roman" w:eastAsia="Times New Roman" w:cs="Times New Roman"/>
          <w:color w:val="000000"/>
        </w:rPr>
        <w:t xml:space="preserve"> </w:t>
      </w:r>
    </w:p>
    <w:p w14:paraId="572CA894">
      <w:pPr>
        <w:spacing w:line="360" w:lineRule="auto"/>
        <w:jc w:val="left"/>
        <w:textAlignment w:val="center"/>
        <w:rPr>
          <w:color w:val="000000"/>
        </w:rPr>
      </w:pPr>
      <w:r>
        <w:rPr>
          <w:rFonts w:ascii="Times New Roman" w:hAnsi="Times New Roman" w:eastAsia="Times New Roman" w:cs="Times New Roman"/>
          <w:color w:val="000000"/>
        </w:rPr>
        <w:t xml:space="preserve">Name: Alicia         Name: Ricky </w:t>
      </w:r>
    </w:p>
    <w:p w14:paraId="1746A758">
      <w:pPr>
        <w:spacing w:line="360" w:lineRule="auto"/>
        <w:jc w:val="left"/>
        <w:textAlignment w:val="center"/>
        <w:rPr>
          <w:color w:val="000000"/>
        </w:rPr>
      </w:pPr>
      <w:r>
        <w:rPr>
          <w:rFonts w:ascii="Times New Roman" w:hAnsi="Times New Roman" w:eastAsia="Times New Roman" w:cs="Times New Roman"/>
          <w:color w:val="000000"/>
        </w:rPr>
        <w:t>Job: News reporter     Job: ?</w:t>
      </w:r>
    </w:p>
    <w:p w14:paraId="578E45B2">
      <w:pPr>
        <w:spacing w:line="360" w:lineRule="auto"/>
        <w:jc w:val="left"/>
        <w:textAlignment w:val="center"/>
        <w:rPr>
          <w:color w:val="000000"/>
        </w:rPr>
      </w:pPr>
      <w:r>
        <w:rPr>
          <w:rFonts w:ascii="Times New Roman" w:hAnsi="Times New Roman" w:eastAsia="Times New Roman" w:cs="Times New Roman"/>
          <w:color w:val="000000"/>
        </w:rPr>
        <w:t xml:space="preserve">Alicia: </w:t>
      </w:r>
      <w:r>
        <w:rPr>
          <w:rFonts w:ascii="Times New Roman" w:hAnsi="Times New Roman" w:eastAsia="Times New Roman" w:cs="Times New Roman"/>
          <w:b/>
          <w:color w:val="000000"/>
        </w:rPr>
        <w:t xml:space="preserve">What time do you normally start and end your workday? </w:t>
      </w:r>
    </w:p>
    <w:p w14:paraId="03D49ADD">
      <w:pPr>
        <w:spacing w:line="360" w:lineRule="auto"/>
        <w:jc w:val="left"/>
        <w:textAlignment w:val="center"/>
        <w:rPr>
          <w:color w:val="000000"/>
        </w:rPr>
      </w:pPr>
      <w:r>
        <w:rPr>
          <w:rFonts w:ascii="Times New Roman" w:hAnsi="Times New Roman" w:eastAsia="Times New Roman" w:cs="Times New Roman"/>
          <w:color w:val="000000"/>
        </w:rPr>
        <w:t xml:space="preserve">Ricky: That depends on the part of the project I’m working on. Before and after filming. I usually wake up at 7 a. m., start working soon after that, and stop in the afternoon. During filming, I don’t have a regular schedule. I usually wake up when the sun comes up and I quit when the sun goes down. </w:t>
      </w:r>
    </w:p>
    <w:p w14:paraId="606BAEEE">
      <w:pPr>
        <w:spacing w:line="360" w:lineRule="auto"/>
        <w:jc w:val="left"/>
        <w:textAlignment w:val="center"/>
        <w:rPr>
          <w:color w:val="000000"/>
        </w:rPr>
      </w:pPr>
      <w:r>
        <w:rPr>
          <w:rFonts w:ascii="Times New Roman" w:hAnsi="Times New Roman" w:eastAsia="Times New Roman" w:cs="Times New Roman"/>
          <w:color w:val="000000"/>
        </w:rPr>
        <w:t xml:space="preserve">Alicia: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w:t>
      </w:r>
    </w:p>
    <w:p w14:paraId="18C3D48D">
      <w:pPr>
        <w:spacing w:line="360" w:lineRule="auto"/>
        <w:jc w:val="left"/>
        <w:textAlignment w:val="center"/>
        <w:rPr>
          <w:color w:val="000000"/>
        </w:rPr>
      </w:pPr>
      <w:r>
        <w:rPr>
          <w:rFonts w:ascii="Times New Roman" w:hAnsi="Times New Roman" w:eastAsia="Times New Roman" w:cs="Times New Roman"/>
          <w:color w:val="000000"/>
        </w:rPr>
        <w:t xml:space="preserve">Ricky: That also depends on the project. I work from home when I’m not filming. While I’m filming, I work all over the world. For example, when I was making a film about the Himalayas, I worked in a village in the mountains. </w:t>
      </w:r>
    </w:p>
    <w:p w14:paraId="75D1F61F">
      <w:pPr>
        <w:spacing w:line="360" w:lineRule="auto"/>
        <w:jc w:val="left"/>
        <w:textAlignment w:val="center"/>
        <w:rPr>
          <w:color w:val="000000"/>
        </w:rPr>
      </w:pPr>
      <w:r>
        <w:rPr>
          <w:rFonts w:ascii="Times New Roman" w:hAnsi="Times New Roman" w:eastAsia="Times New Roman" w:cs="Times New Roman"/>
          <w:color w:val="000000"/>
        </w:rPr>
        <w:t>Alicia:</w:t>
      </w:r>
      <w:r>
        <w:rPr>
          <w:rFonts w:ascii="Times New Roman" w:hAnsi="Times New Roman" w:eastAsia="Times New Roman" w:cs="Times New Roman"/>
          <w:b/>
          <w:color w:val="000000"/>
        </w:rPr>
        <w:t xml:space="preserve"> Why did you choose to do this kind of work? </w:t>
      </w:r>
    </w:p>
    <w:p w14:paraId="0846AB9F">
      <w:pPr>
        <w:spacing w:line="360" w:lineRule="auto"/>
        <w:jc w:val="left"/>
        <w:textAlignment w:val="center"/>
        <w:rPr>
          <w:color w:val="000000"/>
        </w:rPr>
      </w:pPr>
      <w:r>
        <w:rPr>
          <w:rFonts w:ascii="Times New Roman" w:hAnsi="Times New Roman" w:eastAsia="Times New Roman" w:cs="Times New Roman"/>
          <w:color w:val="000000"/>
        </w:rPr>
        <w:t xml:space="preserve">Ricky: When I was young, I watched a lot of movies and read a lot of books. They showed me different ways of living and thinking. I want my films and photographs to do this for other people! </w:t>
      </w:r>
    </w:p>
    <w:p w14:paraId="3DEFD1EE">
      <w:pPr>
        <w:spacing w:line="360" w:lineRule="auto"/>
        <w:jc w:val="left"/>
        <w:textAlignment w:val="center"/>
        <w:rPr>
          <w:color w:val="000000"/>
        </w:rPr>
      </w:pPr>
      <w:r>
        <w:rPr>
          <w:rFonts w:ascii="Times New Roman" w:hAnsi="Times New Roman" w:eastAsia="Times New Roman" w:cs="Times New Roman"/>
          <w:color w:val="000000"/>
        </w:rPr>
        <w:t xml:space="preserve">Alicia: </w:t>
      </w:r>
      <w:r>
        <w:rPr>
          <w:rFonts w:ascii="Times New Roman" w:hAnsi="Times New Roman" w:eastAsia="Times New Roman" w:cs="Times New Roman"/>
          <w:b/>
          <w:color w:val="000000"/>
        </w:rPr>
        <w:t xml:space="preserve">What’s the most difficult thing about your job? </w:t>
      </w:r>
    </w:p>
    <w:p w14:paraId="52E3DB96">
      <w:pPr>
        <w:spacing w:line="360" w:lineRule="auto"/>
        <w:jc w:val="left"/>
        <w:textAlignment w:val="center"/>
        <w:rPr>
          <w:color w:val="000000"/>
        </w:rPr>
      </w:pPr>
      <w:r>
        <w:rPr>
          <w:rFonts w:ascii="Times New Roman" w:hAnsi="Times New Roman" w:eastAsia="Times New Roman" w:cs="Times New Roman"/>
          <w:color w:val="000000"/>
        </w:rPr>
        <w:t>Ricky: The paperwork. It’s boring, but it’s important.</w:t>
      </w:r>
    </w:p>
    <w:p w14:paraId="7F9AAA6F">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This is most probably ________.</w:t>
      </w:r>
    </w:p>
    <w:p w14:paraId="457CA3E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introduction</w:t>
      </w:r>
      <w:r>
        <w:rPr>
          <w:color w:val="000000"/>
        </w:rPr>
        <w:tab/>
      </w:r>
      <w:r>
        <w:rPr>
          <w:color w:val="000000"/>
        </w:rPr>
        <w:t xml:space="preserve">B. </w:t>
      </w:r>
      <w:r>
        <w:rPr>
          <w:rFonts w:ascii="Times New Roman" w:hAnsi="Times New Roman" w:eastAsia="Times New Roman" w:cs="Times New Roman"/>
          <w:color w:val="000000"/>
        </w:rPr>
        <w:t>an interview</w:t>
      </w:r>
      <w:r>
        <w:rPr>
          <w:color w:val="000000"/>
        </w:rPr>
        <w:tab/>
      </w:r>
      <w:r>
        <w:rPr>
          <w:color w:val="000000"/>
        </w:rPr>
        <w:t xml:space="preserve">C. </w:t>
      </w:r>
      <w:r>
        <w:rPr>
          <w:rFonts w:ascii="Times New Roman" w:hAnsi="Times New Roman" w:eastAsia="Times New Roman" w:cs="Times New Roman"/>
          <w:color w:val="000000"/>
        </w:rPr>
        <w:t>a public discussion</w:t>
      </w:r>
      <w:r>
        <w:rPr>
          <w:color w:val="000000"/>
        </w:rPr>
        <w:tab/>
      </w:r>
      <w:r>
        <w:rPr>
          <w:color w:val="000000"/>
        </w:rPr>
        <w:t xml:space="preserve">D. </w:t>
      </w:r>
      <w:r>
        <w:rPr>
          <w:rFonts w:ascii="Times New Roman" w:hAnsi="Times New Roman" w:eastAsia="Times New Roman" w:cs="Times New Roman"/>
          <w:color w:val="000000"/>
        </w:rPr>
        <w:t>a private dialogue</w:t>
      </w:r>
    </w:p>
    <w:p w14:paraId="5144C3B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Ricky’s job?</w:t>
      </w:r>
    </w:p>
    <w:p w14:paraId="6535B73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News reporter.</w:t>
      </w:r>
      <w:r>
        <w:rPr>
          <w:color w:val="000000"/>
        </w:rPr>
        <w:tab/>
      </w:r>
      <w:r>
        <w:rPr>
          <w:color w:val="000000"/>
        </w:rPr>
        <w:t xml:space="preserve">B. </w:t>
      </w:r>
      <w:r>
        <w:rPr>
          <w:rFonts w:ascii="Times New Roman" w:hAnsi="Times New Roman" w:eastAsia="Times New Roman" w:cs="Times New Roman"/>
          <w:color w:val="000000"/>
        </w:rPr>
        <w:t>Travel writer.</w:t>
      </w:r>
    </w:p>
    <w:p w14:paraId="019E0B8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Filmmaker and photographer.</w:t>
      </w:r>
      <w:r>
        <w:rPr>
          <w:color w:val="000000"/>
        </w:rPr>
        <w:tab/>
      </w:r>
      <w:r>
        <w:rPr>
          <w:color w:val="000000"/>
        </w:rPr>
        <w:t xml:space="preserve">D. </w:t>
      </w:r>
      <w:r>
        <w:rPr>
          <w:rFonts w:ascii="Times New Roman" w:hAnsi="Times New Roman" w:eastAsia="Times New Roman" w:cs="Times New Roman"/>
          <w:color w:val="000000"/>
        </w:rPr>
        <w:t>Director and designer.</w:t>
      </w:r>
    </w:p>
    <w:p w14:paraId="7B24AB37">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question is the most suitable for ________?</w:t>
      </w:r>
    </w:p>
    <w:p w14:paraId="2C8D37F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b/>
          <w:color w:val="000000"/>
        </w:rPr>
        <w:t>Where do you work?</w:t>
      </w:r>
      <w:r>
        <w:rPr>
          <w:color w:val="000000"/>
        </w:rPr>
        <w:tab/>
      </w:r>
      <w:r>
        <w:rPr>
          <w:color w:val="000000"/>
        </w:rPr>
        <w:t xml:space="preserve">B. </w:t>
      </w:r>
      <w:r>
        <w:rPr>
          <w:rFonts w:ascii="Times New Roman" w:hAnsi="Times New Roman" w:eastAsia="Times New Roman" w:cs="Times New Roman"/>
          <w:b/>
          <w:color w:val="000000"/>
        </w:rPr>
        <w:t>When do you start work?</w:t>
      </w:r>
    </w:p>
    <w:p w14:paraId="53C454A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b/>
          <w:color w:val="000000"/>
        </w:rPr>
        <w:t>How do you travel?</w:t>
      </w:r>
      <w:r>
        <w:rPr>
          <w:color w:val="000000"/>
        </w:rPr>
        <w:tab/>
      </w:r>
      <w:r>
        <w:rPr>
          <w:color w:val="000000"/>
        </w:rPr>
        <w:t xml:space="preserve">D. </w:t>
      </w:r>
      <w:r>
        <w:rPr>
          <w:rFonts w:ascii="Times New Roman" w:hAnsi="Times New Roman" w:eastAsia="Times New Roman" w:cs="Times New Roman"/>
          <w:b/>
          <w:color w:val="000000"/>
        </w:rPr>
        <w:t>What do you do?</w:t>
      </w:r>
    </w:p>
    <w:p w14:paraId="6B43CB2A">
      <w:pPr>
        <w:spacing w:line="360" w:lineRule="auto"/>
        <w:jc w:val="center"/>
        <w:textAlignment w:val="center"/>
        <w:rPr>
          <w:color w:val="000000"/>
        </w:rPr>
      </w:pPr>
      <w:r>
        <w:rPr>
          <w:rFonts w:ascii="Times New Roman" w:hAnsi="Times New Roman" w:eastAsia="Times New Roman" w:cs="Times New Roman"/>
          <w:b/>
          <w:color w:val="000000"/>
          <w:sz w:val="24"/>
        </w:rPr>
        <w:t>C</w:t>
      </w:r>
    </w:p>
    <w:p w14:paraId="24D0D60D">
      <w:pPr>
        <w:spacing w:line="360" w:lineRule="auto"/>
        <w:jc w:val="both"/>
        <w:textAlignment w:val="center"/>
        <w:rPr>
          <w:color w:val="000000"/>
        </w:rPr>
      </w:pPr>
      <w:r>
        <w:rPr>
          <w:color w:val="000000"/>
        </w:rPr>
        <w:drawing>
          <wp:inline distT="0" distB="0" distL="114300" distR="114300">
            <wp:extent cx="1781175" cy="14287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81175" cy="1428750"/>
                    </a:xfrm>
                    <a:prstGeom prst="rect">
                      <a:avLst/>
                    </a:prstGeom>
                  </pic:spPr>
                </pic:pic>
              </a:graphicData>
            </a:graphic>
          </wp:inline>
        </w:drawing>
      </w:r>
    </w:p>
    <w:p w14:paraId="5ECA0E1A">
      <w:pPr>
        <w:spacing w:line="360" w:lineRule="auto"/>
        <w:ind w:firstLine="420"/>
        <w:jc w:val="left"/>
        <w:textAlignment w:val="center"/>
        <w:rPr>
          <w:color w:val="000000"/>
        </w:rPr>
      </w:pPr>
      <w:r>
        <w:rPr>
          <w:rFonts w:ascii="Times New Roman" w:hAnsi="Times New Roman" w:eastAsia="Times New Roman" w:cs="Times New Roman"/>
          <w:color w:val="000000"/>
        </w:rPr>
        <w:t xml:space="preserve">Alex set his lunch tray on the table near his friend Leo. “Trade you some fries for some pretzels,” Alex said. </w:t>
      </w:r>
    </w:p>
    <w:p w14:paraId="17A48B79">
      <w:pPr>
        <w:spacing w:line="360" w:lineRule="auto"/>
        <w:ind w:firstLine="420"/>
        <w:jc w:val="left"/>
        <w:textAlignment w:val="center"/>
        <w:rPr>
          <w:color w:val="000000"/>
        </w:rPr>
      </w:pPr>
      <w:r>
        <w:rPr>
          <w:rFonts w:ascii="Times New Roman" w:hAnsi="Times New Roman" w:eastAsia="Times New Roman" w:cs="Times New Roman"/>
          <w:color w:val="000000"/>
        </w:rPr>
        <w:t xml:space="preserve">“Deal,” said Leo, taking his bag of pretzels out of bis lunchbox. </w:t>
      </w:r>
    </w:p>
    <w:p w14:paraId="0F8D95FF">
      <w:pPr>
        <w:spacing w:line="360" w:lineRule="auto"/>
        <w:ind w:firstLine="420"/>
        <w:jc w:val="left"/>
        <w:textAlignment w:val="center"/>
        <w:rPr>
          <w:color w:val="000000"/>
        </w:rPr>
      </w:pPr>
      <w:r>
        <w:rPr>
          <w:rFonts w:ascii="Times New Roman" w:hAnsi="Times New Roman" w:eastAsia="Times New Roman" w:cs="Times New Roman"/>
          <w:color w:val="000000"/>
        </w:rPr>
        <w:t xml:space="preserve">Alex noticed a folded piece of paper at the bottom of Leo’s lunchbox. </w:t>
      </w:r>
    </w:p>
    <w:p w14:paraId="4EC23CC1">
      <w:pPr>
        <w:spacing w:line="360" w:lineRule="auto"/>
        <w:ind w:firstLine="420"/>
        <w:jc w:val="left"/>
        <w:textAlignment w:val="center"/>
        <w:rPr>
          <w:color w:val="000000"/>
        </w:rPr>
      </w:pPr>
      <w:r>
        <w:rPr>
          <w:rFonts w:ascii="Times New Roman" w:hAnsi="Times New Roman" w:eastAsia="Times New Roman" w:cs="Times New Roman"/>
          <w:color w:val="000000"/>
        </w:rPr>
        <w:t xml:space="preserve">“What’s that?” asked Daniel, another boy in their class. </w:t>
      </w:r>
    </w:p>
    <w:p w14:paraId="1AB26C2C">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Leo could answer, Daniel grabbed the paper. He unfolded it and read in a loud voice: </w:t>
      </w:r>
      <w:r>
        <w:rPr>
          <w:rFonts w:ascii="Times New Roman" w:hAnsi="Times New Roman" w:eastAsia="Times New Roman" w:cs="Times New Roman"/>
          <w:i/>
          <w:color w:val="000000"/>
        </w:rPr>
        <w:t>“Dear Leo, I hope you have a great day. Love. Mom.”</w:t>
      </w:r>
    </w:p>
    <w:p w14:paraId="457D039F">
      <w:pPr>
        <w:spacing w:line="360" w:lineRule="auto"/>
        <w:ind w:firstLine="420"/>
        <w:jc w:val="left"/>
        <w:textAlignment w:val="center"/>
        <w:rPr>
          <w:color w:val="000000"/>
        </w:rPr>
      </w:pPr>
      <w:r>
        <w:rPr>
          <w:rFonts w:ascii="Times New Roman" w:hAnsi="Times New Roman" w:eastAsia="Times New Roman" w:cs="Times New Roman"/>
          <w:color w:val="000000"/>
        </w:rPr>
        <w:t>Daniel snorted. “Your mom puts notes in your lunchbox?”</w:t>
      </w:r>
    </w:p>
    <w:p w14:paraId="406E7D5C">
      <w:pPr>
        <w:spacing w:line="360" w:lineRule="auto"/>
        <w:ind w:firstLine="420"/>
        <w:jc w:val="left"/>
        <w:textAlignment w:val="center"/>
        <w:rPr>
          <w:color w:val="000000"/>
        </w:rPr>
      </w:pPr>
      <w:r>
        <w:rPr>
          <w:rFonts w:ascii="Times New Roman" w:hAnsi="Times New Roman" w:eastAsia="Times New Roman" w:cs="Times New Roman"/>
          <w:color w:val="000000"/>
        </w:rPr>
        <w:t xml:space="preserve">“Yes,” Leo said. </w:t>
      </w:r>
    </w:p>
    <w:p w14:paraId="1B89E97A">
      <w:pPr>
        <w:spacing w:line="360" w:lineRule="auto"/>
        <w:ind w:firstLine="420"/>
        <w:jc w:val="left"/>
        <w:textAlignment w:val="center"/>
        <w:rPr>
          <w:color w:val="000000"/>
        </w:rPr>
      </w:pPr>
      <w:r>
        <w:rPr>
          <w:rFonts w:ascii="Times New Roman" w:hAnsi="Times New Roman" w:eastAsia="Times New Roman" w:cs="Times New Roman"/>
          <w:color w:val="000000"/>
        </w:rPr>
        <w:t>Daniel read the note again, to himself. It almost looked as if he wanted to keep it.</w:t>
      </w:r>
    </w:p>
    <w:p w14:paraId="1DE7038F">
      <w:pPr>
        <w:spacing w:line="360" w:lineRule="auto"/>
        <w:ind w:firstLine="420"/>
        <w:jc w:val="left"/>
        <w:textAlignment w:val="center"/>
        <w:rPr>
          <w:color w:val="000000"/>
        </w:rPr>
      </w:pPr>
      <w:r>
        <w:rPr>
          <w:rFonts w:ascii="Times New Roman" w:hAnsi="Times New Roman" w:eastAsia="Times New Roman" w:cs="Times New Roman"/>
          <w:color w:val="000000"/>
        </w:rPr>
        <w:t xml:space="preserve">“Give it back to Leo,” said Alex. </w:t>
      </w:r>
    </w:p>
    <w:p w14:paraId="193A1EDC">
      <w:pPr>
        <w:spacing w:line="360" w:lineRule="auto"/>
        <w:ind w:firstLine="420"/>
        <w:jc w:val="left"/>
        <w:textAlignment w:val="center"/>
        <w:rPr>
          <w:color w:val="000000"/>
        </w:rPr>
      </w:pPr>
      <w:r>
        <w:rPr>
          <w:rFonts w:ascii="Times New Roman" w:hAnsi="Times New Roman" w:eastAsia="Times New Roman" w:cs="Times New Roman"/>
          <w:color w:val="000000"/>
        </w:rPr>
        <w:t xml:space="preserve">“Well, who wants a note anyway?” Daniel said. </w:t>
      </w:r>
    </w:p>
    <w:p w14:paraId="7718B8FF">
      <w:pPr>
        <w:spacing w:line="360" w:lineRule="auto"/>
        <w:ind w:firstLine="420"/>
        <w:jc w:val="left"/>
        <w:textAlignment w:val="center"/>
        <w:rPr>
          <w:color w:val="000000"/>
        </w:rPr>
      </w:pPr>
      <w:r>
        <w:rPr>
          <w:rFonts w:ascii="Times New Roman" w:hAnsi="Times New Roman" w:eastAsia="Times New Roman" w:cs="Times New Roman"/>
          <w:color w:val="000000"/>
        </w:rPr>
        <w:t xml:space="preserve">“I do,” said Leo. </w:t>
      </w:r>
    </w:p>
    <w:p w14:paraId="26B8FC04">
      <w:pPr>
        <w:spacing w:line="360" w:lineRule="auto"/>
        <w:ind w:firstLine="420"/>
        <w:jc w:val="left"/>
        <w:textAlignment w:val="center"/>
        <w:rPr>
          <w:color w:val="000000"/>
        </w:rPr>
      </w:pPr>
      <w:r>
        <w:rPr>
          <w:rFonts w:ascii="Times New Roman" w:hAnsi="Times New Roman" w:eastAsia="Times New Roman" w:cs="Times New Roman"/>
          <w:color w:val="000000"/>
        </w:rPr>
        <w:t xml:space="preserve">Alex liked getting notes too. </w:t>
      </w:r>
    </w:p>
    <w:p w14:paraId="5B3B97C8">
      <w:pPr>
        <w:spacing w:line="360" w:lineRule="auto"/>
        <w:ind w:firstLine="420"/>
        <w:jc w:val="left"/>
        <w:textAlignment w:val="center"/>
        <w:rPr>
          <w:color w:val="000000"/>
        </w:rPr>
      </w:pPr>
      <w:r>
        <w:rPr>
          <w:rFonts w:ascii="Times New Roman" w:hAnsi="Times New Roman" w:eastAsia="Times New Roman" w:cs="Times New Roman"/>
          <w:color w:val="000000"/>
        </w:rPr>
        <w:t>Daniel tossed the note and it fell to the floor</w:t>
      </w:r>
      <w:r>
        <w:rPr>
          <w:rFonts w:ascii="Times New Roman" w:hAnsi="Times New Roman" w:eastAsia="Times New Roman" w:cs="Times New Roman"/>
          <w:color w:val="000000"/>
          <w:position w:val="-22"/>
        </w:rPr>
        <w:drawing>
          <wp:inline distT="0" distB="0" distL="114300" distR="114300">
            <wp:extent cx="31750" cy="88900"/>
            <wp:effectExtent l="0" t="0" r="0" b="0"/>
            <wp:docPr id="575557958" name="图片 575557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557958" name="图片 575557958"/>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p>
    <w:p w14:paraId="366D32BD">
      <w:pPr>
        <w:spacing w:line="360" w:lineRule="auto"/>
        <w:ind w:firstLine="420"/>
        <w:jc w:val="left"/>
        <w:textAlignment w:val="center"/>
        <w:rPr>
          <w:color w:val="000000"/>
        </w:rPr>
      </w:pPr>
      <w:r>
        <w:rPr>
          <w:rFonts w:ascii="Times New Roman" w:hAnsi="Times New Roman" w:eastAsia="Times New Roman" w:cs="Times New Roman"/>
          <w:color w:val="000000"/>
        </w:rPr>
        <w:t xml:space="preserve">Alex picked it up. He handed it back to Leo, who put it into his pocket. </w:t>
      </w:r>
    </w:p>
    <w:p w14:paraId="293984E4">
      <w:pPr>
        <w:spacing w:line="360" w:lineRule="auto"/>
        <w:ind w:firstLine="420"/>
        <w:jc w:val="left"/>
        <w:textAlignment w:val="center"/>
        <w:rPr>
          <w:color w:val="000000"/>
        </w:rPr>
      </w:pPr>
      <w:r>
        <w:rPr>
          <w:rFonts w:ascii="Times New Roman" w:hAnsi="Times New Roman" w:eastAsia="Times New Roman" w:cs="Times New Roman"/>
          <w:color w:val="000000"/>
        </w:rPr>
        <w:t xml:space="preserve">On the bus that afternoon, Alex thought about what had happened. </w:t>
      </w:r>
    </w:p>
    <w:p w14:paraId="6AD3330F">
      <w:pPr>
        <w:spacing w:line="360" w:lineRule="auto"/>
        <w:ind w:firstLine="420"/>
        <w:jc w:val="left"/>
        <w:textAlignment w:val="center"/>
        <w:rPr>
          <w:color w:val="000000"/>
        </w:rPr>
      </w:pPr>
      <w:r>
        <w:rPr>
          <w:rFonts w:ascii="Times New Roman" w:hAnsi="Times New Roman" w:eastAsia="Times New Roman" w:cs="Times New Roman"/>
          <w:color w:val="000000"/>
        </w:rPr>
        <w:t xml:space="preserve">Alex’s older brother, Mateo, arrived home just after Alex did. “How was your day, little dude?” Mateo asked. </w:t>
      </w:r>
    </w:p>
    <w:p w14:paraId="50AFD61D">
      <w:pPr>
        <w:spacing w:line="360" w:lineRule="auto"/>
        <w:ind w:firstLine="420"/>
        <w:jc w:val="left"/>
        <w:textAlignment w:val="center"/>
        <w:rPr>
          <w:color w:val="000000"/>
        </w:rPr>
      </w:pPr>
      <w:r>
        <w:rPr>
          <w:rFonts w:ascii="Times New Roman" w:hAnsi="Times New Roman" w:eastAsia="Times New Roman" w:cs="Times New Roman"/>
          <w:color w:val="000000"/>
        </w:rPr>
        <w:t xml:space="preserve">“A boy in my class was </w:t>
      </w:r>
      <w:r>
        <w:rPr>
          <w:rFonts w:ascii="Times New Roman" w:hAnsi="Times New Roman" w:eastAsia="Times New Roman" w:cs="Times New Roman"/>
          <w:b/>
          <w:color w:val="000000"/>
          <w:u w:val="single"/>
        </w:rPr>
        <w:t>mean</w:t>
      </w:r>
      <w:r>
        <w:rPr>
          <w:rFonts w:ascii="Times New Roman" w:hAnsi="Times New Roman" w:eastAsia="Times New Roman" w:cs="Times New Roman"/>
          <w:color w:val="000000"/>
        </w:rPr>
        <w:t xml:space="preserve"> to Leo,” Alex said. He explained the way Daniel had acted. </w:t>
      </w:r>
    </w:p>
    <w:p w14:paraId="74DBE9C6">
      <w:pPr>
        <w:spacing w:line="360" w:lineRule="auto"/>
        <w:ind w:firstLine="420"/>
        <w:jc w:val="left"/>
        <w:textAlignment w:val="center"/>
        <w:rPr>
          <w:color w:val="000000"/>
        </w:rPr>
      </w:pPr>
      <w:r>
        <w:rPr>
          <w:rFonts w:ascii="Times New Roman" w:hAnsi="Times New Roman" w:eastAsia="Times New Roman" w:cs="Times New Roman"/>
          <w:color w:val="000000"/>
        </w:rPr>
        <w:t>Mateo shook his head. “How would Daniel like it if people picked on him for getting a note?”</w:t>
      </w:r>
    </w:p>
    <w:p w14:paraId="6D1BC61D">
      <w:pPr>
        <w:spacing w:line="360" w:lineRule="auto"/>
        <w:ind w:firstLine="420"/>
        <w:jc w:val="left"/>
        <w:textAlignment w:val="center"/>
        <w:rPr>
          <w:color w:val="000000"/>
        </w:rPr>
      </w:pPr>
      <w:r>
        <w:rPr>
          <w:rFonts w:ascii="Times New Roman" w:hAnsi="Times New Roman" w:eastAsia="Times New Roman" w:cs="Times New Roman"/>
          <w:color w:val="000000"/>
        </w:rPr>
        <w:t>“Daniel never gets notes,” Alex said. Suddenly, he had an idea. “That’s it! I know how to help Leo and Daniel.”</w:t>
      </w:r>
    </w:p>
    <w:p w14:paraId="71AC5519">
      <w:pPr>
        <w:spacing w:line="360" w:lineRule="auto"/>
        <w:ind w:firstLine="420"/>
        <w:jc w:val="left"/>
        <w:textAlignment w:val="center"/>
        <w:rPr>
          <w:color w:val="000000"/>
        </w:rPr>
      </w:pPr>
      <w:r>
        <w:rPr>
          <w:rFonts w:ascii="Times New Roman" w:hAnsi="Times New Roman" w:eastAsia="Times New Roman" w:cs="Times New Roman"/>
          <w:color w:val="000000"/>
        </w:rPr>
        <w:t xml:space="preserve">Alex explained his idea to Mateo. Mateo agreed to help, and they worked on the plan all afternoon. </w:t>
      </w:r>
    </w:p>
    <w:p w14:paraId="0DCA8830">
      <w:pPr>
        <w:spacing w:line="360" w:lineRule="auto"/>
        <w:ind w:firstLine="420"/>
        <w:jc w:val="left"/>
        <w:textAlignment w:val="center"/>
        <w:rPr>
          <w:color w:val="000000"/>
        </w:rPr>
      </w:pPr>
      <w:r>
        <w:rPr>
          <w:rFonts w:ascii="Times New Roman" w:hAnsi="Times New Roman" w:eastAsia="Times New Roman" w:cs="Times New Roman"/>
          <w:color w:val="000000"/>
        </w:rPr>
        <w:t xml:space="preserve">At lunchtime the next day, Alex hurried to the cafeteria. He set out 23 folded pieces of paper on a table by the entrance. Each piece of paper had the name of a classmate on it. </w:t>
      </w:r>
    </w:p>
    <w:p w14:paraId="52D196C3">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are these?” asked Mira. </w:t>
      </w:r>
    </w:p>
    <w:p w14:paraId="56C952CF">
      <w:pPr>
        <w:spacing w:line="360" w:lineRule="auto"/>
        <w:ind w:firstLine="420"/>
        <w:jc w:val="left"/>
        <w:textAlignment w:val="center"/>
        <w:rPr>
          <w:color w:val="000000"/>
        </w:rPr>
      </w:pPr>
      <w:r>
        <w:rPr>
          <w:rFonts w:ascii="Times New Roman" w:hAnsi="Times New Roman" w:eastAsia="Times New Roman" w:cs="Times New Roman"/>
          <w:color w:val="000000"/>
        </w:rPr>
        <w:t xml:space="preserve">“We all have notes,” said Sabrina. </w:t>
      </w:r>
    </w:p>
    <w:p w14:paraId="306825BF">
      <w:pPr>
        <w:spacing w:line="360" w:lineRule="auto"/>
        <w:ind w:firstLine="420"/>
        <w:jc w:val="left"/>
        <w:textAlignment w:val="center"/>
        <w:rPr>
          <w:color w:val="000000"/>
        </w:rPr>
      </w:pPr>
      <w:r>
        <w:rPr>
          <w:rFonts w:ascii="Times New Roman" w:hAnsi="Times New Roman" w:eastAsia="Times New Roman" w:cs="Times New Roman"/>
          <w:color w:val="000000"/>
        </w:rPr>
        <w:t xml:space="preserve">Alex watched as Daniel picked up the note with his name on it. Alex knew that the note said </w:t>
      </w:r>
      <w:r>
        <w:rPr>
          <w:rFonts w:ascii="Times New Roman" w:hAnsi="Times New Roman" w:eastAsia="Times New Roman" w:cs="Times New Roman"/>
          <w:i/>
          <w:color w:val="000000"/>
        </w:rPr>
        <w:t>Daniel,</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 xml:space="preserve">Have a great day. </w:t>
      </w:r>
    </w:p>
    <w:p w14:paraId="726CA49B">
      <w:pPr>
        <w:spacing w:line="360" w:lineRule="auto"/>
        <w:ind w:firstLine="420"/>
        <w:jc w:val="left"/>
        <w:textAlignment w:val="center"/>
        <w:rPr>
          <w:color w:val="000000"/>
        </w:rPr>
      </w:pPr>
      <w:r>
        <w:rPr>
          <w:rFonts w:ascii="Times New Roman" w:hAnsi="Times New Roman" w:eastAsia="Times New Roman" w:cs="Times New Roman"/>
          <w:color w:val="000000"/>
        </w:rPr>
        <w:t xml:space="preserve">Alex saw Daniel smile as he put the note into his pocket. </w:t>
      </w:r>
    </w:p>
    <w:p w14:paraId="3213496D">
      <w:pPr>
        <w:spacing w:line="360" w:lineRule="auto"/>
        <w:ind w:firstLine="420"/>
        <w:jc w:val="left"/>
        <w:textAlignment w:val="center"/>
        <w:rPr>
          <w:color w:val="000000"/>
        </w:rPr>
      </w:pPr>
      <w:r>
        <w:rPr>
          <w:rFonts w:ascii="Times New Roman" w:hAnsi="Times New Roman" w:eastAsia="Times New Roman" w:cs="Times New Roman"/>
          <w:color w:val="000000"/>
        </w:rPr>
        <w:t xml:space="preserve">“Great idea, Alex,” said Leo. </w:t>
      </w:r>
    </w:p>
    <w:p w14:paraId="346D1245">
      <w:pPr>
        <w:spacing w:line="360" w:lineRule="auto"/>
        <w:ind w:firstLine="420"/>
        <w:jc w:val="left"/>
        <w:textAlignment w:val="center"/>
        <w:rPr>
          <w:color w:val="000000"/>
        </w:rPr>
      </w:pPr>
      <w:r>
        <w:rPr>
          <w:rFonts w:ascii="Times New Roman" w:hAnsi="Times New Roman" w:eastAsia="Times New Roman" w:cs="Times New Roman"/>
          <w:color w:val="000000"/>
        </w:rPr>
        <w:t>“Now everyone knows how it feels to get a lunch note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Alex said.</w:t>
      </w:r>
    </w:p>
    <w:p w14:paraId="49ECCC9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mean</w:t>
      </w:r>
      <w:r>
        <w:rPr>
          <w:rFonts w:ascii="Times New Roman" w:hAnsi="Times New Roman" w:eastAsia="Times New Roman" w:cs="Times New Roman"/>
          <w:color w:val="000000"/>
        </w:rPr>
        <w:t>” mean in this story?</w:t>
      </w:r>
    </w:p>
    <w:p w14:paraId="55C726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Kind.</w:t>
      </w:r>
      <w:r>
        <w:rPr>
          <w:color w:val="000000"/>
        </w:rPr>
        <w:tab/>
      </w:r>
      <w:r>
        <w:rPr>
          <w:color w:val="000000"/>
        </w:rPr>
        <w:t xml:space="preserve">B. </w:t>
      </w:r>
      <w:r>
        <w:rPr>
          <w:rFonts w:ascii="Times New Roman" w:hAnsi="Times New Roman" w:eastAsia="Times New Roman" w:cs="Times New Roman"/>
          <w:color w:val="000000"/>
        </w:rPr>
        <w:t>Unkind.</w:t>
      </w:r>
      <w:r>
        <w:rPr>
          <w:color w:val="000000"/>
        </w:rPr>
        <w:tab/>
      </w:r>
      <w:r>
        <w:rPr>
          <w:color w:val="000000"/>
        </w:rPr>
        <w:t xml:space="preserve">C. </w:t>
      </w:r>
      <w:r>
        <w:rPr>
          <w:rFonts w:ascii="Times New Roman" w:hAnsi="Times New Roman" w:eastAsia="Times New Roman" w:cs="Times New Roman"/>
          <w:color w:val="000000"/>
        </w:rPr>
        <w:t>Generous.</w:t>
      </w:r>
      <w:r>
        <w:rPr>
          <w:color w:val="000000"/>
        </w:rPr>
        <w:tab/>
      </w:r>
      <w:r>
        <w:rPr>
          <w:color w:val="000000"/>
        </w:rPr>
        <w:t xml:space="preserve">D. </w:t>
      </w:r>
      <w:r>
        <w:rPr>
          <w:rFonts w:ascii="Times New Roman" w:hAnsi="Times New Roman" w:eastAsia="Times New Roman" w:cs="Times New Roman"/>
          <w:color w:val="000000"/>
        </w:rPr>
        <w:t>Ungenerous.</w:t>
      </w:r>
    </w:p>
    <w:p w14:paraId="12A20328">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of the following is the most suitable for?</w:t>
      </w:r>
    </w:p>
    <w:p w14:paraId="2FB680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I’m glad you’re in my class.</w:t>
      </w:r>
      <w:r>
        <w:rPr>
          <w:color w:val="000000"/>
        </w:rPr>
        <w:tab/>
      </w:r>
      <w:r>
        <w:rPr>
          <w:color w:val="000000"/>
        </w:rPr>
        <w:t xml:space="preserve">B. </w:t>
      </w:r>
      <w:r>
        <w:rPr>
          <w:rFonts w:ascii="Times New Roman" w:hAnsi="Times New Roman" w:eastAsia="Times New Roman" w:cs="Times New Roman"/>
          <w:i/>
          <w:color w:val="000000"/>
        </w:rPr>
        <w:t>I’m glad you’re in a good mood.</w:t>
      </w:r>
    </w:p>
    <w:p w14:paraId="759559E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you’ve been so mean to me.</w:t>
      </w:r>
      <w:r>
        <w:rPr>
          <w:color w:val="000000"/>
        </w:rPr>
        <w:tab/>
      </w:r>
      <w:r>
        <w:rPr>
          <w:color w:val="000000"/>
        </w:rPr>
        <w:t xml:space="preserve">D. </w:t>
      </w:r>
      <w:r>
        <w:rPr>
          <w:rFonts w:ascii="Times New Roman" w:hAnsi="Times New Roman" w:eastAsia="Times New Roman" w:cs="Times New Roman"/>
          <w:i/>
          <w:color w:val="000000"/>
        </w:rPr>
        <w:t>you’ve been so friendly to me.</w:t>
      </w:r>
    </w:p>
    <w:p w14:paraId="49439F5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best title for this story?</w:t>
      </w:r>
    </w:p>
    <w:p w14:paraId="4FE0225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DIY Love</w:t>
      </w:r>
      <w:r>
        <w:rPr>
          <w:color w:val="000000"/>
        </w:rPr>
        <w:tab/>
      </w:r>
      <w:r>
        <w:rPr>
          <w:color w:val="000000"/>
        </w:rPr>
        <w:t xml:space="preserve">B. </w:t>
      </w:r>
      <w:r>
        <w:rPr>
          <w:rFonts w:ascii="Times New Roman" w:hAnsi="Times New Roman" w:eastAsia="Times New Roman" w:cs="Times New Roman"/>
          <w:color w:val="000000"/>
        </w:rPr>
        <w:t>Good Friends</w:t>
      </w:r>
      <w:r>
        <w:rPr>
          <w:color w:val="000000"/>
        </w:rPr>
        <w:tab/>
      </w:r>
      <w:r>
        <w:rPr>
          <w:color w:val="000000"/>
        </w:rPr>
        <w:t xml:space="preserve">C. </w:t>
      </w:r>
      <w:r>
        <w:rPr>
          <w:rFonts w:ascii="Times New Roman" w:hAnsi="Times New Roman" w:eastAsia="Times New Roman" w:cs="Times New Roman"/>
          <w:color w:val="000000"/>
        </w:rPr>
        <w:t>Lunch Notes</w:t>
      </w:r>
      <w:r>
        <w:rPr>
          <w:color w:val="000000"/>
        </w:rPr>
        <w:tab/>
      </w:r>
      <w:r>
        <w:rPr>
          <w:color w:val="000000"/>
        </w:rPr>
        <w:t xml:space="preserve">D. </w:t>
      </w:r>
      <w:r>
        <w:rPr>
          <w:rFonts w:ascii="Times New Roman" w:hAnsi="Times New Roman" w:eastAsia="Times New Roman" w:cs="Times New Roman"/>
          <w:color w:val="000000"/>
        </w:rPr>
        <w:t>Kind Offer</w:t>
      </w:r>
    </w:p>
    <w:p w14:paraId="57722EC6">
      <w:pPr>
        <w:spacing w:line="360" w:lineRule="auto"/>
        <w:jc w:val="center"/>
        <w:textAlignment w:val="center"/>
        <w:rPr>
          <w:color w:val="000000"/>
        </w:rPr>
      </w:pPr>
      <w:r>
        <w:rPr>
          <w:rFonts w:ascii="Times New Roman" w:hAnsi="Times New Roman" w:eastAsia="Times New Roman" w:cs="Times New Roman"/>
          <w:b/>
          <w:color w:val="000000"/>
          <w:sz w:val="24"/>
        </w:rPr>
        <w:t>D</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836"/>
        <w:gridCol w:w="3150"/>
      </w:tblGrid>
      <w:tr w14:paraId="18FF0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9DB13A">
            <w:pPr>
              <w:spacing w:line="360" w:lineRule="auto"/>
              <w:jc w:val="left"/>
              <w:textAlignment w:val="center"/>
              <w:rPr>
                <w:color w:val="000000"/>
              </w:rPr>
            </w:pPr>
            <w:r>
              <w:rPr>
                <w:rFonts w:ascii="Times New Roman" w:hAnsi="Times New Roman" w:eastAsia="Times New Roman" w:cs="Times New Roman"/>
                <w:b/>
                <w:color w:val="000000"/>
              </w:rPr>
              <w:t>A theory of emotion</w:t>
            </w:r>
          </w:p>
          <w:p w14:paraId="3269424D">
            <w:pPr>
              <w:spacing w:line="360" w:lineRule="auto"/>
              <w:jc w:val="left"/>
              <w:textAlignment w:val="center"/>
              <w:rPr>
                <w:color w:val="000000"/>
              </w:rPr>
            </w:pPr>
            <w:r>
              <w:rPr>
                <w:rFonts w:ascii="Times New Roman" w:hAnsi="Times New Roman" w:eastAsia="Times New Roman" w:cs="Times New Roman"/>
                <w:color w:val="000000"/>
              </w:rPr>
              <w:t xml:space="preserve">Two scientists called Stanley Schachter and Jerome Singer developed the two-factor theory of emotion in 1962. They said that emotions are formed in two parts. First, the body has a physical response to a threat and then the mind considers the physical response as an emotion, which is then felt by the person. For example, imagine you are walking through a forest and you see a bear. Seeing it would probably start a physical response, such as your heart beating very fast and sweat breaking out. Your mind then decides that this is fear, which you feel as an emotion.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CB3F29">
            <w:pPr>
              <w:spacing w:line="360" w:lineRule="auto"/>
              <w:jc w:val="left"/>
              <w:textAlignment w:val="center"/>
              <w:rPr>
                <w:color w:val="000000"/>
              </w:rPr>
            </w:pPr>
            <w:r>
              <w:rPr>
                <w:color w:val="000000"/>
              </w:rPr>
              <w:drawing>
                <wp:inline distT="0" distB="0" distL="114300" distR="114300">
                  <wp:extent cx="1847850" cy="14001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47850" cy="1400175"/>
                          </a:xfrm>
                          <a:prstGeom prst="rect">
                            <a:avLst/>
                          </a:prstGeom>
                        </pic:spPr>
                      </pic:pic>
                    </a:graphicData>
                  </a:graphic>
                </wp:inline>
              </w:drawing>
            </w:r>
          </w:p>
        </w:tc>
      </w:tr>
    </w:tbl>
    <w:p w14:paraId="67D55D7C">
      <w:pPr>
        <w:spacing w:line="360" w:lineRule="auto"/>
        <w:ind w:firstLine="420"/>
        <w:jc w:val="left"/>
        <w:textAlignment w:val="center"/>
        <w:rPr>
          <w:color w:val="000000"/>
        </w:rPr>
      </w:pPr>
      <w:r>
        <w:rPr>
          <w:rFonts w:ascii="Times New Roman" w:hAnsi="Times New Roman" w:eastAsia="Times New Roman" w:cs="Times New Roman"/>
          <w:color w:val="000000"/>
        </w:rPr>
        <w:t xml:space="preserve">A new study has suggested that the key to reducing feelings of anger is not venting (letting the angry emotions out) but doing calming activities such as yoga or meditation. </w:t>
      </w:r>
    </w:p>
    <w:p w14:paraId="37789FEF">
      <w:pPr>
        <w:spacing w:line="360" w:lineRule="auto"/>
        <w:ind w:firstLine="420"/>
        <w:jc w:val="left"/>
        <w:textAlignment w:val="center"/>
        <w:rPr>
          <w:color w:val="000000"/>
        </w:rPr>
      </w:pPr>
      <w:r>
        <w:rPr>
          <w:rFonts w:ascii="Times New Roman" w:hAnsi="Times New Roman" w:eastAsia="Times New Roman" w:cs="Times New Roman"/>
          <w:color w:val="000000"/>
        </w:rPr>
        <w:t>The study was published in March by Sophie Kjaervik and Brad Bushman from Ohio State University in the US. They wanted to explore the popular theory that venting (expressing) anger is a good way of reducing it. Examples of venting anger include shouting or hitting something like a cushion, so that you let go of the emotion and therefore don’t feel it any more. The pair looked at 154 other studies on anger. These involved 10, 189 people, and included a variety of ages and backgrounds. In their study, Kjaervik and Bushman define anger as “an emotional response (</w:t>
      </w:r>
      <w:r>
        <w:rPr>
          <w:rFonts w:ascii="宋体" w:hAnsi="宋体" w:eastAsia="宋体" w:cs="宋体"/>
          <w:color w:val="000000"/>
        </w:rPr>
        <w:t>反应</w:t>
      </w:r>
      <w:r>
        <w:rPr>
          <w:rFonts w:ascii="Times New Roman" w:hAnsi="Times New Roman" w:eastAsia="Times New Roman" w:cs="Times New Roman"/>
          <w:color w:val="000000"/>
        </w:rPr>
        <w:t>) to a real or imagined threat (</w:t>
      </w:r>
      <w:r>
        <w:rPr>
          <w:rFonts w:ascii="宋体" w:hAnsi="宋体" w:eastAsia="宋体" w:cs="宋体"/>
          <w:color w:val="000000"/>
        </w:rPr>
        <w:t>威胁</w:t>
      </w:r>
      <w:r>
        <w:rPr>
          <w:rFonts w:ascii="Times New Roman" w:hAnsi="Times New Roman" w:eastAsia="Times New Roman" w:cs="Times New Roman"/>
          <w:color w:val="000000"/>
        </w:rPr>
        <w:t>)”. They used a theory of emotion (</w:t>
      </w:r>
      <w:r>
        <w:rPr>
          <w:rFonts w:ascii="宋体" w:hAnsi="宋体" w:eastAsia="宋体" w:cs="宋体"/>
          <w:color w:val="000000"/>
        </w:rPr>
        <w:t>情绪假说</w:t>
      </w:r>
      <w:r>
        <w:rPr>
          <w:rFonts w:ascii="Times New Roman" w:hAnsi="Times New Roman" w:eastAsia="Times New Roman" w:cs="Times New Roman"/>
          <w:color w:val="000000"/>
        </w:rPr>
        <w:t xml:space="preserve">) that says emotions are partly felt in your body and partly in your mind. </w:t>
      </w:r>
    </w:p>
    <w:p w14:paraId="2D653B1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scientists looked at the other studies to see how different activities influenced anger. They found that activities such as running or boxing—which are often thought to be good for dealing with anger—weren’t very good at reducing it. In fact, some of these activities actually made it worse because they increased physical responses in the body that are linked to feeling angry. For example, they made people’s hearts beat faster. However, activities that decreased physical responses in the body did help to reduce feelings of anger. These included activities that slow the heart rate, such as deep breathing, meditation and yoga. Bushman says activities that increase physical responses may be good for heart health but are “definitely not the best way to reduce anger”. </w:t>
      </w:r>
    </w:p>
    <w:p w14:paraId="33AF3379">
      <w:pPr>
        <w:spacing w:line="360" w:lineRule="auto"/>
        <w:ind w:firstLine="420"/>
        <w:jc w:val="left"/>
        <w:textAlignment w:val="center"/>
        <w:rPr>
          <w:color w:val="000000"/>
        </w:rPr>
      </w:pPr>
      <w:r>
        <w:rPr>
          <w:rFonts w:ascii="Times New Roman" w:hAnsi="Times New Roman" w:eastAsia="Times New Roman" w:cs="Times New Roman"/>
          <w:color w:val="000000"/>
        </w:rPr>
        <w:t>The team found jogging was most likely to increase anger. However, some heart-rate increasing activities—like ball games and team sports—could reduce anger.</w:t>
      </w:r>
    </w:p>
    <w:p w14:paraId="6C266DA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the main finding of the new study?</w:t>
      </w:r>
    </w:p>
    <w:p w14:paraId="548B98C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 method of venting anger.</w:t>
      </w:r>
      <w:r>
        <w:rPr>
          <w:color w:val="000000"/>
        </w:rPr>
        <w:tab/>
      </w:r>
      <w:r>
        <w:rPr>
          <w:color w:val="000000"/>
        </w:rPr>
        <w:t xml:space="preserve">B. </w:t>
      </w:r>
      <w:r>
        <w:rPr>
          <w:rFonts w:ascii="Times New Roman" w:hAnsi="Times New Roman" w:eastAsia="Times New Roman" w:cs="Times New Roman"/>
          <w:color w:val="000000"/>
        </w:rPr>
        <w:t>A new method of reducing anger.</w:t>
      </w:r>
    </w:p>
    <w:p w14:paraId="4145C51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Good activities to vent anger.</w:t>
      </w:r>
      <w:r>
        <w:rPr>
          <w:color w:val="000000"/>
        </w:rPr>
        <w:tab/>
      </w:r>
      <w:r>
        <w:rPr>
          <w:color w:val="000000"/>
        </w:rPr>
        <w:t xml:space="preserve">D. </w:t>
      </w:r>
      <w:r>
        <w:rPr>
          <w:rFonts w:ascii="Times New Roman" w:hAnsi="Times New Roman" w:eastAsia="Times New Roman" w:cs="Times New Roman"/>
          <w:color w:val="000000"/>
        </w:rPr>
        <w:t>Good activities to reduce anger.</w:t>
      </w:r>
    </w:p>
    <w:p w14:paraId="6D9F3574">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we learn about calming activities?</w:t>
      </w:r>
    </w:p>
    <w:p w14:paraId="77EFBE9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 reduce feelings of anger.</w:t>
      </w:r>
      <w:r>
        <w:rPr>
          <w:color w:val="000000"/>
        </w:rPr>
        <w:tab/>
      </w:r>
      <w:r>
        <w:rPr>
          <w:color w:val="000000"/>
        </w:rPr>
        <w:t xml:space="preserve">B. </w:t>
      </w:r>
      <w:r>
        <w:rPr>
          <w:rFonts w:ascii="Times New Roman" w:hAnsi="Times New Roman" w:eastAsia="Times New Roman" w:cs="Times New Roman"/>
          <w:color w:val="000000"/>
        </w:rPr>
        <w:t>They can increase the heart rate.</w:t>
      </w:r>
    </w:p>
    <w:p w14:paraId="5C9B625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good for mind health.</w:t>
      </w:r>
      <w:r>
        <w:rPr>
          <w:color w:val="000000"/>
        </w:rPr>
        <w:tab/>
      </w:r>
      <w:r>
        <w:rPr>
          <w:color w:val="000000"/>
        </w:rPr>
        <w:t xml:space="preserve">D. </w:t>
      </w:r>
      <w:r>
        <w:rPr>
          <w:rFonts w:ascii="Times New Roman" w:hAnsi="Times New Roman" w:eastAsia="Times New Roman" w:cs="Times New Roman"/>
          <w:color w:val="000000"/>
        </w:rPr>
        <w:t>They are good for heart health.</w:t>
      </w:r>
    </w:p>
    <w:p w14:paraId="17CE7A1C">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According to Schachter and Singer’s theory, what happens first if you see a snake and feel afraid?</w:t>
      </w:r>
    </w:p>
    <w:p w14:paraId="1C266A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get the feeling of fear.</w:t>
      </w:r>
      <w:r>
        <w:rPr>
          <w:color w:val="000000"/>
        </w:rPr>
        <w:tab/>
      </w:r>
      <w:r>
        <w:rPr>
          <w:color w:val="000000"/>
        </w:rPr>
        <w:t xml:space="preserve">B. </w:t>
      </w:r>
      <w:r>
        <w:rPr>
          <w:rFonts w:ascii="Times New Roman" w:hAnsi="Times New Roman" w:eastAsia="Times New Roman" w:cs="Times New Roman"/>
          <w:color w:val="000000"/>
        </w:rPr>
        <w:t>You get the feeling of calm.</w:t>
      </w:r>
    </w:p>
    <w:p w14:paraId="061474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 heart beats fast.</w:t>
      </w:r>
      <w:r>
        <w:rPr>
          <w:color w:val="000000"/>
        </w:rPr>
        <w:tab/>
      </w:r>
      <w:r>
        <w:rPr>
          <w:color w:val="000000"/>
        </w:rPr>
        <w:t xml:space="preserve">D. </w:t>
      </w:r>
      <w:r>
        <w:rPr>
          <w:rFonts w:ascii="Times New Roman" w:hAnsi="Times New Roman" w:eastAsia="Times New Roman" w:cs="Times New Roman"/>
          <w:color w:val="000000"/>
        </w:rPr>
        <w:t>Your heart beats slowly.</w:t>
      </w:r>
    </w:p>
    <w:p w14:paraId="2A12F0F3">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The following sentence can best be put at the end of ________.</w:t>
      </w:r>
    </w:p>
    <w:p w14:paraId="0B0990EB">
      <w:pPr>
        <w:spacing w:line="360" w:lineRule="auto"/>
        <w:jc w:val="left"/>
        <w:textAlignment w:val="center"/>
        <w:rPr>
          <w:color w:val="000000"/>
        </w:rPr>
      </w:pPr>
      <w:r>
        <w:rPr>
          <w:rFonts w:ascii="Times New Roman" w:hAnsi="Times New Roman" w:eastAsia="Times New Roman" w:cs="Times New Roman"/>
          <w:i/>
          <w:color w:val="000000"/>
        </w:rPr>
        <w:t>They think this shows that fun or playful activities help to reduce negative feelings.</w:t>
      </w:r>
    </w:p>
    <w:p w14:paraId="3E4B1B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Paragraph 1</w:t>
      </w:r>
      <w:r>
        <w:rPr>
          <w:color w:val="000000"/>
        </w:rPr>
        <w:tab/>
      </w:r>
      <w:r>
        <w:rPr>
          <w:color w:val="000000"/>
        </w:rPr>
        <w:t xml:space="preserve">B. </w:t>
      </w:r>
      <w:r>
        <w:rPr>
          <w:rFonts w:ascii="Times New Roman" w:hAnsi="Times New Roman" w:eastAsia="Times New Roman" w:cs="Times New Roman"/>
          <w:color w:val="000000"/>
        </w:rPr>
        <w:t>Paragraph 2</w:t>
      </w:r>
      <w:r>
        <w:rPr>
          <w:color w:val="000000"/>
        </w:rPr>
        <w:tab/>
      </w:r>
      <w:r>
        <w:rPr>
          <w:color w:val="000000"/>
        </w:rPr>
        <w:t xml:space="preserve">C. </w:t>
      </w:r>
      <w:r>
        <w:rPr>
          <w:rFonts w:ascii="Times New Roman" w:hAnsi="Times New Roman" w:eastAsia="Times New Roman" w:cs="Times New Roman"/>
          <w:color w:val="000000"/>
        </w:rPr>
        <w:t>Paragraph 3</w:t>
      </w:r>
      <w:r>
        <w:rPr>
          <w:color w:val="000000"/>
        </w:rPr>
        <w:tab/>
      </w:r>
      <w:r>
        <w:rPr>
          <w:color w:val="000000"/>
        </w:rPr>
        <w:t xml:space="preserve">D. </w:t>
      </w:r>
      <w:r>
        <w:rPr>
          <w:rFonts w:ascii="Times New Roman" w:hAnsi="Times New Roman" w:eastAsia="Times New Roman" w:cs="Times New Roman"/>
          <w:color w:val="000000"/>
        </w:rPr>
        <w:t>Paragraph 4</w:t>
      </w:r>
    </w:p>
    <w:p w14:paraId="09A35695">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卷（主观题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A08A92C">
      <w:pPr>
        <w:spacing w:line="360" w:lineRule="auto"/>
        <w:jc w:val="left"/>
        <w:textAlignment w:val="center"/>
        <w:rPr>
          <w:color w:val="000000"/>
        </w:rPr>
      </w:pPr>
      <w:r>
        <w:rPr>
          <w:rFonts w:ascii="宋体" w:hAnsi="宋体" w:eastAsia="宋体" w:cs="宋体"/>
          <w:b/>
          <w:color w:val="000000"/>
          <w:sz w:val="24"/>
        </w:rPr>
        <w:t>四、词汇运用（本大题共</w:t>
      </w:r>
      <w:r>
        <w:rPr>
          <w:rFonts w:ascii="Times New Roman" w:hAnsi="Times New Roman" w:eastAsia="Times New Roman" w:cs="Times New Roman"/>
          <w:b/>
          <w:color w:val="000000"/>
          <w:sz w:val="24"/>
        </w:rPr>
        <w:t>8</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CEF751B">
      <w:pPr>
        <w:spacing w:line="360" w:lineRule="auto"/>
        <w:jc w:val="left"/>
        <w:textAlignment w:val="center"/>
        <w:rPr>
          <w:color w:val="000000"/>
        </w:rPr>
      </w:pPr>
      <w:r>
        <w:rPr>
          <w:rFonts w:ascii="宋体" w:hAnsi="宋体" w:eastAsia="宋体" w:cs="宋体"/>
          <w:b/>
          <w:color w:val="000000"/>
          <w:sz w:val="24"/>
        </w:rPr>
        <w:t>根据句意和汉语注释，在答题卡对应题号的横线上，写出单词的正确形式，</w:t>
      </w:r>
    </w:p>
    <w:p w14:paraId="4EDF94CD">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I won’t let you go </w:t>
      </w:r>
      <w:r>
        <w:rPr>
          <w:color w:val="000000"/>
        </w:rPr>
        <w:t>_________ (</w:t>
      </w:r>
      <w:r>
        <w:rPr>
          <w:rFonts w:ascii="宋体" w:hAnsi="宋体" w:eastAsia="宋体" w:cs="宋体"/>
          <w:color w:val="000000"/>
        </w:rPr>
        <w:t>除非</w:t>
      </w:r>
      <w:r>
        <w:rPr>
          <w:rFonts w:ascii="Times New Roman" w:hAnsi="Times New Roman" w:eastAsia="Times New Roman" w:cs="Times New Roman"/>
          <w:color w:val="000000"/>
        </w:rPr>
        <w:t>) you tell me the truth.</w:t>
      </w:r>
    </w:p>
    <w:p w14:paraId="1105AFA0">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Be more careful! A </w:t>
      </w:r>
      <w:r>
        <w:rPr>
          <w:color w:val="000000"/>
        </w:rPr>
        <w:t>________ (</w:t>
      </w:r>
      <w:r>
        <w:rPr>
          <w:rFonts w:ascii="宋体" w:hAnsi="宋体" w:eastAsia="宋体" w:cs="宋体"/>
          <w:color w:val="000000"/>
        </w:rPr>
        <w:t>过</w:t>
      </w:r>
      <w:r>
        <w:rPr>
          <w:color w:val="000000"/>
        </w:rPr>
        <w:t xml:space="preserve">失) is as </w:t>
      </w:r>
      <w:r>
        <w:rPr>
          <w:rFonts w:ascii="Times New Roman" w:hAnsi="Times New Roman" w:eastAsia="Times New Roman" w:cs="Times New Roman"/>
          <w:color w:val="000000"/>
        </w:rPr>
        <w:t>good as a mile.</w:t>
      </w:r>
    </w:p>
    <w:p w14:paraId="3D817D81">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The work is very </w:t>
      </w:r>
      <w:r>
        <w:rPr>
          <w:color w:val="000000"/>
        </w:rPr>
        <w:t>________ (</w:t>
      </w:r>
      <w:r>
        <w:rPr>
          <w:rFonts w:ascii="宋体" w:hAnsi="宋体" w:eastAsia="宋体" w:cs="宋体"/>
          <w:color w:val="000000"/>
        </w:rPr>
        <w:t>累人</w:t>
      </w:r>
      <w:r>
        <w:rPr>
          <w:color w:val="000000"/>
        </w:rPr>
        <w:t>的), but nobod</w:t>
      </w:r>
      <w:r>
        <w:rPr>
          <w:rFonts w:ascii="Times New Roman" w:hAnsi="Times New Roman" w:eastAsia="Times New Roman" w:cs="Times New Roman"/>
          <w:color w:val="000000"/>
        </w:rPr>
        <w:t>y complains about it.</w:t>
      </w:r>
    </w:p>
    <w:p w14:paraId="3899682B">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The 2024 Wuxi Marathon was covered </w:t>
      </w:r>
      <w:r>
        <w:rPr>
          <w:color w:val="000000"/>
        </w:rPr>
        <w:t>_________</w:t>
      </w:r>
      <w:r>
        <w:rPr>
          <w:rFonts w:ascii="Times New Roman" w:hAnsi="Times New Roman" w:eastAsia="Times New Roman" w:cs="Times New Roman"/>
          <w:color w:val="000000"/>
        </w:rPr>
        <w:t xml:space="preserve"> </w:t>
      </w:r>
      <w:r>
        <w:rPr>
          <w:color w:val="000000"/>
        </w:rPr>
        <w:t>(</w:t>
      </w:r>
      <w:r>
        <w:rPr>
          <w:rFonts w:ascii="宋体" w:hAnsi="宋体" w:eastAsia="宋体" w:cs="宋体"/>
          <w:color w:val="000000"/>
        </w:rPr>
        <w:t>现场直播</w:t>
      </w:r>
      <w:r>
        <w:rPr>
          <w:rFonts w:ascii="Times New Roman" w:hAnsi="Times New Roman" w:eastAsia="Times New Roman" w:cs="Times New Roman"/>
          <w:color w:val="000000"/>
        </w:rPr>
        <w:t>) on TV.</w:t>
      </w:r>
    </w:p>
    <w:p w14:paraId="378A8945">
      <w:pPr>
        <w:spacing w:line="360" w:lineRule="auto"/>
        <w:jc w:val="left"/>
        <w:textAlignment w:val="center"/>
        <w:rPr>
          <w:color w:val="000000"/>
        </w:rPr>
      </w:pPr>
      <w:r>
        <w:rPr>
          <w:rFonts w:ascii="宋体" w:hAnsi="宋体" w:eastAsia="宋体" w:cs="宋体"/>
          <w:b/>
          <w:color w:val="000000"/>
          <w:sz w:val="24"/>
        </w:rPr>
        <w:t>根据句意，在答题卡对应题号的横线上，写出括号内所给单词的适当形式，</w:t>
      </w:r>
    </w:p>
    <w:p w14:paraId="25E1FBBC">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The AI technology is </w:t>
      </w:r>
      <w:r>
        <w:rPr>
          <w:color w:val="000000"/>
        </w:rPr>
        <w:t>________ (</w:t>
      </w:r>
      <w:r>
        <w:rPr>
          <w:rFonts w:ascii="Times New Roman" w:hAnsi="Times New Roman" w:eastAsia="Times New Roman" w:cs="Times New Roman"/>
          <w:color w:val="000000"/>
        </w:rPr>
        <w:t>rapid) changing all the time.</w:t>
      </w:r>
    </w:p>
    <w:p w14:paraId="56C17896">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The traditional Chinese folk music has a </w:t>
      </w:r>
      <w:r>
        <w:rPr>
          <w:color w:val="000000"/>
        </w:rPr>
        <w:t>________ (</w:t>
      </w:r>
      <w:r>
        <w:rPr>
          <w:rFonts w:ascii="Times New Roman" w:hAnsi="Times New Roman" w:eastAsia="Times New Roman" w:cs="Times New Roman"/>
          <w:color w:val="000000"/>
        </w:rPr>
        <w:t>last) value.</w:t>
      </w:r>
    </w:p>
    <w:p w14:paraId="64942240">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The father is always a real </w:t>
      </w:r>
      <w:r>
        <w:rPr>
          <w:color w:val="000000"/>
        </w:rPr>
        <w:t>________ (</w:t>
      </w:r>
      <w:r>
        <w:rPr>
          <w:rFonts w:ascii="Times New Roman" w:hAnsi="Times New Roman" w:eastAsia="Times New Roman" w:cs="Times New Roman"/>
          <w:color w:val="000000"/>
        </w:rPr>
        <w:t>fight) in the little kid’s heart.</w:t>
      </w:r>
    </w:p>
    <w:p w14:paraId="5AFDFA36">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Jim has gone to bed? This is very </w:t>
      </w:r>
      <w:r>
        <w:rPr>
          <w:color w:val="000000"/>
        </w:rPr>
        <w:t>_________ (</w:t>
      </w:r>
      <w:r>
        <w:rPr>
          <w:rFonts w:ascii="Times New Roman" w:hAnsi="Times New Roman" w:eastAsia="Times New Roman" w:cs="Times New Roman"/>
          <w:color w:val="000000"/>
        </w:rPr>
        <w:t>usual). He always stays up late.</w:t>
      </w:r>
    </w:p>
    <w:p w14:paraId="4C2CEAC4">
      <w:pPr>
        <w:spacing w:line="360" w:lineRule="auto"/>
        <w:jc w:val="left"/>
        <w:textAlignment w:val="center"/>
        <w:rPr>
          <w:color w:val="000000"/>
        </w:rPr>
      </w:pPr>
      <w:r>
        <w:rPr>
          <w:rFonts w:ascii="宋体" w:hAnsi="宋体" w:eastAsia="宋体" w:cs="宋体"/>
          <w:b/>
          <w:color w:val="000000"/>
          <w:sz w:val="24"/>
        </w:rPr>
        <w:t>五、动词填空</w:t>
      </w:r>
      <w:r>
        <w:rPr>
          <w:rFonts w:ascii="Times New Roman" w:hAnsi="Times New Roman" w:eastAsia="Times New Roman" w:cs="Times New Roman"/>
          <w:b/>
          <w:color w:val="000000"/>
          <w:sz w:val="24"/>
        </w:rPr>
        <w:t xml:space="preserve">  </w:t>
      </w:r>
    </w:p>
    <w:p w14:paraId="298A275A">
      <w:pPr>
        <w:spacing w:line="360" w:lineRule="auto"/>
        <w:jc w:val="left"/>
        <w:textAlignment w:val="center"/>
        <w:rPr>
          <w:color w:val="000000"/>
        </w:rPr>
      </w:pPr>
      <w:r>
        <w:rPr>
          <w:rFonts w:ascii="宋体" w:hAnsi="宋体" w:eastAsia="宋体" w:cs="宋体"/>
          <w:b/>
          <w:color w:val="000000"/>
          <w:sz w:val="24"/>
        </w:rPr>
        <w:t>用括号内所给动词的适当形式填空，并将答案写在答题卡对应题号的横线上。（本大题共</w:t>
      </w:r>
      <w:r>
        <w:rPr>
          <w:rFonts w:ascii="Times New Roman" w:hAnsi="Times New Roman" w:eastAsia="Times New Roman" w:cs="Times New Roman"/>
          <w:b/>
          <w:color w:val="000000"/>
          <w:sz w:val="24"/>
        </w:rPr>
        <w:t>8</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F1DAADB">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This stone bridge </w:t>
      </w:r>
      <w:r>
        <w:rPr>
          <w:color w:val="000000"/>
        </w:rPr>
        <w:t>________ (</w:t>
      </w:r>
      <w:r>
        <w:rPr>
          <w:rFonts w:ascii="Times New Roman" w:hAnsi="Times New Roman" w:eastAsia="Times New Roman" w:cs="Times New Roman"/>
          <w:color w:val="000000"/>
        </w:rPr>
        <w:t>build) over 800 years ago.</w:t>
      </w:r>
    </w:p>
    <w:p w14:paraId="0F817862">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Don’t lose heart, son. There </w:t>
      </w:r>
      <w:r>
        <w:rPr>
          <w:color w:val="000000"/>
        </w:rPr>
        <w:t>________ (</w:t>
      </w:r>
      <w:r>
        <w:rPr>
          <w:rFonts w:ascii="Times New Roman" w:hAnsi="Times New Roman" w:eastAsia="Times New Roman" w:cs="Times New Roman"/>
          <w:color w:val="000000"/>
        </w:rPr>
        <w:t>be) always a way out.</w:t>
      </w:r>
    </w:p>
    <w:p w14:paraId="742AE478">
      <w:pPr>
        <w:spacing w:line="360" w:lineRule="auto"/>
        <w:jc w:val="left"/>
        <w:textAlignment w:val="center"/>
        <w:rPr>
          <w:color w:val="000000"/>
        </w:rPr>
      </w:pPr>
      <w:r>
        <w:rPr>
          <w:color w:val="000000"/>
        </w:rPr>
        <w:t>48. _________</w:t>
      </w:r>
      <w:r>
        <w:rPr>
          <w:rFonts w:ascii="Times New Roman" w:hAnsi="Times New Roman" w:eastAsia="Times New Roman" w:cs="Times New Roman"/>
          <w:color w:val="000000"/>
        </w:rPr>
        <w:t xml:space="preserve"> (keep) calm and carry on. There’s still a long way to go.</w:t>
      </w:r>
    </w:p>
    <w:p w14:paraId="3FE35954">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Wuxi Metro Line S1 </w:t>
      </w:r>
      <w:r>
        <w:rPr>
          <w:color w:val="000000"/>
        </w:rPr>
        <w:t>________ (</w:t>
      </w:r>
      <w:r>
        <w:rPr>
          <w:rFonts w:ascii="Times New Roman" w:hAnsi="Times New Roman" w:eastAsia="Times New Roman" w:cs="Times New Roman"/>
          <w:color w:val="000000"/>
        </w:rPr>
        <w:t>start) to operate on January 31st, 2024.</w:t>
      </w:r>
    </w:p>
    <w:p w14:paraId="31628080">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The children did a lot of research in the lab </w:t>
      </w:r>
      <w:r>
        <w:rPr>
          <w:color w:val="000000"/>
        </w:rPr>
        <w:t>_________</w:t>
      </w:r>
      <w:r>
        <w:rPr>
          <w:rFonts w:ascii="Times New Roman" w:hAnsi="Times New Roman" w:eastAsia="Times New Roman" w:cs="Times New Roman"/>
          <w:color w:val="000000"/>
        </w:rPr>
        <w:t xml:space="preserve"> </w:t>
      </w:r>
      <w:r>
        <w:rPr>
          <w:color w:val="000000"/>
        </w:rPr>
        <w:t>(</w:t>
      </w:r>
      <w:r>
        <w:rPr>
          <w:rFonts w:ascii="Times New Roman" w:hAnsi="Times New Roman" w:eastAsia="Times New Roman" w:cs="Times New Roman"/>
          <w:color w:val="000000"/>
        </w:rPr>
        <w:t>finish) the science project.</w:t>
      </w:r>
    </w:p>
    <w:p w14:paraId="0C845A42">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Do you mind turning down the music? I </w:t>
      </w:r>
      <w:r>
        <w:rPr>
          <w:color w:val="000000"/>
        </w:rPr>
        <w:t>_________ (</w:t>
      </w:r>
      <w:r>
        <w:rPr>
          <w:rFonts w:ascii="Times New Roman" w:hAnsi="Times New Roman" w:eastAsia="Times New Roman" w:cs="Times New Roman"/>
          <w:color w:val="000000"/>
        </w:rPr>
        <w:t>attend) an online meeting now.</w:t>
      </w:r>
    </w:p>
    <w:p w14:paraId="034A9B0E">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Some people believe robots </w:t>
      </w:r>
      <w:r>
        <w:rPr>
          <w:color w:val="000000"/>
        </w:rPr>
        <w:t>________ (</w:t>
      </w:r>
      <w:r>
        <w:rPr>
          <w:rFonts w:ascii="Times New Roman" w:hAnsi="Times New Roman" w:eastAsia="Times New Roman" w:cs="Times New Roman"/>
          <w:color w:val="000000"/>
        </w:rPr>
        <w:t>take) most jobs away from humans in the future.</w:t>
      </w:r>
    </w:p>
    <w:p w14:paraId="18D874BC">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The Shenzhou-18 astronauts </w:t>
      </w:r>
      <w:r>
        <w:rPr>
          <w:color w:val="000000"/>
        </w:rPr>
        <w:t>________ (</w:t>
      </w:r>
      <w:r>
        <w:rPr>
          <w:rFonts w:ascii="Times New Roman" w:hAnsi="Times New Roman" w:eastAsia="Times New Roman" w:cs="Times New Roman"/>
          <w:color w:val="000000"/>
        </w:rPr>
        <w:t>work) in Tiangong space station since late April.</w:t>
      </w:r>
    </w:p>
    <w:p w14:paraId="37905929">
      <w:pPr>
        <w:spacing w:line="360" w:lineRule="auto"/>
        <w:jc w:val="left"/>
        <w:textAlignment w:val="center"/>
        <w:rPr>
          <w:color w:val="000000"/>
        </w:rPr>
      </w:pPr>
      <w:r>
        <w:rPr>
          <w:rFonts w:ascii="宋体" w:hAnsi="宋体" w:eastAsia="宋体" w:cs="宋体"/>
          <w:b/>
          <w:color w:val="000000"/>
          <w:sz w:val="24"/>
        </w:rPr>
        <w:t>六、阅读填空</w:t>
      </w:r>
      <w:r>
        <w:rPr>
          <w:rFonts w:ascii="Times New Roman" w:hAnsi="Times New Roman" w:eastAsia="Times New Roman" w:cs="Times New Roman"/>
          <w:b/>
          <w:color w:val="000000"/>
          <w:sz w:val="24"/>
        </w:rPr>
        <w:t xml:space="preserve">  </w:t>
      </w:r>
    </w:p>
    <w:p w14:paraId="520F0ECF">
      <w:pPr>
        <w:spacing w:line="360" w:lineRule="auto"/>
        <w:jc w:val="left"/>
        <w:textAlignment w:val="center"/>
        <w:rPr>
          <w:color w:val="000000"/>
        </w:rPr>
      </w:pPr>
      <w:r>
        <w:rPr>
          <w:rFonts w:ascii="宋体" w:hAnsi="宋体" w:eastAsia="宋体" w:cs="宋体"/>
          <w:color w:val="000000"/>
        </w:rPr>
        <w:t>先通读下面的短文，然后根据短文内容，在文章后表格的空格内填入一个最恰当的单词。所填单词必须写在答题卡对应题号的横线上。每个空格只能填一个单词。</w:t>
      </w:r>
    </w:p>
    <w:p w14:paraId="2D03B286">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country strong in math, China has many folk games filled with math wisdom. You may have played many of them before. Let’s take a look at two of them.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91"/>
        <w:gridCol w:w="6434"/>
      </w:tblGrid>
      <w:tr w14:paraId="22EBB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412BF">
            <w:pPr>
              <w:spacing w:line="360" w:lineRule="auto"/>
              <w:jc w:val="left"/>
              <w:textAlignment w:val="center"/>
              <w:rPr>
                <w:color w:val="000000"/>
              </w:rPr>
            </w:pPr>
            <w:r>
              <w:rPr>
                <w:color w:val="000000"/>
              </w:rPr>
              <w:drawing>
                <wp:inline distT="0" distB="0" distL="114300" distR="114300">
                  <wp:extent cx="952500" cy="8572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52500" cy="857250"/>
                          </a:xfrm>
                          <a:prstGeom prst="rect">
                            <a:avLst/>
                          </a:prstGeom>
                        </pic:spPr>
                      </pic:pic>
                    </a:graphicData>
                  </a:graphic>
                </wp:inline>
              </w:drawing>
            </w:r>
          </w:p>
        </w:tc>
        <w:tc>
          <w:tcPr>
            <w:tcW w:w="6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FABC9">
            <w:pPr>
              <w:spacing w:line="360" w:lineRule="auto"/>
              <w:jc w:val="left"/>
              <w:textAlignment w:val="center"/>
              <w:rPr>
                <w:color w:val="000000"/>
              </w:rPr>
            </w:pPr>
            <w:r>
              <w:rPr>
                <w:rFonts w:ascii="Times New Roman" w:hAnsi="Times New Roman" w:eastAsia="Times New Roman" w:cs="Times New Roman"/>
                <w:b/>
                <w:color w:val="000000"/>
              </w:rPr>
              <w:t>Luban Lock</w:t>
            </w:r>
          </w:p>
          <w:p w14:paraId="00FE851F">
            <w:pPr>
              <w:spacing w:line="360" w:lineRule="auto"/>
              <w:ind w:firstLine="420"/>
              <w:jc w:val="left"/>
              <w:textAlignment w:val="center"/>
              <w:rPr>
                <w:color w:val="000000"/>
              </w:rPr>
            </w:pPr>
            <w:r>
              <w:rPr>
                <w:rFonts w:ascii="Times New Roman" w:hAnsi="Times New Roman" w:eastAsia="Times New Roman" w:cs="Times New Roman"/>
                <w:color w:val="000000"/>
              </w:rPr>
              <w:t>Luban Lock was first created by Chinese carpenter Lu Ban about 2,000 years ago. It is said that Lu used six wooden pieces to make a toy that looks like a lock for his son. The lock has a lot to do with solid geometry (</w:t>
            </w:r>
            <w:r>
              <w:rPr>
                <w:rFonts w:ascii="宋体" w:hAnsi="宋体" w:eastAsia="宋体" w:cs="宋体"/>
                <w:color w:val="000000"/>
              </w:rPr>
              <w:t>立体几何</w:t>
            </w:r>
            <w:r>
              <w:rPr>
                <w:rFonts w:ascii="Times New Roman" w:hAnsi="Times New Roman" w:eastAsia="Times New Roman" w:cs="Times New Roman"/>
                <w:color w:val="000000"/>
              </w:rPr>
              <w:t xml:space="preserve">). It’s hard to separate the six pieces. However, it is usually easier to unlock a Luban Lock than to put it back together. Now, there are Luban Locks made up of nine or more pieces. </w:t>
            </w:r>
          </w:p>
        </w:tc>
      </w:tr>
      <w:tr w14:paraId="3A64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A9CBE">
            <w:pPr>
              <w:spacing w:line="360" w:lineRule="auto"/>
              <w:jc w:val="left"/>
              <w:textAlignment w:val="center"/>
              <w:rPr>
                <w:color w:val="000000"/>
              </w:rPr>
            </w:pPr>
            <w:r>
              <w:rPr>
                <w:color w:val="000000"/>
              </w:rPr>
              <w:drawing>
                <wp:inline distT="0" distB="0" distL="114300" distR="114300">
                  <wp:extent cx="952500" cy="7715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52500" cy="771525"/>
                          </a:xfrm>
                          <a:prstGeom prst="rect">
                            <a:avLst/>
                          </a:prstGeom>
                        </pic:spPr>
                      </pic:pic>
                    </a:graphicData>
                  </a:graphic>
                </wp:inline>
              </w:drawing>
            </w:r>
          </w:p>
        </w:tc>
        <w:tc>
          <w:tcPr>
            <w:tcW w:w="6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4BA26">
            <w:pPr>
              <w:spacing w:line="360" w:lineRule="auto"/>
              <w:jc w:val="left"/>
              <w:textAlignment w:val="center"/>
              <w:rPr>
                <w:color w:val="000000"/>
              </w:rPr>
            </w:pPr>
            <w:r>
              <w:rPr>
                <w:rFonts w:ascii="Times New Roman" w:hAnsi="Times New Roman" w:eastAsia="Times New Roman" w:cs="Times New Roman"/>
                <w:b/>
                <w:color w:val="000000"/>
              </w:rPr>
              <w:t xml:space="preserve">Huarong Pass </w:t>
            </w:r>
          </w:p>
          <w:p w14:paraId="38705410">
            <w:pPr>
              <w:spacing w:line="360" w:lineRule="auto"/>
              <w:ind w:firstLine="420"/>
              <w:jc w:val="left"/>
              <w:textAlignment w:val="center"/>
              <w:rPr>
                <w:color w:val="000000"/>
              </w:rPr>
            </w:pPr>
            <w:r>
              <w:rPr>
                <w:rFonts w:ascii="Times New Roman" w:hAnsi="Times New Roman" w:eastAsia="Times New Roman" w:cs="Times New Roman"/>
                <w:color w:val="000000"/>
              </w:rPr>
              <w:t xml:space="preserve">Huarong Pass is a traditional Chinese block-moving puzzle. Every block is named after a character in the book </w:t>
            </w:r>
            <w:r>
              <w:rPr>
                <w:rFonts w:ascii="Times New Roman" w:hAnsi="Times New Roman" w:eastAsia="Times New Roman" w:cs="Times New Roman"/>
                <w:i/>
                <w:color w:val="000000"/>
              </w:rPr>
              <w:t>Romance of the Three</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Kingdoms</w:t>
            </w:r>
            <w:r>
              <w:rPr>
                <w:rFonts w:ascii="Times New Roman" w:hAnsi="Times New Roman" w:eastAsia="Times New Roman" w:cs="Times New Roman"/>
                <w:i/>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like Cao Cao, Zhang Fei and Zhao Yun. To succeed in the game, players have to move the blocks to get “Cao Cao” out. This is a test of one’s math knowledge, for example, of geometric area (</w:t>
            </w:r>
            <w:r>
              <w:rPr>
                <w:rFonts w:ascii="宋体" w:hAnsi="宋体" w:eastAsia="宋体" w:cs="宋体"/>
                <w:color w:val="000000"/>
              </w:rPr>
              <w:t>几何面积</w:t>
            </w:r>
            <w:r>
              <w:rPr>
                <w:rFonts w:ascii="Times New Roman" w:hAnsi="Times New Roman" w:eastAsia="Times New Roman" w:cs="Times New Roman"/>
                <w:color w:val="000000"/>
              </w:rPr>
              <w:t>). According to the Chinese Puzzle website, it takes at least 81 steps to set “Cao Cao” free.</w:t>
            </w:r>
          </w:p>
        </w:tc>
      </w:tr>
    </w:tbl>
    <w:p w14:paraId="61BCA7A8">
      <w:pPr>
        <w:spacing w:line="360" w:lineRule="auto"/>
        <w:jc w:val="center"/>
        <w:textAlignment w:val="center"/>
        <w:rPr>
          <w:color w:val="000000"/>
        </w:rPr>
      </w:pPr>
      <w:r>
        <w:rPr>
          <w:rFonts w:ascii="Times New Roman" w:hAnsi="Times New Roman" w:eastAsia="Times New Roman" w:cs="Times New Roman"/>
          <w:b/>
          <w:color w:val="000000"/>
        </w:rPr>
        <w:t xml:space="preserve">Title: Two Ancient Chinese </w:t>
      </w:r>
      <w:r>
        <w:rPr>
          <w:color w:val="000000"/>
          <w:u w:val="single"/>
        </w:rPr>
        <w:t>___54___</w:t>
      </w:r>
      <w:r>
        <w:rPr>
          <w:color w:val="000000"/>
        </w:rPr>
        <w:t xml:space="preserve"> </w:t>
      </w:r>
      <w:r>
        <w:rPr>
          <w:rFonts w:ascii="Times New Roman" w:hAnsi="Times New Roman" w:eastAsia="Times New Roman" w:cs="Times New Roman"/>
          <w:b/>
          <w:color w:val="000000"/>
        </w:rPr>
        <w:t xml:space="preserve"> Toys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82"/>
        <w:gridCol w:w="6843"/>
      </w:tblGrid>
      <w:tr w14:paraId="437D3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0C74A">
            <w:pPr>
              <w:spacing w:line="360" w:lineRule="auto"/>
              <w:jc w:val="left"/>
              <w:textAlignment w:val="center"/>
              <w:rPr>
                <w:color w:val="000000"/>
              </w:rPr>
            </w:pPr>
            <w:r>
              <w:rPr>
                <w:rFonts w:ascii="Times New Roman" w:hAnsi="Times New Roman" w:eastAsia="Times New Roman" w:cs="Times New Roman"/>
                <w:b/>
                <w:color w:val="000000"/>
              </w:rPr>
              <w:t>Luban Lock</w:t>
            </w:r>
          </w:p>
        </w:tc>
        <w:tc>
          <w:tcPr>
            <w:tcW w:w="7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D591F">
            <w:pPr>
              <w:spacing w:line="360" w:lineRule="auto"/>
              <w:jc w:val="left"/>
              <w:textAlignment w:val="center"/>
              <w:rPr>
                <w:color w:val="000000"/>
              </w:rPr>
            </w:pPr>
            <w:r>
              <w:rPr>
                <w:rFonts w:ascii="Times New Roman" w:hAnsi="Times New Roman" w:eastAsia="Times New Roman" w:cs="Times New Roman"/>
                <w:color w:val="000000"/>
              </w:rPr>
              <w:t>&gt; It was first created by Lu Ban about 2,000 years ago.</w:t>
            </w:r>
          </w:p>
          <w:p w14:paraId="2242111E">
            <w:pPr>
              <w:spacing w:line="360" w:lineRule="auto"/>
              <w:jc w:val="left"/>
              <w:textAlignment w:val="center"/>
              <w:rPr>
                <w:color w:val="000000"/>
              </w:rPr>
            </w:pPr>
            <w:r>
              <w:rPr>
                <w:rFonts w:ascii="Times New Roman" w:hAnsi="Times New Roman" w:eastAsia="Times New Roman" w:cs="Times New Roman"/>
                <w:color w:val="000000"/>
              </w:rPr>
              <w:t xml:space="preserve">&gt; Lu Ban used 6 pieces of </w:t>
            </w:r>
            <w:r>
              <w:rPr>
                <w:color w:val="000000"/>
                <w:u w:val="single"/>
              </w:rPr>
              <w:t>___55___</w:t>
            </w:r>
            <w:r>
              <w:rPr>
                <w:color w:val="000000"/>
              </w:rPr>
              <w:t xml:space="preserve"> </w:t>
            </w:r>
            <w:r>
              <w:rPr>
                <w:rFonts w:ascii="Times New Roman" w:hAnsi="Times New Roman" w:eastAsia="Times New Roman" w:cs="Times New Roman"/>
                <w:color w:val="000000"/>
              </w:rPr>
              <w:t xml:space="preserve"> to make a lock-like toy for his son. </w:t>
            </w:r>
          </w:p>
          <w:p w14:paraId="6CF2B27C">
            <w:pPr>
              <w:spacing w:line="360" w:lineRule="auto"/>
              <w:jc w:val="left"/>
              <w:textAlignment w:val="center"/>
              <w:rPr>
                <w:color w:val="000000"/>
              </w:rPr>
            </w:pPr>
            <w:r>
              <w:rPr>
                <w:rFonts w:ascii="Times New Roman" w:hAnsi="Times New Roman" w:eastAsia="Times New Roman" w:cs="Times New Roman"/>
                <w:color w:val="000000"/>
              </w:rPr>
              <w:t xml:space="preserve">&gt; It uses math knowledge such as solid geometry. </w:t>
            </w:r>
          </w:p>
          <w:p w14:paraId="37461B83">
            <w:pPr>
              <w:spacing w:line="360" w:lineRule="auto"/>
              <w:jc w:val="left"/>
              <w:textAlignment w:val="center"/>
              <w:rPr>
                <w:color w:val="000000"/>
              </w:rPr>
            </w:pPr>
            <w:r>
              <w:rPr>
                <w:rFonts w:ascii="Times New Roman" w:hAnsi="Times New Roman" w:eastAsia="Times New Roman" w:cs="Times New Roman"/>
                <w:color w:val="000000"/>
              </w:rPr>
              <w:t xml:space="preserve">&gt; It is </w:t>
            </w:r>
            <w:r>
              <w:rPr>
                <w:color w:val="000000"/>
                <w:u w:val="single"/>
              </w:rPr>
              <w:t>___56___</w:t>
            </w:r>
            <w:r>
              <w:rPr>
                <w:color w:val="000000"/>
              </w:rPr>
              <w:t xml:space="preserve"> </w:t>
            </w:r>
            <w:r>
              <w:rPr>
                <w:rFonts w:ascii="Times New Roman" w:hAnsi="Times New Roman" w:eastAsia="Times New Roman" w:cs="Times New Roman"/>
                <w:color w:val="000000"/>
              </w:rPr>
              <w:t xml:space="preserve"> to put the six pieces back together than to unlock it. </w:t>
            </w:r>
          </w:p>
        </w:tc>
      </w:tr>
      <w:tr w14:paraId="7BC50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065A8A">
            <w:pPr>
              <w:spacing w:line="360" w:lineRule="auto"/>
              <w:jc w:val="left"/>
              <w:textAlignment w:val="center"/>
              <w:rPr>
                <w:color w:val="000000"/>
              </w:rPr>
            </w:pPr>
            <w:r>
              <w:rPr>
                <w:rFonts w:ascii="Times New Roman" w:hAnsi="Times New Roman" w:eastAsia="Times New Roman" w:cs="Times New Roman"/>
                <w:b/>
                <w:color w:val="000000"/>
              </w:rPr>
              <w:t>Huarong Pass</w:t>
            </w:r>
          </w:p>
        </w:tc>
        <w:tc>
          <w:tcPr>
            <w:tcW w:w="7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D8BC13">
            <w:pPr>
              <w:spacing w:line="360" w:lineRule="auto"/>
              <w:jc w:val="left"/>
              <w:textAlignment w:val="center"/>
              <w:rPr>
                <w:color w:val="000000"/>
              </w:rPr>
            </w:pPr>
            <w:r>
              <w:rPr>
                <w:rFonts w:ascii="Times New Roman" w:hAnsi="Times New Roman" w:eastAsia="Times New Roman" w:cs="Times New Roman"/>
                <w:color w:val="000000"/>
              </w:rPr>
              <w:t xml:space="preserve">&gt; It is made up of a few blocks, and every block has the </w:t>
            </w:r>
            <w:r>
              <w:rPr>
                <w:color w:val="000000"/>
                <w:u w:val="single"/>
              </w:rPr>
              <w:t>___57___</w:t>
            </w:r>
            <w:r>
              <w:rPr>
                <w:color w:val="000000"/>
              </w:rPr>
              <w:t xml:space="preserve"> </w:t>
            </w:r>
            <w:r>
              <w:rPr>
                <w:rFonts w:ascii="Times New Roman" w:hAnsi="Times New Roman" w:eastAsia="Times New Roman" w:cs="Times New Roman"/>
                <w:color w:val="000000"/>
              </w:rPr>
              <w:t xml:space="preserve"> of a character in </w:t>
            </w:r>
            <w:r>
              <w:rPr>
                <w:rFonts w:ascii="Times New Roman" w:hAnsi="Times New Roman" w:eastAsia="Times New Roman" w:cs="Times New Roman"/>
                <w:i/>
                <w:color w:val="000000"/>
              </w:rPr>
              <w:t>Romance of the Three Kingdoms</w:t>
            </w:r>
            <w:r>
              <w:rPr>
                <w:rFonts w:ascii="Times New Roman" w:hAnsi="Times New Roman" w:eastAsia="Times New Roman" w:cs="Times New Roman"/>
                <w:color w:val="000000"/>
              </w:rPr>
              <w:t>.</w:t>
            </w:r>
            <w:r>
              <w:rPr>
                <w:rFonts w:ascii="Times New Roman" w:hAnsi="Times New Roman" w:eastAsia="Times New Roman" w:cs="Times New Roman"/>
                <w:i/>
                <w:color w:val="000000"/>
              </w:rPr>
              <w:t xml:space="preserve"> </w:t>
            </w:r>
          </w:p>
          <w:p w14:paraId="54AD3749">
            <w:pPr>
              <w:spacing w:line="360" w:lineRule="auto"/>
              <w:jc w:val="left"/>
              <w:textAlignment w:val="center"/>
              <w:rPr>
                <w:color w:val="000000"/>
              </w:rPr>
            </w:pPr>
            <w:r>
              <w:rPr>
                <w:rFonts w:ascii="Times New Roman" w:hAnsi="Times New Roman" w:eastAsia="Times New Roman" w:cs="Times New Roman"/>
                <w:color w:val="000000"/>
              </w:rPr>
              <w:t xml:space="preserve">&gt; Players win the game by </w:t>
            </w:r>
            <w:r>
              <w:rPr>
                <w:color w:val="000000"/>
                <w:u w:val="single"/>
              </w:rPr>
              <w:t>___58___</w:t>
            </w:r>
            <w:r>
              <w:rPr>
                <w:color w:val="000000"/>
              </w:rPr>
              <w:t xml:space="preserve"> </w:t>
            </w:r>
            <w:r>
              <w:rPr>
                <w:rFonts w:ascii="Times New Roman" w:hAnsi="Times New Roman" w:eastAsia="Times New Roman" w:cs="Times New Roman"/>
                <w:color w:val="000000"/>
              </w:rPr>
              <w:t xml:space="preserve"> the blocks to set “Cao Cao” free.</w:t>
            </w:r>
          </w:p>
          <w:p w14:paraId="41D0E319">
            <w:pPr>
              <w:spacing w:line="360" w:lineRule="auto"/>
              <w:jc w:val="left"/>
              <w:textAlignment w:val="center"/>
              <w:rPr>
                <w:color w:val="000000"/>
              </w:rPr>
            </w:pPr>
            <w:r>
              <w:rPr>
                <w:rFonts w:ascii="Times New Roman" w:hAnsi="Times New Roman" w:eastAsia="Times New Roman" w:cs="Times New Roman"/>
                <w:color w:val="000000"/>
              </w:rPr>
              <w:t xml:space="preserve">&gt; It can test players’ math knowledge like geometric area. </w:t>
            </w:r>
          </w:p>
        </w:tc>
      </w:tr>
    </w:tbl>
    <w:p w14:paraId="37440F39">
      <w:pPr>
        <w:spacing w:line="360" w:lineRule="auto"/>
        <w:jc w:val="left"/>
        <w:textAlignment w:val="center"/>
        <w:rPr>
          <w:color w:val="000000"/>
        </w:rPr>
      </w:pPr>
    </w:p>
    <w:p w14:paraId="2D3D6951">
      <w:pPr>
        <w:spacing w:line="360" w:lineRule="auto"/>
        <w:jc w:val="left"/>
        <w:textAlignment w:val="center"/>
        <w:rPr>
          <w:color w:val="000000"/>
        </w:rPr>
      </w:pPr>
      <w:r>
        <w:rPr>
          <w:rFonts w:ascii="宋体" w:hAnsi="宋体" w:eastAsia="宋体" w:cs="宋体"/>
          <w:b/>
          <w:color w:val="000000"/>
          <w:sz w:val="24"/>
        </w:rPr>
        <w:t>七、完成句子</w:t>
      </w:r>
      <w:r>
        <w:rPr>
          <w:rFonts w:ascii="Times New Roman" w:hAnsi="Times New Roman" w:eastAsia="Times New Roman" w:cs="Times New Roman"/>
          <w:b/>
          <w:color w:val="000000"/>
          <w:sz w:val="24"/>
        </w:rPr>
        <w:t xml:space="preserve">  </w:t>
      </w:r>
    </w:p>
    <w:p w14:paraId="23661C86">
      <w:pPr>
        <w:spacing w:line="360" w:lineRule="auto"/>
        <w:jc w:val="left"/>
        <w:textAlignment w:val="center"/>
        <w:rPr>
          <w:color w:val="000000"/>
        </w:rPr>
      </w:pPr>
      <w:r>
        <w:rPr>
          <w:rFonts w:ascii="宋体" w:hAnsi="宋体" w:eastAsia="宋体" w:cs="宋体"/>
          <w:b/>
          <w:color w:val="000000"/>
          <w:sz w:val="24"/>
        </w:rPr>
        <w:t>按所给的汉语，用英语完成下列句子，并将答案写在答题卡对应题号的横线上。（本大题共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6ADF50FE">
      <w:pPr>
        <w:spacing w:line="360" w:lineRule="auto"/>
        <w:jc w:val="left"/>
        <w:textAlignment w:val="center"/>
        <w:rPr>
          <w:color w:val="000000"/>
        </w:rPr>
      </w:pPr>
      <w:r>
        <w:rPr>
          <w:color w:val="000000"/>
        </w:rPr>
        <w:t xml:space="preserve">59. </w:t>
      </w:r>
      <w:r>
        <w:rPr>
          <w:rFonts w:ascii="宋体" w:hAnsi="宋体" w:eastAsia="宋体" w:cs="宋体"/>
          <w:color w:val="000000"/>
        </w:rPr>
        <w:t>如果你们同意我的看法，请举手。</w:t>
      </w:r>
    </w:p>
    <w:p w14:paraId="6BD677D5">
      <w:pPr>
        <w:spacing w:line="360" w:lineRule="auto"/>
        <w:jc w:val="left"/>
        <w:textAlignment w:val="center"/>
        <w:rPr>
          <w:color w:val="000000"/>
        </w:rPr>
      </w:pPr>
      <w:r>
        <w:rPr>
          <w:rFonts w:ascii="Times New Roman" w:hAnsi="Times New Roman" w:eastAsia="Times New Roman" w:cs="Times New Roman"/>
          <w:color w:val="000000"/>
        </w:rPr>
        <w:t xml:space="preserve">If you </w:t>
      </w:r>
      <w:r>
        <w:rPr>
          <w:color w:val="000000"/>
        </w:rPr>
        <w:t>_________________</w:t>
      </w:r>
      <w:r>
        <w:rPr>
          <w:rFonts w:ascii="Times New Roman" w:hAnsi="Times New Roman" w:eastAsia="Times New Roman" w:cs="Times New Roman"/>
          <w:color w:val="000000"/>
        </w:rPr>
        <w:t>, please raise your hand.</w:t>
      </w:r>
    </w:p>
    <w:p w14:paraId="76D421A1">
      <w:pPr>
        <w:spacing w:line="360" w:lineRule="auto"/>
        <w:jc w:val="left"/>
        <w:textAlignment w:val="center"/>
        <w:rPr>
          <w:color w:val="000000"/>
        </w:rPr>
      </w:pPr>
      <w:r>
        <w:rPr>
          <w:color w:val="000000"/>
        </w:rPr>
        <w:t xml:space="preserve">60. </w:t>
      </w:r>
      <w:r>
        <w:rPr>
          <w:rFonts w:ascii="宋体" w:hAnsi="宋体" w:eastAsia="宋体" w:cs="宋体"/>
          <w:color w:val="000000"/>
        </w:rPr>
        <w:t>这座小城以其美丽的园林著称。</w:t>
      </w:r>
    </w:p>
    <w:p w14:paraId="71C6A05D">
      <w:pPr>
        <w:spacing w:line="360" w:lineRule="auto"/>
        <w:jc w:val="left"/>
        <w:textAlignment w:val="center"/>
        <w:rPr>
          <w:color w:val="000000"/>
        </w:rPr>
      </w:pPr>
      <w:r>
        <w:rPr>
          <w:rFonts w:ascii="Times New Roman" w:hAnsi="Times New Roman" w:eastAsia="Times New Roman" w:cs="Times New Roman"/>
          <w:color w:val="000000"/>
        </w:rPr>
        <w:t xml:space="preserve">The small city </w:t>
      </w:r>
      <w:r>
        <w:rPr>
          <w:color w:val="000000"/>
        </w:rPr>
        <w:t>_________________</w:t>
      </w:r>
      <w:r>
        <w:rPr>
          <w:rFonts w:ascii="Times New Roman" w:hAnsi="Times New Roman" w:eastAsia="Times New Roman" w:cs="Times New Roman"/>
          <w:color w:val="000000"/>
        </w:rPr>
        <w:t xml:space="preserve"> its beautiful gardens</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p>
    <w:p w14:paraId="79C19C6B">
      <w:pPr>
        <w:spacing w:line="360" w:lineRule="auto"/>
        <w:jc w:val="left"/>
        <w:textAlignment w:val="center"/>
        <w:rPr>
          <w:color w:val="000000"/>
        </w:rPr>
      </w:pPr>
      <w:r>
        <w:rPr>
          <w:color w:val="000000"/>
        </w:rPr>
        <w:t xml:space="preserve">61. </w:t>
      </w:r>
      <w:r>
        <w:rPr>
          <w:rFonts w:ascii="宋体" w:hAnsi="宋体" w:eastAsia="宋体" w:cs="宋体"/>
          <w:color w:val="000000"/>
        </w:rPr>
        <w:t>请三思！现在改变主意还不算太晚。</w:t>
      </w:r>
    </w:p>
    <w:p w14:paraId="1A256F30">
      <w:pPr>
        <w:spacing w:line="360" w:lineRule="auto"/>
        <w:jc w:val="left"/>
        <w:textAlignment w:val="center"/>
        <w:rPr>
          <w:color w:val="000000"/>
        </w:rPr>
      </w:pPr>
      <w:r>
        <w:rPr>
          <w:rFonts w:ascii="Times New Roman" w:hAnsi="Times New Roman" w:eastAsia="Times New Roman" w:cs="Times New Roman"/>
          <w:color w:val="000000"/>
        </w:rPr>
        <w:t xml:space="preserve">Think twice. It’s not too late to </w:t>
      </w:r>
      <w:r>
        <w:rPr>
          <w:color w:val="000000"/>
        </w:rPr>
        <w:t>_________________</w:t>
      </w:r>
      <w:r>
        <w:rPr>
          <w:rFonts w:ascii="Times New Roman" w:hAnsi="Times New Roman" w:eastAsia="Times New Roman" w:cs="Times New Roman"/>
          <w:color w:val="000000"/>
        </w:rPr>
        <w:t xml:space="preserve"> now.</w:t>
      </w:r>
    </w:p>
    <w:p w14:paraId="0EEF4F7D">
      <w:pPr>
        <w:spacing w:line="360" w:lineRule="auto"/>
        <w:jc w:val="left"/>
        <w:textAlignment w:val="center"/>
        <w:rPr>
          <w:color w:val="000000"/>
        </w:rPr>
      </w:pPr>
      <w:r>
        <w:rPr>
          <w:color w:val="000000"/>
        </w:rPr>
        <w:t xml:space="preserve">62. </w:t>
      </w:r>
      <w:r>
        <w:rPr>
          <w:rFonts w:ascii="宋体" w:hAnsi="宋体" w:eastAsia="宋体" w:cs="宋体"/>
          <w:color w:val="000000"/>
        </w:rPr>
        <w:t>花这么多时间刷短视频不值得。出去走走如何？</w:t>
      </w:r>
    </w:p>
    <w:p w14:paraId="29F1452B">
      <w:pPr>
        <w:spacing w:line="360" w:lineRule="auto"/>
        <w:jc w:val="left"/>
        <w:textAlignment w:val="center"/>
        <w:rPr>
          <w:color w:val="000000"/>
        </w:rPr>
      </w:pPr>
      <w:r>
        <w:rPr>
          <w:rFonts w:ascii="Times New Roman" w:hAnsi="Times New Roman" w:eastAsia="Times New Roman" w:cs="Times New Roman"/>
          <w:color w:val="000000"/>
        </w:rPr>
        <w:t xml:space="preserve">It’s </w:t>
      </w:r>
      <w:r>
        <w:rPr>
          <w:color w:val="000000"/>
        </w:rPr>
        <w:t>__________</w:t>
      </w:r>
      <w:r>
        <w:rPr>
          <w:rFonts w:ascii="Times New Roman" w:hAnsi="Times New Roman" w:eastAsia="Times New Roman" w:cs="Times New Roman"/>
          <w:color w:val="000000"/>
        </w:rPr>
        <w:t xml:space="preserve"> on short videos. How about going out for a walk?</w:t>
      </w:r>
    </w:p>
    <w:p w14:paraId="0994D589">
      <w:pPr>
        <w:spacing w:line="360" w:lineRule="auto"/>
        <w:jc w:val="left"/>
        <w:textAlignment w:val="center"/>
        <w:rPr>
          <w:color w:val="000000"/>
        </w:rPr>
      </w:pPr>
      <w:r>
        <w:rPr>
          <w:color w:val="000000"/>
        </w:rPr>
        <w:t xml:space="preserve">63. </w:t>
      </w:r>
      <w:r>
        <w:rPr>
          <w:rFonts w:ascii="宋体" w:hAnsi="宋体" w:eastAsia="宋体" w:cs="宋体"/>
          <w:color w:val="000000"/>
        </w:rPr>
        <w:t>对不起，先生，当时除了给他接通您的电话我别无选择。</w:t>
      </w:r>
    </w:p>
    <w:p w14:paraId="53CCFA13">
      <w:pPr>
        <w:spacing w:line="360" w:lineRule="auto"/>
        <w:jc w:val="left"/>
        <w:textAlignment w:val="center"/>
        <w:rPr>
          <w:color w:val="000000"/>
        </w:rPr>
      </w:pPr>
      <w:r>
        <w:rPr>
          <w:rFonts w:ascii="Times New Roman" w:hAnsi="Times New Roman" w:eastAsia="Times New Roman" w:cs="Times New Roman"/>
          <w:color w:val="000000"/>
        </w:rPr>
        <w:t xml:space="preserve">Sorry, sir. I </w:t>
      </w:r>
      <w:r>
        <w:rPr>
          <w:color w:val="000000"/>
        </w:rPr>
        <w:t>_________________</w:t>
      </w:r>
      <w:r>
        <w:rPr>
          <w:rFonts w:ascii="Times New Roman" w:hAnsi="Times New Roman" w:eastAsia="Times New Roman" w:cs="Times New Roman"/>
          <w:color w:val="000000"/>
        </w:rPr>
        <w:t xml:space="preserve"> to you at that moment.</w:t>
      </w:r>
    </w:p>
    <w:p w14:paraId="5D635F6B">
      <w:pPr>
        <w:spacing w:line="360" w:lineRule="auto"/>
        <w:jc w:val="left"/>
        <w:textAlignment w:val="center"/>
        <w:rPr>
          <w:color w:val="000000"/>
        </w:rPr>
      </w:pPr>
      <w:r>
        <w:rPr>
          <w:color w:val="000000"/>
        </w:rPr>
        <w:t xml:space="preserve">64. </w:t>
      </w:r>
      <w:r>
        <w:rPr>
          <w:rFonts w:ascii="宋体" w:hAnsi="宋体" w:eastAsia="宋体" w:cs="宋体"/>
          <w:color w:val="000000"/>
        </w:rPr>
        <w:t>你要么冒险继续等待，要么现在就放弃。</w:t>
      </w:r>
    </w:p>
    <w:p w14:paraId="2346976B">
      <w:pPr>
        <w:spacing w:line="360" w:lineRule="auto"/>
        <w:jc w:val="left"/>
        <w:textAlignment w:val="center"/>
        <w:rPr>
          <w:color w:val="000000"/>
        </w:rPr>
      </w:pPr>
      <w:r>
        <w:rPr>
          <w:rFonts w:ascii="Times New Roman" w:hAnsi="Times New Roman" w:eastAsia="Times New Roman" w:cs="Times New Roman"/>
          <w:color w:val="000000"/>
        </w:rPr>
        <w:t xml:space="preserve">You can </w:t>
      </w:r>
      <w:r>
        <w:rPr>
          <w:color w:val="000000"/>
        </w:rPr>
        <w:t>_________________</w:t>
      </w:r>
      <w:r>
        <w:rPr>
          <w:rFonts w:ascii="Times New Roman" w:hAnsi="Times New Roman" w:eastAsia="Times New Roman" w:cs="Times New Roman"/>
          <w:color w:val="000000"/>
        </w:rPr>
        <w:t xml:space="preserve"> now.</w:t>
      </w:r>
    </w:p>
    <w:p w14:paraId="18523026">
      <w:pPr>
        <w:spacing w:line="360" w:lineRule="auto"/>
        <w:jc w:val="left"/>
        <w:textAlignment w:val="center"/>
        <w:rPr>
          <w:color w:val="000000"/>
        </w:rPr>
      </w:pPr>
      <w:r>
        <w:rPr>
          <w:rFonts w:ascii="宋体" w:hAnsi="宋体" w:eastAsia="宋体" w:cs="宋体"/>
          <w:b/>
          <w:color w:val="000000"/>
          <w:sz w:val="24"/>
        </w:rPr>
        <w:t>八、书面表达（本大题共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6559EDF">
      <w:pPr>
        <w:spacing w:line="360" w:lineRule="auto"/>
        <w:ind w:firstLine="420"/>
        <w:jc w:val="left"/>
        <w:textAlignment w:val="center"/>
        <w:rPr>
          <w:color w:val="000000"/>
        </w:rPr>
      </w:pPr>
      <w:r>
        <w:rPr>
          <w:color w:val="000000"/>
        </w:rPr>
        <w:t xml:space="preserve">65. </w:t>
      </w:r>
      <w:r>
        <w:rPr>
          <w:rFonts w:ascii="宋体" w:hAnsi="宋体" w:eastAsia="宋体" w:cs="宋体"/>
          <w:color w:val="000000"/>
        </w:rPr>
        <w:t>传统节日是中华文化的重要组成部分。学校正开展</w:t>
      </w:r>
      <w:r>
        <w:rPr>
          <w:rFonts w:ascii="Times New Roman" w:hAnsi="Times New Roman" w:eastAsia="Times New Roman" w:cs="Times New Roman"/>
          <w:color w:val="000000"/>
        </w:rPr>
        <w:t>“</w:t>
      </w:r>
      <w:r>
        <w:rPr>
          <w:rFonts w:ascii="宋体" w:hAnsi="宋体" w:eastAsia="宋体" w:cs="宋体"/>
          <w:color w:val="000000"/>
        </w:rPr>
        <w:t>中华文化周</w:t>
      </w:r>
      <w:r>
        <w:rPr>
          <w:rFonts w:ascii="Times New Roman" w:hAnsi="Times New Roman" w:eastAsia="Times New Roman" w:cs="Times New Roman"/>
          <w:color w:val="000000"/>
        </w:rPr>
        <w:t>”</w:t>
      </w:r>
      <w:r>
        <w:rPr>
          <w:rFonts w:ascii="宋体" w:hAnsi="宋体" w:eastAsia="宋体" w:cs="宋体"/>
          <w:color w:val="000000"/>
        </w:rPr>
        <w:t>活动，今年的主题是</w:t>
      </w:r>
      <w:r>
        <w:rPr>
          <w:rFonts w:ascii="Times New Roman" w:hAnsi="Times New Roman" w:eastAsia="Times New Roman" w:cs="Times New Roman"/>
          <w:color w:val="000000"/>
        </w:rPr>
        <w:t>“</w:t>
      </w:r>
      <w:r>
        <w:rPr>
          <w:rFonts w:ascii="宋体" w:hAnsi="宋体" w:eastAsia="宋体" w:cs="宋体"/>
          <w:color w:val="000000"/>
        </w:rPr>
        <w:t>交朋友，传文化</w:t>
      </w:r>
      <w:r>
        <w:rPr>
          <w:rFonts w:ascii="Times New Roman" w:hAnsi="Times New Roman" w:eastAsia="Times New Roman" w:cs="Times New Roman"/>
          <w:color w:val="000000"/>
        </w:rPr>
        <w:t>”</w:t>
      </w:r>
      <w:r>
        <w:rPr>
          <w:rFonts w:ascii="宋体" w:hAnsi="宋体" w:eastAsia="宋体" w:cs="宋体"/>
          <w:color w:val="000000"/>
        </w:rPr>
        <w:t>。假设你是李华，请你给国外的笔友</w:t>
      </w:r>
      <w:r>
        <w:rPr>
          <w:rFonts w:ascii="Times New Roman" w:hAnsi="Times New Roman" w:eastAsia="Times New Roman" w:cs="Times New Roman"/>
          <w:color w:val="000000"/>
        </w:rPr>
        <w:t>Tom</w:t>
      </w:r>
      <w:r>
        <w:rPr>
          <w:rFonts w:ascii="宋体" w:hAnsi="宋体" w:eastAsia="宋体" w:cs="宋体"/>
          <w:color w:val="000000"/>
        </w:rPr>
        <w:t>发一封英文邮件，向他介绍一个中国传统节日（时间、庆祝方式等）。</w:t>
      </w:r>
    </w:p>
    <w:p w14:paraId="4537B333">
      <w:pPr>
        <w:spacing w:line="360" w:lineRule="auto"/>
        <w:jc w:val="left"/>
        <w:textAlignment w:val="center"/>
        <w:rPr>
          <w:color w:val="000000"/>
        </w:rPr>
      </w:pPr>
      <w:r>
        <w:rPr>
          <w:rFonts w:ascii="宋体" w:hAnsi="宋体" w:eastAsia="宋体" w:cs="宋体"/>
          <w:b/>
          <w:color w:val="000000"/>
        </w:rPr>
        <w:t>注意事项：</w:t>
      </w:r>
    </w:p>
    <w:p w14:paraId="70D95157">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邮件内容须自拟，要求语句通顺、意思连贯、符合题意；</w:t>
      </w:r>
    </w:p>
    <w:p w14:paraId="698186E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词数不少于</w:t>
      </w:r>
      <w:r>
        <w:rPr>
          <w:rFonts w:ascii="Times New Roman" w:hAnsi="Times New Roman" w:eastAsia="Times New Roman" w:cs="Times New Roman"/>
          <w:color w:val="000000"/>
        </w:rPr>
        <w:t>90</w:t>
      </w:r>
      <w:r>
        <w:rPr>
          <w:rFonts w:ascii="宋体" w:hAnsi="宋体" w:eastAsia="宋体" w:cs="宋体"/>
          <w:color w:val="000000"/>
        </w:rPr>
        <w:t>个，邮件开头与结尾已给出，不计入总词数；</w:t>
      </w:r>
    </w:p>
    <w:p w14:paraId="6F99ACFE">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邮件中不得使用真实的个人姓名或学校名称；</w:t>
      </w:r>
    </w:p>
    <w:p w14:paraId="2C14E220">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邮件必须写在答题卡指定的位置上。</w:t>
      </w:r>
      <w:r>
        <w:rPr>
          <w:rFonts w:ascii="Times New Roman" w:hAnsi="Times New Roman" w:eastAsia="Times New Roman" w:cs="Times New Roman"/>
          <w:color w:val="000000"/>
        </w:rPr>
        <w:t xml:space="preserve"> </w:t>
      </w:r>
    </w:p>
    <w:p w14:paraId="2AF61FD0">
      <w:pPr>
        <w:spacing w:line="360" w:lineRule="auto"/>
        <w:jc w:val="left"/>
        <w:textAlignment w:val="center"/>
        <w:rPr>
          <w:color w:val="000000"/>
        </w:rPr>
      </w:pPr>
      <w:r>
        <w:rPr>
          <w:rFonts w:ascii="Times New Roman" w:hAnsi="Times New Roman" w:eastAsia="Times New Roman" w:cs="Times New Roman"/>
          <w:color w:val="000000"/>
        </w:rPr>
        <w:t xml:space="preserve">Dear Tom, </w:t>
      </w:r>
    </w:p>
    <w:p w14:paraId="1321F822">
      <w:pPr>
        <w:spacing w:line="360" w:lineRule="auto"/>
        <w:ind w:firstLine="420"/>
        <w:jc w:val="left"/>
        <w:textAlignment w:val="center"/>
        <w:rPr>
          <w:color w:val="000000"/>
        </w:rPr>
      </w:pPr>
      <w:r>
        <w:rPr>
          <w:rFonts w:ascii="Times New Roman" w:hAnsi="Times New Roman" w:eastAsia="Times New Roman" w:cs="Times New Roman"/>
          <w:color w:val="000000"/>
        </w:rPr>
        <w:t xml:space="preserve">Traditional festivals are an important part of the Chinese culture. </w:t>
      </w:r>
    </w:p>
    <w:p w14:paraId="68D286B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C95A9A">
      <w:pPr>
        <w:spacing w:line="360" w:lineRule="auto"/>
        <w:ind w:firstLine="420"/>
        <w:jc w:val="left"/>
        <w:textAlignment w:val="center"/>
        <w:rPr>
          <w:color w:val="000000"/>
        </w:rPr>
      </w:pPr>
      <w:r>
        <w:rPr>
          <w:rFonts w:ascii="Times New Roman" w:hAnsi="Times New Roman" w:eastAsia="Times New Roman" w:cs="Times New Roman"/>
          <w:color w:val="000000"/>
        </w:rPr>
        <w:t xml:space="preserve">Can you tell me something about the festivals in your country? </w:t>
      </w:r>
    </w:p>
    <w:p w14:paraId="498A178D">
      <w:pPr>
        <w:spacing w:line="360" w:lineRule="auto"/>
        <w:jc w:val="right"/>
        <w:textAlignment w:val="center"/>
        <w:rPr>
          <w:color w:val="000000"/>
        </w:rPr>
      </w:pPr>
      <w:r>
        <w:rPr>
          <w:rFonts w:ascii="Times New Roman" w:hAnsi="Times New Roman" w:eastAsia="Times New Roman" w:cs="Times New Roman"/>
          <w:color w:val="000000"/>
        </w:rPr>
        <w:t xml:space="preserve">Yours truly </w:t>
      </w:r>
    </w:p>
    <w:p w14:paraId="5E02826C">
      <w:pPr>
        <w:spacing w:line="360" w:lineRule="auto"/>
        <w:jc w:val="right"/>
        <w:textAlignment w:val="center"/>
        <w:rPr>
          <w:color w:val="000000"/>
        </w:rP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493A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930E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7CC4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88BE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78A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4C6B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E85893"/>
    <w:rsid w:val="6AD64B5D"/>
    <w:rsid w:val="6EBB4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3422</Words>
  <Characters>12221</Characters>
  <Lines>0</Lines>
  <Paragraphs>0</Paragraphs>
  <TotalTime>5</TotalTime>
  <ScaleCrop>false</ScaleCrop>
  <LinksUpToDate>false</LinksUpToDate>
  <CharactersWithSpaces>14752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2024-07-05T13:25:00Z</dcterms:created>
  <dc:creator>学科网试题生产平台</dc:creator>
  <dc:description>3532700339707904</dc:description>
  <cp:lastModifiedBy>上帝掷骰子吗</cp:lastModifiedBy>
  <dcterms:modified xsi:type="dcterms:W3CDTF">2026-02-09T05:57:45Z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10D6C8DDEBFD4CC39F2563DA0D2A0BF1_12</vt:lpwstr>
  </property>
  <property fmtid="{D5CDD505-2E9C-101B-9397-08002B2CF9AE}" pid="8" name="KSOTemplateDocerSaveRecord">
    <vt:lpwstr>eyJoZGlkIjoiMjljNjk0N2RhMTc0NzI3ZTQwZWEyZWMyMzA2NzliMDQiLCJ1c2VySWQiOiI3ODUwOTA2ODcifQ==</vt:lpwstr>
  </property>
</Properties>
</file>