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9DA0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11976100</wp:posOffset>
            </wp:positionV>
            <wp:extent cx="393700" cy="3048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宋体" w:hAnsi="宋体" w:eastAsia="宋体" w:cs="宋体"/>
          <w:b/>
          <w:color w:val="auto"/>
          <w:sz w:val="32"/>
        </w:rPr>
        <w:t>英语</w:t>
      </w:r>
    </w:p>
    <w:p w14:paraId="293B5BA5">
      <w:pPr>
        <w:spacing w:line="360"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C4BAB59">
      <w:pPr>
        <w:spacing w:line="360" w:lineRule="auto"/>
        <w:jc w:val="left"/>
      </w:pPr>
      <w:r>
        <w:rPr>
          <w:color w:val="auto"/>
        </w:rPr>
        <w:t xml:space="preserve">1. </w:t>
      </w:r>
      <w:r>
        <w:rPr>
          <w:rFonts w:ascii="Times New Roman" w:hAnsi="Times New Roman" w:eastAsia="Times New Roman" w:cs="Times New Roman"/>
          <w:color w:val="auto"/>
        </w:rPr>
        <w:t>I want to be _______ scientist like Qian Xuesen when I grow up.</w:t>
      </w:r>
    </w:p>
    <w:p w14:paraId="348BC2EC">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0DF3E6D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Fan Jinshi, born _______ 1938, has devoted all her time to protecting Dunhuang cultural heritage.</w:t>
      </w:r>
    </w:p>
    <w:p w14:paraId="76EEC8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by</w:t>
      </w:r>
    </w:p>
    <w:p w14:paraId="3C47E0F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By reading the public signs, he had no difficulty in _______ the shopping mall.</w:t>
      </w:r>
    </w:p>
    <w:p w14:paraId="6FEDC2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found</w:t>
      </w:r>
      <w:r>
        <w:rPr>
          <w:color w:val="000000"/>
        </w:rPr>
        <w:tab/>
      </w:r>
      <w:r>
        <w:rPr>
          <w:color w:val="000000"/>
        </w:rPr>
        <w:t xml:space="preserve">C. </w:t>
      </w:r>
      <w:r>
        <w:rPr>
          <w:rFonts w:ascii="Times New Roman" w:hAnsi="Times New Roman" w:eastAsia="Times New Roman" w:cs="Times New Roman"/>
          <w:color w:val="000000"/>
        </w:rPr>
        <w:t>to find</w:t>
      </w:r>
      <w:r>
        <w:rPr>
          <w:color w:val="000000"/>
        </w:rPr>
        <w:tab/>
      </w:r>
      <w:r>
        <w:rPr>
          <w:color w:val="000000"/>
        </w:rPr>
        <w:t xml:space="preserve">D. </w:t>
      </w:r>
      <w:r>
        <w:rPr>
          <w:rFonts w:ascii="Times New Roman" w:hAnsi="Times New Roman" w:eastAsia="Times New Roman" w:cs="Times New Roman"/>
          <w:color w:val="000000"/>
        </w:rPr>
        <w:t>finding</w:t>
      </w:r>
    </w:p>
    <w:p w14:paraId="0AA80E9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Although the little boy is only 6 years old, he _______ do DIY well with his special mind.</w:t>
      </w:r>
    </w:p>
    <w:p w14:paraId="60C8D8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mustn’t</w:t>
      </w:r>
    </w:p>
    <w:p w14:paraId="35A495E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Mr. Hong has helped me improve my handwriting a lot, _______ I want to thank him with my fantastic works.</w:t>
      </w:r>
    </w:p>
    <w:p w14:paraId="5F58DA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or</w:t>
      </w:r>
    </w:p>
    <w:p w14:paraId="4E257F9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After a month’s efforts, the girl made much _______ in Maths.</w:t>
      </w:r>
    </w:p>
    <w:p w14:paraId="416D179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523646066" name="图片 1523646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46066" name="图片 152364606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problem</w:t>
      </w:r>
      <w:r>
        <w:rPr>
          <w:color w:val="000000"/>
        </w:rPr>
        <w:tab/>
      </w:r>
      <w:r>
        <w:rPr>
          <w:color w:val="000000"/>
        </w:rPr>
        <w:t xml:space="preserve">B. </w:t>
      </w:r>
      <w:r>
        <w:rPr>
          <w:rFonts w:ascii="Times New Roman" w:hAnsi="Times New Roman" w:eastAsia="Times New Roman" w:cs="Times New Roman"/>
          <w:color w:val="000000"/>
        </w:rPr>
        <w:t>project</w:t>
      </w:r>
      <w:r>
        <w:rPr>
          <w:color w:val="000000"/>
        </w:rPr>
        <w:tab/>
      </w:r>
      <w:r>
        <w:rPr>
          <w:color w:val="000000"/>
        </w:rPr>
        <w:t xml:space="preserve">C. </w:t>
      </w:r>
      <w:r>
        <w:rPr>
          <w:rFonts w:ascii="Times New Roman" w:hAnsi="Times New Roman" w:eastAsia="Times New Roman" w:cs="Times New Roman"/>
          <w:color w:val="000000"/>
        </w:rPr>
        <w:t>pollution</w:t>
      </w:r>
      <w:r>
        <w:rPr>
          <w:color w:val="000000"/>
        </w:rPr>
        <w:tab/>
      </w:r>
      <w:r>
        <w:rPr>
          <w:color w:val="000000"/>
        </w:rPr>
        <w:t xml:space="preserve">D. </w:t>
      </w:r>
      <w:r>
        <w:rPr>
          <w:rFonts w:ascii="Times New Roman" w:hAnsi="Times New Roman" w:eastAsia="Times New Roman" w:cs="Times New Roman"/>
          <w:color w:val="000000"/>
        </w:rPr>
        <w:t>progress</w:t>
      </w:r>
    </w:p>
    <w:p w14:paraId="5198E3D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To make our hometown more beautiful, we _______ many trees and flowers every year.</w:t>
      </w:r>
    </w:p>
    <w:p w14:paraId="186943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are planting</w:t>
      </w:r>
      <w:r>
        <w:rPr>
          <w:color w:val="000000"/>
        </w:rPr>
        <w:tab/>
      </w:r>
      <w:r>
        <w:rPr>
          <w:color w:val="000000"/>
        </w:rPr>
        <w:t xml:space="preserve">C. </w:t>
      </w:r>
      <w:r>
        <w:rPr>
          <w:rFonts w:ascii="Times New Roman" w:hAnsi="Times New Roman" w:eastAsia="Times New Roman" w:cs="Times New Roman"/>
          <w:color w:val="000000"/>
        </w:rPr>
        <w:t>planted</w:t>
      </w:r>
      <w:r>
        <w:rPr>
          <w:color w:val="000000"/>
        </w:rPr>
        <w:tab/>
      </w:r>
      <w:r>
        <w:rPr>
          <w:color w:val="000000"/>
        </w:rPr>
        <w:t xml:space="preserve">D. </w:t>
      </w:r>
      <w:r>
        <w:rPr>
          <w:rFonts w:ascii="Times New Roman" w:hAnsi="Times New Roman" w:eastAsia="Times New Roman" w:cs="Times New Roman"/>
          <w:color w:val="000000"/>
        </w:rPr>
        <w:t>were planting</w:t>
      </w:r>
    </w:p>
    <w:p w14:paraId="50781BB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—Ailly, what do you think of these Chinese paintings?</w:t>
      </w:r>
    </w:p>
    <w:p w14:paraId="1F7559C5">
      <w:pPr>
        <w:spacing w:line="360" w:lineRule="auto"/>
        <w:jc w:val="left"/>
        <w:textAlignment w:val="center"/>
        <w:rPr>
          <w:color w:val="000000"/>
        </w:rPr>
      </w:pPr>
      <w:r>
        <w:rPr>
          <w:rFonts w:ascii="Times New Roman" w:hAnsi="Times New Roman" w:eastAsia="Times New Roman" w:cs="Times New Roman"/>
          <w:color w:val="000000"/>
        </w:rPr>
        <w:t>—_______! They show perfect skills of painting.</w:t>
      </w:r>
    </w:p>
    <w:p w14:paraId="58B516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Common</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Expensive</w:t>
      </w:r>
    </w:p>
    <w:p w14:paraId="7E3D3D7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—A fashion show _______ in our school hall next week.</w:t>
      </w:r>
    </w:p>
    <w:p w14:paraId="27E0AD82">
      <w:pPr>
        <w:spacing w:line="360" w:lineRule="auto"/>
        <w:jc w:val="left"/>
        <w:textAlignment w:val="center"/>
        <w:rPr>
          <w:color w:val="000000"/>
        </w:rPr>
      </w:pPr>
      <w:r>
        <w:rPr>
          <w:rFonts w:ascii="Times New Roman" w:hAnsi="Times New Roman" w:eastAsia="Times New Roman" w:cs="Times New Roman"/>
          <w:color w:val="000000"/>
        </w:rPr>
        <w:t>—Great! I’m looking forward to it!</w:t>
      </w:r>
    </w:p>
    <w:p w14:paraId="2A82FD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holds</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was held</w:t>
      </w:r>
      <w:r>
        <w:rPr>
          <w:color w:val="000000"/>
        </w:rPr>
        <w:tab/>
      </w:r>
      <w:r>
        <w:rPr>
          <w:color w:val="000000"/>
        </w:rPr>
        <w:t xml:space="preserve">D. </w:t>
      </w:r>
      <w:r>
        <w:rPr>
          <w:rFonts w:ascii="Times New Roman" w:hAnsi="Times New Roman" w:eastAsia="Times New Roman" w:cs="Times New Roman"/>
          <w:color w:val="000000"/>
        </w:rPr>
        <w:t>will be held</w:t>
      </w:r>
    </w:p>
    <w:p w14:paraId="01B6893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 fine weather! It’s a good match for going on a picnic.</w:t>
      </w:r>
    </w:p>
    <w:p w14:paraId="0673ADC2">
      <w:pPr>
        <w:spacing w:line="360" w:lineRule="auto"/>
        <w:jc w:val="left"/>
        <w:textAlignment w:val="center"/>
        <w:rPr>
          <w:color w:val="000000"/>
        </w:rPr>
      </w:pPr>
      <w:r>
        <w:rPr>
          <w:rFonts w:ascii="Times New Roman" w:hAnsi="Times New Roman" w:eastAsia="Times New Roman" w:cs="Times New Roman"/>
          <w:color w:val="000000"/>
        </w:rPr>
        <w:t>—Exactly. I simply can’t wait!</w:t>
      </w:r>
    </w:p>
    <w:p w14:paraId="0AA407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 a</w:t>
      </w:r>
      <w:r>
        <w:rPr>
          <w:color w:val="000000"/>
        </w:rPr>
        <w:tab/>
      </w:r>
      <w:r>
        <w:rPr>
          <w:color w:val="000000"/>
        </w:rPr>
        <w:t xml:space="preserve">D. </w:t>
      </w:r>
      <w:r>
        <w:rPr>
          <w:rFonts w:ascii="Times New Roman" w:hAnsi="Times New Roman" w:eastAsia="Times New Roman" w:cs="Times New Roman"/>
          <w:color w:val="000000"/>
        </w:rPr>
        <w:t>What a</w:t>
      </w:r>
    </w:p>
    <w:p w14:paraId="38AE1E1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—Fanfan, _______ do you read books after school every day?</w:t>
      </w:r>
    </w:p>
    <w:p w14:paraId="7366BB41">
      <w:pPr>
        <w:spacing w:line="360" w:lineRule="auto"/>
        <w:jc w:val="left"/>
        <w:textAlignment w:val="center"/>
        <w:rPr>
          <w:color w:val="000000"/>
        </w:rPr>
      </w:pPr>
      <w:r>
        <w:rPr>
          <w:rFonts w:ascii="Times New Roman" w:hAnsi="Times New Roman" w:eastAsia="Times New Roman" w:cs="Times New Roman"/>
          <w:color w:val="000000"/>
        </w:rPr>
        <w:t>—For about one hour. And I often write down my ideas while reading.</w:t>
      </w:r>
    </w:p>
    <w:p w14:paraId="625D78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far</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often</w:t>
      </w:r>
      <w:r>
        <w:rPr>
          <w:color w:val="000000"/>
        </w:rPr>
        <w:tab/>
      </w:r>
      <w:r>
        <w:rPr>
          <w:color w:val="000000"/>
        </w:rPr>
        <w:t xml:space="preserve">D. </w:t>
      </w:r>
      <w:r>
        <w:rPr>
          <w:rFonts w:ascii="Times New Roman" w:hAnsi="Times New Roman" w:eastAsia="Times New Roman" w:cs="Times New Roman"/>
          <w:color w:val="000000"/>
        </w:rPr>
        <w:t>how soon</w:t>
      </w:r>
    </w:p>
    <w:p w14:paraId="1B9D0D7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In Switzerland, a country with high mountains and clean blue lakes, people _______ its rich resources to live.</w:t>
      </w:r>
    </w:p>
    <w:p w14:paraId="5C9E75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carry on</w:t>
      </w:r>
      <w:r>
        <w:rPr>
          <w:color w:val="000000"/>
        </w:rPr>
        <w:tab/>
      </w:r>
      <w:r>
        <w:rPr>
          <w:color w:val="000000"/>
        </w:rPr>
        <w:t xml:space="preserve">B. </w:t>
      </w:r>
      <w:r>
        <w:rPr>
          <w:rFonts w:ascii="Times New Roman" w:hAnsi="Times New Roman" w:eastAsia="Times New Roman" w:cs="Times New Roman"/>
          <w:color w:val="000000"/>
        </w:rPr>
        <w:t>try on</w:t>
      </w:r>
      <w:r>
        <w:rPr>
          <w:color w:val="000000"/>
        </w:rPr>
        <w:tab/>
      </w: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put on</w:t>
      </w:r>
    </w:p>
    <w:p w14:paraId="288283A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—My parents will take me to Beijing for a holiday in a month.</w:t>
      </w:r>
    </w:p>
    <w:p w14:paraId="345101D7">
      <w:pPr>
        <w:spacing w:line="360" w:lineRule="auto"/>
        <w:jc w:val="left"/>
        <w:textAlignment w:val="center"/>
        <w:rPr>
          <w:color w:val="000000"/>
        </w:rPr>
      </w:pPr>
      <w:r>
        <w:rPr>
          <w:rFonts w:ascii="Times New Roman" w:hAnsi="Times New Roman" w:eastAsia="Times New Roman" w:cs="Times New Roman"/>
          <w:color w:val="000000"/>
        </w:rPr>
        <w:t>—Wow! _______!</w:t>
      </w:r>
    </w:p>
    <w:p w14:paraId="078423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fun</w:t>
      </w:r>
      <w:r>
        <w:rPr>
          <w:color w:val="000000"/>
        </w:rPr>
        <w:tab/>
      </w:r>
      <w:r>
        <w:rPr>
          <w:color w:val="000000"/>
        </w:rPr>
        <w:t xml:space="preserve">B. </w:t>
      </w:r>
      <w:r>
        <w:rPr>
          <w:rFonts w:ascii="Times New Roman" w:hAnsi="Times New Roman" w:eastAsia="Times New Roman" w:cs="Times New Roman"/>
          <w:color w:val="000000"/>
        </w:rPr>
        <w:t>Cheer up</w:t>
      </w:r>
      <w:r>
        <w:rPr>
          <w:color w:val="000000"/>
        </w:rPr>
        <w:tab/>
      </w:r>
      <w:r>
        <w:rPr>
          <w:color w:val="000000"/>
        </w:rPr>
        <w:t xml:space="preserve">C. </w:t>
      </w:r>
      <w:r>
        <w:rPr>
          <w:rFonts w:ascii="Times New Roman" w:hAnsi="Times New Roman" w:eastAsia="Times New Roman" w:cs="Times New Roman"/>
          <w:color w:val="000000"/>
        </w:rPr>
        <w:t>My pleasure</w:t>
      </w:r>
      <w:r>
        <w:rPr>
          <w:color w:val="000000"/>
        </w:rPr>
        <w:tab/>
      </w:r>
      <w:r>
        <w:rPr>
          <w:color w:val="000000"/>
        </w:rPr>
        <w:t xml:space="preserve">D. </w:t>
      </w:r>
      <w:r>
        <w:rPr>
          <w:rFonts w:ascii="Times New Roman" w:hAnsi="Times New Roman" w:eastAsia="Times New Roman" w:cs="Times New Roman"/>
          <w:color w:val="000000"/>
        </w:rPr>
        <w:t>All right</w:t>
      </w:r>
    </w:p>
    <w:p w14:paraId="20461CD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—Miss Song, I haven’t decided _______.</w:t>
      </w:r>
    </w:p>
    <w:p w14:paraId="0267C345">
      <w:pPr>
        <w:spacing w:line="360" w:lineRule="auto"/>
        <w:jc w:val="left"/>
        <w:textAlignment w:val="center"/>
        <w:rPr>
          <w:color w:val="000000"/>
        </w:rPr>
      </w:pPr>
      <w:r>
        <w:rPr>
          <w:rFonts w:ascii="Times New Roman" w:hAnsi="Times New Roman" w:eastAsia="Times New Roman" w:cs="Times New Roman"/>
          <w:color w:val="000000"/>
        </w:rPr>
        <w:t>—I really hope you will visit it. It’s a good chance to learn about the history of our city.</w:t>
      </w:r>
    </w:p>
    <w:p w14:paraId="56B6C4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will I go to Suqian Museum</w:t>
      </w:r>
    </w:p>
    <w:p w14:paraId="1102FF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I will go to Suqian Museum</w:t>
      </w:r>
    </w:p>
    <w:p w14:paraId="5180E9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will I go to Suqian Museum</w:t>
      </w:r>
    </w:p>
    <w:p w14:paraId="629FB5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whether I will go to Suqian Museum</w:t>
      </w:r>
    </w:p>
    <w:p w14:paraId="7E41ED3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task is very difficult, but all of us will help you. After all, _______.</w:t>
      </w:r>
    </w:p>
    <w:p w14:paraId="7F44FC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many hands make light work</w:t>
      </w:r>
    </w:p>
    <w:p w14:paraId="14C4BF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never rains but it pours</w:t>
      </w:r>
      <w:r>
        <w:rPr>
          <w:color w:val="000000"/>
        </w:rPr>
        <w:tab/>
      </w:r>
      <w:r>
        <w:rPr>
          <w:color w:val="000000"/>
        </w:rPr>
        <w:t xml:space="preserve">D. </w:t>
      </w:r>
      <w:r>
        <w:rPr>
          <w:rFonts w:ascii="Times New Roman" w:hAnsi="Times New Roman" w:eastAsia="Times New Roman" w:cs="Times New Roman"/>
          <w:color w:val="000000"/>
        </w:rPr>
        <w:t>the early bird catches the worm</w:t>
      </w:r>
    </w:p>
    <w:p w14:paraId="1FA906CA">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9F2AA39">
      <w:pPr>
        <w:spacing w:line="360" w:lineRule="auto"/>
        <w:jc w:val="left"/>
        <w:textAlignment w:val="center"/>
        <w:rPr>
          <w:color w:val="000000"/>
        </w:rPr>
      </w:pPr>
      <w:r>
        <w:rPr>
          <w:rFonts w:ascii="宋体" w:hAnsi="宋体" w:eastAsia="宋体" w:cs="宋体"/>
          <w:color w:val="000000"/>
        </w:rPr>
        <w:t>阅读下面短文，从短文后每题所给的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3C296D29">
      <w:pPr>
        <w:spacing w:line="360" w:lineRule="auto"/>
        <w:jc w:val="left"/>
        <w:textAlignment w:val="center"/>
        <w:rPr>
          <w:color w:val="000000"/>
        </w:rPr>
      </w:pPr>
      <w:r>
        <w:rPr>
          <w:color w:val="000000"/>
        </w:rPr>
        <w:drawing>
          <wp:inline distT="0" distB="0" distL="114300" distR="114300">
            <wp:extent cx="100965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9650" cy="990600"/>
                    </a:xfrm>
                    <a:prstGeom prst="rect">
                      <a:avLst/>
                    </a:prstGeom>
                  </pic:spPr>
                </pic:pic>
              </a:graphicData>
            </a:graphic>
          </wp:inline>
        </w:drawing>
      </w:r>
    </w:p>
    <w:p w14:paraId="26680A68">
      <w:pPr>
        <w:spacing w:line="360" w:lineRule="auto"/>
        <w:ind w:firstLine="420"/>
        <w:jc w:val="left"/>
        <w:textAlignment w:val="center"/>
        <w:rPr>
          <w:color w:val="000000"/>
        </w:rPr>
      </w:pPr>
      <w:r>
        <w:rPr>
          <w:rFonts w:ascii="Times New Roman" w:hAnsi="Times New Roman" w:eastAsia="Times New Roman" w:cs="Times New Roman"/>
          <w:color w:val="000000"/>
        </w:rPr>
        <w:t>In a peaceful mountain village, a father named Edward and his beloved son Bob lived in a small farmhouse.</w:t>
      </w:r>
    </w:p>
    <w:p w14:paraId="0F1E5A3B">
      <w:pPr>
        <w:spacing w:line="360" w:lineRule="auto"/>
        <w:ind w:firstLine="420"/>
        <w:jc w:val="left"/>
        <w:textAlignment w:val="center"/>
        <w:rPr>
          <w:color w:val="000000"/>
        </w:rPr>
      </w:pPr>
      <w:r>
        <w:rPr>
          <w:rFonts w:ascii="Times New Roman" w:hAnsi="Times New Roman" w:eastAsia="Times New Roman" w:cs="Times New Roman"/>
          <w:color w:val="000000"/>
        </w:rPr>
        <w:t xml:space="preserve">Edward was a hard-working </w:t>
      </w:r>
      <w:r>
        <w:rPr>
          <w:color w:val="000000"/>
          <w:u w:val="single"/>
        </w:rPr>
        <w:t>____16____</w:t>
      </w:r>
      <w:r>
        <w:rPr>
          <w:rFonts w:ascii="Times New Roman" w:hAnsi="Times New Roman" w:eastAsia="Times New Roman" w:cs="Times New Roman"/>
          <w:color w:val="000000"/>
        </w:rPr>
        <w:t xml:space="preserve"> who worked on his land every day. Bob was a lively and innocent (</w:t>
      </w:r>
      <w:r>
        <w:rPr>
          <w:rFonts w:ascii="宋体" w:hAnsi="宋体" w:eastAsia="宋体" w:cs="宋体"/>
          <w:color w:val="000000"/>
        </w:rPr>
        <w:t>纯真的</w:t>
      </w:r>
      <w:r>
        <w:rPr>
          <w:rFonts w:ascii="Times New Roman" w:hAnsi="Times New Roman" w:eastAsia="Times New Roman" w:cs="Times New Roman"/>
          <w:color w:val="000000"/>
        </w:rPr>
        <w:t xml:space="preserve">) boy, and he always followed his father around. The son could often learn something </w:t>
      </w:r>
      <w:r>
        <w:rPr>
          <w:color w:val="000000"/>
          <w:u w:val="single"/>
        </w:rPr>
        <w:t>____17____</w:t>
      </w:r>
      <w:r>
        <w:rPr>
          <w:rFonts w:ascii="Times New Roman" w:hAnsi="Times New Roman" w:eastAsia="Times New Roman" w:cs="Times New Roman"/>
          <w:color w:val="000000"/>
        </w:rPr>
        <w:t xml:space="preserve"> about life from his father.</w:t>
      </w:r>
    </w:p>
    <w:p w14:paraId="50F5D3AB">
      <w:pPr>
        <w:spacing w:line="360" w:lineRule="auto"/>
        <w:ind w:firstLine="420"/>
        <w:jc w:val="left"/>
        <w:textAlignment w:val="center"/>
        <w:rPr>
          <w:color w:val="000000"/>
        </w:rPr>
      </w:pPr>
      <w:r>
        <w:rPr>
          <w:rFonts w:ascii="Times New Roman" w:hAnsi="Times New Roman" w:eastAsia="Times New Roman" w:cs="Times New Roman"/>
          <w:color w:val="000000"/>
        </w:rPr>
        <w:t xml:space="preserve">One sunny morning, Edward took Bob to the yard. He </w:t>
      </w:r>
      <w:r>
        <w:rPr>
          <w:color w:val="000000"/>
          <w:u w:val="single"/>
        </w:rPr>
        <w:t>____18____</w:t>
      </w:r>
      <w:r>
        <w:rPr>
          <w:rFonts w:ascii="Times New Roman" w:hAnsi="Times New Roman" w:eastAsia="Times New Roman" w:cs="Times New Roman"/>
          <w:color w:val="000000"/>
        </w:rPr>
        <w:t xml:space="preserve"> to several huge stones lying on the ground, and said with a smile, “Son, </w:t>
      </w:r>
      <w:r>
        <w:rPr>
          <w:color w:val="000000"/>
          <w:u w:val="single"/>
        </w:rPr>
        <w:t>____19____</w:t>
      </w:r>
      <w:r>
        <w:rPr>
          <w:rFonts w:ascii="Times New Roman" w:hAnsi="Times New Roman" w:eastAsia="Times New Roman" w:cs="Times New Roman"/>
          <w:color w:val="000000"/>
        </w:rPr>
        <w:t xml:space="preserve"> these stones, they are in the way now. What can we do?”</w:t>
      </w:r>
    </w:p>
    <w:p w14:paraId="65B16C5E">
      <w:pPr>
        <w:spacing w:line="360" w:lineRule="auto"/>
        <w:ind w:firstLine="420"/>
        <w:jc w:val="left"/>
        <w:textAlignment w:val="center"/>
        <w:rPr>
          <w:color w:val="000000"/>
        </w:rPr>
      </w:pPr>
      <w:r>
        <w:rPr>
          <w:rFonts w:ascii="Times New Roman" w:hAnsi="Times New Roman" w:eastAsia="Times New Roman" w:cs="Times New Roman"/>
          <w:color w:val="000000"/>
        </w:rPr>
        <w:t xml:space="preserve">“Can we move them </w:t>
      </w:r>
      <w:r>
        <w:rPr>
          <w:color w:val="000000"/>
          <w:u w:val="single"/>
        </w:rPr>
        <w:t>____20____</w:t>
      </w:r>
      <w:r>
        <w:rPr>
          <w:rFonts w:ascii="Times New Roman" w:hAnsi="Times New Roman" w:eastAsia="Times New Roman" w:cs="Times New Roman"/>
          <w:color w:val="000000"/>
        </w:rPr>
        <w:t>?” Bob thought for a while and asked.</w:t>
      </w:r>
    </w:p>
    <w:p w14:paraId="534A13AC">
      <w:pPr>
        <w:spacing w:line="360" w:lineRule="auto"/>
        <w:ind w:firstLine="420"/>
        <w:jc w:val="left"/>
        <w:textAlignment w:val="center"/>
        <w:rPr>
          <w:color w:val="000000"/>
        </w:rPr>
      </w:pPr>
      <w:r>
        <w:rPr>
          <w:rFonts w:ascii="Times New Roman" w:hAnsi="Times New Roman" w:eastAsia="Times New Roman" w:cs="Times New Roman"/>
          <w:color w:val="000000"/>
        </w:rPr>
        <w:t>“Good idea! Maybe you can do it!” nodded the father.</w:t>
      </w:r>
    </w:p>
    <w:p w14:paraId="5DE22EE9">
      <w:pPr>
        <w:spacing w:line="360" w:lineRule="auto"/>
        <w:ind w:firstLine="420"/>
        <w:jc w:val="left"/>
        <w:textAlignment w:val="center"/>
        <w:rPr>
          <w:color w:val="000000"/>
        </w:rPr>
      </w:pPr>
      <w:r>
        <w:rPr>
          <w:rFonts w:ascii="Times New Roman" w:hAnsi="Times New Roman" w:eastAsia="Times New Roman" w:cs="Times New Roman"/>
          <w:color w:val="000000"/>
        </w:rPr>
        <w:t xml:space="preserve">Bob’s eyes lit up with excitement, and he rushed over to </w:t>
      </w:r>
      <w:r>
        <w:rPr>
          <w:color w:val="000000"/>
          <w:u w:val="single"/>
        </w:rPr>
        <w:t>____21____</w:t>
      </w:r>
      <w:r>
        <w:rPr>
          <w:rFonts w:ascii="Times New Roman" w:hAnsi="Times New Roman" w:eastAsia="Times New Roman" w:cs="Times New Roman"/>
          <w:color w:val="000000"/>
        </w:rPr>
        <w:t xml:space="preserve"> pushing one of the large stones. However, no matter how hard he tried, the stone </w:t>
      </w:r>
      <w:r>
        <w:rPr>
          <w:color w:val="000000"/>
          <w:u w:val="single"/>
        </w:rPr>
        <w:t>____22____</w:t>
      </w:r>
      <w:r>
        <w:rPr>
          <w:rFonts w:ascii="Times New Roman" w:hAnsi="Times New Roman" w:eastAsia="Times New Roman" w:cs="Times New Roman"/>
          <w:color w:val="000000"/>
        </w:rPr>
        <w:t xml:space="preserve"> there.</w:t>
      </w:r>
    </w:p>
    <w:p w14:paraId="06E5FF96">
      <w:pPr>
        <w:spacing w:line="360" w:lineRule="auto"/>
        <w:ind w:firstLine="420"/>
        <w:jc w:val="left"/>
        <w:textAlignment w:val="center"/>
        <w:rPr>
          <w:color w:val="000000"/>
        </w:rPr>
      </w:pPr>
      <w:r>
        <w:rPr>
          <w:rFonts w:ascii="Times New Roman" w:hAnsi="Times New Roman" w:eastAsia="Times New Roman" w:cs="Times New Roman"/>
          <w:color w:val="000000"/>
        </w:rPr>
        <w:t xml:space="preserve">Bob, feeling a little sad, said, “Dad, I tried to move it just now, but it didn’t move </w:t>
      </w:r>
      <w:r>
        <w:rPr>
          <w:color w:val="000000"/>
          <w:u w:val="single"/>
        </w:rPr>
        <w:t>____23____</w:t>
      </w:r>
      <w:r>
        <w:rPr>
          <w:rFonts w:ascii="Times New Roman" w:hAnsi="Times New Roman" w:eastAsia="Times New Roman" w:cs="Times New Roman"/>
          <w:color w:val="000000"/>
        </w:rPr>
        <w:t xml:space="preserve">. I have tried my best. I have given it my all. I’ve used up all my </w:t>
      </w:r>
      <w:r>
        <w:rPr>
          <w:color w:val="000000"/>
          <w:u w:val="single"/>
        </w:rPr>
        <w:t>____24____</w:t>
      </w:r>
      <w:r>
        <w:rPr>
          <w:rFonts w:ascii="Times New Roman" w:hAnsi="Times New Roman" w:eastAsia="Times New Roman" w:cs="Times New Roman"/>
          <w:color w:val="000000"/>
        </w:rPr>
        <w:t xml:space="preserve">.” Edward smiled softly and replied, “No, son, you haven’t used up all your strength. You haven’t </w:t>
      </w:r>
      <w:r>
        <w:rPr>
          <w:color w:val="000000"/>
          <w:u w:val="single"/>
        </w:rPr>
        <w:t>____25____</w:t>
      </w:r>
      <w:r>
        <w:rPr>
          <w:rFonts w:ascii="Times New Roman" w:hAnsi="Times New Roman" w:eastAsia="Times New Roman" w:cs="Times New Roman"/>
          <w:color w:val="000000"/>
        </w:rPr>
        <w:t xml:space="preserve"> for help.”</w:t>
      </w:r>
    </w:p>
    <w:p w14:paraId="72C34448">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these words, Edward bent down, lifted a heavy stone and began moving </w:t>
      </w:r>
      <w:r>
        <w:rPr>
          <w:color w:val="000000"/>
          <w:u w:val="single"/>
        </w:rPr>
        <w:t>____26____</w:t>
      </w:r>
      <w:r>
        <w:rPr>
          <w:rFonts w:ascii="Times New Roman" w:hAnsi="Times New Roman" w:eastAsia="Times New Roman" w:cs="Times New Roman"/>
          <w:color w:val="000000"/>
        </w:rPr>
        <w:t xml:space="preserve">. He tried hard and finally moved it to one side of the road. Bob </w:t>
      </w:r>
      <w:r>
        <w:rPr>
          <w:color w:val="000000"/>
          <w:u w:val="single"/>
        </w:rPr>
        <w:t>____27____</w:t>
      </w:r>
      <w:r>
        <w:rPr>
          <w:rFonts w:ascii="Times New Roman" w:hAnsi="Times New Roman" w:eastAsia="Times New Roman" w:cs="Times New Roman"/>
          <w:color w:val="000000"/>
        </w:rPr>
        <w:t xml:space="preserve"> his father in amazement when his father proved his words with his action.</w:t>
      </w:r>
    </w:p>
    <w:p w14:paraId="3681632E">
      <w:pPr>
        <w:spacing w:line="360" w:lineRule="auto"/>
        <w:ind w:firstLine="420"/>
        <w:jc w:val="left"/>
        <w:textAlignment w:val="center"/>
        <w:rPr>
          <w:color w:val="000000"/>
        </w:rPr>
      </w:pPr>
      <w:r>
        <w:rPr>
          <w:color w:val="000000"/>
          <w:u w:val="single"/>
        </w:rPr>
        <w:t>____28____</w:t>
      </w:r>
      <w:r>
        <w:rPr>
          <w:rFonts w:ascii="Times New Roman" w:hAnsi="Times New Roman" w:eastAsia="Times New Roman" w:cs="Times New Roman"/>
          <w:color w:val="000000"/>
        </w:rPr>
        <w:t xml:space="preserve"> Edward moved the stone, he turned to Bob and said, “Facing challenges with a determined (</w:t>
      </w:r>
      <w:r>
        <w:rPr>
          <w:rFonts w:ascii="宋体" w:hAnsi="宋体" w:eastAsia="宋体" w:cs="宋体"/>
          <w:color w:val="000000"/>
        </w:rPr>
        <w:t>坚毅的</w:t>
      </w:r>
      <w:r>
        <w:rPr>
          <w:rFonts w:ascii="Times New Roman" w:hAnsi="Times New Roman" w:eastAsia="Times New Roman" w:cs="Times New Roman"/>
          <w:color w:val="000000"/>
        </w:rPr>
        <w:t xml:space="preserve">) spirit is important. </w:t>
      </w:r>
      <w:r>
        <w:rPr>
          <w:color w:val="000000"/>
          <w:u w:val="single"/>
        </w:rPr>
        <w:t>____29____</w:t>
      </w:r>
      <w:r>
        <w:rPr>
          <w:rFonts w:ascii="Times New Roman" w:hAnsi="Times New Roman" w:eastAsia="Times New Roman" w:cs="Times New Roman"/>
          <w:color w:val="000000"/>
        </w:rPr>
        <w:t xml:space="preserve">, your own strength is limited. When a task is beyond your ability, you can choose to </w:t>
      </w:r>
      <w:r>
        <w:rPr>
          <w:color w:val="000000"/>
          <w:u w:val="single"/>
        </w:rPr>
        <w:t>____30____</w:t>
      </w:r>
      <w:r>
        <w:rPr>
          <w:rFonts w:ascii="Times New Roman" w:hAnsi="Times New Roman" w:eastAsia="Times New Roman" w:cs="Times New Roman"/>
          <w:color w:val="000000"/>
        </w:rPr>
        <w:t xml:space="preserve"> strength from those around you.”</w:t>
      </w:r>
    </w:p>
    <w:p w14:paraId="215659C0">
      <w:pPr>
        <w:spacing w:line="360" w:lineRule="auto"/>
        <w:ind w:firstLine="420"/>
        <w:jc w:val="left"/>
        <w:textAlignment w:val="center"/>
        <w:rPr>
          <w:color w:val="000000"/>
        </w:rPr>
      </w:pPr>
      <w:r>
        <w:rPr>
          <w:rFonts w:ascii="Times New Roman" w:hAnsi="Times New Roman" w:eastAsia="Times New Roman" w:cs="Times New Roman"/>
          <w:color w:val="000000"/>
        </w:rPr>
        <w:t>From then on, he learned to ask for help and cooperate (</w:t>
      </w:r>
      <w:r>
        <w:rPr>
          <w:rFonts w:ascii="宋体" w:hAnsi="宋体" w:eastAsia="宋体" w:cs="宋体"/>
          <w:color w:val="000000"/>
        </w:rPr>
        <w:t>合作</w:t>
      </w:r>
      <w:r>
        <w:rPr>
          <w:rFonts w:ascii="Times New Roman" w:hAnsi="Times New Roman" w:eastAsia="Times New Roman" w:cs="Times New Roman"/>
          <w:color w:val="000000"/>
        </w:rPr>
        <w:t>) with others, understanding the importance of teamwork.</w:t>
      </w:r>
    </w:p>
    <w:p w14:paraId="1DD2F38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worker</w:t>
      </w:r>
      <w:r>
        <w:rPr>
          <w:color w:val="000000"/>
        </w:rPr>
        <w:tab/>
      </w:r>
      <w:r>
        <w:rPr>
          <w:color w:val="000000"/>
        </w:rPr>
        <w:t xml:space="preserve">B. </w:t>
      </w:r>
      <w:r>
        <w:rPr>
          <w:rFonts w:ascii="Times New Roman" w:hAnsi="Times New Roman" w:eastAsia="Times New Roman" w:cs="Times New Roman"/>
          <w:color w:val="000000"/>
        </w:rPr>
        <w:t>doctor</w:t>
      </w:r>
      <w:r>
        <w:rPr>
          <w:color w:val="000000"/>
        </w:rPr>
        <w:tab/>
      </w:r>
      <w:r>
        <w:rPr>
          <w:color w:val="000000"/>
        </w:rPr>
        <w:t xml:space="preserve">C. </w:t>
      </w:r>
      <w:r>
        <w:rPr>
          <w:rFonts w:ascii="Times New Roman" w:hAnsi="Times New Roman" w:eastAsia="Times New Roman" w:cs="Times New Roman"/>
          <w:color w:val="000000"/>
        </w:rPr>
        <w:t>farmer</w:t>
      </w:r>
      <w:r>
        <w:rPr>
          <w:color w:val="000000"/>
        </w:rPr>
        <w:tab/>
      </w:r>
      <w:r>
        <w:rPr>
          <w:color w:val="000000"/>
        </w:rPr>
        <w:t xml:space="preserve">D. </w:t>
      </w:r>
      <w:r>
        <w:rPr>
          <w:rFonts w:ascii="Times New Roman" w:hAnsi="Times New Roman" w:eastAsia="Times New Roman" w:cs="Times New Roman"/>
          <w:color w:val="000000"/>
        </w:rPr>
        <w:t>teacher</w:t>
      </w:r>
    </w:p>
    <w:p w14:paraId="5445658E">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useless</w:t>
      </w:r>
      <w:r>
        <w:rPr>
          <w:color w:val="000000"/>
        </w:rPr>
        <w:tab/>
      </w:r>
      <w:r>
        <w:rPr>
          <w:color w:val="000000"/>
        </w:rPr>
        <w:t xml:space="preserve">C. </w:t>
      </w:r>
      <w:r>
        <w:rPr>
          <w:rFonts w:ascii="Times New Roman" w:hAnsi="Times New Roman" w:eastAsia="Times New Roman" w:cs="Times New Roman"/>
          <w:color w:val="000000"/>
        </w:rPr>
        <w:t>harmful</w:t>
      </w:r>
      <w:r>
        <w:rPr>
          <w:color w:val="000000"/>
        </w:rPr>
        <w:tab/>
      </w:r>
      <w:r>
        <w:rPr>
          <w:color w:val="000000"/>
        </w:rPr>
        <w:t xml:space="preserve">D. </w:t>
      </w:r>
      <w:r>
        <w:rPr>
          <w:rFonts w:ascii="Times New Roman" w:hAnsi="Times New Roman" w:eastAsia="Times New Roman" w:cs="Times New Roman"/>
          <w:color w:val="000000"/>
        </w:rPr>
        <w:t>harmless</w:t>
      </w:r>
    </w:p>
    <w:p w14:paraId="7B3B247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replied</w:t>
      </w:r>
      <w:r>
        <w:rPr>
          <w:color w:val="000000"/>
        </w:rPr>
        <w:tab/>
      </w:r>
      <w:r>
        <w:rPr>
          <w:color w:val="000000"/>
        </w:rPr>
        <w:t xml:space="preserve">B. </w:t>
      </w:r>
      <w:r>
        <w:rPr>
          <w:rFonts w:ascii="Times New Roman" w:hAnsi="Times New Roman" w:eastAsia="Times New Roman" w:cs="Times New Roman"/>
          <w:color w:val="000000"/>
        </w:rPr>
        <w:t>pointed</w:t>
      </w:r>
      <w:r>
        <w:rPr>
          <w:color w:val="000000"/>
        </w:rPr>
        <w:tab/>
      </w:r>
      <w:r>
        <w:rPr>
          <w:color w:val="000000"/>
        </w:rPr>
        <w:t xml:space="preserve">C. </w:t>
      </w:r>
      <w:r>
        <w:rPr>
          <w:rFonts w:ascii="Times New Roman" w:hAnsi="Times New Roman" w:eastAsia="Times New Roman" w:cs="Times New Roman"/>
          <w:color w:val="000000"/>
        </w:rPr>
        <w:t>added</w:t>
      </w:r>
      <w:r>
        <w:rPr>
          <w:color w:val="000000"/>
        </w:rPr>
        <w:tab/>
      </w:r>
      <w:r>
        <w:rPr>
          <w:color w:val="000000"/>
        </w:rPr>
        <w:t xml:space="preserve">D. </w:t>
      </w:r>
      <w:r>
        <w:rPr>
          <w:rFonts w:ascii="Times New Roman" w:hAnsi="Times New Roman" w:eastAsia="Times New Roman" w:cs="Times New Roman"/>
          <w:color w:val="000000"/>
        </w:rPr>
        <w:t>posted</w:t>
      </w:r>
    </w:p>
    <w:p w14:paraId="2FE803B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look at</w:t>
      </w:r>
      <w:r>
        <w:rPr>
          <w:color w:val="000000"/>
        </w:rPr>
        <w:tab/>
      </w:r>
      <w:r>
        <w:rPr>
          <w:color w:val="000000"/>
        </w:rPr>
        <w:t xml:space="preserve">D. </w:t>
      </w:r>
      <w:r>
        <w:rPr>
          <w:rFonts w:ascii="Times New Roman" w:hAnsi="Times New Roman" w:eastAsia="Times New Roman" w:cs="Times New Roman"/>
          <w:color w:val="000000"/>
        </w:rPr>
        <w:t>look through</w:t>
      </w:r>
    </w:p>
    <w:p w14:paraId="705CD4B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down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away</w:t>
      </w:r>
      <w:r>
        <w:rPr>
          <w:color w:val="000000"/>
        </w:rPr>
        <w:tab/>
      </w:r>
      <w:r>
        <w:rPr>
          <w:color w:val="000000"/>
        </w:rPr>
        <w:t xml:space="preserve">D. </w:t>
      </w:r>
      <w:r>
        <w:rPr>
          <w:rFonts w:ascii="Times New Roman" w:hAnsi="Times New Roman" w:eastAsia="Times New Roman" w:cs="Times New Roman"/>
          <w:color w:val="000000"/>
        </w:rPr>
        <w:t>up</w:t>
      </w:r>
    </w:p>
    <w:p w14:paraId="5DAF8FA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finish</w:t>
      </w:r>
      <w:r>
        <w:rPr>
          <w:color w:val="000000"/>
        </w:rPr>
        <w:tab/>
      </w:r>
      <w:r>
        <w:rPr>
          <w:color w:val="000000"/>
        </w:rPr>
        <w:t xml:space="preserve">C. </w:t>
      </w:r>
      <w:r>
        <w:rPr>
          <w:rFonts w:ascii="Times New Roman" w:hAnsi="Times New Roman" w:eastAsia="Times New Roman" w:cs="Times New Roman"/>
          <w:color w:val="000000"/>
        </w:rPr>
        <w:t>suggest</w:t>
      </w:r>
      <w:r>
        <w:rPr>
          <w:color w:val="000000"/>
        </w:rPr>
        <w:tab/>
      </w:r>
      <w:r>
        <w:rPr>
          <w:color w:val="000000"/>
        </w:rPr>
        <w:t xml:space="preserve">D. </w:t>
      </w:r>
      <w:r>
        <w:rPr>
          <w:rFonts w:ascii="Times New Roman" w:hAnsi="Times New Roman" w:eastAsia="Times New Roman" w:cs="Times New Roman"/>
          <w:color w:val="000000"/>
        </w:rPr>
        <w:t>try</w:t>
      </w:r>
    </w:p>
    <w:p w14:paraId="34A1122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remained</w:t>
      </w:r>
      <w:r>
        <w:rPr>
          <w:color w:val="000000"/>
        </w:rPr>
        <w:tab/>
      </w:r>
      <w:r>
        <w:rPr>
          <w:color w:val="000000"/>
        </w:rPr>
        <w:t xml:space="preserve">C. </w:t>
      </w:r>
      <w:r>
        <w:rPr>
          <w:rFonts w:ascii="Times New Roman" w:hAnsi="Times New Roman" w:eastAsia="Times New Roman" w:cs="Times New Roman"/>
          <w:color w:val="000000"/>
        </w:rPr>
        <w:t>disappeared</w:t>
      </w:r>
      <w:r>
        <w:rPr>
          <w:color w:val="000000"/>
        </w:rPr>
        <w:tab/>
      </w:r>
      <w:r>
        <w:rPr>
          <w:color w:val="000000"/>
        </w:rPr>
        <w:t xml:space="preserve">D. </w:t>
      </w:r>
      <w:r>
        <w:rPr>
          <w:rFonts w:ascii="Times New Roman" w:hAnsi="Times New Roman" w:eastAsia="Times New Roman" w:cs="Times New Roman"/>
          <w:color w:val="000000"/>
        </w:rPr>
        <w:t>changed</w:t>
      </w:r>
    </w:p>
    <w:p w14:paraId="6C92248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 all</w:t>
      </w:r>
      <w:r>
        <w:rPr>
          <w:color w:val="000000"/>
        </w:rPr>
        <w:tab/>
      </w:r>
      <w:r>
        <w:rPr>
          <w:color w:val="000000"/>
        </w:rPr>
        <w:t xml:space="preserve">B. </w:t>
      </w:r>
      <w:r>
        <w:rPr>
          <w:rFonts w:ascii="Times New Roman" w:hAnsi="Times New Roman" w:eastAsia="Times New Roman" w:cs="Times New Roman"/>
          <w:color w:val="000000"/>
        </w:rPr>
        <w:t>above all</w:t>
      </w:r>
      <w:r>
        <w:rPr>
          <w:color w:val="000000"/>
        </w:rPr>
        <w:tab/>
      </w:r>
      <w:r>
        <w:rPr>
          <w:color w:val="000000"/>
        </w:rPr>
        <w:t xml:space="preserve">C. </w:t>
      </w:r>
      <w:r>
        <w:rPr>
          <w:rFonts w:ascii="Times New Roman" w:hAnsi="Times New Roman" w:eastAsia="Times New Roman" w:cs="Times New Roman"/>
          <w:color w:val="000000"/>
        </w:rPr>
        <w:t>at all</w:t>
      </w:r>
      <w:r>
        <w:rPr>
          <w:color w:val="000000"/>
        </w:rPr>
        <w:tab/>
      </w:r>
      <w:r>
        <w:rPr>
          <w:color w:val="000000"/>
        </w:rPr>
        <w:t xml:space="preserve">D. </w:t>
      </w:r>
      <w:r>
        <w:rPr>
          <w:rFonts w:ascii="Times New Roman" w:hAnsi="Times New Roman" w:eastAsia="Times New Roman" w:cs="Times New Roman"/>
          <w:color w:val="000000"/>
        </w:rPr>
        <w:t>after all</w:t>
      </w:r>
    </w:p>
    <w:p w14:paraId="6235F5F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advice</w:t>
      </w:r>
    </w:p>
    <w:p w14:paraId="6056F7D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prepared</w:t>
      </w:r>
      <w:r>
        <w:rPr>
          <w:color w:val="000000"/>
        </w:rPr>
        <w:tab/>
      </w:r>
      <w:r>
        <w:rPr>
          <w:color w:val="000000"/>
        </w:rPr>
        <w:t xml:space="preserve">D. </w:t>
      </w:r>
      <w:r>
        <w:rPr>
          <w:rFonts w:ascii="Times New Roman" w:hAnsi="Times New Roman" w:eastAsia="Times New Roman" w:cs="Times New Roman"/>
          <w:color w:val="000000"/>
        </w:rPr>
        <w:t>paid</w:t>
      </w:r>
    </w:p>
    <w:p w14:paraId="694476D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them</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us</w:t>
      </w:r>
    </w:p>
    <w:p w14:paraId="259B1A1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watched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decided</w:t>
      </w:r>
      <w:r>
        <w:rPr>
          <w:color w:val="000000"/>
        </w:rPr>
        <w:tab/>
      </w:r>
      <w:r>
        <w:rPr>
          <w:color w:val="000000"/>
        </w:rPr>
        <w:t xml:space="preserve">D. </w:t>
      </w:r>
      <w:r>
        <w:rPr>
          <w:rFonts w:ascii="Times New Roman" w:hAnsi="Times New Roman" w:eastAsia="Times New Roman" w:cs="Times New Roman"/>
          <w:color w:val="000000"/>
        </w:rPr>
        <w:t>missed</w:t>
      </w:r>
    </w:p>
    <w:p w14:paraId="285959C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If</w:t>
      </w:r>
    </w:p>
    <w:p w14:paraId="2241ADF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Then</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Almost</w:t>
      </w:r>
    </w:p>
    <w:p w14:paraId="2902C5A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carry</w:t>
      </w:r>
      <w:r>
        <w:rPr>
          <w:color w:val="000000"/>
        </w:rPr>
        <w:tab/>
      </w:r>
      <w:r>
        <w:rPr>
          <w:color w:val="000000"/>
        </w:rPr>
        <w:t xml:space="preserve">D. </w:t>
      </w:r>
      <w:r>
        <w:rPr>
          <w:rFonts w:ascii="Times New Roman" w:hAnsi="Times New Roman" w:eastAsia="Times New Roman" w:cs="Times New Roman"/>
          <w:color w:val="000000"/>
        </w:rPr>
        <w:t>borrow</w:t>
      </w:r>
    </w:p>
    <w:p w14:paraId="27ED9618">
      <w:pPr>
        <w:spacing w:line="360" w:lineRule="auto"/>
        <w:jc w:val="left"/>
        <w:textAlignment w:val="center"/>
        <w:rPr>
          <w:color w:val="000000"/>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00E65B5">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DEE90A6">
      <w:pPr>
        <w:spacing w:line="360" w:lineRule="auto"/>
        <w:jc w:val="left"/>
        <w:textAlignment w:val="center"/>
        <w:rPr>
          <w:color w:val="000000"/>
        </w:rPr>
      </w:pPr>
      <w:r>
        <w:rPr>
          <w:rFonts w:ascii="宋体" w:hAnsi="宋体" w:eastAsia="宋体" w:cs="宋体"/>
          <w:b/>
          <w:color w:val="000000"/>
          <w:sz w:val="24"/>
        </w:rPr>
        <w:t>阅读下列短文，从短文后每题所给的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9472211">
      <w:pPr>
        <w:spacing w:line="360" w:lineRule="auto"/>
        <w:jc w:val="center"/>
        <w:textAlignment w:val="center"/>
        <w:rPr>
          <w:color w:val="000000"/>
        </w:rPr>
      </w:pPr>
      <w:r>
        <w:rPr>
          <w:rFonts w:ascii="Times New Roman" w:hAnsi="Times New Roman" w:eastAsia="Times New Roman" w:cs="Times New Roman"/>
          <w:b/>
          <w:color w:val="000000"/>
          <w:sz w:val="24"/>
        </w:rPr>
        <w:t>A</w:t>
      </w:r>
    </w:p>
    <w:p w14:paraId="06B9A7F4">
      <w:pPr>
        <w:spacing w:line="360" w:lineRule="auto"/>
        <w:jc w:val="center"/>
        <w:textAlignment w:val="center"/>
        <w:rPr>
          <w:color w:val="000000"/>
        </w:rPr>
      </w:pPr>
      <w:r>
        <w:rPr>
          <w:color w:val="000000"/>
        </w:rPr>
        <w:drawing>
          <wp:inline distT="0" distB="0" distL="114300" distR="114300">
            <wp:extent cx="5238750" cy="3434715"/>
            <wp:effectExtent l="0" t="0" r="0" b="1333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3434876"/>
                    </a:xfrm>
                    <a:prstGeom prst="rect">
                      <a:avLst/>
                    </a:prstGeom>
                  </pic:spPr>
                </pic:pic>
              </a:graphicData>
            </a:graphic>
          </wp:inline>
        </w:drawing>
      </w:r>
    </w:p>
    <w:p w14:paraId="1BF5C866">
      <w:pPr>
        <w:spacing w:line="360" w:lineRule="auto"/>
        <w:jc w:val="left"/>
        <w:textAlignment w:val="center"/>
        <w:rPr>
          <w:color w:val="000000"/>
        </w:rPr>
      </w:pPr>
    </w:p>
    <w:p w14:paraId="0E009A0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will the Day Camp begin?</w:t>
      </w:r>
    </w:p>
    <w:p w14:paraId="030B55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July 2, 2024.</w:t>
      </w:r>
      <w:r>
        <w:rPr>
          <w:color w:val="000000"/>
        </w:rPr>
        <w:tab/>
      </w:r>
      <w:r>
        <w:rPr>
          <w:color w:val="000000"/>
        </w:rPr>
        <w:t xml:space="preserve">B. </w:t>
      </w:r>
      <w:r>
        <w:rPr>
          <w:rFonts w:ascii="Times New Roman" w:hAnsi="Times New Roman" w:eastAsia="Times New Roman" w:cs="Times New Roman"/>
          <w:color w:val="000000"/>
        </w:rPr>
        <w:t>On June 20, 2024.</w:t>
      </w:r>
    </w:p>
    <w:p w14:paraId="75CC67D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July 8, 2024.</w:t>
      </w:r>
      <w:r>
        <w:rPr>
          <w:color w:val="000000"/>
        </w:rPr>
        <w:tab/>
      </w:r>
      <w:r>
        <w:rPr>
          <w:color w:val="000000"/>
        </w:rPr>
        <w:t xml:space="preserve">D. </w:t>
      </w:r>
      <w:r>
        <w:rPr>
          <w:rFonts w:ascii="Times New Roman" w:hAnsi="Times New Roman" w:eastAsia="Times New Roman" w:cs="Times New Roman"/>
          <w:color w:val="000000"/>
        </w:rPr>
        <w:t>On June 30, 2024.</w:t>
      </w:r>
    </w:p>
    <w:p w14:paraId="5286249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activity can you take part in if you are 15 years old?</w:t>
      </w:r>
    </w:p>
    <w:p w14:paraId="3CD105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Painting.</w:t>
      </w:r>
      <w:r>
        <w:rPr>
          <w:color w:val="000000"/>
        </w:rPr>
        <w:tab/>
      </w:r>
      <w:r>
        <w:rPr>
          <w:color w:val="000000"/>
        </w:rPr>
        <w:t xml:space="preserve">B. </w:t>
      </w:r>
      <w:r>
        <w:rPr>
          <w:rFonts w:ascii="Times New Roman" w:hAnsi="Times New Roman" w:eastAsia="Times New Roman" w:cs="Times New Roman"/>
          <w:color w:val="000000"/>
        </w:rPr>
        <w:t>Playing games.</w:t>
      </w:r>
    </w:p>
    <w:p w14:paraId="733FF8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Dancing.</w:t>
      </w:r>
      <w:r>
        <w:rPr>
          <w:color w:val="000000"/>
        </w:rPr>
        <w:tab/>
      </w:r>
      <w:r>
        <w:rPr>
          <w:color w:val="000000"/>
        </w:rPr>
        <w:t xml:space="preserve">D. </w:t>
      </w:r>
      <w:r>
        <w:rPr>
          <w:rFonts w:ascii="Times New Roman" w:hAnsi="Times New Roman" w:eastAsia="Times New Roman" w:cs="Times New Roman"/>
          <w:color w:val="000000"/>
        </w:rPr>
        <w:t>Playing sports.</w:t>
      </w:r>
    </w:p>
    <w:p w14:paraId="32717DC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can you find more information about the camp according to the passage?</w:t>
      </w:r>
    </w:p>
    <w:p w14:paraId="3F86E0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visiting the website.</w:t>
      </w:r>
      <w:r>
        <w:rPr>
          <w:color w:val="000000"/>
        </w:rPr>
        <w:tab/>
      </w:r>
      <w:r>
        <w:rPr>
          <w:color w:val="000000"/>
        </w:rPr>
        <w:t xml:space="preserve">B. </w:t>
      </w:r>
      <w:r>
        <w:rPr>
          <w:rFonts w:ascii="Times New Roman" w:hAnsi="Times New Roman" w:eastAsia="Times New Roman" w:cs="Times New Roman"/>
          <w:color w:val="000000"/>
        </w:rPr>
        <w:t>By reading newspapers.</w:t>
      </w:r>
    </w:p>
    <w:p w14:paraId="6350232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your teachers.</w:t>
      </w:r>
      <w:r>
        <w:rPr>
          <w:color w:val="000000"/>
        </w:rPr>
        <w:tab/>
      </w:r>
      <w:r>
        <w:rPr>
          <w:color w:val="000000"/>
        </w:rPr>
        <w:t xml:space="preserve">D. </w:t>
      </w:r>
      <w:r>
        <w:rPr>
          <w:rFonts w:ascii="Times New Roman" w:hAnsi="Times New Roman" w:eastAsia="Times New Roman" w:cs="Times New Roman"/>
          <w:color w:val="000000"/>
        </w:rPr>
        <w:t>By making a telephone call.</w:t>
      </w:r>
    </w:p>
    <w:p w14:paraId="0E180C36">
      <w:pPr>
        <w:spacing w:line="360" w:lineRule="auto"/>
        <w:jc w:val="center"/>
        <w:textAlignment w:val="center"/>
        <w:rPr>
          <w:color w:val="000000"/>
        </w:rPr>
      </w:pPr>
      <w:r>
        <w:rPr>
          <w:rFonts w:ascii="Times New Roman" w:hAnsi="Times New Roman" w:eastAsia="Times New Roman" w:cs="Times New Roman"/>
          <w:b/>
          <w:color w:val="000000"/>
          <w:sz w:val="24"/>
        </w:rPr>
        <w:t>B</w:t>
      </w:r>
    </w:p>
    <w:p w14:paraId="132E6D73">
      <w:pPr>
        <w:spacing w:line="360" w:lineRule="auto"/>
        <w:ind w:firstLine="420"/>
        <w:jc w:val="left"/>
        <w:textAlignment w:val="center"/>
        <w:rPr>
          <w:color w:val="000000"/>
        </w:rPr>
      </w:pPr>
      <w:r>
        <w:rPr>
          <w:rFonts w:ascii="Times New Roman" w:hAnsi="Times New Roman" w:eastAsia="Times New Roman" w:cs="Times New Roman"/>
          <w:color w:val="000000"/>
        </w:rPr>
        <w:t>China is home to tea and has a long history of tea culture. As time goes by, the tea culture has developed greatly.</w:t>
      </w:r>
    </w:p>
    <w:p w14:paraId="05B350D1">
      <w:pPr>
        <w:spacing w:line="360" w:lineRule="auto"/>
        <w:ind w:firstLine="420"/>
        <w:jc w:val="left"/>
        <w:textAlignment w:val="center"/>
        <w:rPr>
          <w:color w:val="000000"/>
        </w:rPr>
      </w:pPr>
      <w:r>
        <w:rPr>
          <w:rFonts w:ascii="Times New Roman" w:hAnsi="Times New Roman" w:eastAsia="Times New Roman" w:cs="Times New Roman"/>
          <w:color w:val="000000"/>
        </w:rPr>
        <w:t>In the Tang Dynasty, people not only drank tea, but also ate the tea leaves. That was why tasting tea was called “tea-eating”. In the Song Dynasty, the way people drank tea became romantic and was full of art. In the Ming Dynasty, tasting tea returned to its true nature of “drinking tea”. People put dry tea leaves in the cup and then poured boiled water into it before drinking. And in the Qing Dynasty, the tea culture finally came into common families. Drinking tea became part of their daily life. At the same time, there were more tea houses.</w:t>
      </w:r>
    </w:p>
    <w:p w14:paraId="32D9A0F3">
      <w:pPr>
        <w:spacing w:line="360" w:lineRule="auto"/>
        <w:ind w:firstLine="420"/>
        <w:jc w:val="left"/>
        <w:textAlignment w:val="center"/>
        <w:rPr>
          <w:color w:val="000000"/>
        </w:rPr>
      </w:pPr>
      <w:r>
        <w:rPr>
          <w:rFonts w:ascii="Times New Roman" w:hAnsi="Times New Roman" w:eastAsia="Times New Roman" w:cs="Times New Roman"/>
          <w:color w:val="000000"/>
        </w:rPr>
        <w:t>Nowadays, making tea around a stove (</w:t>
      </w:r>
      <w:r>
        <w:rPr>
          <w:rFonts w:ascii="宋体" w:hAnsi="宋体" w:eastAsia="宋体" w:cs="宋体"/>
          <w:color w:val="000000"/>
        </w:rPr>
        <w:t>围炉煮茶</w:t>
      </w:r>
      <w:r>
        <w:rPr>
          <w:rFonts w:ascii="Times New Roman" w:hAnsi="Times New Roman" w:eastAsia="Times New Roman" w:cs="Times New Roman"/>
          <w:color w:val="000000"/>
        </w:rPr>
        <w:t xml:space="preserve">) has become popular among young people. This is a special way of drinking tea. Many young people like to choose a quiet and comfortable environment to make tea. While boiling tea, there must be </w:t>
      </w:r>
      <w:r>
        <w:rPr>
          <w:rFonts w:ascii="Times New Roman" w:hAnsi="Times New Roman" w:eastAsia="Times New Roman" w:cs="Times New Roman"/>
          <w:b/>
          <w:color w:val="000000"/>
          <w:u w:val="single"/>
        </w:rPr>
        <w:t>delicate</w:t>
      </w:r>
      <w:r>
        <w:rPr>
          <w:rFonts w:ascii="Times New Roman" w:hAnsi="Times New Roman" w:eastAsia="Times New Roman" w:cs="Times New Roman"/>
          <w:color w:val="000000"/>
        </w:rPr>
        <w:t xml:space="preserve"> and tasty snacks like small oranges and sweet potatoes on the charcoal (</w:t>
      </w:r>
      <w:r>
        <w:rPr>
          <w:rFonts w:ascii="宋体" w:hAnsi="宋体" w:eastAsia="宋体" w:cs="宋体"/>
          <w:color w:val="000000"/>
        </w:rPr>
        <w:t>炭</w:t>
      </w:r>
      <w:r>
        <w:rPr>
          <w:rFonts w:ascii="Times New Roman" w:hAnsi="Times New Roman" w:eastAsia="Times New Roman" w:cs="Times New Roman"/>
          <w:color w:val="000000"/>
        </w:rPr>
        <w:t>) stove, satisfying people’s eyes and mouth. And beautiful cups and teapots would bring them more pleasure in mind. What they enjoy are art, spiritual world and the deep Chinese tea culture. Away from their busy work and life, they feel calm and peaceful in mind.</w:t>
      </w:r>
    </w:p>
    <w:p w14:paraId="1E6369AD">
      <w:pPr>
        <w:spacing w:line="360" w:lineRule="auto"/>
        <w:ind w:firstLine="420"/>
        <w:jc w:val="left"/>
        <w:textAlignment w:val="center"/>
        <w:rPr>
          <w:color w:val="000000"/>
        </w:rPr>
      </w:pPr>
      <w:r>
        <w:rPr>
          <w:rFonts w:ascii="Times New Roman" w:hAnsi="Times New Roman" w:eastAsia="Times New Roman" w:cs="Times New Roman"/>
          <w:color w:val="000000"/>
        </w:rPr>
        <w:t>In fact, people began to make tea around a stove in ancient times. Traditionally, about the art of making tea, the most important part is the types of tea, water quality, the control of fire, the choices of tea tools, and the skills of brewing (</w:t>
      </w:r>
      <w:r>
        <w:rPr>
          <w:rFonts w:ascii="宋体" w:hAnsi="宋体" w:eastAsia="宋体" w:cs="宋体"/>
          <w:color w:val="000000"/>
        </w:rPr>
        <w:t>沏茶</w:t>
      </w:r>
      <w:r>
        <w:rPr>
          <w:rFonts w:ascii="Times New Roman" w:hAnsi="Times New Roman" w:eastAsia="Times New Roman" w:cs="Times New Roman"/>
          <w:color w:val="000000"/>
        </w:rPr>
        <w:t>). In some ways, the art of making tea is a kind of communication between tea and people.</w:t>
      </w:r>
    </w:p>
    <w:p w14:paraId="4EB9CB54">
      <w:pPr>
        <w:spacing w:line="360" w:lineRule="auto"/>
        <w:ind w:firstLine="420"/>
        <w:jc w:val="left"/>
        <w:textAlignment w:val="center"/>
        <w:rPr>
          <w:color w:val="000000"/>
        </w:rPr>
      </w:pPr>
      <w:r>
        <w:rPr>
          <w:rFonts w:ascii="Times New Roman" w:hAnsi="Times New Roman" w:eastAsia="Times New Roman" w:cs="Times New Roman"/>
          <w:color w:val="000000"/>
        </w:rPr>
        <w:t>As time passes by, Chinese tea culture continues to develop. Modern tea culture has mixed traditional and modern art and life, showing a more open and colorful culture.</w:t>
      </w:r>
    </w:p>
    <w:p w14:paraId="667A325F">
      <w:pPr>
        <w:spacing w:line="360" w:lineRule="auto"/>
        <w:jc w:val="left"/>
        <w:textAlignment w:val="center"/>
        <w:rPr>
          <w:color w:val="000000"/>
        </w:rPr>
      </w:pPr>
      <w:r>
        <w:rPr>
          <w:color w:val="000000"/>
        </w:rPr>
        <w:drawing>
          <wp:inline distT="0" distB="0" distL="114300" distR="114300">
            <wp:extent cx="1104900" cy="1019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101917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1428750" cy="1019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28750" cy="1019175"/>
                    </a:xfrm>
                    <a:prstGeom prst="rect">
                      <a:avLst/>
                    </a:prstGeom>
                  </pic:spPr>
                </pic:pic>
              </a:graphicData>
            </a:graphic>
          </wp:inline>
        </w:drawing>
      </w:r>
    </w:p>
    <w:p w14:paraId="2FC9334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When did people not only drink tea but also eat the tea leaves?</w:t>
      </w:r>
    </w:p>
    <w:p w14:paraId="36F039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Tang Dynasty.</w:t>
      </w:r>
      <w:r>
        <w:rPr>
          <w:color w:val="000000"/>
        </w:rPr>
        <w:tab/>
      </w:r>
      <w:r>
        <w:rPr>
          <w:color w:val="000000"/>
        </w:rPr>
        <w:t xml:space="preserve">B. </w:t>
      </w:r>
      <w:r>
        <w:rPr>
          <w:rFonts w:ascii="Times New Roman" w:hAnsi="Times New Roman" w:eastAsia="Times New Roman" w:cs="Times New Roman"/>
          <w:color w:val="000000"/>
        </w:rPr>
        <w:t>In the Song Dynasty.</w:t>
      </w:r>
    </w:p>
    <w:p w14:paraId="354AAE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Ming Dynasty.</w:t>
      </w:r>
      <w:r>
        <w:rPr>
          <w:color w:val="000000"/>
        </w:rPr>
        <w:tab/>
      </w:r>
      <w:r>
        <w:rPr>
          <w:color w:val="000000"/>
        </w:rPr>
        <w:t xml:space="preserve">D. </w:t>
      </w:r>
      <w:r>
        <w:rPr>
          <w:rFonts w:ascii="Times New Roman" w:hAnsi="Times New Roman" w:eastAsia="Times New Roman" w:cs="Times New Roman"/>
          <w:color w:val="000000"/>
        </w:rPr>
        <w:t>In the Qing Dynasty.</w:t>
      </w:r>
    </w:p>
    <w:p w14:paraId="7F4897E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delicate</w:t>
      </w:r>
      <w:r>
        <w:rPr>
          <w:rFonts w:ascii="Times New Roman" w:hAnsi="Times New Roman" w:eastAsia="Times New Roman" w:cs="Times New Roman"/>
          <w:color w:val="000000"/>
        </w:rPr>
        <w:t>” in paragraph 3 probably mean?</w:t>
      </w:r>
    </w:p>
    <w:p w14:paraId="521419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Attractive.</w:t>
      </w:r>
      <w:r>
        <w:rPr>
          <w:color w:val="000000"/>
        </w:rPr>
        <w:tab/>
      </w:r>
      <w:r>
        <w:rPr>
          <w:color w:val="000000"/>
        </w:rPr>
        <w:t xml:space="preserve">C. </w:t>
      </w:r>
      <w:r>
        <w:rPr>
          <w:rFonts w:ascii="Times New Roman" w:hAnsi="Times New Roman" w:eastAsia="Times New Roman" w:cs="Times New Roman"/>
          <w:color w:val="000000"/>
        </w:rPr>
        <w:t>Awful.</w:t>
      </w:r>
      <w:r>
        <w:rPr>
          <w:color w:val="000000"/>
        </w:rPr>
        <w:tab/>
      </w:r>
      <w:r>
        <w:rPr>
          <w:color w:val="000000"/>
        </w:rPr>
        <w:t xml:space="preserve">D. </w:t>
      </w:r>
      <w:r>
        <w:rPr>
          <w:rFonts w:ascii="Times New Roman" w:hAnsi="Times New Roman" w:eastAsia="Times New Roman" w:cs="Times New Roman"/>
          <w:color w:val="000000"/>
        </w:rPr>
        <w:t>Large.</w:t>
      </w:r>
    </w:p>
    <w:p w14:paraId="041DE3A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is making tea around a stove popular with modern young people?</w:t>
      </w:r>
    </w:p>
    <w:p w14:paraId="70B939A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enjoy calm and peace in mind.</w:t>
      </w:r>
    </w:p>
    <w:p w14:paraId="0A7AD1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can stay together with families.</w:t>
      </w:r>
    </w:p>
    <w:p w14:paraId="423AE8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like eating oranges and potatoes.</w:t>
      </w:r>
    </w:p>
    <w:p w14:paraId="104BEA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want to return to the ancient times.</w:t>
      </w:r>
    </w:p>
    <w:p w14:paraId="2ED1385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the best title for the passage?</w:t>
      </w:r>
    </w:p>
    <w:p w14:paraId="01C422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types of the tea leaves.</w:t>
      </w:r>
      <w:r>
        <w:rPr>
          <w:color w:val="000000"/>
        </w:rPr>
        <w:tab/>
      </w:r>
      <w:r>
        <w:rPr>
          <w:color w:val="000000"/>
        </w:rPr>
        <w:t xml:space="preserve">B. </w:t>
      </w:r>
      <w:r>
        <w:rPr>
          <w:rFonts w:ascii="Times New Roman" w:hAnsi="Times New Roman" w:eastAsia="Times New Roman" w:cs="Times New Roman"/>
          <w:color w:val="000000"/>
        </w:rPr>
        <w:t>The environments of drinking tea.</w:t>
      </w:r>
    </w:p>
    <w:p w14:paraId="4DD81ED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future of the tea culture.</w:t>
      </w:r>
      <w:r>
        <w:rPr>
          <w:color w:val="000000"/>
        </w:rPr>
        <w:tab/>
      </w:r>
      <w:r>
        <w:rPr>
          <w:color w:val="000000"/>
        </w:rPr>
        <w:t xml:space="preserve">D. </w:t>
      </w:r>
      <w:r>
        <w:rPr>
          <w:rFonts w:ascii="Times New Roman" w:hAnsi="Times New Roman" w:eastAsia="Times New Roman" w:cs="Times New Roman"/>
          <w:color w:val="000000"/>
        </w:rPr>
        <w:t>The development of the tea culture.</w:t>
      </w:r>
    </w:p>
    <w:p w14:paraId="2AEE9266">
      <w:pPr>
        <w:spacing w:line="360" w:lineRule="auto"/>
        <w:jc w:val="center"/>
        <w:textAlignment w:val="center"/>
        <w:rPr>
          <w:color w:val="000000"/>
        </w:rPr>
      </w:pPr>
      <w:r>
        <w:rPr>
          <w:rFonts w:ascii="Times New Roman" w:hAnsi="Times New Roman" w:eastAsia="Times New Roman" w:cs="Times New Roman"/>
          <w:b/>
          <w:color w:val="000000"/>
          <w:sz w:val="24"/>
        </w:rPr>
        <w:t>C</w:t>
      </w:r>
    </w:p>
    <w:p w14:paraId="6D510C14">
      <w:pPr>
        <w:spacing w:line="360" w:lineRule="auto"/>
        <w:jc w:val="left"/>
        <w:textAlignment w:val="center"/>
        <w:rPr>
          <w:color w:val="000000"/>
        </w:rPr>
      </w:pPr>
      <w:r>
        <w:rPr>
          <w:color w:val="000000"/>
        </w:rPr>
        <w:drawing>
          <wp:inline distT="0" distB="0" distL="114300" distR="114300">
            <wp:extent cx="1323975" cy="1257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23975" cy="1257300"/>
                    </a:xfrm>
                    <a:prstGeom prst="rect">
                      <a:avLst/>
                    </a:prstGeom>
                  </pic:spPr>
                </pic:pic>
              </a:graphicData>
            </a:graphic>
          </wp:inline>
        </w:drawing>
      </w:r>
    </w:p>
    <w:p w14:paraId="35810A12">
      <w:pPr>
        <w:spacing w:line="360" w:lineRule="auto"/>
        <w:ind w:firstLine="420"/>
        <w:jc w:val="left"/>
        <w:textAlignment w:val="center"/>
        <w:rPr>
          <w:color w:val="000000"/>
        </w:rPr>
      </w:pPr>
      <w:r>
        <w:rPr>
          <w:rFonts w:ascii="Times New Roman" w:hAnsi="Times New Roman" w:eastAsia="Times New Roman" w:cs="Times New Roman"/>
          <w:color w:val="000000"/>
        </w:rPr>
        <w:t>BEIJING, May 28, 2024 (Xinhua News)—The Shenzhou-18 crew (</w:t>
      </w:r>
      <w:r>
        <w:rPr>
          <w:rFonts w:ascii="宋体" w:hAnsi="宋体" w:eastAsia="宋体" w:cs="宋体"/>
          <w:color w:val="000000"/>
        </w:rPr>
        <w:t>全体工作人员</w:t>
      </w:r>
      <w:r>
        <w:rPr>
          <w:rFonts w:ascii="Times New Roman" w:hAnsi="Times New Roman" w:eastAsia="Times New Roman" w:cs="Times New Roman"/>
          <w:color w:val="000000"/>
        </w:rPr>
        <w:t>) completed the first spacewalk of their mission (</w:t>
      </w:r>
      <w:r>
        <w:rPr>
          <w:rFonts w:ascii="宋体" w:hAnsi="宋体" w:eastAsia="宋体" w:cs="宋体"/>
          <w:color w:val="000000"/>
        </w:rPr>
        <w:t>任务</w:t>
      </w:r>
      <w:r>
        <w:rPr>
          <w:rFonts w:ascii="Times New Roman" w:hAnsi="Times New Roman" w:eastAsia="Times New Roman" w:cs="Times New Roman"/>
          <w:color w:val="000000"/>
        </w:rPr>
        <w:t>) at 6:58 p.m. (Beijing Time) on Tuesday, according to the CMSA (</w:t>
      </w:r>
      <w:r>
        <w:rPr>
          <w:rFonts w:ascii="宋体" w:hAnsi="宋体" w:eastAsia="宋体" w:cs="宋体"/>
          <w:color w:val="000000"/>
        </w:rPr>
        <w:t>中国载人航天局</w:t>
      </w:r>
      <w:r>
        <w:rPr>
          <w:rFonts w:ascii="Times New Roman" w:hAnsi="Times New Roman" w:eastAsia="Times New Roman" w:cs="Times New Roman"/>
          <w:color w:val="000000"/>
        </w:rPr>
        <w:t>).</w:t>
      </w:r>
    </w:p>
    <w:p w14:paraId="3C200B8B">
      <w:pPr>
        <w:spacing w:line="360" w:lineRule="auto"/>
        <w:ind w:firstLine="420"/>
        <w:jc w:val="left"/>
        <w:textAlignment w:val="center"/>
        <w:rPr>
          <w:color w:val="000000"/>
        </w:rPr>
      </w:pPr>
      <w:r>
        <w:rPr>
          <w:rFonts w:ascii="Times New Roman" w:hAnsi="Times New Roman" w:eastAsia="Times New Roman" w:cs="Times New Roman"/>
          <w:color w:val="000000"/>
        </w:rPr>
        <w:t>The two members of the Shenzhou-18, Ye Guangfu and Li Guangsu, started their spacewalk. They worked outside the Tiangong space station for nearly 8.5 hours. With the help of space equipment (</w:t>
      </w:r>
      <w:r>
        <w:rPr>
          <w:rFonts w:ascii="宋体" w:hAnsi="宋体" w:eastAsia="宋体" w:cs="宋体"/>
          <w:color w:val="000000"/>
        </w:rPr>
        <w:t>设备</w:t>
      </w:r>
      <w:r>
        <w:rPr>
          <w:rFonts w:ascii="Times New Roman" w:hAnsi="Times New Roman" w:eastAsia="Times New Roman" w:cs="Times New Roman"/>
          <w:color w:val="000000"/>
        </w:rPr>
        <w:t>) and a team on Earth, they successfully completed many tasks during their spacewalk, including some difficult fixing tasks. Now they have returned to the Wentian lab module (</w:t>
      </w:r>
      <w:r>
        <w:rPr>
          <w:rFonts w:ascii="宋体" w:hAnsi="宋体" w:eastAsia="宋体" w:cs="宋体"/>
          <w:color w:val="000000"/>
        </w:rPr>
        <w:t>实验舱</w:t>
      </w:r>
      <w:r>
        <w:rPr>
          <w:rFonts w:ascii="Times New Roman" w:hAnsi="Times New Roman" w:eastAsia="Times New Roman" w:cs="Times New Roman"/>
          <w:color w:val="000000"/>
        </w:rPr>
        <w:t>). The third crew member, Li Cong, stayed inside Tiangong to provide support.</w:t>
      </w:r>
    </w:p>
    <w:p w14:paraId="1A2804F3">
      <w:pPr>
        <w:spacing w:line="360" w:lineRule="auto"/>
        <w:ind w:firstLine="420"/>
        <w:jc w:val="left"/>
        <w:textAlignment w:val="center"/>
        <w:rPr>
          <w:color w:val="000000"/>
        </w:rPr>
      </w:pPr>
      <w:r>
        <w:rPr>
          <w:rFonts w:ascii="Times New Roman" w:hAnsi="Times New Roman" w:eastAsia="Times New Roman" w:cs="Times New Roman"/>
          <w:color w:val="000000"/>
        </w:rPr>
        <w:t>The Shenzhou-18 crew has set a new record for the longest single spacewalk by Chinese astronauts.</w:t>
      </w:r>
    </w:p>
    <w:p w14:paraId="60D868A3">
      <w:pPr>
        <w:spacing w:line="360" w:lineRule="auto"/>
        <w:ind w:firstLine="420"/>
        <w:jc w:val="left"/>
        <w:textAlignment w:val="center"/>
        <w:rPr>
          <w:color w:val="000000"/>
        </w:rPr>
      </w:pPr>
      <w:r>
        <w:rPr>
          <w:rFonts w:ascii="Times New Roman" w:hAnsi="Times New Roman" w:eastAsia="Times New Roman" w:cs="Times New Roman"/>
          <w:color w:val="000000"/>
        </w:rPr>
        <w:t>This marked Ye’s second time to have a spacewalk, and his first spacewalk was in the Shenzhou-13 mission, but this is the first time for Li Guangsu to start a spacewalk.</w:t>
      </w:r>
    </w:p>
    <w:p w14:paraId="2384E749">
      <w:pPr>
        <w:spacing w:line="360" w:lineRule="auto"/>
        <w:ind w:firstLine="420"/>
        <w:jc w:val="left"/>
        <w:textAlignment w:val="center"/>
        <w:rPr>
          <w:color w:val="000000"/>
        </w:rPr>
      </w:pPr>
      <w:r>
        <w:rPr>
          <w:rFonts w:ascii="Times New Roman" w:hAnsi="Times New Roman" w:eastAsia="Times New Roman" w:cs="Times New Roman"/>
          <w:color w:val="000000"/>
        </w:rPr>
        <w:t>The mission will include many tasks. First of all, the three members will do a series of space science experiments (</w:t>
      </w:r>
      <w:r>
        <w:rPr>
          <w:rFonts w:ascii="宋体" w:hAnsi="宋体" w:eastAsia="宋体" w:cs="宋体"/>
          <w:color w:val="000000"/>
        </w:rPr>
        <w:t>实验</w:t>
      </w:r>
      <w:r>
        <w:rPr>
          <w:rFonts w:ascii="Times New Roman" w:hAnsi="Times New Roman" w:eastAsia="Times New Roman" w:cs="Times New Roman"/>
          <w:color w:val="000000"/>
        </w:rPr>
        <w:t>) and many necessary tests. And then, they will carry out more activities and do some fixing work outside the space station. The three astronauts will work on board Tiangong until late October, according to the CMSA.</w:t>
      </w:r>
    </w:p>
    <w:p w14:paraId="315EA712">
      <w:pPr>
        <w:spacing w:line="360" w:lineRule="auto"/>
        <w:ind w:firstLine="420"/>
        <w:jc w:val="left"/>
        <w:textAlignment w:val="center"/>
        <w:rPr>
          <w:color w:val="000000"/>
        </w:rPr>
      </w:pPr>
      <w:r>
        <w:rPr>
          <w:rFonts w:ascii="Times New Roman" w:hAnsi="Times New Roman" w:eastAsia="Times New Roman" w:cs="Times New Roman"/>
          <w:color w:val="000000"/>
        </w:rPr>
        <w:t>So far, Chinese astronauts have successfully carried out 15 spacewalks in all. On September 27, 2008, astronaut Zhai Zhigang in Shenzhou-7 mission made history as China’s first person to take a spacewalk, which lasted about 19 minutes.</w:t>
      </w:r>
    </w:p>
    <w:p w14:paraId="57285A51">
      <w:pPr>
        <w:spacing w:line="360" w:lineRule="auto"/>
        <w:ind w:firstLine="420"/>
        <w:jc w:val="left"/>
        <w:textAlignment w:val="center"/>
        <w:rPr>
          <w:color w:val="000000"/>
        </w:rPr>
      </w:pPr>
      <w:r>
        <w:rPr>
          <w:rFonts w:ascii="Times New Roman" w:hAnsi="Times New Roman" w:eastAsia="Times New Roman" w:cs="Times New Roman"/>
          <w:color w:val="000000"/>
        </w:rPr>
        <w:t>The Shenzhou-15 crew has achieved a milestone (</w:t>
      </w:r>
      <w:r>
        <w:rPr>
          <w:rFonts w:ascii="宋体" w:hAnsi="宋体" w:eastAsia="宋体" w:cs="宋体"/>
          <w:color w:val="000000"/>
        </w:rPr>
        <w:t>里程碑</w:t>
      </w:r>
      <w:r>
        <w:rPr>
          <w:rFonts w:ascii="Times New Roman" w:hAnsi="Times New Roman" w:eastAsia="Times New Roman" w:cs="Times New Roman"/>
          <w:color w:val="000000"/>
        </w:rPr>
        <w:t>) by having 4 spacewalks, marking the highest number of spacewalks by a single Chinese astronaut crew.</w:t>
      </w:r>
    </w:p>
    <w:p w14:paraId="7474E755">
      <w:pPr>
        <w:spacing w:line="360" w:lineRule="auto"/>
        <w:ind w:firstLine="420"/>
        <w:jc w:val="left"/>
        <w:textAlignment w:val="center"/>
        <w:rPr>
          <w:color w:val="000000"/>
        </w:rPr>
      </w:pPr>
      <w:r>
        <w:rPr>
          <w:rFonts w:ascii="Times New Roman" w:hAnsi="Times New Roman" w:eastAsia="Times New Roman" w:cs="Times New Roman"/>
          <w:color w:val="000000"/>
        </w:rPr>
        <w:t>The Shenzhou-17 members completed, for the first time, the repair work to keep the equipment in good condition during their second spacewalk, which lasted about 8 hours.</w:t>
      </w:r>
    </w:p>
    <w:p w14:paraId="1B8BE4A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news mainly about?</w:t>
      </w:r>
    </w:p>
    <w:p w14:paraId="16FA6B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Cong provided support inside the space station.</w:t>
      </w:r>
    </w:p>
    <w:p w14:paraId="3DCC8F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Shenzhou-17 crew started to carry out new tasks.</w:t>
      </w:r>
    </w:p>
    <w:p w14:paraId="388064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Shenzhou-18 crew completed the first spacewalk.</w:t>
      </w:r>
    </w:p>
    <w:p w14:paraId="2DA278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Ye Guangfu worked outside the space station for 8.5 hours.</w:t>
      </w:r>
    </w:p>
    <w:p w14:paraId="1EE6CD0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the new record set by the Shenzhou-18 crew?</w:t>
      </w:r>
    </w:p>
    <w:p w14:paraId="40E377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longest single spacewalk.</w:t>
      </w:r>
      <w:r>
        <w:rPr>
          <w:color w:val="000000"/>
        </w:rPr>
        <w:tab/>
      </w:r>
      <w:r>
        <w:rPr>
          <w:color w:val="000000"/>
        </w:rPr>
        <w:t xml:space="preserve">B. </w:t>
      </w:r>
      <w:r>
        <w:rPr>
          <w:rFonts w:ascii="Times New Roman" w:hAnsi="Times New Roman" w:eastAsia="Times New Roman" w:cs="Times New Roman"/>
          <w:color w:val="000000"/>
        </w:rPr>
        <w:t>The most difficult fixing tasks.</w:t>
      </w:r>
    </w:p>
    <w:p w14:paraId="37854E4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most successful experiments.</w:t>
      </w:r>
      <w:r>
        <w:rPr>
          <w:color w:val="000000"/>
        </w:rPr>
        <w:tab/>
      </w:r>
      <w:r>
        <w:rPr>
          <w:color w:val="000000"/>
        </w:rPr>
        <w:t xml:space="preserve">D. </w:t>
      </w:r>
      <w:r>
        <w:rPr>
          <w:rFonts w:ascii="Times New Roman" w:hAnsi="Times New Roman" w:eastAsia="Times New Roman" w:cs="Times New Roman"/>
          <w:color w:val="000000"/>
        </w:rPr>
        <w:t>The highest number of spacewalks.</w:t>
      </w:r>
    </w:p>
    <w:p w14:paraId="796047EB">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will the three members do in their mission according to the passage?</w:t>
      </w:r>
    </w:p>
    <w:p w14:paraId="61119B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Planting some fruits.</w:t>
      </w:r>
      <w:r>
        <w:rPr>
          <w:color w:val="000000"/>
        </w:rPr>
        <w:tab/>
      </w:r>
      <w:r>
        <w:rPr>
          <w:color w:val="000000"/>
        </w:rPr>
        <w:t xml:space="preserve">B. </w:t>
      </w:r>
      <w:r>
        <w:rPr>
          <w:rFonts w:ascii="Times New Roman" w:hAnsi="Times New Roman" w:eastAsia="Times New Roman" w:cs="Times New Roman"/>
          <w:color w:val="000000"/>
        </w:rPr>
        <w:t>Giving lessons to students.</w:t>
      </w:r>
    </w:p>
    <w:p w14:paraId="3AAC64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Receiving education.</w:t>
      </w:r>
      <w:r>
        <w:rPr>
          <w:color w:val="000000"/>
        </w:rPr>
        <w:tab/>
      </w:r>
      <w:r>
        <w:rPr>
          <w:color w:val="000000"/>
        </w:rPr>
        <w:t xml:space="preserve">D. </w:t>
      </w:r>
      <w:r>
        <w:rPr>
          <w:rFonts w:ascii="Times New Roman" w:hAnsi="Times New Roman" w:eastAsia="Times New Roman" w:cs="Times New Roman"/>
          <w:color w:val="000000"/>
        </w:rPr>
        <w:t>Doing many necessary tests.</w:t>
      </w:r>
    </w:p>
    <w:p w14:paraId="048DDF6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last 3 paragraphs?</w:t>
      </w:r>
    </w:p>
    <w:p w14:paraId="0E6C94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Shenzhou-17 crew has completed 4 spacewalks in all.</w:t>
      </w:r>
    </w:p>
    <w:p w14:paraId="7DF039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 has made great achievements in Space Technology so far.</w:t>
      </w:r>
    </w:p>
    <w:p w14:paraId="3941AD2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Zhai Zhigang made history by taking a spacewalk for 190 minutes.</w:t>
      </w:r>
    </w:p>
    <w:p w14:paraId="0BB3AA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Shenzhou-15 crew completed the repair work for the first time.</w:t>
      </w:r>
    </w:p>
    <w:p w14:paraId="6FDB2A84">
      <w:pPr>
        <w:spacing w:line="360" w:lineRule="auto"/>
        <w:jc w:val="center"/>
        <w:textAlignment w:val="center"/>
        <w:rPr>
          <w:color w:val="000000"/>
        </w:rPr>
      </w:pPr>
      <w:r>
        <w:rPr>
          <w:rFonts w:ascii="Times New Roman" w:hAnsi="Times New Roman" w:eastAsia="Times New Roman" w:cs="Times New Roman"/>
          <w:b/>
          <w:color w:val="000000"/>
          <w:sz w:val="24"/>
        </w:rPr>
        <w:t>D</w:t>
      </w:r>
    </w:p>
    <w:p w14:paraId="3FE19496">
      <w:pPr>
        <w:spacing w:line="360" w:lineRule="auto"/>
        <w:jc w:val="left"/>
        <w:textAlignment w:val="center"/>
        <w:rPr>
          <w:color w:val="000000"/>
        </w:rPr>
      </w:pPr>
      <w:r>
        <w:rPr>
          <w:color w:val="000000"/>
        </w:rPr>
        <w:drawing>
          <wp:inline distT="0" distB="0" distL="114300" distR="114300">
            <wp:extent cx="1104900" cy="1181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04900" cy="1181100"/>
                    </a:xfrm>
                    <a:prstGeom prst="rect">
                      <a:avLst/>
                    </a:prstGeom>
                  </pic:spPr>
                </pic:pic>
              </a:graphicData>
            </a:graphic>
          </wp:inline>
        </w:drawing>
      </w:r>
    </w:p>
    <w:p w14:paraId="464CC0BF">
      <w:pPr>
        <w:spacing w:line="360" w:lineRule="auto"/>
        <w:ind w:firstLine="420"/>
        <w:jc w:val="left"/>
        <w:textAlignment w:val="center"/>
        <w:rPr>
          <w:color w:val="000000"/>
        </w:rPr>
      </w:pPr>
      <w:r>
        <w:rPr>
          <w:rFonts w:ascii="Times New Roman" w:hAnsi="Times New Roman" w:eastAsia="Times New Roman" w:cs="Times New Roman"/>
          <w:color w:val="000000"/>
        </w:rPr>
        <w:t>In the bright moonlight, Jack is walking home. Suddenly, he finds a hawk (</w:t>
      </w:r>
      <w:r>
        <w:rPr>
          <w:rFonts w:ascii="宋体" w:hAnsi="宋体" w:eastAsia="宋体" w:cs="宋体"/>
          <w:color w:val="000000"/>
        </w:rPr>
        <w:t>鹰</w:t>
      </w:r>
      <w:r>
        <w:rPr>
          <w:rFonts w:ascii="Times New Roman" w:hAnsi="Times New Roman" w:eastAsia="Times New Roman" w:cs="Times New Roman"/>
          <w:color w:val="000000"/>
        </w:rPr>
        <w:t>) lying beside a box. Very curious, he begins to check it.</w:t>
      </w:r>
    </w:p>
    <w:p w14:paraId="2DA6CED5">
      <w:pPr>
        <w:spacing w:line="360" w:lineRule="auto"/>
        <w:ind w:firstLine="420"/>
        <w:jc w:val="left"/>
        <w:textAlignment w:val="center"/>
        <w:rPr>
          <w:color w:val="000000"/>
        </w:rPr>
      </w:pPr>
      <w:r>
        <w:rPr>
          <w:rFonts w:ascii="Times New Roman" w:hAnsi="Times New Roman" w:eastAsia="Times New Roman" w:cs="Times New Roman"/>
          <w:color w:val="000000"/>
        </w:rPr>
        <w:t>The hawk seems to be in pain. One of its wings looks broken, touching the ground. Its eyes look scared. So Jack takes off his T-shirt and wraps (</w:t>
      </w:r>
      <w:r>
        <w:rPr>
          <w:rFonts w:ascii="宋体" w:hAnsi="宋体" w:eastAsia="宋体" w:cs="宋体"/>
          <w:color w:val="000000"/>
        </w:rPr>
        <w:t>包裹</w:t>
      </w:r>
      <w:r>
        <w:rPr>
          <w:rFonts w:ascii="Times New Roman" w:hAnsi="Times New Roman" w:eastAsia="Times New Roman" w:cs="Times New Roman"/>
          <w:color w:val="000000"/>
        </w:rPr>
        <w:t>) it carefully round the hawk. Then he carries it home.</w:t>
      </w:r>
    </w:p>
    <w:p w14:paraId="23960AA2">
      <w:pPr>
        <w:spacing w:line="360" w:lineRule="auto"/>
        <w:ind w:firstLine="420"/>
        <w:jc w:val="left"/>
        <w:textAlignment w:val="center"/>
        <w:rPr>
          <w:color w:val="000000"/>
        </w:rPr>
      </w:pPr>
      <w:r>
        <w:rPr>
          <w:rFonts w:ascii="Times New Roman" w:hAnsi="Times New Roman" w:eastAsia="Times New Roman" w:cs="Times New Roman"/>
          <w:color w:val="000000"/>
        </w:rPr>
        <w:t>“I can’t take him into the house,” he thinks. “My mum doesn’t like animals in the house!”</w:t>
      </w:r>
    </w:p>
    <w:p w14:paraId="729A84C1">
      <w:pPr>
        <w:spacing w:line="360" w:lineRule="auto"/>
        <w:ind w:firstLine="420"/>
        <w:jc w:val="left"/>
        <w:textAlignment w:val="center"/>
        <w:rPr>
          <w:color w:val="000000"/>
        </w:rPr>
      </w:pPr>
      <w:r>
        <w:rPr>
          <w:rFonts w:ascii="Times New Roman" w:hAnsi="Times New Roman" w:eastAsia="Times New Roman" w:cs="Times New Roman"/>
          <w:color w:val="000000"/>
        </w:rPr>
        <w:t>Thinking for a while, Jack decides to hide the hawk in the garden shed (</w:t>
      </w:r>
      <w:r>
        <w:rPr>
          <w:rFonts w:ascii="宋体" w:hAnsi="宋体" w:eastAsia="宋体" w:cs="宋体"/>
          <w:color w:val="000000"/>
        </w:rPr>
        <w:t>棚子</w:t>
      </w:r>
      <w:r>
        <w:rPr>
          <w:rFonts w:ascii="Times New Roman" w:hAnsi="Times New Roman" w:eastAsia="Times New Roman" w:cs="Times New Roman"/>
          <w:color w:val="000000"/>
        </w:rPr>
        <w:t>). He secretly puts the hawk down on the floor with his T-shirt. Looking at the hawk, he says, “It’s your home now. Call you Falco, OK?”</w:t>
      </w:r>
    </w:p>
    <w:p w14:paraId="698D2DA0">
      <w:pPr>
        <w:spacing w:line="360" w:lineRule="auto"/>
        <w:ind w:firstLine="420"/>
        <w:jc w:val="left"/>
        <w:textAlignment w:val="center"/>
        <w:rPr>
          <w:color w:val="000000"/>
        </w:rPr>
      </w:pPr>
      <w:r>
        <w:rPr>
          <w:rFonts w:ascii="Times New Roman" w:hAnsi="Times New Roman" w:eastAsia="Times New Roman" w:cs="Times New Roman"/>
          <w:color w:val="000000"/>
        </w:rPr>
        <w:t>After that, he goes back to his room. Unluckily, his parents are waiting for him. Finding his T-shirt missing, they get quite angry and don’t allow him to go out within a week. Jack goes to his room without any words, but he can’t fall asleep because he is worrying about Falco.</w:t>
      </w:r>
    </w:p>
    <w:p w14:paraId="2277935F">
      <w:pPr>
        <w:spacing w:line="360" w:lineRule="auto"/>
        <w:ind w:firstLine="420"/>
        <w:jc w:val="left"/>
        <w:textAlignment w:val="center"/>
        <w:rPr>
          <w:color w:val="000000"/>
        </w:rPr>
      </w:pPr>
      <w:r>
        <w:rPr>
          <w:rFonts w:ascii="Times New Roman" w:hAnsi="Times New Roman" w:eastAsia="Times New Roman" w:cs="Times New Roman"/>
          <w:color w:val="000000"/>
        </w:rPr>
        <w:t>In the early morning, Jack takes some bread to feed Falco and goes back to his room secretly. After breakfast, Jack goes to the garden shed, holding a small bowl of water.</w:t>
      </w:r>
    </w:p>
    <w:p w14:paraId="520EC1D2">
      <w:pPr>
        <w:spacing w:line="360" w:lineRule="auto"/>
        <w:ind w:firstLine="420"/>
        <w:jc w:val="left"/>
        <w:textAlignment w:val="center"/>
        <w:rPr>
          <w:color w:val="000000"/>
        </w:rPr>
      </w:pPr>
      <w:r>
        <w:rPr>
          <w:rFonts w:ascii="Times New Roman" w:hAnsi="Times New Roman" w:eastAsia="Times New Roman" w:cs="Times New Roman"/>
          <w:color w:val="000000"/>
        </w:rPr>
        <w:t>In the shed, he finds Falco sitting quietly in a corner, the bread still on the floor. Falco’s eyes are open, but not bright now. Jack puts the water in front of Falco. At first, Falco ignores (</w:t>
      </w:r>
      <w:r>
        <w:rPr>
          <w:rFonts w:ascii="宋体" w:hAnsi="宋体" w:eastAsia="宋体" w:cs="宋体"/>
          <w:color w:val="000000"/>
        </w:rPr>
        <w:t>忽视</w:t>
      </w:r>
      <w:r>
        <w:rPr>
          <w:rFonts w:ascii="Times New Roman" w:hAnsi="Times New Roman" w:eastAsia="Times New Roman" w:cs="Times New Roman"/>
          <w:color w:val="000000"/>
        </w:rPr>
        <w:t>) it, then he begins to drink. Jack sits quietly, looking at him, imagining Falco flying in the endless blue sky. But now he is trapped on the earth. “How can I help you return to the sky, Falco?”</w:t>
      </w:r>
    </w:p>
    <w:p w14:paraId="7C1AC484">
      <w:pPr>
        <w:spacing w:line="360" w:lineRule="auto"/>
        <w:ind w:firstLine="420"/>
        <w:jc w:val="left"/>
        <w:textAlignment w:val="center"/>
        <w:rPr>
          <w:color w:val="000000"/>
        </w:rPr>
      </w:pPr>
      <w:r>
        <w:rPr>
          <w:rFonts w:ascii="Times New Roman" w:hAnsi="Times New Roman" w:eastAsia="Times New Roman" w:cs="Times New Roman"/>
          <w:color w:val="000000"/>
        </w:rPr>
        <w:t>When Jack leaves the shed, his brother Jim is waiting for him outside.</w:t>
      </w:r>
    </w:p>
    <w:p w14:paraId="7256FBD7">
      <w:pPr>
        <w:spacing w:line="360" w:lineRule="auto"/>
        <w:ind w:firstLine="420"/>
        <w:jc w:val="left"/>
        <w:textAlignment w:val="center"/>
        <w:rPr>
          <w:color w:val="000000"/>
        </w:rPr>
      </w:pPr>
      <w:r>
        <w:rPr>
          <w:rFonts w:ascii="Times New Roman" w:hAnsi="Times New Roman" w:eastAsia="Times New Roman" w:cs="Times New Roman"/>
          <w:color w:val="000000"/>
        </w:rPr>
        <w:t>“What’s so interesting in the shed?”</w:t>
      </w:r>
    </w:p>
    <w:p w14:paraId="5C7BD548">
      <w:pPr>
        <w:spacing w:line="360" w:lineRule="auto"/>
        <w:ind w:firstLine="420"/>
        <w:jc w:val="left"/>
        <w:textAlignment w:val="center"/>
        <w:rPr>
          <w:color w:val="000000"/>
        </w:rPr>
      </w:pPr>
      <w:r>
        <w:rPr>
          <w:rFonts w:ascii="Times New Roman" w:hAnsi="Times New Roman" w:eastAsia="Times New Roman" w:cs="Times New Roman"/>
          <w:color w:val="000000"/>
        </w:rPr>
        <w:t>“Nothing.”</w:t>
      </w:r>
    </w:p>
    <w:p w14:paraId="08043050">
      <w:pPr>
        <w:spacing w:line="360" w:lineRule="auto"/>
        <w:ind w:firstLine="420"/>
        <w:jc w:val="left"/>
        <w:textAlignment w:val="center"/>
        <w:rPr>
          <w:color w:val="000000"/>
        </w:rPr>
      </w:pPr>
      <w:r>
        <w:rPr>
          <w:rFonts w:ascii="Times New Roman" w:hAnsi="Times New Roman" w:eastAsia="Times New Roman" w:cs="Times New Roman"/>
          <w:color w:val="000000"/>
        </w:rPr>
        <w:t>“Tell me the truth, Jack. I think you haven’t forgotten my broken rocket!”</w:t>
      </w:r>
    </w:p>
    <w:p w14:paraId="4CF4D568">
      <w:pPr>
        <w:spacing w:line="360" w:lineRule="auto"/>
        <w:ind w:firstLine="420"/>
        <w:jc w:val="left"/>
        <w:textAlignment w:val="center"/>
        <w:rPr>
          <w:color w:val="000000"/>
        </w:rPr>
      </w:pPr>
      <w:r>
        <w:rPr>
          <w:rFonts w:ascii="Times New Roman" w:hAnsi="Times New Roman" w:eastAsia="Times New Roman" w:cs="Times New Roman"/>
          <w:color w:val="000000"/>
        </w:rPr>
        <w:t>Finally, Jack has no choice but to tell his brother the truth. Jim becomes very excited.</w:t>
      </w:r>
    </w:p>
    <w:p w14:paraId="3A567268">
      <w:pPr>
        <w:spacing w:line="360" w:lineRule="auto"/>
        <w:ind w:firstLine="420"/>
        <w:jc w:val="left"/>
        <w:textAlignment w:val="center"/>
        <w:rPr>
          <w:color w:val="000000"/>
        </w:rPr>
      </w:pPr>
      <w:r>
        <w:rPr>
          <w:rFonts w:ascii="Times New Roman" w:hAnsi="Times New Roman" w:eastAsia="Times New Roman" w:cs="Times New Roman"/>
          <w:color w:val="000000"/>
        </w:rPr>
        <w:t>“Jim, please don’t say anything to Mum and Dad. I can repair your rocket.”</w:t>
      </w:r>
    </w:p>
    <w:p w14:paraId="53B33483">
      <w:pPr>
        <w:spacing w:line="360" w:lineRule="auto"/>
        <w:ind w:firstLine="420"/>
        <w:jc w:val="left"/>
        <w:textAlignment w:val="center"/>
        <w:rPr>
          <w:color w:val="000000"/>
        </w:rPr>
      </w:pPr>
      <w:r>
        <w:rPr>
          <w:rFonts w:ascii="Times New Roman" w:hAnsi="Times New Roman" w:eastAsia="Times New Roman" w:cs="Times New Roman"/>
          <w:color w:val="000000"/>
        </w:rPr>
        <w:t>“My rocket isn’t important, Jack. But Falco is!”</w:t>
      </w:r>
    </w:p>
    <w:p w14:paraId="0FE0D4C0">
      <w:pPr>
        <w:spacing w:line="360" w:lineRule="auto"/>
        <w:ind w:firstLine="420"/>
        <w:jc w:val="left"/>
        <w:textAlignment w:val="center"/>
        <w:rPr>
          <w:color w:val="000000"/>
        </w:rPr>
      </w:pPr>
      <w:r>
        <w:rPr>
          <w:rFonts w:ascii="Times New Roman" w:hAnsi="Times New Roman" w:eastAsia="Times New Roman" w:cs="Times New Roman"/>
          <w:color w:val="000000"/>
        </w:rPr>
        <w:t>Then the brothers discuss how to feed Falco. They decide to get help from their friend Holly because she knows a lot about animals, birds and nature. Later, the brothers go to Holly. Holly advises them to feed some meat to Falco.</w:t>
      </w:r>
    </w:p>
    <w:p w14:paraId="581D23AC">
      <w:pPr>
        <w:spacing w:line="360" w:lineRule="auto"/>
        <w:ind w:firstLine="420"/>
        <w:jc w:val="left"/>
        <w:textAlignment w:val="center"/>
        <w:rPr>
          <w:color w:val="000000"/>
        </w:rPr>
      </w:pPr>
      <w:r>
        <w:rPr>
          <w:rFonts w:ascii="Times New Roman" w:hAnsi="Times New Roman" w:eastAsia="Times New Roman" w:cs="Times New Roman"/>
          <w:color w:val="000000"/>
        </w:rPr>
        <w:t>Over the next few days, Falco gets much better. He always eats the meat Jack and Jim bring him from the kitchen. Jack even digs up worms in the park for Falco. Falco loves them! His feathers look bright and shiny, too. But he still can’t fly.</w:t>
      </w:r>
    </w:p>
    <w:p w14:paraId="5A6500DB">
      <w:pPr>
        <w:spacing w:line="360" w:lineRule="auto"/>
        <w:ind w:firstLine="420"/>
        <w:jc w:val="left"/>
        <w:textAlignment w:val="center"/>
        <w:rPr>
          <w:color w:val="000000"/>
        </w:rPr>
      </w:pPr>
      <w:r>
        <w:rPr>
          <w:rFonts w:ascii="Times New Roman" w:hAnsi="Times New Roman" w:eastAsia="Times New Roman" w:cs="Times New Roman"/>
          <w:color w:val="000000"/>
        </w:rPr>
        <w:t>One morning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Holly comes to see Falco. After watching it for a while, Holly says, “Falco is well enough to fly again!” Hearing this, they happily open the door, and watch Falco step into the sunlight slowly. Falco beats his wings and tries to fly in small circles, then in large ones. Suddenly, he makes a loud cry and flies away. Jack feels a bit sad, but he knows they are right.</w:t>
      </w:r>
    </w:p>
    <w:p w14:paraId="675EB262">
      <w:pPr>
        <w:spacing w:line="360" w:lineRule="auto"/>
        <w:ind w:firstLine="420"/>
        <w:jc w:val="left"/>
        <w:textAlignment w:val="center"/>
        <w:rPr>
          <w:color w:val="000000"/>
        </w:rPr>
      </w:pPr>
      <w:r>
        <w:rPr>
          <w:rFonts w:ascii="Times New Roman" w:hAnsi="Times New Roman" w:eastAsia="Times New Roman" w:cs="Times New Roman"/>
          <w:color w:val="000000"/>
        </w:rPr>
        <w:t>One evening, Jack and Jim are sitting in their room. It is a cool and quiet evening. Suddenly, he hears a cry from far away. A familiar (</w:t>
      </w:r>
      <w:r>
        <w:rPr>
          <w:rFonts w:ascii="宋体" w:hAnsi="宋体" w:eastAsia="宋体" w:cs="宋体"/>
          <w:color w:val="000000"/>
        </w:rPr>
        <w:t>熟悉的</w:t>
      </w:r>
      <w:r>
        <w:rPr>
          <w:rFonts w:ascii="Times New Roman" w:hAnsi="Times New Roman" w:eastAsia="Times New Roman" w:cs="Times New Roman"/>
          <w:color w:val="000000"/>
        </w:rPr>
        <w:t>) cry. A bird is flying in circles across the sky. It’s Falco! Jack watches it fly, happy and wild.</w:t>
      </w:r>
    </w:p>
    <w:p w14:paraId="1ED4A0B7">
      <w:pPr>
        <w:spacing w:line="360" w:lineRule="auto"/>
        <w:ind w:firstLine="420"/>
        <w:jc w:val="right"/>
        <w:textAlignment w:val="center"/>
        <w:rPr>
          <w:color w:val="000000"/>
        </w:rPr>
      </w:pP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Jack’s Endless Summer</w:t>
      </w:r>
    </w:p>
    <w:p w14:paraId="6523C4A1">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What’s wrong with the hawk?</w:t>
      </w:r>
    </w:p>
    <w:p w14:paraId="32D3C9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too hungry to fly.</w:t>
      </w:r>
      <w:r>
        <w:rPr>
          <w:color w:val="000000"/>
        </w:rPr>
        <w:tab/>
      </w:r>
      <w:r>
        <w:rPr>
          <w:color w:val="000000"/>
        </w:rPr>
        <w:t xml:space="preserve">B. </w:t>
      </w:r>
      <w:r>
        <w:rPr>
          <w:rFonts w:ascii="Times New Roman" w:hAnsi="Times New Roman" w:eastAsia="Times New Roman" w:cs="Times New Roman"/>
          <w:color w:val="000000"/>
        </w:rPr>
        <w:t>It is trapped in a box.</w:t>
      </w:r>
    </w:p>
    <w:p w14:paraId="20A3D1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of its wings is hurt.</w:t>
      </w:r>
      <w:r>
        <w:rPr>
          <w:color w:val="000000"/>
        </w:rPr>
        <w:tab/>
      </w:r>
      <w:r>
        <w:rPr>
          <w:color w:val="000000"/>
        </w:rPr>
        <w:t xml:space="preserve">D. </w:t>
      </w:r>
      <w:r>
        <w:rPr>
          <w:rFonts w:ascii="Times New Roman" w:hAnsi="Times New Roman" w:eastAsia="Times New Roman" w:cs="Times New Roman"/>
          <w:color w:val="000000"/>
        </w:rPr>
        <w:t>One of its legs is broken.</w:t>
      </w:r>
    </w:p>
    <w:p w14:paraId="257C9E0A">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is the correct order of what happens in the story?</w:t>
      </w:r>
    </w:p>
    <w:p w14:paraId="30A454C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digging up worms for the hawk </w:t>
      </w:r>
      <w:r>
        <w:rPr>
          <w:rFonts w:ascii="宋体" w:hAnsi="宋体" w:eastAsia="宋体" w:cs="宋体"/>
          <w:color w:val="000000"/>
        </w:rPr>
        <w:t>②</w:t>
      </w:r>
      <w:r>
        <w:rPr>
          <w:rFonts w:ascii="Times New Roman" w:hAnsi="Times New Roman" w:eastAsia="Times New Roman" w:cs="Times New Roman"/>
          <w:color w:val="000000"/>
        </w:rPr>
        <w:t xml:space="preserve"> telling Jim the secret of the hawk</w:t>
      </w:r>
    </w:p>
    <w:p w14:paraId="54BEEF66">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asking Holly for useful advice </w:t>
      </w:r>
      <w:r>
        <w:rPr>
          <w:rFonts w:ascii="宋体" w:hAnsi="宋体" w:eastAsia="宋体" w:cs="宋体"/>
          <w:color w:val="000000"/>
        </w:rPr>
        <w:t>④</w:t>
      </w:r>
      <w:r>
        <w:rPr>
          <w:rFonts w:ascii="Times New Roman" w:hAnsi="Times New Roman" w:eastAsia="Times New Roman" w:cs="Times New Roman"/>
          <w:color w:val="000000"/>
        </w:rPr>
        <w:t xml:space="preserve"> letting the hawk fly into the air</w:t>
      </w:r>
    </w:p>
    <w:p w14:paraId="5C5629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②③①④</w:t>
      </w:r>
      <w:r>
        <w:rPr>
          <w:color w:val="000000"/>
        </w:rPr>
        <w:tab/>
      </w:r>
      <w:r>
        <w:rPr>
          <w:color w:val="000000"/>
        </w:rPr>
        <w:t xml:space="preserve">C. </w:t>
      </w:r>
      <w:r>
        <w:rPr>
          <w:rFonts w:ascii="宋体" w:hAnsi="宋体" w:eastAsia="宋体" w:cs="宋体"/>
          <w:color w:val="000000"/>
        </w:rPr>
        <w:t>①②④③</w:t>
      </w:r>
      <w:r>
        <w:rPr>
          <w:color w:val="000000"/>
        </w:rPr>
        <w:tab/>
      </w:r>
      <w:r>
        <w:rPr>
          <w:color w:val="000000"/>
        </w:rPr>
        <w:t xml:space="preserve">D. </w:t>
      </w:r>
      <w:r>
        <w:rPr>
          <w:rFonts w:ascii="宋体" w:hAnsi="宋体" w:eastAsia="宋体" w:cs="宋体"/>
          <w:color w:val="000000"/>
        </w:rPr>
        <w:t>②④①③</w:t>
      </w:r>
    </w:p>
    <w:p w14:paraId="26957C1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know from the story?</w:t>
      </w:r>
    </w:p>
    <w:p w14:paraId="3190F2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Holly knows little about animals.</w:t>
      </w:r>
    </w:p>
    <w:p w14:paraId="1C624B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Jim prefers his rocket to the hawk.</w:t>
      </w:r>
    </w:p>
    <w:p w14:paraId="132706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Jack’s mother likes the hawk a lot.</w:t>
      </w:r>
    </w:p>
    <w:p w14:paraId="778DFF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Jack shows much love for the hawk.</w:t>
      </w:r>
    </w:p>
    <w:p w14:paraId="5286BC2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main idea of the story?</w:t>
      </w:r>
    </w:p>
    <w:p w14:paraId="20900E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 plan of raising birds.</w:t>
      </w:r>
      <w:r>
        <w:rPr>
          <w:color w:val="000000"/>
        </w:rPr>
        <w:tab/>
      </w:r>
      <w:r>
        <w:rPr>
          <w:color w:val="000000"/>
        </w:rPr>
        <w:t xml:space="preserve">B. </w:t>
      </w:r>
      <w:r>
        <w:rPr>
          <w:rFonts w:ascii="Times New Roman" w:hAnsi="Times New Roman" w:eastAsia="Times New Roman" w:cs="Times New Roman"/>
          <w:color w:val="000000"/>
        </w:rPr>
        <w:t>Working together to save a hawk.</w:t>
      </w:r>
    </w:p>
    <w:p w14:paraId="27D5C74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Exploring the secret of animals.</w:t>
      </w:r>
      <w:r>
        <w:rPr>
          <w:color w:val="000000"/>
        </w:rPr>
        <w:tab/>
      </w:r>
      <w:r>
        <w:rPr>
          <w:color w:val="000000"/>
        </w:rPr>
        <w:t xml:space="preserve">D. </w:t>
      </w:r>
      <w:r>
        <w:rPr>
          <w:rFonts w:ascii="Times New Roman" w:hAnsi="Times New Roman" w:eastAsia="Times New Roman" w:cs="Times New Roman"/>
          <w:color w:val="000000"/>
        </w:rPr>
        <w:t>Finding ways to protect animals.</w:t>
      </w:r>
    </w:p>
    <w:p w14:paraId="0B29783E">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2CA29D0">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阅读下面短文，从短文后的选项中选出可以填入空白处的最佳选项。选项中有两项为多余选项。</w:t>
      </w:r>
    </w:p>
    <w:p w14:paraId="53C60591">
      <w:pPr>
        <w:spacing w:line="360" w:lineRule="auto"/>
        <w:jc w:val="center"/>
        <w:textAlignment w:val="center"/>
        <w:rPr>
          <w:color w:val="000000"/>
        </w:rPr>
      </w:pPr>
      <w:r>
        <w:rPr>
          <w:rFonts w:ascii="Times New Roman" w:hAnsi="Times New Roman" w:eastAsia="Times New Roman" w:cs="Times New Roman"/>
          <w:b/>
          <w:color w:val="000000"/>
        </w:rPr>
        <w:t>How to Be an Interesting Person</w:t>
      </w:r>
    </w:p>
    <w:p w14:paraId="0CF48969">
      <w:pPr>
        <w:spacing w:line="360" w:lineRule="auto"/>
        <w:ind w:firstLine="420"/>
        <w:jc w:val="left"/>
        <w:textAlignment w:val="center"/>
        <w:rPr>
          <w:color w:val="000000"/>
        </w:rPr>
      </w:pPr>
      <w:r>
        <w:rPr>
          <w:rFonts w:ascii="Times New Roman" w:hAnsi="Times New Roman" w:eastAsia="Times New Roman" w:cs="Times New Roman"/>
          <w:color w:val="000000"/>
        </w:rPr>
        <w:t xml:space="preserve">An interesting person is very popular. And to be an interesting person will help you live an easy life. But how can you become interesting? </w:t>
      </w:r>
      <w:r>
        <w:rPr>
          <w:color w:val="000000"/>
          <w:u w:val="single"/>
        </w:rPr>
        <w:t>____46____</w:t>
      </w:r>
    </w:p>
    <w:p w14:paraId="61DC0E44">
      <w:pPr>
        <w:spacing w:line="360" w:lineRule="auto"/>
        <w:ind w:firstLine="420"/>
        <w:jc w:val="left"/>
        <w:textAlignment w:val="center"/>
        <w:rPr>
          <w:color w:val="000000"/>
        </w:rPr>
      </w:pPr>
      <w:r>
        <w:rPr>
          <w:rFonts w:ascii="Times New Roman" w:hAnsi="Times New Roman" w:eastAsia="Times New Roman" w:cs="Times New Roman"/>
          <w:b/>
          <w:color w:val="000000"/>
        </w:rPr>
        <w:t>Try learning new things</w:t>
      </w:r>
    </w:p>
    <w:p w14:paraId="24AC0A6B">
      <w:pPr>
        <w:spacing w:line="360" w:lineRule="auto"/>
        <w:ind w:firstLine="420"/>
        <w:jc w:val="left"/>
        <w:textAlignment w:val="center"/>
        <w:rPr>
          <w:color w:val="000000"/>
        </w:rPr>
      </w:pPr>
      <w:r>
        <w:rPr>
          <w:rFonts w:ascii="Times New Roman" w:hAnsi="Times New Roman" w:eastAsia="Times New Roman" w:cs="Times New Roman"/>
          <w:color w:val="000000"/>
        </w:rPr>
        <w:t xml:space="preserve">An interesting person lives a colorful life. If you take up new work or new hobbies, you will become open-minded, talented and creative. </w:t>
      </w:r>
      <w:r>
        <w:rPr>
          <w:color w:val="000000"/>
          <w:u w:val="single"/>
        </w:rPr>
        <w:t>____47____</w:t>
      </w:r>
      <w:r>
        <w:rPr>
          <w:rFonts w:ascii="Times New Roman" w:hAnsi="Times New Roman" w:eastAsia="Times New Roman" w:cs="Times New Roman"/>
          <w:color w:val="000000"/>
        </w:rPr>
        <w:t xml:space="preserve"> So, it is necessary to try learning new things.</w:t>
      </w:r>
    </w:p>
    <w:p w14:paraId="6C42493A">
      <w:pPr>
        <w:spacing w:line="360" w:lineRule="auto"/>
        <w:ind w:firstLine="420"/>
        <w:jc w:val="left"/>
        <w:textAlignment w:val="center"/>
        <w:rPr>
          <w:color w:val="000000"/>
        </w:rPr>
      </w:pPr>
      <w:r>
        <w:rPr>
          <w:rFonts w:ascii="Times New Roman" w:hAnsi="Times New Roman" w:eastAsia="Times New Roman" w:cs="Times New Roman"/>
          <w:b/>
          <w:color w:val="000000"/>
        </w:rPr>
        <w:t>Insist on doing sports</w:t>
      </w:r>
    </w:p>
    <w:p w14:paraId="68723BBF">
      <w:pPr>
        <w:spacing w:line="360" w:lineRule="auto"/>
        <w:ind w:firstLine="420"/>
        <w:jc w:val="left"/>
        <w:textAlignment w:val="center"/>
        <w:rPr>
          <w:color w:val="000000"/>
        </w:rPr>
      </w:pPr>
      <w:r>
        <w:rPr>
          <w:rFonts w:ascii="Times New Roman" w:hAnsi="Times New Roman" w:eastAsia="Times New Roman" w:cs="Times New Roman"/>
          <w:color w:val="000000"/>
        </w:rPr>
        <w:t xml:space="preserve">Developing a habit of doing sports can help you become interesting. When doing sports such as playing basketball, you will make more friends. </w:t>
      </w:r>
      <w:r>
        <w:rPr>
          <w:color w:val="000000"/>
          <w:u w:val="single"/>
        </w:rPr>
        <w:t>____48____</w:t>
      </w:r>
      <w:r>
        <w:rPr>
          <w:rFonts w:ascii="Times New Roman" w:hAnsi="Times New Roman" w:eastAsia="Times New Roman" w:cs="Times New Roman"/>
          <w:color w:val="000000"/>
        </w:rPr>
        <w:t xml:space="preserve"> In this way, you will be an interesting person.</w:t>
      </w:r>
    </w:p>
    <w:p w14:paraId="5F86BE4F">
      <w:pPr>
        <w:spacing w:line="360" w:lineRule="auto"/>
        <w:ind w:firstLine="420"/>
        <w:jc w:val="left"/>
        <w:textAlignment w:val="center"/>
        <w:rPr>
          <w:color w:val="000000"/>
        </w:rPr>
      </w:pPr>
      <w:r>
        <w:rPr>
          <w:rFonts w:ascii="Times New Roman" w:hAnsi="Times New Roman" w:eastAsia="Times New Roman" w:cs="Times New Roman"/>
          <w:b/>
          <w:color w:val="000000"/>
        </w:rPr>
        <w:t>Communicate with different people</w:t>
      </w:r>
    </w:p>
    <w:p w14:paraId="1AFDE2D4">
      <w:pPr>
        <w:spacing w:line="360" w:lineRule="auto"/>
        <w:ind w:firstLine="420"/>
        <w:jc w:val="left"/>
        <w:textAlignment w:val="center"/>
        <w:rPr>
          <w:color w:val="000000"/>
        </w:rPr>
      </w:pPr>
      <w:r>
        <w:rPr>
          <w:color w:val="000000"/>
          <w:u w:val="single"/>
        </w:rPr>
        <w:t>____49____</w:t>
      </w:r>
      <w:r>
        <w:rPr>
          <w:rFonts w:ascii="Times New Roman" w:hAnsi="Times New Roman" w:eastAsia="Times New Roman" w:cs="Times New Roman"/>
          <w:color w:val="000000"/>
        </w:rPr>
        <w:t xml:space="preserve"> When you communicate with different people, it will bring you different advantages. Different people share different ideas. They will enlarge your knowledge and enrich your life. They may open up a new world to you. It’s helpful to make you become an interesting person.</w:t>
      </w:r>
    </w:p>
    <w:p w14:paraId="704ADCAA">
      <w:pPr>
        <w:spacing w:line="360" w:lineRule="auto"/>
        <w:ind w:firstLine="420"/>
        <w:jc w:val="left"/>
        <w:textAlignment w:val="center"/>
        <w:rPr>
          <w:color w:val="000000"/>
        </w:rPr>
      </w:pPr>
      <w:r>
        <w:rPr>
          <w:color w:val="000000"/>
          <w:u w:val="single"/>
        </w:rPr>
        <w:t>____50____</w:t>
      </w:r>
    </w:p>
    <w:p w14:paraId="5BD4112F">
      <w:pPr>
        <w:spacing w:line="360" w:lineRule="auto"/>
        <w:ind w:firstLine="420"/>
        <w:jc w:val="left"/>
        <w:textAlignment w:val="center"/>
        <w:rPr>
          <w:color w:val="000000"/>
        </w:rPr>
      </w:pPr>
      <w:r>
        <w:rPr>
          <w:rFonts w:ascii="Times New Roman" w:hAnsi="Times New Roman" w:eastAsia="Times New Roman" w:cs="Times New Roman"/>
          <w:color w:val="000000"/>
        </w:rPr>
        <w:t>Everyone likes talking, but only a few people enjoy listening. In fact, talking too much won’t make you attractive. Instead, listening carefully to others will help you become patient and wise.</w:t>
      </w:r>
    </w:p>
    <w:p w14:paraId="54E04ECB">
      <w:pPr>
        <w:spacing w:line="360" w:lineRule="auto"/>
        <w:ind w:firstLine="420"/>
        <w:jc w:val="left"/>
        <w:textAlignment w:val="center"/>
        <w:rPr>
          <w:color w:val="000000"/>
        </w:rPr>
      </w:pPr>
      <w:r>
        <w:rPr>
          <w:rFonts w:ascii="Times New Roman" w:hAnsi="Times New Roman" w:eastAsia="Times New Roman" w:cs="Times New Roman"/>
          <w:color w:val="000000"/>
        </w:rPr>
        <w:t>To become an interesting person, please take action right now!</w:t>
      </w:r>
    </w:p>
    <w:p w14:paraId="5064E9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to be a good listener.</w:t>
      </w:r>
    </w:p>
    <w:p w14:paraId="048482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Try listening to more music.</w:t>
      </w:r>
    </w:p>
    <w:p w14:paraId="01DA7D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life will be more colorful.</w:t>
      </w:r>
    </w:p>
    <w:p w14:paraId="52B995A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some ways to help you.</w:t>
      </w:r>
    </w:p>
    <w:p w14:paraId="4A584FD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helps you become friendly and confident.</w:t>
      </w:r>
    </w:p>
    <w:p w14:paraId="4CD1E43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 you have to ask people for more support.</w:t>
      </w:r>
    </w:p>
    <w:p w14:paraId="3199A19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Communication plays an important role in life.</w:t>
      </w:r>
    </w:p>
    <w:p w14:paraId="6BFF2C4D">
      <w:pPr>
        <w:spacing w:line="360" w:lineRule="auto"/>
        <w:jc w:val="left"/>
        <w:textAlignment w:val="center"/>
        <w:rPr>
          <w:color w:val="000000"/>
        </w:rPr>
      </w:pPr>
      <w:r>
        <w:rPr>
          <w:rFonts w:ascii="宋体" w:hAnsi="宋体" w:eastAsia="宋体" w:cs="宋体"/>
          <w:b/>
          <w:color w:val="000000"/>
          <w:sz w:val="24"/>
        </w:rPr>
        <w:t>四、根据句意及所给中文提示、首字母或英文解释，写出句中所缺单词，</w:t>
      </w:r>
      <w:r>
        <w:rPr>
          <w:rFonts w:ascii="宋体" w:hAnsi="宋体" w:eastAsia="宋体" w:cs="宋体"/>
          <w:b/>
          <w:color w:val="000000"/>
          <w:sz w:val="24"/>
          <w:em w:val="dot"/>
        </w:rPr>
        <w:t>每空限填一词</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4C7CC8">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When </w:t>
      </w:r>
      <w:r>
        <w:rPr>
          <w:color w:val="000000"/>
        </w:rPr>
        <w:t>_______ (</w:t>
      </w:r>
      <w:r>
        <w:rPr>
          <w:rFonts w:ascii="宋体" w:hAnsi="宋体" w:eastAsia="宋体" w:cs="宋体"/>
          <w:color w:val="000000"/>
        </w:rPr>
        <w:t>春天</w:t>
      </w:r>
      <w:r>
        <w:rPr>
          <w:rFonts w:ascii="Times New Roman" w:hAnsi="Times New Roman" w:eastAsia="Times New Roman" w:cs="Times New Roman"/>
          <w:color w:val="000000"/>
        </w:rPr>
        <w:t>) comes, hills become green again, rivers begin to rise, and the sun shines more brightly.</w:t>
      </w:r>
    </w:p>
    <w:p w14:paraId="378196B1">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I live on the </w:t>
      </w:r>
      <w:r>
        <w:rPr>
          <w:color w:val="000000"/>
        </w:rPr>
        <w:t>_______ (第六) floor of this</w:t>
      </w:r>
      <w:r>
        <w:rPr>
          <w:rFonts w:ascii="Times New Roman" w:hAnsi="Times New Roman" w:eastAsia="Times New Roman" w:cs="Times New Roman"/>
          <w:color w:val="000000"/>
        </w:rPr>
        <w:t xml:space="preserve"> building and have a good view of Luoma Lake.</w:t>
      </w:r>
    </w:p>
    <w:p w14:paraId="1B19EC45">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Birds in Zhalong Nature Reserve are </w:t>
      </w:r>
      <w:r>
        <w:rPr>
          <w:color w:val="000000"/>
        </w:rPr>
        <w:t>_______ (</w:t>
      </w:r>
      <w:r>
        <w:rPr>
          <w:rFonts w:ascii="宋体" w:hAnsi="宋体" w:eastAsia="宋体" w:cs="宋体"/>
          <w:color w:val="000000"/>
        </w:rPr>
        <w:t>自由的</w:t>
      </w:r>
      <w:r>
        <w:rPr>
          <w:rFonts w:ascii="Times New Roman" w:hAnsi="Times New Roman" w:eastAsia="Times New Roman" w:cs="Times New Roman"/>
          <w:color w:val="000000"/>
        </w:rPr>
        <w:t>) all year round.</w:t>
      </w:r>
    </w:p>
    <w:p w14:paraId="2BAA9EDF">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At weekends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libraries are always full of young </w:t>
      </w:r>
      <w:r>
        <w:rPr>
          <w:color w:val="000000"/>
        </w:rPr>
        <w:t>_______ (读者).</w:t>
      </w:r>
    </w:p>
    <w:p w14:paraId="41F38EAC">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Suqian, a city with rich cultures, is in the </w:t>
      </w:r>
      <w:r>
        <w:rPr>
          <w:color w:val="000000"/>
        </w:rPr>
        <w:t>_______ (</w:t>
      </w:r>
      <w:r>
        <w:rPr>
          <w:rFonts w:ascii="宋体" w:hAnsi="宋体" w:eastAsia="宋体" w:cs="宋体"/>
          <w:color w:val="000000"/>
        </w:rPr>
        <w:t>北方的</w:t>
      </w:r>
      <w:r>
        <w:rPr>
          <w:rFonts w:ascii="Times New Roman" w:hAnsi="Times New Roman" w:eastAsia="Times New Roman" w:cs="Times New Roman"/>
          <w:color w:val="000000"/>
        </w:rPr>
        <w:t>) part of Jiangsu Province.</w:t>
      </w:r>
    </w:p>
    <w:p w14:paraId="1259839C">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Judy </w:t>
      </w:r>
      <w:r>
        <w:rPr>
          <w:color w:val="000000"/>
        </w:rPr>
        <w:t>_______ (承诺) to serve</w:t>
      </w:r>
      <w:r>
        <w:rPr>
          <w:rFonts w:ascii="Times New Roman" w:hAnsi="Times New Roman" w:eastAsia="Times New Roman" w:cs="Times New Roman"/>
          <w:color w:val="000000"/>
        </w:rPr>
        <w:t xml:space="preserve"> people in need when he was in college.</w:t>
      </w:r>
    </w:p>
    <w:p w14:paraId="71AAA7A4">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It’s b</w:t>
      </w:r>
      <w:r>
        <w:rPr>
          <w:color w:val="000000"/>
        </w:rPr>
        <w:t>_______</w:t>
      </w:r>
      <w:r>
        <w:rPr>
          <w:rFonts w:ascii="Times New Roman" w:hAnsi="Times New Roman" w:eastAsia="Times New Roman" w:cs="Times New Roman"/>
          <w:color w:val="000000"/>
        </w:rPr>
        <w:t xml:space="preserve"> of these firemen to save the old man from the big fire.</w:t>
      </w:r>
    </w:p>
    <w:p w14:paraId="576128EF">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—Xiao Wen, I heard you went to Harbin the other day. Did you enjoy yourself there?</w:t>
      </w:r>
    </w:p>
    <w:p w14:paraId="22FBD00F">
      <w:pPr>
        <w:spacing w:line="360" w:lineRule="auto"/>
        <w:jc w:val="left"/>
        <w:textAlignment w:val="center"/>
        <w:rPr>
          <w:color w:val="000000"/>
        </w:rPr>
      </w:pPr>
      <w:r>
        <w:rPr>
          <w:rFonts w:ascii="Times New Roman" w:hAnsi="Times New Roman" w:eastAsia="Times New Roman" w:cs="Times New Roman"/>
          <w:color w:val="000000"/>
        </w:rPr>
        <w:t>—Of course. I like the Ice and Snow World and its high l</w:t>
      </w:r>
      <w:r>
        <w:rPr>
          <w:color w:val="000000"/>
        </w:rPr>
        <w:t>_______</w:t>
      </w:r>
      <w:r>
        <w:rPr>
          <w:rFonts w:ascii="Times New Roman" w:hAnsi="Times New Roman" w:eastAsia="Times New Roman" w:cs="Times New Roman"/>
          <w:color w:val="000000"/>
        </w:rPr>
        <w:t xml:space="preserve"> of service.</w:t>
      </w:r>
    </w:p>
    <w:p w14:paraId="16A4E24C">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No matter where you are, you should keep yourself </w:t>
      </w:r>
      <w:r>
        <w:rPr>
          <w:color w:val="000000"/>
        </w:rPr>
        <w:t>_______ (</w:t>
      </w:r>
      <w:r>
        <w:rPr>
          <w:rFonts w:ascii="Times New Roman" w:hAnsi="Times New Roman" w:eastAsia="Times New Roman" w:cs="Times New Roman"/>
          <w:color w:val="000000"/>
        </w:rPr>
        <w:t>not in danger) first.</w:t>
      </w:r>
    </w:p>
    <w:p w14:paraId="1873D117">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He often walks in nature because he thinks it is a good way to </w:t>
      </w:r>
      <w:r>
        <w:rPr>
          <w:color w:val="000000"/>
        </w:rPr>
        <w:t>_______ (</w:t>
      </w:r>
      <w:r>
        <w:rPr>
          <w:rFonts w:ascii="Times New Roman" w:hAnsi="Times New Roman" w:eastAsia="Times New Roman" w:cs="Times New Roman"/>
          <w:color w:val="000000"/>
        </w:rPr>
        <w:t>rest after w</w:t>
      </w:r>
      <w:r>
        <w:rPr>
          <w:color w:val="000000"/>
        </w:rPr>
        <w:t>ork).</w:t>
      </w:r>
    </w:p>
    <w:p w14:paraId="3A34985A">
      <w:pPr>
        <w:spacing w:line="360" w:lineRule="auto"/>
        <w:jc w:val="left"/>
        <w:textAlignment w:val="center"/>
        <w:rPr>
          <w:color w:val="000000"/>
        </w:rPr>
      </w:pPr>
      <w:r>
        <w:rPr>
          <w:rFonts w:ascii="宋体" w:hAnsi="宋体" w:eastAsia="宋体" w:cs="宋体"/>
          <w:b/>
          <w:color w:val="000000"/>
          <w:sz w:val="24"/>
        </w:rPr>
        <w:t>五、根据短文内容，用括号内所给词的正确时态或形式填空，使短文完整。（共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0DC17C">
      <w:pPr>
        <w:spacing w:line="360" w:lineRule="auto"/>
        <w:jc w:val="left"/>
        <w:textAlignment w:val="center"/>
        <w:rPr>
          <w:color w:val="000000"/>
        </w:rPr>
      </w:pPr>
      <w:r>
        <w:rPr>
          <w:color w:val="000000"/>
        </w:rPr>
        <w:drawing>
          <wp:inline distT="0" distB="0" distL="114300" distR="114300">
            <wp:extent cx="1343025" cy="12001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43025" cy="1200150"/>
                    </a:xfrm>
                    <a:prstGeom prst="rect">
                      <a:avLst/>
                    </a:prstGeom>
                  </pic:spPr>
                </pic:pic>
              </a:graphicData>
            </a:graphic>
          </wp:inline>
        </w:drawing>
      </w:r>
    </w:p>
    <w:p w14:paraId="5581D97B">
      <w:pPr>
        <w:spacing w:line="360" w:lineRule="auto"/>
        <w:ind w:firstLine="420"/>
        <w:jc w:val="left"/>
        <w:textAlignment w:val="center"/>
        <w:rPr>
          <w:color w:val="000000"/>
        </w:rPr>
      </w:pPr>
      <w:r>
        <w:rPr>
          <w:rFonts w:ascii="Times New Roman" w:hAnsi="Times New Roman" w:eastAsia="Times New Roman" w:cs="Times New Roman"/>
          <w:color w:val="000000"/>
        </w:rPr>
        <w:t>Su Shi, known as Su Dongpo, was a famous Chinese writer, poet and painter.</w:t>
      </w:r>
    </w:p>
    <w:p w14:paraId="769A8F0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he was young, he read a lot of books and wrote many good articles. People thought </w:t>
      </w:r>
      <w:r>
        <w:rPr>
          <w:color w:val="000000"/>
          <w:u w:val="single"/>
        </w:rPr>
        <w:t>____61____</w:t>
      </w:r>
      <w:r>
        <w:rPr>
          <w:rFonts w:ascii="Times New Roman" w:hAnsi="Times New Roman" w:eastAsia="Times New Roman" w:cs="Times New Roman"/>
          <w:color w:val="000000"/>
        </w:rPr>
        <w:t xml:space="preserve"> (high) of him. Because of this, he became very proud and wrote a couplet (</w:t>
      </w:r>
      <w:r>
        <w:rPr>
          <w:rFonts w:ascii="宋体" w:hAnsi="宋体" w:eastAsia="宋体" w:cs="宋体"/>
          <w:color w:val="000000"/>
        </w:rPr>
        <w:t>对联</w:t>
      </w:r>
      <w:r>
        <w:rPr>
          <w:rFonts w:ascii="Times New Roman" w:hAnsi="Times New Roman" w:eastAsia="Times New Roman" w:cs="Times New Roman"/>
          <w:color w:val="000000"/>
        </w:rPr>
        <w:t xml:space="preserve">) for </w:t>
      </w:r>
      <w:r>
        <w:rPr>
          <w:color w:val="000000"/>
          <w:u w:val="single"/>
        </w:rPr>
        <w:t>____62____</w:t>
      </w:r>
      <w:r>
        <w:rPr>
          <w:rFonts w:ascii="Times New Roman" w:hAnsi="Times New Roman" w:eastAsia="Times New Roman" w:cs="Times New Roman"/>
          <w:color w:val="000000"/>
        </w:rPr>
        <w:t xml:space="preserve"> (him).</w:t>
      </w:r>
    </w:p>
    <w:p w14:paraId="54C4F187">
      <w:pPr>
        <w:spacing w:line="360" w:lineRule="auto"/>
        <w:ind w:firstLine="420"/>
        <w:jc w:val="left"/>
        <w:textAlignment w:val="center"/>
        <w:rPr>
          <w:color w:val="000000"/>
        </w:rPr>
      </w:pPr>
      <w:r>
        <w:rPr>
          <w:rFonts w:ascii="Times New Roman" w:hAnsi="Times New Roman" w:eastAsia="Times New Roman" w:cs="Times New Roman"/>
          <w:i/>
          <w:color w:val="000000"/>
        </w:rPr>
        <w:t>Knowing all the words in the world;</w:t>
      </w:r>
    </w:p>
    <w:p w14:paraId="74A8842D">
      <w:pPr>
        <w:spacing w:line="360" w:lineRule="auto"/>
        <w:ind w:firstLine="420"/>
        <w:jc w:val="left"/>
        <w:textAlignment w:val="center"/>
        <w:rPr>
          <w:color w:val="000000"/>
        </w:rPr>
      </w:pPr>
      <w:r>
        <w:rPr>
          <w:rFonts w:ascii="Times New Roman" w:hAnsi="Times New Roman" w:eastAsia="Times New Roman" w:cs="Times New Roman"/>
          <w:i/>
          <w:color w:val="000000"/>
        </w:rPr>
        <w:t>Reading all the books on the earth.</w:t>
      </w:r>
    </w:p>
    <w:p w14:paraId="10E05BBA">
      <w:pPr>
        <w:spacing w:line="360" w:lineRule="auto"/>
        <w:ind w:firstLine="420"/>
        <w:jc w:val="left"/>
        <w:textAlignment w:val="center"/>
        <w:rPr>
          <w:color w:val="000000"/>
        </w:rPr>
      </w:pPr>
      <w:r>
        <w:rPr>
          <w:rFonts w:ascii="Times New Roman" w:hAnsi="Times New Roman" w:eastAsia="Times New Roman" w:cs="Times New Roman"/>
          <w:color w:val="000000"/>
        </w:rPr>
        <w:t xml:space="preserve">A wise old man saw this couplet and thought, “It is necessary for Su Shi </w:t>
      </w:r>
      <w:r>
        <w:rPr>
          <w:color w:val="000000"/>
          <w:u w:val="single"/>
        </w:rPr>
        <w:t>____63____</w:t>
      </w:r>
      <w:r>
        <w:rPr>
          <w:rFonts w:ascii="Times New Roman" w:hAnsi="Times New Roman" w:eastAsia="Times New Roman" w:cs="Times New Roman"/>
          <w:color w:val="000000"/>
        </w:rPr>
        <w:t xml:space="preserve"> (learn) how to be modest.” So, one day, he came to Su Shi’s house with a book.</w:t>
      </w:r>
    </w:p>
    <w:p w14:paraId="271247F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man showed Su Shi the book and explained, “So far, I </w:t>
      </w:r>
      <w:r>
        <w:rPr>
          <w:color w:val="000000"/>
          <w:u w:val="single"/>
        </w:rPr>
        <w:t>____64____</w:t>
      </w:r>
      <w:r>
        <w:rPr>
          <w:rFonts w:ascii="Times New Roman" w:hAnsi="Times New Roman" w:eastAsia="Times New Roman" w:cs="Times New Roman"/>
          <w:color w:val="000000"/>
        </w:rPr>
        <w:t xml:space="preserve"> (read) the book several times, but there are still some difficult words that I can’t understand. I have asked many people, but none of them could understand their </w:t>
      </w:r>
      <w:r>
        <w:rPr>
          <w:color w:val="000000"/>
          <w:u w:val="single"/>
        </w:rPr>
        <w:t>____65____</w:t>
      </w:r>
      <w:r>
        <w:rPr>
          <w:rFonts w:ascii="Times New Roman" w:hAnsi="Times New Roman" w:eastAsia="Times New Roman" w:cs="Times New Roman"/>
          <w:color w:val="000000"/>
        </w:rPr>
        <w:t xml:space="preserve"> (meaning). I have heard that you are a person of rich knowledge, so I come to ask you.”</w:t>
      </w:r>
    </w:p>
    <w:p w14:paraId="65CA66E9">
      <w:pPr>
        <w:spacing w:line="360" w:lineRule="auto"/>
        <w:ind w:firstLine="420"/>
        <w:jc w:val="left"/>
        <w:textAlignment w:val="center"/>
        <w:rPr>
          <w:color w:val="000000"/>
        </w:rPr>
      </w:pPr>
      <w:r>
        <w:rPr>
          <w:rFonts w:ascii="Times New Roman" w:hAnsi="Times New Roman" w:eastAsia="Times New Roman" w:cs="Times New Roman"/>
          <w:color w:val="000000"/>
        </w:rPr>
        <w:t xml:space="preserve">Full of confidence, Su Shi took the book from the old </w:t>
      </w:r>
      <w:r>
        <w:rPr>
          <w:color w:val="000000"/>
          <w:u w:val="single"/>
        </w:rPr>
        <w:t>____66____</w:t>
      </w:r>
      <w:r>
        <w:rPr>
          <w:rFonts w:ascii="Times New Roman" w:hAnsi="Times New Roman" w:eastAsia="Times New Roman" w:cs="Times New Roman"/>
          <w:color w:val="000000"/>
        </w:rPr>
        <w:t xml:space="preserve"> (man) hand, but when he opened it, he became very </w:t>
      </w:r>
      <w:r>
        <w:rPr>
          <w:color w:val="000000"/>
          <w:u w:val="single"/>
        </w:rPr>
        <w:t>____67____</w:t>
      </w:r>
      <w:r>
        <w:rPr>
          <w:rFonts w:ascii="Times New Roman" w:hAnsi="Times New Roman" w:eastAsia="Times New Roman" w:cs="Times New Roman"/>
          <w:color w:val="000000"/>
        </w:rPr>
        <w:t xml:space="preserve"> (surprise) because there were many words he didn’t know. At that moment, Su Shi realized that there were many more things that he had to learn.</w:t>
      </w:r>
    </w:p>
    <w:p w14:paraId="4F5534B0">
      <w:pPr>
        <w:spacing w:line="360" w:lineRule="auto"/>
        <w:ind w:firstLine="420"/>
        <w:jc w:val="left"/>
        <w:textAlignment w:val="center"/>
        <w:rPr>
          <w:color w:val="000000"/>
        </w:rPr>
      </w:pPr>
      <w:r>
        <w:rPr>
          <w:rFonts w:ascii="Times New Roman" w:hAnsi="Times New Roman" w:eastAsia="Times New Roman" w:cs="Times New Roman"/>
          <w:color w:val="000000"/>
        </w:rPr>
        <w:t xml:space="preserve">Actually, the old man knew every word in this book. He just wanted to make Su Shi know the importance of </w:t>
      </w:r>
      <w:r>
        <w:rPr>
          <w:color w:val="000000"/>
          <w:u w:val="single"/>
        </w:rPr>
        <w:t>____68____</w:t>
      </w:r>
      <w:r>
        <w:rPr>
          <w:rFonts w:ascii="Times New Roman" w:hAnsi="Times New Roman" w:eastAsia="Times New Roman" w:cs="Times New Roman"/>
          <w:color w:val="000000"/>
        </w:rPr>
        <w:t xml:space="preserve"> (be) modest. Su Shi was embarrassed (</w:t>
      </w:r>
      <w:r>
        <w:rPr>
          <w:rFonts w:ascii="宋体" w:hAnsi="宋体" w:eastAsia="宋体" w:cs="宋体"/>
          <w:color w:val="000000"/>
        </w:rPr>
        <w:t>尴尬的</w:t>
      </w:r>
      <w:r>
        <w:rPr>
          <w:rFonts w:ascii="Times New Roman" w:hAnsi="Times New Roman" w:eastAsia="Times New Roman" w:cs="Times New Roman"/>
          <w:color w:val="000000"/>
        </w:rPr>
        <w:t>) and said, “Now I know why you came. I shouldn’t have been so arrogant (</w:t>
      </w:r>
      <w:r>
        <w:rPr>
          <w:rFonts w:ascii="宋体" w:hAnsi="宋体" w:eastAsia="宋体" w:cs="宋体"/>
          <w:color w:val="000000"/>
        </w:rPr>
        <w:t>自大的</w:t>
      </w:r>
      <w:r>
        <w:rPr>
          <w:rFonts w:ascii="Times New Roman" w:hAnsi="Times New Roman" w:eastAsia="Times New Roman" w:cs="Times New Roman"/>
          <w:color w:val="000000"/>
        </w:rPr>
        <w:t>).”</w:t>
      </w:r>
    </w:p>
    <w:p w14:paraId="2302EE8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man smiled and </w:t>
      </w:r>
      <w:r>
        <w:rPr>
          <w:color w:val="000000"/>
          <w:u w:val="single"/>
        </w:rPr>
        <w:t>____69____</w:t>
      </w:r>
      <w:r>
        <w:rPr>
          <w:rFonts w:ascii="Times New Roman" w:hAnsi="Times New Roman" w:eastAsia="Times New Roman" w:cs="Times New Roman"/>
          <w:color w:val="000000"/>
        </w:rPr>
        <w:t xml:space="preserve"> (leave). Then Su Shi quickly took his brush and ink, and added some words to the couplet:</w:t>
      </w:r>
    </w:p>
    <w:p w14:paraId="2A7C0DA3">
      <w:pPr>
        <w:spacing w:line="360" w:lineRule="auto"/>
        <w:ind w:firstLine="420"/>
        <w:jc w:val="left"/>
        <w:textAlignment w:val="center"/>
        <w:rPr>
          <w:color w:val="000000"/>
        </w:rPr>
      </w:pPr>
      <w:r>
        <w:rPr>
          <w:rFonts w:ascii="Times New Roman" w:hAnsi="Times New Roman" w:eastAsia="Times New Roman" w:cs="Times New Roman"/>
          <w:i/>
          <w:color w:val="000000"/>
        </w:rPr>
        <w:t>Working hard to know all the words in the world;</w:t>
      </w:r>
    </w:p>
    <w:p w14:paraId="56EC76A3">
      <w:pPr>
        <w:spacing w:line="360" w:lineRule="auto"/>
        <w:ind w:firstLine="420"/>
        <w:jc w:val="left"/>
        <w:textAlignment w:val="center"/>
        <w:rPr>
          <w:color w:val="000000"/>
        </w:rPr>
      </w:pPr>
      <w:r>
        <w:rPr>
          <w:rFonts w:ascii="Times New Roman" w:hAnsi="Times New Roman" w:eastAsia="Times New Roman" w:cs="Times New Roman"/>
          <w:i/>
          <w:color w:val="000000"/>
        </w:rPr>
        <w:t>Being determined to read all the books on the earth.</w:t>
      </w:r>
    </w:p>
    <w:p w14:paraId="030B8A26">
      <w:pPr>
        <w:spacing w:line="360" w:lineRule="auto"/>
        <w:ind w:firstLine="420"/>
        <w:jc w:val="left"/>
        <w:textAlignment w:val="center"/>
        <w:rPr>
          <w:color w:val="000000"/>
        </w:rPr>
      </w:pPr>
      <w:r>
        <w:rPr>
          <w:rFonts w:ascii="Times New Roman" w:hAnsi="Times New Roman" w:eastAsia="Times New Roman" w:cs="Times New Roman"/>
          <w:color w:val="000000"/>
        </w:rPr>
        <w:t xml:space="preserve"> From then on, he worked even </w:t>
      </w:r>
      <w:r>
        <w:rPr>
          <w:color w:val="000000"/>
          <w:u w:val="single"/>
        </w:rPr>
        <w:t>____70____</w:t>
      </w:r>
      <w:r>
        <w:rPr>
          <w:rFonts w:ascii="Times New Roman" w:hAnsi="Times New Roman" w:eastAsia="Times New Roman" w:cs="Times New Roman"/>
          <w:color w:val="000000"/>
        </w:rPr>
        <w:t xml:space="preserve"> (hard) than before. Finally, Su Shi made great achievements in many fields, especially in literature.</w:t>
      </w:r>
    </w:p>
    <w:p w14:paraId="05690963">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774D268">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唯有不断成长，才能遇见更好的自己。你校正在开展主题为</w:t>
      </w:r>
      <w:r>
        <w:rPr>
          <w:rFonts w:ascii="Times New Roman" w:hAnsi="Times New Roman" w:eastAsia="Times New Roman" w:cs="Times New Roman"/>
          <w:color w:val="000000"/>
        </w:rPr>
        <w:t>“</w:t>
      </w:r>
      <w:r>
        <w:rPr>
          <w:rFonts w:ascii="宋体" w:hAnsi="宋体" w:eastAsia="宋体" w:cs="宋体"/>
          <w:color w:val="000000"/>
        </w:rPr>
        <w:t>做更好的自己</w:t>
      </w:r>
      <w:r>
        <w:rPr>
          <w:rFonts w:ascii="Times New Roman" w:hAnsi="Times New Roman" w:eastAsia="Times New Roman" w:cs="Times New Roman"/>
          <w:color w:val="000000"/>
        </w:rPr>
        <w:t>”</w:t>
      </w:r>
      <w:r>
        <w:rPr>
          <w:rFonts w:ascii="宋体" w:hAnsi="宋体" w:eastAsia="宋体" w:cs="宋体"/>
          <w:color w:val="000000"/>
        </w:rPr>
        <w:t>的演讲比赛。假如你是李华，请以</w:t>
      </w:r>
      <w:r>
        <w:rPr>
          <w:rFonts w:ascii="Times New Roman" w:hAnsi="Times New Roman" w:eastAsia="Times New Roman" w:cs="Times New Roman"/>
          <w:color w:val="000000"/>
        </w:rPr>
        <w:t>“To be a better self”</w:t>
      </w:r>
      <w:r>
        <w:rPr>
          <w:rFonts w:ascii="宋体" w:hAnsi="宋体" w:eastAsia="宋体" w:cs="宋体"/>
          <w:color w:val="000000"/>
        </w:rPr>
        <w:t>为题写一篇演讲稿，从懂感恩、亲自然、爱自己三个方面谈一谈自己的理解。</w:t>
      </w:r>
    </w:p>
    <w:tbl>
      <w:tblPr>
        <w:tblStyle w:val="4"/>
        <w:tblW w:w="3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3"/>
        <w:gridCol w:w="2442"/>
      </w:tblGrid>
      <w:tr w14:paraId="0D0A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32DF4">
            <w:pPr>
              <w:spacing w:line="360" w:lineRule="auto"/>
              <w:jc w:val="center"/>
              <w:textAlignment w:val="center"/>
              <w:rPr>
                <w:color w:val="000000"/>
              </w:rPr>
            </w:pPr>
            <w:r>
              <w:rPr>
                <w:rFonts w:ascii="Times New Roman" w:hAnsi="Times New Roman" w:eastAsia="Times New Roman" w:cs="Times New Roman"/>
                <w:color w:val="000000"/>
              </w:rPr>
              <w:t>To be a better self</w:t>
            </w:r>
          </w:p>
        </w:tc>
      </w:tr>
      <w:tr w14:paraId="6BB47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3F82C">
            <w:pPr>
              <w:spacing w:line="360" w:lineRule="auto"/>
              <w:jc w:val="left"/>
              <w:textAlignment w:val="center"/>
              <w:rPr>
                <w:color w:val="000000"/>
              </w:rPr>
            </w:pPr>
            <w:r>
              <w:rPr>
                <w:rFonts w:ascii="宋体" w:hAnsi="宋体" w:eastAsia="宋体" w:cs="宋体"/>
                <w:color w:val="000000"/>
              </w:rPr>
              <w:t>懂感恩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96FF1">
            <w:pPr>
              <w:spacing w:line="360" w:lineRule="auto"/>
              <w:jc w:val="left"/>
              <w:textAlignment w:val="center"/>
              <w:rPr>
                <w:color w:val="000000"/>
              </w:rPr>
            </w:pPr>
            <w:r>
              <w:rPr>
                <w:rFonts w:ascii="宋体" w:hAnsi="宋体" w:eastAsia="宋体" w:cs="宋体"/>
                <w:color w:val="000000"/>
              </w:rPr>
              <w:t>敬爱父母；服务社区……</w:t>
            </w:r>
          </w:p>
        </w:tc>
      </w:tr>
      <w:tr w14:paraId="08A8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DF0AF">
            <w:pPr>
              <w:spacing w:line="360" w:lineRule="auto"/>
              <w:jc w:val="left"/>
              <w:textAlignment w:val="center"/>
              <w:rPr>
                <w:color w:val="000000"/>
              </w:rPr>
            </w:pPr>
            <w:r>
              <w:rPr>
                <w:rFonts w:ascii="宋体" w:hAnsi="宋体" w:eastAsia="宋体" w:cs="宋体"/>
                <w:color w:val="000000"/>
              </w:rPr>
              <w:t>亲自然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E5E5B">
            <w:pPr>
              <w:spacing w:line="360" w:lineRule="auto"/>
              <w:jc w:val="left"/>
              <w:textAlignment w:val="center"/>
              <w:rPr>
                <w:color w:val="000000"/>
              </w:rPr>
            </w:pPr>
            <w:r>
              <w:rPr>
                <w:rFonts w:ascii="宋体" w:hAnsi="宋体" w:eastAsia="宋体" w:cs="宋体"/>
                <w:color w:val="000000"/>
              </w:rPr>
              <w:t>保护环境；关爱动物……</w:t>
            </w:r>
          </w:p>
        </w:tc>
      </w:tr>
      <w:tr w14:paraId="53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9A1A2">
            <w:pPr>
              <w:spacing w:line="360" w:lineRule="auto"/>
              <w:jc w:val="left"/>
              <w:textAlignment w:val="center"/>
              <w:rPr>
                <w:color w:val="000000"/>
              </w:rPr>
            </w:pPr>
            <w:r>
              <w:rPr>
                <w:rFonts w:ascii="宋体" w:hAnsi="宋体" w:eastAsia="宋体" w:cs="宋体"/>
                <w:color w:val="000000"/>
              </w:rPr>
              <w:t>爱自己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AB1F0">
            <w:pPr>
              <w:spacing w:line="360" w:lineRule="auto"/>
              <w:jc w:val="left"/>
              <w:textAlignment w:val="center"/>
              <w:rPr>
                <w:color w:val="000000"/>
              </w:rPr>
            </w:pPr>
            <w:r>
              <w:rPr>
                <w:rFonts w:ascii="宋体" w:hAnsi="宋体" w:eastAsia="宋体" w:cs="宋体"/>
                <w:color w:val="000000"/>
              </w:rPr>
              <w:t>健康生活；培养兴趣……</w:t>
            </w:r>
          </w:p>
        </w:tc>
      </w:tr>
    </w:tbl>
    <w:p w14:paraId="448FB65C">
      <w:pPr>
        <w:spacing w:line="360" w:lineRule="auto"/>
        <w:jc w:val="left"/>
        <w:textAlignment w:val="center"/>
        <w:rPr>
          <w:color w:val="000000"/>
        </w:rPr>
      </w:pPr>
      <w:r>
        <w:rPr>
          <w:rFonts w:ascii="宋体" w:hAnsi="宋体" w:eastAsia="宋体" w:cs="宋体"/>
          <w:color w:val="000000"/>
        </w:rPr>
        <w:t>注意事项：</w:t>
      </w:r>
    </w:p>
    <w:p w14:paraId="143B0A3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．内容必须包括表格中的要点，并适当发挥</w:t>
      </w:r>
      <w:r>
        <w:rPr>
          <w:rFonts w:ascii="Times New Roman" w:hAnsi="Times New Roman" w:eastAsia="Times New Roman" w:cs="Times New Roman"/>
          <w:color w:val="000000"/>
        </w:rPr>
        <w:t>1-2</w:t>
      </w:r>
      <w:r>
        <w:rPr>
          <w:rFonts w:ascii="宋体" w:hAnsi="宋体" w:eastAsia="宋体" w:cs="宋体"/>
          <w:color w:val="000000"/>
        </w:rPr>
        <w:t>点；</w:t>
      </w:r>
    </w:p>
    <w:p w14:paraId="28FC4A4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左右，开头和结尾已给出，不计入总词数；</w:t>
      </w:r>
    </w:p>
    <w:p w14:paraId="277A2F8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．文中不得出现真实的地名、校名、人名等信息。</w:t>
      </w:r>
    </w:p>
    <w:p w14:paraId="10EB90B0">
      <w:pPr>
        <w:spacing w:line="360" w:lineRule="auto"/>
        <w:jc w:val="center"/>
        <w:textAlignment w:val="center"/>
        <w:rPr>
          <w:color w:val="000000"/>
        </w:rPr>
      </w:pPr>
      <w:r>
        <w:rPr>
          <w:rFonts w:ascii="Times New Roman" w:hAnsi="Times New Roman" w:eastAsia="Times New Roman" w:cs="Times New Roman"/>
          <w:b/>
          <w:color w:val="000000"/>
        </w:rPr>
        <w:t>To be a better self</w:t>
      </w:r>
    </w:p>
    <w:p w14:paraId="23045CA7">
      <w:pPr>
        <w:spacing w:line="360" w:lineRule="auto"/>
        <w:jc w:val="left"/>
        <w:textAlignment w:val="center"/>
        <w:rPr>
          <w:color w:val="000000"/>
        </w:rPr>
      </w:pPr>
      <w:r>
        <w:rPr>
          <w:rFonts w:ascii="Times New Roman" w:hAnsi="Times New Roman" w:eastAsia="Times New Roman" w:cs="Times New Roman"/>
          <w:color w:val="000000"/>
        </w:rPr>
        <w:t>Dear schoolmates,</w:t>
      </w:r>
    </w:p>
    <w:p w14:paraId="201C932D">
      <w:pPr>
        <w:spacing w:line="360" w:lineRule="auto"/>
        <w:ind w:firstLine="420"/>
        <w:jc w:val="left"/>
        <w:textAlignment w:val="center"/>
        <w:rPr>
          <w:color w:val="000000"/>
        </w:rPr>
      </w:pPr>
      <w:r>
        <w:rPr>
          <w:rFonts w:ascii="Times New Roman" w:hAnsi="Times New Roman" w:eastAsia="Times New Roman" w:cs="Times New Roman"/>
          <w:color w:val="000000"/>
        </w:rPr>
        <w:t>I am Li Hua. I am glad to be here to give a speech about “To be a better self”.</w:t>
      </w:r>
    </w:p>
    <w:p w14:paraId="251C45E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68B9B4">
      <w:pPr>
        <w:spacing w:line="360" w:lineRule="auto"/>
        <w:ind w:firstLine="420"/>
        <w:jc w:val="left"/>
        <w:textAlignment w:val="center"/>
        <w:rPr>
          <w:color w:val="000000"/>
        </w:rPr>
      </w:pPr>
      <w:r>
        <w:rPr>
          <w:rFonts w:ascii="Times New Roman" w:hAnsi="Times New Roman" w:eastAsia="Times New Roman" w:cs="Times New Roman"/>
          <w:color w:val="000000"/>
        </w:rPr>
        <w:t>That’s all. Thanks for your listening!</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A4FE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3E50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382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6221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6C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E4B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6E49C0"/>
    <w:rsid w:val="6733194A"/>
    <w:rsid w:val="7EB05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4054</Words>
  <Characters>16317</Characters>
  <Lines>0</Lines>
  <Paragraphs>0</Paragraphs>
  <TotalTime>5</TotalTime>
  <ScaleCrop>false</ScaleCrop>
  <LinksUpToDate>false</LinksUpToDate>
  <CharactersWithSpaces>19519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2024-08-07T14:30:00Z</dcterms:created>
  <dc:creator>学科网试题生产平台</dc:creator>
  <dc:description>3553383472799744</dc:description>
  <cp:lastModifiedBy>上帝掷骰子吗</cp:lastModifiedBy>
  <dcterms:modified xsi:type="dcterms:W3CDTF">2026-02-09T05:57:44Z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5FD8EE92DBF841F3B2AE6E82EFF2D38E_12</vt:lpwstr>
  </property>
  <property fmtid="{D5CDD505-2E9C-101B-9397-08002B2CF9AE}" pid="8" name="KSOTemplateDocerSaveRecord">
    <vt:lpwstr>eyJoZGlkIjoiMjljNjk0N2RhMTc0NzI3ZTQwZWEyZWMyMzA2NzliMDQiLCJ1c2VySWQiOiI3ODUwOTA2ODcifQ==</vt:lpwstr>
  </property>
</Properties>
</file>