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D1A7C7">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12560300</wp:posOffset>
            </wp:positionH>
            <wp:positionV relativeFrom="topMargin">
              <wp:posOffset>11658600</wp:posOffset>
            </wp:positionV>
            <wp:extent cx="393700" cy="342900"/>
            <wp:effectExtent l="0" t="0" r="635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93700" cy="3429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年湖南省中考英语试卷</w:t>
      </w:r>
    </w:p>
    <w:p w14:paraId="4C7A9AD4">
      <w:pPr>
        <w:spacing w:line="360"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阅读理解。第一节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阅读下列材料</w:t>
      </w:r>
      <w:r>
        <w:rPr>
          <w:rFonts w:ascii="Times New Roman" w:hAnsi="Times New Roman" w:eastAsia="Times New Roman" w:cs="Times New Roman"/>
          <w:b/>
          <w:color w:val="auto"/>
          <w:sz w:val="24"/>
        </w:rPr>
        <w:t xml:space="preserve">, </w:t>
      </w:r>
      <w:r>
        <w:rPr>
          <w:rFonts w:ascii="宋体" w:hAnsi="宋体" w:eastAsia="宋体" w:cs="宋体"/>
          <w:b/>
          <w:color w:val="auto"/>
          <w:sz w:val="24"/>
        </w:rPr>
        <w:t>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w:t>
      </w:r>
    </w:p>
    <w:p w14:paraId="2BD1D1A7">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w:t>
      </w:r>
      <w:r>
        <w:rPr>
          <w:rFonts w:ascii="Times New Roman" w:hAnsi="Times New Roman" w:eastAsia="Times New Roman" w:cs="Times New Roman"/>
          <w:b/>
          <w:color w:val="auto"/>
          <w:sz w:val="24"/>
        </w:rPr>
        <w:t xml:space="preserve"> (6</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425F78A5">
      <w:pPr>
        <w:spacing w:line="360" w:lineRule="auto"/>
        <w:jc w:val="center"/>
      </w:pPr>
      <w:r>
        <w:rPr>
          <w:rFonts w:ascii="Times New Roman" w:hAnsi="Times New Roman" w:eastAsia="Times New Roman" w:cs="Times New Roman"/>
          <w:color w:val="auto"/>
        </w:rPr>
        <w:t>COMMUNITY NOTICEBOARD</w:t>
      </w:r>
    </w:p>
    <w:p w14:paraId="35CBD572">
      <w:pPr>
        <w:spacing w:line="360" w:lineRule="auto"/>
        <w:jc w:val="center"/>
      </w:pPr>
      <w:r>
        <w:rPr>
          <w:rFonts w:ascii="Times New Roman" w:hAnsi="Times New Roman" w:eastAsia="Times New Roman" w:cs="Times New Roman"/>
          <w:color w:val="auto"/>
        </w:rPr>
        <w:t>Volunteers Needed</w:t>
      </w:r>
    </w:p>
    <w:tbl>
      <w:tblPr>
        <w:tblStyle w:val="4"/>
        <w:tblW w:w="61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105"/>
      </w:tblGrid>
      <w:tr w14:paraId="6644E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1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D0EDC9">
            <w:pPr>
              <w:spacing w:line="360" w:lineRule="auto"/>
              <w:jc w:val="center"/>
            </w:pPr>
            <w:r>
              <w:rPr>
                <w:rFonts w:ascii="Times New Roman" w:hAnsi="Times New Roman" w:eastAsia="Times New Roman" w:cs="Times New Roman"/>
                <w:color w:val="auto"/>
              </w:rPr>
              <w:t xml:space="preserve">     Library Helpers Wanted</w:t>
            </w:r>
          </w:p>
          <w:p w14:paraId="3C38CFCF">
            <w:pPr>
              <w:spacing w:line="360" w:lineRule="auto"/>
              <w:jc w:val="left"/>
            </w:pPr>
            <w:r>
              <w:rPr>
                <w:rFonts w:ascii="Times New Roman" w:hAnsi="Times New Roman" w:eastAsia="Times New Roman" w:cs="Times New Roman"/>
                <w:color w:val="auto"/>
              </w:rPr>
              <w:t xml:space="preserve">    Book lovers read stories to children every Sunday in July. Please fill in a form online. For more information, visit the website www. hnlibrary. com. </w:t>
            </w:r>
          </w:p>
        </w:tc>
      </w:tr>
      <w:tr w14:paraId="7DFE2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1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0311C7">
            <w:pPr>
              <w:spacing w:line="360" w:lineRule="auto"/>
              <w:jc w:val="center"/>
            </w:pPr>
            <w:r>
              <w:rPr>
                <w:rFonts w:ascii="Times New Roman" w:hAnsi="Times New Roman" w:eastAsia="Times New Roman" w:cs="Times New Roman"/>
                <w:color w:val="auto"/>
              </w:rPr>
              <w:t xml:space="preserve">     Help for Old People</w:t>
            </w:r>
          </w:p>
          <w:p w14:paraId="4F3CCC65">
            <w:pPr>
              <w:spacing w:line="360" w:lineRule="auto"/>
              <w:jc w:val="left"/>
            </w:pPr>
            <w:r>
              <w:rPr>
                <w:rFonts w:ascii="Times New Roman" w:hAnsi="Times New Roman" w:eastAsia="Times New Roman" w:cs="Times New Roman"/>
                <w:color w:val="auto"/>
              </w:rPr>
              <w:t xml:space="preserve">    Help at the old people’s home. Dance or sing well. Free in September. E-mail Anna at hnzk@gfimail. com. </w:t>
            </w:r>
          </w:p>
        </w:tc>
      </w:tr>
      <w:tr w14:paraId="70A43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1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5F52E4">
            <w:pPr>
              <w:spacing w:line="360" w:lineRule="auto"/>
              <w:jc w:val="center"/>
            </w:pPr>
            <w:r>
              <w:rPr>
                <w:rFonts w:ascii="Times New Roman" w:hAnsi="Times New Roman" w:eastAsia="Times New Roman" w:cs="Times New Roman"/>
                <w:color w:val="auto"/>
              </w:rPr>
              <w:t xml:space="preserve">     Cleaners and Gardeners</w:t>
            </w:r>
          </w:p>
          <w:p w14:paraId="6006C561">
            <w:pPr>
              <w:spacing w:line="360" w:lineRule="auto"/>
              <w:jc w:val="left"/>
            </w:pPr>
            <w:r>
              <w:rPr>
                <w:rFonts w:ascii="Times New Roman" w:hAnsi="Times New Roman" w:eastAsia="Times New Roman" w:cs="Times New Roman"/>
                <w:color w:val="auto"/>
              </w:rPr>
              <w:t xml:space="preserve">    Volunteers are needed for cleaning and gardening at Rose Garden. Good at taking care of plants. Work from 7 a. m. to noon on August 5th and 6th. </w:t>
            </w:r>
          </w:p>
          <w:p w14:paraId="12DF57C5">
            <w:pPr>
              <w:spacing w:line="360" w:lineRule="auto"/>
              <w:jc w:val="left"/>
            </w:pPr>
            <w:r>
              <w:rPr>
                <w:rFonts w:ascii="Times New Roman" w:hAnsi="Times New Roman" w:eastAsia="Times New Roman" w:cs="Times New Roman"/>
                <w:color w:val="auto"/>
              </w:rPr>
              <w:t xml:space="preserve">    Call Mr. Walker at 555-5694. </w:t>
            </w:r>
          </w:p>
        </w:tc>
      </w:tr>
    </w:tbl>
    <w:p w14:paraId="49C207F4">
      <w:pPr>
        <w:spacing w:line="360" w:lineRule="auto"/>
        <w:jc w:val="both"/>
      </w:pPr>
    </w:p>
    <w:p w14:paraId="17CA4B41">
      <w:pPr>
        <w:spacing w:line="360" w:lineRule="auto"/>
        <w:jc w:val="left"/>
      </w:pPr>
      <w:r>
        <w:rPr>
          <w:color w:val="auto"/>
        </w:rPr>
        <w:t xml:space="preserve">1. </w:t>
      </w:r>
      <w:r>
        <w:rPr>
          <w:rFonts w:ascii="Times New Roman" w:hAnsi="Times New Roman" w:eastAsia="Times New Roman" w:cs="Times New Roman"/>
          <w:color w:val="auto"/>
        </w:rPr>
        <w:t>How can you get more information to volunteer in the library?</w:t>
      </w:r>
    </w:p>
    <w:p w14:paraId="059DF9BF">
      <w:pPr>
        <w:tabs>
          <w:tab w:val="left" w:pos="3249"/>
          <w:tab w:val="left" w:pos="6497"/>
        </w:tabs>
        <w:spacing w:line="360" w:lineRule="auto"/>
        <w:jc w:val="left"/>
        <w:textAlignment w:val="center"/>
        <w:rPr>
          <w:color w:val="auto"/>
        </w:rPr>
      </w:pPr>
      <w:r>
        <w:t xml:space="preserve">A. </w:t>
      </w:r>
      <w:r>
        <w:rPr>
          <w:rFonts w:ascii="Times New Roman" w:hAnsi="Times New Roman" w:eastAsia="Times New Roman" w:cs="Times New Roman"/>
          <w:color w:val="auto"/>
        </w:rPr>
        <w:t xml:space="preserve">Visit its website. </w:t>
      </w:r>
      <w:r>
        <w:tab/>
      </w:r>
      <w:r>
        <w:t xml:space="preserve">B. </w:t>
      </w:r>
      <w:r>
        <w:rPr>
          <w:rFonts w:ascii="Times New Roman" w:hAnsi="Times New Roman" w:eastAsia="Times New Roman" w:cs="Times New Roman"/>
          <w:color w:val="auto"/>
        </w:rPr>
        <w:t xml:space="preserve">E-mail Anna. </w:t>
      </w:r>
      <w:r>
        <w:tab/>
      </w:r>
      <w:r>
        <w:t xml:space="preserve">C. </w:t>
      </w:r>
      <w:r>
        <w:rPr>
          <w:rFonts w:ascii="Times New Roman" w:hAnsi="Times New Roman" w:eastAsia="Times New Roman" w:cs="Times New Roman"/>
          <w:color w:val="auto"/>
        </w:rPr>
        <w:t xml:space="preserve">Call Mr. Walker. </w:t>
      </w:r>
    </w:p>
    <w:p w14:paraId="05F40A5B">
      <w:pPr>
        <w:spacing w:line="360" w:lineRule="auto"/>
        <w:jc w:val="left"/>
      </w:pPr>
      <w:r>
        <w:rPr>
          <w:color w:val="auto"/>
        </w:rPr>
        <w:t xml:space="preserve">2. </w:t>
      </w:r>
      <w:r>
        <w:rPr>
          <w:rFonts w:ascii="Times New Roman" w:hAnsi="Times New Roman" w:eastAsia="Times New Roman" w:cs="Times New Roman"/>
          <w:color w:val="auto"/>
        </w:rPr>
        <w:t>Where can volunteers help in September?</w:t>
      </w:r>
    </w:p>
    <w:p w14:paraId="1C425C99">
      <w:pPr>
        <w:tabs>
          <w:tab w:val="left" w:pos="3249"/>
          <w:tab w:val="left" w:pos="6497"/>
        </w:tabs>
        <w:spacing w:line="360" w:lineRule="auto"/>
        <w:jc w:val="left"/>
        <w:textAlignment w:val="center"/>
        <w:rPr>
          <w:color w:val="auto"/>
        </w:rPr>
      </w:pPr>
      <w:r>
        <w:t xml:space="preserve">A. </w:t>
      </w:r>
      <w:r>
        <w:rPr>
          <w:rFonts w:ascii="Times New Roman" w:hAnsi="Times New Roman" w:eastAsia="Times New Roman" w:cs="Times New Roman"/>
          <w:color w:val="auto"/>
        </w:rPr>
        <w:t xml:space="preserve">In the library. </w:t>
      </w:r>
      <w:r>
        <w:tab/>
      </w:r>
      <w:r>
        <w:t xml:space="preserve">B. </w:t>
      </w:r>
      <w:r>
        <w:rPr>
          <w:rFonts w:ascii="Times New Roman" w:hAnsi="Times New Roman" w:eastAsia="Times New Roman" w:cs="Times New Roman"/>
          <w:color w:val="auto"/>
        </w:rPr>
        <w:t xml:space="preserve">At Rose Garden. </w:t>
      </w:r>
      <w:r>
        <w:tab/>
      </w:r>
      <w:r>
        <w:t xml:space="preserve">C. </w:t>
      </w:r>
      <w:r>
        <w:rPr>
          <w:rFonts w:ascii="Times New Roman" w:hAnsi="Times New Roman" w:eastAsia="Times New Roman" w:cs="Times New Roman"/>
          <w:color w:val="auto"/>
        </w:rPr>
        <w:t xml:space="preserve">At the old people’s home. </w:t>
      </w:r>
    </w:p>
    <w:p w14:paraId="67E58B44">
      <w:pPr>
        <w:spacing w:line="360" w:lineRule="auto"/>
        <w:jc w:val="left"/>
      </w:pPr>
      <w:r>
        <w:rPr>
          <w:color w:val="auto"/>
        </w:rPr>
        <w:t>3</w:t>
      </w:r>
      <w:r>
        <w:rPr>
          <w:color w:val="auto"/>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rPr>
        <w:t>What should you be good at if you want to volunteer at Rose Garden?</w:t>
      </w:r>
    </w:p>
    <w:p w14:paraId="06A3E8F1">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 xml:space="preserve">Reading stories. </w:t>
      </w:r>
      <w:r>
        <w:tab/>
      </w:r>
      <w:r>
        <w:t xml:space="preserve">B. </w:t>
      </w:r>
      <w:r>
        <w:rPr>
          <w:rFonts w:ascii="Times New Roman" w:hAnsi="Times New Roman" w:eastAsia="Times New Roman" w:cs="Times New Roman"/>
          <w:color w:val="auto"/>
        </w:rPr>
        <w:t xml:space="preserve">Dancing and singing. </w:t>
      </w:r>
      <w:r>
        <w:tab/>
      </w:r>
      <w:r>
        <w:t xml:space="preserve">C. </w:t>
      </w:r>
      <w:r>
        <w:rPr>
          <w:rFonts w:ascii="Times New Roman" w:hAnsi="Times New Roman" w:eastAsia="Times New Roman" w:cs="Times New Roman"/>
          <w:color w:val="auto"/>
        </w:rPr>
        <w:t xml:space="preserve">Taking care of plants. </w:t>
      </w:r>
    </w:p>
    <w:p w14:paraId="7AFA32E2">
      <w:pPr>
        <w:spacing w:line="360" w:lineRule="auto"/>
        <w:ind w:firstLine="420"/>
        <w:jc w:val="left"/>
        <w:textAlignment w:val="center"/>
        <w:rPr>
          <w:color w:val="000000"/>
        </w:rPr>
      </w:pPr>
      <w:r>
        <w:rPr>
          <w:rFonts w:ascii="Times New Roman" w:hAnsi="Times New Roman" w:eastAsia="Times New Roman" w:cs="Times New Roman"/>
          <w:color w:val="000000"/>
        </w:rPr>
        <w:t>Would you be able to sleep with one eye open? Bottlenose dolphins (</w:t>
      </w:r>
      <w:r>
        <w:rPr>
          <w:rFonts w:ascii="宋体" w:hAnsi="宋体" w:eastAsia="宋体" w:cs="宋体"/>
          <w:color w:val="000000"/>
        </w:rPr>
        <w:t>宽吻海豚</w:t>
      </w:r>
      <w:r>
        <w:rPr>
          <w:rFonts w:ascii="Times New Roman" w:hAnsi="Times New Roman" w:eastAsia="Times New Roman" w:cs="Times New Roman"/>
          <w:color w:val="000000"/>
        </w:rPr>
        <w:t>) can. When they sleep, only half of their brain goes to sleep. They sleep with one eye open to stay safe. Half of their brain sleeps for about two hours before the other half of their brain gets a chance to sleep. Sometimes, the dolphins will keep swimming while they are sleeping.</w:t>
      </w:r>
    </w:p>
    <w:p w14:paraId="732AC846">
      <w:pPr>
        <w:spacing w:line="360" w:lineRule="auto"/>
        <w:ind w:firstLine="420"/>
        <w:jc w:val="left"/>
        <w:textAlignment w:val="center"/>
        <w:rPr>
          <w:color w:val="000000"/>
        </w:rPr>
      </w:pPr>
      <w:r>
        <w:rPr>
          <w:rFonts w:ascii="Times New Roman" w:hAnsi="Times New Roman" w:eastAsia="Times New Roman" w:cs="Times New Roman"/>
          <w:color w:val="000000"/>
        </w:rPr>
        <w:t>Dolphins are not fish—they are mammals (</w:t>
      </w:r>
      <w:r>
        <w:rPr>
          <w:rFonts w:ascii="宋体" w:hAnsi="宋体" w:eastAsia="宋体" w:cs="宋体"/>
          <w:color w:val="000000"/>
        </w:rPr>
        <w:t>哺乳动物</w:t>
      </w:r>
      <w:r>
        <w:rPr>
          <w:rFonts w:ascii="Times New Roman" w:hAnsi="Times New Roman" w:eastAsia="Times New Roman" w:cs="Times New Roman"/>
          <w:color w:val="000000"/>
        </w:rPr>
        <w:t>). These mammals have lungs (</w:t>
      </w:r>
      <w:r>
        <w:rPr>
          <w:rFonts w:ascii="宋体" w:hAnsi="宋体" w:eastAsia="宋体" w:cs="宋体"/>
          <w:color w:val="000000"/>
        </w:rPr>
        <w:t>肺</w:t>
      </w:r>
      <w:r>
        <w:rPr>
          <w:rFonts w:ascii="Times New Roman" w:hAnsi="Times New Roman" w:eastAsia="Times New Roman" w:cs="Times New Roman"/>
          <w:color w:val="000000"/>
        </w:rPr>
        <w:t>). And they don’t have gills (</w:t>
      </w:r>
      <w:r>
        <w:rPr>
          <w:rFonts w:ascii="宋体" w:hAnsi="宋体" w:eastAsia="宋体" w:cs="宋体"/>
          <w:color w:val="000000"/>
        </w:rPr>
        <w:t>腮</w:t>
      </w:r>
      <w:r>
        <w:rPr>
          <w:rFonts w:ascii="Times New Roman" w:hAnsi="Times New Roman" w:eastAsia="Times New Roman" w:cs="Times New Roman"/>
          <w:color w:val="000000"/>
        </w:rPr>
        <w:t xml:space="preserve">) like fish. They are also warm-blooded and have to go to the surface of the water to get air into their lungs. Dolphins don’t lay eggs. Their young are born alive, and they drink milk from their mothers. Dolphins are one of the smartest animals in the world. There are many stories about how they save people out of water. They are able to solve many problems like humans. They can even use tools to catch fish. But their cleverness doesn’t end there. </w:t>
      </w:r>
    </w:p>
    <w:p w14:paraId="0E46D4B8">
      <w:pPr>
        <w:spacing w:line="360" w:lineRule="auto"/>
        <w:ind w:firstLine="420"/>
        <w:jc w:val="left"/>
        <w:textAlignment w:val="center"/>
        <w:rPr>
          <w:color w:val="000000"/>
        </w:rPr>
      </w:pPr>
      <w:r>
        <w:rPr>
          <w:rFonts w:ascii="Times New Roman" w:hAnsi="Times New Roman" w:eastAsia="Times New Roman" w:cs="Times New Roman"/>
          <w:color w:val="000000"/>
        </w:rPr>
        <w:t>Dolphins can also pass on anything they learn to other dolphins, like interesting fishing skills. They communicate with each other in many ways. They use different sounds to talk to each other. Dolphins know the “voices” of other dolphins and even know exactly who is making which sound. Another thing that shows their cleverness is that they can also know themselves in a mirror (镜子) and check different parts of their body in it.</w:t>
      </w:r>
    </w:p>
    <w:p w14:paraId="2A812483">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Why do bottlenose dolphins sleep with one eye open?</w:t>
      </w:r>
    </w:p>
    <w:p w14:paraId="444C0A6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stay safe.</w:t>
      </w:r>
    </w:p>
    <w:p w14:paraId="555D799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sleep for two hours.</w:t>
      </w:r>
    </w:p>
    <w:p w14:paraId="5CD909F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swim faster.</w:t>
      </w:r>
    </w:p>
    <w:p w14:paraId="35308D11">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can we learn about dolphins from paragraph 2?</w:t>
      </w:r>
    </w:p>
    <w:p w14:paraId="61CB05F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use gills to get air.</w:t>
      </w:r>
    </w:p>
    <w:p w14:paraId="65AABB4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are warm-blooded.</w:t>
      </w:r>
    </w:p>
    <w:p w14:paraId="6A75F03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lay eggs like fish.</w:t>
      </w:r>
    </w:p>
    <w:p w14:paraId="09710B85">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How do dolphins talk to each other?</w:t>
      </w:r>
    </w:p>
    <w:p w14:paraId="6FD1554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learning fishing skills.</w:t>
      </w:r>
    </w:p>
    <w:p w14:paraId="3250F39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By using different sounds.</w:t>
      </w:r>
    </w:p>
    <w:p w14:paraId="2B38BF6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checking their bodies.</w:t>
      </w:r>
    </w:p>
    <w:p w14:paraId="6DFB6D41">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Which part of a magazine may the passage be taken from?</w:t>
      </w:r>
    </w:p>
    <w:p w14:paraId="5E621BA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Art.</w:t>
      </w:r>
      <w:r>
        <w:rPr>
          <w:color w:val="000000"/>
        </w:rPr>
        <w:tab/>
      </w:r>
      <w:r>
        <w:rPr>
          <w:color w:val="000000"/>
        </w:rPr>
        <w:t xml:space="preserve">B. </w:t>
      </w:r>
      <w:r>
        <w:rPr>
          <w:rFonts w:ascii="Times New Roman" w:hAnsi="Times New Roman" w:eastAsia="Times New Roman" w:cs="Times New Roman"/>
          <w:color w:val="000000"/>
        </w:rPr>
        <w:t>Health.</w:t>
      </w:r>
      <w:r>
        <w:rPr>
          <w:color w:val="000000"/>
        </w:rPr>
        <w:tab/>
      </w:r>
      <w:r>
        <w:rPr>
          <w:color w:val="000000"/>
        </w:rPr>
        <w:t xml:space="preserve">C. </w:t>
      </w:r>
      <w:r>
        <w:rPr>
          <w:rFonts w:ascii="Times New Roman" w:hAnsi="Times New Roman" w:eastAsia="Times New Roman" w:cs="Times New Roman"/>
          <w:color w:val="000000"/>
        </w:rPr>
        <w:t>Nature.</w:t>
      </w:r>
    </w:p>
    <w:p w14:paraId="77D7A658">
      <w:pPr>
        <w:spacing w:line="360" w:lineRule="auto"/>
        <w:ind w:firstLine="420"/>
        <w:jc w:val="both"/>
        <w:textAlignment w:val="center"/>
        <w:rPr>
          <w:color w:val="000000"/>
        </w:rPr>
      </w:pPr>
      <w:r>
        <w:rPr>
          <w:rFonts w:ascii="Times New Roman" w:hAnsi="Times New Roman" w:eastAsia="Times New Roman" w:cs="Times New Roman"/>
          <w:color w:val="000000"/>
        </w:rPr>
        <w:t>Headphones are helpful. Many kids use them. But headphones can be harmful, too. They can cause hearing loss if the volume (</w:t>
      </w:r>
      <w:r>
        <w:rPr>
          <w:rFonts w:ascii="宋体" w:hAnsi="宋体" w:eastAsia="宋体" w:cs="宋体"/>
          <w:color w:val="000000"/>
        </w:rPr>
        <w:t>音量</w:t>
      </w:r>
      <w:r>
        <w:rPr>
          <w:rFonts w:ascii="Times New Roman" w:hAnsi="Times New Roman" w:eastAsia="Times New Roman" w:cs="Times New Roman"/>
          <w:color w:val="000000"/>
        </w:rPr>
        <w:t xml:space="preserve">) is too loud. Studies show that one out of every ten kids in the United States has some hearing loss. The cause is loud noise. </w:t>
      </w:r>
    </w:p>
    <w:p w14:paraId="3BC1DF22">
      <w:pPr>
        <w:spacing w:line="360" w:lineRule="auto"/>
        <w:ind w:firstLine="420"/>
        <w:jc w:val="both"/>
        <w:textAlignment w:val="center"/>
        <w:rPr>
          <w:color w:val="000000"/>
        </w:rPr>
      </w:pPr>
      <w:r>
        <w:rPr>
          <w:rFonts w:ascii="Times New Roman" w:hAnsi="Times New Roman" w:eastAsia="Times New Roman" w:cs="Times New Roman"/>
          <w:color w:val="000000"/>
        </w:rPr>
        <w:t>Do you know how we hear? There are cells (</w:t>
      </w:r>
      <w:r>
        <w:rPr>
          <w:rFonts w:ascii="宋体" w:hAnsi="宋体" w:eastAsia="宋体" w:cs="宋体"/>
          <w:color w:val="000000"/>
        </w:rPr>
        <w:t>红胞</w:t>
      </w:r>
      <w:r>
        <w:rPr>
          <w:rFonts w:ascii="Times New Roman" w:hAnsi="Times New Roman" w:eastAsia="Times New Roman" w:cs="Times New Roman"/>
          <w:color w:val="000000"/>
        </w:rPr>
        <w:t>) inside the ears that help us hear. We can’t see them with our eyes. “We call them hair cells,” Jackie Clark said. “They look like hairs standing up.” Clark is a scientist at the University of Texas. She studies noises and ears. Sound cannot be seen, but it can make the hair cells move back and forward. Think of the wind in the leaves.</w:t>
      </w:r>
    </w:p>
    <w:p w14:paraId="5CA7EBBD">
      <w:pPr>
        <w:spacing w:line="360" w:lineRule="auto"/>
        <w:ind w:firstLine="420"/>
        <w:jc w:val="both"/>
        <w:textAlignment w:val="center"/>
        <w:rPr>
          <w:color w:val="000000"/>
        </w:rPr>
      </w:pPr>
      <w:r>
        <w:rPr>
          <w:rFonts w:ascii="Times New Roman" w:hAnsi="Times New Roman" w:eastAsia="Times New Roman" w:cs="Times New Roman"/>
          <w:color w:val="000000"/>
        </w:rPr>
        <w:t>Loud noises can damage (</w:t>
      </w:r>
      <w:r>
        <w:rPr>
          <w:rFonts w:ascii="宋体" w:hAnsi="宋体" w:eastAsia="宋体" w:cs="宋体"/>
          <w:color w:val="000000"/>
        </w:rPr>
        <w:t>损伤</w:t>
      </w:r>
      <w:r>
        <w:rPr>
          <w:rFonts w:ascii="Times New Roman" w:hAnsi="Times New Roman" w:eastAsia="Times New Roman" w:cs="Times New Roman"/>
          <w:color w:val="000000"/>
        </w:rPr>
        <w:t xml:space="preserve">) these cells. And once the cells are damaged, they don’t grow back. Sometimes there’s </w:t>
      </w:r>
      <w:r>
        <w:rPr>
          <w:rFonts w:ascii="Times New Roman" w:hAnsi="Times New Roman" w:eastAsia="Times New Roman" w:cs="Times New Roman"/>
          <w:color w:val="000000"/>
          <w:u w:val="single"/>
        </w:rPr>
        <w:t>tinnitus</w:t>
      </w:r>
      <w:r>
        <w:rPr>
          <w:rFonts w:ascii="Times New Roman" w:hAnsi="Times New Roman" w:eastAsia="Times New Roman" w:cs="Times New Roman"/>
          <w:color w:val="000000"/>
        </w:rPr>
        <w:t>. “It’s like someone is playing a note on the flute (</w:t>
      </w:r>
      <w:r>
        <w:rPr>
          <w:rFonts w:ascii="宋体" w:hAnsi="宋体" w:eastAsia="宋体" w:cs="宋体"/>
          <w:color w:val="000000"/>
        </w:rPr>
        <w:t>长笛</w:t>
      </w:r>
      <w:r>
        <w:rPr>
          <w:rFonts w:ascii="Times New Roman" w:hAnsi="Times New Roman" w:eastAsia="Times New Roman" w:cs="Times New Roman"/>
          <w:color w:val="000000"/>
        </w:rPr>
        <w:t>) for a long time,” Clark says. It shows we’re losing hearing. Tinnitus is not only harmful to our ears, also it can make us feel uneasy. That’s why it’s necessary to protect our ears.</w:t>
      </w:r>
    </w:p>
    <w:p w14:paraId="4FF78DFB">
      <w:pPr>
        <w:spacing w:line="360" w:lineRule="auto"/>
        <w:ind w:firstLine="420"/>
        <w:jc w:val="both"/>
        <w:textAlignment w:val="center"/>
        <w:rPr>
          <w:color w:val="000000"/>
        </w:rPr>
      </w:pPr>
      <w:r>
        <w:rPr>
          <w:rFonts w:ascii="Times New Roman" w:hAnsi="Times New Roman" w:eastAsia="Times New Roman" w:cs="Times New Roman"/>
          <w:color w:val="000000"/>
        </w:rPr>
        <w:t>How can we protect our ears? We’d better keep the volume low when we use our headphones. We should be able to hear sounds around us. And other people shouldn’t hear noise from our headphones. “If I can hear what you’re listening to when you’re wearing your headphones,” Clark says, “it’s too loud.” To protect our ears, keep our headphones at about half volume.</w:t>
      </w:r>
    </w:p>
    <w:p w14:paraId="643F4135">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can we know about hair cells?</w:t>
      </w:r>
    </w:p>
    <w:p w14:paraId="79620D4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help us hear.</w:t>
      </w:r>
    </w:p>
    <w:p w14:paraId="358B4F4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look like hairs lying down.</w:t>
      </w:r>
    </w:p>
    <w:p w14:paraId="7ED23D3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can be seen clearly with our eyes.</w:t>
      </w:r>
    </w:p>
    <w:p w14:paraId="040EA4BA">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does the underlined word “tinnitus” mean in Paragraph 3?</w:t>
      </w:r>
    </w:p>
    <w:p w14:paraId="7DAC9F7B">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 musical voice.</w:t>
      </w:r>
    </w:p>
    <w:p w14:paraId="281D1A8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kind of instrument.</w:t>
      </w:r>
    </w:p>
    <w:p w14:paraId="6F3015B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Ringing in ears.</w:t>
      </w:r>
    </w:p>
    <w:p w14:paraId="416A0451">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What’s the main purpose of the last paragraph?</w:t>
      </w:r>
    </w:p>
    <w:p w14:paraId="64CE8053">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To give advice.</w:t>
      </w:r>
    </w:p>
    <w:p w14:paraId="0196C67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show problems.</w:t>
      </w:r>
    </w:p>
    <w:p w14:paraId="39E2C66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explain reasons.</w:t>
      </w:r>
    </w:p>
    <w:p w14:paraId="1354D9B1">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What’s the main idea of the passage?</w:t>
      </w:r>
    </w:p>
    <w:p w14:paraId="1879F34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Before listening to music, choose a good headphone.</w:t>
      </w:r>
    </w:p>
    <w:p w14:paraId="1E6528C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When using a headphone, keep the volume low.</w:t>
      </w:r>
    </w:p>
    <w:p w14:paraId="4A7888D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After using a headphone, check your ears.</w:t>
      </w:r>
    </w:p>
    <w:p w14:paraId="4F032D2C">
      <w:pPr>
        <w:spacing w:line="360" w:lineRule="auto"/>
        <w:ind w:firstLine="420"/>
        <w:jc w:val="left"/>
        <w:textAlignment w:val="center"/>
        <w:rPr>
          <w:color w:val="000000"/>
        </w:rPr>
      </w:pPr>
      <w:r>
        <w:rPr>
          <w:rFonts w:ascii="Times New Roman" w:hAnsi="Times New Roman" w:eastAsia="Times New Roman" w:cs="Times New Roman"/>
          <w:color w:val="000000"/>
        </w:rPr>
        <w:t xml:space="preserve">What can you do when you don’t want to do homework? You know it has to be done, but it’s the last thing youwant to do. How can you deal with the problem? </w:t>
      </w:r>
      <w:r>
        <w:rPr>
          <w:color w:val="000000"/>
          <w:u w:val="single"/>
        </w:rPr>
        <w:t>____12____</w:t>
      </w:r>
    </w:p>
    <w:p w14:paraId="04429AC4">
      <w:pPr>
        <w:spacing w:line="360" w:lineRule="auto"/>
        <w:ind w:firstLine="420"/>
        <w:jc w:val="left"/>
        <w:textAlignment w:val="center"/>
        <w:rPr>
          <w:color w:val="000000"/>
        </w:rPr>
      </w:pPr>
      <w:r>
        <w:rPr>
          <w:rFonts w:ascii="Times New Roman" w:hAnsi="Times New Roman" w:eastAsia="Times New Roman" w:cs="Times New Roman"/>
          <w:b/>
          <w:color w:val="000000"/>
        </w:rPr>
        <w:t>Set goals (</w:t>
      </w:r>
      <w:r>
        <w:rPr>
          <w:rFonts w:ascii="宋体" w:hAnsi="宋体" w:eastAsia="宋体" w:cs="宋体"/>
          <w:b/>
          <w:color w:val="000000"/>
        </w:rPr>
        <w:t>目标</w:t>
      </w:r>
      <w:r>
        <w:rPr>
          <w:rFonts w:ascii="Times New Roman" w:hAnsi="Times New Roman" w:eastAsia="Times New Roman" w:cs="Times New Roman"/>
          <w:b/>
          <w:color w:val="000000"/>
        </w:rPr>
        <w:t>) for yourself,</w:t>
      </w:r>
      <w:r>
        <w:rPr>
          <w:rFonts w:ascii="Times New Roman" w:hAnsi="Times New Roman" w:eastAsia="Times New Roman" w:cs="Times New Roman"/>
          <w:color w:val="000000"/>
        </w:rPr>
        <w:t xml:space="preserve"> Your goals don't have to be big. In fact, the smaller, the better. Start by settinggoals you can reach easily.</w:t>
      </w:r>
    </w:p>
    <w:p w14:paraId="40AC0C0E">
      <w:pPr>
        <w:spacing w:line="360" w:lineRule="auto"/>
        <w:ind w:firstLine="420"/>
        <w:jc w:val="left"/>
        <w:textAlignment w:val="center"/>
        <w:rPr>
          <w:color w:val="000000"/>
        </w:rPr>
      </w:pPr>
      <w:r>
        <w:rPr>
          <w:rFonts w:ascii="Times New Roman" w:hAnsi="Times New Roman" w:eastAsia="Times New Roman" w:cs="Times New Roman"/>
          <w:b/>
          <w:color w:val="000000"/>
        </w:rPr>
        <w:t>Take a plan and write it down.</w:t>
      </w:r>
      <w:r>
        <w:rPr>
          <w:rFonts w:ascii="Times New Roman" w:hAnsi="Times New Roman" w:eastAsia="Times New Roman" w:cs="Times New Roman"/>
          <w:color w:val="000000"/>
        </w:rPr>
        <w:t xml:space="preserve"> </w:t>
      </w:r>
      <w:r>
        <w:rPr>
          <w:color w:val="000000"/>
          <w:u w:val="single"/>
        </w:rPr>
        <w:t>____13____</w:t>
      </w:r>
      <w:r>
        <w:rPr>
          <w:color w:val="000000"/>
        </w:rPr>
        <w:t xml:space="preserve"> </w:t>
      </w:r>
      <w:r>
        <w:rPr>
          <w:rFonts w:ascii="Times New Roman" w:hAnsi="Times New Roman" w:eastAsia="Times New Roman" w:cs="Times New Roman"/>
          <w:color w:val="000000"/>
        </w:rPr>
        <w:t>Because something about the written words makes it harder to forget. Once you write it down, its easier to carry it out.</w:t>
      </w:r>
    </w:p>
    <w:p w14:paraId="100B6586">
      <w:pPr>
        <w:spacing w:line="360" w:lineRule="auto"/>
        <w:ind w:firstLine="420"/>
        <w:jc w:val="left"/>
        <w:textAlignment w:val="center"/>
        <w:rPr>
          <w:color w:val="000000"/>
        </w:rPr>
      </w:pPr>
      <w:r>
        <w:rPr>
          <w:color w:val="000000"/>
          <w:u w:val="single"/>
        </w:rPr>
        <w:t>____14____</w:t>
      </w:r>
      <w:r>
        <w:rPr>
          <w:color w:val="000000"/>
        </w:rPr>
        <w:t xml:space="preserve"> </w:t>
      </w:r>
      <w:r>
        <w:rPr>
          <w:rFonts w:ascii="Times New Roman" w:hAnsi="Times New Roman" w:eastAsia="Times New Roman" w:cs="Times New Roman"/>
          <w:color w:val="000000"/>
        </w:rPr>
        <w:t>Do it first because it needs a fresh mind. You often dislike it if you find your homeworkdifficult. But if you try your best and finish it, you’ll have a sense of achievement.</w:t>
      </w:r>
    </w:p>
    <w:p w14:paraId="22D5B115">
      <w:pPr>
        <w:spacing w:line="360" w:lineRule="auto"/>
        <w:ind w:firstLine="420"/>
        <w:jc w:val="left"/>
        <w:textAlignment w:val="center"/>
        <w:rPr>
          <w:color w:val="000000"/>
        </w:rPr>
      </w:pPr>
      <w:r>
        <w:rPr>
          <w:rFonts w:ascii="Times New Roman" w:hAnsi="Times New Roman" w:eastAsia="Times New Roman" w:cs="Times New Roman"/>
          <w:b/>
          <w:color w:val="000000"/>
        </w:rPr>
        <w:t>Use rewards (</w:t>
      </w:r>
      <w:r>
        <w:rPr>
          <w:rFonts w:ascii="宋体" w:hAnsi="宋体" w:eastAsia="宋体" w:cs="宋体"/>
          <w:b/>
          <w:color w:val="000000"/>
        </w:rPr>
        <w:t>奖励</w:t>
      </w:r>
      <w:r>
        <w:rPr>
          <w:rFonts w:ascii="Times New Roman" w:hAnsi="Times New Roman" w:eastAsia="Times New Roman" w:cs="Times New Roman"/>
          <w:b/>
          <w:color w:val="000000"/>
        </w:rPr>
        <w:t>) to mark your progress.</w:t>
      </w:r>
      <w:r>
        <w:rPr>
          <w:rFonts w:ascii="Times New Roman" w:hAnsi="Times New Roman" w:eastAsia="Times New Roman" w:cs="Times New Roman"/>
          <w:color w:val="000000"/>
        </w:rPr>
        <w:t xml:space="preserve"> If you have completed part of your homework, you could take abreak. </w:t>
      </w:r>
      <w:r>
        <w:rPr>
          <w:color w:val="000000"/>
          <w:u w:val="single"/>
        </w:rPr>
        <w:t>____15____</w:t>
      </w:r>
      <w:r>
        <w:rPr>
          <w:color w:val="000000"/>
        </w:rPr>
        <w:t xml:space="preserve"> </w:t>
      </w:r>
      <w:r>
        <w:rPr>
          <w:rFonts w:ascii="Times New Roman" w:hAnsi="Times New Roman" w:eastAsia="Times New Roman" w:cs="Times New Roman"/>
          <w:color w:val="000000"/>
        </w:rPr>
        <w:t>Or you could even “allow” yourself to go to a movie on Friday.</w:t>
      </w:r>
    </w:p>
    <w:p w14:paraId="53471614">
      <w:pPr>
        <w:spacing w:line="360" w:lineRule="auto"/>
        <w:ind w:firstLine="420"/>
        <w:jc w:val="left"/>
        <w:textAlignment w:val="center"/>
        <w:rPr>
          <w:color w:val="000000"/>
        </w:rPr>
      </w:pPr>
      <w:r>
        <w:rPr>
          <w:rFonts w:ascii="Times New Roman" w:hAnsi="Times New Roman" w:eastAsia="Times New Roman" w:cs="Times New Roman"/>
          <w:color w:val="000000"/>
        </w:rPr>
        <w:t>Ask your parents for help. If you don’t ask, your parents will never know what trouble you have. So theywon’t be able to give you helpful advice.</w:t>
      </w:r>
    </w:p>
    <w:p w14:paraId="50E9A19E">
      <w:pPr>
        <w:spacing w:line="360" w:lineRule="auto"/>
        <w:ind w:firstLine="420"/>
        <w:jc w:val="left"/>
        <w:textAlignment w:val="center"/>
        <w:rPr>
          <w:color w:val="000000"/>
        </w:rPr>
      </w:pPr>
      <w:r>
        <w:rPr>
          <w:rFonts w:ascii="Times New Roman" w:hAnsi="Times New Roman" w:eastAsia="Times New Roman" w:cs="Times New Roman"/>
          <w:color w:val="000000"/>
        </w:rPr>
        <w:t>These suggestions above could work on you. Try them out. It’s time to take action now.</w:t>
      </w:r>
    </w:p>
    <w:p w14:paraId="58D0800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can you make a plan?</w:t>
      </w:r>
    </w:p>
    <w:p w14:paraId="74FB79C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Do difficult homework first.</w:t>
      </w:r>
    </w:p>
    <w:p w14:paraId="5FA897A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Why should you write it down?</w:t>
      </w:r>
    </w:p>
    <w:p w14:paraId="6025E66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Here is some advice to help you.</w:t>
      </w:r>
    </w:p>
    <w:p w14:paraId="3D9389F5">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You could also eat something you like.</w:t>
      </w:r>
    </w:p>
    <w:p w14:paraId="3E05950F">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语言运用。第一节</w:t>
      </w:r>
      <w:r>
        <w:rPr>
          <w:rFonts w:ascii="Times New Roman" w:hAnsi="Times New Roman" w:eastAsia="Times New Roman" w:cs="Times New Roman"/>
          <w:b/>
          <w:color w:val="000000"/>
          <w:sz w:val="24"/>
        </w:rPr>
        <w:t xml:space="preserve">, </w:t>
      </w:r>
    </w:p>
    <w:p w14:paraId="5ACCE79B">
      <w:pPr>
        <w:spacing w:line="360" w:lineRule="auto"/>
        <w:ind w:firstLine="420"/>
        <w:jc w:val="left"/>
        <w:textAlignment w:val="center"/>
        <w:rPr>
          <w:color w:val="000000"/>
        </w:rPr>
      </w:pPr>
      <w:r>
        <w:rPr>
          <w:rFonts w:ascii="Times New Roman" w:hAnsi="Times New Roman" w:eastAsia="Times New Roman" w:cs="Times New Roman"/>
          <w:color w:val="000000"/>
        </w:rPr>
        <w:t xml:space="preserve">As a child, I was quite active. I was running around and getting hurt almost every day. My mom was </w:t>
      </w:r>
      <w:r>
        <w:rPr>
          <w:rFonts w:ascii="Times New Roman" w:hAnsi="Times New Roman" w:eastAsia="Times New Roman" w:cs="Times New Roman"/>
          <w:color w:val="000000"/>
          <w:u w:val="single"/>
        </w:rPr>
        <w:t>____16____</w:t>
      </w:r>
      <w:r>
        <w:rPr>
          <w:rFonts w:ascii="Times New Roman" w:hAnsi="Times New Roman" w:eastAsia="Times New Roman" w:cs="Times New Roman"/>
          <w:color w:val="000000"/>
        </w:rPr>
        <w:t xml:space="preserve">. A neighbor advised me to learn to fish. I liked the </w:t>
      </w:r>
      <w:r>
        <w:rPr>
          <w:color w:val="000000"/>
          <w:u w:val="single"/>
        </w:rPr>
        <w:t>____17____</w:t>
      </w:r>
      <w:r>
        <w:rPr>
          <w:rFonts w:ascii="Times New Roman" w:hAnsi="Times New Roman" w:eastAsia="Times New Roman" w:cs="Times New Roman"/>
          <w:color w:val="000000"/>
        </w:rPr>
        <w:t xml:space="preserve">, but my mom said no. She thought it was </w:t>
      </w:r>
      <w:r>
        <w:rPr>
          <w:color w:val="000000"/>
          <w:u w:val="single"/>
        </w:rPr>
        <w:t>____18____</w:t>
      </w:r>
      <w:r>
        <w:rPr>
          <w:color w:val="000000"/>
        </w:rPr>
        <w:t xml:space="preserve"> </w:t>
      </w:r>
      <w:r>
        <w:rPr>
          <w:rFonts w:ascii="Times New Roman" w:hAnsi="Times New Roman" w:eastAsia="Times New Roman" w:cs="Times New Roman"/>
          <w:color w:val="000000"/>
        </w:rPr>
        <w:t xml:space="preserve">to get close to any body of water. </w:t>
      </w:r>
    </w:p>
    <w:p w14:paraId="1A402641">
      <w:pPr>
        <w:spacing w:line="360" w:lineRule="auto"/>
        <w:ind w:firstLine="420"/>
        <w:jc w:val="left"/>
        <w:textAlignment w:val="center"/>
        <w:rPr>
          <w:color w:val="000000"/>
        </w:rPr>
      </w:pPr>
      <w:r>
        <w:rPr>
          <w:rFonts w:ascii="Times New Roman" w:hAnsi="Times New Roman" w:eastAsia="Times New Roman" w:cs="Times New Roman"/>
          <w:color w:val="000000"/>
        </w:rPr>
        <w:t xml:space="preserve">At last, my mom got another idea. Every day, she made me sit at the desk and </w:t>
      </w:r>
      <w:r>
        <w:rPr>
          <w:color w:val="000000"/>
          <w:u w:val="single"/>
        </w:rPr>
        <w:t>____19____</w:t>
      </w:r>
      <w:r>
        <w:rPr>
          <w:color w:val="000000"/>
        </w:rPr>
        <w:t xml:space="preserve"> </w:t>
      </w:r>
      <w:r>
        <w:rPr>
          <w:rFonts w:ascii="Times New Roman" w:hAnsi="Times New Roman" w:eastAsia="Times New Roman" w:cs="Times New Roman"/>
          <w:color w:val="000000"/>
        </w:rPr>
        <w:t xml:space="preserve">for an hour. I hated reading and cried a lot. Then, my </w:t>
      </w:r>
      <w:r>
        <w:rPr>
          <w:color w:val="000000"/>
          <w:u w:val="single"/>
        </w:rPr>
        <w:t>____20____</w:t>
      </w:r>
      <w:r>
        <w:rPr>
          <w:rFonts w:ascii="Times New Roman" w:hAnsi="Times New Roman" w:eastAsia="Times New Roman" w:cs="Times New Roman"/>
          <w:color w:val="000000"/>
        </w:rPr>
        <w:t xml:space="preserve">, a school teacher, came to help. He led me to my desk and told me to </w:t>
      </w:r>
      <w:r>
        <w:rPr>
          <w:color w:val="000000"/>
          <w:u w:val="single"/>
        </w:rPr>
        <w:t>____21____</w:t>
      </w:r>
      <w:r>
        <w:rPr>
          <w:color w:val="000000"/>
        </w:rPr>
        <w:t xml:space="preserve"> </w:t>
      </w:r>
      <w:r>
        <w:rPr>
          <w:rFonts w:ascii="Times New Roman" w:hAnsi="Times New Roman" w:eastAsia="Times New Roman" w:cs="Times New Roman"/>
          <w:color w:val="000000"/>
        </w:rPr>
        <w:t xml:space="preserve">one book. “Read just twenty pages. If you still feel bored after that, just put it down and choose another one,” he said. </w:t>
      </w:r>
    </w:p>
    <w:p w14:paraId="75EDE78B">
      <w:pPr>
        <w:spacing w:line="360" w:lineRule="auto"/>
        <w:ind w:firstLine="420"/>
        <w:jc w:val="left"/>
        <w:textAlignment w:val="center"/>
        <w:rPr>
          <w:color w:val="000000"/>
        </w:rPr>
      </w:pPr>
      <w:r>
        <w:rPr>
          <w:rFonts w:ascii="Times New Roman" w:hAnsi="Times New Roman" w:eastAsia="Times New Roman" w:cs="Times New Roman"/>
          <w:color w:val="000000"/>
        </w:rPr>
        <w:t xml:space="preserve">I started with </w:t>
      </w:r>
      <w:r>
        <w:rPr>
          <w:rFonts w:ascii="Times New Roman" w:hAnsi="Times New Roman" w:eastAsia="Times New Roman" w:cs="Times New Roman"/>
          <w:i/>
          <w:color w:val="000000"/>
        </w:rPr>
        <w:t>The Emperor’s New Clothes</w:t>
      </w:r>
      <w:r>
        <w:rPr>
          <w:rFonts w:ascii="Times New Roman" w:hAnsi="Times New Roman" w:eastAsia="Times New Roman" w:cs="Times New Roman"/>
          <w:color w:val="000000"/>
        </w:rPr>
        <w:t xml:space="preserve">. After I read twenty </w:t>
      </w:r>
      <w:r>
        <w:rPr>
          <w:color w:val="000000"/>
          <w:u w:val="single"/>
        </w:rPr>
        <w:t>____22____</w:t>
      </w:r>
      <w:r>
        <w:rPr>
          <w:color w:val="000000"/>
        </w:rPr>
        <w:t xml:space="preserve"> </w:t>
      </w:r>
      <w:r>
        <w:rPr>
          <w:rFonts w:ascii="Times New Roman" w:hAnsi="Times New Roman" w:eastAsia="Times New Roman" w:cs="Times New Roman"/>
          <w:color w:val="000000"/>
        </w:rPr>
        <w:t>as my uncle suggested, I was rolling (</w:t>
      </w:r>
      <w:r>
        <w:rPr>
          <w:rFonts w:ascii="宋体" w:hAnsi="宋体" w:eastAsia="宋体" w:cs="宋体"/>
          <w:color w:val="000000"/>
        </w:rPr>
        <w:t>打滚</w:t>
      </w:r>
      <w:r>
        <w:rPr>
          <w:rFonts w:ascii="Times New Roman" w:hAnsi="Times New Roman" w:eastAsia="Times New Roman" w:cs="Times New Roman"/>
          <w:color w:val="000000"/>
        </w:rPr>
        <w:t xml:space="preserve">) on the floor laughing. What a stupid emperor! Next, I read more books. As time went on, I was able to </w:t>
      </w:r>
      <w:r>
        <w:rPr>
          <w:color w:val="000000"/>
          <w:u w:val="single"/>
        </w:rPr>
        <w:t>____23____</w:t>
      </w:r>
      <w:r>
        <w:rPr>
          <w:color w:val="000000"/>
        </w:rPr>
        <w:t xml:space="preserve"> </w:t>
      </w:r>
      <w:r>
        <w:rPr>
          <w:rFonts w:ascii="Times New Roman" w:hAnsi="Times New Roman" w:eastAsia="Times New Roman" w:cs="Times New Roman"/>
          <w:color w:val="000000"/>
        </w:rPr>
        <w:t xml:space="preserve">understand the stories. So I started reading longer and more serious books. I fell in love with </w:t>
      </w:r>
      <w:r>
        <w:rPr>
          <w:rFonts w:ascii="Times New Roman" w:hAnsi="Times New Roman" w:eastAsia="Times New Roman" w:cs="Times New Roman"/>
          <w:i/>
          <w:color w:val="000000"/>
        </w:rPr>
        <w:t>Journey to the West</w:t>
      </w:r>
      <w:r>
        <w:rPr>
          <w:rFonts w:ascii="Times New Roman" w:hAnsi="Times New Roman" w:eastAsia="Times New Roman" w:cs="Times New Roman"/>
          <w:color w:val="000000"/>
        </w:rPr>
        <w:t xml:space="preserve">. My mom said I should spend more time playing outside. But I didn’t want to </w:t>
      </w:r>
      <w:r>
        <w:rPr>
          <w:color w:val="000000"/>
          <w:u w:val="single"/>
        </w:rPr>
        <w:t>____24____</w:t>
      </w:r>
      <w:r>
        <w:rPr>
          <w:color w:val="000000"/>
        </w:rPr>
        <w:t xml:space="preserve"> </w:t>
      </w:r>
      <w:r>
        <w:rPr>
          <w:rFonts w:ascii="Times New Roman" w:hAnsi="Times New Roman" w:eastAsia="Times New Roman" w:cs="Times New Roman"/>
          <w:color w:val="000000"/>
        </w:rPr>
        <w:t xml:space="preserve">the book. </w:t>
      </w:r>
    </w:p>
    <w:p w14:paraId="052BDE19">
      <w:pPr>
        <w:spacing w:line="360" w:lineRule="auto"/>
        <w:ind w:firstLine="420"/>
        <w:jc w:val="left"/>
        <w:textAlignment w:val="center"/>
        <w:rPr>
          <w:color w:val="000000"/>
        </w:rPr>
      </w:pPr>
      <w:r>
        <w:rPr>
          <w:rFonts w:ascii="Times New Roman" w:hAnsi="Times New Roman" w:eastAsia="Times New Roman" w:cs="Times New Roman"/>
          <w:color w:val="000000"/>
        </w:rPr>
        <w:t>To this day</w:t>
      </w:r>
      <w:r>
        <w:rPr>
          <w:rFonts w:ascii="Times New Roman" w:hAnsi="Times New Roman" w:eastAsia="Times New Roman" w:cs="Times New Roman"/>
          <w:color w:val="000000"/>
          <w:position w:val="-22"/>
        </w:rPr>
        <w:drawing>
          <wp:inline distT="0" distB="0" distL="114300" distR="114300">
            <wp:extent cx="50800" cy="88900"/>
            <wp:effectExtent l="0" t="0" r="6350" b="508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 make time to read every day. If you haven’t yet experienced the fun of reading, take my uncle’s advice and find the “</w:t>
      </w:r>
      <w:r>
        <w:rPr>
          <w:color w:val="000000"/>
          <w:u w:val="single"/>
        </w:rPr>
        <w:t>____25____</w:t>
      </w:r>
      <w:r>
        <w:rPr>
          <w:rFonts w:ascii="Times New Roman" w:hAnsi="Times New Roman" w:eastAsia="Times New Roman" w:cs="Times New Roman"/>
          <w:color w:val="000000"/>
        </w:rPr>
        <w:t xml:space="preserve">” books. They’ll give you enjoyment, teach you something new and even change your life. </w:t>
      </w:r>
    </w:p>
    <w:p w14:paraId="51D2BF7F">
      <w:pPr>
        <w:tabs>
          <w:tab w:val="left" w:pos="3249"/>
          <w:tab w:val="left" w:pos="6497"/>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bored</w:t>
      </w:r>
      <w:r>
        <w:rPr>
          <w:color w:val="000000"/>
        </w:rPr>
        <w:tab/>
      </w:r>
      <w:r>
        <w:rPr>
          <w:color w:val="000000"/>
        </w:rPr>
        <w:t xml:space="preserve">B. </w:t>
      </w:r>
      <w:r>
        <w:rPr>
          <w:rFonts w:ascii="Times New Roman" w:hAnsi="Times New Roman" w:eastAsia="Times New Roman" w:cs="Times New Roman"/>
          <w:color w:val="000000"/>
        </w:rPr>
        <w:t>surprised</w:t>
      </w:r>
      <w:r>
        <w:rPr>
          <w:color w:val="000000"/>
        </w:rPr>
        <w:tab/>
      </w:r>
      <w:r>
        <w:rPr>
          <w:color w:val="000000"/>
        </w:rPr>
        <w:t xml:space="preserve">C. </w:t>
      </w:r>
      <w:r>
        <w:rPr>
          <w:rFonts w:ascii="Times New Roman" w:hAnsi="Times New Roman" w:eastAsia="Times New Roman" w:cs="Times New Roman"/>
          <w:color w:val="000000"/>
        </w:rPr>
        <w:t>worried</w:t>
      </w:r>
    </w:p>
    <w:p w14:paraId="0E8BF6D8">
      <w:pPr>
        <w:tabs>
          <w:tab w:val="left" w:pos="3249"/>
          <w:tab w:val="left" w:pos="6497"/>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idea</w:t>
      </w:r>
      <w:r>
        <w:rPr>
          <w:color w:val="000000"/>
        </w:rPr>
        <w:tab/>
      </w:r>
      <w:r>
        <w:rPr>
          <w:color w:val="000000"/>
        </w:rPr>
        <w:t xml:space="preserve">B. </w:t>
      </w:r>
      <w:r>
        <w:rPr>
          <w:rFonts w:ascii="Times New Roman" w:hAnsi="Times New Roman" w:eastAsia="Times New Roman" w:cs="Times New Roman"/>
          <w:color w:val="000000"/>
        </w:rPr>
        <w:t>rule</w:t>
      </w:r>
      <w:r>
        <w:rPr>
          <w:color w:val="000000"/>
        </w:rPr>
        <w:tab/>
      </w:r>
      <w:r>
        <w:rPr>
          <w:color w:val="000000"/>
        </w:rPr>
        <w:t xml:space="preserve">C. </w:t>
      </w:r>
      <w:r>
        <w:rPr>
          <w:rFonts w:ascii="Times New Roman" w:hAnsi="Times New Roman" w:eastAsia="Times New Roman" w:cs="Times New Roman"/>
          <w:color w:val="000000"/>
        </w:rPr>
        <w:t>truth</w:t>
      </w:r>
    </w:p>
    <w:p w14:paraId="67FBE311">
      <w:pPr>
        <w:tabs>
          <w:tab w:val="left" w:pos="3249"/>
          <w:tab w:val="left" w:pos="6497"/>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helpful</w:t>
      </w:r>
      <w:r>
        <w:rPr>
          <w:color w:val="000000"/>
        </w:rPr>
        <w:tab/>
      </w:r>
      <w:r>
        <w:rPr>
          <w:color w:val="000000"/>
        </w:rPr>
        <w:t xml:space="preserve">B. </w:t>
      </w:r>
      <w:r>
        <w:rPr>
          <w:rFonts w:ascii="Times New Roman" w:hAnsi="Times New Roman" w:eastAsia="Times New Roman" w:cs="Times New Roman"/>
          <w:color w:val="000000"/>
        </w:rPr>
        <w:t>dangerous</w:t>
      </w:r>
      <w:r>
        <w:rPr>
          <w:color w:val="000000"/>
        </w:rPr>
        <w:tab/>
      </w:r>
      <w:r>
        <w:rPr>
          <w:color w:val="000000"/>
        </w:rPr>
        <w:t xml:space="preserve">C. </w:t>
      </w:r>
      <w:r>
        <w:rPr>
          <w:rFonts w:ascii="Times New Roman" w:hAnsi="Times New Roman" w:eastAsia="Times New Roman" w:cs="Times New Roman"/>
          <w:color w:val="000000"/>
        </w:rPr>
        <w:t>necessary</w:t>
      </w:r>
    </w:p>
    <w:p w14:paraId="705CD8F1">
      <w:pPr>
        <w:tabs>
          <w:tab w:val="left" w:pos="3249"/>
          <w:tab w:val="left" w:pos="6497"/>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draw</w:t>
      </w:r>
      <w:r>
        <w:rPr>
          <w:color w:val="000000"/>
        </w:rPr>
        <w:tab/>
      </w:r>
      <w:r>
        <w:rPr>
          <w:color w:val="000000"/>
        </w:rPr>
        <w:t xml:space="preserve">B. </w:t>
      </w:r>
      <w:r>
        <w:rPr>
          <w:rFonts w:ascii="Times New Roman" w:hAnsi="Times New Roman" w:eastAsia="Times New Roman" w:cs="Times New Roman"/>
          <w:color w:val="000000"/>
        </w:rPr>
        <w:t>write</w:t>
      </w:r>
      <w:r>
        <w:rPr>
          <w:color w:val="000000"/>
        </w:rPr>
        <w:tab/>
      </w:r>
      <w:r>
        <w:rPr>
          <w:color w:val="000000"/>
        </w:rPr>
        <w:t xml:space="preserve">C. </w:t>
      </w:r>
      <w:r>
        <w:rPr>
          <w:rFonts w:ascii="Times New Roman" w:hAnsi="Times New Roman" w:eastAsia="Times New Roman" w:cs="Times New Roman"/>
          <w:color w:val="000000"/>
        </w:rPr>
        <w:t>read</w:t>
      </w:r>
    </w:p>
    <w:p w14:paraId="593915E5">
      <w:pPr>
        <w:tabs>
          <w:tab w:val="left" w:pos="3249"/>
          <w:tab w:val="left" w:pos="6497"/>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uncle</w:t>
      </w:r>
      <w:r>
        <w:rPr>
          <w:color w:val="000000"/>
        </w:rPr>
        <w:tab/>
      </w:r>
      <w:r>
        <w:rPr>
          <w:color w:val="000000"/>
        </w:rPr>
        <w:t xml:space="preserve">B. </w:t>
      </w:r>
      <w:r>
        <w:rPr>
          <w:rFonts w:ascii="Times New Roman" w:hAnsi="Times New Roman" w:eastAsia="Times New Roman" w:cs="Times New Roman"/>
          <w:color w:val="000000"/>
        </w:rPr>
        <w:t>father</w:t>
      </w:r>
      <w:r>
        <w:rPr>
          <w:color w:val="000000"/>
        </w:rPr>
        <w:tab/>
      </w:r>
      <w:r>
        <w:rPr>
          <w:color w:val="000000"/>
        </w:rPr>
        <w:t xml:space="preserve">C. </w:t>
      </w:r>
      <w:r>
        <w:rPr>
          <w:rFonts w:ascii="Times New Roman" w:hAnsi="Times New Roman" w:eastAsia="Times New Roman" w:cs="Times New Roman"/>
          <w:color w:val="000000"/>
        </w:rPr>
        <w:t>neighbor</w:t>
      </w:r>
    </w:p>
    <w:p w14:paraId="026F3086">
      <w:pPr>
        <w:tabs>
          <w:tab w:val="left" w:pos="3249"/>
          <w:tab w:val="left" w:pos="6497"/>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describe</w:t>
      </w:r>
      <w:r>
        <w:rPr>
          <w:color w:val="000000"/>
        </w:rPr>
        <w:tab/>
      </w:r>
      <w:r>
        <w:rPr>
          <w:color w:val="000000"/>
        </w:rPr>
        <w:t xml:space="preserve">B. </w:t>
      </w:r>
      <w:r>
        <w:rPr>
          <w:rFonts w:ascii="Times New Roman" w:hAnsi="Times New Roman" w:eastAsia="Times New Roman" w:cs="Times New Roman"/>
          <w:color w:val="000000"/>
        </w:rPr>
        <w:t>pick</w:t>
      </w:r>
      <w:r>
        <w:rPr>
          <w:color w:val="000000"/>
        </w:rPr>
        <w:tab/>
      </w:r>
      <w:r>
        <w:rPr>
          <w:color w:val="000000"/>
        </w:rPr>
        <w:t xml:space="preserve">C. </w:t>
      </w:r>
      <w:r>
        <w:rPr>
          <w:rFonts w:ascii="Times New Roman" w:hAnsi="Times New Roman" w:eastAsia="Times New Roman" w:cs="Times New Roman"/>
          <w:color w:val="000000"/>
        </w:rPr>
        <w:t>borrow</w:t>
      </w:r>
    </w:p>
    <w:p w14:paraId="2E41E988">
      <w:pPr>
        <w:tabs>
          <w:tab w:val="left" w:pos="3249"/>
          <w:tab w:val="left" w:pos="6497"/>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words</w:t>
      </w:r>
      <w:r>
        <w:rPr>
          <w:color w:val="000000"/>
        </w:rPr>
        <w:tab/>
      </w:r>
      <w:r>
        <w:rPr>
          <w:color w:val="000000"/>
        </w:rPr>
        <w:t xml:space="preserve">B. </w:t>
      </w:r>
      <w:r>
        <w:rPr>
          <w:rFonts w:ascii="Times New Roman" w:hAnsi="Times New Roman" w:eastAsia="Times New Roman" w:cs="Times New Roman"/>
          <w:color w:val="000000"/>
        </w:rPr>
        <w:t>lines</w:t>
      </w:r>
      <w:r>
        <w:rPr>
          <w:color w:val="000000"/>
        </w:rPr>
        <w:tab/>
      </w:r>
      <w:r>
        <w:rPr>
          <w:color w:val="000000"/>
        </w:rPr>
        <w:t xml:space="preserve">C. </w:t>
      </w:r>
      <w:r>
        <w:rPr>
          <w:rFonts w:ascii="Times New Roman" w:hAnsi="Times New Roman" w:eastAsia="Times New Roman" w:cs="Times New Roman"/>
          <w:color w:val="000000"/>
        </w:rPr>
        <w:t>pages</w:t>
      </w:r>
    </w:p>
    <w:p w14:paraId="1CAA0073">
      <w:pPr>
        <w:tabs>
          <w:tab w:val="left" w:pos="3249"/>
          <w:tab w:val="left" w:pos="6497"/>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hardly</w:t>
      </w:r>
      <w:r>
        <w:rPr>
          <w:color w:val="000000"/>
        </w:rPr>
        <w:tab/>
      </w:r>
      <w:r>
        <w:rPr>
          <w:color w:val="000000"/>
        </w:rPr>
        <w:t xml:space="preserve">B. </w:t>
      </w:r>
      <w:r>
        <w:rPr>
          <w:rFonts w:ascii="Times New Roman" w:hAnsi="Times New Roman" w:eastAsia="Times New Roman" w:cs="Times New Roman"/>
          <w:color w:val="000000"/>
        </w:rPr>
        <w:t>easily</w:t>
      </w:r>
      <w:r>
        <w:rPr>
          <w:color w:val="000000"/>
        </w:rPr>
        <w:tab/>
      </w:r>
      <w:r>
        <w:rPr>
          <w:color w:val="000000"/>
        </w:rPr>
        <w:t xml:space="preserve">C. </w:t>
      </w:r>
      <w:r>
        <w:rPr>
          <w:rFonts w:ascii="Times New Roman" w:hAnsi="Times New Roman" w:eastAsia="Times New Roman" w:cs="Times New Roman"/>
          <w:color w:val="000000"/>
        </w:rPr>
        <w:t>wrongly</w:t>
      </w:r>
    </w:p>
    <w:p w14:paraId="0B01C450">
      <w:pPr>
        <w:tabs>
          <w:tab w:val="left" w:pos="3249"/>
          <w:tab w:val="left" w:pos="6497"/>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put down</w:t>
      </w:r>
      <w:r>
        <w:rPr>
          <w:color w:val="000000"/>
        </w:rPr>
        <w:tab/>
      </w:r>
      <w:r>
        <w:rPr>
          <w:color w:val="000000"/>
        </w:rPr>
        <w:t xml:space="preserve">B. </w:t>
      </w:r>
      <w:r>
        <w:rPr>
          <w:rFonts w:ascii="Times New Roman" w:hAnsi="Times New Roman" w:eastAsia="Times New Roman" w:cs="Times New Roman"/>
          <w:color w:val="000000"/>
        </w:rPr>
        <w:t>give away</w:t>
      </w:r>
      <w:r>
        <w:rPr>
          <w:color w:val="000000"/>
        </w:rPr>
        <w:tab/>
      </w:r>
      <w:r>
        <w:rPr>
          <w:color w:val="000000"/>
        </w:rPr>
        <w:t xml:space="preserve">C. </w:t>
      </w:r>
      <w:r>
        <w:rPr>
          <w:rFonts w:ascii="Times New Roman" w:hAnsi="Times New Roman" w:eastAsia="Times New Roman" w:cs="Times New Roman"/>
          <w:color w:val="000000"/>
        </w:rPr>
        <w:t>look through</w:t>
      </w:r>
    </w:p>
    <w:p w14:paraId="6D28CF95">
      <w:pPr>
        <w:tabs>
          <w:tab w:val="left" w:pos="3249"/>
          <w:tab w:val="left" w:pos="6497"/>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long</w:t>
      </w:r>
      <w:r>
        <w:rPr>
          <w:color w:val="000000"/>
        </w:rPr>
        <w:tab/>
      </w:r>
      <w:r>
        <w:rPr>
          <w:color w:val="000000"/>
        </w:rPr>
        <w:t xml:space="preserve">B. </w:t>
      </w:r>
      <w:r>
        <w:rPr>
          <w:rFonts w:ascii="Times New Roman" w:hAnsi="Times New Roman" w:eastAsia="Times New Roman" w:cs="Times New Roman"/>
          <w:color w:val="000000"/>
        </w:rPr>
        <w:t>serious</w:t>
      </w:r>
      <w:r>
        <w:rPr>
          <w:color w:val="000000"/>
        </w:rPr>
        <w:tab/>
      </w:r>
      <w:r>
        <w:rPr>
          <w:color w:val="000000"/>
        </w:rPr>
        <w:t xml:space="preserve">C. </w:t>
      </w:r>
      <w:r>
        <w:rPr>
          <w:rFonts w:ascii="Times New Roman" w:hAnsi="Times New Roman" w:eastAsia="Times New Roman" w:cs="Times New Roman"/>
          <w:color w:val="000000"/>
        </w:rPr>
        <w:t>right</w:t>
      </w:r>
    </w:p>
    <w:p w14:paraId="5C0BA64D">
      <w:pPr>
        <w:spacing w:line="360" w:lineRule="auto"/>
        <w:ind w:firstLine="420"/>
        <w:jc w:val="both"/>
        <w:textAlignment w:val="center"/>
        <w:rPr>
          <w:color w:val="000000"/>
        </w:rPr>
      </w:pPr>
      <w:r>
        <w:rPr>
          <w:rFonts w:ascii="Times New Roman" w:hAnsi="Times New Roman" w:eastAsia="Times New Roman" w:cs="Times New Roman"/>
          <w:color w:val="000000"/>
        </w:rPr>
        <w:t xml:space="preserve">I work at a most popular restaurant in my hometown. I love working here as a member of a fantastic team. People here are very </w:t>
      </w:r>
      <w:r>
        <w:rPr>
          <w:color w:val="000000"/>
          <w:u w:val="single"/>
        </w:rPr>
        <w:t>____26____</w:t>
      </w:r>
      <w:r>
        <w:rPr>
          <w:color w:val="000000"/>
        </w:rPr>
        <w:t xml:space="preserve"> </w:t>
      </w:r>
      <w:r>
        <w:rPr>
          <w:rFonts w:ascii="Times New Roman" w:hAnsi="Times New Roman" w:eastAsia="Times New Roman" w:cs="Times New Roman"/>
          <w:color w:val="000000"/>
        </w:rPr>
        <w:t>(friend), and hard-working.</w:t>
      </w:r>
    </w:p>
    <w:p w14:paraId="5132C2BD">
      <w:pPr>
        <w:spacing w:line="360" w:lineRule="auto"/>
        <w:ind w:firstLine="420"/>
        <w:jc w:val="both"/>
        <w:textAlignment w:val="center"/>
        <w:rPr>
          <w:color w:val="000000"/>
        </w:rPr>
      </w:pPr>
      <w:r>
        <w:rPr>
          <w:rFonts w:ascii="Times New Roman" w:hAnsi="Times New Roman" w:eastAsia="Times New Roman" w:cs="Times New Roman"/>
          <w:color w:val="000000"/>
        </w:rPr>
        <w:t>I started by washing dishes when I was only 18. I worked hard</w:t>
      </w:r>
      <w:r>
        <w:rPr>
          <w:rFonts w:ascii="Times New Roman" w:hAnsi="Times New Roman" w:eastAsia="Times New Roman" w:cs="Times New Roman"/>
          <w:color w:val="000000"/>
          <w:position w:val="-22"/>
        </w:rPr>
        <w:drawing>
          <wp:inline distT="0" distB="0" distL="114300" distR="114300">
            <wp:extent cx="50800" cy="88900"/>
            <wp:effectExtent l="0" t="0" r="6350" b="508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and soon became </w:t>
      </w:r>
      <w:r>
        <w:rPr>
          <w:color w:val="000000"/>
          <w:u w:val="single"/>
        </w:rPr>
        <w:t>____27____</w:t>
      </w:r>
      <w:r>
        <w:rPr>
          <w:rFonts w:ascii="Times New Roman" w:hAnsi="Times New Roman" w:eastAsia="Times New Roman" w:cs="Times New Roman"/>
          <w:color w:val="000000"/>
        </w:rPr>
        <w:t xml:space="preserve"> waiter. Simon, who was head chef (</w:t>
      </w:r>
      <w:r>
        <w:rPr>
          <w:rFonts w:ascii="宋体" w:hAnsi="宋体" w:eastAsia="宋体" w:cs="宋体"/>
          <w:color w:val="000000"/>
        </w:rPr>
        <w:t>主厨</w:t>
      </w:r>
      <w:r>
        <w:rPr>
          <w:rFonts w:ascii="Times New Roman" w:hAnsi="Times New Roman" w:eastAsia="Times New Roman" w:cs="Times New Roman"/>
          <w:color w:val="000000"/>
        </w:rPr>
        <w:t xml:space="preserve">) then, began to show </w:t>
      </w:r>
      <w:r>
        <w:rPr>
          <w:color w:val="000000"/>
          <w:u w:val="single"/>
        </w:rPr>
        <w:t>____28____</w:t>
      </w:r>
      <w:r>
        <w:rPr>
          <w:rFonts w:ascii="Times New Roman" w:hAnsi="Times New Roman" w:eastAsia="Times New Roman" w:cs="Times New Roman"/>
          <w:color w:val="000000"/>
        </w:rPr>
        <w:t xml:space="preserve"> (I) how to cook. I loved it so much and I </w:t>
      </w:r>
      <w:r>
        <w:rPr>
          <w:color w:val="000000"/>
          <w:u w:val="single"/>
        </w:rPr>
        <w:t>____29____</w:t>
      </w:r>
      <w:r>
        <w:rPr>
          <w:color w:val="000000"/>
        </w:rPr>
        <w:t xml:space="preserve"> </w:t>
      </w:r>
      <w:r>
        <w:rPr>
          <w:rFonts w:ascii="Times New Roman" w:hAnsi="Times New Roman" w:eastAsia="Times New Roman" w:cs="Times New Roman"/>
          <w:color w:val="000000"/>
        </w:rPr>
        <w:t>(go) to college to learn more. When Simon left the restaurant, I became head chef. At the time all the food was traditional. The quality (</w:t>
      </w:r>
      <w:r>
        <w:rPr>
          <w:rFonts w:ascii="宋体" w:hAnsi="宋体" w:eastAsia="宋体" w:cs="宋体"/>
          <w:color w:val="000000"/>
        </w:rPr>
        <w:t>品质</w:t>
      </w:r>
      <w:r>
        <w:rPr>
          <w:rFonts w:ascii="Times New Roman" w:hAnsi="Times New Roman" w:eastAsia="Times New Roman" w:cs="Times New Roman"/>
          <w:color w:val="000000"/>
        </w:rPr>
        <w:t xml:space="preserve">) was good, but I wanted to do something different, so I decided </w:t>
      </w:r>
      <w:r>
        <w:rPr>
          <w:color w:val="000000"/>
          <w:u w:val="single"/>
        </w:rPr>
        <w:t>____30____</w:t>
      </w:r>
      <w:r>
        <w:rPr>
          <w:rFonts w:ascii="Times New Roman" w:hAnsi="Times New Roman" w:eastAsia="Times New Roman" w:cs="Times New Roman"/>
          <w:color w:val="000000"/>
        </w:rPr>
        <w:t xml:space="preserve"> (have) a different menu.</w:t>
      </w:r>
    </w:p>
    <w:p w14:paraId="173F8635">
      <w:pPr>
        <w:spacing w:line="360" w:lineRule="auto"/>
        <w:ind w:firstLine="210"/>
        <w:jc w:val="both"/>
        <w:textAlignment w:val="center"/>
        <w:rPr>
          <w:color w:val="000000"/>
        </w:rPr>
      </w:pPr>
      <w:r>
        <w:rPr>
          <w:rFonts w:ascii="Times New Roman" w:hAnsi="Times New Roman" w:eastAsia="Times New Roman" w:cs="Times New Roman"/>
          <w:color w:val="000000"/>
        </w:rPr>
        <w:t xml:space="preserve">Now we serve food from all over the country. There are many markets and food shops here. I can </w:t>
      </w:r>
      <w:r>
        <w:rPr>
          <w:color w:val="000000"/>
          <w:u w:val="single"/>
        </w:rPr>
        <w:t>____31____</w:t>
      </w:r>
      <w:r>
        <w:rPr>
          <w:color w:val="000000"/>
        </w:rPr>
        <w:t xml:space="preserve"> </w:t>
      </w:r>
      <w:r>
        <w:rPr>
          <w:rFonts w:ascii="Times New Roman" w:hAnsi="Times New Roman" w:eastAsia="Times New Roman" w:cs="Times New Roman"/>
          <w:color w:val="000000"/>
        </w:rPr>
        <w:t>(usual) find any ingredient (</w:t>
      </w:r>
      <w:r>
        <w:rPr>
          <w:rFonts w:ascii="宋体" w:hAnsi="宋体" w:eastAsia="宋体" w:cs="宋体"/>
          <w:color w:val="000000"/>
        </w:rPr>
        <w:t>配料</w:t>
      </w:r>
      <w:r>
        <w:rPr>
          <w:rFonts w:ascii="Times New Roman" w:hAnsi="Times New Roman" w:eastAsia="Times New Roman" w:cs="Times New Roman"/>
          <w:color w:val="000000"/>
        </w:rPr>
        <w:t xml:space="preserve">) I need. I use a lot of natural food. Some people think it is not so delicious, </w:t>
      </w:r>
      <w:r>
        <w:rPr>
          <w:color w:val="000000"/>
          <w:u w:val="single"/>
        </w:rPr>
        <w:t>____32____</w:t>
      </w:r>
      <w:r>
        <w:rPr>
          <w:color w:val="000000"/>
        </w:rPr>
        <w:t xml:space="preserve"> </w:t>
      </w:r>
      <w:r>
        <w:rPr>
          <w:rFonts w:ascii="Times New Roman" w:hAnsi="Times New Roman" w:eastAsia="Times New Roman" w:cs="Times New Roman"/>
          <w:color w:val="000000"/>
        </w:rPr>
        <w:t xml:space="preserve">I don’t agree. Well-prepared natural food has a </w:t>
      </w:r>
      <w:r>
        <w:rPr>
          <w:rFonts w:ascii="Times New Roman" w:hAnsi="Times New Roman" w:eastAsia="Times New Roman" w:cs="Times New Roman"/>
          <w:color w:val="000000"/>
          <w:u w:val="single"/>
        </w:rPr>
        <w:t>____33____</w:t>
      </w:r>
      <w:r>
        <w:rPr>
          <w:rFonts w:ascii="Times New Roman" w:hAnsi="Times New Roman" w:eastAsia="Times New Roman" w:cs="Times New Roman"/>
          <w:color w:val="000000"/>
        </w:rPr>
        <w:t xml:space="preserve"> (good) taste than fast food. Our food is healthy and most customers love it. We use the best meat and the freshest vegetables. At the weekend we play many </w:t>
      </w:r>
      <w:r>
        <w:rPr>
          <w:color w:val="000000"/>
          <w:u w:val="single"/>
        </w:rPr>
        <w:t>____34____</w:t>
      </w:r>
      <w:r>
        <w:rPr>
          <w:rFonts w:ascii="Times New Roman" w:hAnsi="Times New Roman" w:eastAsia="Times New Roman" w:cs="Times New Roman"/>
          <w:color w:val="000000"/>
        </w:rPr>
        <w:t xml:space="preserve"> (kind) of music. There’s also a special menu </w:t>
      </w:r>
      <w:r>
        <w:rPr>
          <w:color w:val="000000"/>
          <w:u w:val="single"/>
        </w:rPr>
        <w:t>____35____</w:t>
      </w:r>
      <w:r>
        <w:rPr>
          <w:color w:val="000000"/>
        </w:rPr>
        <w:t xml:space="preserve"> </w:t>
      </w:r>
      <w:r>
        <w:rPr>
          <w:rFonts w:ascii="Times New Roman" w:hAnsi="Times New Roman" w:eastAsia="Times New Roman" w:cs="Times New Roman"/>
          <w:color w:val="000000"/>
        </w:rPr>
        <w:t>children on Saturdays and that’s when we serve traditional food.</w:t>
      </w:r>
    </w:p>
    <w:p w14:paraId="4BD486C8">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综合技能。第一节</w:t>
      </w:r>
      <w:r>
        <w:rPr>
          <w:rFonts w:ascii="Times New Roman" w:hAnsi="Times New Roman" w:eastAsia="Times New Roman" w:cs="Times New Roman"/>
          <w:b/>
          <w:color w:val="000000"/>
          <w:sz w:val="24"/>
        </w:rPr>
        <w:t xml:space="preserve">, </w:t>
      </w:r>
    </w:p>
    <w:p w14:paraId="7E1A2415">
      <w:pPr>
        <w:spacing w:line="360" w:lineRule="auto"/>
        <w:ind w:firstLine="420"/>
        <w:jc w:val="both"/>
        <w:textAlignment w:val="center"/>
        <w:rPr>
          <w:color w:val="000000"/>
        </w:rPr>
      </w:pPr>
      <w:r>
        <w:rPr>
          <w:rFonts w:ascii="Times New Roman" w:hAnsi="Times New Roman" w:eastAsia="Times New Roman" w:cs="Times New Roman"/>
          <w:color w:val="000000"/>
        </w:rPr>
        <w:t>“Though I was born with half a left arm, I don’t think I’m unlucky,” said Ms Yang, a 35-year-old woman from a small village in Hunan. She’s a successful Xiang embroidery (</w:t>
      </w:r>
      <w:r>
        <w:rPr>
          <w:rFonts w:ascii="宋体" w:hAnsi="宋体" w:eastAsia="宋体" w:cs="宋体"/>
          <w:color w:val="000000"/>
        </w:rPr>
        <w:t>湘绣</w:t>
      </w:r>
      <w:r>
        <w:rPr>
          <w:rFonts w:ascii="Times New Roman" w:hAnsi="Times New Roman" w:eastAsia="Times New Roman" w:cs="Times New Roman"/>
          <w:color w:val="000000"/>
        </w:rPr>
        <w:t>) artist. Now she runs a Xiang embroidery store. She lived a hard life for many years. Luckily, her whole family supported her. After college she applied for (</w:t>
      </w:r>
      <w:r>
        <w:rPr>
          <w:rFonts w:ascii="宋体" w:hAnsi="宋体" w:eastAsia="宋体" w:cs="宋体"/>
          <w:color w:val="000000"/>
        </w:rPr>
        <w:t>申请</w:t>
      </w:r>
      <w:r>
        <w:rPr>
          <w:rFonts w:ascii="Times New Roman" w:hAnsi="Times New Roman" w:eastAsia="Times New Roman" w:cs="Times New Roman"/>
          <w:color w:val="000000"/>
        </w:rPr>
        <w:t>) over 200 jobs but was turned down again and again. She tried to start her own business but failed with all her money lost. Then she turned to Xiang embroidery.</w:t>
      </w:r>
    </w:p>
    <w:p w14:paraId="14A9D528">
      <w:pPr>
        <w:spacing w:line="360" w:lineRule="auto"/>
        <w:ind w:firstLine="420"/>
        <w:jc w:val="both"/>
        <w:textAlignment w:val="center"/>
        <w:rPr>
          <w:color w:val="000000"/>
        </w:rPr>
      </w:pPr>
      <w:r>
        <w:rPr>
          <w:rFonts w:ascii="Times New Roman" w:hAnsi="Times New Roman" w:eastAsia="Times New Roman" w:cs="Times New Roman"/>
          <w:color w:val="000000"/>
        </w:rPr>
        <w:t>Ms Yang’s interest in Xiang embroidery began when she was a child. She learned some of the basics from a neighbor. After running the store, she took many training courses, including a three-year course at Tsinghua University. She kept developing her skills, saying that her disability wouldn’t stop her. In 2014, her business finally started making money. Then she tried to do something for society. Xiang embroidery has a history of over 2,000 years. As Xiang embroidery is one of the four best-known styles (</w:t>
      </w:r>
      <w:r>
        <w:rPr>
          <w:rFonts w:ascii="宋体" w:hAnsi="宋体" w:eastAsia="宋体" w:cs="宋体"/>
          <w:color w:val="000000"/>
        </w:rPr>
        <w:t>风格</w:t>
      </w:r>
      <w:r>
        <w:rPr>
          <w:rFonts w:ascii="Times New Roman" w:hAnsi="Times New Roman" w:eastAsia="Times New Roman" w:cs="Times New Roman"/>
          <w:color w:val="000000"/>
        </w:rPr>
        <w:t xml:space="preserve">) of embroidery in China, she hopes to spread its culture and make more people learn about it. </w:t>
      </w:r>
    </w:p>
    <w:p w14:paraId="75E4EA22">
      <w:pPr>
        <w:spacing w:line="360" w:lineRule="auto"/>
        <w:ind w:firstLine="420"/>
        <w:jc w:val="both"/>
        <w:textAlignment w:val="center"/>
        <w:rPr>
          <w:color w:val="000000"/>
        </w:rPr>
      </w:pPr>
      <w:r>
        <w:rPr>
          <w:rFonts w:ascii="Times New Roman" w:hAnsi="Times New Roman" w:eastAsia="Times New Roman" w:cs="Times New Roman"/>
          <w:color w:val="000000"/>
        </w:rPr>
        <w:t xml:space="preserve">By offering free lessons, Ms Yang helps lots of people, including many disabled ones. Ms Yang’s story is encouraging. It shows how important strong wills and interests are. </w:t>
      </w:r>
      <w:r>
        <w:rPr>
          <w:rFonts w:ascii="Times New Roman" w:hAnsi="Times New Roman" w:eastAsia="Times New Roman" w:cs="Times New Roman"/>
          <w:color w:val="000000"/>
          <w:u w:val="single"/>
        </w:rPr>
        <w:t>When we face difficulties, we should never give up.</w:t>
      </w:r>
      <w:r>
        <w:rPr>
          <w:rFonts w:ascii="Times New Roman" w:hAnsi="Times New Roman" w:eastAsia="Times New Roman" w:cs="Times New Roman"/>
          <w:color w:val="000000"/>
        </w:rPr>
        <w:t xml:space="preserve"> Just as a saying goes, “Where there is a will, there is a way.”</w:t>
      </w:r>
    </w:p>
    <w:p w14:paraId="5F4A6861">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Where is Ms Yang from?</w:t>
      </w:r>
    </w:p>
    <w:p w14:paraId="5028AB46">
      <w:pPr>
        <w:spacing w:line="360" w:lineRule="auto"/>
        <w:jc w:val="both"/>
        <w:textAlignment w:val="center"/>
        <w:rPr>
          <w:color w:val="000000"/>
        </w:rPr>
      </w:pPr>
      <w:r>
        <w:rPr>
          <w:color w:val="000000"/>
        </w:rPr>
        <w:t>______________________________________________________</w:t>
      </w:r>
    </w:p>
    <w:p w14:paraId="5D74C6E3">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How long is the history of Xiang embroidery?</w:t>
      </w:r>
    </w:p>
    <w:p w14:paraId="4773BC8C">
      <w:pPr>
        <w:spacing w:line="360" w:lineRule="auto"/>
        <w:jc w:val="both"/>
        <w:textAlignment w:val="center"/>
        <w:rPr>
          <w:color w:val="000000"/>
        </w:rPr>
      </w:pPr>
      <w:r>
        <w:rPr>
          <w:color w:val="000000"/>
        </w:rPr>
        <w:t>______________________________________________________</w:t>
      </w:r>
    </w:p>
    <w:p w14:paraId="570EBA88">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How does Ms Yang help people?</w:t>
      </w:r>
    </w:p>
    <w:p w14:paraId="468249E4">
      <w:pPr>
        <w:spacing w:line="360" w:lineRule="auto"/>
        <w:jc w:val="both"/>
        <w:textAlignment w:val="center"/>
        <w:rPr>
          <w:color w:val="000000"/>
        </w:rPr>
      </w:pPr>
      <w:r>
        <w:rPr>
          <w:color w:val="000000"/>
        </w:rPr>
        <w:t>______________________________________________________</w:t>
      </w:r>
    </w:p>
    <w:p w14:paraId="761C13C4">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Do you want to learn Xiang embroidery this summer holiday? Why or why not?</w:t>
      </w:r>
    </w:p>
    <w:p w14:paraId="4A14F314">
      <w:pPr>
        <w:spacing w:line="360" w:lineRule="auto"/>
        <w:jc w:val="both"/>
        <w:textAlignment w:val="center"/>
        <w:rPr>
          <w:color w:val="000000"/>
        </w:rPr>
      </w:pPr>
      <w:r>
        <w:rPr>
          <w:color w:val="000000"/>
        </w:rPr>
        <w:t>______________________________________________________</w:t>
      </w:r>
    </w:p>
    <w:p w14:paraId="55BA6C43">
      <w:pPr>
        <w:spacing w:line="360" w:lineRule="auto"/>
        <w:jc w:val="left"/>
        <w:textAlignment w:val="center"/>
        <w:rPr>
          <w:color w:val="000000"/>
        </w:rPr>
      </w:pPr>
      <w:r>
        <w:rPr>
          <w:color w:val="000000"/>
        </w:rPr>
        <w:t xml:space="preserve">40. </w:t>
      </w:r>
      <w:r>
        <w:rPr>
          <w:rFonts w:ascii="宋体" w:hAnsi="宋体" w:eastAsia="宋体" w:cs="宋体"/>
          <w:color w:val="000000"/>
        </w:rPr>
        <w:t>将短文中画线句子翻译成中文。</w:t>
      </w:r>
    </w:p>
    <w:p w14:paraId="2F7207F1">
      <w:pPr>
        <w:spacing w:line="360" w:lineRule="auto"/>
        <w:jc w:val="both"/>
        <w:textAlignment w:val="center"/>
        <w:rPr>
          <w:color w:val="000000"/>
        </w:rPr>
      </w:pPr>
      <w:r>
        <w:rPr>
          <w:color w:val="000000"/>
        </w:rPr>
        <w:t>______________________________________________________</w:t>
      </w:r>
    </w:p>
    <w:p w14:paraId="799EAB77">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p>
    <w:p w14:paraId="689D743D">
      <w:pPr>
        <w:spacing w:line="360" w:lineRule="auto"/>
        <w:ind w:firstLine="420"/>
        <w:jc w:val="left"/>
        <w:textAlignment w:val="center"/>
        <w:rPr>
          <w:color w:val="000000"/>
        </w:rPr>
      </w:pPr>
      <w:r>
        <w:rPr>
          <w:color w:val="000000"/>
        </w:rPr>
        <w:t>41. 英语课上老师要求以“Sports make us better”为话题开展三人一组的讨论。假定你是李华，将代表小组在全班发言，请根据以下信息写一篇英文发言稿，内容包括：</w:t>
      </w:r>
    </w:p>
    <w:p w14:paraId="26806A9E">
      <w:pPr>
        <w:spacing w:line="360" w:lineRule="auto"/>
        <w:jc w:val="left"/>
        <w:textAlignment w:val="center"/>
        <w:rPr>
          <w:color w:val="000000"/>
        </w:rPr>
      </w:pPr>
      <w:r>
        <w:rPr>
          <w:color w:val="000000"/>
        </w:rPr>
        <w:t>1. 介绍你们各自喜欢的运动；</w:t>
      </w:r>
    </w:p>
    <w:p w14:paraId="7F03B665">
      <w:pPr>
        <w:spacing w:line="360" w:lineRule="auto"/>
        <w:jc w:val="left"/>
        <w:textAlignment w:val="center"/>
        <w:rPr>
          <w:color w:val="000000"/>
        </w:rPr>
      </w:pPr>
      <w:r>
        <w:rPr>
          <w:color w:val="000000"/>
        </w:rPr>
        <w:t>2. 谈谈运动对你们的影响。</w:t>
      </w:r>
    </w:p>
    <w:p w14:paraId="1F1A92BF">
      <w:pPr>
        <w:spacing w:line="360" w:lineRule="auto"/>
        <w:jc w:val="left"/>
        <w:textAlignment w:val="center"/>
        <w:rPr>
          <w:color w:val="000000"/>
        </w:rPr>
      </w:pPr>
      <w:r>
        <w:rPr>
          <w:color w:val="000000"/>
        </w:rPr>
        <w:drawing>
          <wp:inline distT="0" distB="0" distL="114300" distR="114300">
            <wp:extent cx="4457700" cy="26384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457700" cy="2638425"/>
                    </a:xfrm>
                    <a:prstGeom prst="rect">
                      <a:avLst/>
                    </a:prstGeom>
                  </pic:spPr>
                </pic:pic>
              </a:graphicData>
            </a:graphic>
          </wp:inline>
        </w:drawing>
      </w:r>
    </w:p>
    <w:p w14:paraId="070E4FD0">
      <w:pPr>
        <w:spacing w:line="360" w:lineRule="auto"/>
        <w:jc w:val="left"/>
        <w:textAlignment w:val="center"/>
        <w:rPr>
          <w:color w:val="000000"/>
        </w:rPr>
      </w:pPr>
      <w:r>
        <w:rPr>
          <w:color w:val="000000"/>
        </w:rPr>
        <w:t>注意：</w:t>
      </w:r>
    </w:p>
    <w:p w14:paraId="246BACB0">
      <w:pPr>
        <w:spacing w:line="360" w:lineRule="auto"/>
        <w:jc w:val="left"/>
        <w:textAlignment w:val="center"/>
        <w:rPr>
          <w:color w:val="000000"/>
        </w:rPr>
      </w:pPr>
      <w:r>
        <w:rPr>
          <w:color w:val="000000"/>
        </w:rPr>
        <w:t>1. 文中不得出现人名和校名等真实信息；</w:t>
      </w:r>
    </w:p>
    <w:p w14:paraId="79125E10">
      <w:pPr>
        <w:spacing w:line="360" w:lineRule="auto"/>
        <w:jc w:val="left"/>
        <w:textAlignment w:val="center"/>
        <w:rPr>
          <w:color w:val="000000"/>
        </w:rPr>
      </w:pPr>
      <w:r>
        <w:rPr>
          <w:color w:val="000000"/>
        </w:rPr>
        <w:t>2. 写作词数为80左右，开头和结尾已给出，不计入总词数。</w:t>
      </w:r>
    </w:p>
    <w:p w14:paraId="59F66548">
      <w:pPr>
        <w:spacing w:line="360" w:lineRule="auto"/>
        <w:jc w:val="left"/>
        <w:textAlignment w:val="center"/>
        <w:rPr>
          <w:color w:val="000000"/>
        </w:rPr>
      </w:pPr>
      <w:r>
        <w:rPr>
          <w:color w:val="000000"/>
        </w:rPr>
        <w:t>Hello, everyone,</w:t>
      </w:r>
    </w:p>
    <w:p w14:paraId="2280E106">
      <w:pPr>
        <w:spacing w:line="360" w:lineRule="auto"/>
        <w:ind w:firstLine="420"/>
        <w:jc w:val="left"/>
        <w:textAlignment w:val="center"/>
        <w:rPr>
          <w:color w:val="000000"/>
        </w:rPr>
      </w:pPr>
      <w:r>
        <w:rPr>
          <w:color w:val="000000"/>
        </w:rPr>
        <w:t>I’m Li Hua from Group One.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39B8CAE">
      <w:pPr>
        <w:spacing w:line="360" w:lineRule="auto"/>
        <w:ind w:firstLine="420"/>
        <w:jc w:val="left"/>
        <w:textAlignment w:val="center"/>
        <w:rPr>
          <w:color w:val="000000"/>
        </w:rPr>
      </w:pPr>
      <w:r>
        <w:rPr>
          <w:color w:val="000000"/>
        </w:rPr>
        <w:t>That’s all. Thank you.</w:t>
      </w:r>
    </w:p>
    <w:p w14:paraId="2A58B369">
      <w:pPr>
        <w:spacing w:line="360" w:lineRule="auto"/>
        <w:jc w:val="both"/>
        <w:textAlignment w:val="center"/>
        <w:rPr>
          <w:color w:val="000000"/>
        </w:rPr>
      </w:pPr>
      <w:r>
        <w:rPr>
          <w:color w:val="000000"/>
        </w:rPr>
        <w:br w:type="textWrapping"/>
      </w:r>
    </w:p>
    <w:p w14:paraId="1533C120">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64FD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180F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8C96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8D9DE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33DDA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BA1DA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359414F"/>
    <w:rsid w:val="0A007426"/>
    <w:rsid w:val="38274566"/>
    <w:rsid w:val="5C1F46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2218</Words>
  <Characters>9666</Characters>
  <Lines>0</Lines>
  <Paragraphs>0</Paragraphs>
  <TotalTime>5</TotalTime>
  <ScaleCrop>false</ScaleCrop>
  <LinksUpToDate>false</LinksUpToDate>
  <CharactersWithSpaces>11554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2024-07-12T21:45:00Z</dcterms:created>
  <dc:creator>学科网试题生产平台</dc:creator>
  <dc:description>3538387297427456</dc:description>
  <cp:lastModifiedBy>上帝掷骰子吗</cp:lastModifiedBy>
  <dcterms:modified xsi:type="dcterms:W3CDTF">2026-02-09T05:57:50Z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FAD95F57F9604ABB8873BCEF86A1D6B2_12</vt:lpwstr>
  </property>
  <property fmtid="{D5CDD505-2E9C-101B-9397-08002B2CF9AE}" pid="8" name="KSOTemplateDocerSaveRecord">
    <vt:lpwstr>eyJoZGlkIjoiMjljNjk0N2RhMTc0NzI3ZTQwZWEyZWMyMzA2NzliMDQiLCJ1c2VySWQiOiI3ODUwOTA2ODcifQ==</vt:lpwstr>
  </property>
</Properties>
</file>