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16852E0">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10210800</wp:posOffset>
            </wp:positionH>
            <wp:positionV relativeFrom="topMargin">
              <wp:posOffset>11798300</wp:posOffset>
            </wp:positionV>
            <wp:extent cx="304800" cy="431800"/>
            <wp:effectExtent l="0" t="0" r="0" b="6350"/>
            <wp:wrapNone/>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0"/>
                    <a:stretch>
                      <a:fillRect/>
                    </a:stretch>
                  </pic:blipFill>
                  <pic:spPr>
                    <a:xfrm>
                      <a:off x="0" y="0"/>
                      <a:ext cx="304800" cy="431800"/>
                    </a:xfrm>
                    <a:prstGeom prst="rect">
                      <a:avLst/>
                    </a:prstGeom>
                  </pic:spPr>
                </pic:pic>
              </a:graphicData>
            </a:graphic>
          </wp:anchor>
        </w:drawing>
      </w:r>
      <w:r>
        <w:rPr>
          <w:rFonts w:ascii="宋体" w:hAnsi="宋体" w:eastAsia="宋体" w:cs="宋体"/>
          <w:b/>
          <w:color w:val="auto"/>
          <w:sz w:val="32"/>
        </w:rPr>
        <w:t>凉山州</w:t>
      </w:r>
      <w:r>
        <w:rPr>
          <w:rFonts w:ascii="Times New Roman" w:hAnsi="Times New Roman" w:eastAsia="Times New Roman" w:cs="Times New Roman"/>
          <w:b/>
          <w:color w:val="auto"/>
          <w:sz w:val="32"/>
        </w:rPr>
        <w:t>2024</w:t>
      </w:r>
      <w:r>
        <w:rPr>
          <w:rFonts w:ascii="宋体" w:hAnsi="宋体" w:eastAsia="宋体" w:cs="宋体"/>
          <w:b/>
          <w:color w:val="auto"/>
          <w:sz w:val="32"/>
        </w:rPr>
        <w:t>年初中学业水平暨高中阶段学校招生考试试题英语</w:t>
      </w:r>
    </w:p>
    <w:p w14:paraId="0A30C50D">
      <w:pPr>
        <w:spacing w:line="360" w:lineRule="auto"/>
        <w:jc w:val="left"/>
      </w:pPr>
      <w:r>
        <w:rPr>
          <w:rFonts w:ascii="宋体" w:hAnsi="宋体" w:eastAsia="宋体" w:cs="宋体"/>
          <w:b/>
          <w:color w:val="auto"/>
          <w:sz w:val="24"/>
        </w:rPr>
        <w:t>注意事项：</w:t>
      </w:r>
    </w:p>
    <w:p w14:paraId="49C39927">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．答题前，考生务必将自己的姓名、座位号、准考证号用</w:t>
      </w:r>
      <w:r>
        <w:rPr>
          <w:rFonts w:ascii="Times New Roman" w:hAnsi="Times New Roman" w:eastAsia="Times New Roman" w:cs="Times New Roman"/>
          <w:b/>
          <w:color w:val="auto"/>
          <w:sz w:val="24"/>
        </w:rPr>
        <w:t>0.5</w:t>
      </w:r>
      <w:r>
        <w:rPr>
          <w:rFonts w:ascii="宋体" w:hAnsi="宋体" w:eastAsia="宋体" w:cs="宋体"/>
          <w:b/>
          <w:color w:val="auto"/>
          <w:sz w:val="24"/>
        </w:rPr>
        <w:t>毫米的黑色墨迹签字笔填写在答题卡上，并在答题卡背面上方填涂座位号，同时检查条形码粘贴是否正确。</w:t>
      </w:r>
    </w:p>
    <w:p w14:paraId="142EAAFF">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．选择题使用</w:t>
      </w:r>
      <w:r>
        <w:rPr>
          <w:rFonts w:ascii="Times New Roman" w:hAnsi="Times New Roman" w:eastAsia="Times New Roman" w:cs="Times New Roman"/>
          <w:b/>
          <w:color w:val="auto"/>
          <w:sz w:val="24"/>
        </w:rPr>
        <w:t>2B</w:t>
      </w:r>
      <w:r>
        <w:rPr>
          <w:rFonts w:ascii="宋体" w:hAnsi="宋体" w:eastAsia="宋体" w:cs="宋体"/>
          <w:b/>
          <w:color w:val="auto"/>
          <w:sz w:val="24"/>
        </w:rPr>
        <w:t>铅笔涂在答题卡对应题目标号的位置上；非选择题用</w:t>
      </w:r>
      <w:r>
        <w:rPr>
          <w:rFonts w:ascii="Times New Roman" w:hAnsi="Times New Roman" w:eastAsia="Times New Roman" w:cs="Times New Roman"/>
          <w:b/>
          <w:color w:val="auto"/>
          <w:sz w:val="24"/>
        </w:rPr>
        <w:t>0.5</w:t>
      </w:r>
      <w:r>
        <w:rPr>
          <w:rFonts w:ascii="宋体" w:hAnsi="宋体" w:eastAsia="宋体" w:cs="宋体"/>
          <w:b/>
          <w:color w:val="auto"/>
          <w:sz w:val="24"/>
        </w:rPr>
        <w:t>毫米黑色墨迹签字笔书写在答题卡对应题目标号的答题区域内，超出答题区域书写的答案无效；在草稿纸、试题卷上答题无效。</w:t>
      </w:r>
    </w:p>
    <w:p w14:paraId="7190EF21">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．考试结束后，由监考教师将试题卷、答题卡、草稿纸一并收回。</w:t>
      </w:r>
    </w:p>
    <w:p w14:paraId="336ECF18">
      <w:pPr>
        <w:spacing w:line="360" w:lineRule="auto"/>
        <w:jc w:val="left"/>
      </w:pPr>
      <w:r>
        <w:rPr>
          <w:rFonts w:ascii="宋体" w:hAnsi="宋体" w:eastAsia="宋体" w:cs="宋体"/>
          <w:b/>
          <w:color w:val="auto"/>
          <w:sz w:val="24"/>
        </w:rPr>
        <w:t>本试卷分为</w:t>
      </w:r>
      <w:r>
        <w:rPr>
          <w:rFonts w:ascii="Times New Roman" w:hAnsi="Times New Roman" w:eastAsia="Times New Roman" w:cs="Times New Roman"/>
          <w:b/>
          <w:color w:val="auto"/>
          <w:sz w:val="24"/>
        </w:rPr>
        <w:t>A</w:t>
      </w:r>
      <w:r>
        <w:rPr>
          <w:rFonts w:ascii="宋体" w:hAnsi="宋体" w:eastAsia="宋体" w:cs="宋体"/>
          <w:b/>
          <w:color w:val="auto"/>
          <w:sz w:val="24"/>
        </w:rPr>
        <w:t>卷（</w:t>
      </w:r>
      <w:r>
        <w:rPr>
          <w:rFonts w:ascii="Times New Roman" w:hAnsi="Times New Roman" w:eastAsia="Times New Roman" w:cs="Times New Roman"/>
          <w:b/>
          <w:color w:val="auto"/>
          <w:sz w:val="24"/>
        </w:rPr>
        <w:t>100</w:t>
      </w:r>
      <w:r>
        <w:rPr>
          <w:rFonts w:ascii="宋体" w:hAnsi="宋体" w:eastAsia="宋体" w:cs="宋体"/>
          <w:b/>
          <w:color w:val="auto"/>
          <w:sz w:val="24"/>
        </w:rPr>
        <w:t>分）、</w:t>
      </w:r>
      <w:r>
        <w:rPr>
          <w:rFonts w:ascii="Times New Roman" w:hAnsi="Times New Roman" w:eastAsia="Times New Roman" w:cs="Times New Roman"/>
          <w:b/>
          <w:color w:val="auto"/>
          <w:sz w:val="24"/>
        </w:rPr>
        <w:t>B</w:t>
      </w:r>
      <w:r>
        <w:rPr>
          <w:rFonts w:ascii="宋体" w:hAnsi="宋体" w:eastAsia="宋体" w:cs="宋体"/>
          <w:b/>
          <w:color w:val="auto"/>
          <w:sz w:val="24"/>
        </w:rPr>
        <w:t>卷（</w:t>
      </w:r>
      <w:r>
        <w:rPr>
          <w:rFonts w:ascii="Times New Roman" w:hAnsi="Times New Roman" w:eastAsia="Times New Roman" w:cs="Times New Roman"/>
          <w:b/>
          <w:color w:val="auto"/>
          <w:sz w:val="24"/>
        </w:rPr>
        <w:t>50</w:t>
      </w:r>
      <w:r>
        <w:rPr>
          <w:rFonts w:ascii="宋体" w:hAnsi="宋体" w:eastAsia="宋体" w:cs="宋体"/>
          <w:b/>
          <w:color w:val="auto"/>
          <w:sz w:val="24"/>
        </w:rPr>
        <w:t>分），全卷共</w:t>
      </w:r>
      <w:r>
        <w:rPr>
          <w:rFonts w:ascii="Times New Roman" w:hAnsi="Times New Roman" w:eastAsia="Times New Roman" w:cs="Times New Roman"/>
          <w:b/>
          <w:color w:val="auto"/>
          <w:sz w:val="24"/>
        </w:rPr>
        <w:t>10</w:t>
      </w:r>
      <w:r>
        <w:rPr>
          <w:rFonts w:ascii="宋体" w:hAnsi="宋体" w:eastAsia="宋体" w:cs="宋体"/>
          <w:b/>
          <w:color w:val="auto"/>
          <w:sz w:val="24"/>
        </w:rPr>
        <w:t>页，满分</w:t>
      </w:r>
      <w:r>
        <w:rPr>
          <w:rFonts w:ascii="Times New Roman" w:hAnsi="Times New Roman" w:eastAsia="Times New Roman" w:cs="Times New Roman"/>
          <w:b/>
          <w:color w:val="auto"/>
          <w:sz w:val="24"/>
        </w:rPr>
        <w:t>150</w:t>
      </w:r>
      <w:r>
        <w:rPr>
          <w:rFonts w:ascii="宋体" w:hAnsi="宋体" w:eastAsia="宋体" w:cs="宋体"/>
          <w:b/>
          <w:color w:val="auto"/>
          <w:sz w:val="24"/>
        </w:rPr>
        <w:t>分，考试时间</w:t>
      </w:r>
      <w:r>
        <w:rPr>
          <w:rFonts w:ascii="Times New Roman" w:hAnsi="Times New Roman" w:eastAsia="Times New Roman" w:cs="Times New Roman"/>
          <w:b/>
          <w:color w:val="auto"/>
          <w:sz w:val="24"/>
        </w:rPr>
        <w:t>120</w:t>
      </w:r>
      <w:r>
        <w:rPr>
          <w:rFonts w:ascii="宋体" w:hAnsi="宋体" w:eastAsia="宋体" w:cs="宋体"/>
          <w:b/>
          <w:color w:val="auto"/>
          <w:sz w:val="24"/>
        </w:rPr>
        <w:t>分钟。</w:t>
      </w:r>
    </w:p>
    <w:p w14:paraId="082B21E9">
      <w:pPr>
        <w:spacing w:line="360" w:lineRule="auto"/>
        <w:jc w:val="center"/>
      </w:pPr>
      <w:r>
        <w:rPr>
          <w:rFonts w:ascii="Times New Roman" w:hAnsi="Times New Roman" w:eastAsia="Times New Roman" w:cs="Times New Roman"/>
          <w:b/>
          <w:color w:val="auto"/>
          <w:sz w:val="24"/>
        </w:rPr>
        <w:t>A</w:t>
      </w:r>
      <w:r>
        <w:rPr>
          <w:rFonts w:ascii="宋体" w:hAnsi="宋体" w:eastAsia="宋体" w:cs="宋体"/>
          <w:b/>
          <w:color w:val="auto"/>
          <w:sz w:val="24"/>
        </w:rPr>
        <w:t>卷（共四部分</w:t>
      </w:r>
      <w:r>
        <w:rPr>
          <w:rFonts w:ascii="Times New Roman" w:hAnsi="Times New Roman" w:eastAsia="Times New Roman" w:cs="Times New Roman"/>
          <w:b/>
          <w:color w:val="auto"/>
          <w:sz w:val="24"/>
        </w:rPr>
        <w:t xml:space="preserve">  </w:t>
      </w:r>
      <w:r>
        <w:rPr>
          <w:rFonts w:ascii="宋体" w:hAnsi="宋体" w:eastAsia="宋体" w:cs="宋体"/>
          <w:b/>
          <w:color w:val="auto"/>
          <w:sz w:val="24"/>
        </w:rPr>
        <w:t>满分</w:t>
      </w:r>
      <w:r>
        <w:rPr>
          <w:rFonts w:ascii="Times New Roman" w:hAnsi="Times New Roman" w:eastAsia="Times New Roman" w:cs="Times New Roman"/>
          <w:b/>
          <w:color w:val="auto"/>
          <w:sz w:val="24"/>
        </w:rPr>
        <w:t>100</w:t>
      </w:r>
      <w:r>
        <w:rPr>
          <w:rFonts w:ascii="宋体" w:hAnsi="宋体" w:eastAsia="宋体" w:cs="宋体"/>
          <w:b/>
          <w:color w:val="auto"/>
          <w:sz w:val="24"/>
        </w:rPr>
        <w:t>分）</w:t>
      </w:r>
    </w:p>
    <w:p w14:paraId="362AD941">
      <w:pPr>
        <w:spacing w:line="360" w:lineRule="auto"/>
        <w:jc w:val="center"/>
      </w:pPr>
      <w:r>
        <w:rPr>
          <w:rFonts w:ascii="宋体" w:hAnsi="宋体" w:eastAsia="宋体" w:cs="宋体"/>
          <w:b/>
          <w:color w:val="auto"/>
          <w:sz w:val="24"/>
        </w:rPr>
        <w:t>第一部分</w:t>
      </w:r>
      <w:r>
        <w:rPr>
          <w:rFonts w:ascii="Times New Roman" w:hAnsi="Times New Roman" w:eastAsia="Times New Roman" w:cs="Times New Roman"/>
          <w:b/>
          <w:color w:val="auto"/>
          <w:sz w:val="24"/>
        </w:rPr>
        <w:t xml:space="preserve">  </w:t>
      </w:r>
      <w:r>
        <w:rPr>
          <w:rFonts w:ascii="宋体" w:hAnsi="宋体" w:eastAsia="宋体" w:cs="宋体"/>
          <w:b/>
          <w:color w:val="auto"/>
          <w:sz w:val="24"/>
        </w:rPr>
        <w:t>听力（共三节，满分</w:t>
      </w:r>
      <w:r>
        <w:rPr>
          <w:rFonts w:ascii="Times New Roman" w:hAnsi="Times New Roman" w:eastAsia="Times New Roman" w:cs="Times New Roman"/>
          <w:b/>
          <w:color w:val="auto"/>
          <w:sz w:val="24"/>
        </w:rPr>
        <w:t>30</w:t>
      </w:r>
      <w:r>
        <w:rPr>
          <w:rFonts w:ascii="宋体" w:hAnsi="宋体" w:eastAsia="宋体" w:cs="宋体"/>
          <w:b/>
          <w:color w:val="auto"/>
          <w:sz w:val="24"/>
        </w:rPr>
        <w:t>分）</w:t>
      </w:r>
    </w:p>
    <w:p w14:paraId="75CC54C1">
      <w:pPr>
        <w:spacing w:line="360" w:lineRule="auto"/>
        <w:jc w:val="left"/>
      </w:pPr>
      <w:r>
        <w:rPr>
          <w:rFonts w:ascii="宋体" w:hAnsi="宋体" w:eastAsia="宋体" w:cs="宋体"/>
          <w:b/>
          <w:color w:val="auto"/>
          <w:sz w:val="24"/>
        </w:rPr>
        <w:t>第一节</w:t>
      </w:r>
      <w:r>
        <w:rPr>
          <w:rFonts w:ascii="Times New Roman" w:hAnsi="Times New Roman" w:eastAsia="Times New Roman" w:cs="Times New Roman"/>
          <w:b/>
          <w:color w:val="auto"/>
          <w:sz w:val="24"/>
        </w:rPr>
        <w:t xml:space="preserve">  </w:t>
      </w:r>
      <w:r>
        <w:rPr>
          <w:rFonts w:ascii="宋体" w:hAnsi="宋体" w:eastAsia="宋体" w:cs="宋体"/>
          <w:b/>
          <w:color w:val="auto"/>
          <w:sz w:val="24"/>
        </w:rPr>
        <w:t>情景反应（共</w:t>
      </w:r>
      <w:r>
        <w:rPr>
          <w:rFonts w:ascii="Times New Roman" w:hAnsi="Times New Roman" w:eastAsia="Times New Roman" w:cs="Times New Roman"/>
          <w:b/>
          <w:color w:val="auto"/>
          <w:sz w:val="24"/>
        </w:rPr>
        <w:t>5</w:t>
      </w:r>
      <w:r>
        <w:rPr>
          <w:rFonts w:ascii="宋体" w:hAnsi="宋体" w:eastAsia="宋体" w:cs="宋体"/>
          <w:b/>
          <w:color w:val="auto"/>
          <w:sz w:val="24"/>
        </w:rPr>
        <w:t>小题；每小题</w:t>
      </w:r>
      <w:r>
        <w:rPr>
          <w:rFonts w:ascii="Times New Roman" w:hAnsi="Times New Roman" w:eastAsia="Times New Roman" w:cs="Times New Roman"/>
          <w:b/>
          <w:color w:val="auto"/>
          <w:sz w:val="24"/>
        </w:rPr>
        <w:t>1.5</w:t>
      </w:r>
      <w:r>
        <w:rPr>
          <w:rFonts w:ascii="宋体" w:hAnsi="宋体" w:eastAsia="宋体" w:cs="宋体"/>
          <w:b/>
          <w:color w:val="auto"/>
          <w:sz w:val="24"/>
        </w:rPr>
        <w:t>分，满分</w:t>
      </w:r>
      <w:r>
        <w:rPr>
          <w:rFonts w:ascii="Times New Roman" w:hAnsi="Times New Roman" w:eastAsia="Times New Roman" w:cs="Times New Roman"/>
          <w:b/>
          <w:color w:val="auto"/>
          <w:sz w:val="24"/>
        </w:rPr>
        <w:t>7.5</w:t>
      </w:r>
      <w:r>
        <w:rPr>
          <w:rFonts w:ascii="宋体" w:hAnsi="宋体" w:eastAsia="宋体" w:cs="宋体"/>
          <w:b/>
          <w:color w:val="auto"/>
          <w:sz w:val="24"/>
        </w:rPr>
        <w:t>分）</w:t>
      </w:r>
    </w:p>
    <w:p w14:paraId="61A6F798">
      <w:pPr>
        <w:spacing w:line="360" w:lineRule="auto"/>
        <w:jc w:val="left"/>
      </w:pPr>
      <w:r>
        <w:rPr>
          <w:rFonts w:ascii="宋体" w:hAnsi="宋体" w:eastAsia="宋体" w:cs="宋体"/>
          <w:b/>
          <w:color w:val="auto"/>
          <w:sz w:val="24"/>
        </w:rPr>
        <w:t>听下面</w:t>
      </w:r>
      <w:r>
        <w:rPr>
          <w:rFonts w:ascii="Times New Roman" w:hAnsi="Times New Roman" w:eastAsia="Times New Roman" w:cs="Times New Roman"/>
          <w:b/>
          <w:color w:val="auto"/>
          <w:sz w:val="24"/>
        </w:rPr>
        <w:t>5</w:t>
      </w:r>
      <w:r>
        <w:rPr>
          <w:rFonts w:ascii="宋体" w:hAnsi="宋体" w:eastAsia="宋体" w:cs="宋体"/>
          <w:b/>
          <w:color w:val="auto"/>
          <w:sz w:val="24"/>
        </w:rPr>
        <w:t>个句子，每个句子后有一个小题，从题中所给的</w:t>
      </w:r>
      <w:r>
        <w:rPr>
          <w:rFonts w:ascii="Times New Roman" w:hAnsi="Times New Roman" w:eastAsia="Times New Roman" w:cs="Times New Roman"/>
          <w:b/>
          <w:color w:val="auto"/>
          <w:sz w:val="24"/>
        </w:rPr>
        <w:t>A</w:t>
      </w:r>
      <w:r>
        <w:rPr>
          <w:rFonts w:ascii="宋体" w:hAnsi="宋体" w:eastAsia="宋体" w:cs="宋体"/>
          <w:b/>
          <w:color w:val="auto"/>
          <w:sz w:val="24"/>
        </w:rPr>
        <w:t>、</w:t>
      </w:r>
      <w:r>
        <w:rPr>
          <w:rFonts w:ascii="Times New Roman" w:hAnsi="Times New Roman" w:eastAsia="Times New Roman" w:cs="Times New Roman"/>
          <w:b/>
          <w:color w:val="auto"/>
          <w:sz w:val="24"/>
        </w:rPr>
        <w:t>B</w:t>
      </w:r>
      <w:r>
        <w:rPr>
          <w:rFonts w:ascii="宋体" w:hAnsi="宋体" w:eastAsia="宋体" w:cs="宋体"/>
          <w:b/>
          <w:color w:val="auto"/>
          <w:sz w:val="24"/>
        </w:rPr>
        <w:t>、</w:t>
      </w:r>
      <w:r>
        <w:rPr>
          <w:rFonts w:ascii="Times New Roman" w:hAnsi="Times New Roman" w:eastAsia="Times New Roman" w:cs="Times New Roman"/>
          <w:b/>
          <w:color w:val="auto"/>
          <w:sz w:val="24"/>
        </w:rPr>
        <w:t>C</w:t>
      </w:r>
      <w:r>
        <w:rPr>
          <w:rFonts w:ascii="宋体" w:hAnsi="宋体" w:eastAsia="宋体" w:cs="宋体"/>
          <w:b/>
          <w:color w:val="auto"/>
          <w:sz w:val="24"/>
        </w:rPr>
        <w:t>三个选项中选出最佳应答语，并涂在答题卡上相应的位置。听完每个句子后，你将有</w:t>
      </w:r>
      <w:r>
        <w:rPr>
          <w:rFonts w:ascii="Times New Roman" w:hAnsi="Times New Roman" w:eastAsia="Times New Roman" w:cs="Times New Roman"/>
          <w:b/>
          <w:color w:val="auto"/>
          <w:sz w:val="24"/>
        </w:rPr>
        <w:t>10</w:t>
      </w:r>
      <w:r>
        <w:rPr>
          <w:rFonts w:ascii="宋体" w:hAnsi="宋体" w:eastAsia="宋体" w:cs="宋体"/>
          <w:b/>
          <w:color w:val="auto"/>
          <w:sz w:val="24"/>
        </w:rPr>
        <w:t>秒钟的时间来回答有关小题和阅读下一小题。每个句子读两遍。</w:t>
      </w:r>
    </w:p>
    <w:p w14:paraId="6E128CBB">
      <w:pPr>
        <w:spacing w:line="360" w:lineRule="auto"/>
        <w:jc w:val="left"/>
      </w:pPr>
      <w:r>
        <w:rPr>
          <w:rFonts w:ascii="Times New Roman" w:hAnsi="Times New Roman" w:eastAsia="Times New Roman" w:cs="Times New Roman"/>
          <w:color w:val="auto"/>
          <w:sz w:val="21"/>
        </w:rPr>
        <w:t>1</w:t>
      </w:r>
      <w:r>
        <w:rPr>
          <w:rFonts w:ascii="宋体" w:hAnsi="宋体" w:eastAsia="宋体" w:cs="宋体"/>
          <w:color w:val="auto"/>
          <w:sz w:val="21"/>
        </w:rPr>
        <w:t>．</w:t>
      </w:r>
      <w:r>
        <w:rPr>
          <w:rFonts w:ascii="Times New Roman" w:hAnsi="Times New Roman" w:eastAsia="Times New Roman" w:cs="Times New Roman"/>
          <w:color w:val="auto"/>
          <w:sz w:val="21"/>
        </w:rPr>
        <w:t>A</w:t>
      </w:r>
      <w:r>
        <w:rPr>
          <w:rFonts w:ascii="宋体" w:hAnsi="宋体" w:eastAsia="宋体" w:cs="宋体"/>
          <w:color w:val="auto"/>
          <w:sz w:val="21"/>
        </w:rPr>
        <w:t>．</w:t>
      </w:r>
      <w:r>
        <w:rPr>
          <w:rFonts w:ascii="Times New Roman" w:hAnsi="Times New Roman" w:eastAsia="Times New Roman" w:cs="Times New Roman"/>
          <w:color w:val="auto"/>
          <w:sz w:val="21"/>
        </w:rPr>
        <w:t>I’m fine, thanks.</w:t>
      </w:r>
      <w:r>
        <w:rPr>
          <w:color w:val="auto"/>
        </w:rPr>
        <w:t xml:space="preserve">            </w:t>
      </w:r>
      <w:r>
        <w:rPr>
          <w:rFonts w:ascii="Times New Roman" w:hAnsi="Times New Roman" w:eastAsia="Times New Roman" w:cs="Times New Roman"/>
          <w:color w:val="auto"/>
          <w:sz w:val="21"/>
        </w:rPr>
        <w:t xml:space="preserve">    B</w:t>
      </w:r>
      <w:r>
        <w:rPr>
          <w:rFonts w:ascii="宋体" w:hAnsi="宋体" w:eastAsia="宋体" w:cs="宋体"/>
          <w:color w:val="auto"/>
          <w:sz w:val="21"/>
        </w:rPr>
        <w:t>．</w:t>
      </w:r>
      <w:r>
        <w:rPr>
          <w:rFonts w:ascii="Times New Roman" w:hAnsi="Times New Roman" w:eastAsia="Times New Roman" w:cs="Times New Roman"/>
          <w:color w:val="auto"/>
          <w:sz w:val="21"/>
        </w:rPr>
        <w:t>I’m 12.</w:t>
      </w:r>
      <w:r>
        <w:rPr>
          <w:color w:val="auto"/>
        </w:rPr>
        <w:t xml:space="preserve">                </w:t>
      </w:r>
      <w:r>
        <w:rPr>
          <w:rFonts w:ascii="Times New Roman" w:hAnsi="Times New Roman" w:eastAsia="Times New Roman" w:cs="Times New Roman"/>
          <w:color w:val="auto"/>
          <w:sz w:val="21"/>
        </w:rPr>
        <w:t xml:space="preserve">    C</w:t>
      </w:r>
      <w:r>
        <w:rPr>
          <w:rFonts w:ascii="宋体" w:hAnsi="宋体" w:eastAsia="宋体" w:cs="宋体"/>
          <w:color w:val="auto"/>
          <w:sz w:val="21"/>
        </w:rPr>
        <w:t>．</w:t>
      </w:r>
      <w:r>
        <w:rPr>
          <w:rFonts w:ascii="Times New Roman" w:hAnsi="Times New Roman" w:eastAsia="Times New Roman" w:cs="Times New Roman"/>
          <w:color w:val="auto"/>
          <w:sz w:val="21"/>
        </w:rPr>
        <w:t>Nice to meet you.</w:t>
      </w:r>
    </w:p>
    <w:p w14:paraId="54F02356">
      <w:pPr>
        <w:spacing w:line="360" w:lineRule="auto"/>
        <w:jc w:val="left"/>
      </w:pPr>
      <w:r>
        <w:rPr>
          <w:rFonts w:ascii="Times New Roman" w:hAnsi="Times New Roman" w:eastAsia="Times New Roman" w:cs="Times New Roman"/>
          <w:color w:val="auto"/>
          <w:sz w:val="21"/>
        </w:rPr>
        <w:t>2</w:t>
      </w:r>
      <w:r>
        <w:rPr>
          <w:rFonts w:ascii="宋体" w:hAnsi="宋体" w:eastAsia="宋体" w:cs="宋体"/>
          <w:color w:val="auto"/>
          <w:sz w:val="21"/>
        </w:rPr>
        <w:t>．</w:t>
      </w:r>
      <w:r>
        <w:rPr>
          <w:rFonts w:ascii="Times New Roman" w:hAnsi="Times New Roman" w:eastAsia="Times New Roman" w:cs="Times New Roman"/>
          <w:color w:val="auto"/>
          <w:sz w:val="21"/>
        </w:rPr>
        <w:t>A</w:t>
      </w:r>
      <w:r>
        <w:rPr>
          <w:rFonts w:ascii="宋体" w:hAnsi="宋体" w:eastAsia="宋体" w:cs="宋体"/>
          <w:color w:val="auto"/>
          <w:sz w:val="21"/>
        </w:rPr>
        <w:t>．</w:t>
      </w:r>
      <w:r>
        <w:rPr>
          <w:rFonts w:ascii="Times New Roman" w:hAnsi="Times New Roman" w:eastAsia="Times New Roman" w:cs="Times New Roman"/>
          <w:color w:val="auto"/>
          <w:sz w:val="21"/>
        </w:rPr>
        <w:t>Good luck!</w:t>
      </w:r>
      <w:r>
        <w:rPr>
          <w:color w:val="auto"/>
        </w:rPr>
        <w:t xml:space="preserve">                </w:t>
      </w:r>
      <w:r>
        <w:rPr>
          <w:rFonts w:ascii="Times New Roman" w:hAnsi="Times New Roman" w:eastAsia="Times New Roman" w:cs="Times New Roman"/>
          <w:color w:val="auto"/>
          <w:sz w:val="21"/>
        </w:rPr>
        <w:t xml:space="preserve">    B</w:t>
      </w:r>
      <w:r>
        <w:rPr>
          <w:rFonts w:ascii="宋体" w:hAnsi="宋体" w:eastAsia="宋体" w:cs="宋体"/>
          <w:color w:val="auto"/>
          <w:sz w:val="21"/>
        </w:rPr>
        <w:t>．</w:t>
      </w:r>
      <w:r>
        <w:rPr>
          <w:rFonts w:ascii="Times New Roman" w:hAnsi="Times New Roman" w:eastAsia="Times New Roman" w:cs="Times New Roman"/>
          <w:color w:val="auto"/>
          <w:sz w:val="21"/>
        </w:rPr>
        <w:t>Sounds good.</w:t>
      </w:r>
      <w:r>
        <w:rPr>
          <w:color w:val="auto"/>
        </w:rPr>
        <w:t xml:space="preserve">            </w:t>
      </w:r>
      <w:r>
        <w:rPr>
          <w:rFonts w:ascii="Times New Roman" w:hAnsi="Times New Roman" w:eastAsia="Times New Roman" w:cs="Times New Roman"/>
          <w:color w:val="auto"/>
          <w:sz w:val="21"/>
        </w:rPr>
        <w:t xml:space="preserve">    C</w:t>
      </w:r>
      <w:r>
        <w:rPr>
          <w:rFonts w:ascii="宋体" w:hAnsi="宋体" w:eastAsia="宋体" w:cs="宋体"/>
          <w:color w:val="auto"/>
          <w:sz w:val="21"/>
        </w:rPr>
        <w:t>．</w:t>
      </w:r>
      <w:r>
        <w:rPr>
          <w:rFonts w:ascii="Times New Roman" w:hAnsi="Times New Roman" w:eastAsia="Times New Roman" w:cs="Times New Roman"/>
          <w:color w:val="auto"/>
          <w:sz w:val="21"/>
        </w:rPr>
        <w:t>Thank you.</w:t>
      </w:r>
    </w:p>
    <w:p w14:paraId="7003AD0A">
      <w:pPr>
        <w:spacing w:line="360" w:lineRule="auto"/>
        <w:jc w:val="left"/>
      </w:pPr>
      <w:r>
        <w:rPr>
          <w:rFonts w:ascii="Times New Roman" w:hAnsi="Times New Roman" w:eastAsia="Times New Roman" w:cs="Times New Roman"/>
          <w:color w:val="auto"/>
          <w:sz w:val="21"/>
        </w:rPr>
        <w:t>3</w:t>
      </w:r>
      <w:r>
        <w:rPr>
          <w:rFonts w:ascii="宋体" w:hAnsi="宋体" w:eastAsia="宋体" w:cs="宋体"/>
          <w:color w:val="auto"/>
          <w:sz w:val="21"/>
        </w:rPr>
        <w:t>．</w:t>
      </w:r>
      <w:r>
        <w:rPr>
          <w:rFonts w:ascii="Times New Roman" w:hAnsi="Times New Roman" w:eastAsia="Times New Roman" w:cs="Times New Roman"/>
          <w:color w:val="auto"/>
          <w:sz w:val="21"/>
        </w:rPr>
        <w:t>A</w:t>
      </w:r>
      <w:r>
        <w:rPr>
          <w:rFonts w:ascii="宋体" w:hAnsi="宋体" w:eastAsia="宋体" w:cs="宋体"/>
          <w:color w:val="auto"/>
          <w:sz w:val="21"/>
        </w:rPr>
        <w:t>．</w:t>
      </w:r>
      <w:r>
        <w:rPr>
          <w:rFonts w:ascii="Times New Roman" w:hAnsi="Times New Roman" w:eastAsia="Times New Roman" w:cs="Times New Roman"/>
          <w:color w:val="auto"/>
          <w:sz w:val="21"/>
        </w:rPr>
        <w:t>No</w:t>
      </w:r>
      <w:r>
        <w:rPr>
          <w:rFonts w:ascii="Times New Roman" w:hAnsi="Times New Roman" w:eastAsia="Times New Roman" w:cs="Times New Roman"/>
          <w:color w:val="auto"/>
          <w:position w:val="-22"/>
          <w:sz w:val="21"/>
        </w:rPr>
        <w:drawing>
          <wp:inline distT="0" distB="0" distL="114300" distR="114300">
            <wp:extent cx="50800" cy="88900"/>
            <wp:effectExtent l="0" t="0" r="6350" b="508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11"/>
                    <a:stretch>
                      <a:fillRect/>
                    </a:stretch>
                  </pic:blipFill>
                  <pic:spPr>
                    <a:xfrm>
                      <a:off x="0" y="0"/>
                      <a:ext cx="50800" cy="88900"/>
                    </a:xfrm>
                    <a:prstGeom prst="rect">
                      <a:avLst/>
                    </a:prstGeom>
                  </pic:spPr>
                </pic:pic>
              </a:graphicData>
            </a:graphic>
          </wp:inline>
        </w:drawing>
      </w:r>
      <w:r>
        <w:rPr>
          <w:rFonts w:ascii="Times New Roman" w:hAnsi="Times New Roman" w:eastAsia="Times New Roman" w:cs="Times New Roman"/>
          <w:color w:val="auto"/>
          <w:sz w:val="21"/>
        </w:rPr>
        <w:t xml:space="preserve"> thanks.</w:t>
      </w:r>
      <w:r>
        <w:rPr>
          <w:color w:val="auto"/>
        </w:rPr>
        <w:t xml:space="preserve">                </w:t>
      </w:r>
      <w:r>
        <w:rPr>
          <w:rFonts w:ascii="Times New Roman" w:hAnsi="Times New Roman" w:eastAsia="Times New Roman" w:cs="Times New Roman"/>
          <w:color w:val="auto"/>
          <w:sz w:val="21"/>
        </w:rPr>
        <w:t xml:space="preserve">    B</w:t>
      </w:r>
      <w:r>
        <w:rPr>
          <w:rFonts w:ascii="宋体" w:hAnsi="宋体" w:eastAsia="宋体" w:cs="宋体"/>
          <w:color w:val="auto"/>
          <w:sz w:val="21"/>
        </w:rPr>
        <w:t>．</w:t>
      </w:r>
      <w:r>
        <w:rPr>
          <w:rFonts w:ascii="Times New Roman" w:hAnsi="Times New Roman" w:eastAsia="Times New Roman" w:cs="Times New Roman"/>
          <w:color w:val="auto"/>
          <w:sz w:val="21"/>
        </w:rPr>
        <w:t>No problem, Mom.</w:t>
      </w:r>
      <w:r>
        <w:rPr>
          <w:color w:val="auto"/>
        </w:rPr>
        <w:t xml:space="preserve">        </w:t>
      </w:r>
      <w:r>
        <w:rPr>
          <w:rFonts w:ascii="Times New Roman" w:hAnsi="Times New Roman" w:eastAsia="Times New Roman" w:cs="Times New Roman"/>
          <w:color w:val="auto"/>
          <w:sz w:val="21"/>
        </w:rPr>
        <w:t xml:space="preserve">    C</w:t>
      </w:r>
      <w:r>
        <w:rPr>
          <w:rFonts w:ascii="宋体" w:hAnsi="宋体" w:eastAsia="宋体" w:cs="宋体"/>
          <w:color w:val="auto"/>
          <w:sz w:val="21"/>
        </w:rPr>
        <w:t>．</w:t>
      </w:r>
      <w:r>
        <w:rPr>
          <w:rFonts w:ascii="Times New Roman" w:hAnsi="Times New Roman" w:eastAsia="Times New Roman" w:cs="Times New Roman"/>
          <w:color w:val="auto"/>
          <w:sz w:val="21"/>
        </w:rPr>
        <w:t>Not at all.</w:t>
      </w:r>
    </w:p>
    <w:p w14:paraId="1106B926">
      <w:pPr>
        <w:spacing w:line="360" w:lineRule="auto"/>
        <w:jc w:val="left"/>
      </w:pPr>
      <w:r>
        <w:rPr>
          <w:rFonts w:ascii="Times New Roman" w:hAnsi="Times New Roman" w:eastAsia="Times New Roman" w:cs="Times New Roman"/>
          <w:color w:val="auto"/>
          <w:sz w:val="21"/>
        </w:rPr>
        <w:t>4</w:t>
      </w:r>
      <w:r>
        <w:rPr>
          <w:rFonts w:ascii="宋体" w:hAnsi="宋体" w:eastAsia="宋体" w:cs="宋体"/>
          <w:color w:val="auto"/>
          <w:sz w:val="21"/>
        </w:rPr>
        <w:t>．</w:t>
      </w:r>
      <w:r>
        <w:rPr>
          <w:rFonts w:ascii="Times New Roman" w:hAnsi="Times New Roman" w:eastAsia="Times New Roman" w:cs="Times New Roman"/>
          <w:color w:val="auto"/>
          <w:sz w:val="21"/>
        </w:rPr>
        <w:t>A</w:t>
      </w:r>
      <w:r>
        <w:rPr>
          <w:rFonts w:ascii="宋体" w:hAnsi="宋体" w:eastAsia="宋体" w:cs="宋体"/>
          <w:color w:val="auto"/>
          <w:sz w:val="21"/>
        </w:rPr>
        <w:t>．</w:t>
      </w:r>
      <w:r>
        <w:rPr>
          <w:rFonts w:ascii="Times New Roman" w:hAnsi="Times New Roman" w:eastAsia="Times New Roman" w:cs="Times New Roman"/>
          <w:color w:val="auto"/>
          <w:sz w:val="21"/>
        </w:rPr>
        <w:t>By taking the bus.</w:t>
      </w:r>
      <w:r>
        <w:rPr>
          <w:color w:val="auto"/>
        </w:rPr>
        <w:t xml:space="preserve">        </w:t>
      </w:r>
      <w:r>
        <w:rPr>
          <w:rFonts w:ascii="Times New Roman" w:hAnsi="Times New Roman" w:eastAsia="Times New Roman" w:cs="Times New Roman"/>
          <w:color w:val="auto"/>
          <w:sz w:val="21"/>
        </w:rPr>
        <w:t xml:space="preserve">    B</w:t>
      </w:r>
      <w:r>
        <w:rPr>
          <w:rFonts w:ascii="宋体" w:hAnsi="宋体" w:eastAsia="宋体" w:cs="宋体"/>
          <w:color w:val="auto"/>
          <w:sz w:val="21"/>
        </w:rPr>
        <w:t>．</w:t>
      </w:r>
      <w:r>
        <w:rPr>
          <w:rFonts w:ascii="Times New Roman" w:hAnsi="Times New Roman" w:eastAsia="Times New Roman" w:cs="Times New Roman"/>
          <w:color w:val="auto"/>
          <w:sz w:val="21"/>
        </w:rPr>
        <w:t>By reading aloud.</w:t>
      </w:r>
      <w:r>
        <w:rPr>
          <w:color w:val="auto"/>
        </w:rPr>
        <w:t xml:space="preserve">        </w:t>
      </w:r>
      <w:r>
        <w:rPr>
          <w:rFonts w:ascii="Times New Roman" w:hAnsi="Times New Roman" w:eastAsia="Times New Roman" w:cs="Times New Roman"/>
          <w:color w:val="auto"/>
          <w:sz w:val="21"/>
        </w:rPr>
        <w:t xml:space="preserve">    C</w:t>
      </w:r>
      <w:r>
        <w:rPr>
          <w:rFonts w:ascii="宋体" w:hAnsi="宋体" w:eastAsia="宋体" w:cs="宋体"/>
          <w:color w:val="auto"/>
          <w:sz w:val="21"/>
        </w:rPr>
        <w:t>．</w:t>
      </w:r>
      <w:r>
        <w:rPr>
          <w:rFonts w:ascii="Times New Roman" w:hAnsi="Times New Roman" w:eastAsia="Times New Roman" w:cs="Times New Roman"/>
          <w:color w:val="auto"/>
          <w:sz w:val="21"/>
        </w:rPr>
        <w:t>By playing sports.</w:t>
      </w:r>
    </w:p>
    <w:p w14:paraId="7B745F23">
      <w:pPr>
        <w:spacing w:line="360" w:lineRule="auto"/>
        <w:jc w:val="left"/>
      </w:pPr>
      <w:r>
        <w:rPr>
          <w:rFonts w:ascii="Times New Roman" w:hAnsi="Times New Roman" w:eastAsia="Times New Roman" w:cs="Times New Roman"/>
          <w:color w:val="auto"/>
          <w:sz w:val="21"/>
        </w:rPr>
        <w:t>5</w:t>
      </w:r>
      <w:r>
        <w:rPr>
          <w:rFonts w:ascii="宋体" w:hAnsi="宋体" w:eastAsia="宋体" w:cs="宋体"/>
          <w:color w:val="auto"/>
          <w:sz w:val="21"/>
        </w:rPr>
        <w:t>．</w:t>
      </w:r>
      <w:r>
        <w:rPr>
          <w:rFonts w:ascii="Times New Roman" w:hAnsi="Times New Roman" w:eastAsia="Times New Roman" w:cs="Times New Roman"/>
          <w:color w:val="auto"/>
          <w:sz w:val="21"/>
        </w:rPr>
        <w:t>A</w:t>
      </w:r>
      <w:r>
        <w:rPr>
          <w:rFonts w:ascii="宋体" w:hAnsi="宋体" w:eastAsia="宋体" w:cs="宋体"/>
          <w:color w:val="auto"/>
          <w:sz w:val="21"/>
        </w:rPr>
        <w:t>．</w:t>
      </w:r>
      <w:r>
        <w:rPr>
          <w:rFonts w:ascii="Times New Roman" w:hAnsi="Times New Roman" w:eastAsia="Times New Roman" w:cs="Times New Roman"/>
          <w:color w:val="auto"/>
          <w:sz w:val="21"/>
        </w:rPr>
        <w:t>Congratulations!</w:t>
      </w:r>
      <w:r>
        <w:rPr>
          <w:color w:val="auto"/>
        </w:rPr>
        <w:t xml:space="preserve">            </w:t>
      </w:r>
      <w:r>
        <w:rPr>
          <w:rFonts w:ascii="Times New Roman" w:hAnsi="Times New Roman" w:eastAsia="Times New Roman" w:cs="Times New Roman"/>
          <w:color w:val="auto"/>
          <w:sz w:val="21"/>
        </w:rPr>
        <w:t xml:space="preserve">    B</w:t>
      </w:r>
      <w:r>
        <w:rPr>
          <w:rFonts w:ascii="宋体" w:hAnsi="宋体" w:eastAsia="宋体" w:cs="宋体"/>
          <w:color w:val="auto"/>
          <w:sz w:val="21"/>
        </w:rPr>
        <w:t>．</w:t>
      </w:r>
      <w:r>
        <w:rPr>
          <w:rFonts w:ascii="Times New Roman" w:hAnsi="Times New Roman" w:eastAsia="Times New Roman" w:cs="Times New Roman"/>
          <w:color w:val="auto"/>
          <w:sz w:val="21"/>
        </w:rPr>
        <w:t>Don’t worry.</w:t>
      </w:r>
      <w:r>
        <w:rPr>
          <w:color w:val="auto"/>
        </w:rPr>
        <w:t xml:space="preserve">            </w:t>
      </w:r>
      <w:r>
        <w:rPr>
          <w:rFonts w:ascii="Times New Roman" w:hAnsi="Times New Roman" w:eastAsia="Times New Roman" w:cs="Times New Roman"/>
          <w:color w:val="auto"/>
          <w:sz w:val="21"/>
        </w:rPr>
        <w:t xml:space="preserve">    C</w:t>
      </w:r>
      <w:r>
        <w:rPr>
          <w:rFonts w:ascii="宋体" w:hAnsi="宋体" w:eastAsia="宋体" w:cs="宋体"/>
          <w:color w:val="auto"/>
          <w:sz w:val="21"/>
        </w:rPr>
        <w:t>．</w:t>
      </w:r>
      <w:r>
        <w:rPr>
          <w:rFonts w:ascii="Times New Roman" w:hAnsi="Times New Roman" w:eastAsia="Times New Roman" w:cs="Times New Roman"/>
          <w:color w:val="auto"/>
          <w:sz w:val="21"/>
        </w:rPr>
        <w:t>Sorry to hear that.</w:t>
      </w:r>
    </w:p>
    <w:p w14:paraId="52A2ED5A">
      <w:pPr>
        <w:spacing w:line="360" w:lineRule="auto"/>
        <w:jc w:val="left"/>
      </w:pPr>
      <w:r>
        <w:rPr>
          <w:rFonts w:ascii="宋体" w:hAnsi="宋体" w:eastAsia="宋体" w:cs="宋体"/>
          <w:b/>
          <w:color w:val="auto"/>
          <w:sz w:val="24"/>
        </w:rPr>
        <w:t>第二节</w:t>
      </w:r>
      <w:r>
        <w:rPr>
          <w:rFonts w:ascii="Times New Roman" w:hAnsi="Times New Roman" w:eastAsia="Times New Roman" w:cs="Times New Roman"/>
          <w:b/>
          <w:color w:val="auto"/>
          <w:sz w:val="24"/>
        </w:rPr>
        <w:t xml:space="preserve">  </w:t>
      </w:r>
      <w:r>
        <w:rPr>
          <w:rFonts w:ascii="宋体" w:hAnsi="宋体" w:eastAsia="宋体" w:cs="宋体"/>
          <w:b/>
          <w:color w:val="auto"/>
          <w:sz w:val="24"/>
        </w:rPr>
        <w:t>短对话理解（共</w:t>
      </w:r>
      <w:r>
        <w:rPr>
          <w:rFonts w:ascii="Times New Roman" w:hAnsi="Times New Roman" w:eastAsia="Times New Roman" w:cs="Times New Roman"/>
          <w:b/>
          <w:color w:val="auto"/>
          <w:sz w:val="24"/>
        </w:rPr>
        <w:t>5</w:t>
      </w:r>
      <w:r>
        <w:rPr>
          <w:rFonts w:ascii="宋体" w:hAnsi="宋体" w:eastAsia="宋体" w:cs="宋体"/>
          <w:b/>
          <w:color w:val="auto"/>
          <w:sz w:val="24"/>
        </w:rPr>
        <w:t>小题；每小题</w:t>
      </w:r>
      <w:r>
        <w:rPr>
          <w:rFonts w:ascii="Times New Roman" w:hAnsi="Times New Roman" w:eastAsia="Times New Roman" w:cs="Times New Roman"/>
          <w:b/>
          <w:color w:val="auto"/>
          <w:sz w:val="24"/>
        </w:rPr>
        <w:t>1.5</w:t>
      </w:r>
      <w:r>
        <w:rPr>
          <w:rFonts w:ascii="宋体" w:hAnsi="宋体" w:eastAsia="宋体" w:cs="宋体"/>
          <w:b/>
          <w:color w:val="auto"/>
          <w:sz w:val="24"/>
        </w:rPr>
        <w:t>分，满分</w:t>
      </w:r>
      <w:r>
        <w:rPr>
          <w:rFonts w:ascii="Times New Roman" w:hAnsi="Times New Roman" w:eastAsia="Times New Roman" w:cs="Times New Roman"/>
          <w:b/>
          <w:color w:val="auto"/>
          <w:sz w:val="24"/>
        </w:rPr>
        <w:t>7.5</w:t>
      </w:r>
      <w:r>
        <w:rPr>
          <w:rFonts w:ascii="宋体" w:hAnsi="宋体" w:eastAsia="宋体" w:cs="宋体"/>
          <w:b/>
          <w:color w:val="auto"/>
          <w:sz w:val="24"/>
        </w:rPr>
        <w:t>分）</w:t>
      </w:r>
    </w:p>
    <w:p w14:paraId="1DDD66FC">
      <w:pPr>
        <w:spacing w:line="360" w:lineRule="auto"/>
        <w:jc w:val="left"/>
      </w:pPr>
      <w:r>
        <w:rPr>
          <w:rFonts w:ascii="宋体" w:hAnsi="宋体" w:eastAsia="宋体" w:cs="宋体"/>
          <w:b/>
          <w:color w:val="auto"/>
          <w:sz w:val="24"/>
        </w:rPr>
        <w:t>听下面</w:t>
      </w:r>
      <w:r>
        <w:rPr>
          <w:rFonts w:ascii="Times New Roman" w:hAnsi="Times New Roman" w:eastAsia="Times New Roman" w:cs="Times New Roman"/>
          <w:b/>
          <w:color w:val="auto"/>
          <w:sz w:val="24"/>
        </w:rPr>
        <w:t>5</w:t>
      </w:r>
      <w:r>
        <w:rPr>
          <w:rFonts w:ascii="宋体" w:hAnsi="宋体" w:eastAsia="宋体" w:cs="宋体"/>
          <w:b/>
          <w:color w:val="auto"/>
          <w:sz w:val="24"/>
        </w:rPr>
        <w:t>段对话，每段对话后有一个小题，从题中所给的</w:t>
      </w:r>
      <w:r>
        <w:rPr>
          <w:rFonts w:ascii="Times New Roman" w:hAnsi="Times New Roman" w:eastAsia="Times New Roman" w:cs="Times New Roman"/>
          <w:b/>
          <w:color w:val="auto"/>
          <w:sz w:val="24"/>
        </w:rPr>
        <w:t>A</w:t>
      </w:r>
      <w:r>
        <w:rPr>
          <w:rFonts w:ascii="宋体" w:hAnsi="宋体" w:eastAsia="宋体" w:cs="宋体"/>
          <w:b/>
          <w:color w:val="auto"/>
          <w:sz w:val="24"/>
        </w:rPr>
        <w:t>、</w:t>
      </w:r>
      <w:r>
        <w:rPr>
          <w:rFonts w:ascii="Times New Roman" w:hAnsi="Times New Roman" w:eastAsia="Times New Roman" w:cs="Times New Roman"/>
          <w:b/>
          <w:color w:val="auto"/>
          <w:sz w:val="24"/>
        </w:rPr>
        <w:t>B</w:t>
      </w:r>
      <w:r>
        <w:rPr>
          <w:rFonts w:ascii="宋体" w:hAnsi="宋体" w:eastAsia="宋体" w:cs="宋体"/>
          <w:b/>
          <w:color w:val="auto"/>
          <w:sz w:val="24"/>
        </w:rPr>
        <w:t>、</w:t>
      </w:r>
      <w:r>
        <w:rPr>
          <w:rFonts w:ascii="Times New Roman" w:hAnsi="Times New Roman" w:eastAsia="Times New Roman" w:cs="Times New Roman"/>
          <w:b/>
          <w:color w:val="auto"/>
          <w:sz w:val="24"/>
        </w:rPr>
        <w:t>C</w:t>
      </w:r>
      <w:r>
        <w:rPr>
          <w:rFonts w:ascii="宋体" w:hAnsi="宋体" w:eastAsia="宋体" w:cs="宋体"/>
          <w:b/>
          <w:color w:val="auto"/>
          <w:sz w:val="24"/>
        </w:rPr>
        <w:t>三个选项中选出最佳选项，并涂在答题卡上相应的位置。听完每段对话后，你将有</w:t>
      </w:r>
      <w:r>
        <w:rPr>
          <w:rFonts w:ascii="Times New Roman" w:hAnsi="Times New Roman" w:eastAsia="Times New Roman" w:cs="Times New Roman"/>
          <w:b/>
          <w:color w:val="auto"/>
          <w:sz w:val="24"/>
        </w:rPr>
        <w:t>10</w:t>
      </w:r>
      <w:r>
        <w:rPr>
          <w:rFonts w:ascii="宋体" w:hAnsi="宋体" w:eastAsia="宋体" w:cs="宋体"/>
          <w:b/>
          <w:color w:val="auto"/>
          <w:sz w:val="24"/>
        </w:rPr>
        <w:t>秒钟的时间来回答有关小题和阅读下一小题。每段对话读两遍。</w:t>
      </w:r>
    </w:p>
    <w:p w14:paraId="703BD7F1">
      <w:pPr>
        <w:spacing w:line="360" w:lineRule="auto"/>
        <w:jc w:val="left"/>
      </w:pPr>
      <w:r>
        <w:rPr>
          <w:rFonts w:ascii="Times New Roman" w:hAnsi="Times New Roman" w:eastAsia="Times New Roman" w:cs="Times New Roman"/>
          <w:color w:val="auto"/>
          <w:sz w:val="21"/>
        </w:rPr>
        <w:t>6</w:t>
      </w:r>
      <w:r>
        <w:rPr>
          <w:rFonts w:ascii="宋体" w:hAnsi="宋体" w:eastAsia="宋体" w:cs="宋体"/>
          <w:color w:val="auto"/>
          <w:sz w:val="21"/>
        </w:rPr>
        <w:t>．</w:t>
      </w:r>
      <w:r>
        <w:rPr>
          <w:rFonts w:ascii="Times New Roman" w:hAnsi="Times New Roman" w:eastAsia="Times New Roman" w:cs="Times New Roman"/>
          <w:color w:val="auto"/>
          <w:sz w:val="21"/>
        </w:rPr>
        <w:t>What can Anna play?</w:t>
      </w:r>
    </w:p>
    <w:p w14:paraId="1D3C3791">
      <w:pPr>
        <w:spacing w:line="360" w:lineRule="auto"/>
        <w:jc w:val="left"/>
      </w:pPr>
      <w:r>
        <w:rPr>
          <w:rFonts w:ascii="Times New Roman" w:hAnsi="Times New Roman" w:eastAsia="Times New Roman" w:cs="Times New Roman"/>
          <w:color w:val="auto"/>
          <w:sz w:val="21"/>
        </w:rPr>
        <w:t>A</w:t>
      </w:r>
      <w:r>
        <w:rPr>
          <w:rFonts w:ascii="宋体" w:hAnsi="宋体" w:eastAsia="宋体" w:cs="宋体"/>
          <w:color w:val="auto"/>
          <w:sz w:val="21"/>
        </w:rPr>
        <w:t>．</w:t>
      </w:r>
      <w:r>
        <w:drawing>
          <wp:inline distT="0" distB="0" distL="114300" distR="114300">
            <wp:extent cx="571500" cy="7334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71500" cy="733425"/>
                    </a:xfrm>
                    <a:prstGeom prst="rect">
                      <a:avLst/>
                    </a:prstGeom>
                  </pic:spPr>
                </pic:pic>
              </a:graphicData>
            </a:graphic>
          </wp:inline>
        </w:drawing>
      </w:r>
      <w:r>
        <w:rPr>
          <w:color w:val="auto"/>
        </w:rPr>
        <w:t xml:space="preserve">                </w:t>
      </w:r>
      <w:r>
        <w:rPr>
          <w:rFonts w:ascii="Times New Roman" w:hAnsi="Times New Roman" w:eastAsia="Times New Roman" w:cs="Times New Roman"/>
          <w:color w:val="auto"/>
          <w:sz w:val="21"/>
        </w:rPr>
        <w:t xml:space="preserve">    B</w:t>
      </w:r>
      <w:r>
        <w:rPr>
          <w:rFonts w:ascii="宋体" w:hAnsi="宋体" w:eastAsia="宋体" w:cs="宋体"/>
          <w:color w:val="auto"/>
          <w:sz w:val="21"/>
        </w:rPr>
        <w:t>．</w:t>
      </w:r>
      <w:r>
        <w:drawing>
          <wp:inline distT="0" distB="0" distL="114300" distR="114300">
            <wp:extent cx="495300" cy="7905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495300" cy="790575"/>
                    </a:xfrm>
                    <a:prstGeom prst="rect">
                      <a:avLst/>
                    </a:prstGeom>
                  </pic:spPr>
                </pic:pic>
              </a:graphicData>
            </a:graphic>
          </wp:inline>
        </w:drawing>
      </w:r>
      <w:r>
        <w:rPr>
          <w:color w:val="auto"/>
        </w:rPr>
        <w:t xml:space="preserve">                </w:t>
      </w:r>
      <w:r>
        <w:rPr>
          <w:rFonts w:ascii="Times New Roman" w:hAnsi="Times New Roman" w:eastAsia="Times New Roman" w:cs="Times New Roman"/>
          <w:color w:val="auto"/>
          <w:sz w:val="21"/>
        </w:rPr>
        <w:t xml:space="preserve">    C</w:t>
      </w:r>
      <w:r>
        <w:rPr>
          <w:rFonts w:ascii="宋体" w:hAnsi="宋体" w:eastAsia="宋体" w:cs="宋体"/>
          <w:color w:val="auto"/>
          <w:sz w:val="21"/>
        </w:rPr>
        <w:t>．</w:t>
      </w:r>
      <w:r>
        <w:drawing>
          <wp:inline distT="0" distB="0" distL="114300" distR="114300">
            <wp:extent cx="600075" cy="6286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600075" cy="628650"/>
                    </a:xfrm>
                    <a:prstGeom prst="rect">
                      <a:avLst/>
                    </a:prstGeom>
                  </pic:spPr>
                </pic:pic>
              </a:graphicData>
            </a:graphic>
          </wp:inline>
        </w:drawing>
      </w:r>
    </w:p>
    <w:p w14:paraId="57EF6109">
      <w:pPr>
        <w:spacing w:line="360" w:lineRule="auto"/>
        <w:jc w:val="left"/>
      </w:pPr>
      <w:r>
        <w:rPr>
          <w:rFonts w:ascii="Times New Roman" w:hAnsi="Times New Roman" w:eastAsia="Times New Roman" w:cs="Times New Roman"/>
          <w:color w:val="auto"/>
          <w:sz w:val="21"/>
        </w:rPr>
        <w:t>7</w:t>
      </w:r>
      <w:r>
        <w:rPr>
          <w:rFonts w:ascii="宋体" w:hAnsi="宋体" w:eastAsia="宋体" w:cs="宋体"/>
          <w:color w:val="auto"/>
          <w:sz w:val="21"/>
        </w:rPr>
        <w:t>．</w:t>
      </w:r>
      <w:r>
        <w:rPr>
          <w:rFonts w:ascii="Times New Roman" w:hAnsi="Times New Roman" w:eastAsia="Times New Roman" w:cs="Times New Roman"/>
          <w:color w:val="auto"/>
          <w:sz w:val="21"/>
        </w:rPr>
        <w:t>What does the boy want to be when he grows up?</w:t>
      </w:r>
    </w:p>
    <w:p w14:paraId="6F3EFB55">
      <w:pPr>
        <w:spacing w:line="360" w:lineRule="auto"/>
        <w:jc w:val="left"/>
      </w:pPr>
      <w:r>
        <w:rPr>
          <w:rFonts w:ascii="Times New Roman" w:hAnsi="Times New Roman" w:eastAsia="Times New Roman" w:cs="Times New Roman"/>
          <w:color w:val="auto"/>
          <w:sz w:val="21"/>
        </w:rPr>
        <w:t>A</w:t>
      </w:r>
      <w:r>
        <w:rPr>
          <w:rFonts w:ascii="宋体" w:hAnsi="宋体" w:eastAsia="宋体" w:cs="宋体"/>
          <w:color w:val="auto"/>
          <w:sz w:val="21"/>
        </w:rPr>
        <w:t>．</w:t>
      </w:r>
      <w:r>
        <w:drawing>
          <wp:inline distT="0" distB="0" distL="114300" distR="114300">
            <wp:extent cx="428625" cy="6477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428625" cy="647700"/>
                    </a:xfrm>
                    <a:prstGeom prst="rect">
                      <a:avLst/>
                    </a:prstGeom>
                  </pic:spPr>
                </pic:pic>
              </a:graphicData>
            </a:graphic>
          </wp:inline>
        </w:drawing>
      </w:r>
      <w:r>
        <w:rPr>
          <w:color w:val="auto"/>
        </w:rPr>
        <w:t xml:space="preserve">                    </w:t>
      </w:r>
      <w:r>
        <w:rPr>
          <w:rFonts w:ascii="Times New Roman" w:hAnsi="Times New Roman" w:eastAsia="Times New Roman" w:cs="Times New Roman"/>
          <w:color w:val="auto"/>
          <w:sz w:val="21"/>
        </w:rPr>
        <w:t xml:space="preserve">    B</w:t>
      </w:r>
      <w:r>
        <w:rPr>
          <w:rFonts w:ascii="宋体" w:hAnsi="宋体" w:eastAsia="宋体" w:cs="宋体"/>
          <w:color w:val="auto"/>
          <w:sz w:val="21"/>
        </w:rPr>
        <w:t>．</w:t>
      </w:r>
      <w:r>
        <w:drawing>
          <wp:inline distT="0" distB="0" distL="114300" distR="114300">
            <wp:extent cx="504825" cy="6762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504825" cy="676275"/>
                    </a:xfrm>
                    <a:prstGeom prst="rect">
                      <a:avLst/>
                    </a:prstGeom>
                  </pic:spPr>
                </pic:pic>
              </a:graphicData>
            </a:graphic>
          </wp:inline>
        </w:drawing>
      </w:r>
      <w:r>
        <w:rPr>
          <w:color w:val="auto"/>
        </w:rPr>
        <w:t xml:space="preserve">                </w:t>
      </w:r>
      <w:r>
        <w:rPr>
          <w:rFonts w:ascii="Times New Roman" w:hAnsi="Times New Roman" w:eastAsia="Times New Roman" w:cs="Times New Roman"/>
          <w:color w:val="auto"/>
          <w:sz w:val="21"/>
        </w:rPr>
        <w:t xml:space="preserve">    C</w:t>
      </w:r>
      <w:r>
        <w:rPr>
          <w:rFonts w:ascii="宋体" w:hAnsi="宋体" w:eastAsia="宋体" w:cs="宋体"/>
          <w:color w:val="auto"/>
          <w:sz w:val="21"/>
        </w:rPr>
        <w:t>．</w:t>
      </w:r>
      <w:r>
        <w:drawing>
          <wp:inline distT="0" distB="0" distL="114300" distR="114300">
            <wp:extent cx="495300" cy="6096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495300" cy="609600"/>
                    </a:xfrm>
                    <a:prstGeom prst="rect">
                      <a:avLst/>
                    </a:prstGeom>
                  </pic:spPr>
                </pic:pic>
              </a:graphicData>
            </a:graphic>
          </wp:inline>
        </w:drawing>
      </w:r>
    </w:p>
    <w:p w14:paraId="0B485224">
      <w:pPr>
        <w:spacing w:line="360" w:lineRule="auto"/>
        <w:jc w:val="left"/>
      </w:pPr>
      <w:r>
        <w:rPr>
          <w:rFonts w:ascii="Times New Roman" w:hAnsi="Times New Roman" w:eastAsia="Times New Roman" w:cs="Times New Roman"/>
          <w:color w:val="auto"/>
          <w:sz w:val="21"/>
        </w:rPr>
        <w:t>8</w:t>
      </w:r>
      <w:r>
        <w:rPr>
          <w:rFonts w:ascii="宋体" w:hAnsi="宋体" w:eastAsia="宋体" w:cs="宋体"/>
          <w:color w:val="auto"/>
          <w:sz w:val="21"/>
        </w:rPr>
        <w:t>．</w:t>
      </w:r>
      <w:r>
        <w:rPr>
          <w:rFonts w:ascii="Times New Roman" w:hAnsi="Times New Roman" w:eastAsia="Times New Roman" w:cs="Times New Roman"/>
          <w:color w:val="auto"/>
          <w:sz w:val="21"/>
        </w:rPr>
        <w:t>Where are the two speakers?</w:t>
      </w:r>
    </w:p>
    <w:p w14:paraId="1A5CD56C">
      <w:pPr>
        <w:spacing w:line="360" w:lineRule="auto"/>
        <w:jc w:val="left"/>
      </w:pPr>
      <w:r>
        <w:rPr>
          <w:rFonts w:ascii="Times New Roman" w:hAnsi="Times New Roman" w:eastAsia="Times New Roman" w:cs="Times New Roman"/>
          <w:color w:val="auto"/>
          <w:sz w:val="21"/>
        </w:rPr>
        <w:t>A</w:t>
      </w:r>
      <w:r>
        <w:rPr>
          <w:rFonts w:ascii="宋体" w:hAnsi="宋体" w:eastAsia="宋体" w:cs="宋体"/>
          <w:color w:val="auto"/>
          <w:sz w:val="21"/>
        </w:rPr>
        <w:t>．</w:t>
      </w:r>
      <w:r>
        <w:rPr>
          <w:rFonts w:ascii="Times New Roman" w:hAnsi="Times New Roman" w:eastAsia="Times New Roman" w:cs="Times New Roman"/>
          <w:color w:val="auto"/>
          <w:sz w:val="21"/>
        </w:rPr>
        <w:t>In a school.</w:t>
      </w:r>
      <w:r>
        <w:rPr>
          <w:color w:val="auto"/>
        </w:rPr>
        <w:t xml:space="preserve">                </w:t>
      </w:r>
      <w:r>
        <w:rPr>
          <w:rFonts w:ascii="Times New Roman" w:hAnsi="Times New Roman" w:eastAsia="Times New Roman" w:cs="Times New Roman"/>
          <w:color w:val="auto"/>
          <w:sz w:val="21"/>
        </w:rPr>
        <w:t xml:space="preserve">    B</w:t>
      </w:r>
      <w:r>
        <w:rPr>
          <w:rFonts w:ascii="宋体" w:hAnsi="宋体" w:eastAsia="宋体" w:cs="宋体"/>
          <w:color w:val="auto"/>
          <w:sz w:val="21"/>
        </w:rPr>
        <w:t>．</w:t>
      </w:r>
      <w:r>
        <w:rPr>
          <w:rFonts w:ascii="Times New Roman" w:hAnsi="Times New Roman" w:eastAsia="Times New Roman" w:cs="Times New Roman"/>
          <w:color w:val="auto"/>
          <w:sz w:val="21"/>
        </w:rPr>
        <w:t>In a restaurant.</w:t>
      </w:r>
      <w:r>
        <w:rPr>
          <w:color w:val="auto"/>
        </w:rPr>
        <w:t xml:space="preserve">            </w:t>
      </w:r>
      <w:r>
        <w:rPr>
          <w:rFonts w:ascii="Times New Roman" w:hAnsi="Times New Roman" w:eastAsia="Times New Roman" w:cs="Times New Roman"/>
          <w:color w:val="auto"/>
          <w:sz w:val="21"/>
        </w:rPr>
        <w:t xml:space="preserve">    C</w:t>
      </w:r>
      <w:r>
        <w:rPr>
          <w:rFonts w:ascii="宋体" w:hAnsi="宋体" w:eastAsia="宋体" w:cs="宋体"/>
          <w:color w:val="auto"/>
          <w:sz w:val="21"/>
        </w:rPr>
        <w:t>．</w:t>
      </w:r>
      <w:r>
        <w:rPr>
          <w:rFonts w:ascii="Times New Roman" w:hAnsi="Times New Roman" w:eastAsia="Times New Roman" w:cs="Times New Roman"/>
          <w:color w:val="auto"/>
          <w:sz w:val="21"/>
        </w:rPr>
        <w:t>In a store.</w:t>
      </w:r>
    </w:p>
    <w:p w14:paraId="0C9399DB">
      <w:pPr>
        <w:spacing w:line="360" w:lineRule="auto"/>
        <w:jc w:val="left"/>
      </w:pPr>
      <w:r>
        <w:rPr>
          <w:rFonts w:ascii="Times New Roman" w:hAnsi="Times New Roman" w:eastAsia="Times New Roman" w:cs="Times New Roman"/>
          <w:color w:val="auto"/>
          <w:sz w:val="21"/>
        </w:rPr>
        <w:t>9</w:t>
      </w:r>
      <w:r>
        <w:rPr>
          <w:rFonts w:ascii="宋体" w:hAnsi="宋体" w:eastAsia="宋体" w:cs="宋体"/>
          <w:color w:val="auto"/>
          <w:sz w:val="21"/>
        </w:rPr>
        <w:t>．</w:t>
      </w:r>
      <w:r>
        <w:rPr>
          <w:rFonts w:ascii="Times New Roman" w:hAnsi="Times New Roman" w:eastAsia="Times New Roman" w:cs="Times New Roman"/>
          <w:color w:val="auto"/>
          <w:sz w:val="21"/>
        </w:rPr>
        <w:t>What time are they going to meet in front of the cinema?</w:t>
      </w:r>
    </w:p>
    <w:p w14:paraId="7A136D8A">
      <w:pPr>
        <w:spacing w:line="360" w:lineRule="auto"/>
        <w:jc w:val="left"/>
      </w:pPr>
      <w:r>
        <w:rPr>
          <w:rFonts w:ascii="Times New Roman" w:hAnsi="Times New Roman" w:eastAsia="Times New Roman" w:cs="Times New Roman"/>
          <w:color w:val="auto"/>
          <w:sz w:val="21"/>
        </w:rPr>
        <w:t>A</w:t>
      </w:r>
      <w:r>
        <w:rPr>
          <w:rFonts w:ascii="宋体" w:hAnsi="宋体" w:eastAsia="宋体" w:cs="宋体"/>
          <w:color w:val="auto"/>
          <w:sz w:val="21"/>
        </w:rPr>
        <w:t>．</w:t>
      </w:r>
      <w:r>
        <w:rPr>
          <w:rFonts w:ascii="Times New Roman" w:hAnsi="Times New Roman" w:eastAsia="Times New Roman" w:cs="Times New Roman"/>
          <w:color w:val="auto"/>
          <w:sz w:val="21"/>
        </w:rPr>
        <w:t>At 6:30.</w:t>
      </w:r>
      <w:r>
        <w:rPr>
          <w:color w:val="auto"/>
        </w:rPr>
        <w:t xml:space="preserve">                    </w:t>
      </w:r>
      <w:r>
        <w:rPr>
          <w:rFonts w:ascii="Times New Roman" w:hAnsi="Times New Roman" w:eastAsia="Times New Roman" w:cs="Times New Roman"/>
          <w:color w:val="auto"/>
          <w:sz w:val="21"/>
        </w:rPr>
        <w:t xml:space="preserve">    B</w:t>
      </w:r>
      <w:r>
        <w:rPr>
          <w:rFonts w:ascii="宋体" w:hAnsi="宋体" w:eastAsia="宋体" w:cs="宋体"/>
          <w:color w:val="auto"/>
          <w:sz w:val="21"/>
        </w:rPr>
        <w:t>．</w:t>
      </w:r>
      <w:r>
        <w:rPr>
          <w:rFonts w:ascii="Times New Roman" w:hAnsi="Times New Roman" w:eastAsia="Times New Roman" w:cs="Times New Roman"/>
          <w:color w:val="auto"/>
          <w:sz w:val="21"/>
        </w:rPr>
        <w:t>At 7 : 00.</w:t>
      </w:r>
      <w:r>
        <w:rPr>
          <w:color w:val="auto"/>
        </w:rPr>
        <w:t xml:space="preserve">                </w:t>
      </w:r>
      <w:r>
        <w:rPr>
          <w:rFonts w:ascii="Times New Roman" w:hAnsi="Times New Roman" w:eastAsia="Times New Roman" w:cs="Times New Roman"/>
          <w:color w:val="auto"/>
          <w:sz w:val="21"/>
        </w:rPr>
        <w:t xml:space="preserve">    C</w:t>
      </w:r>
      <w:r>
        <w:rPr>
          <w:rFonts w:ascii="宋体" w:hAnsi="宋体" w:eastAsia="宋体" w:cs="宋体"/>
          <w:color w:val="auto"/>
          <w:sz w:val="21"/>
        </w:rPr>
        <w:t>．</w:t>
      </w:r>
      <w:r>
        <w:rPr>
          <w:rFonts w:ascii="Times New Roman" w:hAnsi="Times New Roman" w:eastAsia="Times New Roman" w:cs="Times New Roman"/>
          <w:color w:val="auto"/>
          <w:sz w:val="21"/>
        </w:rPr>
        <w:t>At 7: 30.</w:t>
      </w:r>
    </w:p>
    <w:p w14:paraId="38D23D29">
      <w:pPr>
        <w:spacing w:line="360" w:lineRule="auto"/>
        <w:jc w:val="left"/>
      </w:pPr>
      <w:r>
        <w:rPr>
          <w:rFonts w:ascii="Times New Roman" w:hAnsi="Times New Roman" w:eastAsia="Times New Roman" w:cs="Times New Roman"/>
          <w:color w:val="auto"/>
          <w:sz w:val="21"/>
        </w:rPr>
        <w:t>10</w:t>
      </w:r>
      <w:r>
        <w:rPr>
          <w:rFonts w:ascii="宋体" w:hAnsi="宋体" w:eastAsia="宋体" w:cs="宋体"/>
          <w:color w:val="auto"/>
          <w:sz w:val="21"/>
        </w:rPr>
        <w:t>．</w:t>
      </w:r>
      <w:r>
        <w:rPr>
          <w:rFonts w:ascii="Times New Roman" w:hAnsi="Times New Roman" w:eastAsia="Times New Roman" w:cs="Times New Roman"/>
          <w:color w:val="auto"/>
          <w:sz w:val="21"/>
        </w:rPr>
        <w:t>Which festival are they talking about?</w:t>
      </w:r>
    </w:p>
    <w:p w14:paraId="28B21A15">
      <w:pPr>
        <w:spacing w:line="360" w:lineRule="auto"/>
        <w:jc w:val="left"/>
      </w:pPr>
      <w:r>
        <w:rPr>
          <w:rFonts w:ascii="Times New Roman" w:hAnsi="Times New Roman" w:eastAsia="Times New Roman" w:cs="Times New Roman"/>
          <w:color w:val="auto"/>
          <w:sz w:val="21"/>
        </w:rPr>
        <w:t>A</w:t>
      </w:r>
      <w:r>
        <w:rPr>
          <w:rFonts w:ascii="宋体" w:hAnsi="宋体" w:eastAsia="宋体" w:cs="宋体"/>
          <w:color w:val="auto"/>
          <w:sz w:val="21"/>
        </w:rPr>
        <w:t>．</w:t>
      </w:r>
      <w:r>
        <w:rPr>
          <w:rFonts w:ascii="Times New Roman" w:hAnsi="Times New Roman" w:eastAsia="Times New Roman" w:cs="Times New Roman"/>
          <w:color w:val="auto"/>
          <w:sz w:val="21"/>
        </w:rPr>
        <w:t>The Double Ninth Festival.</w:t>
      </w:r>
      <w:r>
        <w:rPr>
          <w:color w:val="auto"/>
        </w:rPr>
        <w:t xml:space="preserve">    </w:t>
      </w:r>
      <w:r>
        <w:rPr>
          <w:rFonts w:ascii="Times New Roman" w:hAnsi="Times New Roman" w:eastAsia="Times New Roman" w:cs="Times New Roman"/>
          <w:color w:val="auto"/>
          <w:sz w:val="21"/>
        </w:rPr>
        <w:t xml:space="preserve">    B</w:t>
      </w:r>
      <w:r>
        <w:rPr>
          <w:rFonts w:ascii="宋体" w:hAnsi="宋体" w:eastAsia="宋体" w:cs="宋体"/>
          <w:color w:val="auto"/>
          <w:sz w:val="21"/>
        </w:rPr>
        <w:t>．</w:t>
      </w:r>
      <w:r>
        <w:rPr>
          <w:rFonts w:ascii="Times New Roman" w:hAnsi="Times New Roman" w:eastAsia="Times New Roman" w:cs="Times New Roman"/>
          <w:color w:val="auto"/>
          <w:sz w:val="21"/>
        </w:rPr>
        <w:t>The Dragon Boat Festival.    C</w:t>
      </w:r>
      <w:r>
        <w:rPr>
          <w:rFonts w:ascii="宋体" w:hAnsi="宋体" w:eastAsia="宋体" w:cs="宋体"/>
          <w:color w:val="auto"/>
          <w:sz w:val="21"/>
        </w:rPr>
        <w:t>．</w:t>
      </w:r>
      <w:r>
        <w:rPr>
          <w:rFonts w:ascii="Times New Roman" w:hAnsi="Times New Roman" w:eastAsia="Times New Roman" w:cs="Times New Roman"/>
          <w:color w:val="auto"/>
          <w:sz w:val="21"/>
        </w:rPr>
        <w:t>The Mid-Autumn Festival.</w:t>
      </w:r>
    </w:p>
    <w:p w14:paraId="509DE1B4">
      <w:pPr>
        <w:spacing w:line="360" w:lineRule="auto"/>
        <w:jc w:val="left"/>
      </w:pPr>
      <w:r>
        <w:rPr>
          <w:rFonts w:ascii="宋体" w:hAnsi="宋体" w:eastAsia="宋体" w:cs="宋体"/>
          <w:b/>
          <w:color w:val="auto"/>
          <w:sz w:val="24"/>
        </w:rPr>
        <w:t>第三节</w:t>
      </w:r>
      <w:r>
        <w:rPr>
          <w:rFonts w:ascii="Times New Roman" w:hAnsi="Times New Roman" w:eastAsia="Times New Roman" w:cs="Times New Roman"/>
          <w:b/>
          <w:color w:val="auto"/>
          <w:sz w:val="24"/>
        </w:rPr>
        <w:t xml:space="preserve">  </w:t>
      </w:r>
      <w:r>
        <w:rPr>
          <w:rFonts w:ascii="宋体" w:hAnsi="宋体" w:eastAsia="宋体" w:cs="宋体"/>
          <w:b/>
          <w:color w:val="auto"/>
          <w:sz w:val="24"/>
        </w:rPr>
        <w:t>长对话理解和短文理解（共</w:t>
      </w:r>
      <w:r>
        <w:rPr>
          <w:rFonts w:ascii="Times New Roman" w:hAnsi="Times New Roman" w:eastAsia="Times New Roman" w:cs="Times New Roman"/>
          <w:b/>
          <w:color w:val="auto"/>
          <w:sz w:val="24"/>
        </w:rPr>
        <w:t>10</w:t>
      </w:r>
      <w:r>
        <w:rPr>
          <w:rFonts w:ascii="宋体" w:hAnsi="宋体" w:eastAsia="宋体" w:cs="宋体"/>
          <w:b/>
          <w:color w:val="auto"/>
          <w:sz w:val="24"/>
        </w:rPr>
        <w:t>小题；每小题</w:t>
      </w:r>
      <w:r>
        <w:rPr>
          <w:rFonts w:ascii="Times New Roman" w:hAnsi="Times New Roman" w:eastAsia="Times New Roman" w:cs="Times New Roman"/>
          <w:b/>
          <w:color w:val="auto"/>
          <w:sz w:val="24"/>
        </w:rPr>
        <w:t>1.5</w:t>
      </w:r>
      <w:r>
        <w:rPr>
          <w:rFonts w:ascii="宋体" w:hAnsi="宋体" w:eastAsia="宋体" w:cs="宋体"/>
          <w:b/>
          <w:color w:val="auto"/>
          <w:sz w:val="24"/>
        </w:rPr>
        <w:t>分，满分</w:t>
      </w:r>
      <w:r>
        <w:rPr>
          <w:rFonts w:ascii="Times New Roman" w:hAnsi="Times New Roman" w:eastAsia="Times New Roman" w:cs="Times New Roman"/>
          <w:b/>
          <w:color w:val="auto"/>
          <w:sz w:val="24"/>
        </w:rPr>
        <w:t>15</w:t>
      </w:r>
      <w:r>
        <w:rPr>
          <w:rFonts w:ascii="宋体" w:hAnsi="宋体" w:eastAsia="宋体" w:cs="宋体"/>
          <w:b/>
          <w:color w:val="auto"/>
          <w:sz w:val="24"/>
        </w:rPr>
        <w:t>分）</w:t>
      </w:r>
    </w:p>
    <w:p w14:paraId="0D7B732D">
      <w:pPr>
        <w:spacing w:line="360" w:lineRule="auto"/>
        <w:jc w:val="left"/>
      </w:pPr>
      <w:r>
        <w:rPr>
          <w:rFonts w:ascii="宋体" w:hAnsi="宋体" w:eastAsia="宋体" w:cs="宋体"/>
          <w:b/>
          <w:color w:val="auto"/>
          <w:sz w:val="24"/>
        </w:rPr>
        <w:t>听下面几段对话或独白，每段对话或独白后有几个小题，从题中所给的</w:t>
      </w:r>
      <w:r>
        <w:rPr>
          <w:rFonts w:ascii="Times New Roman" w:hAnsi="Times New Roman" w:eastAsia="Times New Roman" w:cs="Times New Roman"/>
          <w:b/>
          <w:color w:val="auto"/>
          <w:sz w:val="24"/>
        </w:rPr>
        <w:t>A</w:t>
      </w:r>
      <w:r>
        <w:rPr>
          <w:rFonts w:ascii="宋体" w:hAnsi="宋体" w:eastAsia="宋体" w:cs="宋体"/>
          <w:b/>
          <w:color w:val="auto"/>
          <w:sz w:val="24"/>
        </w:rPr>
        <w:t>、</w:t>
      </w:r>
      <w:r>
        <w:rPr>
          <w:rFonts w:ascii="Times New Roman" w:hAnsi="Times New Roman" w:eastAsia="Times New Roman" w:cs="Times New Roman"/>
          <w:b/>
          <w:color w:val="auto"/>
          <w:sz w:val="24"/>
        </w:rPr>
        <w:t>B</w:t>
      </w:r>
      <w:r>
        <w:rPr>
          <w:rFonts w:ascii="宋体" w:hAnsi="宋体" w:eastAsia="宋体" w:cs="宋体"/>
          <w:b/>
          <w:color w:val="auto"/>
          <w:sz w:val="24"/>
        </w:rPr>
        <w:t>、</w:t>
      </w:r>
      <w:r>
        <w:rPr>
          <w:rFonts w:ascii="Times New Roman" w:hAnsi="Times New Roman" w:eastAsia="Times New Roman" w:cs="Times New Roman"/>
          <w:b/>
          <w:color w:val="auto"/>
          <w:sz w:val="24"/>
        </w:rPr>
        <w:t>C</w:t>
      </w:r>
      <w:r>
        <w:rPr>
          <w:rFonts w:ascii="宋体" w:hAnsi="宋体" w:eastAsia="宋体" w:cs="宋体"/>
          <w:b/>
          <w:color w:val="auto"/>
          <w:sz w:val="24"/>
        </w:rPr>
        <w:t>三个选项中选出最佳选项，并涂在答题卡上相应的位置。听每段对话或独白前，你将有时间阅读各个小题，每小题</w:t>
      </w:r>
      <w:r>
        <w:rPr>
          <w:rFonts w:ascii="Times New Roman" w:hAnsi="Times New Roman" w:eastAsia="Times New Roman" w:cs="Times New Roman"/>
          <w:b/>
          <w:color w:val="auto"/>
          <w:sz w:val="24"/>
        </w:rPr>
        <w:t>5</w:t>
      </w:r>
      <w:r>
        <w:rPr>
          <w:rFonts w:ascii="宋体" w:hAnsi="宋体" w:eastAsia="宋体" w:cs="宋体"/>
          <w:b/>
          <w:color w:val="auto"/>
          <w:sz w:val="24"/>
        </w:rPr>
        <w:t>秒钟；听完后，各小题将给出</w:t>
      </w:r>
      <w:r>
        <w:rPr>
          <w:rFonts w:ascii="Times New Roman" w:hAnsi="Times New Roman" w:eastAsia="Times New Roman" w:cs="Times New Roman"/>
          <w:b/>
          <w:color w:val="auto"/>
          <w:sz w:val="24"/>
        </w:rPr>
        <w:t>5</w:t>
      </w:r>
      <w:r>
        <w:rPr>
          <w:rFonts w:ascii="宋体" w:hAnsi="宋体" w:eastAsia="宋体" w:cs="宋体"/>
          <w:b/>
          <w:color w:val="auto"/>
          <w:sz w:val="24"/>
        </w:rPr>
        <w:t>秒钟的作答时间。每段对话或独白读两遍。</w:t>
      </w:r>
    </w:p>
    <w:p w14:paraId="037C02D3">
      <w:pPr>
        <w:spacing w:line="360" w:lineRule="auto"/>
        <w:jc w:val="left"/>
      </w:pPr>
      <w:r>
        <w:rPr>
          <w:rFonts w:ascii="宋体" w:hAnsi="宋体" w:eastAsia="宋体" w:cs="宋体"/>
          <w:color w:val="auto"/>
          <w:sz w:val="21"/>
        </w:rPr>
        <w:t>听第一段材料，完成第</w:t>
      </w:r>
      <w:r>
        <w:rPr>
          <w:rFonts w:ascii="Times New Roman" w:hAnsi="Times New Roman" w:eastAsia="Times New Roman" w:cs="Times New Roman"/>
          <w:color w:val="auto"/>
          <w:sz w:val="21"/>
        </w:rPr>
        <w:t>11—12</w:t>
      </w:r>
      <w:r>
        <w:rPr>
          <w:rFonts w:ascii="宋体" w:hAnsi="宋体" w:eastAsia="宋体" w:cs="宋体"/>
          <w:color w:val="auto"/>
          <w:sz w:val="21"/>
        </w:rPr>
        <w:t>小题。</w:t>
      </w:r>
    </w:p>
    <w:p w14:paraId="255FBA83">
      <w:pPr>
        <w:spacing w:line="360" w:lineRule="auto"/>
        <w:jc w:val="left"/>
      </w:pPr>
      <w:r>
        <w:rPr>
          <w:rFonts w:ascii="Times New Roman" w:hAnsi="Times New Roman" w:eastAsia="Times New Roman" w:cs="Times New Roman"/>
          <w:color w:val="auto"/>
          <w:sz w:val="21"/>
        </w:rPr>
        <w:t>11</w:t>
      </w:r>
      <w:r>
        <w:rPr>
          <w:rFonts w:ascii="宋体" w:hAnsi="宋体" w:eastAsia="宋体" w:cs="宋体"/>
          <w:color w:val="auto"/>
          <w:sz w:val="21"/>
        </w:rPr>
        <w:t>．</w:t>
      </w:r>
      <w:r>
        <w:rPr>
          <w:rFonts w:ascii="Times New Roman" w:hAnsi="Times New Roman" w:eastAsia="Times New Roman" w:cs="Times New Roman"/>
          <w:color w:val="auto"/>
          <w:sz w:val="21"/>
        </w:rPr>
        <w:t>Which of the following is in the wallet?</w:t>
      </w:r>
    </w:p>
    <w:p w14:paraId="16B733FB">
      <w:pPr>
        <w:spacing w:line="360" w:lineRule="auto"/>
        <w:jc w:val="left"/>
      </w:pPr>
      <w:r>
        <w:rPr>
          <w:rFonts w:ascii="Times New Roman" w:hAnsi="Times New Roman" w:eastAsia="Times New Roman" w:cs="Times New Roman"/>
          <w:color w:val="auto"/>
          <w:sz w:val="21"/>
        </w:rPr>
        <w:t>A</w:t>
      </w:r>
      <w:r>
        <w:rPr>
          <w:rFonts w:ascii="宋体" w:hAnsi="宋体" w:eastAsia="宋体" w:cs="宋体"/>
          <w:color w:val="auto"/>
          <w:sz w:val="21"/>
        </w:rPr>
        <w:t>．</w:t>
      </w:r>
      <w:r>
        <w:rPr>
          <w:rFonts w:ascii="Times New Roman" w:hAnsi="Times New Roman" w:eastAsia="Times New Roman" w:cs="Times New Roman"/>
          <w:color w:val="auto"/>
          <w:sz w:val="21"/>
        </w:rPr>
        <w:t>A picture.</w:t>
      </w:r>
      <w:r>
        <w:rPr>
          <w:color w:val="auto"/>
        </w:rPr>
        <w:t xml:space="preserve">                    </w:t>
      </w:r>
      <w:r>
        <w:rPr>
          <w:rFonts w:ascii="Times New Roman" w:hAnsi="Times New Roman" w:eastAsia="Times New Roman" w:cs="Times New Roman"/>
          <w:color w:val="auto"/>
          <w:sz w:val="21"/>
        </w:rPr>
        <w:t xml:space="preserve">    B</w:t>
      </w:r>
      <w:r>
        <w:rPr>
          <w:rFonts w:ascii="宋体" w:hAnsi="宋体" w:eastAsia="宋体" w:cs="宋体"/>
          <w:color w:val="auto"/>
          <w:sz w:val="21"/>
        </w:rPr>
        <w:t>．</w:t>
      </w:r>
      <w:r>
        <w:rPr>
          <w:rFonts w:ascii="Times New Roman" w:hAnsi="Times New Roman" w:eastAsia="Times New Roman" w:cs="Times New Roman"/>
          <w:color w:val="auto"/>
          <w:sz w:val="21"/>
        </w:rPr>
        <w:t>An ID card.</w:t>
      </w:r>
      <w:r>
        <w:rPr>
          <w:color w:val="auto"/>
        </w:rPr>
        <w:t xml:space="preserve">            </w:t>
      </w:r>
      <w:r>
        <w:rPr>
          <w:rFonts w:ascii="Times New Roman" w:hAnsi="Times New Roman" w:eastAsia="Times New Roman" w:cs="Times New Roman"/>
          <w:color w:val="auto"/>
          <w:sz w:val="21"/>
        </w:rPr>
        <w:t xml:space="preserve">    C</w:t>
      </w:r>
      <w:r>
        <w:rPr>
          <w:rFonts w:ascii="宋体" w:hAnsi="宋体" w:eastAsia="宋体" w:cs="宋体"/>
          <w:color w:val="auto"/>
          <w:sz w:val="21"/>
        </w:rPr>
        <w:t>．</w:t>
      </w:r>
      <w:r>
        <w:rPr>
          <w:rFonts w:ascii="Times New Roman" w:hAnsi="Times New Roman" w:eastAsia="Times New Roman" w:cs="Times New Roman"/>
          <w:color w:val="auto"/>
          <w:sz w:val="21"/>
        </w:rPr>
        <w:t>30 yuan.</w:t>
      </w:r>
    </w:p>
    <w:p w14:paraId="0B56F330">
      <w:pPr>
        <w:spacing w:line="360" w:lineRule="auto"/>
        <w:jc w:val="left"/>
      </w:pPr>
      <w:r>
        <w:rPr>
          <w:rFonts w:ascii="Times New Roman" w:hAnsi="Times New Roman" w:eastAsia="Times New Roman" w:cs="Times New Roman"/>
          <w:color w:val="auto"/>
          <w:sz w:val="21"/>
        </w:rPr>
        <w:t>12</w:t>
      </w:r>
      <w:r>
        <w:rPr>
          <w:rFonts w:ascii="宋体" w:hAnsi="宋体" w:eastAsia="宋体" w:cs="宋体"/>
          <w:color w:val="auto"/>
          <w:sz w:val="21"/>
        </w:rPr>
        <w:t>．</w:t>
      </w:r>
      <w:r>
        <w:rPr>
          <w:rFonts w:ascii="Times New Roman" w:hAnsi="Times New Roman" w:eastAsia="Times New Roman" w:cs="Times New Roman"/>
          <w:color w:val="auto"/>
          <w:sz w:val="21"/>
        </w:rPr>
        <w:t>Whose wallet is it?</w:t>
      </w:r>
    </w:p>
    <w:p w14:paraId="5175648C">
      <w:pPr>
        <w:spacing w:line="360" w:lineRule="auto"/>
        <w:jc w:val="left"/>
      </w:pPr>
      <w:r>
        <w:rPr>
          <w:rFonts w:ascii="Times New Roman" w:hAnsi="Times New Roman" w:eastAsia="Times New Roman" w:cs="Times New Roman"/>
          <w:color w:val="auto"/>
          <w:sz w:val="21"/>
        </w:rPr>
        <w:t>A</w:t>
      </w:r>
      <w:r>
        <w:rPr>
          <w:rFonts w:ascii="宋体" w:hAnsi="宋体" w:eastAsia="宋体" w:cs="宋体"/>
          <w:color w:val="auto"/>
          <w:sz w:val="21"/>
        </w:rPr>
        <w:t>．</w:t>
      </w:r>
      <w:r>
        <w:rPr>
          <w:rFonts w:ascii="Times New Roman" w:hAnsi="Times New Roman" w:eastAsia="Times New Roman" w:cs="Times New Roman"/>
          <w:color w:val="auto"/>
          <w:sz w:val="21"/>
        </w:rPr>
        <w:t>Linda’s.</w:t>
      </w:r>
      <w:r>
        <w:rPr>
          <w:color w:val="auto"/>
        </w:rPr>
        <w:t xml:space="preserve">                    </w:t>
      </w:r>
      <w:r>
        <w:rPr>
          <w:rFonts w:ascii="Times New Roman" w:hAnsi="Times New Roman" w:eastAsia="Times New Roman" w:cs="Times New Roman"/>
          <w:color w:val="auto"/>
          <w:sz w:val="21"/>
        </w:rPr>
        <w:t xml:space="preserve">    B</w:t>
      </w:r>
      <w:r>
        <w:rPr>
          <w:rFonts w:ascii="宋体" w:hAnsi="宋体" w:eastAsia="宋体" w:cs="宋体"/>
          <w:color w:val="auto"/>
          <w:sz w:val="21"/>
        </w:rPr>
        <w:t>．</w:t>
      </w:r>
      <w:r>
        <w:rPr>
          <w:rFonts w:ascii="Times New Roman" w:hAnsi="Times New Roman" w:eastAsia="Times New Roman" w:cs="Times New Roman"/>
          <w:color w:val="auto"/>
          <w:sz w:val="21"/>
        </w:rPr>
        <w:t>Dick’s.</w:t>
      </w:r>
      <w:r>
        <w:rPr>
          <w:color w:val="auto"/>
        </w:rPr>
        <w:t xml:space="preserve">                </w:t>
      </w:r>
      <w:r>
        <w:rPr>
          <w:rFonts w:ascii="Times New Roman" w:hAnsi="Times New Roman" w:eastAsia="Times New Roman" w:cs="Times New Roman"/>
          <w:color w:val="auto"/>
          <w:sz w:val="21"/>
        </w:rPr>
        <w:t xml:space="preserve">    C</w:t>
      </w:r>
      <w:r>
        <w:rPr>
          <w:rFonts w:ascii="宋体" w:hAnsi="宋体" w:eastAsia="宋体" w:cs="宋体"/>
          <w:color w:val="auto"/>
          <w:sz w:val="21"/>
        </w:rPr>
        <w:t>．</w:t>
      </w:r>
      <w:r>
        <w:rPr>
          <w:rFonts w:ascii="Times New Roman" w:hAnsi="Times New Roman" w:eastAsia="Times New Roman" w:cs="Times New Roman"/>
          <w:color w:val="auto"/>
          <w:sz w:val="21"/>
        </w:rPr>
        <w:t>Cindy’s.</w:t>
      </w:r>
    </w:p>
    <w:p w14:paraId="0C3D6F0F">
      <w:pPr>
        <w:spacing w:line="360" w:lineRule="auto"/>
        <w:jc w:val="left"/>
      </w:pPr>
      <w:r>
        <w:rPr>
          <w:rFonts w:ascii="宋体" w:hAnsi="宋体" w:eastAsia="宋体" w:cs="宋体"/>
          <w:color w:val="auto"/>
          <w:sz w:val="21"/>
        </w:rPr>
        <w:t>听第二段材料，完成第</w:t>
      </w:r>
      <w:r>
        <w:rPr>
          <w:rFonts w:ascii="Times New Roman" w:hAnsi="Times New Roman" w:eastAsia="Times New Roman" w:cs="Times New Roman"/>
          <w:color w:val="auto"/>
          <w:sz w:val="21"/>
        </w:rPr>
        <w:t>13—14</w:t>
      </w:r>
      <w:r>
        <w:rPr>
          <w:rFonts w:ascii="宋体" w:hAnsi="宋体" w:eastAsia="宋体" w:cs="宋体"/>
          <w:color w:val="auto"/>
          <w:sz w:val="21"/>
        </w:rPr>
        <w:t>小题。</w:t>
      </w:r>
    </w:p>
    <w:p w14:paraId="3D66EE5D">
      <w:pPr>
        <w:spacing w:line="360" w:lineRule="auto"/>
        <w:jc w:val="left"/>
      </w:pPr>
      <w:r>
        <w:rPr>
          <w:rFonts w:ascii="Times New Roman" w:hAnsi="Times New Roman" w:eastAsia="Times New Roman" w:cs="Times New Roman"/>
          <w:color w:val="auto"/>
          <w:sz w:val="21"/>
        </w:rPr>
        <w:t>13</w:t>
      </w:r>
      <w:r>
        <w:rPr>
          <w:rFonts w:ascii="宋体" w:hAnsi="宋体" w:eastAsia="宋体" w:cs="宋体"/>
          <w:color w:val="auto"/>
          <w:sz w:val="21"/>
        </w:rPr>
        <w:t>．</w:t>
      </w:r>
      <w:r>
        <w:rPr>
          <w:rFonts w:ascii="Times New Roman" w:hAnsi="Times New Roman" w:eastAsia="Times New Roman" w:cs="Times New Roman"/>
          <w:color w:val="auto"/>
          <w:sz w:val="21"/>
        </w:rPr>
        <w:t>How often does Bill run?</w:t>
      </w:r>
    </w:p>
    <w:p w14:paraId="2C8ABF3A">
      <w:pPr>
        <w:spacing w:line="360" w:lineRule="auto"/>
        <w:jc w:val="left"/>
      </w:pPr>
      <w:r>
        <w:rPr>
          <w:rFonts w:ascii="Times New Roman" w:hAnsi="Times New Roman" w:eastAsia="Times New Roman" w:cs="Times New Roman"/>
          <w:color w:val="auto"/>
          <w:sz w:val="21"/>
        </w:rPr>
        <w:t>A</w:t>
      </w:r>
      <w:r>
        <w:rPr>
          <w:rFonts w:ascii="宋体" w:hAnsi="宋体" w:eastAsia="宋体" w:cs="宋体"/>
          <w:color w:val="auto"/>
          <w:sz w:val="21"/>
        </w:rPr>
        <w:t>．</w:t>
      </w:r>
      <w:r>
        <w:rPr>
          <w:rFonts w:ascii="Times New Roman" w:hAnsi="Times New Roman" w:eastAsia="Times New Roman" w:cs="Times New Roman"/>
          <w:color w:val="auto"/>
          <w:sz w:val="21"/>
        </w:rPr>
        <w:t>Once a week.</w:t>
      </w:r>
      <w:r>
        <w:rPr>
          <w:color w:val="auto"/>
        </w:rPr>
        <w:t xml:space="preserve">                </w:t>
      </w:r>
      <w:r>
        <w:rPr>
          <w:rFonts w:ascii="Times New Roman" w:hAnsi="Times New Roman" w:eastAsia="Times New Roman" w:cs="Times New Roman"/>
          <w:color w:val="auto"/>
          <w:sz w:val="21"/>
        </w:rPr>
        <w:t xml:space="preserve">    B</w:t>
      </w:r>
      <w:r>
        <w:rPr>
          <w:rFonts w:ascii="宋体" w:hAnsi="宋体" w:eastAsia="宋体" w:cs="宋体"/>
          <w:color w:val="auto"/>
          <w:sz w:val="21"/>
        </w:rPr>
        <w:t>．</w:t>
      </w:r>
      <w:r>
        <w:rPr>
          <w:rFonts w:ascii="Times New Roman" w:hAnsi="Times New Roman" w:eastAsia="Times New Roman" w:cs="Times New Roman"/>
          <w:color w:val="auto"/>
          <w:sz w:val="21"/>
        </w:rPr>
        <w:t>Twice a week.</w:t>
      </w:r>
      <w:r>
        <w:rPr>
          <w:color w:val="auto"/>
        </w:rPr>
        <w:t xml:space="preserve">            </w:t>
      </w:r>
      <w:r>
        <w:rPr>
          <w:rFonts w:ascii="Times New Roman" w:hAnsi="Times New Roman" w:eastAsia="Times New Roman" w:cs="Times New Roman"/>
          <w:color w:val="auto"/>
          <w:sz w:val="21"/>
        </w:rPr>
        <w:t xml:space="preserve">    C</w:t>
      </w:r>
      <w:r>
        <w:rPr>
          <w:rFonts w:ascii="宋体" w:hAnsi="宋体" w:eastAsia="宋体" w:cs="宋体"/>
          <w:color w:val="auto"/>
          <w:sz w:val="21"/>
        </w:rPr>
        <w:t>．</w:t>
      </w:r>
      <w:r>
        <w:rPr>
          <w:rFonts w:ascii="Times New Roman" w:hAnsi="Times New Roman" w:eastAsia="Times New Roman" w:cs="Times New Roman"/>
          <w:color w:val="auto"/>
          <w:sz w:val="21"/>
        </w:rPr>
        <w:t>Every day.</w:t>
      </w:r>
    </w:p>
    <w:p w14:paraId="42CAC8F2">
      <w:pPr>
        <w:spacing w:line="360" w:lineRule="auto"/>
        <w:jc w:val="left"/>
      </w:pPr>
      <w:r>
        <w:rPr>
          <w:rFonts w:ascii="Times New Roman" w:hAnsi="Times New Roman" w:eastAsia="Times New Roman" w:cs="Times New Roman"/>
          <w:color w:val="auto"/>
          <w:sz w:val="21"/>
        </w:rPr>
        <w:t>14</w:t>
      </w:r>
      <w:r>
        <w:rPr>
          <w:rFonts w:ascii="宋体" w:hAnsi="宋体" w:eastAsia="宋体" w:cs="宋体"/>
          <w:color w:val="auto"/>
          <w:sz w:val="21"/>
        </w:rPr>
        <w:t>．</w:t>
      </w:r>
      <w:r>
        <w:rPr>
          <w:rFonts w:ascii="Times New Roman" w:hAnsi="Times New Roman" w:eastAsia="Times New Roman" w:cs="Times New Roman"/>
          <w:color w:val="auto"/>
          <w:sz w:val="21"/>
        </w:rPr>
        <w:t>What is Amy like now?</w:t>
      </w:r>
    </w:p>
    <w:p w14:paraId="56E2C713">
      <w:pPr>
        <w:spacing w:line="360" w:lineRule="auto"/>
        <w:jc w:val="left"/>
      </w:pPr>
      <w:r>
        <w:rPr>
          <w:rFonts w:ascii="Times New Roman" w:hAnsi="Times New Roman" w:eastAsia="Times New Roman" w:cs="Times New Roman"/>
          <w:color w:val="auto"/>
          <w:sz w:val="21"/>
        </w:rPr>
        <w:t>A</w:t>
      </w:r>
      <w:r>
        <w:rPr>
          <w:rFonts w:ascii="宋体" w:hAnsi="宋体" w:eastAsia="宋体" w:cs="宋体"/>
          <w:color w:val="auto"/>
          <w:sz w:val="21"/>
        </w:rPr>
        <w:t>．</w:t>
      </w:r>
      <w:r>
        <w:rPr>
          <w:rFonts w:ascii="Times New Roman" w:hAnsi="Times New Roman" w:eastAsia="Times New Roman" w:cs="Times New Roman"/>
          <w:color w:val="auto"/>
          <w:sz w:val="21"/>
        </w:rPr>
        <w:t>Strong.</w:t>
      </w:r>
      <w:r>
        <w:rPr>
          <w:color w:val="auto"/>
        </w:rPr>
        <w:t xml:space="preserve">                    </w:t>
      </w:r>
      <w:r>
        <w:rPr>
          <w:rFonts w:ascii="Times New Roman" w:hAnsi="Times New Roman" w:eastAsia="Times New Roman" w:cs="Times New Roman"/>
          <w:color w:val="auto"/>
          <w:sz w:val="21"/>
        </w:rPr>
        <w:t xml:space="preserve">    B</w:t>
      </w:r>
      <w:r>
        <w:rPr>
          <w:rFonts w:ascii="宋体" w:hAnsi="宋体" w:eastAsia="宋体" w:cs="宋体"/>
          <w:color w:val="auto"/>
          <w:sz w:val="21"/>
        </w:rPr>
        <w:t>．</w:t>
      </w:r>
      <w:r>
        <w:rPr>
          <w:rFonts w:ascii="Times New Roman" w:hAnsi="Times New Roman" w:eastAsia="Times New Roman" w:cs="Times New Roman"/>
          <w:color w:val="auto"/>
          <w:sz w:val="21"/>
        </w:rPr>
        <w:t>Shy and quiet.</w:t>
      </w:r>
      <w:r>
        <w:rPr>
          <w:color w:val="auto"/>
        </w:rPr>
        <w:t xml:space="preserve">            </w:t>
      </w:r>
      <w:r>
        <w:rPr>
          <w:rFonts w:ascii="Times New Roman" w:hAnsi="Times New Roman" w:eastAsia="Times New Roman" w:cs="Times New Roman"/>
          <w:color w:val="auto"/>
          <w:sz w:val="21"/>
        </w:rPr>
        <w:t xml:space="preserve">    C</w:t>
      </w:r>
      <w:r>
        <w:rPr>
          <w:rFonts w:ascii="宋体" w:hAnsi="宋体" w:eastAsia="宋体" w:cs="宋体"/>
          <w:color w:val="auto"/>
          <w:sz w:val="21"/>
        </w:rPr>
        <w:t>．</w:t>
      </w:r>
      <w:r>
        <w:rPr>
          <w:rFonts w:ascii="Times New Roman" w:hAnsi="Times New Roman" w:eastAsia="Times New Roman" w:cs="Times New Roman"/>
          <w:color w:val="auto"/>
          <w:sz w:val="21"/>
        </w:rPr>
        <w:t>Outgoing.</w:t>
      </w:r>
    </w:p>
    <w:p w14:paraId="3777DD53">
      <w:pPr>
        <w:spacing w:line="360" w:lineRule="auto"/>
        <w:jc w:val="left"/>
      </w:pPr>
      <w:r>
        <w:rPr>
          <w:rFonts w:ascii="宋体" w:hAnsi="宋体" w:eastAsia="宋体" w:cs="宋体"/>
          <w:color w:val="auto"/>
          <w:sz w:val="21"/>
        </w:rPr>
        <w:t>听第三段材料，完成第</w:t>
      </w:r>
      <w:r>
        <w:rPr>
          <w:rFonts w:ascii="Times New Roman" w:hAnsi="Times New Roman" w:eastAsia="Times New Roman" w:cs="Times New Roman"/>
          <w:color w:val="auto"/>
          <w:sz w:val="21"/>
        </w:rPr>
        <w:t>15—17</w:t>
      </w:r>
      <w:r>
        <w:rPr>
          <w:rFonts w:ascii="宋体" w:hAnsi="宋体" w:eastAsia="宋体" w:cs="宋体"/>
          <w:color w:val="auto"/>
          <w:sz w:val="21"/>
        </w:rPr>
        <w:t>小题。</w:t>
      </w:r>
    </w:p>
    <w:p w14:paraId="44A120D7">
      <w:pPr>
        <w:spacing w:line="360" w:lineRule="auto"/>
        <w:jc w:val="left"/>
      </w:pPr>
      <w:r>
        <w:rPr>
          <w:rFonts w:ascii="Times New Roman" w:hAnsi="Times New Roman" w:eastAsia="Times New Roman" w:cs="Times New Roman"/>
          <w:color w:val="auto"/>
          <w:sz w:val="21"/>
        </w:rPr>
        <w:t>15</w:t>
      </w:r>
      <w:r>
        <w:rPr>
          <w:rFonts w:ascii="宋体" w:hAnsi="宋体" w:eastAsia="宋体" w:cs="宋体"/>
          <w:color w:val="auto"/>
          <w:sz w:val="21"/>
        </w:rPr>
        <w:t>．</w:t>
      </w:r>
      <w:r>
        <w:rPr>
          <w:rFonts w:ascii="Times New Roman" w:hAnsi="Times New Roman" w:eastAsia="Times New Roman" w:cs="Times New Roman"/>
          <w:color w:val="auto"/>
          <w:sz w:val="21"/>
        </w:rPr>
        <w:t>Where did Gina go yesterday?</w:t>
      </w:r>
    </w:p>
    <w:p w14:paraId="11087114">
      <w:pPr>
        <w:spacing w:line="360" w:lineRule="auto"/>
        <w:jc w:val="left"/>
      </w:pPr>
      <w:r>
        <w:rPr>
          <w:rFonts w:ascii="Times New Roman" w:hAnsi="Times New Roman" w:eastAsia="Times New Roman" w:cs="Times New Roman"/>
          <w:color w:val="auto"/>
          <w:sz w:val="21"/>
        </w:rPr>
        <w:t>A</w:t>
      </w:r>
      <w:r>
        <w:rPr>
          <w:rFonts w:ascii="宋体" w:hAnsi="宋体" w:eastAsia="宋体" w:cs="宋体"/>
          <w:color w:val="auto"/>
          <w:sz w:val="21"/>
        </w:rPr>
        <w:t>．</w:t>
      </w:r>
      <w:r>
        <w:rPr>
          <w:rFonts w:ascii="Times New Roman" w:hAnsi="Times New Roman" w:eastAsia="Times New Roman" w:cs="Times New Roman"/>
          <w:color w:val="auto"/>
          <w:sz w:val="21"/>
        </w:rPr>
        <w:t>To a village school.</w:t>
      </w:r>
      <w:r>
        <w:rPr>
          <w:color w:val="auto"/>
        </w:rPr>
        <w:t xml:space="preserve">            </w:t>
      </w:r>
      <w:r>
        <w:rPr>
          <w:rFonts w:ascii="Times New Roman" w:hAnsi="Times New Roman" w:eastAsia="Times New Roman" w:cs="Times New Roman"/>
          <w:color w:val="auto"/>
          <w:sz w:val="21"/>
        </w:rPr>
        <w:t xml:space="preserve">    B</w:t>
      </w:r>
      <w:r>
        <w:rPr>
          <w:rFonts w:ascii="宋体" w:hAnsi="宋体" w:eastAsia="宋体" w:cs="宋体"/>
          <w:color w:val="auto"/>
          <w:sz w:val="21"/>
        </w:rPr>
        <w:t>．</w:t>
      </w:r>
      <w:r>
        <w:rPr>
          <w:rFonts w:ascii="Times New Roman" w:hAnsi="Times New Roman" w:eastAsia="Times New Roman" w:cs="Times New Roman"/>
          <w:color w:val="auto"/>
          <w:sz w:val="21"/>
        </w:rPr>
        <w:t>To a gift store.</w:t>
      </w:r>
      <w:r>
        <w:rPr>
          <w:color w:val="auto"/>
        </w:rPr>
        <w:t xml:space="preserve">            </w:t>
      </w:r>
      <w:r>
        <w:rPr>
          <w:rFonts w:ascii="Times New Roman" w:hAnsi="Times New Roman" w:eastAsia="Times New Roman" w:cs="Times New Roman"/>
          <w:color w:val="auto"/>
          <w:sz w:val="21"/>
        </w:rPr>
        <w:t xml:space="preserve">    C</w:t>
      </w:r>
      <w:r>
        <w:rPr>
          <w:rFonts w:ascii="宋体" w:hAnsi="宋体" w:eastAsia="宋体" w:cs="宋体"/>
          <w:color w:val="auto"/>
          <w:sz w:val="21"/>
        </w:rPr>
        <w:t>．</w:t>
      </w:r>
      <w:r>
        <w:rPr>
          <w:rFonts w:ascii="Times New Roman" w:hAnsi="Times New Roman" w:eastAsia="Times New Roman" w:cs="Times New Roman"/>
          <w:color w:val="auto"/>
          <w:sz w:val="21"/>
        </w:rPr>
        <w:t>To a clothes store.</w:t>
      </w:r>
    </w:p>
    <w:p w14:paraId="16965C6E">
      <w:pPr>
        <w:spacing w:line="360" w:lineRule="auto"/>
        <w:jc w:val="left"/>
      </w:pPr>
      <w:r>
        <w:rPr>
          <w:rFonts w:ascii="Times New Roman" w:hAnsi="Times New Roman" w:eastAsia="Times New Roman" w:cs="Times New Roman"/>
          <w:color w:val="auto"/>
          <w:sz w:val="21"/>
        </w:rPr>
        <w:t>16</w:t>
      </w:r>
      <w:r>
        <w:rPr>
          <w:rFonts w:ascii="宋体" w:hAnsi="宋体" w:eastAsia="宋体" w:cs="宋体"/>
          <w:color w:val="auto"/>
          <w:sz w:val="21"/>
        </w:rPr>
        <w:t>．</w:t>
      </w:r>
      <w:r>
        <w:rPr>
          <w:rFonts w:ascii="Times New Roman" w:hAnsi="Times New Roman" w:eastAsia="Times New Roman" w:cs="Times New Roman"/>
          <w:color w:val="auto"/>
          <w:sz w:val="21"/>
        </w:rPr>
        <w:t>Why did Gina get a cold?</w:t>
      </w:r>
    </w:p>
    <w:p w14:paraId="1B904FB2">
      <w:pPr>
        <w:spacing w:line="360" w:lineRule="auto"/>
        <w:jc w:val="left"/>
      </w:pPr>
      <w:r>
        <w:rPr>
          <w:rFonts w:ascii="Times New Roman" w:hAnsi="Times New Roman" w:eastAsia="Times New Roman" w:cs="Times New Roman"/>
          <w:color w:val="auto"/>
          <w:sz w:val="21"/>
        </w:rPr>
        <w:t>A</w:t>
      </w:r>
      <w:r>
        <w:rPr>
          <w:rFonts w:ascii="宋体" w:hAnsi="宋体" w:eastAsia="宋体" w:cs="宋体"/>
          <w:color w:val="auto"/>
          <w:sz w:val="21"/>
        </w:rPr>
        <w:t>．</w:t>
      </w:r>
      <w:r>
        <w:rPr>
          <w:rFonts w:ascii="Times New Roman" w:hAnsi="Times New Roman" w:eastAsia="Times New Roman" w:cs="Times New Roman"/>
          <w:color w:val="auto"/>
          <w:sz w:val="21"/>
        </w:rPr>
        <w:t>Because she didn’t bring an umbrella with her.</w:t>
      </w:r>
    </w:p>
    <w:p w14:paraId="027B1D23">
      <w:pPr>
        <w:spacing w:line="360" w:lineRule="auto"/>
        <w:jc w:val="left"/>
      </w:pPr>
      <w:r>
        <w:rPr>
          <w:rFonts w:ascii="Times New Roman" w:hAnsi="Times New Roman" w:eastAsia="Times New Roman" w:cs="Times New Roman"/>
          <w:color w:val="auto"/>
          <w:sz w:val="21"/>
        </w:rPr>
        <w:t>B</w:t>
      </w:r>
      <w:r>
        <w:rPr>
          <w:rFonts w:ascii="宋体" w:hAnsi="宋体" w:eastAsia="宋体" w:cs="宋体"/>
          <w:color w:val="auto"/>
          <w:sz w:val="21"/>
        </w:rPr>
        <w:t>．</w:t>
      </w:r>
      <w:r>
        <w:rPr>
          <w:rFonts w:ascii="Times New Roman" w:hAnsi="Times New Roman" w:eastAsia="Times New Roman" w:cs="Times New Roman"/>
          <w:color w:val="auto"/>
          <w:sz w:val="21"/>
        </w:rPr>
        <w:t>Because she didn’t wear enough clothes.</w:t>
      </w:r>
    </w:p>
    <w:p w14:paraId="4079FD3B">
      <w:pPr>
        <w:spacing w:line="360" w:lineRule="auto"/>
        <w:jc w:val="left"/>
      </w:pPr>
      <w:r>
        <w:rPr>
          <w:rFonts w:ascii="Times New Roman" w:hAnsi="Times New Roman" w:eastAsia="Times New Roman" w:cs="Times New Roman"/>
          <w:color w:val="auto"/>
          <w:sz w:val="21"/>
        </w:rPr>
        <w:t>C</w:t>
      </w:r>
      <w:r>
        <w:rPr>
          <w:rFonts w:ascii="宋体" w:hAnsi="宋体" w:eastAsia="宋体" w:cs="宋体"/>
          <w:color w:val="auto"/>
          <w:sz w:val="21"/>
        </w:rPr>
        <w:t>．</w:t>
      </w:r>
      <w:r>
        <w:rPr>
          <w:rFonts w:ascii="Times New Roman" w:hAnsi="Times New Roman" w:eastAsia="Times New Roman" w:cs="Times New Roman"/>
          <w:color w:val="auto"/>
          <w:sz w:val="21"/>
        </w:rPr>
        <w:t>Because she drank too much cold water.</w:t>
      </w:r>
    </w:p>
    <w:p w14:paraId="39CB6E4D">
      <w:pPr>
        <w:spacing w:line="360" w:lineRule="auto"/>
        <w:jc w:val="left"/>
      </w:pPr>
      <w:r>
        <w:rPr>
          <w:rFonts w:ascii="Times New Roman" w:hAnsi="Times New Roman" w:eastAsia="Times New Roman" w:cs="Times New Roman"/>
          <w:color w:val="auto"/>
          <w:sz w:val="21"/>
        </w:rPr>
        <w:t>17</w:t>
      </w:r>
      <w:r>
        <w:rPr>
          <w:rFonts w:ascii="宋体" w:hAnsi="宋体" w:eastAsia="宋体" w:cs="宋体"/>
          <w:color w:val="auto"/>
          <w:sz w:val="21"/>
        </w:rPr>
        <w:t>．</w:t>
      </w:r>
      <w:r>
        <w:rPr>
          <w:rFonts w:ascii="Times New Roman" w:hAnsi="Times New Roman" w:eastAsia="Times New Roman" w:cs="Times New Roman"/>
          <w:color w:val="auto"/>
          <w:sz w:val="21"/>
        </w:rPr>
        <w:t>When will they visit the village school again?</w:t>
      </w:r>
    </w:p>
    <w:p w14:paraId="53AD4D0D">
      <w:pPr>
        <w:spacing w:line="360" w:lineRule="auto"/>
        <w:jc w:val="left"/>
      </w:pPr>
      <w:r>
        <w:rPr>
          <w:rFonts w:ascii="Times New Roman" w:hAnsi="Times New Roman" w:eastAsia="Times New Roman" w:cs="Times New Roman"/>
          <w:color w:val="auto"/>
          <w:sz w:val="21"/>
        </w:rPr>
        <w:t>A</w:t>
      </w:r>
      <w:r>
        <w:rPr>
          <w:rFonts w:ascii="宋体" w:hAnsi="宋体" w:eastAsia="宋体" w:cs="宋体"/>
          <w:color w:val="auto"/>
          <w:sz w:val="21"/>
        </w:rPr>
        <w:t>．</w:t>
      </w:r>
      <w:r>
        <w:rPr>
          <w:rFonts w:ascii="Times New Roman" w:hAnsi="Times New Roman" w:eastAsia="Times New Roman" w:cs="Times New Roman"/>
          <w:color w:val="auto"/>
          <w:sz w:val="21"/>
        </w:rPr>
        <w:t>This weekend.</w:t>
      </w:r>
      <w:r>
        <w:rPr>
          <w:color w:val="auto"/>
        </w:rPr>
        <w:t xml:space="preserve">                </w:t>
      </w:r>
      <w:r>
        <w:rPr>
          <w:rFonts w:ascii="Times New Roman" w:hAnsi="Times New Roman" w:eastAsia="Times New Roman" w:cs="Times New Roman"/>
          <w:color w:val="auto"/>
          <w:sz w:val="21"/>
        </w:rPr>
        <w:t xml:space="preserve">    B</w:t>
      </w:r>
      <w:r>
        <w:rPr>
          <w:rFonts w:ascii="宋体" w:hAnsi="宋体" w:eastAsia="宋体" w:cs="宋体"/>
          <w:color w:val="auto"/>
          <w:sz w:val="21"/>
        </w:rPr>
        <w:t>．</w:t>
      </w:r>
      <w:r>
        <w:rPr>
          <w:rFonts w:ascii="Times New Roman" w:hAnsi="Times New Roman" w:eastAsia="Times New Roman" w:cs="Times New Roman"/>
          <w:color w:val="auto"/>
          <w:sz w:val="21"/>
        </w:rPr>
        <w:t>Next weekend.</w:t>
      </w:r>
      <w:r>
        <w:rPr>
          <w:color w:val="auto"/>
        </w:rPr>
        <w:t xml:space="preserve">            </w:t>
      </w:r>
      <w:r>
        <w:rPr>
          <w:rFonts w:ascii="Times New Roman" w:hAnsi="Times New Roman" w:eastAsia="Times New Roman" w:cs="Times New Roman"/>
          <w:color w:val="auto"/>
          <w:sz w:val="21"/>
        </w:rPr>
        <w:t xml:space="preserve">    C</w:t>
      </w:r>
      <w:r>
        <w:rPr>
          <w:rFonts w:ascii="宋体" w:hAnsi="宋体" w:eastAsia="宋体" w:cs="宋体"/>
          <w:color w:val="auto"/>
          <w:sz w:val="21"/>
        </w:rPr>
        <w:t>．</w:t>
      </w:r>
      <w:r>
        <w:rPr>
          <w:rFonts w:ascii="Times New Roman" w:hAnsi="Times New Roman" w:eastAsia="Times New Roman" w:cs="Times New Roman"/>
          <w:color w:val="auto"/>
          <w:sz w:val="21"/>
        </w:rPr>
        <w:t>Next Wednesday.</w:t>
      </w:r>
    </w:p>
    <w:p w14:paraId="7BAB5E19">
      <w:pPr>
        <w:spacing w:line="360" w:lineRule="auto"/>
        <w:jc w:val="left"/>
      </w:pPr>
      <w:r>
        <w:rPr>
          <w:rFonts w:ascii="宋体" w:hAnsi="宋体" w:eastAsia="宋体" w:cs="宋体"/>
          <w:color w:val="auto"/>
          <w:sz w:val="21"/>
        </w:rPr>
        <w:t>听第四段材料，完成第</w:t>
      </w:r>
      <w:r>
        <w:rPr>
          <w:rFonts w:ascii="Times New Roman" w:hAnsi="Times New Roman" w:eastAsia="Times New Roman" w:cs="Times New Roman"/>
          <w:color w:val="auto"/>
          <w:sz w:val="21"/>
        </w:rPr>
        <w:t>18—20</w:t>
      </w:r>
      <w:r>
        <w:rPr>
          <w:rFonts w:ascii="宋体" w:hAnsi="宋体" w:eastAsia="宋体" w:cs="宋体"/>
          <w:color w:val="auto"/>
          <w:sz w:val="21"/>
        </w:rPr>
        <w:t>小题。</w:t>
      </w:r>
    </w:p>
    <w:p w14:paraId="7E578A03">
      <w:pPr>
        <w:spacing w:line="360" w:lineRule="auto"/>
        <w:jc w:val="left"/>
      </w:pPr>
      <w:r>
        <w:rPr>
          <w:rFonts w:ascii="Times New Roman" w:hAnsi="Times New Roman" w:eastAsia="Times New Roman" w:cs="Times New Roman"/>
          <w:color w:val="auto"/>
          <w:sz w:val="21"/>
        </w:rPr>
        <w:t>18</w:t>
      </w:r>
      <w:r>
        <w:rPr>
          <w:rFonts w:ascii="宋体" w:hAnsi="宋体" w:eastAsia="宋体" w:cs="宋体"/>
          <w:color w:val="auto"/>
          <w:sz w:val="21"/>
        </w:rPr>
        <w:t>．</w:t>
      </w:r>
      <w:r>
        <w:rPr>
          <w:rFonts w:ascii="Times New Roman" w:hAnsi="Times New Roman" w:eastAsia="Times New Roman" w:cs="Times New Roman"/>
          <w:color w:val="auto"/>
          <w:sz w:val="21"/>
        </w:rPr>
        <w:t>Who does Tim thank first?</w:t>
      </w:r>
    </w:p>
    <w:p w14:paraId="266DD332">
      <w:pPr>
        <w:spacing w:line="360" w:lineRule="auto"/>
        <w:jc w:val="left"/>
      </w:pPr>
      <w:r>
        <w:rPr>
          <w:rFonts w:ascii="Times New Roman" w:hAnsi="Times New Roman" w:eastAsia="Times New Roman" w:cs="Times New Roman"/>
          <w:color w:val="auto"/>
          <w:sz w:val="21"/>
        </w:rPr>
        <w:t>A</w:t>
      </w:r>
      <w:r>
        <w:rPr>
          <w:rFonts w:ascii="宋体" w:hAnsi="宋体" w:eastAsia="宋体" w:cs="宋体"/>
          <w:color w:val="auto"/>
          <w:sz w:val="21"/>
        </w:rPr>
        <w:t>．</w:t>
      </w:r>
      <w:r>
        <w:rPr>
          <w:rFonts w:ascii="Times New Roman" w:hAnsi="Times New Roman" w:eastAsia="Times New Roman" w:cs="Times New Roman"/>
          <w:color w:val="auto"/>
          <w:sz w:val="21"/>
        </w:rPr>
        <w:t>His teachers.</w:t>
      </w:r>
      <w:r>
        <w:rPr>
          <w:color w:val="auto"/>
        </w:rPr>
        <w:t xml:space="preserve">                </w:t>
      </w:r>
      <w:r>
        <w:rPr>
          <w:rFonts w:ascii="Times New Roman" w:hAnsi="Times New Roman" w:eastAsia="Times New Roman" w:cs="Times New Roman"/>
          <w:color w:val="auto"/>
          <w:sz w:val="21"/>
        </w:rPr>
        <w:t xml:space="preserve">    B</w:t>
      </w:r>
      <w:r>
        <w:rPr>
          <w:rFonts w:ascii="宋体" w:hAnsi="宋体" w:eastAsia="宋体" w:cs="宋体"/>
          <w:color w:val="auto"/>
          <w:sz w:val="21"/>
        </w:rPr>
        <w:t>．</w:t>
      </w:r>
      <w:r>
        <w:rPr>
          <w:rFonts w:ascii="Times New Roman" w:hAnsi="Times New Roman" w:eastAsia="Times New Roman" w:cs="Times New Roman"/>
          <w:color w:val="auto"/>
          <w:sz w:val="21"/>
        </w:rPr>
        <w:t>His classmates.</w:t>
      </w:r>
      <w:r>
        <w:rPr>
          <w:color w:val="auto"/>
        </w:rPr>
        <w:t xml:space="preserve">            </w:t>
      </w:r>
      <w:r>
        <w:rPr>
          <w:rFonts w:ascii="Times New Roman" w:hAnsi="Times New Roman" w:eastAsia="Times New Roman" w:cs="Times New Roman"/>
          <w:color w:val="auto"/>
          <w:sz w:val="21"/>
        </w:rPr>
        <w:t xml:space="preserve">    C</w:t>
      </w:r>
      <w:r>
        <w:rPr>
          <w:rFonts w:ascii="宋体" w:hAnsi="宋体" w:eastAsia="宋体" w:cs="宋体"/>
          <w:color w:val="auto"/>
          <w:sz w:val="21"/>
        </w:rPr>
        <w:t>．</w:t>
      </w:r>
      <w:r>
        <w:rPr>
          <w:rFonts w:ascii="Times New Roman" w:hAnsi="Times New Roman" w:eastAsia="Times New Roman" w:cs="Times New Roman"/>
          <w:color w:val="auto"/>
          <w:sz w:val="21"/>
        </w:rPr>
        <w:t>His parents.</w:t>
      </w:r>
    </w:p>
    <w:p w14:paraId="68E8D63D">
      <w:pPr>
        <w:spacing w:line="360" w:lineRule="auto"/>
        <w:jc w:val="left"/>
      </w:pPr>
      <w:r>
        <w:rPr>
          <w:rFonts w:ascii="Times New Roman" w:hAnsi="Times New Roman" w:eastAsia="Times New Roman" w:cs="Times New Roman"/>
          <w:color w:val="auto"/>
          <w:sz w:val="21"/>
        </w:rPr>
        <w:t>19</w:t>
      </w:r>
      <w:r>
        <w:rPr>
          <w:rFonts w:ascii="宋体" w:hAnsi="宋体" w:eastAsia="宋体" w:cs="宋体"/>
          <w:color w:val="auto"/>
          <w:sz w:val="21"/>
        </w:rPr>
        <w:t>．</w:t>
      </w:r>
      <w:r>
        <w:rPr>
          <w:rFonts w:ascii="Times New Roman" w:hAnsi="Times New Roman" w:eastAsia="Times New Roman" w:cs="Times New Roman"/>
          <w:color w:val="auto"/>
          <w:sz w:val="21"/>
        </w:rPr>
        <w:t>Which place (s) does Tim like best?</w:t>
      </w:r>
    </w:p>
    <w:p w14:paraId="6B80F21A">
      <w:pPr>
        <w:spacing w:line="360" w:lineRule="auto"/>
        <w:jc w:val="left"/>
      </w:pPr>
      <w:r>
        <w:rPr>
          <w:rFonts w:ascii="Times New Roman" w:hAnsi="Times New Roman" w:eastAsia="Times New Roman" w:cs="Times New Roman"/>
          <w:color w:val="auto"/>
          <w:sz w:val="21"/>
        </w:rPr>
        <w:t>A</w:t>
      </w:r>
      <w:r>
        <w:rPr>
          <w:rFonts w:ascii="宋体" w:hAnsi="宋体" w:eastAsia="宋体" w:cs="宋体"/>
          <w:color w:val="auto"/>
          <w:sz w:val="21"/>
        </w:rPr>
        <w:t>．</w:t>
      </w:r>
      <w:r>
        <w:rPr>
          <w:rFonts w:ascii="Times New Roman" w:hAnsi="Times New Roman" w:eastAsia="Times New Roman" w:cs="Times New Roman"/>
          <w:color w:val="auto"/>
          <w:sz w:val="21"/>
        </w:rPr>
        <w:t>The school buildings.</w:t>
      </w:r>
      <w:r>
        <w:rPr>
          <w:color w:val="auto"/>
        </w:rPr>
        <w:t xml:space="preserve">        </w:t>
      </w:r>
      <w:r>
        <w:rPr>
          <w:rFonts w:ascii="Times New Roman" w:hAnsi="Times New Roman" w:eastAsia="Times New Roman" w:cs="Times New Roman"/>
          <w:color w:val="auto"/>
          <w:sz w:val="21"/>
        </w:rPr>
        <w:t xml:space="preserve">    B</w:t>
      </w:r>
      <w:r>
        <w:rPr>
          <w:rFonts w:ascii="宋体" w:hAnsi="宋体" w:eastAsia="宋体" w:cs="宋体"/>
          <w:color w:val="auto"/>
          <w:sz w:val="21"/>
        </w:rPr>
        <w:t>．</w:t>
      </w:r>
      <w:r>
        <w:rPr>
          <w:rFonts w:ascii="Times New Roman" w:hAnsi="Times New Roman" w:eastAsia="Times New Roman" w:cs="Times New Roman"/>
          <w:color w:val="auto"/>
          <w:sz w:val="21"/>
        </w:rPr>
        <w:t>The playground.</w:t>
      </w:r>
      <w:r>
        <w:rPr>
          <w:color w:val="auto"/>
        </w:rPr>
        <w:t xml:space="preserve">        </w:t>
      </w:r>
      <w:r>
        <w:rPr>
          <w:rFonts w:ascii="Times New Roman" w:hAnsi="Times New Roman" w:eastAsia="Times New Roman" w:cs="Times New Roman"/>
          <w:color w:val="auto"/>
          <w:sz w:val="21"/>
        </w:rPr>
        <w:t xml:space="preserve">    C</w:t>
      </w:r>
      <w:r>
        <w:rPr>
          <w:rFonts w:ascii="宋体" w:hAnsi="宋体" w:eastAsia="宋体" w:cs="宋体"/>
          <w:color w:val="auto"/>
          <w:sz w:val="21"/>
        </w:rPr>
        <w:t>．</w:t>
      </w:r>
      <w:r>
        <w:rPr>
          <w:rFonts w:ascii="Times New Roman" w:hAnsi="Times New Roman" w:eastAsia="Times New Roman" w:cs="Times New Roman"/>
          <w:color w:val="auto"/>
          <w:sz w:val="21"/>
        </w:rPr>
        <w:t>The library.</w:t>
      </w:r>
    </w:p>
    <w:p w14:paraId="6E5582FA">
      <w:pPr>
        <w:spacing w:line="360" w:lineRule="auto"/>
        <w:jc w:val="left"/>
      </w:pPr>
      <w:r>
        <w:rPr>
          <w:rFonts w:ascii="Times New Roman" w:hAnsi="Times New Roman" w:eastAsia="Times New Roman" w:cs="Times New Roman"/>
          <w:color w:val="auto"/>
          <w:sz w:val="21"/>
        </w:rPr>
        <w:t>20</w:t>
      </w:r>
      <w:r>
        <w:rPr>
          <w:rFonts w:ascii="宋体" w:hAnsi="宋体" w:eastAsia="宋体" w:cs="宋体"/>
          <w:color w:val="auto"/>
          <w:sz w:val="21"/>
        </w:rPr>
        <w:t>．</w:t>
      </w:r>
      <w:r>
        <w:rPr>
          <w:rFonts w:ascii="Times New Roman" w:hAnsi="Times New Roman" w:eastAsia="Times New Roman" w:cs="Times New Roman"/>
          <w:color w:val="auto"/>
          <w:sz w:val="21"/>
        </w:rPr>
        <w:t>When did Tim probably give the speech?</w:t>
      </w:r>
    </w:p>
    <w:p w14:paraId="198F6415">
      <w:pPr>
        <w:spacing w:line="360" w:lineRule="auto"/>
        <w:jc w:val="left"/>
      </w:pPr>
      <w:r>
        <w:rPr>
          <w:rFonts w:ascii="Times New Roman" w:hAnsi="Times New Roman" w:eastAsia="Times New Roman" w:cs="Times New Roman"/>
          <w:color w:val="auto"/>
          <w:sz w:val="21"/>
        </w:rPr>
        <w:t>A</w:t>
      </w:r>
      <w:r>
        <w:rPr>
          <w:rFonts w:ascii="宋体" w:hAnsi="宋体" w:eastAsia="宋体" w:cs="宋体"/>
          <w:color w:val="auto"/>
          <w:sz w:val="21"/>
        </w:rPr>
        <w:t>．</w:t>
      </w:r>
      <w:r>
        <w:rPr>
          <w:rFonts w:ascii="Times New Roman" w:hAnsi="Times New Roman" w:eastAsia="Times New Roman" w:cs="Times New Roman"/>
          <w:color w:val="auto"/>
          <w:sz w:val="21"/>
        </w:rPr>
        <w:t>At an opening ceremony.</w:t>
      </w:r>
      <w:r>
        <w:rPr>
          <w:color w:val="auto"/>
        </w:rPr>
        <w:t xml:space="preserve">        </w:t>
      </w:r>
      <w:r>
        <w:rPr>
          <w:rFonts w:ascii="Times New Roman" w:hAnsi="Times New Roman" w:eastAsia="Times New Roman" w:cs="Times New Roman"/>
          <w:color w:val="auto"/>
          <w:sz w:val="21"/>
        </w:rPr>
        <w:t xml:space="preserve">    B</w:t>
      </w:r>
      <w:r>
        <w:rPr>
          <w:rFonts w:ascii="宋体" w:hAnsi="宋体" w:eastAsia="宋体" w:cs="宋体"/>
          <w:color w:val="auto"/>
          <w:sz w:val="21"/>
        </w:rPr>
        <w:t>．</w:t>
      </w:r>
      <w:r>
        <w:rPr>
          <w:rFonts w:ascii="Times New Roman" w:hAnsi="Times New Roman" w:eastAsia="Times New Roman" w:cs="Times New Roman"/>
          <w:color w:val="auto"/>
          <w:sz w:val="21"/>
        </w:rPr>
        <w:t>At the beginning of Grade 9.    C</w:t>
      </w:r>
      <w:r>
        <w:rPr>
          <w:rFonts w:ascii="宋体" w:hAnsi="宋体" w:eastAsia="宋体" w:cs="宋体"/>
          <w:color w:val="auto"/>
          <w:sz w:val="21"/>
        </w:rPr>
        <w:t>．</w:t>
      </w:r>
      <w:r>
        <w:rPr>
          <w:rFonts w:ascii="Times New Roman" w:hAnsi="Times New Roman" w:eastAsia="Times New Roman" w:cs="Times New Roman"/>
          <w:color w:val="auto"/>
          <w:sz w:val="21"/>
        </w:rPr>
        <w:t>At a graduation ceremony.</w:t>
      </w:r>
    </w:p>
    <w:p w14:paraId="2C9ECE5F">
      <w:pPr>
        <w:spacing w:line="360" w:lineRule="auto"/>
        <w:jc w:val="center"/>
      </w:pPr>
      <w:r>
        <w:rPr>
          <w:rFonts w:ascii="宋体" w:hAnsi="宋体" w:eastAsia="宋体" w:cs="宋体"/>
          <w:b/>
          <w:color w:val="auto"/>
          <w:sz w:val="24"/>
        </w:rPr>
        <w:t>第二部分</w:t>
      </w:r>
      <w:r>
        <w:rPr>
          <w:rFonts w:ascii="Times New Roman" w:hAnsi="Times New Roman" w:eastAsia="Times New Roman" w:cs="Times New Roman"/>
          <w:b/>
          <w:color w:val="auto"/>
          <w:sz w:val="24"/>
        </w:rPr>
        <w:t xml:space="preserve">  </w:t>
      </w:r>
      <w:r>
        <w:rPr>
          <w:rFonts w:ascii="宋体" w:hAnsi="宋体" w:eastAsia="宋体" w:cs="宋体"/>
          <w:b/>
          <w:color w:val="auto"/>
          <w:sz w:val="24"/>
        </w:rPr>
        <w:t>语言知识运用（共两节，满分</w:t>
      </w:r>
      <w:r>
        <w:rPr>
          <w:rFonts w:ascii="Times New Roman" w:hAnsi="Times New Roman" w:eastAsia="Times New Roman" w:cs="Times New Roman"/>
          <w:b/>
          <w:color w:val="auto"/>
          <w:sz w:val="24"/>
        </w:rPr>
        <w:t>45</w:t>
      </w:r>
      <w:r>
        <w:rPr>
          <w:rFonts w:ascii="宋体" w:hAnsi="宋体" w:eastAsia="宋体" w:cs="宋体"/>
          <w:b/>
          <w:color w:val="auto"/>
          <w:sz w:val="24"/>
        </w:rPr>
        <w:t>分）</w:t>
      </w:r>
    </w:p>
    <w:p w14:paraId="57160FCF">
      <w:pPr>
        <w:spacing w:line="360" w:lineRule="auto"/>
        <w:jc w:val="left"/>
      </w:pPr>
      <w:r>
        <w:rPr>
          <w:rFonts w:ascii="宋体" w:hAnsi="宋体" w:eastAsia="宋体" w:cs="宋体"/>
          <w:b/>
          <w:color w:val="auto"/>
          <w:sz w:val="24"/>
        </w:rPr>
        <w:t>第一节</w:t>
      </w:r>
      <w:r>
        <w:rPr>
          <w:rFonts w:ascii="Times New Roman" w:hAnsi="Times New Roman" w:eastAsia="Times New Roman" w:cs="Times New Roman"/>
          <w:b/>
          <w:color w:val="auto"/>
          <w:sz w:val="24"/>
        </w:rPr>
        <w:t xml:space="preserve">  </w:t>
      </w:r>
      <w:r>
        <w:rPr>
          <w:rFonts w:ascii="宋体" w:hAnsi="宋体" w:eastAsia="宋体" w:cs="宋体"/>
          <w:b/>
          <w:color w:val="auto"/>
          <w:sz w:val="24"/>
        </w:rPr>
        <w:t>单项选择（共</w:t>
      </w:r>
      <w:r>
        <w:rPr>
          <w:rFonts w:ascii="Times New Roman" w:hAnsi="Times New Roman" w:eastAsia="Times New Roman" w:cs="Times New Roman"/>
          <w:b/>
          <w:color w:val="auto"/>
          <w:sz w:val="24"/>
        </w:rPr>
        <w:t>15</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分，满分</w:t>
      </w:r>
      <w:r>
        <w:rPr>
          <w:rFonts w:ascii="Times New Roman" w:hAnsi="Times New Roman" w:eastAsia="Times New Roman" w:cs="Times New Roman"/>
          <w:b/>
          <w:color w:val="auto"/>
          <w:sz w:val="24"/>
        </w:rPr>
        <w:t>15</w:t>
      </w:r>
      <w:r>
        <w:rPr>
          <w:rFonts w:ascii="宋体" w:hAnsi="宋体" w:eastAsia="宋体" w:cs="宋体"/>
          <w:b/>
          <w:color w:val="auto"/>
          <w:sz w:val="24"/>
        </w:rPr>
        <w:t>分）</w:t>
      </w:r>
    </w:p>
    <w:p w14:paraId="40718B34">
      <w:pPr>
        <w:spacing w:line="360" w:lineRule="auto"/>
        <w:jc w:val="left"/>
      </w:pPr>
      <w:r>
        <w:rPr>
          <w:rFonts w:ascii="宋体" w:hAnsi="宋体" w:eastAsia="宋体" w:cs="宋体"/>
          <w:b/>
          <w:color w:val="auto"/>
          <w:sz w:val="24"/>
        </w:rPr>
        <w:t>从各题所给的</w:t>
      </w:r>
      <w:r>
        <w:rPr>
          <w:rFonts w:ascii="Times New Roman" w:hAnsi="Times New Roman" w:eastAsia="Times New Roman" w:cs="Times New Roman"/>
          <w:b/>
          <w:color w:val="auto"/>
          <w:sz w:val="24"/>
        </w:rPr>
        <w:t>A</w:t>
      </w:r>
      <w:r>
        <w:rPr>
          <w:rFonts w:ascii="宋体" w:hAnsi="宋体" w:eastAsia="宋体" w:cs="宋体"/>
          <w:b/>
          <w:color w:val="auto"/>
          <w:sz w:val="24"/>
        </w:rPr>
        <w:t>、</w:t>
      </w:r>
      <w:r>
        <w:rPr>
          <w:rFonts w:ascii="Times New Roman" w:hAnsi="Times New Roman" w:eastAsia="Times New Roman" w:cs="Times New Roman"/>
          <w:b/>
          <w:color w:val="auto"/>
          <w:sz w:val="24"/>
        </w:rPr>
        <w:t>B</w:t>
      </w:r>
      <w:r>
        <w:rPr>
          <w:rFonts w:ascii="宋体" w:hAnsi="宋体" w:eastAsia="宋体" w:cs="宋体"/>
          <w:b/>
          <w:color w:val="auto"/>
          <w:sz w:val="24"/>
        </w:rPr>
        <w:t>、</w:t>
      </w:r>
      <w:r>
        <w:rPr>
          <w:rFonts w:ascii="Times New Roman" w:hAnsi="Times New Roman" w:eastAsia="Times New Roman" w:cs="Times New Roman"/>
          <w:b/>
          <w:color w:val="auto"/>
          <w:sz w:val="24"/>
        </w:rPr>
        <w:t>C</w:t>
      </w:r>
      <w:r>
        <w:rPr>
          <w:rFonts w:ascii="宋体" w:hAnsi="宋体" w:eastAsia="宋体" w:cs="宋体"/>
          <w:b/>
          <w:color w:val="auto"/>
          <w:sz w:val="24"/>
        </w:rPr>
        <w:t>三个选项中选出可以填入空白处的最佳选项，并涂在答题卡上相应的位置。</w:t>
      </w:r>
    </w:p>
    <w:p w14:paraId="52D319CC">
      <w:pPr>
        <w:spacing w:line="360" w:lineRule="auto"/>
        <w:jc w:val="left"/>
      </w:pPr>
      <w:r>
        <w:rPr>
          <w:color w:val="auto"/>
        </w:rPr>
        <w:t xml:space="preserve">1. </w:t>
      </w:r>
      <w:r>
        <w:rPr>
          <w:rFonts w:ascii="Times New Roman" w:hAnsi="Times New Roman" w:eastAsia="Times New Roman" w:cs="Times New Roman"/>
          <w:color w:val="auto"/>
        </w:rPr>
        <w:t>—What’s ______ matter with you, Jerry?</w:t>
      </w:r>
    </w:p>
    <w:p w14:paraId="6C6596DB">
      <w:pPr>
        <w:spacing w:line="360" w:lineRule="auto"/>
        <w:jc w:val="left"/>
      </w:pPr>
      <w:r>
        <w:rPr>
          <w:rFonts w:ascii="Times New Roman" w:hAnsi="Times New Roman" w:eastAsia="Times New Roman" w:cs="Times New Roman"/>
          <w:color w:val="auto"/>
        </w:rPr>
        <w:t>—I have a headache.</w:t>
      </w:r>
    </w:p>
    <w:p w14:paraId="073E25CF">
      <w:pPr>
        <w:tabs>
          <w:tab w:val="left" w:pos="3249"/>
          <w:tab w:val="left" w:pos="6497"/>
        </w:tabs>
        <w:spacing w:line="360" w:lineRule="auto"/>
        <w:jc w:val="left"/>
        <w:textAlignment w:val="center"/>
        <w:rPr>
          <w:color w:val="000000"/>
        </w:rPr>
      </w:pPr>
      <w:r>
        <w:t xml:space="preserve">A. </w:t>
      </w:r>
      <w:r>
        <w:rPr>
          <w:rFonts w:ascii="Times New Roman" w:hAnsi="Times New Roman" w:eastAsia="Times New Roman" w:cs="Times New Roman"/>
          <w:color w:val="auto"/>
        </w:rPr>
        <w:t>a</w:t>
      </w:r>
      <w:r>
        <w:tab/>
      </w:r>
      <w:r>
        <w:t xml:space="preserve">B. </w:t>
      </w:r>
      <w:r>
        <w:rPr>
          <w:rFonts w:ascii="Times New Roman" w:hAnsi="Times New Roman" w:eastAsia="Times New Roman" w:cs="Times New Roman"/>
          <w:color w:val="auto"/>
        </w:rPr>
        <w:t>/</w:t>
      </w:r>
      <w:r>
        <w:tab/>
      </w:r>
      <w:r>
        <w:t xml:space="preserve">C. </w:t>
      </w:r>
      <w:r>
        <w:rPr>
          <w:rFonts w:ascii="Times New Roman" w:hAnsi="Times New Roman" w:eastAsia="Times New Roman" w:cs="Times New Roman"/>
          <w:color w:val="auto"/>
        </w:rPr>
        <w:t>the</w:t>
      </w:r>
    </w:p>
    <w:p w14:paraId="541333DA">
      <w:pPr>
        <w:spacing w:line="360" w:lineRule="auto"/>
        <w:jc w:val="left"/>
        <w:textAlignment w:val="center"/>
        <w:rPr>
          <w:color w:val="000000"/>
        </w:rPr>
      </w:pPr>
      <w:r>
        <w:rPr>
          <w:color w:val="000000"/>
        </w:rPr>
        <w:t xml:space="preserve">2. </w:t>
      </w:r>
      <w:r>
        <w:rPr>
          <w:rFonts w:ascii="Times New Roman" w:hAnsi="Times New Roman" w:eastAsia="Times New Roman" w:cs="Times New Roman"/>
          <w:color w:val="000000"/>
        </w:rPr>
        <w:t>—Maria. You have made such a great progress in English.</w:t>
      </w:r>
    </w:p>
    <w:p w14:paraId="33BF8573">
      <w:pPr>
        <w:spacing w:line="360" w:lineRule="auto"/>
        <w:jc w:val="left"/>
        <w:textAlignment w:val="center"/>
        <w:rPr>
          <w:color w:val="000000"/>
        </w:rPr>
      </w:pPr>
      <w:r>
        <w:rPr>
          <w:rFonts w:ascii="Times New Roman" w:hAnsi="Times New Roman" w:eastAsia="Times New Roman" w:cs="Times New Roman"/>
          <w:color w:val="000000"/>
        </w:rPr>
        <w:t>—Thanks, Ms. Chen. I can’t make it ______ your help.</w:t>
      </w:r>
    </w:p>
    <w:p w14:paraId="368CD4E0">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with</w:t>
      </w:r>
      <w:r>
        <w:rPr>
          <w:color w:val="000000"/>
        </w:rPr>
        <w:tab/>
      </w:r>
      <w:r>
        <w:rPr>
          <w:color w:val="000000"/>
        </w:rPr>
        <w:t xml:space="preserve">B. </w:t>
      </w:r>
      <w:r>
        <w:rPr>
          <w:rFonts w:ascii="Times New Roman" w:hAnsi="Times New Roman" w:eastAsia="Times New Roman" w:cs="Times New Roman"/>
          <w:color w:val="000000"/>
        </w:rPr>
        <w:t>without</w:t>
      </w:r>
      <w:r>
        <w:rPr>
          <w:color w:val="000000"/>
        </w:rPr>
        <w:tab/>
      </w:r>
      <w:r>
        <w:rPr>
          <w:color w:val="000000"/>
        </w:rPr>
        <w:t xml:space="preserve">C. </w:t>
      </w:r>
      <w:r>
        <w:rPr>
          <w:rFonts w:ascii="Times New Roman" w:hAnsi="Times New Roman" w:eastAsia="Times New Roman" w:cs="Times New Roman"/>
          <w:color w:val="000000"/>
        </w:rPr>
        <w:t>for</w:t>
      </w:r>
    </w:p>
    <w:p w14:paraId="09FABD7D">
      <w:pPr>
        <w:spacing w:line="360" w:lineRule="auto"/>
        <w:jc w:val="left"/>
        <w:textAlignment w:val="center"/>
        <w:rPr>
          <w:color w:val="000000"/>
        </w:rPr>
      </w:pPr>
      <w:r>
        <w:rPr>
          <w:color w:val="000000"/>
        </w:rPr>
        <w:t xml:space="preserve">3. </w:t>
      </w:r>
      <w:r>
        <w:rPr>
          <w:rFonts w:ascii="Times New Roman" w:hAnsi="Times New Roman" w:eastAsia="Times New Roman" w:cs="Times New Roman"/>
          <w:color w:val="000000"/>
        </w:rPr>
        <w:t>—Ruby, when did your father go out?</w:t>
      </w:r>
    </w:p>
    <w:p w14:paraId="65C89758">
      <w:pPr>
        <w:spacing w:line="360" w:lineRule="auto"/>
        <w:jc w:val="left"/>
        <w:textAlignment w:val="center"/>
        <w:rPr>
          <w:color w:val="000000"/>
        </w:rPr>
      </w:pPr>
      <w:r>
        <w:rPr>
          <w:rFonts w:ascii="Times New Roman" w:hAnsi="Times New Roman" w:eastAsia="Times New Roman" w:cs="Times New Roman"/>
          <w:color w:val="000000"/>
        </w:rPr>
        <w:t>—I’m not sure, but he ______ go too far. His tea is still hot.</w:t>
      </w:r>
    </w:p>
    <w:p w14:paraId="72BE5DA1">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can’t</w:t>
      </w:r>
      <w:r>
        <w:rPr>
          <w:color w:val="000000"/>
        </w:rPr>
        <w:tab/>
      </w:r>
      <w:r>
        <w:rPr>
          <w:color w:val="000000"/>
        </w:rPr>
        <w:t xml:space="preserve">B. </w:t>
      </w:r>
      <w:r>
        <w:rPr>
          <w:rFonts w:ascii="Times New Roman" w:hAnsi="Times New Roman" w:eastAsia="Times New Roman" w:cs="Times New Roman"/>
          <w:color w:val="000000"/>
        </w:rPr>
        <w:t>must</w:t>
      </w:r>
      <w:r>
        <w:rPr>
          <w:color w:val="000000"/>
        </w:rPr>
        <w:tab/>
      </w:r>
      <w:r>
        <w:rPr>
          <w:color w:val="000000"/>
        </w:rPr>
        <w:t xml:space="preserve">C. </w:t>
      </w:r>
      <w:r>
        <w:rPr>
          <w:rFonts w:ascii="Times New Roman" w:hAnsi="Times New Roman" w:eastAsia="Times New Roman" w:cs="Times New Roman"/>
          <w:color w:val="000000"/>
        </w:rPr>
        <w:t>might</w:t>
      </w:r>
    </w:p>
    <w:p w14:paraId="709878EE">
      <w:pPr>
        <w:spacing w:line="360" w:lineRule="auto"/>
        <w:jc w:val="left"/>
        <w:textAlignment w:val="center"/>
        <w:rPr>
          <w:color w:val="000000"/>
        </w:rPr>
      </w:pPr>
      <w:r>
        <w:rPr>
          <w:color w:val="000000"/>
        </w:rPr>
        <w:t xml:space="preserve">4. </w:t>
      </w:r>
      <w:r>
        <w:rPr>
          <w:rFonts w:ascii="Times New Roman" w:hAnsi="Times New Roman" w:eastAsia="Times New Roman" w:cs="Times New Roman"/>
          <w:color w:val="000000"/>
        </w:rPr>
        <w:t>— Here is my family ______. We took it last month.</w:t>
      </w:r>
    </w:p>
    <w:p w14:paraId="6AA03B8F">
      <w:pPr>
        <w:spacing w:line="360" w:lineRule="auto"/>
        <w:jc w:val="left"/>
        <w:textAlignment w:val="center"/>
        <w:rPr>
          <w:color w:val="000000"/>
        </w:rPr>
      </w:pPr>
      <w:r>
        <w:rPr>
          <w:rFonts w:ascii="Times New Roman" w:hAnsi="Times New Roman" w:eastAsia="Times New Roman" w:cs="Times New Roman"/>
          <w:color w:val="000000"/>
        </w:rPr>
        <w:t>— What a happy family!</w:t>
      </w:r>
    </w:p>
    <w:p w14:paraId="654EF1D5">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photo</w:t>
      </w:r>
      <w:r>
        <w:rPr>
          <w:color w:val="000000"/>
        </w:rPr>
        <w:tab/>
      </w:r>
      <w:r>
        <w:rPr>
          <w:color w:val="000000"/>
        </w:rPr>
        <w:t xml:space="preserve">B. </w:t>
      </w:r>
      <w:r>
        <w:rPr>
          <w:rFonts w:ascii="Times New Roman" w:hAnsi="Times New Roman" w:eastAsia="Times New Roman" w:cs="Times New Roman"/>
          <w:color w:val="000000"/>
        </w:rPr>
        <w:t>name</w:t>
      </w:r>
      <w:r>
        <w:rPr>
          <w:color w:val="000000"/>
        </w:rPr>
        <w:tab/>
      </w:r>
      <w:r>
        <w:rPr>
          <w:color w:val="000000"/>
        </w:rPr>
        <w:t xml:space="preserve">C. </w:t>
      </w:r>
      <w:r>
        <w:rPr>
          <w:rFonts w:ascii="Times New Roman" w:hAnsi="Times New Roman" w:eastAsia="Times New Roman" w:cs="Times New Roman"/>
          <w:color w:val="000000"/>
        </w:rPr>
        <w:t>member</w:t>
      </w:r>
    </w:p>
    <w:p w14:paraId="61DCE13D">
      <w:pPr>
        <w:spacing w:line="360" w:lineRule="auto"/>
        <w:jc w:val="left"/>
        <w:textAlignment w:val="center"/>
        <w:rPr>
          <w:color w:val="000000"/>
        </w:rPr>
      </w:pPr>
      <w:r>
        <w:rPr>
          <w:color w:val="000000"/>
        </w:rPr>
        <w:t xml:space="preserve">5. </w:t>
      </w:r>
      <w:r>
        <w:rPr>
          <w:rFonts w:ascii="Times New Roman" w:hAnsi="Times New Roman" w:eastAsia="Times New Roman" w:cs="Times New Roman"/>
          <w:color w:val="000000"/>
        </w:rPr>
        <w:t>It was late. She opened the door ______ because she didn’t want to wake up her parents.</w:t>
      </w:r>
    </w:p>
    <w:p w14:paraId="0005F0F8">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angrily</w:t>
      </w:r>
      <w:r>
        <w:rPr>
          <w:color w:val="000000"/>
        </w:rPr>
        <w:tab/>
      </w:r>
      <w:r>
        <w:rPr>
          <w:color w:val="000000"/>
        </w:rPr>
        <w:t xml:space="preserve">B. </w:t>
      </w:r>
      <w:r>
        <w:rPr>
          <w:rFonts w:ascii="Times New Roman" w:hAnsi="Times New Roman" w:eastAsia="Times New Roman" w:cs="Times New Roman"/>
          <w:color w:val="000000"/>
        </w:rPr>
        <w:t>heavily</w:t>
      </w:r>
      <w:r>
        <w:rPr>
          <w:color w:val="000000"/>
        </w:rPr>
        <w:tab/>
      </w:r>
      <w:r>
        <w:rPr>
          <w:color w:val="000000"/>
        </w:rPr>
        <w:t xml:space="preserve">C. </w:t>
      </w:r>
      <w:r>
        <w:rPr>
          <w:rFonts w:ascii="Times New Roman" w:hAnsi="Times New Roman" w:eastAsia="Times New Roman" w:cs="Times New Roman"/>
          <w:color w:val="000000"/>
        </w:rPr>
        <w:t>quietly</w:t>
      </w:r>
    </w:p>
    <w:p w14:paraId="1FB8DCC8">
      <w:pPr>
        <w:spacing w:line="360" w:lineRule="auto"/>
        <w:jc w:val="left"/>
        <w:textAlignment w:val="center"/>
        <w:rPr>
          <w:color w:val="000000"/>
        </w:rPr>
      </w:pPr>
      <w:r>
        <w:rPr>
          <w:color w:val="000000"/>
        </w:rPr>
        <w:t xml:space="preserve">6. </w:t>
      </w:r>
      <w:r>
        <w:rPr>
          <w:rFonts w:ascii="Times New Roman" w:hAnsi="Times New Roman" w:eastAsia="Times New Roman" w:cs="Times New Roman"/>
          <w:color w:val="000000"/>
        </w:rPr>
        <w:t xml:space="preserve">—Do you know the Spring Festival became a </w:t>
      </w:r>
      <w:r>
        <w:rPr>
          <w:rFonts w:ascii="Times New Roman" w:hAnsi="Times New Roman" w:eastAsia="Times New Roman" w:cs="Times New Roman"/>
          <w:i/>
          <w:color w:val="000000"/>
        </w:rPr>
        <w:t>UN Floating Holiday</w:t>
      </w:r>
      <w:r>
        <w:rPr>
          <w:rFonts w:ascii="Times New Roman" w:hAnsi="Times New Roman" w:eastAsia="Times New Roman" w:cs="Times New Roman"/>
          <w:color w:val="000000"/>
        </w:rPr>
        <w:t xml:space="preserve"> in 2024?</w:t>
      </w:r>
    </w:p>
    <w:p w14:paraId="7F227D34">
      <w:pPr>
        <w:spacing w:line="360" w:lineRule="auto"/>
        <w:jc w:val="left"/>
        <w:textAlignment w:val="center"/>
        <w:rPr>
          <w:color w:val="000000"/>
        </w:rPr>
      </w:pPr>
      <w:r>
        <w:rPr>
          <w:rFonts w:ascii="Times New Roman" w:hAnsi="Times New Roman" w:eastAsia="Times New Roman" w:cs="Times New Roman"/>
          <w:color w:val="000000"/>
        </w:rPr>
        <w:t>—Yes. The Spring Festival ______ widely in the world nowadays.</w:t>
      </w:r>
    </w:p>
    <w:p w14:paraId="5CA0A7D6">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is celebrated</w:t>
      </w:r>
      <w:r>
        <w:rPr>
          <w:color w:val="000000"/>
        </w:rPr>
        <w:tab/>
      </w:r>
      <w:r>
        <w:rPr>
          <w:color w:val="000000"/>
        </w:rPr>
        <w:t xml:space="preserve">B. </w:t>
      </w:r>
      <w:r>
        <w:rPr>
          <w:rFonts w:ascii="Times New Roman" w:hAnsi="Times New Roman" w:eastAsia="Times New Roman" w:cs="Times New Roman"/>
          <w:color w:val="000000"/>
        </w:rPr>
        <w:t>was celebrated</w:t>
      </w:r>
      <w:r>
        <w:rPr>
          <w:color w:val="000000"/>
        </w:rPr>
        <w:tab/>
      </w:r>
      <w:r>
        <w:rPr>
          <w:color w:val="000000"/>
        </w:rPr>
        <w:t xml:space="preserve">C. </w:t>
      </w:r>
      <w:r>
        <w:rPr>
          <w:rFonts w:ascii="Times New Roman" w:hAnsi="Times New Roman" w:eastAsia="Times New Roman" w:cs="Times New Roman"/>
          <w:color w:val="000000"/>
        </w:rPr>
        <w:t>will be celebrated</w:t>
      </w:r>
    </w:p>
    <w:p w14:paraId="2A47740A">
      <w:pPr>
        <w:spacing w:line="360" w:lineRule="auto"/>
        <w:jc w:val="left"/>
        <w:textAlignment w:val="center"/>
        <w:rPr>
          <w:color w:val="000000"/>
        </w:rPr>
      </w:pPr>
      <w:r>
        <w:rPr>
          <w:color w:val="000000"/>
        </w:rPr>
        <w:t xml:space="preserve">7. </w:t>
      </w:r>
      <w:r>
        <w:rPr>
          <w:rFonts w:ascii="Times New Roman" w:hAnsi="Times New Roman" w:eastAsia="Times New Roman" w:cs="Times New Roman"/>
          <w:color w:val="000000"/>
        </w:rPr>
        <w:t xml:space="preserve">—Did you watch </w:t>
      </w:r>
      <w:r>
        <w:rPr>
          <w:rFonts w:ascii="Times New Roman" w:hAnsi="Times New Roman" w:eastAsia="Times New Roman" w:cs="Times New Roman"/>
          <w:i/>
          <w:color w:val="000000"/>
        </w:rPr>
        <w:t>To the Wonder</w:t>
      </w:r>
      <w:r>
        <w:rPr>
          <w:rFonts w:ascii="Times New Roman" w:hAnsi="Times New Roman" w:eastAsia="Times New Roman" w:cs="Times New Roman"/>
          <w:color w:val="000000"/>
        </w:rPr>
        <w:t xml:space="preserve"> with your parents last night?</w:t>
      </w:r>
    </w:p>
    <w:p w14:paraId="7EEC9A61">
      <w:pPr>
        <w:spacing w:line="360" w:lineRule="auto"/>
        <w:jc w:val="left"/>
        <w:textAlignment w:val="center"/>
        <w:rPr>
          <w:color w:val="000000"/>
        </w:rPr>
      </w:pPr>
      <w:r>
        <w:rPr>
          <w:rFonts w:ascii="Times New Roman" w:hAnsi="Times New Roman" w:eastAsia="Times New Roman" w:cs="Times New Roman"/>
          <w:color w:val="000000"/>
        </w:rPr>
        <w:t>—No, I watched it alone. ______ of them were busy.</w:t>
      </w:r>
    </w:p>
    <w:p w14:paraId="5DAA28F1">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All</w:t>
      </w:r>
      <w:r>
        <w:rPr>
          <w:color w:val="000000"/>
        </w:rPr>
        <w:tab/>
      </w:r>
      <w:r>
        <w:rPr>
          <w:color w:val="000000"/>
        </w:rPr>
        <w:t xml:space="preserve">B. </w:t>
      </w:r>
      <w:r>
        <w:rPr>
          <w:rFonts w:ascii="Times New Roman" w:hAnsi="Times New Roman" w:eastAsia="Times New Roman" w:cs="Times New Roman"/>
          <w:color w:val="000000"/>
        </w:rPr>
        <w:t>Both</w:t>
      </w:r>
      <w:r>
        <w:rPr>
          <w:color w:val="000000"/>
        </w:rPr>
        <w:tab/>
      </w:r>
      <w:r>
        <w:rPr>
          <w:color w:val="000000"/>
        </w:rPr>
        <w:t xml:space="preserve">C. </w:t>
      </w:r>
      <w:r>
        <w:rPr>
          <w:rFonts w:ascii="Times New Roman" w:hAnsi="Times New Roman" w:eastAsia="Times New Roman" w:cs="Times New Roman"/>
          <w:color w:val="000000"/>
        </w:rPr>
        <w:t>Neither</w:t>
      </w:r>
    </w:p>
    <w:p w14:paraId="7126DD4D">
      <w:pPr>
        <w:spacing w:line="360" w:lineRule="auto"/>
        <w:jc w:val="left"/>
        <w:textAlignment w:val="center"/>
        <w:rPr>
          <w:color w:val="000000"/>
        </w:rPr>
      </w:pPr>
      <w:r>
        <w:rPr>
          <w:color w:val="000000"/>
        </w:rPr>
        <w:t xml:space="preserve">8. </w:t>
      </w:r>
      <w:r>
        <w:rPr>
          <w:rFonts w:ascii="Times New Roman" w:hAnsi="Times New Roman" w:eastAsia="Times New Roman" w:cs="Times New Roman"/>
          <w:color w:val="000000"/>
        </w:rPr>
        <w:t>—“One tree can’t make a forest” is a famous saying.</w:t>
      </w:r>
    </w:p>
    <w:p w14:paraId="015B8DBB">
      <w:pPr>
        <w:spacing w:line="360" w:lineRule="auto"/>
        <w:jc w:val="left"/>
        <w:textAlignment w:val="center"/>
        <w:rPr>
          <w:color w:val="000000"/>
        </w:rPr>
      </w:pPr>
      <w:r>
        <w:rPr>
          <w:rFonts w:ascii="Times New Roman" w:hAnsi="Times New Roman" w:eastAsia="Times New Roman" w:cs="Times New Roman"/>
          <w:color w:val="000000"/>
        </w:rPr>
        <w:t>—Yes. It shows us that team work plays a/an ______ role in our lives.</w:t>
      </w:r>
    </w:p>
    <w:p w14:paraId="5F2F06BB">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important</w:t>
      </w:r>
      <w:r>
        <w:rPr>
          <w:color w:val="000000"/>
        </w:rPr>
        <w:tab/>
      </w:r>
      <w:r>
        <w:rPr>
          <w:color w:val="000000"/>
        </w:rPr>
        <w:t xml:space="preserve">B. </w:t>
      </w:r>
      <w:r>
        <w:rPr>
          <w:rFonts w:ascii="Times New Roman" w:hAnsi="Times New Roman" w:eastAsia="Times New Roman" w:cs="Times New Roman"/>
          <w:color w:val="000000"/>
        </w:rPr>
        <w:t>dangerous</w:t>
      </w:r>
      <w:r>
        <w:rPr>
          <w:color w:val="000000"/>
        </w:rPr>
        <w:tab/>
      </w:r>
      <w:r>
        <w:rPr>
          <w:color w:val="000000"/>
        </w:rPr>
        <w:t xml:space="preserve">C. </w:t>
      </w:r>
      <w:r>
        <w:rPr>
          <w:rFonts w:ascii="Times New Roman" w:hAnsi="Times New Roman" w:eastAsia="Times New Roman" w:cs="Times New Roman"/>
          <w:color w:val="000000"/>
        </w:rPr>
        <w:t>harmful</w:t>
      </w:r>
    </w:p>
    <w:p w14:paraId="632B0664">
      <w:pPr>
        <w:spacing w:line="360" w:lineRule="auto"/>
        <w:jc w:val="left"/>
        <w:textAlignment w:val="center"/>
        <w:rPr>
          <w:color w:val="000000"/>
        </w:rPr>
      </w:pPr>
      <w:r>
        <w:rPr>
          <w:color w:val="000000"/>
        </w:rPr>
        <w:t xml:space="preserve">9. </w:t>
      </w:r>
      <w:r>
        <w:rPr>
          <w:rFonts w:ascii="Times New Roman" w:hAnsi="Times New Roman" w:eastAsia="Times New Roman" w:cs="Times New Roman"/>
          <w:color w:val="000000"/>
        </w:rPr>
        <w:t>______ teenagers’ eyesight, experts advise them to stay away from electronic products.</w:t>
      </w:r>
    </w:p>
    <w:p w14:paraId="334A72B6">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Protect</w:t>
      </w:r>
      <w:r>
        <w:rPr>
          <w:color w:val="000000"/>
        </w:rPr>
        <w:tab/>
      </w:r>
      <w:r>
        <w:rPr>
          <w:color w:val="000000"/>
        </w:rPr>
        <w:t xml:space="preserve">B. </w:t>
      </w:r>
      <w:r>
        <w:rPr>
          <w:rFonts w:ascii="Times New Roman" w:hAnsi="Times New Roman" w:eastAsia="Times New Roman" w:cs="Times New Roman"/>
          <w:color w:val="000000"/>
        </w:rPr>
        <w:t>To protect</w:t>
      </w:r>
      <w:r>
        <w:rPr>
          <w:color w:val="000000"/>
        </w:rPr>
        <w:tab/>
      </w:r>
      <w:r>
        <w:rPr>
          <w:color w:val="000000"/>
        </w:rPr>
        <w:t xml:space="preserve">C. </w:t>
      </w:r>
      <w:r>
        <w:rPr>
          <w:rFonts w:ascii="Times New Roman" w:hAnsi="Times New Roman" w:eastAsia="Times New Roman" w:cs="Times New Roman"/>
          <w:color w:val="000000"/>
        </w:rPr>
        <w:t>Protecting</w:t>
      </w:r>
    </w:p>
    <w:p w14:paraId="0B3A9838">
      <w:pPr>
        <w:spacing w:line="360" w:lineRule="auto"/>
        <w:jc w:val="left"/>
        <w:textAlignment w:val="center"/>
        <w:rPr>
          <w:color w:val="000000"/>
        </w:rPr>
      </w:pPr>
      <w:r>
        <w:rPr>
          <w:color w:val="000000"/>
        </w:rPr>
        <w:t xml:space="preserve">10. </w:t>
      </w:r>
      <w:r>
        <w:rPr>
          <w:rFonts w:ascii="Times New Roman" w:hAnsi="Times New Roman" w:eastAsia="Times New Roman" w:cs="Times New Roman"/>
          <w:color w:val="000000"/>
        </w:rPr>
        <w:t>—Did you have fun watching the volleyball game?</w:t>
      </w:r>
    </w:p>
    <w:p w14:paraId="3F307829">
      <w:pPr>
        <w:spacing w:line="360" w:lineRule="auto"/>
        <w:jc w:val="left"/>
        <w:textAlignment w:val="center"/>
        <w:rPr>
          <w:color w:val="000000"/>
        </w:rPr>
      </w:pPr>
      <w:r>
        <w:rPr>
          <w:rFonts w:ascii="Times New Roman" w:hAnsi="Times New Roman" w:eastAsia="Times New Roman" w:cs="Times New Roman"/>
          <w:color w:val="000000"/>
        </w:rPr>
        <w:t>—No. A tall man stood ______ me. I couldn’t see the players at all.</w:t>
      </w:r>
    </w:p>
    <w:p w14:paraId="6D024E30">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next to</w:t>
      </w:r>
      <w:r>
        <w:rPr>
          <w:color w:val="000000"/>
        </w:rPr>
        <w:tab/>
      </w:r>
      <w:r>
        <w:rPr>
          <w:color w:val="000000"/>
        </w:rPr>
        <w:t xml:space="preserve">B. </w:t>
      </w:r>
      <w:r>
        <w:rPr>
          <w:rFonts w:ascii="Times New Roman" w:hAnsi="Times New Roman" w:eastAsia="Times New Roman" w:cs="Times New Roman"/>
          <w:color w:val="000000"/>
        </w:rPr>
        <w:t>across from</w:t>
      </w:r>
      <w:r>
        <w:rPr>
          <w:color w:val="000000"/>
        </w:rPr>
        <w:tab/>
      </w:r>
      <w:r>
        <w:rPr>
          <w:color w:val="000000"/>
        </w:rPr>
        <w:t xml:space="preserve">C. </w:t>
      </w:r>
      <w:r>
        <w:rPr>
          <w:rFonts w:ascii="Times New Roman" w:hAnsi="Times New Roman" w:eastAsia="Times New Roman" w:cs="Times New Roman"/>
          <w:color w:val="000000"/>
        </w:rPr>
        <w:t>in front of</w:t>
      </w:r>
    </w:p>
    <w:p w14:paraId="34FBF2B2">
      <w:pPr>
        <w:spacing w:line="360" w:lineRule="auto"/>
        <w:jc w:val="left"/>
        <w:textAlignment w:val="center"/>
        <w:rPr>
          <w:color w:val="000000"/>
        </w:rPr>
      </w:pPr>
      <w:r>
        <w:rPr>
          <w:color w:val="000000"/>
        </w:rPr>
        <w:t xml:space="preserve">11. </w:t>
      </w:r>
      <w:r>
        <w:rPr>
          <w:rFonts w:ascii="Times New Roman" w:hAnsi="Times New Roman" w:eastAsia="Times New Roman" w:cs="Times New Roman"/>
          <w:color w:val="000000"/>
        </w:rPr>
        <w:t>—Look at the triangle on the right, if AC=3, BC=4, how long is AB?</w:t>
      </w:r>
    </w:p>
    <w:p w14:paraId="218D9068">
      <w:pPr>
        <w:spacing w:line="360" w:lineRule="auto"/>
        <w:jc w:val="left"/>
        <w:textAlignment w:val="center"/>
        <w:rPr>
          <w:color w:val="000000"/>
        </w:rPr>
      </w:pPr>
      <w:r>
        <w:rPr>
          <w:rFonts w:ascii="Times New Roman" w:hAnsi="Times New Roman" w:eastAsia="Times New Roman" w:cs="Times New Roman"/>
          <w:color w:val="000000"/>
        </w:rPr>
        <w:t>—It’s ______.</w:t>
      </w:r>
    </w:p>
    <w:p w14:paraId="03C60A41">
      <w:pPr>
        <w:spacing w:line="360" w:lineRule="auto"/>
        <w:jc w:val="left"/>
        <w:textAlignment w:val="center"/>
        <w:rPr>
          <w:color w:val="000000"/>
        </w:rPr>
      </w:pPr>
      <w:r>
        <w:rPr>
          <w:color w:val="000000"/>
        </w:rPr>
        <w:drawing>
          <wp:inline distT="0" distB="0" distL="114300" distR="114300">
            <wp:extent cx="828675" cy="71437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828675" cy="714375"/>
                    </a:xfrm>
                    <a:prstGeom prst="rect">
                      <a:avLst/>
                    </a:prstGeom>
                  </pic:spPr>
                </pic:pic>
              </a:graphicData>
            </a:graphic>
          </wp:inline>
        </w:drawing>
      </w:r>
    </w:p>
    <w:p w14:paraId="358D3AFE">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five</w:t>
      </w:r>
      <w:r>
        <w:rPr>
          <w:color w:val="000000"/>
        </w:rPr>
        <w:tab/>
      </w:r>
      <w:r>
        <w:rPr>
          <w:color w:val="000000"/>
        </w:rPr>
        <w:t xml:space="preserve">B. </w:t>
      </w:r>
      <w:r>
        <w:rPr>
          <w:rFonts w:ascii="Times New Roman" w:hAnsi="Times New Roman" w:eastAsia="Times New Roman" w:cs="Times New Roman"/>
          <w:color w:val="000000"/>
        </w:rPr>
        <w:t>seven</w:t>
      </w:r>
      <w:r>
        <w:rPr>
          <w:color w:val="000000"/>
        </w:rPr>
        <w:tab/>
      </w:r>
      <w:r>
        <w:rPr>
          <w:color w:val="000000"/>
        </w:rPr>
        <w:t xml:space="preserve">C. </w:t>
      </w:r>
      <w:r>
        <w:rPr>
          <w:rFonts w:ascii="Times New Roman" w:hAnsi="Times New Roman" w:eastAsia="Times New Roman" w:cs="Times New Roman"/>
          <w:color w:val="000000"/>
        </w:rPr>
        <w:t>twelve</w:t>
      </w:r>
    </w:p>
    <w:p w14:paraId="0CE41577">
      <w:pPr>
        <w:spacing w:line="360" w:lineRule="auto"/>
        <w:jc w:val="left"/>
        <w:textAlignment w:val="center"/>
        <w:rPr>
          <w:color w:val="000000"/>
        </w:rPr>
      </w:pPr>
      <w:r>
        <w:rPr>
          <w:color w:val="000000"/>
        </w:rPr>
        <w:t xml:space="preserve">12. </w:t>
      </w:r>
      <w:r>
        <w:rPr>
          <w:rFonts w:ascii="Times New Roman" w:hAnsi="Times New Roman" w:eastAsia="Times New Roman" w:cs="Times New Roman"/>
          <w:color w:val="000000"/>
        </w:rPr>
        <w:t>—Have you ever ______ the Great Wall?</w:t>
      </w:r>
    </w:p>
    <w:p w14:paraId="682CB749">
      <w:pPr>
        <w:spacing w:line="360" w:lineRule="auto"/>
        <w:jc w:val="left"/>
        <w:textAlignment w:val="center"/>
        <w:rPr>
          <w:color w:val="000000"/>
        </w:rPr>
      </w:pPr>
      <w:r>
        <w:rPr>
          <w:rFonts w:ascii="Times New Roman" w:hAnsi="Times New Roman" w:eastAsia="Times New Roman" w:cs="Times New Roman"/>
          <w:color w:val="000000"/>
        </w:rPr>
        <w:t>—Yes, I have. I went there on our last school trip.</w:t>
      </w:r>
    </w:p>
    <w:p w14:paraId="11098D32">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been to</w:t>
      </w:r>
      <w:r>
        <w:rPr>
          <w:color w:val="000000"/>
        </w:rPr>
        <w:tab/>
      </w:r>
      <w:r>
        <w:rPr>
          <w:color w:val="000000"/>
        </w:rPr>
        <w:t xml:space="preserve">B. </w:t>
      </w:r>
      <w:r>
        <w:rPr>
          <w:rFonts w:ascii="Times New Roman" w:hAnsi="Times New Roman" w:eastAsia="Times New Roman" w:cs="Times New Roman"/>
          <w:color w:val="000000"/>
        </w:rPr>
        <w:t>gone to</w:t>
      </w:r>
      <w:r>
        <w:rPr>
          <w:color w:val="000000"/>
        </w:rPr>
        <w:tab/>
      </w:r>
      <w:r>
        <w:rPr>
          <w:color w:val="000000"/>
        </w:rPr>
        <w:t xml:space="preserve">C. </w:t>
      </w:r>
      <w:r>
        <w:rPr>
          <w:rFonts w:ascii="Times New Roman" w:hAnsi="Times New Roman" w:eastAsia="Times New Roman" w:cs="Times New Roman"/>
          <w:color w:val="000000"/>
        </w:rPr>
        <w:t>been in</w:t>
      </w:r>
    </w:p>
    <w:p w14:paraId="1F1618C8">
      <w:pPr>
        <w:spacing w:line="360" w:lineRule="auto"/>
        <w:jc w:val="left"/>
        <w:textAlignment w:val="center"/>
        <w:rPr>
          <w:color w:val="000000"/>
        </w:rPr>
      </w:pPr>
      <w:r>
        <w:rPr>
          <w:color w:val="000000"/>
        </w:rPr>
        <w:t xml:space="preserve">13. </w:t>
      </w:r>
      <w:r>
        <w:rPr>
          <w:rFonts w:ascii="Times New Roman" w:hAnsi="Times New Roman" w:eastAsia="Times New Roman" w:cs="Times New Roman"/>
          <w:color w:val="000000"/>
        </w:rPr>
        <w:t>______! It’s not a big deal. Just believe yourself and everything will be OK.</w:t>
      </w:r>
    </w:p>
    <w:p w14:paraId="0CCE2A17">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Give up</w:t>
      </w:r>
      <w:r>
        <w:rPr>
          <w:color w:val="000000"/>
        </w:rPr>
        <w:tab/>
      </w:r>
      <w:r>
        <w:rPr>
          <w:color w:val="000000"/>
        </w:rPr>
        <w:t xml:space="preserve">B. </w:t>
      </w:r>
      <w:r>
        <w:rPr>
          <w:rFonts w:ascii="Times New Roman" w:hAnsi="Times New Roman" w:eastAsia="Times New Roman" w:cs="Times New Roman"/>
          <w:color w:val="000000"/>
        </w:rPr>
        <w:t>Cheer up</w:t>
      </w:r>
      <w:r>
        <w:rPr>
          <w:color w:val="000000"/>
        </w:rPr>
        <w:tab/>
      </w:r>
      <w:r>
        <w:rPr>
          <w:color w:val="000000"/>
        </w:rPr>
        <w:t xml:space="preserve">C. </w:t>
      </w:r>
      <w:r>
        <w:rPr>
          <w:rFonts w:ascii="Times New Roman" w:hAnsi="Times New Roman" w:eastAsia="Times New Roman" w:cs="Times New Roman"/>
          <w:color w:val="000000"/>
        </w:rPr>
        <w:t>Stay up</w:t>
      </w:r>
    </w:p>
    <w:p w14:paraId="6AEFFE4D">
      <w:pPr>
        <w:spacing w:line="360" w:lineRule="auto"/>
        <w:jc w:val="left"/>
        <w:textAlignment w:val="center"/>
        <w:rPr>
          <w:color w:val="000000"/>
        </w:rPr>
      </w:pPr>
      <w:r>
        <w:rPr>
          <w:color w:val="000000"/>
        </w:rPr>
        <w:t xml:space="preserve">14. </w:t>
      </w:r>
      <w:r>
        <w:rPr>
          <w:rFonts w:ascii="Times New Roman" w:hAnsi="Times New Roman" w:eastAsia="Times New Roman" w:cs="Times New Roman"/>
          <w:color w:val="000000"/>
        </w:rPr>
        <w:t>—Could you tell me ______ people call these children “little oranges”?</w:t>
      </w:r>
    </w:p>
    <w:p w14:paraId="0DB9C1BB">
      <w:pPr>
        <w:spacing w:line="360" w:lineRule="auto"/>
        <w:jc w:val="left"/>
        <w:textAlignment w:val="center"/>
        <w:rPr>
          <w:color w:val="000000"/>
        </w:rPr>
      </w:pPr>
      <w:r>
        <w:rPr>
          <w:rFonts w:ascii="Times New Roman" w:hAnsi="Times New Roman" w:eastAsia="Times New Roman" w:cs="Times New Roman"/>
          <w:color w:val="000000"/>
        </w:rPr>
        <w:t>—Because they wear cute orange clothing and oranges are famous in Guangxi.</w:t>
      </w:r>
    </w:p>
    <w:p w14:paraId="1636B949">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how</w:t>
      </w:r>
      <w:r>
        <w:rPr>
          <w:color w:val="000000"/>
        </w:rPr>
        <w:tab/>
      </w:r>
      <w:r>
        <w:rPr>
          <w:color w:val="000000"/>
        </w:rPr>
        <w:t xml:space="preserve">B. </w:t>
      </w:r>
      <w:r>
        <w:rPr>
          <w:rFonts w:ascii="Times New Roman" w:hAnsi="Times New Roman" w:eastAsia="Times New Roman" w:cs="Times New Roman"/>
          <w:color w:val="000000"/>
        </w:rPr>
        <w:t>when</w:t>
      </w:r>
      <w:r>
        <w:rPr>
          <w:color w:val="000000"/>
        </w:rPr>
        <w:tab/>
      </w:r>
      <w:r>
        <w:rPr>
          <w:color w:val="000000"/>
        </w:rPr>
        <w:t xml:space="preserve">C. </w:t>
      </w:r>
      <w:r>
        <w:rPr>
          <w:rFonts w:ascii="Times New Roman" w:hAnsi="Times New Roman" w:eastAsia="Times New Roman" w:cs="Times New Roman"/>
          <w:color w:val="000000"/>
        </w:rPr>
        <w:t>why</w:t>
      </w:r>
    </w:p>
    <w:p w14:paraId="0AA11499">
      <w:pPr>
        <w:spacing w:line="360" w:lineRule="auto"/>
        <w:jc w:val="left"/>
        <w:textAlignment w:val="center"/>
        <w:rPr>
          <w:color w:val="000000"/>
        </w:rPr>
      </w:pPr>
      <w:r>
        <w:rPr>
          <w:color w:val="000000"/>
        </w:rPr>
        <w:t xml:space="preserve">15. </w:t>
      </w:r>
      <w:r>
        <w:rPr>
          <w:rFonts w:ascii="Times New Roman" w:hAnsi="Times New Roman" w:eastAsia="Times New Roman" w:cs="Times New Roman"/>
          <w:color w:val="000000"/>
        </w:rPr>
        <w:t>—Hello? This is Jenny. May I speak to Laura?</w:t>
      </w:r>
    </w:p>
    <w:p w14:paraId="0BD985BD">
      <w:pPr>
        <w:spacing w:line="360" w:lineRule="auto"/>
        <w:jc w:val="left"/>
        <w:textAlignment w:val="center"/>
        <w:rPr>
          <w:color w:val="000000"/>
        </w:rPr>
      </w:pPr>
      <w:r>
        <w:rPr>
          <w:rFonts w:ascii="Times New Roman" w:hAnsi="Times New Roman" w:eastAsia="Times New Roman" w:cs="Times New Roman"/>
          <w:color w:val="000000"/>
        </w:rPr>
        <w:t>—______.</w:t>
      </w:r>
    </w:p>
    <w:p w14:paraId="52729727">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Have a good trip</w:t>
      </w:r>
      <w:r>
        <w:rPr>
          <w:color w:val="000000"/>
        </w:rPr>
        <w:tab/>
      </w:r>
      <w:r>
        <w:rPr>
          <w:color w:val="000000"/>
        </w:rPr>
        <w:t xml:space="preserve">B. </w:t>
      </w:r>
      <w:r>
        <w:rPr>
          <w:rFonts w:ascii="Times New Roman" w:hAnsi="Times New Roman" w:eastAsia="Times New Roman" w:cs="Times New Roman"/>
          <w:color w:val="000000"/>
        </w:rPr>
        <w:t>Sorry, she is not here</w:t>
      </w:r>
      <w:r>
        <w:rPr>
          <w:color w:val="000000"/>
        </w:rPr>
        <w:tab/>
      </w:r>
      <w:r>
        <w:rPr>
          <w:color w:val="000000"/>
        </w:rPr>
        <w:t xml:space="preserve">C. </w:t>
      </w:r>
      <w:r>
        <w:rPr>
          <w:rFonts w:ascii="Times New Roman" w:hAnsi="Times New Roman" w:eastAsia="Times New Roman" w:cs="Times New Roman"/>
          <w:color w:val="000000"/>
        </w:rPr>
        <w:t>Never mind</w:t>
      </w:r>
    </w:p>
    <w:p w14:paraId="248805E0">
      <w:pPr>
        <w:spacing w:line="360" w:lineRule="auto"/>
        <w:jc w:val="left"/>
        <w:textAlignment w:val="center"/>
        <w:rPr>
          <w:color w:val="000000"/>
        </w:rPr>
      </w:pPr>
      <w:r>
        <w:rPr>
          <w:rFonts w:ascii="宋体" w:hAnsi="宋体" w:eastAsia="宋体" w:cs="宋体"/>
          <w:b/>
          <w:color w:val="000000"/>
          <w:sz w:val="24"/>
        </w:rPr>
        <w:t>第二节</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完形填空（共</w:t>
      </w:r>
      <w:r>
        <w:rPr>
          <w:rFonts w:ascii="Times New Roman" w:hAnsi="Times New Roman" w:eastAsia="Times New Roman" w:cs="Times New Roman"/>
          <w:b/>
          <w:color w:val="000000"/>
          <w:sz w:val="24"/>
        </w:rPr>
        <w:t>15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0F3639E0">
      <w:pPr>
        <w:spacing w:line="360" w:lineRule="auto"/>
        <w:jc w:val="left"/>
        <w:textAlignment w:val="center"/>
        <w:rPr>
          <w:color w:val="000000"/>
        </w:rPr>
      </w:pPr>
      <w:r>
        <w:rPr>
          <w:rFonts w:ascii="宋体" w:hAnsi="宋体" w:eastAsia="宋体" w:cs="宋体"/>
          <w:color w:val="000000"/>
        </w:rPr>
        <w:t>阅读下面短文，从短文后各题所给</w:t>
      </w:r>
      <w:r>
        <w:rPr>
          <w:rFonts w:ascii="宋体" w:hAnsi="宋体" w:eastAsia="宋体" w:cs="宋体"/>
          <w:color w:val="000000"/>
          <w:position w:val="0"/>
        </w:rPr>
        <w:drawing>
          <wp:inline distT="0" distB="0" distL="114300" distR="114300">
            <wp:extent cx="133350" cy="177800"/>
            <wp:effectExtent l="0" t="0" r="0" b="13335"/>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9"/>
                    <a:stretch>
                      <a:fillRect/>
                    </a:stretch>
                  </pic:blipFill>
                  <pic:spPr>
                    <a:xfrm>
                      <a:off x="0" y="0"/>
                      <a:ext cx="133350" cy="177800"/>
                    </a:xfrm>
                    <a:prstGeom prst="rect">
                      <a:avLst/>
                    </a:prstGeom>
                  </pic:spPr>
                </pic:pic>
              </a:graphicData>
            </a:graphic>
          </wp:inline>
        </w:drawing>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三个选项中，选出可以填入空白处的最佳选项，并涂在答题卡上相应的位置。</w:t>
      </w:r>
    </w:p>
    <w:p w14:paraId="0459FDC6">
      <w:pPr>
        <w:spacing w:line="360" w:lineRule="auto"/>
        <w:jc w:val="left"/>
        <w:textAlignment w:val="center"/>
        <w:rPr>
          <w:color w:val="000000"/>
        </w:rPr>
      </w:pPr>
      <w:r>
        <w:rPr>
          <w:color w:val="000000"/>
        </w:rPr>
        <w:drawing>
          <wp:inline distT="0" distB="0" distL="114300" distR="114300">
            <wp:extent cx="1057275" cy="7239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057275" cy="723900"/>
                    </a:xfrm>
                    <a:prstGeom prst="rect">
                      <a:avLst/>
                    </a:prstGeom>
                  </pic:spPr>
                </pic:pic>
              </a:graphicData>
            </a:graphic>
          </wp:inline>
        </w:drawing>
      </w:r>
    </w:p>
    <w:p w14:paraId="2A0BBAED">
      <w:pPr>
        <w:spacing w:line="360" w:lineRule="auto"/>
        <w:ind w:firstLine="420"/>
        <w:jc w:val="left"/>
        <w:textAlignment w:val="center"/>
        <w:rPr>
          <w:color w:val="000000"/>
        </w:rPr>
      </w:pPr>
      <w:r>
        <w:rPr>
          <w:rFonts w:ascii="Times New Roman" w:hAnsi="Times New Roman" w:eastAsia="Times New Roman" w:cs="Times New Roman"/>
          <w:color w:val="000000"/>
        </w:rPr>
        <w:t xml:space="preserve">Tony is a little boy. One day, he told a </w:t>
      </w:r>
      <w:r>
        <w:rPr>
          <w:color w:val="000000"/>
          <w:u w:val="single"/>
        </w:rPr>
        <w:t>____16____</w:t>
      </w:r>
      <w:r>
        <w:rPr>
          <w:rFonts w:ascii="Times New Roman" w:hAnsi="Times New Roman" w:eastAsia="Times New Roman" w:cs="Times New Roman"/>
          <w:color w:val="000000"/>
        </w:rPr>
        <w:t xml:space="preserve"> to his mother. That night he felt very upset and unhappy. He did not go out to play with his friends.</w:t>
      </w:r>
    </w:p>
    <w:p w14:paraId="2F3C0067">
      <w:pPr>
        <w:spacing w:line="360" w:lineRule="auto"/>
        <w:ind w:firstLine="420"/>
        <w:jc w:val="left"/>
        <w:textAlignment w:val="center"/>
        <w:rPr>
          <w:color w:val="000000"/>
        </w:rPr>
      </w:pPr>
      <w:r>
        <w:rPr>
          <w:rFonts w:ascii="Times New Roman" w:hAnsi="Times New Roman" w:eastAsia="Times New Roman" w:cs="Times New Roman"/>
          <w:color w:val="000000"/>
        </w:rPr>
        <w:t xml:space="preserve">He sat on the doorstep with his head down. When he </w:t>
      </w:r>
      <w:r>
        <w:rPr>
          <w:color w:val="000000"/>
          <w:u w:val="single"/>
        </w:rPr>
        <w:t>____17____</w:t>
      </w:r>
      <w:r>
        <w:rPr>
          <w:rFonts w:ascii="Times New Roman" w:hAnsi="Times New Roman" w:eastAsia="Times New Roman" w:cs="Times New Roman"/>
          <w:color w:val="000000"/>
        </w:rPr>
        <w:t xml:space="preserve"> in the sky, the moon was still big, round and bright. But it didn’t smile at him as usual, it was laughing at him. Tony thought the moon must know about his lie. He was so scared. He ran along the street to get away from it, but the moon kept </w:t>
      </w:r>
      <w:r>
        <w:rPr>
          <w:color w:val="000000"/>
          <w:u w:val="single"/>
        </w:rPr>
        <w:t>____18____</w:t>
      </w:r>
      <w:r>
        <w:rPr>
          <w:rFonts w:ascii="Times New Roman" w:hAnsi="Times New Roman" w:eastAsia="Times New Roman" w:cs="Times New Roman"/>
          <w:color w:val="000000"/>
        </w:rPr>
        <w:t xml:space="preserve"> him. Finally, he rushed into the house and went to bed. The moon looked at him </w:t>
      </w:r>
      <w:r>
        <w:rPr>
          <w:color w:val="000000"/>
          <w:u w:val="single"/>
        </w:rPr>
        <w:t>____19____</w:t>
      </w:r>
      <w:r>
        <w:rPr>
          <w:rFonts w:ascii="Times New Roman" w:hAnsi="Times New Roman" w:eastAsia="Times New Roman" w:cs="Times New Roman"/>
          <w:color w:val="000000"/>
        </w:rPr>
        <w:t xml:space="preserve"> the window. Tony pulled the quilt to cover his head, but he could not fall asleep. Then he hid under the bed and started thinking about the lie over and over again.</w:t>
      </w:r>
    </w:p>
    <w:p w14:paraId="56918BC3">
      <w:pPr>
        <w:spacing w:line="360" w:lineRule="auto"/>
        <w:ind w:firstLine="420"/>
        <w:jc w:val="left"/>
        <w:textAlignment w:val="center"/>
        <w:rPr>
          <w:color w:val="000000"/>
        </w:rPr>
      </w:pPr>
      <w:r>
        <w:rPr>
          <w:rFonts w:ascii="Times New Roman" w:hAnsi="Times New Roman" w:eastAsia="Times New Roman" w:cs="Times New Roman"/>
          <w:color w:val="000000"/>
        </w:rPr>
        <w:t xml:space="preserve">At last, he told his </w:t>
      </w:r>
      <w:r>
        <w:rPr>
          <w:color w:val="000000"/>
          <w:u w:val="single"/>
        </w:rPr>
        <w:t>____20____</w:t>
      </w:r>
      <w:r>
        <w:rPr>
          <w:rFonts w:ascii="Times New Roman" w:hAnsi="Times New Roman" w:eastAsia="Times New Roman" w:cs="Times New Roman"/>
          <w:color w:val="000000"/>
        </w:rPr>
        <w:t xml:space="preserve"> all about it and promised her that he would never tell a lie. He went to bed again and fell asleep soon. The moon nodded to him with a big smile in his dream.</w:t>
      </w:r>
    </w:p>
    <w:p w14:paraId="2060D34F">
      <w:pPr>
        <w:tabs>
          <w:tab w:val="left" w:pos="3249"/>
          <w:tab w:val="left" w:pos="6497"/>
        </w:tabs>
        <w:spacing w:line="360" w:lineRule="auto"/>
        <w:jc w:val="left"/>
        <w:textAlignment w:val="center"/>
        <w:rPr>
          <w:color w:val="000000"/>
        </w:rPr>
      </w:pPr>
      <w:r>
        <w:rPr>
          <w:color w:val="000000"/>
        </w:rPr>
        <w:t xml:space="preserve">16. A. </w:t>
      </w:r>
      <w:r>
        <w:rPr>
          <w:rFonts w:ascii="Times New Roman" w:hAnsi="Times New Roman" w:eastAsia="Times New Roman" w:cs="Times New Roman"/>
          <w:color w:val="000000"/>
        </w:rPr>
        <w:t>lie</w:t>
      </w:r>
      <w:r>
        <w:rPr>
          <w:color w:val="000000"/>
        </w:rPr>
        <w:tab/>
      </w:r>
      <w:r>
        <w:rPr>
          <w:color w:val="000000"/>
        </w:rPr>
        <w:t xml:space="preserve">B. </w:t>
      </w:r>
      <w:r>
        <w:rPr>
          <w:rFonts w:ascii="Times New Roman" w:hAnsi="Times New Roman" w:eastAsia="Times New Roman" w:cs="Times New Roman"/>
          <w:color w:val="000000"/>
        </w:rPr>
        <w:t>joke</w:t>
      </w:r>
      <w:r>
        <w:rPr>
          <w:color w:val="000000"/>
        </w:rPr>
        <w:tab/>
      </w:r>
      <w:r>
        <w:rPr>
          <w:color w:val="000000"/>
        </w:rPr>
        <w:t xml:space="preserve">C. </w:t>
      </w:r>
      <w:r>
        <w:rPr>
          <w:rFonts w:ascii="Times New Roman" w:hAnsi="Times New Roman" w:eastAsia="Times New Roman" w:cs="Times New Roman"/>
          <w:color w:val="000000"/>
        </w:rPr>
        <w:t>story</w:t>
      </w:r>
    </w:p>
    <w:p w14:paraId="26E19597">
      <w:pPr>
        <w:tabs>
          <w:tab w:val="left" w:pos="3249"/>
          <w:tab w:val="left" w:pos="6497"/>
        </w:tabs>
        <w:spacing w:line="360" w:lineRule="auto"/>
        <w:jc w:val="left"/>
        <w:textAlignment w:val="center"/>
        <w:rPr>
          <w:color w:val="000000"/>
        </w:rPr>
      </w:pPr>
      <w:r>
        <w:rPr>
          <w:color w:val="000000"/>
        </w:rPr>
        <w:t xml:space="preserve">17. A. </w:t>
      </w:r>
      <w:r>
        <w:rPr>
          <w:rFonts w:ascii="Times New Roman" w:hAnsi="Times New Roman" w:eastAsia="Times New Roman" w:cs="Times New Roman"/>
          <w:color w:val="000000"/>
        </w:rPr>
        <w:t>looked up</w:t>
      </w:r>
      <w:r>
        <w:rPr>
          <w:color w:val="000000"/>
        </w:rPr>
        <w:tab/>
      </w:r>
      <w:r>
        <w:rPr>
          <w:color w:val="000000"/>
        </w:rPr>
        <w:t xml:space="preserve">B. </w:t>
      </w:r>
      <w:r>
        <w:rPr>
          <w:rFonts w:ascii="Times New Roman" w:hAnsi="Times New Roman" w:eastAsia="Times New Roman" w:cs="Times New Roman"/>
          <w:color w:val="000000"/>
        </w:rPr>
        <w:t>looked down</w:t>
      </w:r>
      <w:r>
        <w:rPr>
          <w:color w:val="000000"/>
        </w:rPr>
        <w:tab/>
      </w:r>
      <w:r>
        <w:rPr>
          <w:color w:val="000000"/>
        </w:rPr>
        <w:t xml:space="preserve">C. </w:t>
      </w:r>
      <w:r>
        <w:rPr>
          <w:rFonts w:ascii="Times New Roman" w:hAnsi="Times New Roman" w:eastAsia="Times New Roman" w:cs="Times New Roman"/>
          <w:color w:val="000000"/>
        </w:rPr>
        <w:t>looked back</w:t>
      </w:r>
    </w:p>
    <w:p w14:paraId="5EEB30E5">
      <w:pPr>
        <w:tabs>
          <w:tab w:val="left" w:pos="3249"/>
          <w:tab w:val="left" w:pos="6497"/>
        </w:tabs>
        <w:spacing w:line="360" w:lineRule="auto"/>
        <w:jc w:val="left"/>
        <w:textAlignment w:val="center"/>
        <w:rPr>
          <w:color w:val="000000"/>
        </w:rPr>
      </w:pPr>
      <w:r>
        <w:rPr>
          <w:color w:val="000000"/>
        </w:rPr>
        <w:t xml:space="preserve">18. A. </w:t>
      </w:r>
      <w:r>
        <w:rPr>
          <w:rFonts w:ascii="Times New Roman" w:hAnsi="Times New Roman" w:eastAsia="Times New Roman" w:cs="Times New Roman"/>
          <w:color w:val="000000"/>
        </w:rPr>
        <w:t>fighting</w:t>
      </w:r>
      <w:r>
        <w:rPr>
          <w:color w:val="000000"/>
        </w:rPr>
        <w:tab/>
      </w:r>
      <w:r>
        <w:rPr>
          <w:color w:val="000000"/>
        </w:rPr>
        <w:t xml:space="preserve">B. </w:t>
      </w:r>
      <w:r>
        <w:rPr>
          <w:rFonts w:ascii="Times New Roman" w:hAnsi="Times New Roman" w:eastAsia="Times New Roman" w:cs="Times New Roman"/>
          <w:color w:val="000000"/>
        </w:rPr>
        <w:t>helping</w:t>
      </w:r>
      <w:r>
        <w:rPr>
          <w:color w:val="000000"/>
        </w:rPr>
        <w:tab/>
      </w:r>
      <w:r>
        <w:rPr>
          <w:color w:val="000000"/>
        </w:rPr>
        <w:t xml:space="preserve">C. </w:t>
      </w:r>
      <w:r>
        <w:rPr>
          <w:rFonts w:ascii="Times New Roman" w:hAnsi="Times New Roman" w:eastAsia="Times New Roman" w:cs="Times New Roman"/>
          <w:color w:val="000000"/>
        </w:rPr>
        <w:t>following</w:t>
      </w:r>
    </w:p>
    <w:p w14:paraId="7654760D">
      <w:pPr>
        <w:tabs>
          <w:tab w:val="left" w:pos="3249"/>
          <w:tab w:val="left" w:pos="6497"/>
        </w:tabs>
        <w:spacing w:line="360" w:lineRule="auto"/>
        <w:jc w:val="left"/>
        <w:textAlignment w:val="center"/>
        <w:rPr>
          <w:color w:val="000000"/>
        </w:rPr>
      </w:pPr>
      <w:r>
        <w:rPr>
          <w:color w:val="000000"/>
        </w:rPr>
        <w:t xml:space="preserve">19. A. </w:t>
      </w:r>
      <w:r>
        <w:rPr>
          <w:rFonts w:ascii="Times New Roman" w:hAnsi="Times New Roman" w:eastAsia="Times New Roman" w:cs="Times New Roman"/>
          <w:color w:val="000000"/>
        </w:rPr>
        <w:t>inside</w:t>
      </w:r>
      <w:r>
        <w:rPr>
          <w:color w:val="000000"/>
        </w:rPr>
        <w:tab/>
      </w:r>
      <w:r>
        <w:rPr>
          <w:color w:val="000000"/>
        </w:rPr>
        <w:t xml:space="preserve">B. </w:t>
      </w:r>
      <w:r>
        <w:rPr>
          <w:rFonts w:ascii="Times New Roman" w:hAnsi="Times New Roman" w:eastAsia="Times New Roman" w:cs="Times New Roman"/>
          <w:color w:val="000000"/>
        </w:rPr>
        <w:t>through</w:t>
      </w:r>
      <w:r>
        <w:rPr>
          <w:color w:val="000000"/>
        </w:rPr>
        <w:tab/>
      </w:r>
      <w:r>
        <w:rPr>
          <w:color w:val="000000"/>
        </w:rPr>
        <w:t xml:space="preserve">C. </w:t>
      </w:r>
      <w:r>
        <w:rPr>
          <w:rFonts w:ascii="Times New Roman" w:hAnsi="Times New Roman" w:eastAsia="Times New Roman" w:cs="Times New Roman"/>
          <w:color w:val="000000"/>
        </w:rPr>
        <w:t>below</w:t>
      </w:r>
    </w:p>
    <w:p w14:paraId="3C5C0FA5">
      <w:pPr>
        <w:tabs>
          <w:tab w:val="left" w:pos="3249"/>
          <w:tab w:val="left" w:pos="6497"/>
        </w:tabs>
        <w:spacing w:line="360" w:lineRule="auto"/>
        <w:jc w:val="left"/>
        <w:textAlignment w:val="center"/>
        <w:rPr>
          <w:color w:val="000000"/>
        </w:rPr>
      </w:pPr>
      <w:r>
        <w:rPr>
          <w:color w:val="000000"/>
        </w:rPr>
        <w:t xml:space="preserve">20. A. </w:t>
      </w:r>
      <w:r>
        <w:rPr>
          <w:rFonts w:ascii="Times New Roman" w:hAnsi="Times New Roman" w:eastAsia="Times New Roman" w:cs="Times New Roman"/>
          <w:color w:val="000000"/>
        </w:rPr>
        <w:t>friend</w:t>
      </w:r>
      <w:r>
        <w:rPr>
          <w:color w:val="000000"/>
        </w:rPr>
        <w:tab/>
      </w:r>
      <w:r>
        <w:rPr>
          <w:color w:val="000000"/>
        </w:rPr>
        <w:t xml:space="preserve">B. </w:t>
      </w:r>
      <w:r>
        <w:rPr>
          <w:rFonts w:ascii="Times New Roman" w:hAnsi="Times New Roman" w:eastAsia="Times New Roman" w:cs="Times New Roman"/>
          <w:color w:val="000000"/>
        </w:rPr>
        <w:t>mother</w:t>
      </w:r>
      <w:r>
        <w:rPr>
          <w:color w:val="000000"/>
        </w:rPr>
        <w:tab/>
      </w:r>
      <w:r>
        <w:rPr>
          <w:color w:val="000000"/>
        </w:rPr>
        <w:t xml:space="preserve">C. </w:t>
      </w:r>
      <w:r>
        <w:rPr>
          <w:rFonts w:ascii="Times New Roman" w:hAnsi="Times New Roman" w:eastAsia="Times New Roman" w:cs="Times New Roman"/>
          <w:color w:val="000000"/>
        </w:rPr>
        <w:t>father</w:t>
      </w:r>
    </w:p>
    <w:p w14:paraId="64153CCC">
      <w:pPr>
        <w:spacing w:line="360" w:lineRule="auto"/>
        <w:jc w:val="center"/>
        <w:textAlignment w:val="center"/>
        <w:rPr>
          <w:color w:val="000000"/>
        </w:rPr>
      </w:pPr>
      <w:r>
        <w:rPr>
          <w:rFonts w:ascii="Times New Roman" w:hAnsi="Times New Roman" w:eastAsia="Times New Roman" w:cs="Times New Roman"/>
          <w:b/>
          <w:color w:val="000000"/>
          <w:sz w:val="24"/>
        </w:rPr>
        <w:t>B</w:t>
      </w:r>
    </w:p>
    <w:p w14:paraId="56C9E26A">
      <w:pPr>
        <w:spacing w:line="360" w:lineRule="auto"/>
        <w:ind w:firstLine="420"/>
        <w:jc w:val="left"/>
        <w:textAlignment w:val="center"/>
        <w:rPr>
          <w:color w:val="000000"/>
        </w:rPr>
      </w:pPr>
      <w:r>
        <w:rPr>
          <w:color w:val="000000"/>
        </w:rPr>
        <w:drawing>
          <wp:inline distT="0" distB="0" distL="114300" distR="114300">
            <wp:extent cx="790575" cy="100012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790575" cy="1000125"/>
                    </a:xfrm>
                    <a:prstGeom prst="rect">
                      <a:avLst/>
                    </a:prstGeom>
                  </pic:spPr>
                </pic:pic>
              </a:graphicData>
            </a:graphic>
          </wp:inline>
        </w:drawing>
      </w:r>
    </w:p>
    <w:p w14:paraId="185FCDEB">
      <w:pPr>
        <w:spacing w:line="360" w:lineRule="auto"/>
        <w:ind w:firstLine="420"/>
        <w:jc w:val="left"/>
        <w:textAlignment w:val="center"/>
        <w:rPr>
          <w:color w:val="000000"/>
        </w:rPr>
      </w:pPr>
      <w:r>
        <w:rPr>
          <w:rFonts w:ascii="Times New Roman" w:hAnsi="Times New Roman" w:eastAsia="Times New Roman" w:cs="Times New Roman"/>
          <w:color w:val="000000"/>
        </w:rPr>
        <w:t xml:space="preserve">“Pure love, only for China.” When the host of the </w:t>
      </w:r>
      <w:r>
        <w:rPr>
          <w:rFonts w:ascii="Times New Roman" w:hAnsi="Times New Roman" w:eastAsia="Times New Roman" w:cs="Times New Roman"/>
          <w:b/>
          <w:i/>
          <w:color w:val="000000"/>
        </w:rPr>
        <w:t>Harbin Ice and Snow World</w:t>
      </w:r>
      <w:r>
        <w:rPr>
          <w:rFonts w:ascii="Times New Roman" w:hAnsi="Times New Roman" w:eastAsia="Times New Roman" w:cs="Times New Roman"/>
          <w:color w:val="000000"/>
        </w:rPr>
        <w:t xml:space="preserve"> read out the words in a lost phone to find its owner, people all cheered for these </w:t>
      </w:r>
      <w:r>
        <w:rPr>
          <w:color w:val="000000"/>
          <w:u w:val="single"/>
        </w:rPr>
        <w:t>____21____</w:t>
      </w:r>
      <w:r>
        <w:rPr>
          <w:rFonts w:ascii="Times New Roman" w:hAnsi="Times New Roman" w:eastAsia="Times New Roman" w:cs="Times New Roman"/>
          <w:color w:val="000000"/>
        </w:rPr>
        <w:t xml:space="preserve"> words on the wallpaper (</w:t>
      </w:r>
      <w:r>
        <w:rPr>
          <w:rFonts w:ascii="宋体" w:hAnsi="宋体" w:eastAsia="宋体" w:cs="宋体"/>
          <w:color w:val="000000"/>
        </w:rPr>
        <w:t>屏保</w:t>
      </w:r>
      <w:r>
        <w:rPr>
          <w:rFonts w:ascii="Times New Roman" w:hAnsi="Times New Roman" w:eastAsia="Times New Roman" w:cs="Times New Roman"/>
          <w:color w:val="000000"/>
        </w:rPr>
        <w:t xml:space="preserve">) of the phone. These words were written by Chen Xiangrong who lost his life for the safety of our country. The </w:t>
      </w:r>
      <w:r>
        <w:rPr>
          <w:color w:val="000000"/>
          <w:u w:val="single"/>
        </w:rPr>
        <w:t>____22____</w:t>
      </w:r>
      <w:r>
        <w:rPr>
          <w:rFonts w:ascii="Times New Roman" w:hAnsi="Times New Roman" w:eastAsia="Times New Roman" w:cs="Times New Roman"/>
          <w:color w:val="000000"/>
        </w:rPr>
        <w:t xml:space="preserve"> of the lost phone is a student from Heilongjiang University. Her family name is Xie.</w:t>
      </w:r>
    </w:p>
    <w:p w14:paraId="5449654A">
      <w:pPr>
        <w:spacing w:line="360" w:lineRule="auto"/>
        <w:ind w:firstLine="420"/>
        <w:jc w:val="left"/>
        <w:textAlignment w:val="center"/>
        <w:rPr>
          <w:color w:val="000000"/>
        </w:rPr>
      </w:pPr>
      <w:r>
        <w:rPr>
          <w:rFonts w:ascii="Times New Roman" w:hAnsi="Times New Roman" w:eastAsia="Times New Roman" w:cs="Times New Roman"/>
          <w:color w:val="000000"/>
        </w:rPr>
        <w:t xml:space="preserve">Xie knew Chen Xiangrong when she </w:t>
      </w:r>
      <w:r>
        <w:rPr>
          <w:color w:val="000000"/>
          <w:u w:val="single"/>
        </w:rPr>
        <w:t>____23____</w:t>
      </w:r>
      <w:r>
        <w:rPr>
          <w:rFonts w:ascii="Times New Roman" w:hAnsi="Times New Roman" w:eastAsia="Times New Roman" w:cs="Times New Roman"/>
          <w:color w:val="000000"/>
        </w:rPr>
        <w:t xml:space="preserve"> in a high school. One day, she learned about Chen’s story from a newspaper and was deeply moved. Since then, Xie has regarded Chen as </w:t>
      </w:r>
      <w:r>
        <w:rPr>
          <w:color w:val="000000"/>
          <w:u w:val="single"/>
        </w:rPr>
        <w:t>____24____</w:t>
      </w:r>
      <w:r>
        <w:rPr>
          <w:rFonts w:ascii="Times New Roman" w:hAnsi="Times New Roman" w:eastAsia="Times New Roman" w:cs="Times New Roman"/>
          <w:color w:val="000000"/>
        </w:rPr>
        <w:t xml:space="preserve"> and hoped one day she could also serve our country like him. She has kept Chen’s words “Pure love, only for China” in </w:t>
      </w:r>
      <w:r>
        <w:rPr>
          <w:color w:val="000000"/>
          <w:u w:val="single"/>
        </w:rPr>
        <w:t>____25____</w:t>
      </w:r>
      <w:r>
        <w:rPr>
          <w:rFonts w:ascii="Times New Roman" w:hAnsi="Times New Roman" w:eastAsia="Times New Roman" w:cs="Times New Roman"/>
          <w:color w:val="000000"/>
        </w:rPr>
        <w:t xml:space="preserve"> phone together with a Chinese national flag as an inspiration.</w:t>
      </w:r>
    </w:p>
    <w:p w14:paraId="0E7D044B">
      <w:pPr>
        <w:spacing w:line="360" w:lineRule="auto"/>
        <w:ind w:firstLine="420"/>
        <w:jc w:val="left"/>
        <w:textAlignment w:val="center"/>
        <w:rPr>
          <w:color w:val="000000"/>
        </w:rPr>
      </w:pPr>
      <w:r>
        <w:rPr>
          <w:rFonts w:ascii="Times New Roman" w:hAnsi="Times New Roman" w:eastAsia="Times New Roman" w:cs="Times New Roman"/>
          <w:color w:val="000000"/>
        </w:rPr>
        <w:t xml:space="preserve">To her surprise, the wallpaper </w:t>
      </w:r>
      <w:r>
        <w:rPr>
          <w:color w:val="000000"/>
          <w:u w:val="single"/>
        </w:rPr>
        <w:t>____26____</w:t>
      </w:r>
      <w:r>
        <w:rPr>
          <w:rFonts w:ascii="Times New Roman" w:hAnsi="Times New Roman" w:eastAsia="Times New Roman" w:cs="Times New Roman"/>
          <w:color w:val="000000"/>
        </w:rPr>
        <w:t xml:space="preserve"> on the Internet suddenly. Even many people asked for the wallpaper. “I am very </w:t>
      </w:r>
      <w:r>
        <w:rPr>
          <w:color w:val="000000"/>
          <w:u w:val="single"/>
        </w:rPr>
        <w:t>____27____</w:t>
      </w:r>
      <w:r>
        <w:rPr>
          <w:rFonts w:ascii="Times New Roman" w:hAnsi="Times New Roman" w:eastAsia="Times New Roman" w:cs="Times New Roman"/>
          <w:color w:val="000000"/>
        </w:rPr>
        <w:t xml:space="preserve"> that many young people hold the same dream as me. We all have a feeling of responsibility and big </w:t>
      </w:r>
      <w:r>
        <w:rPr>
          <w:color w:val="000000"/>
          <w:u w:val="single"/>
        </w:rPr>
        <w:t>____28____</w:t>
      </w:r>
      <w:r>
        <w:rPr>
          <w:rFonts w:ascii="Times New Roman" w:hAnsi="Times New Roman" w:eastAsia="Times New Roman" w:cs="Times New Roman"/>
          <w:color w:val="000000"/>
        </w:rPr>
        <w:t xml:space="preserve">,” Xie said. “I believe that through our hard work, our country will be stronger and stronger! We will </w:t>
      </w:r>
      <w:r>
        <w:rPr>
          <w:color w:val="000000"/>
          <w:u w:val="single"/>
        </w:rPr>
        <w:t>____29____</w:t>
      </w:r>
      <w:r>
        <w:rPr>
          <w:rFonts w:ascii="Times New Roman" w:hAnsi="Times New Roman" w:eastAsia="Times New Roman" w:cs="Times New Roman"/>
          <w:color w:val="000000"/>
        </w:rPr>
        <w:t xml:space="preserve"> to create a better future for our country!”</w:t>
      </w:r>
    </w:p>
    <w:p w14:paraId="6DF6DC93">
      <w:pPr>
        <w:spacing w:line="360" w:lineRule="auto"/>
        <w:ind w:firstLine="420"/>
        <w:jc w:val="left"/>
        <w:textAlignment w:val="center"/>
        <w:rPr>
          <w:color w:val="000000"/>
        </w:rPr>
      </w:pPr>
      <w:r>
        <w:rPr>
          <w:rFonts w:ascii="Times New Roman" w:hAnsi="Times New Roman" w:eastAsia="Times New Roman" w:cs="Times New Roman"/>
          <w:color w:val="000000"/>
        </w:rPr>
        <w:t xml:space="preserve">We Chinese people are confident, ambitious and responsible. “Pure love, only for China.” </w:t>
      </w:r>
      <w:r>
        <w:rPr>
          <w:color w:val="000000"/>
          <w:u w:val="single"/>
        </w:rPr>
        <w:t>____30____</w:t>
      </w:r>
      <w:r>
        <w:rPr>
          <w:rFonts w:ascii="Times New Roman" w:hAnsi="Times New Roman" w:eastAsia="Times New Roman" w:cs="Times New Roman"/>
          <w:color w:val="000000"/>
        </w:rPr>
        <w:t xml:space="preserve"> these words are simple, they show our strong respect, love and loyalty to our country.</w:t>
      </w:r>
    </w:p>
    <w:p w14:paraId="1FAFE7CF">
      <w:pPr>
        <w:tabs>
          <w:tab w:val="left" w:pos="3249"/>
          <w:tab w:val="left" w:pos="6497"/>
        </w:tabs>
        <w:spacing w:line="360" w:lineRule="auto"/>
        <w:jc w:val="left"/>
        <w:textAlignment w:val="center"/>
        <w:rPr>
          <w:color w:val="000000"/>
        </w:rPr>
      </w:pPr>
      <w:r>
        <w:rPr>
          <w:color w:val="000000"/>
        </w:rPr>
        <w:t xml:space="preserve">21. A. </w:t>
      </w:r>
      <w:r>
        <w:rPr>
          <w:rFonts w:ascii="Times New Roman" w:hAnsi="Times New Roman" w:eastAsia="Times New Roman" w:cs="Times New Roman"/>
          <w:color w:val="000000"/>
        </w:rPr>
        <w:t>funny</w:t>
      </w:r>
      <w:r>
        <w:rPr>
          <w:color w:val="000000"/>
        </w:rPr>
        <w:tab/>
      </w:r>
      <w:r>
        <w:rPr>
          <w:color w:val="000000"/>
        </w:rPr>
        <w:t xml:space="preserve">B. </w:t>
      </w:r>
      <w:r>
        <w:rPr>
          <w:rFonts w:ascii="Times New Roman" w:hAnsi="Times New Roman" w:eastAsia="Times New Roman" w:cs="Times New Roman"/>
          <w:color w:val="000000"/>
        </w:rPr>
        <w:t>touching</w:t>
      </w:r>
      <w:r>
        <w:rPr>
          <w:color w:val="000000"/>
        </w:rPr>
        <w:tab/>
      </w:r>
      <w:r>
        <w:rPr>
          <w:color w:val="000000"/>
        </w:rPr>
        <w:t xml:space="preserve">C. </w:t>
      </w:r>
      <w:r>
        <w:rPr>
          <w:rFonts w:ascii="Times New Roman" w:hAnsi="Times New Roman" w:eastAsia="Times New Roman" w:cs="Times New Roman"/>
          <w:color w:val="000000"/>
        </w:rPr>
        <w:t>scary</w:t>
      </w:r>
    </w:p>
    <w:p w14:paraId="549FD630">
      <w:pPr>
        <w:tabs>
          <w:tab w:val="left" w:pos="3249"/>
          <w:tab w:val="left" w:pos="6497"/>
        </w:tabs>
        <w:spacing w:line="360" w:lineRule="auto"/>
        <w:jc w:val="left"/>
        <w:textAlignment w:val="center"/>
        <w:rPr>
          <w:color w:val="000000"/>
        </w:rPr>
      </w:pPr>
      <w:r>
        <w:rPr>
          <w:color w:val="000000"/>
        </w:rPr>
        <w:t xml:space="preserve">22. A. </w:t>
      </w:r>
      <w:r>
        <w:rPr>
          <w:rFonts w:ascii="Times New Roman" w:hAnsi="Times New Roman" w:eastAsia="Times New Roman" w:cs="Times New Roman"/>
          <w:color w:val="000000"/>
        </w:rPr>
        <w:t>owner</w:t>
      </w:r>
      <w:r>
        <w:rPr>
          <w:color w:val="000000"/>
        </w:rPr>
        <w:tab/>
      </w:r>
      <w:r>
        <w:rPr>
          <w:color w:val="000000"/>
        </w:rPr>
        <w:t xml:space="preserve">B. </w:t>
      </w:r>
      <w:r>
        <w:rPr>
          <w:rFonts w:ascii="Times New Roman" w:hAnsi="Times New Roman" w:eastAsia="Times New Roman" w:cs="Times New Roman"/>
          <w:color w:val="000000"/>
        </w:rPr>
        <w:t>wallpaper</w:t>
      </w:r>
      <w:r>
        <w:rPr>
          <w:color w:val="000000"/>
        </w:rPr>
        <w:tab/>
      </w:r>
      <w:r>
        <w:rPr>
          <w:color w:val="000000"/>
        </w:rPr>
        <w:t xml:space="preserve">C. </w:t>
      </w:r>
      <w:r>
        <w:rPr>
          <w:rFonts w:ascii="Times New Roman" w:hAnsi="Times New Roman" w:eastAsia="Times New Roman" w:cs="Times New Roman"/>
          <w:color w:val="000000"/>
        </w:rPr>
        <w:t>picture</w:t>
      </w:r>
    </w:p>
    <w:p w14:paraId="0FC3E206">
      <w:pPr>
        <w:tabs>
          <w:tab w:val="left" w:pos="3249"/>
          <w:tab w:val="left" w:pos="6497"/>
        </w:tabs>
        <w:spacing w:line="360" w:lineRule="auto"/>
        <w:jc w:val="left"/>
        <w:textAlignment w:val="center"/>
        <w:rPr>
          <w:color w:val="000000"/>
        </w:rPr>
      </w:pPr>
      <w:r>
        <w:rPr>
          <w:color w:val="000000"/>
        </w:rPr>
        <w:t xml:space="preserve">23. A. </w:t>
      </w:r>
      <w:r>
        <w:rPr>
          <w:rFonts w:ascii="Times New Roman" w:hAnsi="Times New Roman" w:eastAsia="Times New Roman" w:cs="Times New Roman"/>
          <w:color w:val="000000"/>
        </w:rPr>
        <w:t>taught</w:t>
      </w:r>
      <w:r>
        <w:rPr>
          <w:color w:val="000000"/>
        </w:rPr>
        <w:tab/>
      </w:r>
      <w:r>
        <w:rPr>
          <w:color w:val="000000"/>
        </w:rPr>
        <w:t xml:space="preserve">B. </w:t>
      </w:r>
      <w:r>
        <w:rPr>
          <w:rFonts w:ascii="Times New Roman" w:hAnsi="Times New Roman" w:eastAsia="Times New Roman" w:cs="Times New Roman"/>
          <w:color w:val="000000"/>
        </w:rPr>
        <w:t>played</w:t>
      </w:r>
      <w:r>
        <w:rPr>
          <w:color w:val="000000"/>
        </w:rPr>
        <w:tab/>
      </w:r>
      <w:r>
        <w:rPr>
          <w:color w:val="000000"/>
        </w:rPr>
        <w:t xml:space="preserve">C. </w:t>
      </w:r>
      <w:r>
        <w:rPr>
          <w:rFonts w:ascii="Times New Roman" w:hAnsi="Times New Roman" w:eastAsia="Times New Roman" w:cs="Times New Roman"/>
          <w:color w:val="000000"/>
        </w:rPr>
        <w:t>studied</w:t>
      </w:r>
    </w:p>
    <w:p w14:paraId="3AFE25F3">
      <w:pPr>
        <w:tabs>
          <w:tab w:val="left" w:pos="3249"/>
          <w:tab w:val="left" w:pos="6497"/>
        </w:tabs>
        <w:spacing w:line="360" w:lineRule="auto"/>
        <w:jc w:val="left"/>
        <w:textAlignment w:val="center"/>
        <w:rPr>
          <w:color w:val="000000"/>
        </w:rPr>
      </w:pPr>
      <w:r>
        <w:rPr>
          <w:color w:val="000000"/>
        </w:rPr>
        <w:t xml:space="preserve">24. A. </w:t>
      </w:r>
      <w:r>
        <w:rPr>
          <w:rFonts w:ascii="Times New Roman" w:hAnsi="Times New Roman" w:eastAsia="Times New Roman" w:cs="Times New Roman"/>
          <w:color w:val="000000"/>
        </w:rPr>
        <w:t>a host</w:t>
      </w:r>
      <w:r>
        <w:rPr>
          <w:color w:val="000000"/>
        </w:rPr>
        <w:tab/>
      </w:r>
      <w:r>
        <w:rPr>
          <w:color w:val="000000"/>
        </w:rPr>
        <w:t xml:space="preserve">B. </w:t>
      </w:r>
      <w:r>
        <w:rPr>
          <w:rFonts w:ascii="Times New Roman" w:hAnsi="Times New Roman" w:eastAsia="Times New Roman" w:cs="Times New Roman"/>
          <w:color w:val="000000"/>
        </w:rPr>
        <w:t>a student</w:t>
      </w:r>
      <w:r>
        <w:rPr>
          <w:color w:val="000000"/>
        </w:rPr>
        <w:tab/>
      </w:r>
      <w:r>
        <w:rPr>
          <w:color w:val="000000"/>
        </w:rPr>
        <w:t xml:space="preserve">C. </w:t>
      </w:r>
      <w:r>
        <w:rPr>
          <w:rFonts w:ascii="Times New Roman" w:hAnsi="Times New Roman" w:eastAsia="Times New Roman" w:cs="Times New Roman"/>
          <w:color w:val="000000"/>
        </w:rPr>
        <w:t>an example</w:t>
      </w:r>
    </w:p>
    <w:p w14:paraId="44F11C53">
      <w:pPr>
        <w:tabs>
          <w:tab w:val="left" w:pos="3249"/>
          <w:tab w:val="left" w:pos="6497"/>
        </w:tabs>
        <w:spacing w:line="360" w:lineRule="auto"/>
        <w:jc w:val="left"/>
        <w:textAlignment w:val="center"/>
        <w:rPr>
          <w:color w:val="000000"/>
        </w:rPr>
      </w:pPr>
      <w:r>
        <w:rPr>
          <w:color w:val="000000"/>
        </w:rPr>
        <w:t xml:space="preserve">25. A. </w:t>
      </w:r>
      <w:r>
        <w:rPr>
          <w:rFonts w:ascii="Times New Roman" w:hAnsi="Times New Roman" w:eastAsia="Times New Roman" w:cs="Times New Roman"/>
          <w:color w:val="000000"/>
        </w:rPr>
        <w:t>his</w:t>
      </w:r>
      <w:r>
        <w:rPr>
          <w:color w:val="000000"/>
        </w:rPr>
        <w:tab/>
      </w:r>
      <w:r>
        <w:rPr>
          <w:color w:val="000000"/>
        </w:rPr>
        <w:t xml:space="preserve">B. </w:t>
      </w:r>
      <w:r>
        <w:rPr>
          <w:rFonts w:ascii="Times New Roman" w:hAnsi="Times New Roman" w:eastAsia="Times New Roman" w:cs="Times New Roman"/>
          <w:color w:val="000000"/>
        </w:rPr>
        <w:t>her</w:t>
      </w:r>
      <w:r>
        <w:rPr>
          <w:color w:val="000000"/>
        </w:rPr>
        <w:tab/>
      </w:r>
      <w:r>
        <w:rPr>
          <w:color w:val="000000"/>
        </w:rPr>
        <w:t xml:space="preserve">C. </w:t>
      </w:r>
      <w:r>
        <w:rPr>
          <w:rFonts w:ascii="Times New Roman" w:hAnsi="Times New Roman" w:eastAsia="Times New Roman" w:cs="Times New Roman"/>
          <w:color w:val="000000"/>
        </w:rPr>
        <w:t>our</w:t>
      </w:r>
    </w:p>
    <w:p w14:paraId="3847C49F">
      <w:pPr>
        <w:tabs>
          <w:tab w:val="left" w:pos="3249"/>
          <w:tab w:val="left" w:pos="6497"/>
        </w:tabs>
        <w:spacing w:line="360" w:lineRule="auto"/>
        <w:jc w:val="left"/>
        <w:textAlignment w:val="center"/>
        <w:rPr>
          <w:color w:val="000000"/>
        </w:rPr>
      </w:pPr>
      <w:r>
        <w:rPr>
          <w:color w:val="000000"/>
        </w:rPr>
        <w:t xml:space="preserve">26. A. </w:t>
      </w:r>
      <w:r>
        <w:rPr>
          <w:rFonts w:ascii="Times New Roman" w:hAnsi="Times New Roman" w:eastAsia="Times New Roman" w:cs="Times New Roman"/>
          <w:color w:val="000000"/>
        </w:rPr>
        <w:t>was broken</w:t>
      </w:r>
      <w:r>
        <w:rPr>
          <w:color w:val="000000"/>
        </w:rPr>
        <w:tab/>
      </w:r>
      <w:r>
        <w:rPr>
          <w:color w:val="000000"/>
        </w:rPr>
        <w:t xml:space="preserve">B. </w:t>
      </w:r>
      <w:r>
        <w:rPr>
          <w:rFonts w:ascii="Times New Roman" w:hAnsi="Times New Roman" w:eastAsia="Times New Roman" w:cs="Times New Roman"/>
          <w:color w:val="000000"/>
        </w:rPr>
        <w:t>got lost</w:t>
      </w:r>
      <w:r>
        <w:rPr>
          <w:color w:val="000000"/>
        </w:rPr>
        <w:tab/>
      </w:r>
      <w:r>
        <w:rPr>
          <w:color w:val="000000"/>
        </w:rPr>
        <w:t xml:space="preserve">C. </w:t>
      </w:r>
      <w:r>
        <w:rPr>
          <w:rFonts w:ascii="Times New Roman" w:hAnsi="Times New Roman" w:eastAsia="Times New Roman" w:cs="Times New Roman"/>
          <w:color w:val="000000"/>
        </w:rPr>
        <w:t>became popular</w:t>
      </w:r>
    </w:p>
    <w:p w14:paraId="77D19693">
      <w:pPr>
        <w:tabs>
          <w:tab w:val="left" w:pos="3249"/>
          <w:tab w:val="left" w:pos="6497"/>
        </w:tabs>
        <w:spacing w:line="360" w:lineRule="auto"/>
        <w:jc w:val="left"/>
        <w:textAlignment w:val="center"/>
        <w:rPr>
          <w:color w:val="000000"/>
        </w:rPr>
      </w:pPr>
      <w:r>
        <w:rPr>
          <w:color w:val="000000"/>
        </w:rPr>
        <w:t xml:space="preserve">27. A. </w:t>
      </w:r>
      <w:r>
        <w:rPr>
          <w:rFonts w:ascii="Times New Roman" w:hAnsi="Times New Roman" w:eastAsia="Times New Roman" w:cs="Times New Roman"/>
          <w:color w:val="000000"/>
        </w:rPr>
        <w:t>excited</w:t>
      </w:r>
      <w:r>
        <w:rPr>
          <w:color w:val="000000"/>
        </w:rPr>
        <w:tab/>
      </w:r>
      <w:r>
        <w:rPr>
          <w:color w:val="000000"/>
        </w:rPr>
        <w:t xml:space="preserve">B. </w:t>
      </w:r>
      <w:r>
        <w:rPr>
          <w:rFonts w:ascii="Times New Roman" w:hAnsi="Times New Roman" w:eastAsia="Times New Roman" w:cs="Times New Roman"/>
          <w:color w:val="000000"/>
        </w:rPr>
        <w:t>bored</w:t>
      </w:r>
      <w:r>
        <w:rPr>
          <w:color w:val="000000"/>
        </w:rPr>
        <w:tab/>
      </w:r>
      <w:r>
        <w:rPr>
          <w:color w:val="000000"/>
        </w:rPr>
        <w:t xml:space="preserve">C. </w:t>
      </w:r>
      <w:r>
        <w:rPr>
          <w:rFonts w:ascii="Times New Roman" w:hAnsi="Times New Roman" w:eastAsia="Times New Roman" w:cs="Times New Roman"/>
          <w:color w:val="000000"/>
        </w:rPr>
        <w:t>sorry</w:t>
      </w:r>
    </w:p>
    <w:p w14:paraId="1EB3D89B">
      <w:pPr>
        <w:tabs>
          <w:tab w:val="left" w:pos="3249"/>
          <w:tab w:val="left" w:pos="6497"/>
        </w:tabs>
        <w:spacing w:line="360" w:lineRule="auto"/>
        <w:jc w:val="left"/>
        <w:textAlignment w:val="center"/>
        <w:rPr>
          <w:color w:val="000000"/>
        </w:rPr>
      </w:pPr>
      <w:r>
        <w:rPr>
          <w:color w:val="000000"/>
        </w:rPr>
        <w:t xml:space="preserve">28. A. </w:t>
      </w:r>
      <w:r>
        <w:rPr>
          <w:rFonts w:ascii="Times New Roman" w:hAnsi="Times New Roman" w:eastAsia="Times New Roman" w:cs="Times New Roman"/>
          <w:color w:val="000000"/>
        </w:rPr>
        <w:t>phones</w:t>
      </w:r>
      <w:r>
        <w:rPr>
          <w:color w:val="000000"/>
        </w:rPr>
        <w:tab/>
      </w:r>
      <w:r>
        <w:rPr>
          <w:color w:val="000000"/>
        </w:rPr>
        <w:t xml:space="preserve">B. </w:t>
      </w:r>
      <w:r>
        <w:rPr>
          <w:rFonts w:ascii="Times New Roman" w:hAnsi="Times New Roman" w:eastAsia="Times New Roman" w:cs="Times New Roman"/>
          <w:color w:val="000000"/>
        </w:rPr>
        <w:t>dreams</w:t>
      </w:r>
      <w:r>
        <w:rPr>
          <w:color w:val="000000"/>
        </w:rPr>
        <w:tab/>
      </w:r>
      <w:r>
        <w:rPr>
          <w:color w:val="000000"/>
        </w:rPr>
        <w:t xml:space="preserve">C. </w:t>
      </w:r>
      <w:r>
        <w:rPr>
          <w:rFonts w:ascii="Times New Roman" w:hAnsi="Times New Roman" w:eastAsia="Times New Roman" w:cs="Times New Roman"/>
          <w:color w:val="000000"/>
        </w:rPr>
        <w:t>problems</w:t>
      </w:r>
    </w:p>
    <w:p w14:paraId="03BAE6C5">
      <w:pPr>
        <w:tabs>
          <w:tab w:val="left" w:pos="3249"/>
          <w:tab w:val="left" w:pos="6497"/>
        </w:tabs>
        <w:spacing w:line="360" w:lineRule="auto"/>
        <w:jc w:val="left"/>
        <w:textAlignment w:val="center"/>
        <w:rPr>
          <w:color w:val="000000"/>
        </w:rPr>
      </w:pPr>
      <w:r>
        <w:rPr>
          <w:color w:val="000000"/>
        </w:rPr>
        <w:t xml:space="preserve">29. A. </w:t>
      </w:r>
      <w:r>
        <w:rPr>
          <w:rFonts w:ascii="Times New Roman" w:hAnsi="Times New Roman" w:eastAsia="Times New Roman" w:cs="Times New Roman"/>
          <w:color w:val="000000"/>
        </w:rPr>
        <w:t>try our best</w:t>
      </w:r>
      <w:r>
        <w:rPr>
          <w:color w:val="000000"/>
        </w:rPr>
        <w:tab/>
      </w:r>
      <w:r>
        <w:rPr>
          <w:color w:val="000000"/>
        </w:rPr>
        <w:t xml:space="preserve">B. </w:t>
      </w:r>
      <w:r>
        <w:rPr>
          <w:rFonts w:ascii="Times New Roman" w:hAnsi="Times New Roman" w:eastAsia="Times New Roman" w:cs="Times New Roman"/>
          <w:color w:val="000000"/>
        </w:rPr>
        <w:t>feel free</w:t>
      </w:r>
      <w:r>
        <w:rPr>
          <w:color w:val="000000"/>
        </w:rPr>
        <w:tab/>
      </w:r>
      <w:r>
        <w:rPr>
          <w:color w:val="000000"/>
        </w:rPr>
        <w:t xml:space="preserve">C. </w:t>
      </w:r>
      <w:r>
        <w:rPr>
          <w:rFonts w:ascii="Times New Roman" w:hAnsi="Times New Roman" w:eastAsia="Times New Roman" w:cs="Times New Roman"/>
          <w:color w:val="000000"/>
        </w:rPr>
        <w:t>write words</w:t>
      </w:r>
    </w:p>
    <w:p w14:paraId="6EE12C4F">
      <w:pPr>
        <w:tabs>
          <w:tab w:val="left" w:pos="3249"/>
          <w:tab w:val="left" w:pos="6497"/>
        </w:tabs>
        <w:spacing w:line="360" w:lineRule="auto"/>
        <w:jc w:val="left"/>
        <w:textAlignment w:val="center"/>
        <w:rPr>
          <w:color w:val="000000"/>
        </w:rPr>
      </w:pPr>
      <w:r>
        <w:rPr>
          <w:color w:val="000000"/>
        </w:rPr>
        <w:t xml:space="preserve">30. A. </w:t>
      </w:r>
      <w:r>
        <w:rPr>
          <w:rFonts w:ascii="Times New Roman" w:hAnsi="Times New Roman" w:eastAsia="Times New Roman" w:cs="Times New Roman"/>
          <w:color w:val="000000"/>
        </w:rPr>
        <w:t>So</w:t>
      </w:r>
      <w:r>
        <w:rPr>
          <w:color w:val="000000"/>
        </w:rPr>
        <w:tab/>
      </w:r>
      <w:r>
        <w:rPr>
          <w:color w:val="000000"/>
        </w:rPr>
        <w:t xml:space="preserve">B. </w:t>
      </w:r>
      <w:r>
        <w:rPr>
          <w:rFonts w:ascii="Times New Roman" w:hAnsi="Times New Roman" w:eastAsia="Times New Roman" w:cs="Times New Roman"/>
          <w:color w:val="000000"/>
        </w:rPr>
        <w:t>Although</w:t>
      </w:r>
      <w:r>
        <w:rPr>
          <w:color w:val="000000"/>
        </w:rPr>
        <w:tab/>
      </w:r>
      <w:r>
        <w:rPr>
          <w:color w:val="000000"/>
        </w:rPr>
        <w:t xml:space="preserve">C. </w:t>
      </w:r>
      <w:r>
        <w:rPr>
          <w:rFonts w:ascii="Times New Roman" w:hAnsi="Times New Roman" w:eastAsia="Times New Roman" w:cs="Times New Roman"/>
          <w:color w:val="000000"/>
        </w:rPr>
        <w:t>Unless</w:t>
      </w:r>
    </w:p>
    <w:p w14:paraId="04A4032D">
      <w:pPr>
        <w:spacing w:line="360" w:lineRule="auto"/>
        <w:jc w:val="center"/>
        <w:textAlignment w:val="center"/>
        <w:rPr>
          <w:color w:val="000000"/>
        </w:rPr>
      </w:pPr>
      <w:r>
        <w:rPr>
          <w:rFonts w:ascii="宋体" w:hAnsi="宋体" w:eastAsia="宋体" w:cs="宋体"/>
          <w:b/>
          <w:color w:val="000000"/>
          <w:sz w:val="24"/>
        </w:rPr>
        <w:t>第三部分</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阅读理解（共两篇，满分</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7C3986DE">
      <w:pPr>
        <w:spacing w:line="360" w:lineRule="auto"/>
        <w:jc w:val="left"/>
        <w:textAlignment w:val="center"/>
        <w:rPr>
          <w:color w:val="000000"/>
        </w:rPr>
      </w:pPr>
      <w:r>
        <w:rPr>
          <w:rFonts w:ascii="宋体" w:hAnsi="宋体" w:eastAsia="宋体" w:cs="宋体"/>
          <w:b/>
          <w:color w:val="000000"/>
          <w:sz w:val="24"/>
        </w:rPr>
        <w:t>阅读下面的短文，从每题所给的</w:t>
      </w:r>
      <w:r>
        <w:rPr>
          <w:rFonts w:ascii="Times New Roman" w:hAnsi="Times New Roman" w:eastAsia="Times New Roman" w:cs="Times New Roman"/>
          <w:b/>
          <w:color w:val="000000"/>
          <w:sz w:val="24"/>
        </w:rPr>
        <w:t>A</w:t>
      </w:r>
      <w:r>
        <w:rPr>
          <w:rFonts w:ascii="宋体" w:hAnsi="宋体" w:eastAsia="宋体" w:cs="宋体"/>
          <w:b/>
          <w:color w:val="000000"/>
          <w:sz w:val="24"/>
        </w:rPr>
        <w:t>、</w:t>
      </w:r>
      <w:r>
        <w:rPr>
          <w:rFonts w:ascii="Times New Roman" w:hAnsi="Times New Roman" w:eastAsia="Times New Roman" w:cs="Times New Roman"/>
          <w:b/>
          <w:color w:val="000000"/>
          <w:sz w:val="24"/>
        </w:rPr>
        <w:t>B</w:t>
      </w:r>
      <w:r>
        <w:rPr>
          <w:rFonts w:ascii="宋体" w:hAnsi="宋体" w:eastAsia="宋体" w:cs="宋体"/>
          <w:b/>
          <w:color w:val="000000"/>
          <w:sz w:val="24"/>
        </w:rPr>
        <w:t>、</w:t>
      </w:r>
      <w:r>
        <w:rPr>
          <w:rFonts w:ascii="Times New Roman" w:hAnsi="Times New Roman" w:eastAsia="Times New Roman" w:cs="Times New Roman"/>
          <w:b/>
          <w:color w:val="000000"/>
          <w:sz w:val="24"/>
        </w:rPr>
        <w:t>C</w:t>
      </w:r>
      <w:r>
        <w:rPr>
          <w:rFonts w:ascii="宋体" w:hAnsi="宋体" w:eastAsia="宋体" w:cs="宋体"/>
          <w:b/>
          <w:color w:val="000000"/>
          <w:sz w:val="24"/>
        </w:rPr>
        <w:t>三个选项中选出最佳选项，并涂在答题卡上相应的位置。（共</w:t>
      </w:r>
      <w:r>
        <w:rPr>
          <w:rFonts w:ascii="Times New Roman" w:hAnsi="Times New Roman" w:eastAsia="Times New Roman" w:cs="Times New Roman"/>
          <w:b/>
          <w:color w:val="000000"/>
          <w:sz w:val="24"/>
        </w:rPr>
        <w:t>10</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23D447FF">
      <w:pPr>
        <w:spacing w:line="360" w:lineRule="auto"/>
        <w:jc w:val="center"/>
        <w:textAlignment w:val="center"/>
        <w:rPr>
          <w:color w:val="000000"/>
        </w:rPr>
      </w:pPr>
      <w:r>
        <w:rPr>
          <w:rFonts w:ascii="Times New Roman" w:hAnsi="Times New Roman" w:eastAsia="Times New Roman" w:cs="Times New Roman"/>
          <w:b/>
          <w:color w:val="000000"/>
          <w:sz w:val="24"/>
        </w:rPr>
        <w:t>A</w:t>
      </w:r>
    </w:p>
    <w:p w14:paraId="606C9790">
      <w:pPr>
        <w:spacing w:line="360" w:lineRule="auto"/>
        <w:jc w:val="left"/>
        <w:textAlignment w:val="center"/>
        <w:rPr>
          <w:color w:val="000000"/>
        </w:rPr>
      </w:pPr>
      <w:r>
        <w:rPr>
          <w:color w:val="000000"/>
        </w:rPr>
        <w:drawing>
          <wp:inline distT="0" distB="0" distL="114300" distR="114300">
            <wp:extent cx="5238750" cy="2172970"/>
            <wp:effectExtent l="0" t="0" r="0" b="1778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5238750" cy="2173281"/>
                    </a:xfrm>
                    <a:prstGeom prst="rect">
                      <a:avLst/>
                    </a:prstGeom>
                  </pic:spPr>
                </pic:pic>
              </a:graphicData>
            </a:graphic>
          </wp:inline>
        </w:drawing>
      </w:r>
    </w:p>
    <w:p w14:paraId="558978E5">
      <w:pPr>
        <w:spacing w:line="360" w:lineRule="auto"/>
        <w:jc w:val="left"/>
        <w:textAlignment w:val="center"/>
        <w:rPr>
          <w:color w:val="000000"/>
        </w:rPr>
      </w:pPr>
      <w:r>
        <w:rPr>
          <w:color w:val="000000"/>
        </w:rPr>
        <w:t xml:space="preserve">31. </w:t>
      </w:r>
      <w:r>
        <w:rPr>
          <w:rFonts w:ascii="Times New Roman" w:hAnsi="Times New Roman" w:eastAsia="Times New Roman" w:cs="Times New Roman"/>
          <w:color w:val="000000"/>
        </w:rPr>
        <w:t>Which part should we press when we have a nosebleed?</w:t>
      </w:r>
    </w:p>
    <w:p w14:paraId="21D43633">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The nose.</w:t>
      </w:r>
      <w:r>
        <w:rPr>
          <w:color w:val="000000"/>
        </w:rPr>
        <w:tab/>
      </w:r>
      <w:r>
        <w:rPr>
          <w:color w:val="000000"/>
        </w:rPr>
        <w:t xml:space="preserve">B. </w:t>
      </w:r>
      <w:r>
        <w:rPr>
          <w:rFonts w:ascii="Times New Roman" w:hAnsi="Times New Roman" w:eastAsia="Times New Roman" w:cs="Times New Roman"/>
          <w:color w:val="000000"/>
        </w:rPr>
        <w:t>The arm.</w:t>
      </w:r>
      <w:r>
        <w:rPr>
          <w:color w:val="000000"/>
        </w:rPr>
        <w:tab/>
      </w:r>
      <w:r>
        <w:rPr>
          <w:color w:val="000000"/>
        </w:rPr>
        <w:t xml:space="preserve">C. </w:t>
      </w:r>
      <w:r>
        <w:rPr>
          <w:rFonts w:ascii="Times New Roman" w:hAnsi="Times New Roman" w:eastAsia="Times New Roman" w:cs="Times New Roman"/>
          <w:color w:val="000000"/>
        </w:rPr>
        <w:t>The stomach.</w:t>
      </w:r>
    </w:p>
    <w:p w14:paraId="70A54688">
      <w:pPr>
        <w:spacing w:line="360" w:lineRule="auto"/>
        <w:jc w:val="left"/>
        <w:textAlignment w:val="center"/>
        <w:rPr>
          <w:color w:val="000000"/>
        </w:rPr>
      </w:pPr>
      <w:r>
        <w:rPr>
          <w:color w:val="000000"/>
        </w:rPr>
        <w:t xml:space="preserve">32. </w:t>
      </w:r>
      <w:r>
        <w:rPr>
          <w:rFonts w:ascii="Times New Roman" w:hAnsi="Times New Roman" w:eastAsia="Times New Roman" w:cs="Times New Roman"/>
          <w:color w:val="000000"/>
        </w:rPr>
        <w:t>In which situation should we put an ice bag according to the passage?</w:t>
      </w:r>
    </w:p>
    <w:p w14:paraId="06A95E1C">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Nosebleed.</w:t>
      </w:r>
      <w:r>
        <w:rPr>
          <w:color w:val="000000"/>
        </w:rPr>
        <w:tab/>
      </w:r>
      <w:r>
        <w:rPr>
          <w:color w:val="000000"/>
        </w:rPr>
        <w:t xml:space="preserve">B. </w:t>
      </w:r>
      <w:r>
        <w:rPr>
          <w:rFonts w:ascii="Times New Roman" w:hAnsi="Times New Roman" w:eastAsia="Times New Roman" w:cs="Times New Roman"/>
          <w:color w:val="000000"/>
        </w:rPr>
        <w:t>Animal bite.</w:t>
      </w:r>
      <w:r>
        <w:rPr>
          <w:color w:val="000000"/>
        </w:rPr>
        <w:tab/>
      </w:r>
      <w:r>
        <w:rPr>
          <w:color w:val="000000"/>
        </w:rPr>
        <w:t xml:space="preserve">C. </w:t>
      </w:r>
      <w:r>
        <w:rPr>
          <w:rFonts w:ascii="Times New Roman" w:hAnsi="Times New Roman" w:eastAsia="Times New Roman" w:cs="Times New Roman"/>
          <w:color w:val="000000"/>
        </w:rPr>
        <w:t>Broken bone.</w:t>
      </w:r>
    </w:p>
    <w:p w14:paraId="463577D1">
      <w:pPr>
        <w:spacing w:line="360" w:lineRule="auto"/>
        <w:jc w:val="left"/>
        <w:textAlignment w:val="center"/>
        <w:rPr>
          <w:color w:val="000000"/>
        </w:rPr>
      </w:pPr>
      <w:r>
        <w:rPr>
          <w:color w:val="000000"/>
        </w:rPr>
        <w:t xml:space="preserve">33. </w:t>
      </w:r>
      <w:r>
        <w:rPr>
          <w:rFonts w:ascii="Times New Roman" w:hAnsi="Times New Roman" w:eastAsia="Times New Roman" w:cs="Times New Roman"/>
          <w:color w:val="000000"/>
        </w:rPr>
        <w:t>Which of the following can be put in the “______”?</w:t>
      </w:r>
    </w:p>
    <w:p w14:paraId="274A9271">
      <w:pPr>
        <w:tabs>
          <w:tab w:val="left" w:pos="3249"/>
          <w:tab w:val="left" w:pos="6497"/>
        </w:tabs>
        <w:spacing w:line="360" w:lineRule="auto"/>
        <w:jc w:val="left"/>
        <w:textAlignment w:val="center"/>
        <w:rPr>
          <w:color w:val="000000"/>
        </w:rPr>
      </w:pPr>
      <w:r>
        <w:rPr>
          <w:color w:val="000000"/>
        </w:rPr>
        <w:t xml:space="preserve">A. </w:t>
      </w:r>
      <w:r>
        <w:rPr>
          <w:color w:val="000000"/>
        </w:rPr>
        <w:drawing>
          <wp:inline distT="0" distB="0" distL="114300" distR="114300">
            <wp:extent cx="619125" cy="60960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619125" cy="6096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533400" cy="65722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533400" cy="65722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695325" cy="552450"/>
            <wp:effectExtent l="0" t="0" r="9525"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695325" cy="552450"/>
                    </a:xfrm>
                    <a:prstGeom prst="rect">
                      <a:avLst/>
                    </a:prstGeom>
                  </pic:spPr>
                </pic:pic>
              </a:graphicData>
            </a:graphic>
          </wp:inline>
        </w:drawing>
      </w:r>
    </w:p>
    <w:p w14:paraId="18C746C4">
      <w:pPr>
        <w:spacing w:line="360" w:lineRule="auto"/>
        <w:jc w:val="left"/>
        <w:textAlignment w:val="center"/>
        <w:rPr>
          <w:color w:val="000000"/>
        </w:rPr>
      </w:pPr>
      <w:r>
        <w:rPr>
          <w:color w:val="000000"/>
        </w:rPr>
        <w:t xml:space="preserve">34. </w:t>
      </w:r>
      <w:r>
        <w:rPr>
          <w:rFonts w:ascii="Times New Roman" w:hAnsi="Times New Roman" w:eastAsia="Times New Roman" w:cs="Times New Roman"/>
          <w:color w:val="000000"/>
        </w:rPr>
        <w:t>What can we infer (</w:t>
      </w:r>
      <w:r>
        <w:rPr>
          <w:rFonts w:ascii="宋体" w:hAnsi="宋体" w:eastAsia="宋体" w:cs="宋体"/>
          <w:color w:val="000000"/>
        </w:rPr>
        <w:t>推断</w:t>
      </w:r>
      <w:r>
        <w:rPr>
          <w:rFonts w:ascii="Times New Roman" w:hAnsi="Times New Roman" w:eastAsia="Times New Roman" w:cs="Times New Roman"/>
          <w:color w:val="000000"/>
        </w:rPr>
        <w:t>) from the passage?</w:t>
      </w:r>
    </w:p>
    <w:p w14:paraId="20626E52">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If you have a nosebleed, put your head up.</w:t>
      </w:r>
    </w:p>
    <w:p w14:paraId="76C7DB4C">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If you are choked, do not move your body.</w:t>
      </w:r>
    </w:p>
    <w:p w14:paraId="60722C2E">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If you are bitten by a dog, clean the bite area first.</w:t>
      </w:r>
    </w:p>
    <w:p w14:paraId="6AE733FC">
      <w:pPr>
        <w:spacing w:line="360" w:lineRule="auto"/>
        <w:jc w:val="left"/>
        <w:textAlignment w:val="center"/>
        <w:rPr>
          <w:color w:val="000000"/>
        </w:rPr>
      </w:pPr>
      <w:r>
        <w:rPr>
          <w:color w:val="000000"/>
        </w:rPr>
        <w:t xml:space="preserve">35. </w:t>
      </w:r>
      <w:r>
        <w:rPr>
          <w:rFonts w:ascii="Times New Roman" w:hAnsi="Times New Roman" w:eastAsia="Times New Roman" w:cs="Times New Roman"/>
          <w:color w:val="000000"/>
        </w:rPr>
        <w:t>What’s the best title for the passage?</w:t>
      </w:r>
    </w:p>
    <w:p w14:paraId="668CBD0B">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Doctors and Patients.</w:t>
      </w:r>
      <w:r>
        <w:rPr>
          <w:color w:val="000000"/>
        </w:rPr>
        <w:tab/>
      </w:r>
      <w:r>
        <w:rPr>
          <w:color w:val="000000"/>
        </w:rPr>
        <w:t xml:space="preserve">B. </w:t>
      </w:r>
      <w:r>
        <w:rPr>
          <w:rFonts w:ascii="Times New Roman" w:hAnsi="Times New Roman" w:eastAsia="Times New Roman" w:cs="Times New Roman"/>
          <w:color w:val="000000"/>
        </w:rPr>
        <w:t>Health and First-aid.</w:t>
      </w:r>
      <w:r>
        <w:rPr>
          <w:color w:val="000000"/>
        </w:rPr>
        <w:tab/>
      </w:r>
      <w:r>
        <w:rPr>
          <w:color w:val="000000"/>
        </w:rPr>
        <w:t xml:space="preserve">C. </w:t>
      </w:r>
      <w:r>
        <w:rPr>
          <w:rFonts w:ascii="Times New Roman" w:hAnsi="Times New Roman" w:eastAsia="Times New Roman" w:cs="Times New Roman"/>
          <w:color w:val="000000"/>
        </w:rPr>
        <w:t>Animals and Humans.</w:t>
      </w:r>
    </w:p>
    <w:p w14:paraId="1EC9F7E2">
      <w:pPr>
        <w:spacing w:line="360" w:lineRule="auto"/>
        <w:jc w:val="center"/>
        <w:textAlignment w:val="center"/>
        <w:rPr>
          <w:color w:val="000000"/>
        </w:rPr>
      </w:pPr>
      <w:r>
        <w:rPr>
          <w:rFonts w:ascii="Times New Roman" w:hAnsi="Times New Roman" w:eastAsia="Times New Roman" w:cs="Times New Roman"/>
          <w:b/>
          <w:color w:val="000000"/>
          <w:sz w:val="24"/>
        </w:rPr>
        <w:t>B</w:t>
      </w:r>
    </w:p>
    <w:p w14:paraId="5F847A0F">
      <w:pPr>
        <w:spacing w:line="360" w:lineRule="auto"/>
        <w:jc w:val="left"/>
        <w:textAlignment w:val="center"/>
        <w:rPr>
          <w:color w:val="000000"/>
        </w:rPr>
      </w:pPr>
      <w:r>
        <w:rPr>
          <w:color w:val="000000"/>
        </w:rPr>
        <w:drawing>
          <wp:inline distT="0" distB="0" distL="114300" distR="114300">
            <wp:extent cx="4333875" cy="1771650"/>
            <wp:effectExtent l="0" t="0" r="9525"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4333875" cy="1771650"/>
                    </a:xfrm>
                    <a:prstGeom prst="rect">
                      <a:avLst/>
                    </a:prstGeom>
                  </pic:spPr>
                </pic:pic>
              </a:graphicData>
            </a:graphic>
          </wp:inline>
        </w:drawing>
      </w:r>
    </w:p>
    <w:p w14:paraId="4A26D181">
      <w:pPr>
        <w:spacing w:line="360" w:lineRule="auto"/>
        <w:ind w:firstLine="420"/>
        <w:jc w:val="left"/>
        <w:textAlignment w:val="center"/>
        <w:rPr>
          <w:color w:val="000000"/>
        </w:rPr>
      </w:pPr>
      <w:r>
        <w:rPr>
          <w:rFonts w:ascii="Times New Roman" w:hAnsi="Times New Roman" w:eastAsia="Times New Roman" w:cs="Times New Roman"/>
          <w:color w:val="000000"/>
        </w:rPr>
        <w:t>Friends are important in our lives, but we sometimes have to separate from our friends. “A Farewell (</w:t>
      </w:r>
      <w:r>
        <w:rPr>
          <w:rFonts w:ascii="宋体" w:hAnsi="宋体" w:eastAsia="宋体" w:cs="宋体"/>
          <w:color w:val="000000"/>
        </w:rPr>
        <w:t>告别</w:t>
      </w:r>
      <w:r>
        <w:rPr>
          <w:rFonts w:ascii="Times New Roman" w:hAnsi="Times New Roman" w:eastAsia="Times New Roman" w:cs="Times New Roman"/>
          <w:color w:val="000000"/>
        </w:rPr>
        <w:t>) Song” is about saying goodbye to a friend. It is a famous poem by Wang Wei, a great poet, who lived in Tang Dynasty. He is good at writing poems and drawing. When talking about Wang Wei, people often say there are pictures in his poems and there are poems in his pictures. His poems are full of beauty and imagination.</w:t>
      </w:r>
    </w:p>
    <w:p w14:paraId="16B8BCF4">
      <w:pPr>
        <w:spacing w:line="360" w:lineRule="auto"/>
        <w:ind w:firstLine="420"/>
        <w:jc w:val="left"/>
        <w:textAlignment w:val="center"/>
        <w:rPr>
          <w:color w:val="000000"/>
        </w:rPr>
      </w:pPr>
      <w:r>
        <w:rPr>
          <w:rFonts w:ascii="Times New Roman" w:hAnsi="Times New Roman" w:eastAsia="Times New Roman" w:cs="Times New Roman"/>
          <w:color w:val="000000"/>
        </w:rPr>
        <w:t>“No dust is raised on the road wet with morning rain”, “The willows by the hotel look so fresh and green”, a picture of silence and peace gets into our eyes. After a morning rain in spring, the road, the willows (</w:t>
      </w:r>
      <w:r>
        <w:rPr>
          <w:rFonts w:ascii="宋体" w:hAnsi="宋体" w:eastAsia="宋体" w:cs="宋体"/>
          <w:color w:val="000000"/>
        </w:rPr>
        <w:t>柳树</w:t>
      </w:r>
      <w:r>
        <w:rPr>
          <w:rFonts w:ascii="Times New Roman" w:hAnsi="Times New Roman" w:eastAsia="Times New Roman" w:cs="Times New Roman"/>
          <w:color w:val="000000"/>
        </w:rPr>
        <w:t>) and the hotel are completely different. The hotel looks green. The willows look fresh. Everything is nice, gentle and silent. Willow branches are considered as a typical symbol of farewell in China. In ancient times, Chinese people often used them as gifts when they said goodbye to their friends.</w:t>
      </w:r>
    </w:p>
    <w:p w14:paraId="20788BF5">
      <w:pPr>
        <w:spacing w:line="360" w:lineRule="auto"/>
        <w:ind w:firstLine="420"/>
        <w:jc w:val="left"/>
        <w:textAlignment w:val="center"/>
        <w:rPr>
          <w:color w:val="000000"/>
        </w:rPr>
      </w:pPr>
      <w:r>
        <w:rPr>
          <w:rFonts w:ascii="Times New Roman" w:hAnsi="Times New Roman" w:eastAsia="Times New Roman" w:cs="Times New Roman"/>
          <w:color w:val="000000"/>
        </w:rPr>
        <w:t>“</w:t>
      </w:r>
      <w:r>
        <w:rPr>
          <w:rFonts w:ascii="Times New Roman" w:hAnsi="Times New Roman" w:eastAsia="Times New Roman" w:cs="Times New Roman"/>
          <w:i/>
          <w:color w:val="000000"/>
        </w:rPr>
        <w:t>I invite you to drink a cup of wine again</w:t>
      </w:r>
      <w:r>
        <w:rPr>
          <w:rFonts w:ascii="Times New Roman" w:hAnsi="Times New Roman" w:eastAsia="Times New Roman" w:cs="Times New Roman"/>
          <w:color w:val="000000"/>
        </w:rPr>
        <w:t>” is the poet’s warm and real way of not wanting to say goodbye to his friend. Having another drink together is like a symbol of their goodbye. Lastly, “West of the sunny pass no more friends will be seen” shows the feeling of being alone and missing someone. It also shows his sincere love and care for his friend.</w:t>
      </w:r>
    </w:p>
    <w:p w14:paraId="48D2E477">
      <w:pPr>
        <w:spacing w:line="360" w:lineRule="auto"/>
        <w:ind w:firstLine="420"/>
        <w:jc w:val="left"/>
        <w:textAlignment w:val="center"/>
        <w:rPr>
          <w:color w:val="000000"/>
        </w:rPr>
      </w:pPr>
      <w:r>
        <w:rPr>
          <w:rFonts w:ascii="Times New Roman" w:hAnsi="Times New Roman" w:eastAsia="Times New Roman" w:cs="Times New Roman"/>
          <w:color w:val="000000"/>
        </w:rPr>
        <w:t>“</w:t>
      </w:r>
      <w:r>
        <w:rPr>
          <w:rFonts w:ascii="Times New Roman" w:hAnsi="Times New Roman" w:eastAsia="Times New Roman" w:cs="Times New Roman"/>
          <w:i/>
          <w:color w:val="000000"/>
        </w:rPr>
        <w:t>A Farewell Song</w:t>
      </w:r>
      <w:r>
        <w:rPr>
          <w:rFonts w:ascii="Times New Roman" w:hAnsi="Times New Roman" w:eastAsia="Times New Roman" w:cs="Times New Roman"/>
          <w:color w:val="000000"/>
        </w:rPr>
        <w:t>” creates a feeling of quiet sadness</w:t>
      </w:r>
      <w:r>
        <w:rPr>
          <w:rFonts w:ascii="Times New Roman" w:hAnsi="Times New Roman" w:eastAsia="Times New Roman" w:cs="Times New Roman"/>
          <w:color w:val="000000"/>
          <w:position w:val="-22"/>
        </w:rPr>
        <w:drawing>
          <wp:inline distT="0" distB="0" distL="114300" distR="114300">
            <wp:extent cx="31750" cy="889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27"/>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 xml:space="preserve"> It mixes beautiful pictures and human feelings to deeply express the common experience of saying goodbye.</w:t>
      </w:r>
    </w:p>
    <w:p w14:paraId="2178AF43">
      <w:pPr>
        <w:spacing w:line="360" w:lineRule="auto"/>
        <w:jc w:val="left"/>
        <w:textAlignment w:val="center"/>
        <w:rPr>
          <w:color w:val="000000"/>
        </w:rPr>
      </w:pPr>
      <w:r>
        <w:rPr>
          <w:color w:val="000000"/>
        </w:rPr>
        <w:t xml:space="preserve">36. </w:t>
      </w:r>
      <w:r>
        <w:rPr>
          <w:rFonts w:ascii="Times New Roman" w:hAnsi="Times New Roman" w:eastAsia="Times New Roman" w:cs="Times New Roman"/>
          <w:color w:val="000000"/>
        </w:rPr>
        <w:t>Who is the writer of this poem?</w:t>
      </w:r>
    </w:p>
    <w:p w14:paraId="6F00FA9A">
      <w:pPr>
        <w:tabs>
          <w:tab w:val="left" w:pos="3249"/>
          <w:tab w:val="left" w:pos="6497"/>
        </w:tabs>
        <w:spacing w:line="360" w:lineRule="auto"/>
        <w:jc w:val="left"/>
        <w:textAlignment w:val="center"/>
        <w:rPr>
          <w:color w:val="000000"/>
        </w:rPr>
      </w:pPr>
      <w:r>
        <w:rPr>
          <w:color w:val="000000"/>
        </w:rPr>
        <w:t xml:space="preserve">A. </w:t>
      </w:r>
      <w:r>
        <w:rPr>
          <w:rFonts w:ascii="宋体" w:hAnsi="宋体" w:eastAsia="宋体" w:cs="宋体"/>
          <w:color w:val="000000"/>
        </w:rPr>
        <w:t>李白</w:t>
      </w:r>
      <w:r>
        <w:rPr>
          <w:color w:val="000000"/>
        </w:rPr>
        <w:tab/>
      </w:r>
      <w:r>
        <w:rPr>
          <w:color w:val="000000"/>
        </w:rPr>
        <w:t xml:space="preserve">B. </w:t>
      </w:r>
      <w:r>
        <w:rPr>
          <w:rFonts w:ascii="宋体" w:hAnsi="宋体" w:eastAsia="宋体" w:cs="宋体"/>
          <w:color w:val="000000"/>
        </w:rPr>
        <w:t>王维</w:t>
      </w:r>
      <w:r>
        <w:rPr>
          <w:color w:val="000000"/>
        </w:rPr>
        <w:tab/>
      </w:r>
      <w:r>
        <w:rPr>
          <w:color w:val="000000"/>
        </w:rPr>
        <w:t xml:space="preserve">C. </w:t>
      </w:r>
      <w:r>
        <w:rPr>
          <w:rFonts w:ascii="宋体" w:hAnsi="宋体" w:eastAsia="宋体" w:cs="宋体"/>
          <w:color w:val="000000"/>
        </w:rPr>
        <w:t>杜甫</w:t>
      </w:r>
    </w:p>
    <w:p w14:paraId="0B692460">
      <w:pPr>
        <w:spacing w:line="360" w:lineRule="auto"/>
        <w:jc w:val="left"/>
        <w:textAlignment w:val="center"/>
        <w:rPr>
          <w:color w:val="000000"/>
        </w:rPr>
      </w:pPr>
      <w:r>
        <w:rPr>
          <w:color w:val="000000"/>
        </w:rPr>
        <w:t xml:space="preserve">37. </w:t>
      </w:r>
      <w:r>
        <w:rPr>
          <w:rFonts w:ascii="Times New Roman" w:hAnsi="Times New Roman" w:eastAsia="Times New Roman" w:cs="Times New Roman"/>
          <w:color w:val="000000"/>
        </w:rPr>
        <w:t>When did Wang Wei’s friend leave in the poem?</w:t>
      </w:r>
    </w:p>
    <w:p w14:paraId="57A948F1">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In spring.</w:t>
      </w:r>
      <w:r>
        <w:rPr>
          <w:color w:val="000000"/>
        </w:rPr>
        <w:tab/>
      </w:r>
      <w:r>
        <w:rPr>
          <w:color w:val="000000"/>
        </w:rPr>
        <w:t xml:space="preserve">B. </w:t>
      </w:r>
      <w:r>
        <w:rPr>
          <w:rFonts w:ascii="Times New Roman" w:hAnsi="Times New Roman" w:eastAsia="Times New Roman" w:cs="Times New Roman"/>
          <w:color w:val="000000"/>
        </w:rPr>
        <w:t>In summer.</w:t>
      </w:r>
      <w:r>
        <w:rPr>
          <w:color w:val="000000"/>
        </w:rPr>
        <w:tab/>
      </w:r>
      <w:r>
        <w:rPr>
          <w:color w:val="000000"/>
        </w:rPr>
        <w:t xml:space="preserve">C. </w:t>
      </w:r>
      <w:r>
        <w:rPr>
          <w:rFonts w:ascii="Times New Roman" w:hAnsi="Times New Roman" w:eastAsia="Times New Roman" w:cs="Times New Roman"/>
          <w:color w:val="000000"/>
        </w:rPr>
        <w:t>In autumn.</w:t>
      </w:r>
    </w:p>
    <w:p w14:paraId="70D54B88">
      <w:pPr>
        <w:spacing w:line="360" w:lineRule="auto"/>
        <w:jc w:val="left"/>
        <w:textAlignment w:val="center"/>
        <w:rPr>
          <w:color w:val="000000"/>
        </w:rPr>
      </w:pPr>
      <w:r>
        <w:rPr>
          <w:color w:val="000000"/>
        </w:rPr>
        <w:t xml:space="preserve">38. </w:t>
      </w:r>
      <w:r>
        <w:rPr>
          <w:rFonts w:ascii="Times New Roman" w:hAnsi="Times New Roman" w:eastAsia="Times New Roman" w:cs="Times New Roman"/>
          <w:color w:val="000000"/>
        </w:rPr>
        <w:t>What is considered as a typical symbol of farewell in China?</w:t>
      </w:r>
    </w:p>
    <w:p w14:paraId="31E48E30">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 morning rain.</w:t>
      </w:r>
      <w:r>
        <w:rPr>
          <w:color w:val="000000"/>
        </w:rPr>
        <w:tab/>
      </w:r>
      <w:r>
        <w:rPr>
          <w:color w:val="000000"/>
        </w:rPr>
        <w:t xml:space="preserve">B. </w:t>
      </w:r>
      <w:r>
        <w:rPr>
          <w:rFonts w:ascii="Times New Roman" w:hAnsi="Times New Roman" w:eastAsia="Times New Roman" w:cs="Times New Roman"/>
          <w:color w:val="000000"/>
        </w:rPr>
        <w:t>A hotel.</w:t>
      </w:r>
      <w:r>
        <w:rPr>
          <w:color w:val="000000"/>
        </w:rPr>
        <w:tab/>
      </w:r>
      <w:r>
        <w:rPr>
          <w:color w:val="000000"/>
        </w:rPr>
        <w:t xml:space="preserve">C. </w:t>
      </w:r>
      <w:r>
        <w:rPr>
          <w:rFonts w:ascii="Times New Roman" w:hAnsi="Times New Roman" w:eastAsia="Times New Roman" w:cs="Times New Roman"/>
          <w:color w:val="000000"/>
        </w:rPr>
        <w:t>A willow branch.</w:t>
      </w:r>
    </w:p>
    <w:p w14:paraId="0DF2737D">
      <w:pPr>
        <w:spacing w:line="360" w:lineRule="auto"/>
        <w:jc w:val="left"/>
        <w:textAlignment w:val="center"/>
        <w:rPr>
          <w:color w:val="000000"/>
        </w:rPr>
      </w:pPr>
      <w:r>
        <w:rPr>
          <w:color w:val="000000"/>
        </w:rPr>
        <w:t xml:space="preserve">39. </w:t>
      </w:r>
      <w:r>
        <w:rPr>
          <w:rFonts w:ascii="Times New Roman" w:hAnsi="Times New Roman" w:eastAsia="Times New Roman" w:cs="Times New Roman"/>
          <w:color w:val="000000"/>
        </w:rPr>
        <w:t>Which of the following rhymes (</w:t>
      </w:r>
      <w:r>
        <w:rPr>
          <w:rFonts w:ascii="宋体" w:hAnsi="宋体" w:eastAsia="宋体" w:cs="宋体"/>
          <w:color w:val="000000"/>
        </w:rPr>
        <w:t>押韵</w:t>
      </w:r>
      <w:r>
        <w:rPr>
          <w:rFonts w:ascii="Times New Roman" w:hAnsi="Times New Roman" w:eastAsia="Times New Roman" w:cs="Times New Roman"/>
          <w:color w:val="000000"/>
        </w:rPr>
        <w:t xml:space="preserve">) are </w:t>
      </w:r>
      <w:r>
        <w:rPr>
          <w:rFonts w:ascii="Times New Roman" w:hAnsi="Times New Roman" w:eastAsia="Times New Roman" w:cs="Times New Roman"/>
          <w:b/>
          <w:color w:val="000000"/>
        </w:rPr>
        <w:t>RIGHT</w:t>
      </w:r>
      <w:r>
        <w:rPr>
          <w:rFonts w:ascii="Times New Roman" w:hAnsi="Times New Roman" w:eastAsia="Times New Roman" w:cs="Times New Roman"/>
          <w:color w:val="000000"/>
        </w:rPr>
        <w:t xml:space="preserve"> for this poem?</w:t>
      </w:r>
    </w:p>
    <w:p w14:paraId="1AD777E6">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aa-bb.</w:t>
      </w:r>
      <w:r>
        <w:rPr>
          <w:color w:val="000000"/>
        </w:rPr>
        <w:tab/>
      </w:r>
      <w:r>
        <w:rPr>
          <w:color w:val="000000"/>
        </w:rPr>
        <w:t xml:space="preserve">B. </w:t>
      </w:r>
      <w:r>
        <w:rPr>
          <w:rFonts w:ascii="Times New Roman" w:hAnsi="Times New Roman" w:eastAsia="Times New Roman" w:cs="Times New Roman"/>
          <w:color w:val="000000"/>
        </w:rPr>
        <w:t>ab-ab.</w:t>
      </w:r>
      <w:r>
        <w:rPr>
          <w:color w:val="000000"/>
        </w:rPr>
        <w:tab/>
      </w:r>
      <w:r>
        <w:rPr>
          <w:color w:val="000000"/>
        </w:rPr>
        <w:t xml:space="preserve">C. </w:t>
      </w:r>
      <w:r>
        <w:rPr>
          <w:rFonts w:ascii="Times New Roman" w:hAnsi="Times New Roman" w:eastAsia="Times New Roman" w:cs="Times New Roman"/>
          <w:color w:val="000000"/>
        </w:rPr>
        <w:t>ab-cd.</w:t>
      </w:r>
    </w:p>
    <w:p w14:paraId="62FB515A">
      <w:pPr>
        <w:spacing w:line="360" w:lineRule="auto"/>
        <w:jc w:val="left"/>
        <w:textAlignment w:val="center"/>
        <w:rPr>
          <w:color w:val="000000"/>
        </w:rPr>
      </w:pPr>
      <w:r>
        <w:rPr>
          <w:color w:val="000000"/>
        </w:rPr>
        <w:t xml:space="preserve">40. </w:t>
      </w:r>
      <w:r>
        <w:rPr>
          <w:rFonts w:ascii="Times New Roman" w:hAnsi="Times New Roman" w:eastAsia="Times New Roman" w:cs="Times New Roman"/>
          <w:color w:val="000000"/>
        </w:rPr>
        <w:t>What does Wang Wei want to show in this poem?</w:t>
      </w:r>
    </w:p>
    <w:p w14:paraId="147D0390">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To show his excitement after seeing his old friend.</w:t>
      </w:r>
    </w:p>
    <w:p w14:paraId="66BEB5A0">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To show his joy before separating from his friend.</w:t>
      </w:r>
    </w:p>
    <w:p w14:paraId="0A819CE6">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To show a feeling of quiet sadness before farewell.</w:t>
      </w:r>
    </w:p>
    <w:p w14:paraId="12BC1C5F">
      <w:pPr>
        <w:spacing w:line="360" w:lineRule="auto"/>
        <w:jc w:val="center"/>
        <w:textAlignment w:val="center"/>
        <w:rPr>
          <w:color w:val="000000"/>
        </w:rPr>
      </w:pPr>
      <w:r>
        <w:rPr>
          <w:rFonts w:ascii="宋体" w:hAnsi="宋体" w:eastAsia="宋体" w:cs="宋体"/>
          <w:b/>
          <w:color w:val="000000"/>
          <w:sz w:val="24"/>
        </w:rPr>
        <w:t>第四部分</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口语应用（满分</w:t>
      </w:r>
      <w:r>
        <w:rPr>
          <w:rFonts w:ascii="Times New Roman" w:hAnsi="Times New Roman" w:eastAsia="Times New Roman" w:cs="Times New Roman"/>
          <w:b/>
          <w:color w:val="000000"/>
          <w:sz w:val="24"/>
        </w:rPr>
        <w:t>5</w:t>
      </w:r>
      <w:r>
        <w:rPr>
          <w:rFonts w:ascii="宋体" w:hAnsi="宋体" w:eastAsia="宋体" w:cs="宋体"/>
          <w:b/>
          <w:color w:val="000000"/>
          <w:sz w:val="24"/>
        </w:rPr>
        <w:t>分）</w:t>
      </w:r>
    </w:p>
    <w:p w14:paraId="15682D9C">
      <w:pPr>
        <w:spacing w:line="360" w:lineRule="auto"/>
        <w:jc w:val="left"/>
        <w:textAlignment w:val="center"/>
        <w:rPr>
          <w:color w:val="000000"/>
        </w:rPr>
      </w:pPr>
      <w:r>
        <w:rPr>
          <w:rFonts w:ascii="宋体" w:hAnsi="宋体" w:eastAsia="宋体" w:cs="宋体"/>
          <w:color w:val="000000"/>
        </w:rPr>
        <w:t>根据对话内容，从下面方框中选出适当的选项补全对话，并涂在答题卡上相应的位置。</w:t>
      </w:r>
    </w:p>
    <w:p w14:paraId="0C5B4366">
      <w:pPr>
        <w:spacing w:line="360" w:lineRule="auto"/>
        <w:jc w:val="left"/>
        <w:textAlignment w:val="center"/>
        <w:rPr>
          <w:color w:val="000000"/>
        </w:rPr>
      </w:pPr>
      <w:r>
        <w:rPr>
          <w:rFonts w:ascii="Times New Roman" w:hAnsi="Times New Roman" w:eastAsia="Times New Roman" w:cs="Times New Roman"/>
          <w:color w:val="000000"/>
        </w:rPr>
        <w:t>(Rose and Jack are talking about their weekend activities. Rose=R, Jack=J)</w:t>
      </w:r>
    </w:p>
    <w:p w14:paraId="695D18C8">
      <w:pPr>
        <w:spacing w:line="360" w:lineRule="auto"/>
        <w:jc w:val="left"/>
        <w:textAlignment w:val="center"/>
        <w:rPr>
          <w:color w:val="000000"/>
        </w:rPr>
      </w:pPr>
      <w:r>
        <w:rPr>
          <w:rFonts w:ascii="Times New Roman" w:hAnsi="Times New Roman" w:eastAsia="Times New Roman" w:cs="Times New Roman"/>
          <w:color w:val="000000"/>
        </w:rPr>
        <w:t>J: Hi, Rose. What did you do last weekend?</w:t>
      </w:r>
    </w:p>
    <w:p w14:paraId="5D57AA2B">
      <w:pPr>
        <w:spacing w:line="360" w:lineRule="auto"/>
        <w:jc w:val="left"/>
        <w:textAlignment w:val="center"/>
        <w:rPr>
          <w:color w:val="000000"/>
        </w:rPr>
      </w:pPr>
      <w:r>
        <w:rPr>
          <w:rFonts w:ascii="Times New Roman" w:hAnsi="Times New Roman" w:eastAsia="Times New Roman" w:cs="Times New Roman"/>
          <w:color w:val="000000"/>
        </w:rPr>
        <w:t>R: Nothing much. How about you?</w:t>
      </w:r>
    </w:p>
    <w:p w14:paraId="4E58D6F7">
      <w:pPr>
        <w:spacing w:line="360" w:lineRule="auto"/>
        <w:jc w:val="left"/>
        <w:textAlignment w:val="center"/>
        <w:rPr>
          <w:color w:val="000000"/>
        </w:rPr>
      </w:pPr>
      <w:r>
        <w:rPr>
          <w:rFonts w:ascii="Times New Roman" w:hAnsi="Times New Roman" w:eastAsia="Times New Roman" w:cs="Times New Roman"/>
          <w:color w:val="000000"/>
        </w:rPr>
        <w:t xml:space="preserve">J: </w:t>
      </w:r>
      <w:r>
        <w:rPr>
          <w:color w:val="000000"/>
          <w:u w:val="single"/>
        </w:rPr>
        <w:t>____41____</w:t>
      </w:r>
    </w:p>
    <w:p w14:paraId="61278CDD">
      <w:pPr>
        <w:spacing w:line="360" w:lineRule="auto"/>
        <w:jc w:val="left"/>
        <w:textAlignment w:val="center"/>
        <w:rPr>
          <w:color w:val="000000"/>
        </w:rPr>
      </w:pPr>
      <w:r>
        <w:rPr>
          <w:rFonts w:ascii="Times New Roman" w:hAnsi="Times New Roman" w:eastAsia="Times New Roman" w:cs="Times New Roman"/>
          <w:color w:val="000000"/>
        </w:rPr>
        <w:t>R: A field? What did you do in the field?</w:t>
      </w:r>
    </w:p>
    <w:p w14:paraId="292FDF98">
      <w:pPr>
        <w:spacing w:line="360" w:lineRule="auto"/>
        <w:jc w:val="left"/>
        <w:textAlignment w:val="center"/>
        <w:rPr>
          <w:color w:val="000000"/>
        </w:rPr>
      </w:pPr>
      <w:r>
        <w:rPr>
          <w:rFonts w:ascii="Times New Roman" w:hAnsi="Times New Roman" w:eastAsia="Times New Roman" w:cs="Times New Roman"/>
          <w:color w:val="000000"/>
        </w:rPr>
        <w:t>J: We grew some vegetables.</w:t>
      </w:r>
    </w:p>
    <w:p w14:paraId="7ECDD84F">
      <w:pPr>
        <w:spacing w:line="360" w:lineRule="auto"/>
        <w:jc w:val="left"/>
        <w:textAlignment w:val="center"/>
        <w:rPr>
          <w:color w:val="000000"/>
        </w:rPr>
      </w:pPr>
      <w:r>
        <w:rPr>
          <w:rFonts w:ascii="Times New Roman" w:hAnsi="Times New Roman" w:eastAsia="Times New Roman" w:cs="Times New Roman"/>
          <w:color w:val="000000"/>
        </w:rPr>
        <w:t xml:space="preserve">R: </w:t>
      </w:r>
      <w:r>
        <w:rPr>
          <w:color w:val="000000"/>
          <w:u w:val="single"/>
        </w:rPr>
        <w:t>____42____</w:t>
      </w:r>
    </w:p>
    <w:p w14:paraId="39CACEA6">
      <w:pPr>
        <w:spacing w:line="360" w:lineRule="auto"/>
        <w:jc w:val="left"/>
        <w:textAlignment w:val="center"/>
        <w:rPr>
          <w:color w:val="000000"/>
        </w:rPr>
      </w:pPr>
      <w:r>
        <w:rPr>
          <w:rFonts w:ascii="Times New Roman" w:hAnsi="Times New Roman" w:eastAsia="Times New Roman" w:cs="Times New Roman"/>
          <w:color w:val="000000"/>
        </w:rPr>
        <w:t>J: Certainly. First, dig a hole, put a small plant into it. Then, put the earth back. Finally, water the plant.</w:t>
      </w:r>
    </w:p>
    <w:p w14:paraId="48E43C07">
      <w:pPr>
        <w:spacing w:line="360" w:lineRule="auto"/>
        <w:jc w:val="left"/>
        <w:textAlignment w:val="center"/>
        <w:rPr>
          <w:color w:val="000000"/>
        </w:rPr>
      </w:pPr>
      <w:r>
        <w:rPr>
          <w:rFonts w:ascii="Times New Roman" w:hAnsi="Times New Roman" w:eastAsia="Times New Roman" w:cs="Times New Roman"/>
          <w:color w:val="000000"/>
        </w:rPr>
        <w:t>R: Oh, sounds kind of difficult. Did you feel tired?</w:t>
      </w:r>
    </w:p>
    <w:p w14:paraId="4BE38E90">
      <w:pPr>
        <w:spacing w:line="360" w:lineRule="auto"/>
        <w:jc w:val="left"/>
        <w:textAlignment w:val="center"/>
        <w:rPr>
          <w:color w:val="000000"/>
        </w:rPr>
      </w:pPr>
      <w:r>
        <w:rPr>
          <w:rFonts w:ascii="Times New Roman" w:hAnsi="Times New Roman" w:eastAsia="Times New Roman" w:cs="Times New Roman"/>
          <w:color w:val="000000"/>
        </w:rPr>
        <w:t xml:space="preserve">J: Yes, a little. </w:t>
      </w:r>
      <w:r>
        <w:rPr>
          <w:color w:val="000000"/>
          <w:u w:val="single"/>
        </w:rPr>
        <w:t>____43____</w:t>
      </w:r>
    </w:p>
    <w:p w14:paraId="18CE67A0">
      <w:pPr>
        <w:spacing w:line="360" w:lineRule="auto"/>
        <w:jc w:val="left"/>
        <w:textAlignment w:val="center"/>
        <w:rPr>
          <w:color w:val="000000"/>
        </w:rPr>
      </w:pPr>
      <w:r>
        <w:rPr>
          <w:rFonts w:ascii="Times New Roman" w:hAnsi="Times New Roman" w:eastAsia="Times New Roman" w:cs="Times New Roman"/>
          <w:color w:val="000000"/>
        </w:rPr>
        <w:t>R: Great! What else did you do?</w:t>
      </w:r>
    </w:p>
    <w:p w14:paraId="5F9F4344">
      <w:pPr>
        <w:spacing w:line="360" w:lineRule="auto"/>
        <w:jc w:val="left"/>
        <w:textAlignment w:val="center"/>
        <w:rPr>
          <w:color w:val="000000"/>
        </w:rPr>
      </w:pPr>
      <w:r>
        <w:rPr>
          <w:rFonts w:ascii="Times New Roman" w:hAnsi="Times New Roman" w:eastAsia="Times New Roman" w:cs="Times New Roman"/>
          <w:color w:val="000000"/>
        </w:rPr>
        <w:t xml:space="preserve">J: </w:t>
      </w:r>
      <w:r>
        <w:rPr>
          <w:color w:val="000000"/>
          <w:u w:val="single"/>
        </w:rPr>
        <w:t>____44____</w:t>
      </w:r>
    </w:p>
    <w:p w14:paraId="08A21524">
      <w:pPr>
        <w:spacing w:line="360" w:lineRule="auto"/>
        <w:jc w:val="left"/>
        <w:textAlignment w:val="center"/>
        <w:rPr>
          <w:color w:val="000000"/>
        </w:rPr>
      </w:pPr>
      <w:r>
        <w:rPr>
          <w:rFonts w:ascii="Times New Roman" w:hAnsi="Times New Roman" w:eastAsia="Times New Roman" w:cs="Times New Roman"/>
          <w:color w:val="000000"/>
        </w:rPr>
        <w:t>R: Wow! How meaningful it was!</w:t>
      </w:r>
    </w:p>
    <w:p w14:paraId="71AE3560">
      <w:pPr>
        <w:spacing w:line="360" w:lineRule="auto"/>
        <w:jc w:val="left"/>
        <w:textAlignment w:val="center"/>
        <w:rPr>
          <w:color w:val="000000"/>
        </w:rPr>
      </w:pPr>
      <w:r>
        <w:rPr>
          <w:rFonts w:ascii="Times New Roman" w:hAnsi="Times New Roman" w:eastAsia="Times New Roman" w:cs="Times New Roman"/>
          <w:color w:val="000000"/>
        </w:rPr>
        <w:t>J: We plan to go there next weekend. Would you like to join us?</w:t>
      </w:r>
    </w:p>
    <w:p w14:paraId="1FBA7165">
      <w:pPr>
        <w:spacing w:line="360" w:lineRule="auto"/>
        <w:jc w:val="left"/>
        <w:textAlignment w:val="center"/>
        <w:rPr>
          <w:color w:val="000000"/>
        </w:rPr>
      </w:pPr>
      <w:r>
        <w:rPr>
          <w:rFonts w:ascii="Times New Roman" w:hAnsi="Times New Roman" w:eastAsia="Times New Roman" w:cs="Times New Roman"/>
          <w:color w:val="000000"/>
        </w:rPr>
        <w:t xml:space="preserve">R: </w:t>
      </w:r>
      <w:r>
        <w:rPr>
          <w:color w:val="000000"/>
          <w:u w:val="single"/>
        </w:rPr>
        <w:t>____45____</w:t>
      </w:r>
      <w:r>
        <w:rPr>
          <w:rFonts w:ascii="Times New Roman" w:hAnsi="Times New Roman" w:eastAsia="Times New Roman" w:cs="Times New Roman"/>
          <w:color w:val="000000"/>
        </w:rPr>
        <w:t xml:space="preserve"> I can’t wait!</w:t>
      </w:r>
    </w:p>
    <w:p w14:paraId="1A1F653F">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Sure. I’d love to.</w:t>
      </w:r>
    </w:p>
    <w:p w14:paraId="7F0CDE6E">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Can you tell me how to grow vegetables?</w:t>
      </w:r>
    </w:p>
    <w:p w14:paraId="08A1BDB8">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But we had fun and learned a lot.</w:t>
      </w:r>
    </w:p>
    <w:p w14:paraId="63BBF37E">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I worked in a field with my classmates.</w:t>
      </w:r>
    </w:p>
    <w:p w14:paraId="7D09D5D0">
      <w:pPr>
        <w:spacing w:line="360" w:lineRule="auto"/>
        <w:jc w:val="left"/>
        <w:textAlignment w:val="center"/>
        <w:rPr>
          <w:color w:val="000000"/>
        </w:rPr>
      </w:pPr>
      <w:r>
        <w:rPr>
          <w:color w:val="000000"/>
        </w:rPr>
        <w:t xml:space="preserve">E. </w:t>
      </w:r>
      <w:r>
        <w:rPr>
          <w:rFonts w:ascii="Times New Roman" w:hAnsi="Times New Roman" w:eastAsia="Times New Roman" w:cs="Times New Roman"/>
          <w:color w:val="000000"/>
        </w:rPr>
        <w:t>We also helped pick grapes and oranges.</w:t>
      </w:r>
    </w:p>
    <w:p w14:paraId="5319F9E6">
      <w:pPr>
        <w:spacing w:line="360" w:lineRule="auto"/>
        <w:jc w:val="center"/>
        <w:textAlignment w:val="center"/>
        <w:rPr>
          <w:color w:val="000000"/>
        </w:rPr>
      </w:pPr>
      <w:r>
        <w:rPr>
          <w:rFonts w:ascii="Times New Roman" w:hAnsi="Times New Roman" w:eastAsia="Times New Roman" w:cs="Times New Roman"/>
          <w:b/>
          <w:color w:val="000000"/>
          <w:sz w:val="24"/>
        </w:rPr>
        <w:t>B</w:t>
      </w:r>
      <w:r>
        <w:rPr>
          <w:rFonts w:ascii="宋体" w:hAnsi="宋体" w:eastAsia="宋体" w:cs="宋体"/>
          <w:b/>
          <w:color w:val="000000"/>
          <w:sz w:val="24"/>
        </w:rPr>
        <w:t>卷（满分</w:t>
      </w:r>
      <w:r>
        <w:rPr>
          <w:rFonts w:ascii="Times New Roman" w:hAnsi="Times New Roman" w:eastAsia="Times New Roman" w:cs="Times New Roman"/>
          <w:b/>
          <w:color w:val="000000"/>
          <w:sz w:val="24"/>
        </w:rPr>
        <w:t>50</w:t>
      </w:r>
      <w:r>
        <w:rPr>
          <w:rFonts w:ascii="宋体" w:hAnsi="宋体" w:eastAsia="宋体" w:cs="宋体"/>
          <w:b/>
          <w:color w:val="000000"/>
          <w:sz w:val="24"/>
        </w:rPr>
        <w:t>分）</w:t>
      </w:r>
    </w:p>
    <w:p w14:paraId="5D31F731">
      <w:pPr>
        <w:spacing w:line="360" w:lineRule="auto"/>
        <w:jc w:val="center"/>
        <w:textAlignment w:val="center"/>
        <w:rPr>
          <w:color w:val="000000"/>
        </w:rPr>
      </w:pPr>
      <w:r>
        <w:rPr>
          <w:rFonts w:ascii="宋体" w:hAnsi="宋体" w:eastAsia="宋体" w:cs="宋体"/>
          <w:b/>
          <w:color w:val="000000"/>
          <w:sz w:val="24"/>
        </w:rPr>
        <w:t>第五部分</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写（共四节，满分</w:t>
      </w:r>
      <w:r>
        <w:rPr>
          <w:rFonts w:ascii="Times New Roman" w:hAnsi="Times New Roman" w:eastAsia="Times New Roman" w:cs="Times New Roman"/>
          <w:b/>
          <w:color w:val="000000"/>
          <w:sz w:val="24"/>
        </w:rPr>
        <w:t>50</w:t>
      </w:r>
      <w:r>
        <w:rPr>
          <w:rFonts w:ascii="宋体" w:hAnsi="宋体" w:eastAsia="宋体" w:cs="宋体"/>
          <w:b/>
          <w:color w:val="000000"/>
          <w:sz w:val="24"/>
        </w:rPr>
        <w:t>分）</w:t>
      </w:r>
    </w:p>
    <w:p w14:paraId="6786A5F1">
      <w:pPr>
        <w:spacing w:line="360" w:lineRule="auto"/>
        <w:jc w:val="left"/>
        <w:textAlignment w:val="center"/>
        <w:rPr>
          <w:color w:val="000000"/>
        </w:rPr>
      </w:pPr>
      <w:r>
        <w:rPr>
          <w:rFonts w:ascii="宋体" w:hAnsi="宋体" w:eastAsia="宋体" w:cs="宋体"/>
          <w:b/>
          <w:color w:val="000000"/>
          <w:sz w:val="24"/>
        </w:rPr>
        <w:t>第一节</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单词拼写（共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分，满分</w:t>
      </w:r>
      <w:r>
        <w:rPr>
          <w:rFonts w:ascii="Times New Roman" w:hAnsi="Times New Roman" w:eastAsia="Times New Roman" w:cs="Times New Roman"/>
          <w:b/>
          <w:color w:val="000000"/>
          <w:sz w:val="24"/>
        </w:rPr>
        <w:t>5</w:t>
      </w:r>
      <w:r>
        <w:rPr>
          <w:rFonts w:ascii="宋体" w:hAnsi="宋体" w:eastAsia="宋体" w:cs="宋体"/>
          <w:b/>
          <w:color w:val="000000"/>
          <w:sz w:val="24"/>
        </w:rPr>
        <w:t>分）</w:t>
      </w:r>
    </w:p>
    <w:p w14:paraId="085B171C">
      <w:pPr>
        <w:spacing w:line="360" w:lineRule="auto"/>
        <w:jc w:val="left"/>
        <w:textAlignment w:val="center"/>
        <w:rPr>
          <w:color w:val="000000"/>
        </w:rPr>
      </w:pPr>
      <w:r>
        <w:rPr>
          <w:rFonts w:ascii="宋体" w:hAnsi="宋体" w:eastAsia="宋体" w:cs="宋体"/>
          <w:b/>
          <w:color w:val="000000"/>
          <w:sz w:val="24"/>
        </w:rPr>
        <w:t>根据句意及所给的首字母或括号内的提示，用单词的正确形式填空，并将该单词的完整形式写在答题卡上相应的位置。每空一词。</w:t>
      </w:r>
    </w:p>
    <w:p w14:paraId="10F57448">
      <w:pPr>
        <w:spacing w:line="360" w:lineRule="auto"/>
        <w:jc w:val="left"/>
        <w:textAlignment w:val="center"/>
        <w:rPr>
          <w:color w:val="000000"/>
        </w:rPr>
      </w:pPr>
      <w:r>
        <w:rPr>
          <w:color w:val="000000"/>
        </w:rPr>
        <w:t xml:space="preserve">46. </w:t>
      </w:r>
      <w:r>
        <w:rPr>
          <w:rFonts w:ascii="Times New Roman" w:hAnsi="Times New Roman" w:eastAsia="Times New Roman" w:cs="Times New Roman"/>
          <w:color w:val="000000"/>
        </w:rPr>
        <w:t>—Is this your dictionary?</w:t>
      </w:r>
    </w:p>
    <w:p w14:paraId="0CC71EEC">
      <w:pPr>
        <w:spacing w:line="360" w:lineRule="auto"/>
        <w:jc w:val="left"/>
        <w:textAlignment w:val="center"/>
        <w:rPr>
          <w:color w:val="000000"/>
        </w:rPr>
      </w:pPr>
      <w:r>
        <w:rPr>
          <w:rFonts w:ascii="Times New Roman" w:hAnsi="Times New Roman" w:eastAsia="Times New Roman" w:cs="Times New Roman"/>
          <w:color w:val="000000"/>
        </w:rPr>
        <w:t>—No, maybe it’s h</w:t>
      </w:r>
      <w:r>
        <w:rPr>
          <w:color w:val="000000"/>
        </w:rPr>
        <w:t>______</w:t>
      </w:r>
      <w:r>
        <w:rPr>
          <w:rFonts w:ascii="Times New Roman" w:hAnsi="Times New Roman" w:eastAsia="Times New Roman" w:cs="Times New Roman"/>
          <w:color w:val="000000"/>
        </w:rPr>
        <w:t>. She is looking for it.</w:t>
      </w:r>
    </w:p>
    <w:p w14:paraId="0A6F8472">
      <w:pPr>
        <w:spacing w:line="360" w:lineRule="auto"/>
        <w:jc w:val="left"/>
        <w:textAlignment w:val="center"/>
        <w:rPr>
          <w:color w:val="000000"/>
        </w:rPr>
      </w:pPr>
      <w:r>
        <w:rPr>
          <w:color w:val="000000"/>
        </w:rPr>
        <w:t xml:space="preserve">47. </w:t>
      </w:r>
      <w:r>
        <w:rPr>
          <w:rFonts w:ascii="Times New Roman" w:hAnsi="Times New Roman" w:eastAsia="Times New Roman" w:cs="Times New Roman"/>
          <w:color w:val="000000"/>
        </w:rPr>
        <w:t xml:space="preserve">The old man lives by himself, but he doesn’t feel </w:t>
      </w:r>
      <w:r>
        <w:rPr>
          <w:rFonts w:ascii="Times New Roman" w:hAnsi="Times New Roman" w:eastAsia="Times New Roman" w:cs="Times New Roman"/>
          <w:color w:val="000000"/>
          <w:u w:val="single"/>
        </w:rPr>
        <w:t>l</w:t>
      </w:r>
      <w:r>
        <w:rPr>
          <w:color w:val="000000"/>
        </w:rPr>
        <w:t>________</w:t>
      </w:r>
      <w:r>
        <w:rPr>
          <w:rFonts w:ascii="Times New Roman" w:hAnsi="Times New Roman" w:eastAsia="Times New Roman" w:cs="Times New Roman"/>
          <w:color w:val="000000"/>
        </w:rPr>
        <w:t>.</w:t>
      </w:r>
    </w:p>
    <w:p w14:paraId="255E0866">
      <w:pPr>
        <w:spacing w:line="360" w:lineRule="auto"/>
        <w:jc w:val="left"/>
        <w:textAlignment w:val="center"/>
        <w:rPr>
          <w:color w:val="000000"/>
        </w:rPr>
      </w:pPr>
      <w:r>
        <w:rPr>
          <w:color w:val="000000"/>
        </w:rPr>
        <w:t xml:space="preserve">48. </w:t>
      </w:r>
      <w:r>
        <w:rPr>
          <w:rFonts w:ascii="Times New Roman" w:hAnsi="Times New Roman" w:eastAsia="Times New Roman" w:cs="Times New Roman"/>
          <w:color w:val="000000"/>
        </w:rPr>
        <w:t xml:space="preserve">It’s only five </w:t>
      </w:r>
      <w:r>
        <w:rPr>
          <w:color w:val="000000"/>
        </w:rPr>
        <w:t>______</w:t>
      </w:r>
      <w:r>
        <w:rPr>
          <w:rFonts w:ascii="Times New Roman" w:hAnsi="Times New Roman" w:eastAsia="Times New Roman" w:cs="Times New Roman"/>
          <w:color w:val="000000"/>
        </w:rPr>
        <w:t xml:space="preserve"> (minute) walk from here, so you needn’t take a bus.</w:t>
      </w:r>
    </w:p>
    <w:p w14:paraId="68BE71E0">
      <w:pPr>
        <w:spacing w:line="360" w:lineRule="auto"/>
        <w:jc w:val="left"/>
        <w:textAlignment w:val="center"/>
        <w:rPr>
          <w:color w:val="000000"/>
        </w:rPr>
      </w:pPr>
      <w:r>
        <w:rPr>
          <w:color w:val="000000"/>
        </w:rPr>
        <w:t xml:space="preserve">49. </w:t>
      </w:r>
      <w:r>
        <w:rPr>
          <w:rFonts w:ascii="Times New Roman" w:hAnsi="Times New Roman" w:eastAsia="Times New Roman" w:cs="Times New Roman"/>
          <w:color w:val="000000"/>
        </w:rPr>
        <w:t>Recently</w:t>
      </w:r>
      <w:r>
        <w:rPr>
          <w:rFonts w:ascii="Times New Roman" w:hAnsi="Times New Roman" w:eastAsia="Times New Roman" w:cs="Times New Roman"/>
          <w:color w:val="000000"/>
          <w:position w:val="-22"/>
        </w:rPr>
        <w:drawing>
          <wp:inline distT="0" distB="0" distL="114300" distR="114300">
            <wp:extent cx="50800" cy="88900"/>
            <wp:effectExtent l="0" t="0" r="6350" b="508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1"/>
                    <a:stretch>
                      <a:fillRect/>
                    </a:stretch>
                  </pic:blipFill>
                  <pic:spPr>
                    <a:xfrm>
                      <a:off x="0" y="0"/>
                      <a:ext cx="50800" cy="88900"/>
                    </a:xfrm>
                    <a:prstGeom prst="rect">
                      <a:avLst/>
                    </a:prstGeom>
                  </pic:spPr>
                </pic:pic>
              </a:graphicData>
            </a:graphic>
          </wp:inline>
        </w:drawing>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Tianshui malatang</w:t>
      </w:r>
      <w:r>
        <w:rPr>
          <w:rFonts w:ascii="Times New Roman" w:hAnsi="Times New Roman" w:eastAsia="Times New Roman" w:cs="Times New Roman"/>
          <w:color w:val="000000"/>
        </w:rPr>
        <w:t xml:space="preserve"> is very popular. It’s </w:t>
      </w:r>
      <w:r>
        <w:rPr>
          <w:color w:val="000000"/>
        </w:rPr>
        <w:t>______</w:t>
      </w:r>
      <w:r>
        <w:rPr>
          <w:rFonts w:ascii="Times New Roman" w:hAnsi="Times New Roman" w:eastAsia="Times New Roman" w:cs="Times New Roman"/>
          <w:color w:val="000000"/>
        </w:rPr>
        <w:t xml:space="preserve"> (real) delicious.</w:t>
      </w:r>
    </w:p>
    <w:p w14:paraId="4CCF7ADA">
      <w:pPr>
        <w:spacing w:line="360" w:lineRule="auto"/>
        <w:jc w:val="left"/>
        <w:textAlignment w:val="center"/>
        <w:rPr>
          <w:color w:val="000000"/>
        </w:rPr>
      </w:pPr>
      <w:r>
        <w:rPr>
          <w:color w:val="000000"/>
        </w:rPr>
        <w:t xml:space="preserve">50. </w:t>
      </w:r>
      <w:r>
        <w:rPr>
          <w:rFonts w:ascii="Times New Roman" w:hAnsi="Times New Roman" w:eastAsia="Times New Roman" w:cs="Times New Roman"/>
          <w:color w:val="000000"/>
        </w:rPr>
        <w:t xml:space="preserve">On April 26, three astronauts from Shenzhou-18 </w:t>
      </w:r>
      <w:r>
        <w:rPr>
          <w:color w:val="000000"/>
        </w:rPr>
        <w:t>______</w:t>
      </w:r>
      <w:r>
        <w:rPr>
          <w:rFonts w:ascii="Times New Roman" w:hAnsi="Times New Roman" w:eastAsia="Times New Roman" w:cs="Times New Roman"/>
          <w:color w:val="000000"/>
        </w:rPr>
        <w:t xml:space="preserve"> (succeed) in entering the space station and met the astronauts in Shenzhou-17.</w:t>
      </w:r>
    </w:p>
    <w:p w14:paraId="76DA62FD">
      <w:pPr>
        <w:spacing w:line="360" w:lineRule="auto"/>
        <w:jc w:val="left"/>
        <w:textAlignment w:val="center"/>
        <w:rPr>
          <w:color w:val="000000"/>
        </w:rPr>
      </w:pPr>
      <w:r>
        <w:rPr>
          <w:rFonts w:ascii="宋体" w:hAnsi="宋体" w:eastAsia="宋体" w:cs="宋体"/>
          <w:b/>
          <w:color w:val="000000"/>
          <w:sz w:val="24"/>
        </w:rPr>
        <w:t>第二节</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短文填空（共</w:t>
      </w:r>
      <w:r>
        <w:rPr>
          <w:rFonts w:ascii="Times New Roman" w:hAnsi="Times New Roman" w:eastAsia="Times New Roman" w:cs="Times New Roman"/>
          <w:b/>
          <w:color w:val="000000"/>
          <w:sz w:val="24"/>
        </w:rPr>
        <w:t>10</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4D888335">
      <w:pPr>
        <w:spacing w:line="360" w:lineRule="auto"/>
        <w:jc w:val="left"/>
        <w:textAlignment w:val="center"/>
        <w:rPr>
          <w:color w:val="000000"/>
        </w:rPr>
      </w:pPr>
      <w:r>
        <w:rPr>
          <w:rFonts w:ascii="宋体" w:hAnsi="宋体" w:eastAsia="宋体" w:cs="宋体"/>
          <w:color w:val="000000"/>
        </w:rPr>
        <w:t>阅读短文，从方框中选择适当的词并用其正确形式填空，使短文通顺、意思完整，并将其答案写在答题卡上相应的位置。每词限用一次。</w:t>
      </w:r>
    </w:p>
    <w:tbl>
      <w:tblPr>
        <w:tblStyle w:val="4"/>
        <w:tblW w:w="5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520"/>
      </w:tblGrid>
      <w:tr w14:paraId="15EAE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55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D8874C">
            <w:pPr>
              <w:spacing w:line="360" w:lineRule="auto"/>
              <w:ind w:firstLine="420"/>
              <w:jc w:val="left"/>
              <w:textAlignment w:val="center"/>
              <w:rPr>
                <w:color w:val="000000"/>
              </w:rPr>
            </w:pPr>
            <w:r>
              <w:rPr>
                <w:rFonts w:ascii="Times New Roman" w:hAnsi="Times New Roman" w:eastAsia="Times New Roman" w:cs="Times New Roman"/>
                <w:color w:val="000000"/>
              </w:rPr>
              <w:t>afford</w:t>
            </w:r>
            <w:r>
              <w:rPr>
                <w:color w:val="000000"/>
              </w:rPr>
              <w:t xml:space="preserve">    </w:t>
            </w:r>
            <w:r>
              <w:rPr>
                <w:rFonts w:ascii="Times New Roman" w:hAnsi="Times New Roman" w:eastAsia="Times New Roman" w:cs="Times New Roman"/>
                <w:color w:val="000000"/>
              </w:rPr>
              <w:t>by</w:t>
            </w:r>
            <w:r>
              <w:rPr>
                <w:color w:val="000000"/>
              </w:rPr>
              <w:t xml:space="preserve">    </w:t>
            </w:r>
            <w:r>
              <w:rPr>
                <w:rFonts w:ascii="Times New Roman" w:hAnsi="Times New Roman" w:eastAsia="Times New Roman" w:cs="Times New Roman"/>
                <w:color w:val="000000"/>
              </w:rPr>
              <w:t>everything</w:t>
            </w:r>
            <w:r>
              <w:rPr>
                <w:color w:val="000000"/>
              </w:rPr>
              <w:t xml:space="preserve">    </w:t>
            </w:r>
            <w:r>
              <w:rPr>
                <w:rFonts w:ascii="Times New Roman" w:hAnsi="Times New Roman" w:eastAsia="Times New Roman" w:cs="Times New Roman"/>
                <w:color w:val="000000"/>
              </w:rPr>
              <w:t>easy</w:t>
            </w:r>
            <w:r>
              <w:rPr>
                <w:color w:val="000000"/>
              </w:rPr>
              <w:t xml:space="preserve">        </w:t>
            </w:r>
            <w:r>
              <w:rPr>
                <w:rFonts w:ascii="Times New Roman" w:hAnsi="Times New Roman" w:eastAsia="Times New Roman" w:cs="Times New Roman"/>
                <w:color w:val="000000"/>
              </w:rPr>
              <w:t>information</w:t>
            </w:r>
            <w:r>
              <w:rPr>
                <w:color w:val="000000"/>
              </w:rPr>
              <w:t xml:space="preserve">    </w:t>
            </w:r>
            <w:r>
              <w:rPr>
                <w:rFonts w:ascii="Times New Roman" w:hAnsi="Times New Roman" w:eastAsia="Times New Roman" w:cs="Times New Roman"/>
                <w:color w:val="000000"/>
              </w:rPr>
              <w:t>make</w:t>
            </w:r>
            <w:r>
              <w:rPr>
                <w:color w:val="000000"/>
              </w:rPr>
              <w:t xml:space="preserve">    </w:t>
            </w:r>
            <w:r>
              <w:rPr>
                <w:rFonts w:ascii="Times New Roman" w:hAnsi="Times New Roman" w:eastAsia="Times New Roman" w:cs="Times New Roman"/>
                <w:color w:val="000000"/>
              </w:rPr>
              <w:t>only</w:t>
            </w:r>
            <w:r>
              <w:rPr>
                <w:color w:val="000000"/>
              </w:rPr>
              <w:t xml:space="preserve">        </w:t>
            </w:r>
            <w:r>
              <w:rPr>
                <w:rFonts w:ascii="Times New Roman" w:hAnsi="Times New Roman" w:eastAsia="Times New Roman" w:cs="Times New Roman"/>
                <w:color w:val="000000"/>
              </w:rPr>
              <w:t>smart</w:t>
            </w:r>
            <w:r>
              <w:rPr>
                <w:color w:val="000000"/>
              </w:rPr>
              <w:t xml:space="preserve">    </w:t>
            </w:r>
            <w:r>
              <w:rPr>
                <w:rFonts w:ascii="Times New Roman" w:hAnsi="Times New Roman" w:eastAsia="Times New Roman" w:cs="Times New Roman"/>
                <w:color w:val="000000"/>
              </w:rPr>
              <w:t>they</w:t>
            </w:r>
            <w:r>
              <w:rPr>
                <w:color w:val="000000"/>
              </w:rPr>
              <w:t xml:space="preserve">        </w:t>
            </w:r>
            <w:r>
              <w:rPr>
                <w:rFonts w:ascii="Times New Roman" w:hAnsi="Times New Roman" w:eastAsia="Times New Roman" w:cs="Times New Roman"/>
                <w:color w:val="000000"/>
              </w:rPr>
              <w:t>when</w:t>
            </w:r>
          </w:p>
        </w:tc>
      </w:tr>
    </w:tbl>
    <w:p w14:paraId="5B7BA95C">
      <w:pPr>
        <w:spacing w:line="360" w:lineRule="auto"/>
        <w:jc w:val="left"/>
        <w:textAlignment w:val="center"/>
        <w:rPr>
          <w:color w:val="000000"/>
        </w:rPr>
      </w:pPr>
      <w:r>
        <w:rPr>
          <w:color w:val="000000"/>
        </w:rPr>
        <w:drawing>
          <wp:inline distT="0" distB="0" distL="114300" distR="114300">
            <wp:extent cx="1076325" cy="1019175"/>
            <wp:effectExtent l="0" t="0" r="9525"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076325" cy="1019175"/>
                    </a:xfrm>
                    <a:prstGeom prst="rect">
                      <a:avLst/>
                    </a:prstGeom>
                  </pic:spPr>
                </pic:pic>
              </a:graphicData>
            </a:graphic>
          </wp:inline>
        </w:drawing>
      </w:r>
    </w:p>
    <w:p w14:paraId="358F1917">
      <w:pPr>
        <w:spacing w:line="360" w:lineRule="auto"/>
        <w:ind w:firstLine="420"/>
        <w:jc w:val="left"/>
        <w:textAlignment w:val="center"/>
        <w:rPr>
          <w:color w:val="000000"/>
        </w:rPr>
      </w:pPr>
      <w:r>
        <w:rPr>
          <w:rFonts w:ascii="Times New Roman" w:hAnsi="Times New Roman" w:eastAsia="Times New Roman" w:cs="Times New Roman"/>
          <w:color w:val="000000"/>
        </w:rPr>
        <w:t xml:space="preserve">With the development of science and technology, our life is becoming more and more convenient. It seems that </w:t>
      </w:r>
      <w:r>
        <w:rPr>
          <w:color w:val="000000"/>
          <w:u w:val="single"/>
        </w:rPr>
        <w:t>____51____</w:t>
      </w:r>
      <w:r>
        <w:rPr>
          <w:rFonts w:ascii="Times New Roman" w:hAnsi="Times New Roman" w:eastAsia="Times New Roman" w:cs="Times New Roman"/>
          <w:color w:val="000000"/>
        </w:rPr>
        <w:t xml:space="preserve"> has been reinvented and greatly improved. But there is one thing unlike them. It’s a blind walking stick. It was invented over 100 years ago and has been used </w:t>
      </w:r>
      <w:r>
        <w:rPr>
          <w:color w:val="000000"/>
          <w:u w:val="single"/>
        </w:rPr>
        <w:t>____52____</w:t>
      </w:r>
      <w:r>
        <w:rPr>
          <w:rFonts w:ascii="Times New Roman" w:hAnsi="Times New Roman" w:eastAsia="Times New Roman" w:cs="Times New Roman"/>
          <w:color w:val="000000"/>
        </w:rPr>
        <w:t xml:space="preserve"> many blind people for a long time. However, it had remained unchanged until an engineer named Kursat decided </w:t>
      </w:r>
      <w:r>
        <w:rPr>
          <w:color w:val="000000"/>
          <w:u w:val="single"/>
        </w:rPr>
        <w:t>____53____</w:t>
      </w:r>
      <w:r>
        <w:rPr>
          <w:rFonts w:ascii="Times New Roman" w:hAnsi="Times New Roman" w:eastAsia="Times New Roman" w:cs="Times New Roman"/>
          <w:color w:val="000000"/>
        </w:rPr>
        <w:t xml:space="preserve"> a change. Kursat is blind. He deeply understands the difficulties and challenges that the blind face. He put some technical knowledge into his invention and invented a </w:t>
      </w:r>
      <w:r>
        <w:rPr>
          <w:color w:val="000000"/>
          <w:u w:val="single"/>
        </w:rPr>
        <w:t>____54____</w:t>
      </w:r>
      <w:r>
        <w:rPr>
          <w:rFonts w:ascii="Times New Roman" w:hAnsi="Times New Roman" w:eastAsia="Times New Roman" w:cs="Times New Roman"/>
          <w:color w:val="000000"/>
        </w:rPr>
        <w:t xml:space="preserve"> stick. He hoped his invention would help the blind.</w:t>
      </w:r>
    </w:p>
    <w:p w14:paraId="7A5A4483">
      <w:pPr>
        <w:spacing w:line="360" w:lineRule="auto"/>
        <w:ind w:firstLine="420"/>
        <w:jc w:val="left"/>
        <w:textAlignment w:val="center"/>
        <w:rPr>
          <w:color w:val="000000"/>
        </w:rPr>
      </w:pPr>
      <w:r>
        <w:rPr>
          <w:rFonts w:ascii="Times New Roman" w:hAnsi="Times New Roman" w:eastAsia="Times New Roman" w:cs="Times New Roman"/>
          <w:color w:val="000000"/>
        </w:rPr>
        <w:t>The smart stick uses built-in speakers and different sensors (</w:t>
      </w:r>
      <w:r>
        <w:rPr>
          <w:rFonts w:ascii="宋体" w:hAnsi="宋体" w:eastAsia="宋体" w:cs="宋体"/>
          <w:color w:val="000000"/>
        </w:rPr>
        <w:t>传感器</w:t>
      </w:r>
      <w:r>
        <w:rPr>
          <w:rFonts w:ascii="Times New Roman" w:hAnsi="Times New Roman" w:eastAsia="Times New Roman" w:cs="Times New Roman"/>
          <w:color w:val="000000"/>
        </w:rPr>
        <w:t xml:space="preserve">) to warn about possible dangers. It helps blind people know about the environment around </w:t>
      </w:r>
      <w:r>
        <w:rPr>
          <w:color w:val="000000"/>
          <w:u w:val="single"/>
        </w:rPr>
        <w:t>____55____</w:t>
      </w:r>
      <w:r>
        <w:rPr>
          <w:rFonts w:ascii="Times New Roman" w:hAnsi="Times New Roman" w:eastAsia="Times New Roman" w:cs="Times New Roman"/>
          <w:color w:val="000000"/>
        </w:rPr>
        <w:t xml:space="preserve"> by using modern technology. It makes their travel much </w:t>
      </w:r>
      <w:r>
        <w:rPr>
          <w:color w:val="000000"/>
          <w:u w:val="single"/>
        </w:rPr>
        <w:t>____56____</w:t>
      </w:r>
      <w:r>
        <w:rPr>
          <w:rFonts w:ascii="Times New Roman" w:hAnsi="Times New Roman" w:eastAsia="Times New Roman" w:cs="Times New Roman"/>
          <w:color w:val="000000"/>
        </w:rPr>
        <w:t xml:space="preserve"> than before. The stick is priced at around $500. It is less than half the price of most smart phones. Most people can </w:t>
      </w:r>
      <w:r>
        <w:rPr>
          <w:color w:val="000000"/>
          <w:u w:val="single"/>
        </w:rPr>
        <w:t>____57____</w:t>
      </w:r>
      <w:r>
        <w:rPr>
          <w:rFonts w:ascii="Times New Roman" w:hAnsi="Times New Roman" w:eastAsia="Times New Roman" w:cs="Times New Roman"/>
          <w:color w:val="000000"/>
        </w:rPr>
        <w:t xml:space="preserve"> it.</w:t>
      </w:r>
    </w:p>
    <w:p w14:paraId="16292FD6">
      <w:pPr>
        <w:spacing w:line="360" w:lineRule="auto"/>
        <w:ind w:firstLine="420"/>
        <w:jc w:val="left"/>
        <w:textAlignment w:val="center"/>
        <w:rPr>
          <w:color w:val="000000"/>
        </w:rPr>
      </w:pPr>
      <w:r>
        <w:rPr>
          <w:rFonts w:ascii="Times New Roman" w:hAnsi="Times New Roman" w:eastAsia="Times New Roman" w:cs="Times New Roman"/>
          <w:color w:val="000000"/>
        </w:rPr>
        <w:t xml:space="preserve">In the future, this invention is going to make a big difference to more blind people. “It will not </w:t>
      </w:r>
      <w:r>
        <w:rPr>
          <w:color w:val="000000"/>
          <w:u w:val="single"/>
        </w:rPr>
        <w:t>____58____</w:t>
      </w:r>
      <w:r>
        <w:rPr>
          <w:rFonts w:ascii="Times New Roman" w:hAnsi="Times New Roman" w:eastAsia="Times New Roman" w:cs="Times New Roman"/>
          <w:color w:val="000000"/>
        </w:rPr>
        <w:t xml:space="preserve"> change my life, but also the life of other people.” Kursat said, “These days, we are talking about flying cars, but the blind have been using just simple sticks. As a blind person, </w:t>
      </w:r>
      <w:r>
        <w:rPr>
          <w:color w:val="000000"/>
          <w:u w:val="single"/>
        </w:rPr>
        <w:t>____59____</w:t>
      </w:r>
      <w:r>
        <w:rPr>
          <w:rFonts w:ascii="Times New Roman" w:hAnsi="Times New Roman" w:eastAsia="Times New Roman" w:cs="Times New Roman"/>
          <w:color w:val="000000"/>
        </w:rPr>
        <w:t xml:space="preserve"> I am at the subway station, I don’t know which is my exit. I don’t know which bus is coming or which stores are around me. But now, the smart stick can provide a lot of </w:t>
      </w:r>
      <w:r>
        <w:rPr>
          <w:color w:val="000000"/>
          <w:u w:val="single"/>
        </w:rPr>
        <w:t>____60____</w:t>
      </w:r>
      <w:r>
        <w:rPr>
          <w:rFonts w:ascii="Times New Roman" w:hAnsi="Times New Roman" w:eastAsia="Times New Roman" w:cs="Times New Roman"/>
          <w:color w:val="000000"/>
        </w:rPr>
        <w:t xml:space="preserve"> for the blind,” he said, “I believe the life of the blind will be much more convenient and safer.”</w:t>
      </w:r>
    </w:p>
    <w:p w14:paraId="707E0271">
      <w:pPr>
        <w:spacing w:line="360" w:lineRule="auto"/>
        <w:jc w:val="left"/>
        <w:textAlignment w:val="center"/>
        <w:rPr>
          <w:color w:val="000000"/>
        </w:rPr>
      </w:pPr>
      <w:r>
        <w:rPr>
          <w:rFonts w:ascii="宋体" w:hAnsi="宋体" w:eastAsia="宋体" w:cs="宋体"/>
          <w:b/>
          <w:color w:val="000000"/>
          <w:sz w:val="24"/>
        </w:rPr>
        <w:t>第三节</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阅读表达（共</w:t>
      </w:r>
      <w:r>
        <w:rPr>
          <w:rFonts w:ascii="Times New Roman" w:hAnsi="Times New Roman" w:eastAsia="Times New Roman" w:cs="Times New Roman"/>
          <w:b/>
          <w:color w:val="000000"/>
          <w:sz w:val="24"/>
        </w:rPr>
        <w:t>15</w:t>
      </w:r>
      <w:r>
        <w:rPr>
          <w:rFonts w:ascii="宋体" w:hAnsi="宋体" w:eastAsia="宋体" w:cs="宋体"/>
          <w:b/>
          <w:color w:val="000000"/>
          <w:sz w:val="24"/>
        </w:rPr>
        <w:t>小题；满分</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378EF88D">
      <w:pPr>
        <w:spacing w:line="360" w:lineRule="auto"/>
        <w:jc w:val="left"/>
        <w:textAlignment w:val="center"/>
        <w:rPr>
          <w:color w:val="000000"/>
        </w:rPr>
      </w:pPr>
      <w:r>
        <w:rPr>
          <w:rFonts w:ascii="宋体" w:hAnsi="宋体" w:eastAsia="宋体" w:cs="宋体"/>
          <w:color w:val="000000"/>
        </w:rPr>
        <w:t>补全短文</w:t>
      </w:r>
      <w:r>
        <w:rPr>
          <w:rFonts w:ascii="Times New Roman" w:hAnsi="Times New Roman" w:eastAsia="Times New Roman" w:cs="Times New Roman"/>
          <w:color w:val="000000"/>
        </w:rPr>
        <w:t xml:space="preserve">  </w:t>
      </w:r>
      <w:r>
        <w:rPr>
          <w:rFonts w:ascii="宋体" w:hAnsi="宋体" w:eastAsia="宋体" w:cs="宋体"/>
          <w:color w:val="000000"/>
        </w:rPr>
        <w:t>根据短文内容，从短文后方框中的</w:t>
      </w:r>
      <w:r>
        <w:rPr>
          <w:rFonts w:ascii="Times New Roman" w:hAnsi="Times New Roman" w:eastAsia="Times New Roman" w:cs="Times New Roman"/>
          <w:color w:val="000000"/>
        </w:rPr>
        <w:t>A-F</w:t>
      </w:r>
      <w:r>
        <w:rPr>
          <w:rFonts w:ascii="宋体" w:hAnsi="宋体" w:eastAsia="宋体" w:cs="宋体"/>
          <w:color w:val="000000"/>
        </w:rPr>
        <w:t>选项中，选出适当的选项补全短文，并涂在答题卡上相应的位置。选项中有一项为多余选项。</w:t>
      </w:r>
    </w:p>
    <w:p w14:paraId="2889812A">
      <w:pPr>
        <w:spacing w:line="360" w:lineRule="auto"/>
        <w:jc w:val="left"/>
        <w:textAlignment w:val="center"/>
        <w:rPr>
          <w:color w:val="000000"/>
        </w:rPr>
      </w:pPr>
      <w:r>
        <w:rPr>
          <w:color w:val="000000"/>
        </w:rPr>
        <w:drawing>
          <wp:inline distT="0" distB="0" distL="114300" distR="114300">
            <wp:extent cx="1600200" cy="8382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600200" cy="838200"/>
                    </a:xfrm>
                    <a:prstGeom prst="rect">
                      <a:avLst/>
                    </a:prstGeom>
                  </pic:spPr>
                </pic:pic>
              </a:graphicData>
            </a:graphic>
          </wp:inline>
        </w:drawing>
      </w:r>
    </w:p>
    <w:p w14:paraId="4A9E8C44">
      <w:pPr>
        <w:spacing w:line="360" w:lineRule="auto"/>
        <w:ind w:firstLine="420"/>
        <w:jc w:val="left"/>
        <w:textAlignment w:val="center"/>
        <w:rPr>
          <w:color w:val="000000"/>
        </w:rPr>
      </w:pPr>
      <w:r>
        <w:rPr>
          <w:rFonts w:ascii="Times New Roman" w:hAnsi="Times New Roman" w:eastAsia="Times New Roman" w:cs="Times New Roman"/>
          <w:color w:val="000000"/>
        </w:rPr>
        <w:t>Different countries have different manners about social situations. In Mexico, people shake hands when they meet for the first time. In Brazil, people sometimes kiss. In Korea, people usually bow. Do you know Chinese fist and palm salute (</w:t>
      </w:r>
      <w:r>
        <w:rPr>
          <w:rFonts w:ascii="宋体" w:hAnsi="宋体" w:eastAsia="宋体" w:cs="宋体"/>
          <w:color w:val="000000"/>
        </w:rPr>
        <w:t>拱手礼</w:t>
      </w:r>
      <w:r>
        <w:rPr>
          <w:rFonts w:ascii="Times New Roman" w:hAnsi="Times New Roman" w:eastAsia="Times New Roman" w:cs="Times New Roman"/>
          <w:color w:val="000000"/>
        </w:rPr>
        <w:t xml:space="preserve">)? It is one of classic greeting manners in China. </w:t>
      </w:r>
      <w:r>
        <w:rPr>
          <w:color w:val="000000"/>
          <w:u w:val="single"/>
        </w:rPr>
        <w:t>____61____</w:t>
      </w:r>
    </w:p>
    <w:p w14:paraId="6D4A027F">
      <w:pPr>
        <w:spacing w:line="360" w:lineRule="auto"/>
        <w:ind w:firstLine="420"/>
        <w:jc w:val="left"/>
        <w:textAlignment w:val="center"/>
        <w:rPr>
          <w:color w:val="000000"/>
        </w:rPr>
      </w:pPr>
      <w:r>
        <w:rPr>
          <w:rFonts w:ascii="Times New Roman" w:hAnsi="Times New Roman" w:eastAsia="Times New Roman" w:cs="Times New Roman"/>
          <w:b/>
          <w:color w:val="000000"/>
        </w:rPr>
        <w:t>The occasions of making fist and palm salute</w:t>
      </w:r>
    </w:p>
    <w:p w14:paraId="5ED05A38">
      <w:pPr>
        <w:spacing w:line="360" w:lineRule="auto"/>
        <w:ind w:firstLine="420"/>
        <w:jc w:val="left"/>
        <w:textAlignment w:val="center"/>
        <w:rPr>
          <w:color w:val="000000"/>
        </w:rPr>
      </w:pPr>
      <w:r>
        <w:rPr>
          <w:rFonts w:ascii="Times New Roman" w:hAnsi="Times New Roman" w:eastAsia="Times New Roman" w:cs="Times New Roman"/>
          <w:color w:val="000000"/>
        </w:rPr>
        <w:t>For centuries</w:t>
      </w:r>
      <w:r>
        <w:rPr>
          <w:rFonts w:ascii="Times New Roman" w:hAnsi="Times New Roman" w:eastAsia="Times New Roman" w:cs="Times New Roman"/>
          <w:color w:val="000000"/>
          <w:position w:val="-22"/>
        </w:rPr>
        <w:drawing>
          <wp:inline distT="0" distB="0" distL="114300" distR="114300">
            <wp:extent cx="50800" cy="88900"/>
            <wp:effectExtent l="0" t="0" r="0" b="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1"/>
                    <a:stretch>
                      <a:fillRect/>
                    </a:stretch>
                  </pic:blipFill>
                  <pic:spPr>
                    <a:xfrm>
                      <a:off x="0" y="0"/>
                      <a:ext cx="50800" cy="88900"/>
                    </a:xfrm>
                    <a:prstGeom prst="rect">
                      <a:avLst/>
                    </a:prstGeom>
                  </pic:spPr>
                </pic:pic>
              </a:graphicData>
            </a:graphic>
          </wp:inline>
        </w:drawing>
      </w:r>
      <w:r>
        <w:rPr>
          <w:rFonts w:ascii="Times New Roman" w:hAnsi="Times New Roman" w:eastAsia="Times New Roman" w:cs="Times New Roman"/>
          <w:color w:val="000000"/>
        </w:rPr>
        <w:t xml:space="preserve"> China has been known as a “Liyi Zhibang”. Nowadays, Chinese usually shake hands when meeting others, but sometimes they also make fist and palm salute. </w:t>
      </w:r>
      <w:r>
        <w:rPr>
          <w:color w:val="000000"/>
          <w:u w:val="single"/>
        </w:rPr>
        <w:t>____62____</w:t>
      </w:r>
      <w:r>
        <w:rPr>
          <w:rFonts w:ascii="Times New Roman" w:hAnsi="Times New Roman" w:eastAsia="Times New Roman" w:cs="Times New Roman"/>
          <w:color w:val="000000"/>
        </w:rPr>
        <w:t xml:space="preserve"> People make fist and palm salute when they visit someone during the Spring Festival or attend someone’s wedding ceremony, birthday party and so on.</w:t>
      </w:r>
    </w:p>
    <w:p w14:paraId="15E0E4A3">
      <w:pPr>
        <w:spacing w:line="360" w:lineRule="auto"/>
        <w:ind w:firstLine="420"/>
        <w:jc w:val="left"/>
        <w:textAlignment w:val="center"/>
        <w:rPr>
          <w:color w:val="000000"/>
        </w:rPr>
      </w:pPr>
      <w:r>
        <w:rPr>
          <w:rFonts w:ascii="Times New Roman" w:hAnsi="Times New Roman" w:eastAsia="Times New Roman" w:cs="Times New Roman"/>
          <w:b/>
          <w:color w:val="000000"/>
        </w:rPr>
        <w:t>The history of fist and palm salute</w:t>
      </w:r>
    </w:p>
    <w:p w14:paraId="3D8918A8">
      <w:pPr>
        <w:spacing w:line="360" w:lineRule="auto"/>
        <w:ind w:firstLine="420"/>
        <w:jc w:val="left"/>
        <w:textAlignment w:val="center"/>
        <w:rPr>
          <w:color w:val="000000"/>
        </w:rPr>
      </w:pPr>
      <w:r>
        <w:rPr>
          <w:color w:val="000000"/>
          <w:u w:val="single"/>
        </w:rPr>
        <w:t>____63____</w:t>
      </w:r>
      <w:r>
        <w:rPr>
          <w:rFonts w:ascii="Times New Roman" w:hAnsi="Times New Roman" w:eastAsia="Times New Roman" w:cs="Times New Roman"/>
          <w:color w:val="000000"/>
        </w:rPr>
        <w:t xml:space="preserve"> It stated in West Zhou Dynasty. If people met strangers, they would prepare for a fight if necessary, and hands were always ready for holding weapons (</w:t>
      </w:r>
      <w:r>
        <w:rPr>
          <w:rFonts w:ascii="宋体" w:hAnsi="宋体" w:eastAsia="宋体" w:cs="宋体"/>
          <w:color w:val="000000"/>
        </w:rPr>
        <w:t>武器</w:t>
      </w:r>
      <w:r>
        <w:rPr>
          <w:rFonts w:ascii="Times New Roman" w:hAnsi="Times New Roman" w:eastAsia="Times New Roman" w:cs="Times New Roman"/>
          <w:color w:val="000000"/>
        </w:rPr>
        <w:t>). Holding hands together pointed to themselves was a meaning of expressing kindness. Later it became one of traditional Chinese manners when meeting each other.</w:t>
      </w:r>
    </w:p>
    <w:p w14:paraId="0A6CEFB6">
      <w:pPr>
        <w:spacing w:line="360" w:lineRule="auto"/>
        <w:ind w:firstLine="420"/>
        <w:jc w:val="left"/>
        <w:textAlignment w:val="center"/>
        <w:rPr>
          <w:color w:val="000000"/>
        </w:rPr>
      </w:pPr>
      <w:r>
        <w:rPr>
          <w:color w:val="000000"/>
          <w:u w:val="single"/>
        </w:rPr>
        <w:t>____64____</w:t>
      </w:r>
    </w:p>
    <w:p w14:paraId="1C9EAA79">
      <w:pPr>
        <w:spacing w:line="360" w:lineRule="auto"/>
        <w:ind w:firstLine="420"/>
        <w:jc w:val="left"/>
        <w:textAlignment w:val="center"/>
        <w:rPr>
          <w:color w:val="000000"/>
        </w:rPr>
      </w:pPr>
      <w:r>
        <w:rPr>
          <w:rFonts w:ascii="Times New Roman" w:hAnsi="Times New Roman" w:eastAsia="Times New Roman" w:cs="Times New Roman"/>
          <w:color w:val="000000"/>
        </w:rPr>
        <w:t>How do you make fist and palm salute properly? First, stand at attention. Then, if you are a man, right-hand half-fist, and then left-hand hold the right-hand in front of your chest. For a woman, left-hand half-fist, then right-hand put the left-hand on the top. Next, watch each other, raise both hands to brow (</w:t>
      </w:r>
      <w:r>
        <w:rPr>
          <w:rFonts w:ascii="宋体" w:hAnsi="宋体" w:eastAsia="宋体" w:cs="宋体"/>
          <w:color w:val="000000"/>
        </w:rPr>
        <w:t>额头</w:t>
      </w:r>
      <w:r>
        <w:rPr>
          <w:rFonts w:ascii="Times New Roman" w:hAnsi="Times New Roman" w:eastAsia="Times New Roman" w:cs="Times New Roman"/>
          <w:color w:val="000000"/>
        </w:rPr>
        <w:t xml:space="preserve">) and bend down. </w:t>
      </w:r>
      <w:r>
        <w:rPr>
          <w:color w:val="000000"/>
          <w:u w:val="single"/>
        </w:rPr>
        <w:t>____65____</w:t>
      </w:r>
      <w:r>
        <w:rPr>
          <w:rFonts w:ascii="Times New Roman" w:hAnsi="Times New Roman" w:eastAsia="Times New Roman" w:cs="Times New Roman"/>
          <w:color w:val="000000"/>
        </w:rPr>
        <w:t xml:space="preserve"> Also, you could say some lucky greeting words to each other for three times.</w:t>
      </w:r>
    </w:p>
    <w:p w14:paraId="54EB9190">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Now let’s learn more about it.</w:t>
      </w:r>
    </w:p>
    <w:p w14:paraId="24BBB92B">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The way to make fist and palm salute</w:t>
      </w:r>
    </w:p>
    <w:p w14:paraId="270207DA">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When and where do people use it?</w:t>
      </w:r>
    </w:p>
    <w:p w14:paraId="2AC8B624">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It is often widely used among western countries.</w:t>
      </w:r>
    </w:p>
    <w:p w14:paraId="64E3FDB8">
      <w:pPr>
        <w:spacing w:line="360" w:lineRule="auto"/>
        <w:jc w:val="left"/>
        <w:textAlignment w:val="center"/>
        <w:rPr>
          <w:color w:val="000000"/>
        </w:rPr>
      </w:pPr>
      <w:r>
        <w:rPr>
          <w:color w:val="000000"/>
        </w:rPr>
        <w:t xml:space="preserve">E. </w:t>
      </w:r>
      <w:r>
        <w:rPr>
          <w:rFonts w:ascii="Times New Roman" w:hAnsi="Times New Roman" w:eastAsia="Times New Roman" w:cs="Times New Roman"/>
          <w:color w:val="000000"/>
        </w:rPr>
        <w:t>Finally, shake hands towards each other for three times.</w:t>
      </w:r>
    </w:p>
    <w:p w14:paraId="77148E44">
      <w:pPr>
        <w:spacing w:line="360" w:lineRule="auto"/>
        <w:jc w:val="left"/>
        <w:textAlignment w:val="center"/>
        <w:rPr>
          <w:color w:val="000000"/>
        </w:rPr>
      </w:pPr>
      <w:r>
        <w:rPr>
          <w:color w:val="000000"/>
        </w:rPr>
        <w:t xml:space="preserve">F. </w:t>
      </w:r>
      <w:r>
        <w:rPr>
          <w:rFonts w:ascii="Times New Roman" w:hAnsi="Times New Roman" w:eastAsia="Times New Roman" w:cs="Times New Roman"/>
          <w:color w:val="000000"/>
        </w:rPr>
        <w:t>Fist and palm salute has a history of more than 3000 years.</w:t>
      </w:r>
    </w:p>
    <w:p w14:paraId="46823488">
      <w:pPr>
        <w:spacing w:line="360" w:lineRule="auto"/>
        <w:jc w:val="left"/>
        <w:textAlignment w:val="center"/>
        <w:rPr>
          <w:color w:val="000000"/>
        </w:rPr>
      </w:pPr>
      <w:r>
        <w:rPr>
          <w:rFonts w:ascii="宋体" w:hAnsi="宋体" w:eastAsia="宋体" w:cs="宋体"/>
          <w:color w:val="000000"/>
        </w:rPr>
        <w:t>完成表格</w:t>
      </w:r>
      <w:r>
        <w:rPr>
          <w:rFonts w:ascii="Times New Roman" w:hAnsi="Times New Roman" w:eastAsia="Times New Roman" w:cs="Times New Roman"/>
          <w:color w:val="000000"/>
        </w:rPr>
        <w:t xml:space="preserve">  </w:t>
      </w:r>
      <w:r>
        <w:rPr>
          <w:rFonts w:ascii="宋体" w:hAnsi="宋体" w:eastAsia="宋体" w:cs="宋体"/>
          <w:color w:val="000000"/>
        </w:rPr>
        <w:t>阅读下面短文，根据短文内容，完成表格中所缺的信息，并将其答案的完整形式写在答题卡上相应的位置。每空一词。</w:t>
      </w:r>
    </w:p>
    <w:p w14:paraId="1F6C041E">
      <w:pPr>
        <w:spacing w:line="360" w:lineRule="auto"/>
        <w:jc w:val="center"/>
        <w:textAlignment w:val="center"/>
        <w:rPr>
          <w:color w:val="000000"/>
        </w:rPr>
      </w:pPr>
      <w:r>
        <w:rPr>
          <w:rFonts w:ascii="Times New Roman" w:hAnsi="Times New Roman" w:eastAsia="Times New Roman" w:cs="Times New Roman"/>
          <w:b/>
          <w:color w:val="000000"/>
        </w:rPr>
        <w:t>Bring Nature Indoors</w:t>
      </w:r>
    </w:p>
    <w:p w14:paraId="5BDAD879">
      <w:pPr>
        <w:spacing w:line="360" w:lineRule="auto"/>
        <w:ind w:firstLine="420"/>
        <w:jc w:val="left"/>
        <w:textAlignment w:val="center"/>
        <w:rPr>
          <w:color w:val="000000"/>
        </w:rPr>
      </w:pPr>
      <w:r>
        <w:rPr>
          <w:color w:val="000000"/>
        </w:rPr>
        <w:drawing>
          <wp:inline distT="0" distB="0" distL="114300" distR="114300">
            <wp:extent cx="704850" cy="742950"/>
            <wp:effectExtent l="0" t="0" r="0" b="0"/>
            <wp:docPr id="909111050" name="图片 90911105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111050" name="图片 909111050"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704850" cy="742950"/>
                    </a:xfrm>
                    <a:prstGeom prst="rect">
                      <a:avLst/>
                    </a:prstGeom>
                  </pic:spPr>
                </pic:pic>
              </a:graphicData>
            </a:graphic>
          </wp:inline>
        </w:drawing>
      </w:r>
    </w:p>
    <w:p w14:paraId="5E13E4A1">
      <w:pPr>
        <w:spacing w:line="360" w:lineRule="auto"/>
        <w:ind w:firstLine="420"/>
        <w:jc w:val="left"/>
        <w:textAlignment w:val="center"/>
        <w:rPr>
          <w:color w:val="000000"/>
        </w:rPr>
      </w:pPr>
      <w:r>
        <w:rPr>
          <w:rFonts w:ascii="Times New Roman" w:hAnsi="Times New Roman" w:eastAsia="Times New Roman" w:cs="Times New Roman"/>
          <w:color w:val="000000"/>
        </w:rPr>
        <w:t>Indoor plants seem to just sit around without doing much, but in many ways they are the silent heroes of homes. Not only do they look beautiful, but they can lift our health in body and mind by making us feel good and taking away stress. What’s more, indoor plants are easy to look after and are not very expensive.</w:t>
      </w:r>
    </w:p>
    <w:p w14:paraId="2224D8DF">
      <w:pPr>
        <w:spacing w:line="360" w:lineRule="auto"/>
        <w:ind w:firstLine="420"/>
        <w:jc w:val="left"/>
        <w:textAlignment w:val="center"/>
        <w:rPr>
          <w:color w:val="000000"/>
        </w:rPr>
      </w:pPr>
      <w:r>
        <w:rPr>
          <w:rFonts w:ascii="Times New Roman" w:hAnsi="Times New Roman" w:eastAsia="Times New Roman" w:cs="Times New Roman"/>
          <w:b/>
          <w:color w:val="000000"/>
        </w:rPr>
        <w:t>What are indoor plants?</w:t>
      </w:r>
    </w:p>
    <w:p w14:paraId="06DCD21C">
      <w:pPr>
        <w:spacing w:line="360" w:lineRule="auto"/>
        <w:ind w:firstLine="420"/>
        <w:jc w:val="left"/>
        <w:textAlignment w:val="center"/>
        <w:rPr>
          <w:color w:val="000000"/>
        </w:rPr>
      </w:pPr>
      <w:r>
        <w:rPr>
          <w:rFonts w:ascii="Times New Roman" w:hAnsi="Times New Roman" w:eastAsia="Times New Roman" w:cs="Times New Roman"/>
          <w:color w:val="000000"/>
        </w:rPr>
        <w:t>Indoor plants, also known as houseplants, are plants that like to grow indoors. Many of these kinds are not used to growing outside, especially in winter, they grow better inside because of the warmer condition. There are many kinds of indoor plants around us, such as peace lilies, spider plants and succulents.</w:t>
      </w:r>
    </w:p>
    <w:p w14:paraId="4A5A0BB9">
      <w:pPr>
        <w:spacing w:line="360" w:lineRule="auto"/>
        <w:ind w:firstLine="420"/>
        <w:jc w:val="left"/>
        <w:textAlignment w:val="center"/>
        <w:rPr>
          <w:color w:val="000000"/>
        </w:rPr>
      </w:pPr>
      <w:r>
        <w:rPr>
          <w:rFonts w:ascii="Times New Roman" w:hAnsi="Times New Roman" w:eastAsia="Times New Roman" w:cs="Times New Roman"/>
          <w:b/>
          <w:color w:val="000000"/>
        </w:rPr>
        <w:t>Why are indoor plants good for us?</w:t>
      </w:r>
    </w:p>
    <w:p w14:paraId="12DF4407">
      <w:pPr>
        <w:spacing w:line="360" w:lineRule="auto"/>
        <w:ind w:firstLine="420"/>
        <w:jc w:val="left"/>
        <w:textAlignment w:val="center"/>
        <w:rPr>
          <w:color w:val="000000"/>
        </w:rPr>
      </w:pPr>
      <w:r>
        <w:rPr>
          <w:rFonts w:ascii="Times New Roman" w:hAnsi="Times New Roman" w:eastAsia="Times New Roman" w:cs="Times New Roman"/>
          <w:color w:val="000000"/>
        </w:rPr>
        <w:t>There are many advantages about growing plants indoors. Plants around houses can improve our feelings. Studies have supported this and found that indoor plants can improve our creativity, focus and memory. There is also research showing that houseplants can clean the air around them by removing some harmful gases, such as HCHO (</w:t>
      </w:r>
      <w:r>
        <w:rPr>
          <w:rFonts w:ascii="宋体" w:hAnsi="宋体" w:eastAsia="宋体" w:cs="宋体"/>
          <w:color w:val="000000"/>
        </w:rPr>
        <w:t>甲醛</w:t>
      </w:r>
      <w:r>
        <w:rPr>
          <w:rFonts w:ascii="Times New Roman" w:hAnsi="Times New Roman" w:eastAsia="Times New Roman" w:cs="Times New Roman"/>
          <w:color w:val="000000"/>
        </w:rPr>
        <w:t>). Dr Tijana Blanusa said, “Plants catch and hold tiny polluted materials. They remove some harmful chemicals from cooking or painting. Peace lilies and devil’s ivy are the best.”</w:t>
      </w:r>
    </w:p>
    <w:p w14:paraId="5C8D2877">
      <w:pPr>
        <w:spacing w:line="360" w:lineRule="auto"/>
        <w:ind w:firstLine="420"/>
        <w:jc w:val="left"/>
        <w:textAlignment w:val="center"/>
        <w:rPr>
          <w:color w:val="000000"/>
        </w:rPr>
      </w:pPr>
      <w:r>
        <w:rPr>
          <w:rFonts w:ascii="Times New Roman" w:hAnsi="Times New Roman" w:eastAsia="Times New Roman" w:cs="Times New Roman"/>
          <w:b/>
          <w:color w:val="000000"/>
        </w:rPr>
        <w:t>How to choose indoor plants?</w:t>
      </w:r>
    </w:p>
    <w:p w14:paraId="20F1F719">
      <w:pPr>
        <w:spacing w:line="360" w:lineRule="auto"/>
        <w:ind w:firstLine="420"/>
        <w:jc w:val="left"/>
        <w:textAlignment w:val="center"/>
        <w:rPr>
          <w:color w:val="000000"/>
        </w:rPr>
      </w:pPr>
      <w:r>
        <w:rPr>
          <w:rFonts w:ascii="Times New Roman" w:hAnsi="Times New Roman" w:eastAsia="Times New Roman" w:cs="Times New Roman"/>
          <w:color w:val="000000"/>
        </w:rPr>
        <w:t>We can get plants from supermarkets, garden centers or online. Younger plants are often cheaper than fully grown ones. Caring for them is always full of joy. You water them, talk to them, see them grow up… Learning about the habits of each plant can bring a new interest and attention into our lives and help to connect our homes with nature.</w:t>
      </w:r>
    </w:p>
    <w:p w14:paraId="40E8A2B0">
      <w:pPr>
        <w:spacing w:line="360" w:lineRule="auto"/>
        <w:ind w:firstLine="420"/>
        <w:jc w:val="left"/>
        <w:textAlignment w:val="center"/>
        <w:rPr>
          <w:color w:val="000000"/>
        </w:rPr>
      </w:pPr>
      <w:r>
        <w:rPr>
          <w:color w:val="000000"/>
        </w:rPr>
        <w:drawing>
          <wp:inline distT="0" distB="0" distL="114300" distR="114300">
            <wp:extent cx="5238750" cy="30353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5238750" cy="3035750"/>
                    </a:xfrm>
                    <a:prstGeom prst="rect">
                      <a:avLst/>
                    </a:prstGeom>
                  </pic:spPr>
                </pic:pic>
              </a:graphicData>
            </a:graphic>
          </wp:inline>
        </w:drawing>
      </w:r>
    </w:p>
    <w:p w14:paraId="25F2030E">
      <w:pPr>
        <w:spacing w:line="360" w:lineRule="auto"/>
        <w:jc w:val="left"/>
        <w:textAlignment w:val="center"/>
        <w:rPr>
          <w:color w:val="000000"/>
        </w:rPr>
      </w:pPr>
      <w:r>
        <w:rPr>
          <w:color w:val="000000"/>
        </w:rPr>
        <w:t>66. ________</w:t>
      </w:r>
    </w:p>
    <w:p w14:paraId="0C5681A1">
      <w:pPr>
        <w:spacing w:line="360" w:lineRule="auto"/>
        <w:jc w:val="left"/>
        <w:textAlignment w:val="center"/>
        <w:rPr>
          <w:color w:val="000000"/>
        </w:rPr>
      </w:pPr>
      <w:r>
        <w:rPr>
          <w:color w:val="000000"/>
        </w:rPr>
        <w:t>67. ________</w:t>
      </w:r>
    </w:p>
    <w:p w14:paraId="2A4FA29C">
      <w:pPr>
        <w:spacing w:line="360" w:lineRule="auto"/>
        <w:jc w:val="left"/>
        <w:textAlignment w:val="center"/>
        <w:rPr>
          <w:color w:val="000000"/>
        </w:rPr>
      </w:pPr>
      <w:r>
        <w:rPr>
          <w:color w:val="000000"/>
        </w:rPr>
        <w:t>68. ________</w:t>
      </w:r>
    </w:p>
    <w:p w14:paraId="31F60AA9">
      <w:pPr>
        <w:spacing w:line="360" w:lineRule="auto"/>
        <w:jc w:val="left"/>
        <w:textAlignment w:val="center"/>
        <w:rPr>
          <w:color w:val="000000"/>
        </w:rPr>
      </w:pPr>
      <w:r>
        <w:rPr>
          <w:color w:val="000000"/>
        </w:rPr>
        <w:t>69. ________</w:t>
      </w:r>
    </w:p>
    <w:p w14:paraId="10BE40D5">
      <w:pPr>
        <w:spacing w:line="360" w:lineRule="auto"/>
        <w:jc w:val="left"/>
        <w:textAlignment w:val="center"/>
        <w:rPr>
          <w:color w:val="000000"/>
        </w:rPr>
      </w:pPr>
      <w:r>
        <w:rPr>
          <w:color w:val="000000"/>
        </w:rPr>
        <w:t>70. ________</w:t>
      </w:r>
    </w:p>
    <w:p w14:paraId="25B3DC2E">
      <w:pPr>
        <w:spacing w:line="360" w:lineRule="auto"/>
        <w:jc w:val="left"/>
        <w:textAlignment w:val="center"/>
        <w:rPr>
          <w:color w:val="000000"/>
        </w:rPr>
      </w:pPr>
      <w:r>
        <w:rPr>
          <w:color w:val="000000"/>
        </w:rPr>
        <w:t>71. ________</w:t>
      </w:r>
    </w:p>
    <w:p w14:paraId="02BA7409">
      <w:pPr>
        <w:spacing w:line="360" w:lineRule="auto"/>
        <w:jc w:val="left"/>
        <w:textAlignment w:val="center"/>
        <w:rPr>
          <w:color w:val="000000"/>
        </w:rPr>
      </w:pPr>
      <w:r>
        <w:rPr>
          <w:color w:val="000000"/>
        </w:rPr>
        <w:t>72. ________</w:t>
      </w:r>
    </w:p>
    <w:p w14:paraId="4D6C384A">
      <w:pPr>
        <w:spacing w:line="360" w:lineRule="auto"/>
        <w:jc w:val="left"/>
        <w:textAlignment w:val="center"/>
        <w:rPr>
          <w:color w:val="000000"/>
        </w:rPr>
      </w:pPr>
      <w:r>
        <w:rPr>
          <w:color w:val="000000"/>
        </w:rPr>
        <w:t>73. ________</w:t>
      </w:r>
    </w:p>
    <w:p w14:paraId="566696AE">
      <w:pPr>
        <w:spacing w:line="360" w:lineRule="auto"/>
        <w:jc w:val="left"/>
        <w:textAlignment w:val="center"/>
        <w:rPr>
          <w:color w:val="000000"/>
        </w:rPr>
      </w:pPr>
      <w:r>
        <w:rPr>
          <w:color w:val="000000"/>
        </w:rPr>
        <w:t>74. ________</w:t>
      </w:r>
    </w:p>
    <w:p w14:paraId="29FF1EC2">
      <w:pPr>
        <w:spacing w:line="360" w:lineRule="auto"/>
        <w:jc w:val="left"/>
        <w:textAlignment w:val="center"/>
        <w:rPr>
          <w:color w:val="000000"/>
        </w:rPr>
      </w:pPr>
      <w:r>
        <w:rPr>
          <w:color w:val="000000"/>
        </w:rPr>
        <w:t>75. ________</w:t>
      </w:r>
    </w:p>
    <w:p w14:paraId="3B8F1608">
      <w:pPr>
        <w:spacing w:line="360" w:lineRule="auto"/>
        <w:jc w:val="left"/>
        <w:textAlignment w:val="center"/>
        <w:rPr>
          <w:color w:val="000000"/>
        </w:rPr>
      </w:pPr>
      <w:r>
        <w:rPr>
          <w:rFonts w:ascii="宋体" w:hAnsi="宋体" w:eastAsia="宋体" w:cs="宋体"/>
          <w:b/>
          <w:color w:val="000000"/>
          <w:sz w:val="24"/>
        </w:rPr>
        <w:t>第四节</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书面表达（满分</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62BBA3F2">
      <w:pPr>
        <w:spacing w:line="360" w:lineRule="auto"/>
        <w:ind w:firstLine="420"/>
        <w:jc w:val="left"/>
        <w:textAlignment w:val="center"/>
        <w:rPr>
          <w:color w:val="000000"/>
        </w:rPr>
      </w:pPr>
      <w:r>
        <w:rPr>
          <w:color w:val="000000"/>
        </w:rPr>
        <w:t xml:space="preserve">76. </w:t>
      </w:r>
      <w:r>
        <w:rPr>
          <w:rFonts w:ascii="宋体" w:hAnsi="宋体" w:eastAsia="宋体" w:cs="宋体"/>
          <w:color w:val="000000"/>
        </w:rPr>
        <w:t>“读万卷书，行万里路”。暑假将至，成都某中学计划组织学生来大美凉山开展研学之旅。假如你是李华，请根据以下内容提示，以</w:t>
      </w:r>
      <w:r>
        <w:rPr>
          <w:rFonts w:ascii="Times New Roman" w:hAnsi="Times New Roman" w:eastAsia="Times New Roman" w:cs="Times New Roman"/>
          <w:color w:val="000000"/>
        </w:rPr>
        <w:t>“Welcome to Liangshan”</w:t>
      </w:r>
      <w:r>
        <w:rPr>
          <w:rFonts w:ascii="宋体" w:hAnsi="宋体" w:eastAsia="宋体" w:cs="宋体"/>
          <w:color w:val="000000"/>
        </w:rPr>
        <w:t>为标题，写一篇英语短文，向即将到来的成都同学介绍一下你的家乡凉山。</w:t>
      </w:r>
    </w:p>
    <w:p w14:paraId="1F2920F4">
      <w:pPr>
        <w:spacing w:line="360" w:lineRule="auto"/>
        <w:jc w:val="left"/>
        <w:textAlignment w:val="center"/>
        <w:rPr>
          <w:color w:val="000000"/>
        </w:rPr>
      </w:pPr>
      <w:r>
        <w:rPr>
          <w:color w:val="000000"/>
        </w:rPr>
        <w:drawing>
          <wp:inline distT="0" distB="0" distL="114300" distR="114300">
            <wp:extent cx="3609975" cy="197167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3609975" cy="1971675"/>
                    </a:xfrm>
                    <a:prstGeom prst="rect">
                      <a:avLst/>
                    </a:prstGeom>
                  </pic:spPr>
                </pic:pic>
              </a:graphicData>
            </a:graphic>
          </wp:inline>
        </w:drawing>
      </w:r>
    </w:p>
    <w:p w14:paraId="462BEE9C">
      <w:pPr>
        <w:spacing w:line="360" w:lineRule="auto"/>
        <w:jc w:val="left"/>
        <w:textAlignment w:val="center"/>
        <w:rPr>
          <w:color w:val="000000"/>
        </w:rPr>
      </w:pPr>
      <w:r>
        <w:rPr>
          <w:rFonts w:ascii="宋体" w:hAnsi="宋体" w:eastAsia="宋体" w:cs="宋体"/>
          <w:color w:val="000000"/>
        </w:rPr>
        <w:t>要求：</w:t>
      </w:r>
      <w:r>
        <w:rPr>
          <w:rFonts w:ascii="Times New Roman" w:hAnsi="Times New Roman" w:eastAsia="Times New Roman" w:cs="Times New Roman"/>
          <w:color w:val="000000"/>
        </w:rPr>
        <w:t>1</w:t>
      </w:r>
      <w:r>
        <w:rPr>
          <w:rFonts w:ascii="宋体" w:hAnsi="宋体" w:eastAsia="宋体" w:cs="宋体"/>
          <w:color w:val="000000"/>
        </w:rPr>
        <w:t>．语言表达准确，文章连贯、通顺；</w:t>
      </w:r>
    </w:p>
    <w:p w14:paraId="590977D4">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．文章应包括所给思维导图中的所有提示内容，可适当发挥；</w:t>
      </w:r>
    </w:p>
    <w:p w14:paraId="623A7E01">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．文中不得出现真实姓名、校名等信息；</w:t>
      </w:r>
    </w:p>
    <w:p w14:paraId="7A42524B">
      <w:pPr>
        <w:spacing w:line="360" w:lineRule="auto"/>
        <w:jc w:val="left"/>
        <w:textAlignment w:val="center"/>
        <w:rPr>
          <w:color w:val="000000"/>
        </w:rPr>
      </w:pPr>
      <w:r>
        <w:rPr>
          <w:rFonts w:ascii="Times New Roman" w:hAnsi="Times New Roman" w:eastAsia="Times New Roman" w:cs="Times New Roman"/>
          <w:color w:val="000000"/>
        </w:rPr>
        <w:t>4</w:t>
      </w:r>
      <w:r>
        <w:rPr>
          <w:rFonts w:ascii="宋体" w:hAnsi="宋体" w:eastAsia="宋体" w:cs="宋体"/>
          <w:color w:val="000000"/>
        </w:rPr>
        <w:t>．词数：</w:t>
      </w:r>
      <w:r>
        <w:rPr>
          <w:rFonts w:ascii="Times New Roman" w:hAnsi="Times New Roman" w:eastAsia="Times New Roman" w:cs="Times New Roman"/>
          <w:color w:val="000000"/>
        </w:rPr>
        <w:t>80</w:t>
      </w:r>
      <w:r>
        <w:rPr>
          <w:rFonts w:ascii="宋体" w:hAnsi="宋体" w:eastAsia="宋体" w:cs="宋体"/>
          <w:color w:val="000000"/>
        </w:rPr>
        <w:t>左右。文章开头和结尾已给出，不计入总词数。</w:t>
      </w:r>
    </w:p>
    <w:p w14:paraId="23FFF27C">
      <w:pPr>
        <w:spacing w:line="360" w:lineRule="auto"/>
        <w:jc w:val="center"/>
        <w:textAlignment w:val="center"/>
        <w:rPr>
          <w:color w:val="000000"/>
        </w:rPr>
      </w:pPr>
    </w:p>
    <w:p w14:paraId="374BAD6B">
      <w:pPr>
        <w:spacing w:line="360" w:lineRule="auto"/>
        <w:ind w:firstLine="420"/>
        <w:jc w:val="left"/>
        <w:textAlignment w:val="center"/>
        <w:rPr>
          <w:color w:val="000000"/>
        </w:rPr>
      </w:pPr>
      <w:r>
        <w:rPr>
          <w:rFonts w:ascii="Times New Roman" w:hAnsi="Times New Roman" w:eastAsia="Times New Roman" w:cs="Times New Roman"/>
          <w:i/>
          <w:color w:val="000000"/>
        </w:rPr>
        <w:t>Welcome to Liangshan, a place that you will never want to leave once you come...</w:t>
      </w:r>
    </w:p>
    <w:p w14:paraId="2FF8CF6B">
      <w:pPr>
        <w:spacing w:line="360" w:lineRule="auto"/>
        <w:jc w:val="left"/>
        <w:textAlignment w:val="center"/>
        <w:rPr>
          <w:color w:val="000000"/>
        </w:rPr>
      </w:pPr>
      <w:r>
        <w:rPr>
          <w:rFonts w:ascii="Times New Roman" w:hAnsi="Times New Roman" w:eastAsia="Times New Roman" w:cs="Times New Roman"/>
          <w:color w:val="00000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CC749C3">
      <w:pPr>
        <w:spacing w:line="360" w:lineRule="auto"/>
        <w:ind w:firstLine="420"/>
        <w:jc w:val="left"/>
        <w:textAlignment w:val="center"/>
        <w:rPr>
          <w:color w:val="000000"/>
        </w:rPr>
      </w:pPr>
      <w:r>
        <w:rPr>
          <w:rFonts w:ascii="Times New Roman" w:hAnsi="Times New Roman" w:eastAsia="Times New Roman" w:cs="Times New Roman"/>
          <w:i/>
          <w:color w:val="000000"/>
        </w:rPr>
        <w:t>I hope all of you can enjoy yourselves in Liangshan.</w:t>
      </w:r>
    </w:p>
    <w:p w14:paraId="0ED84D15">
      <w:pPr>
        <w:spacing w:line="360" w:lineRule="auto"/>
        <w:jc w:val="left"/>
        <w:textAlignment w:val="center"/>
        <w:rPr>
          <w:color w:val="000000"/>
        </w:rPr>
      </w:pPr>
    </w:p>
    <w:p w14:paraId="6C48B5D3">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09DA16">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ED6A80">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3A1250">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942C6A">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4E04FD">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16E225">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EC65BB3"/>
    <w:rsid w:val="273D21A0"/>
    <w:rsid w:val="38274566"/>
    <w:rsid w:val="5AD905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uiPriority w:val="99"/>
    <w:rPr>
      <w:color w:val="0000FF"/>
      <w:u w:val="single"/>
    </w:rPr>
  </w:style>
  <w:style w:type="character" w:customStyle="1" w:styleId="8">
    <w:name w:val="页眉 Char"/>
    <w:basedOn w:val="5"/>
    <w:link w:val="3"/>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4" Type="http://schemas.openxmlformats.org/officeDocument/2006/relationships/fontTable" Target="fontTable.xml"/><Relationship Id="rId33" Type="http://schemas.openxmlformats.org/officeDocument/2006/relationships/customXml" Target="../customXml/item1.xml"/><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wmf"/><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13</Pages>
  <Words>4576</Words>
  <Characters>14721</Characters>
  <Lines>0</Lines>
  <Paragraphs>0</Paragraphs>
  <TotalTime>5</TotalTime>
  <ScaleCrop>false</ScaleCrop>
  <LinksUpToDate>false</LinksUpToDate>
  <CharactersWithSpaces>18036</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2024-06-18T06:58:00Z</dcterms:created>
  <dc:creator>学科网试题生产平台</dc:creator>
  <dc:description>3520746848174080</dc:description>
  <cp:lastModifiedBy>上帝掷骰子吗</cp:lastModifiedBy>
  <dcterms:modified xsi:type="dcterms:W3CDTF">2026-02-09T05:57:31Z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3854D9D904904C3494D82765C1786D48_12</vt:lpwstr>
  </property>
  <property fmtid="{D5CDD505-2E9C-101B-9397-08002B2CF9AE}" pid="8" name="KSOTemplateDocerSaveRecord">
    <vt:lpwstr>eyJoZGlkIjoiMjljNjk0N2RhMTc0NzI3ZTQwZWEyZWMyMzA2NzliMDQiLCJ1c2VySWQiOiI3ODUwOTA2ODcifQ==</vt:lpwstr>
  </property>
</Properties>
</file>