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5056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11328400</wp:posOffset>
            </wp:positionH>
            <wp:positionV relativeFrom="topMargin">
              <wp:posOffset>12153900</wp:posOffset>
            </wp:positionV>
            <wp:extent cx="482600" cy="419100"/>
            <wp:effectExtent l="0" t="0" r="1270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482600" cy="419100"/>
                    </a:xfrm>
                    <a:prstGeom prst="rect">
                      <a:avLst/>
                    </a:prstGeom>
                  </pic:spPr>
                </pic:pic>
              </a:graphicData>
            </a:graphic>
          </wp:anchor>
        </w:drawing>
      </w: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r>
        <w:rPr>
          <w:rFonts w:ascii="Times New Roman" w:hAnsi="Times New Roman" w:eastAsia="Times New Roman" w:cs="Times New Roman"/>
          <w:b/>
          <w:color w:val="auto"/>
          <w:sz w:val="32"/>
        </w:rPr>
        <w:t xml:space="preserve"> (A</w:t>
      </w:r>
      <w:r>
        <w:rPr>
          <w:rFonts w:ascii="宋体" w:hAnsi="宋体" w:eastAsia="宋体" w:cs="宋体"/>
          <w:b/>
          <w:color w:val="auto"/>
          <w:sz w:val="32"/>
        </w:rPr>
        <w:t>卷）</w:t>
      </w:r>
    </w:p>
    <w:p w14:paraId="07FEF67E">
      <w:pPr>
        <w:spacing w:line="360" w:lineRule="auto"/>
        <w:jc w:val="center"/>
      </w:pPr>
      <w:r>
        <w:rPr>
          <w:rFonts w:ascii="宋体" w:hAnsi="宋体" w:eastAsia="宋体" w:cs="宋体"/>
          <w:b/>
          <w:color w:val="auto"/>
          <w:sz w:val="24"/>
        </w:rPr>
        <w:t>（全卷共九个大题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A5D823B">
      <w:pPr>
        <w:spacing w:line="360" w:lineRule="auto"/>
        <w:jc w:val="left"/>
      </w:pPr>
      <w:r>
        <w:rPr>
          <w:rFonts w:ascii="宋体" w:hAnsi="宋体" w:eastAsia="宋体" w:cs="宋体"/>
          <w:b/>
          <w:color w:val="auto"/>
          <w:sz w:val="24"/>
        </w:rPr>
        <w:t>注意事项：</w:t>
      </w:r>
    </w:p>
    <w:p w14:paraId="7A7DAC2B">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3A2CE97F">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4A3ABE2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2B5DD458">
      <w:pPr>
        <w:spacing w:line="360"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1DBC3B1B">
      <w:pPr>
        <w:spacing w:line="360"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D288F14">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44D88749">
      <w:pPr>
        <w:spacing w:line="360" w:lineRule="auto"/>
        <w:jc w:val="left"/>
      </w:pPr>
      <w:r>
        <w:rPr>
          <w:rFonts w:ascii="宋体" w:hAnsi="宋体" w:eastAsia="宋体" w:cs="宋体"/>
          <w:b/>
          <w:color w:val="auto"/>
          <w:sz w:val="24"/>
        </w:rPr>
        <w:t>听一遍。根据你所听到的句子，从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三个选项中选出最恰当的答语，并把答题卡上对应题目的答案标号涂黑。</w:t>
      </w:r>
    </w:p>
    <w:p w14:paraId="0F25591B">
      <w:pPr>
        <w:spacing w:line="360" w:lineRule="auto"/>
        <w:jc w:val="left"/>
        <w:textAlignment w:val="center"/>
        <w:rPr>
          <w:color w:val="auto"/>
        </w:rPr>
      </w:pPr>
      <w:r>
        <w:rPr>
          <w:color w:val="auto"/>
        </w:rPr>
        <w:t xml:space="preserve">1. </w:t>
      </w:r>
      <w:r>
        <w:t>【此处可播放相关音频，请去附件查看】</w:t>
      </w:r>
    </w:p>
    <w:p w14:paraId="0AB582E8">
      <w:pPr>
        <w:spacing w:line="360" w:lineRule="auto"/>
        <w:jc w:val="left"/>
      </w:pPr>
      <w:r>
        <w:rPr>
          <w:rFonts w:ascii="Times New Roman" w:hAnsi="Times New Roman" w:eastAsia="Times New Roman" w:cs="Times New Roman"/>
          <w:color w:val="auto"/>
        </w:rPr>
        <w:t xml:space="preserve"> </w:t>
      </w:r>
    </w:p>
    <w:p w14:paraId="045EA170">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Nice to meet you</w:t>
      </w:r>
      <w:r>
        <w:rPr>
          <w:rFonts w:ascii="Times New Roman" w:hAnsi="Times New Roman" w:eastAsia="Times New Roman" w:cs="Times New Roman"/>
          <w:color w:val="auto"/>
          <w:position w:val="-22"/>
        </w:rPr>
        <w:drawing>
          <wp:inline distT="0" distB="0" distL="114300" distR="114300">
            <wp:extent cx="50800" cy="88900"/>
            <wp:effectExtent l="0" t="0" r="6350" b="508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too.</w:t>
      </w:r>
      <w:r>
        <w:tab/>
      </w:r>
      <w:r>
        <w:t xml:space="preserve">B. </w:t>
      </w:r>
      <w:r>
        <w:rPr>
          <w:rFonts w:ascii="Times New Roman" w:hAnsi="Times New Roman" w:eastAsia="Times New Roman" w:cs="Times New Roman"/>
          <w:color w:val="auto"/>
        </w:rPr>
        <w:t>Good afternoon.</w:t>
      </w:r>
      <w:r>
        <w:tab/>
      </w:r>
      <w:r>
        <w:t xml:space="preserve">C. </w:t>
      </w:r>
      <w:r>
        <w:rPr>
          <w:rFonts w:ascii="Times New Roman" w:hAnsi="Times New Roman" w:eastAsia="Times New Roman" w:cs="Times New Roman"/>
          <w:color w:val="auto"/>
        </w:rPr>
        <w:t>I’m fine.</w:t>
      </w:r>
    </w:p>
    <w:p w14:paraId="5F41F288">
      <w:pPr>
        <w:spacing w:line="360" w:lineRule="auto"/>
        <w:jc w:val="left"/>
        <w:textAlignment w:val="center"/>
        <w:rPr>
          <w:color w:val="000000"/>
        </w:rPr>
      </w:pPr>
      <w:r>
        <w:rPr>
          <w:color w:val="000000"/>
        </w:rPr>
        <w:t>2. 【此处可播放相关音频，请去附件查看】</w:t>
      </w:r>
    </w:p>
    <w:p w14:paraId="3D0DC323">
      <w:pPr>
        <w:spacing w:line="360" w:lineRule="auto"/>
        <w:jc w:val="left"/>
        <w:textAlignment w:val="center"/>
        <w:rPr>
          <w:color w:val="000000"/>
        </w:rPr>
      </w:pPr>
      <w:r>
        <w:rPr>
          <w:rFonts w:ascii="Times New Roman" w:hAnsi="Times New Roman" w:eastAsia="Times New Roman" w:cs="Times New Roman"/>
          <w:color w:val="000000"/>
        </w:rPr>
        <w:t xml:space="preserve"> </w:t>
      </w:r>
    </w:p>
    <w:p w14:paraId="50077D9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 you.</w:t>
      </w:r>
      <w:r>
        <w:rPr>
          <w:color w:val="000000"/>
        </w:rPr>
        <w:tab/>
      </w:r>
      <w:r>
        <w:rPr>
          <w:color w:val="000000"/>
        </w:rPr>
        <w:t xml:space="preserve">B. </w:t>
      </w:r>
      <w:r>
        <w:rPr>
          <w:rFonts w:ascii="Times New Roman" w:hAnsi="Times New Roman" w:eastAsia="Times New Roman" w:cs="Times New Roman"/>
          <w:color w:val="000000"/>
        </w:rPr>
        <w:t>This is Jane.</w:t>
      </w:r>
      <w:r>
        <w:rPr>
          <w:color w:val="000000"/>
        </w:rPr>
        <w:tab/>
      </w:r>
      <w:r>
        <w:rPr>
          <w:color w:val="000000"/>
        </w:rPr>
        <w:t xml:space="preserve">C. </w:t>
      </w:r>
      <w:r>
        <w:rPr>
          <w:rFonts w:ascii="Times New Roman" w:hAnsi="Times New Roman" w:eastAsia="Times New Roman" w:cs="Times New Roman"/>
          <w:color w:val="000000"/>
        </w:rPr>
        <w:t>What a pity.</w:t>
      </w:r>
    </w:p>
    <w:p w14:paraId="32BB1A38">
      <w:pPr>
        <w:spacing w:line="360" w:lineRule="auto"/>
        <w:jc w:val="left"/>
        <w:textAlignment w:val="center"/>
        <w:rPr>
          <w:color w:val="000000"/>
        </w:rPr>
      </w:pPr>
      <w:r>
        <w:rPr>
          <w:color w:val="000000"/>
        </w:rPr>
        <w:t>3. 【此处可播放相关音频，请去附件查看】</w:t>
      </w:r>
    </w:p>
    <w:p w14:paraId="05A54C9C">
      <w:pPr>
        <w:spacing w:line="360" w:lineRule="auto"/>
        <w:jc w:val="left"/>
        <w:textAlignment w:val="center"/>
        <w:rPr>
          <w:color w:val="000000"/>
        </w:rPr>
      </w:pPr>
      <w:r>
        <w:rPr>
          <w:rFonts w:ascii="Times New Roman" w:hAnsi="Times New Roman" w:eastAsia="Times New Roman" w:cs="Times New Roman"/>
          <w:color w:val="000000"/>
        </w:rPr>
        <w:t xml:space="preserve"> </w:t>
      </w:r>
    </w:p>
    <w:p w14:paraId="6C697CC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all right.</w:t>
      </w:r>
      <w:r>
        <w:rPr>
          <w:color w:val="000000"/>
        </w:rPr>
        <w:tab/>
      </w:r>
      <w:r>
        <w:rPr>
          <w:color w:val="000000"/>
        </w:rPr>
        <w:t xml:space="preserve">B. </w:t>
      </w:r>
      <w:r>
        <w:rPr>
          <w:rFonts w:ascii="Times New Roman" w:hAnsi="Times New Roman" w:eastAsia="Times New Roman" w:cs="Times New Roman"/>
          <w:color w:val="000000"/>
        </w:rPr>
        <w:t>Yes, please.</w:t>
      </w:r>
      <w:r>
        <w:rPr>
          <w:color w:val="000000"/>
        </w:rPr>
        <w:tab/>
      </w:r>
      <w:r>
        <w:rPr>
          <w:color w:val="000000"/>
        </w:rPr>
        <w:t xml:space="preserve">C. </w:t>
      </w:r>
      <w:r>
        <w:rPr>
          <w:rFonts w:ascii="Times New Roman" w:hAnsi="Times New Roman" w:eastAsia="Times New Roman" w:cs="Times New Roman"/>
          <w:color w:val="000000"/>
        </w:rPr>
        <w:t>Never mind.</w:t>
      </w:r>
    </w:p>
    <w:p w14:paraId="68C3FDBA">
      <w:pPr>
        <w:spacing w:line="360" w:lineRule="auto"/>
        <w:jc w:val="left"/>
        <w:textAlignment w:val="center"/>
        <w:rPr>
          <w:color w:val="000000"/>
        </w:rPr>
      </w:pPr>
      <w:r>
        <w:rPr>
          <w:color w:val="000000"/>
        </w:rPr>
        <w:t>4. 【此处可播放相关音频，请去附件查看】</w:t>
      </w:r>
    </w:p>
    <w:p w14:paraId="3F3FA6E5">
      <w:pPr>
        <w:spacing w:line="360" w:lineRule="auto"/>
        <w:jc w:val="left"/>
        <w:textAlignment w:val="center"/>
        <w:rPr>
          <w:color w:val="000000"/>
        </w:rPr>
      </w:pPr>
      <w:r>
        <w:rPr>
          <w:rFonts w:ascii="Times New Roman" w:hAnsi="Times New Roman" w:eastAsia="Times New Roman" w:cs="Times New Roman"/>
          <w:color w:val="000000"/>
        </w:rPr>
        <w:t xml:space="preserve"> </w:t>
      </w:r>
    </w:p>
    <w:p w14:paraId="1A591F6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red.</w:t>
      </w:r>
      <w:r>
        <w:rPr>
          <w:color w:val="000000"/>
        </w:rPr>
        <w:tab/>
      </w:r>
      <w:r>
        <w:rPr>
          <w:color w:val="000000"/>
        </w:rPr>
        <w:t xml:space="preserve">B. </w:t>
      </w:r>
      <w:r>
        <w:rPr>
          <w:rFonts w:ascii="Times New Roman" w:hAnsi="Times New Roman" w:eastAsia="Times New Roman" w:cs="Times New Roman"/>
          <w:color w:val="000000"/>
        </w:rPr>
        <w:t>It’s long.</w:t>
      </w:r>
      <w:r>
        <w:rPr>
          <w:color w:val="000000"/>
        </w:rPr>
        <w:tab/>
      </w:r>
      <w:r>
        <w:rPr>
          <w:color w:val="000000"/>
        </w:rPr>
        <w:t xml:space="preserve">C. </w:t>
      </w:r>
      <w:r>
        <w:rPr>
          <w:rFonts w:ascii="Times New Roman" w:hAnsi="Times New Roman" w:eastAsia="Times New Roman" w:cs="Times New Roman"/>
          <w:color w:val="000000"/>
        </w:rPr>
        <w:t xml:space="preserve">It’s 20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699D8EC3">
      <w:pPr>
        <w:spacing w:line="360" w:lineRule="auto"/>
        <w:jc w:val="left"/>
        <w:textAlignment w:val="center"/>
        <w:rPr>
          <w:color w:val="000000"/>
        </w:rPr>
      </w:pPr>
      <w:r>
        <w:rPr>
          <w:color w:val="000000"/>
        </w:rPr>
        <w:t>5. 【此处可播放相关音频，请去附件查看】</w:t>
      </w:r>
    </w:p>
    <w:p w14:paraId="3A71DD08">
      <w:pPr>
        <w:spacing w:line="360" w:lineRule="auto"/>
        <w:jc w:val="left"/>
        <w:textAlignment w:val="center"/>
        <w:rPr>
          <w:color w:val="000000"/>
        </w:rPr>
      </w:pPr>
      <w:r>
        <w:rPr>
          <w:rFonts w:ascii="Times New Roman" w:hAnsi="Times New Roman" w:eastAsia="Times New Roman" w:cs="Times New Roman"/>
          <w:color w:val="000000"/>
        </w:rPr>
        <w:t xml:space="preserve"> </w:t>
      </w:r>
    </w:p>
    <w:p w14:paraId="1CC9E21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doesn’t matter.</w:t>
      </w:r>
      <w:r>
        <w:rPr>
          <w:color w:val="000000"/>
        </w:rPr>
        <w:tab/>
      </w:r>
      <w:r>
        <w:rPr>
          <w:color w:val="000000"/>
        </w:rPr>
        <w:t xml:space="preserve">B. </w:t>
      </w:r>
      <w:r>
        <w:rPr>
          <w:rFonts w:ascii="Times New Roman" w:hAnsi="Times New Roman" w:eastAsia="Times New Roman" w:cs="Times New Roman"/>
          <w:color w:val="000000"/>
        </w:rPr>
        <w:t>Good idea.</w:t>
      </w:r>
      <w:r>
        <w:rPr>
          <w:color w:val="000000"/>
        </w:rPr>
        <w:tab/>
      </w:r>
      <w:r>
        <w:rPr>
          <w:color w:val="000000"/>
        </w:rPr>
        <w:t xml:space="preserve">C. </w:t>
      </w:r>
      <w:r>
        <w:rPr>
          <w:rFonts w:ascii="Times New Roman" w:hAnsi="Times New Roman" w:eastAsia="Times New Roman" w:cs="Times New Roman"/>
          <w:color w:val="000000"/>
        </w:rPr>
        <w:t>Not at all.</w:t>
      </w:r>
    </w:p>
    <w:p w14:paraId="3C0CFA8C">
      <w:pPr>
        <w:spacing w:line="360" w:lineRule="auto"/>
        <w:jc w:val="left"/>
        <w:textAlignment w:val="center"/>
        <w:rPr>
          <w:color w:val="000000"/>
        </w:rPr>
      </w:pPr>
      <w:r>
        <w:rPr>
          <w:color w:val="000000"/>
        </w:rPr>
        <w:t>6. 【此处可播放相关音频，请去附件查看】</w:t>
      </w:r>
    </w:p>
    <w:p w14:paraId="7C65E1A0">
      <w:pPr>
        <w:spacing w:line="360" w:lineRule="auto"/>
        <w:jc w:val="left"/>
        <w:textAlignment w:val="center"/>
        <w:rPr>
          <w:color w:val="000000"/>
        </w:rPr>
      </w:pPr>
      <w:r>
        <w:rPr>
          <w:rFonts w:ascii="Times New Roman" w:hAnsi="Times New Roman" w:eastAsia="Times New Roman" w:cs="Times New Roman"/>
          <w:color w:val="000000"/>
        </w:rPr>
        <w:t xml:space="preserve"> </w:t>
      </w:r>
    </w:p>
    <w:p w14:paraId="1794ADB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Well done.</w:t>
      </w:r>
      <w:r>
        <w:rPr>
          <w:color w:val="000000"/>
        </w:rPr>
        <w:tab/>
      </w:r>
      <w:r>
        <w:rPr>
          <w:color w:val="000000"/>
        </w:rPr>
        <w:t xml:space="preserve">B. </w:t>
      </w:r>
      <w:r>
        <w:rPr>
          <w:rFonts w:ascii="Times New Roman" w:hAnsi="Times New Roman" w:eastAsia="Times New Roman" w:cs="Times New Roman"/>
          <w:color w:val="000000"/>
        </w:rPr>
        <w:t>Have fun.</w:t>
      </w:r>
      <w:r>
        <w:rPr>
          <w:color w:val="000000"/>
        </w:rPr>
        <w:tab/>
      </w:r>
      <w:r>
        <w:rPr>
          <w:color w:val="000000"/>
        </w:rPr>
        <w:t xml:space="preserve">C. </w:t>
      </w:r>
      <w:r>
        <w:rPr>
          <w:rFonts w:ascii="Times New Roman" w:hAnsi="Times New Roman" w:eastAsia="Times New Roman" w:cs="Times New Roman"/>
          <w:color w:val="000000"/>
        </w:rPr>
        <w:t>Sure, I will.</w:t>
      </w:r>
    </w:p>
    <w:p w14:paraId="008E87A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07C705E6">
      <w:pPr>
        <w:spacing w:line="360" w:lineRule="auto"/>
        <w:jc w:val="left"/>
        <w:textAlignment w:val="center"/>
        <w:rPr>
          <w:color w:val="000000"/>
        </w:rPr>
      </w:pPr>
      <w:r>
        <w:rPr>
          <w:rFonts w:ascii="宋体" w:hAnsi="宋体" w:eastAsia="宋体" w:cs="宋体"/>
          <w:b/>
          <w:color w:val="000000"/>
          <w:sz w:val="24"/>
        </w:rPr>
        <w:t>听一遍。根据你所听到的对话和问题，从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三个选项中选出正确答案，并把答题卡上对应题目的答案标号涂黑。</w:t>
      </w:r>
    </w:p>
    <w:p w14:paraId="77A4208B">
      <w:pPr>
        <w:spacing w:line="360" w:lineRule="auto"/>
        <w:jc w:val="left"/>
        <w:textAlignment w:val="center"/>
        <w:rPr>
          <w:color w:val="000000"/>
        </w:rPr>
      </w:pPr>
      <w:r>
        <w:rPr>
          <w:color w:val="000000"/>
        </w:rPr>
        <w:t>7. 【此处可播放相关音频，请去附件查看】</w:t>
      </w:r>
    </w:p>
    <w:p w14:paraId="4148AB8C">
      <w:pPr>
        <w:spacing w:line="360" w:lineRule="auto"/>
        <w:jc w:val="left"/>
        <w:textAlignment w:val="center"/>
        <w:rPr>
          <w:color w:val="000000"/>
        </w:rPr>
      </w:pPr>
      <w:r>
        <w:rPr>
          <w:rFonts w:ascii="Times New Roman" w:hAnsi="Times New Roman" w:eastAsia="Times New Roman" w:cs="Times New Roman"/>
          <w:color w:val="000000"/>
        </w:rPr>
        <w:t xml:space="preserve"> </w:t>
      </w:r>
    </w:p>
    <w:p w14:paraId="7773C39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/dres/.</w:t>
      </w:r>
      <w:r>
        <w:rPr>
          <w:color w:val="000000"/>
        </w:rPr>
        <w:tab/>
      </w:r>
      <w:r>
        <w:rPr>
          <w:color w:val="000000"/>
        </w:rPr>
        <w:t xml:space="preserve">B. </w:t>
      </w:r>
      <w:r>
        <w:rPr>
          <w:rFonts w:ascii="Times New Roman" w:hAnsi="Times New Roman" w:eastAsia="Times New Roman" w:cs="Times New Roman"/>
          <w:color w:val="000000"/>
        </w:rPr>
        <w:t>/desk/.</w:t>
      </w:r>
      <w:r>
        <w:rPr>
          <w:color w:val="000000"/>
        </w:rPr>
        <w:tab/>
      </w:r>
      <w:r>
        <w:rPr>
          <w:color w:val="000000"/>
        </w:rPr>
        <w:t xml:space="preserve">C. </w:t>
      </w:r>
      <w:r>
        <w:rPr>
          <w:rFonts w:ascii="Times New Roman" w:hAnsi="Times New Roman" w:eastAsia="Times New Roman" w:cs="Times New Roman"/>
          <w:color w:val="000000"/>
        </w:rPr>
        <w:t>/dæns/.</w:t>
      </w:r>
    </w:p>
    <w:p w14:paraId="3AFFD861">
      <w:pPr>
        <w:spacing w:line="360" w:lineRule="auto"/>
        <w:jc w:val="left"/>
        <w:textAlignment w:val="center"/>
        <w:rPr>
          <w:color w:val="000000"/>
        </w:rPr>
      </w:pPr>
      <w:r>
        <w:rPr>
          <w:color w:val="000000"/>
        </w:rPr>
        <w:t>8. 【此处可播放相关音频，请去附件查看】</w:t>
      </w:r>
    </w:p>
    <w:p w14:paraId="2F171D1E">
      <w:pPr>
        <w:spacing w:line="360" w:lineRule="auto"/>
        <w:jc w:val="left"/>
        <w:textAlignment w:val="center"/>
        <w:rPr>
          <w:color w:val="000000"/>
        </w:rPr>
      </w:pPr>
      <w:r>
        <w:rPr>
          <w:rFonts w:ascii="Times New Roman" w:hAnsi="Times New Roman" w:eastAsia="Times New Roman" w:cs="Times New Roman"/>
          <w:color w:val="000000"/>
        </w:rPr>
        <w:t xml:space="preserve"> </w:t>
      </w:r>
    </w:p>
    <w:p w14:paraId="6F5F586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Cards.</w:t>
      </w:r>
      <w:r>
        <w:rPr>
          <w:color w:val="000000"/>
        </w:rPr>
        <w:tab/>
      </w:r>
      <w:r>
        <w:rPr>
          <w:color w:val="000000"/>
        </w:rPr>
        <w:t xml:space="preserve">B. </w:t>
      </w:r>
      <w:r>
        <w:rPr>
          <w:rFonts w:ascii="Times New Roman" w:hAnsi="Times New Roman" w:eastAsia="Times New Roman" w:cs="Times New Roman"/>
          <w:color w:val="000000"/>
        </w:rPr>
        <w:t>Flowers.</w:t>
      </w:r>
      <w:r>
        <w:rPr>
          <w:color w:val="000000"/>
        </w:rPr>
        <w:tab/>
      </w:r>
      <w:r>
        <w:rPr>
          <w:color w:val="000000"/>
        </w:rPr>
        <w:t xml:space="preserve">C. </w:t>
      </w:r>
      <w:r>
        <w:rPr>
          <w:rFonts w:ascii="Times New Roman" w:hAnsi="Times New Roman" w:eastAsia="Times New Roman" w:cs="Times New Roman"/>
          <w:color w:val="000000"/>
        </w:rPr>
        <w:t>Cakes.</w:t>
      </w:r>
    </w:p>
    <w:p w14:paraId="7C734055">
      <w:pPr>
        <w:spacing w:line="360" w:lineRule="auto"/>
        <w:jc w:val="left"/>
        <w:textAlignment w:val="center"/>
        <w:rPr>
          <w:color w:val="000000"/>
        </w:rPr>
      </w:pPr>
      <w:r>
        <w:rPr>
          <w:color w:val="000000"/>
        </w:rPr>
        <w:t>9. 【此处可播放相关音频，请去附件查看】</w:t>
      </w:r>
    </w:p>
    <w:p w14:paraId="30784AA8">
      <w:pPr>
        <w:spacing w:line="360" w:lineRule="auto"/>
        <w:jc w:val="left"/>
        <w:textAlignment w:val="center"/>
        <w:rPr>
          <w:color w:val="000000"/>
        </w:rPr>
      </w:pPr>
      <w:r>
        <w:rPr>
          <w:rFonts w:ascii="Times New Roman" w:hAnsi="Times New Roman" w:eastAsia="Times New Roman" w:cs="Times New Roman"/>
          <w:color w:val="000000"/>
        </w:rPr>
        <w:t xml:space="preserve"> </w:t>
      </w:r>
    </w:p>
    <w:p w14:paraId="763CD5B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the zoo.</w:t>
      </w:r>
      <w:r>
        <w:rPr>
          <w:color w:val="000000"/>
        </w:rPr>
        <w:tab/>
      </w:r>
      <w:r>
        <w:rPr>
          <w:color w:val="000000"/>
        </w:rPr>
        <w:t xml:space="preserve">B. </w:t>
      </w:r>
      <w:r>
        <w:rPr>
          <w:rFonts w:ascii="Times New Roman" w:hAnsi="Times New Roman" w:eastAsia="Times New Roman" w:cs="Times New Roman"/>
          <w:color w:val="000000"/>
        </w:rPr>
        <w:t>To the cinema.</w:t>
      </w:r>
      <w:r>
        <w:rPr>
          <w:color w:val="000000"/>
        </w:rPr>
        <w:tab/>
      </w:r>
      <w:r>
        <w:rPr>
          <w:color w:val="000000"/>
        </w:rPr>
        <w:t xml:space="preserve">C. </w:t>
      </w:r>
      <w:r>
        <w:rPr>
          <w:rFonts w:ascii="Times New Roman" w:hAnsi="Times New Roman" w:eastAsia="Times New Roman" w:cs="Times New Roman"/>
          <w:color w:val="000000"/>
        </w:rPr>
        <w:t>To the farm.</w:t>
      </w:r>
    </w:p>
    <w:p w14:paraId="43C1920B">
      <w:pPr>
        <w:spacing w:line="360" w:lineRule="auto"/>
        <w:jc w:val="left"/>
        <w:textAlignment w:val="center"/>
        <w:rPr>
          <w:color w:val="000000"/>
        </w:rPr>
      </w:pPr>
      <w:r>
        <w:rPr>
          <w:color w:val="000000"/>
        </w:rPr>
        <w:t>10. 【此处可播放相关音频，请去附件查看】</w:t>
      </w:r>
    </w:p>
    <w:p w14:paraId="46CC61C5">
      <w:pPr>
        <w:spacing w:line="360" w:lineRule="auto"/>
        <w:jc w:val="left"/>
        <w:textAlignment w:val="center"/>
        <w:rPr>
          <w:color w:val="000000"/>
        </w:rPr>
      </w:pPr>
      <w:r>
        <w:rPr>
          <w:rFonts w:ascii="Times New Roman" w:hAnsi="Times New Roman" w:eastAsia="Times New Roman" w:cs="Times New Roman"/>
          <w:color w:val="000000"/>
        </w:rPr>
        <w:t xml:space="preserve"> </w:t>
      </w:r>
    </w:p>
    <w:p w14:paraId="1129A6E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Jenny’s father.</w:t>
      </w:r>
      <w:r>
        <w:rPr>
          <w:color w:val="000000"/>
        </w:rPr>
        <w:tab/>
      </w:r>
      <w:r>
        <w:rPr>
          <w:color w:val="000000"/>
        </w:rPr>
        <w:t xml:space="preserve">B. </w:t>
      </w:r>
      <w:r>
        <w:rPr>
          <w:rFonts w:ascii="Times New Roman" w:hAnsi="Times New Roman" w:eastAsia="Times New Roman" w:cs="Times New Roman"/>
          <w:color w:val="000000"/>
        </w:rPr>
        <w:t>Jenny’s mother.</w:t>
      </w:r>
      <w:r>
        <w:rPr>
          <w:color w:val="000000"/>
        </w:rPr>
        <w:tab/>
      </w:r>
      <w:r>
        <w:rPr>
          <w:color w:val="000000"/>
        </w:rPr>
        <w:t xml:space="preserve">C. </w:t>
      </w:r>
      <w:r>
        <w:rPr>
          <w:rFonts w:ascii="Times New Roman" w:hAnsi="Times New Roman" w:eastAsia="Times New Roman" w:cs="Times New Roman"/>
          <w:color w:val="000000"/>
        </w:rPr>
        <w:t>Jenny’s sister.</w:t>
      </w:r>
    </w:p>
    <w:p w14:paraId="2E3F2C90">
      <w:pPr>
        <w:spacing w:line="360" w:lineRule="auto"/>
        <w:jc w:val="left"/>
        <w:textAlignment w:val="center"/>
        <w:rPr>
          <w:color w:val="000000"/>
        </w:rPr>
      </w:pPr>
      <w:r>
        <w:rPr>
          <w:color w:val="000000"/>
        </w:rPr>
        <w:t>11. 【此处可播放相关音频，请去附件查看】</w:t>
      </w:r>
    </w:p>
    <w:p w14:paraId="430E103E">
      <w:pPr>
        <w:spacing w:line="360" w:lineRule="auto"/>
        <w:jc w:val="left"/>
        <w:textAlignment w:val="center"/>
        <w:rPr>
          <w:color w:val="000000"/>
        </w:rPr>
      </w:pPr>
      <w:r>
        <w:rPr>
          <w:rFonts w:ascii="Times New Roman" w:hAnsi="Times New Roman" w:eastAsia="Times New Roman" w:cs="Times New Roman"/>
          <w:color w:val="000000"/>
        </w:rPr>
        <w:t xml:space="preserve"> </w:t>
      </w:r>
    </w:p>
    <w:p w14:paraId="3EA98EC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it’s relaxing.</w:t>
      </w:r>
      <w:r>
        <w:rPr>
          <w:color w:val="000000"/>
        </w:rPr>
        <w:tab/>
      </w:r>
      <w:r>
        <w:rPr>
          <w:color w:val="000000"/>
        </w:rPr>
        <w:t xml:space="preserve">B. </w:t>
      </w:r>
      <w:r>
        <w:rPr>
          <w:rFonts w:ascii="Times New Roman" w:hAnsi="Times New Roman" w:eastAsia="Times New Roman" w:cs="Times New Roman"/>
          <w:color w:val="000000"/>
        </w:rPr>
        <w:t>Because it’s interesting.</w:t>
      </w:r>
      <w:r>
        <w:rPr>
          <w:color w:val="000000"/>
        </w:rPr>
        <w:tab/>
      </w:r>
      <w:r>
        <w:rPr>
          <w:color w:val="000000"/>
        </w:rPr>
        <w:t xml:space="preserve">C. </w:t>
      </w:r>
      <w:r>
        <w:rPr>
          <w:rFonts w:ascii="Times New Roman" w:hAnsi="Times New Roman" w:eastAsia="Times New Roman" w:cs="Times New Roman"/>
          <w:color w:val="000000"/>
        </w:rPr>
        <w:t>Because it’s exciting.</w:t>
      </w:r>
    </w:p>
    <w:p w14:paraId="3638AFED">
      <w:pPr>
        <w:spacing w:line="360" w:lineRule="auto"/>
        <w:jc w:val="left"/>
        <w:textAlignment w:val="center"/>
        <w:rPr>
          <w:color w:val="000000"/>
        </w:rPr>
      </w:pPr>
      <w:r>
        <w:rPr>
          <w:color w:val="000000"/>
        </w:rPr>
        <w:t xml:space="preserve">12. </w:t>
      </w:r>
      <w:r>
        <w:rPr>
          <w:rFonts w:ascii="Calibri" w:hAnsi="Calibri" w:eastAsia="Calibri" w:cs="Calibri"/>
          <w:color w:val="000000"/>
        </w:rPr>
        <w:t xml:space="preserve"> </w:t>
      </w:r>
      <w:r>
        <w:rPr>
          <w:color w:val="000000"/>
        </w:rPr>
        <w:t>【此处可播放相关音频，请去附件查看】</w:t>
      </w:r>
    </w:p>
    <w:p w14:paraId="0716DF4D">
      <w:pPr>
        <w:spacing w:line="360" w:lineRule="auto"/>
        <w:jc w:val="left"/>
        <w:textAlignment w:val="center"/>
        <w:rPr>
          <w:color w:val="000000"/>
        </w:rPr>
      </w:pPr>
    </w:p>
    <w:p w14:paraId="6C9B2760">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495300" cy="485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95300" cy="4857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42925" cy="4953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42925" cy="4953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495300" cy="533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95300" cy="533400"/>
                    </a:xfrm>
                    <a:prstGeom prst="rect">
                      <a:avLst/>
                    </a:prstGeom>
                  </pic:spPr>
                </pic:pic>
              </a:graphicData>
            </a:graphic>
          </wp:inline>
        </w:drawing>
      </w:r>
    </w:p>
    <w:p w14:paraId="2709AB4B">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5962E781">
      <w:pPr>
        <w:spacing w:line="360" w:lineRule="auto"/>
        <w:jc w:val="left"/>
        <w:textAlignment w:val="center"/>
        <w:rPr>
          <w:color w:val="000000"/>
        </w:rPr>
      </w:pPr>
      <w:r>
        <w:rPr>
          <w:rFonts w:ascii="宋体" w:hAnsi="宋体" w:eastAsia="宋体" w:cs="宋体"/>
          <w:b/>
          <w:color w:val="000000"/>
          <w:sz w:val="24"/>
        </w:rPr>
        <w:t>听两遍。根据你所听到的长对话，从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三个选项中选出正确答案，并把答题卡上对应题目的答案标号涂黑。</w:t>
      </w:r>
    </w:p>
    <w:p w14:paraId="460519D1">
      <w:pPr>
        <w:spacing w:line="360" w:lineRule="auto"/>
        <w:jc w:val="left"/>
        <w:textAlignment w:val="center"/>
        <w:rPr>
          <w:color w:val="000000"/>
        </w:rPr>
      </w:pPr>
      <w:r>
        <w:rPr>
          <w:rFonts w:ascii="宋体" w:hAnsi="宋体" w:eastAsia="宋体" w:cs="宋体"/>
          <w:color w:val="000000"/>
        </w:rPr>
        <w:t>听材料，回答以下各小题</w:t>
      </w:r>
      <w:r>
        <w:rPr>
          <w:rFonts w:ascii="宋体" w:hAnsi="宋体" w:eastAsia="宋体" w:cs="宋体"/>
          <w:color w:val="000000"/>
          <w:position w:val="-12"/>
        </w:rPr>
        <w:drawing>
          <wp:inline distT="0" distB="0" distL="114300" distR="114300">
            <wp:extent cx="127000" cy="762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color w:val="000000"/>
        </w:rPr>
        <w:t>【此处可播放相关音频，请去附件查看】</w:t>
      </w:r>
    </w:p>
    <w:p w14:paraId="022048A7">
      <w:pPr>
        <w:spacing w:line="360" w:lineRule="auto"/>
        <w:jc w:val="left"/>
        <w:textAlignment w:val="center"/>
        <w:rPr>
          <w:color w:val="000000"/>
        </w:rPr>
      </w:pPr>
      <w:r>
        <w:rPr>
          <w:rFonts w:ascii="Times New Roman" w:hAnsi="Times New Roman" w:eastAsia="Times New Roman" w:cs="Times New Roman"/>
          <w:color w:val="000000"/>
        </w:rPr>
        <w:t xml:space="preserve"> </w:t>
      </w:r>
    </w:p>
    <w:p w14:paraId="433804E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was the weather last weekend?</w:t>
      </w:r>
    </w:p>
    <w:p w14:paraId="6A6EE71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Fine.</w:t>
      </w:r>
      <w:r>
        <w:rPr>
          <w:color w:val="000000"/>
        </w:rPr>
        <w:tab/>
      </w:r>
      <w:r>
        <w:rPr>
          <w:color w:val="000000"/>
        </w:rPr>
        <w:t xml:space="preserve">B. </w:t>
      </w:r>
      <w:r>
        <w:rPr>
          <w:rFonts w:ascii="Times New Roman" w:hAnsi="Times New Roman" w:eastAsia="Times New Roman" w:cs="Times New Roman"/>
          <w:color w:val="000000"/>
        </w:rPr>
        <w:t>Rainy.</w:t>
      </w:r>
      <w:r>
        <w:rPr>
          <w:color w:val="000000"/>
        </w:rPr>
        <w:tab/>
      </w:r>
      <w:r>
        <w:rPr>
          <w:color w:val="000000"/>
        </w:rPr>
        <w:t xml:space="preserve">C. </w:t>
      </w:r>
      <w:r>
        <w:rPr>
          <w:rFonts w:ascii="Times New Roman" w:hAnsi="Times New Roman" w:eastAsia="Times New Roman" w:cs="Times New Roman"/>
          <w:color w:val="000000"/>
        </w:rPr>
        <w:t>Snowy.</w:t>
      </w:r>
    </w:p>
    <w:p w14:paraId="395C003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Dave advise the girl to take with her?</w:t>
      </w:r>
    </w:p>
    <w:p w14:paraId="0A0C156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book.</w:t>
      </w:r>
      <w:r>
        <w:rPr>
          <w:color w:val="000000"/>
        </w:rPr>
        <w:tab/>
      </w:r>
      <w:r>
        <w:rPr>
          <w:color w:val="000000"/>
        </w:rPr>
        <w:t xml:space="preserve">B. </w:t>
      </w:r>
      <w:r>
        <w:rPr>
          <w:rFonts w:ascii="Times New Roman" w:hAnsi="Times New Roman" w:eastAsia="Times New Roman" w:cs="Times New Roman"/>
          <w:color w:val="000000"/>
        </w:rPr>
        <w:t>A bag.</w:t>
      </w:r>
      <w:r>
        <w:rPr>
          <w:color w:val="000000"/>
        </w:rPr>
        <w:tab/>
      </w:r>
      <w:r>
        <w:rPr>
          <w:color w:val="000000"/>
        </w:rPr>
        <w:t xml:space="preserve">C. </w:t>
      </w:r>
      <w:r>
        <w:rPr>
          <w:rFonts w:ascii="Times New Roman" w:hAnsi="Times New Roman" w:eastAsia="Times New Roman" w:cs="Times New Roman"/>
          <w:color w:val="000000"/>
        </w:rPr>
        <w:t>A hat.</w:t>
      </w:r>
    </w:p>
    <w:p w14:paraId="001E977D">
      <w:pPr>
        <w:spacing w:line="360" w:lineRule="auto"/>
        <w:jc w:val="left"/>
        <w:textAlignment w:val="center"/>
        <w:rPr>
          <w:color w:val="000000"/>
        </w:rPr>
      </w:pPr>
      <w:r>
        <w:rPr>
          <w:rFonts w:ascii="宋体" w:hAnsi="宋体" w:eastAsia="宋体" w:cs="宋体"/>
          <w:color w:val="000000"/>
        </w:rPr>
        <w:t>听材料，回答以下各小题。</w:t>
      </w:r>
      <w:r>
        <w:rPr>
          <w:color w:val="000000"/>
        </w:rPr>
        <w:t>【此处可播放相关音频，请去附件查看】</w:t>
      </w:r>
    </w:p>
    <w:p w14:paraId="3725C742">
      <w:pPr>
        <w:spacing w:line="360" w:lineRule="auto"/>
        <w:jc w:val="left"/>
        <w:textAlignment w:val="center"/>
        <w:rPr>
          <w:color w:val="000000"/>
        </w:rPr>
      </w:pPr>
      <w:r>
        <w:rPr>
          <w:rFonts w:ascii="Times New Roman" w:hAnsi="Times New Roman" w:eastAsia="Times New Roman" w:cs="Times New Roman"/>
          <w:color w:val="000000"/>
        </w:rPr>
        <w:t xml:space="preserve"> </w:t>
      </w:r>
    </w:p>
    <w:p w14:paraId="6D03E773">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time does the woman plan to leave for the airport?</w:t>
      </w:r>
    </w:p>
    <w:p w14:paraId="5F55EC3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3:00 p.m.</w:t>
      </w:r>
      <w:r>
        <w:rPr>
          <w:color w:val="000000"/>
        </w:rPr>
        <w:tab/>
      </w:r>
      <w:r>
        <w:rPr>
          <w:color w:val="000000"/>
        </w:rPr>
        <w:t xml:space="preserve">B. </w:t>
      </w:r>
      <w:r>
        <w:rPr>
          <w:rFonts w:ascii="Times New Roman" w:hAnsi="Times New Roman" w:eastAsia="Times New Roman" w:cs="Times New Roman"/>
          <w:color w:val="000000"/>
        </w:rPr>
        <w:t>At 3:15 p.m.</w:t>
      </w:r>
      <w:r>
        <w:rPr>
          <w:color w:val="000000"/>
        </w:rPr>
        <w:tab/>
      </w:r>
      <w:r>
        <w:rPr>
          <w:color w:val="000000"/>
        </w:rPr>
        <w:t xml:space="preserve">C. </w:t>
      </w:r>
      <w:r>
        <w:rPr>
          <w:rFonts w:ascii="Times New Roman" w:hAnsi="Times New Roman" w:eastAsia="Times New Roman" w:cs="Times New Roman"/>
          <w:color w:val="000000"/>
        </w:rPr>
        <w:t>At 3:30 p.m.</w:t>
      </w:r>
    </w:p>
    <w:p w14:paraId="43789D18">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can the driver pick up the woman?</w:t>
      </w:r>
    </w:p>
    <w:p w14:paraId="7F91478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5 Greenwich Street.</w:t>
      </w:r>
      <w:r>
        <w:rPr>
          <w:color w:val="000000"/>
        </w:rPr>
        <w:tab/>
      </w:r>
      <w:r>
        <w:rPr>
          <w:color w:val="000000"/>
        </w:rPr>
        <w:t xml:space="preserve">B. </w:t>
      </w:r>
      <w:r>
        <w:rPr>
          <w:rFonts w:ascii="Times New Roman" w:hAnsi="Times New Roman" w:eastAsia="Times New Roman" w:cs="Times New Roman"/>
          <w:color w:val="000000"/>
        </w:rPr>
        <w:t>At 4 Greenwich Street.</w:t>
      </w:r>
      <w:r>
        <w:rPr>
          <w:color w:val="000000"/>
        </w:rPr>
        <w:tab/>
      </w:r>
      <w:r>
        <w:rPr>
          <w:color w:val="000000"/>
        </w:rPr>
        <w:t xml:space="preserve">C. </w:t>
      </w:r>
      <w:r>
        <w:rPr>
          <w:rFonts w:ascii="Times New Roman" w:hAnsi="Times New Roman" w:eastAsia="Times New Roman" w:cs="Times New Roman"/>
          <w:color w:val="000000"/>
        </w:rPr>
        <w:t>At 5 Garden Street.</w:t>
      </w:r>
    </w:p>
    <w:p w14:paraId="2A3CD9F8">
      <w:pPr>
        <w:spacing w:line="360"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022BCEF1">
      <w:pPr>
        <w:spacing w:line="360" w:lineRule="auto"/>
        <w:jc w:val="left"/>
        <w:textAlignment w:val="center"/>
        <w:rPr>
          <w:color w:val="000000"/>
        </w:rPr>
      </w:pPr>
      <w:r>
        <w:rPr>
          <w:rFonts w:ascii="宋体" w:hAnsi="宋体" w:eastAsia="宋体" w:cs="宋体"/>
          <w:color w:val="000000"/>
        </w:rPr>
        <w:t>听两遍。根据你所听到的短文内容，从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三个选项中选出正确答案，并把答题卡上对应题目的答案标号涂黑。</w:t>
      </w:r>
      <w:r>
        <w:rPr>
          <w:color w:val="000000"/>
        </w:rPr>
        <w:t>【此处可播放相关音频，请去附件查看】</w:t>
      </w:r>
    </w:p>
    <w:p w14:paraId="040928D5">
      <w:pPr>
        <w:spacing w:line="360" w:lineRule="auto"/>
        <w:jc w:val="left"/>
        <w:textAlignment w:val="center"/>
        <w:rPr>
          <w:color w:val="000000"/>
        </w:rPr>
      </w:pPr>
    </w:p>
    <w:p w14:paraId="499716D3">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animal is Eric?</w:t>
      </w:r>
    </w:p>
    <w:p w14:paraId="7D1D0FF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monkey.</w:t>
      </w:r>
      <w:r>
        <w:rPr>
          <w:color w:val="000000"/>
        </w:rPr>
        <w:tab/>
      </w:r>
      <w:r>
        <w:rPr>
          <w:color w:val="000000"/>
        </w:rPr>
        <w:t xml:space="preserve">B. </w:t>
      </w:r>
      <w:r>
        <w:rPr>
          <w:rFonts w:ascii="Times New Roman" w:hAnsi="Times New Roman" w:eastAsia="Times New Roman" w:cs="Times New Roman"/>
          <w:color w:val="000000"/>
        </w:rPr>
        <w:t>A tiger.</w:t>
      </w:r>
      <w:r>
        <w:rPr>
          <w:color w:val="000000"/>
        </w:rPr>
        <w:tab/>
      </w:r>
      <w:r>
        <w:rPr>
          <w:color w:val="000000"/>
        </w:rPr>
        <w:t xml:space="preserve">C. </w:t>
      </w:r>
      <w:r>
        <w:rPr>
          <w:rFonts w:ascii="Times New Roman" w:hAnsi="Times New Roman" w:eastAsia="Times New Roman" w:cs="Times New Roman"/>
          <w:color w:val="000000"/>
        </w:rPr>
        <w:t>A lion.</w:t>
      </w:r>
    </w:p>
    <w:p w14:paraId="1EF02F40">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took care of Eric when he was young?</w:t>
      </w:r>
    </w:p>
    <w:p w14:paraId="1DD00C1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parents.</w:t>
      </w:r>
      <w:r>
        <w:rPr>
          <w:color w:val="000000"/>
        </w:rPr>
        <w:tab/>
      </w:r>
      <w:r>
        <w:rPr>
          <w:color w:val="000000"/>
        </w:rPr>
        <w:t xml:space="preserve">B. </w:t>
      </w:r>
      <w:r>
        <w:rPr>
          <w:rFonts w:ascii="Times New Roman" w:hAnsi="Times New Roman" w:eastAsia="Times New Roman" w:cs="Times New Roman"/>
          <w:color w:val="000000"/>
        </w:rPr>
        <w:t>An old couple.</w:t>
      </w:r>
      <w:r>
        <w:rPr>
          <w:color w:val="000000"/>
        </w:rPr>
        <w:tab/>
      </w:r>
      <w:r>
        <w:rPr>
          <w:color w:val="000000"/>
        </w:rPr>
        <w:t xml:space="preserve">C. </w:t>
      </w:r>
      <w:r>
        <w:rPr>
          <w:rFonts w:ascii="Times New Roman" w:hAnsi="Times New Roman" w:eastAsia="Times New Roman" w:cs="Times New Roman"/>
          <w:color w:val="000000"/>
        </w:rPr>
        <w:t>Lele.</w:t>
      </w:r>
    </w:p>
    <w:p w14:paraId="4866A10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Lele love to play?</w:t>
      </w:r>
    </w:p>
    <w:p w14:paraId="030C695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Football.</w:t>
      </w:r>
      <w:r>
        <w:rPr>
          <w:color w:val="000000"/>
        </w:rPr>
        <w:tab/>
      </w:r>
      <w:r>
        <w:rPr>
          <w:color w:val="000000"/>
        </w:rPr>
        <w:t xml:space="preserve">B. </w:t>
      </w:r>
      <w:r>
        <w:rPr>
          <w:rFonts w:ascii="Times New Roman" w:hAnsi="Times New Roman" w:eastAsia="Times New Roman" w:cs="Times New Roman"/>
          <w:color w:val="000000"/>
        </w:rPr>
        <w:t>Basketball.</w:t>
      </w:r>
      <w:r>
        <w:rPr>
          <w:color w:val="000000"/>
        </w:rPr>
        <w:tab/>
      </w:r>
      <w:r>
        <w:rPr>
          <w:color w:val="000000"/>
        </w:rPr>
        <w:t xml:space="preserve">C. </w:t>
      </w:r>
      <w:r>
        <w:rPr>
          <w:rFonts w:ascii="Times New Roman" w:hAnsi="Times New Roman" w:eastAsia="Times New Roman" w:cs="Times New Roman"/>
          <w:color w:val="000000"/>
        </w:rPr>
        <w:t>Volleyball.</w:t>
      </w:r>
    </w:p>
    <w:p w14:paraId="4DDB6D9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are the two stories about?</w:t>
      </w:r>
    </w:p>
    <w:p w14:paraId="71E8EC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Children.</w:t>
      </w:r>
      <w:r>
        <w:rPr>
          <w:color w:val="000000"/>
        </w:rPr>
        <w:tab/>
      </w:r>
      <w:r>
        <w:rPr>
          <w:color w:val="000000"/>
        </w:rPr>
        <w:t xml:space="preserve">B. </w:t>
      </w:r>
      <w:r>
        <w:rPr>
          <w:rFonts w:ascii="Times New Roman" w:hAnsi="Times New Roman" w:eastAsia="Times New Roman" w:cs="Times New Roman"/>
          <w:color w:val="000000"/>
        </w:rPr>
        <w:t>Families.</w:t>
      </w:r>
      <w:r>
        <w:rPr>
          <w:color w:val="000000"/>
        </w:rPr>
        <w:tab/>
      </w:r>
      <w:r>
        <w:rPr>
          <w:color w:val="000000"/>
        </w:rPr>
        <w:t xml:space="preserve">C. </w:t>
      </w:r>
      <w:r>
        <w:rPr>
          <w:rFonts w:ascii="Times New Roman" w:hAnsi="Times New Roman" w:eastAsia="Times New Roman" w:cs="Times New Roman"/>
          <w:color w:val="000000"/>
        </w:rPr>
        <w:t>Animals.</w:t>
      </w:r>
    </w:p>
    <w:p w14:paraId="2F6AE5AC">
      <w:pPr>
        <w:spacing w:line="360"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语法选择。（每小题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F5E3D99">
      <w:pPr>
        <w:spacing w:line="360" w:lineRule="auto"/>
        <w:jc w:val="left"/>
        <w:textAlignment w:val="center"/>
        <w:rPr>
          <w:color w:val="000000"/>
        </w:rPr>
      </w:pPr>
      <w:r>
        <w:rPr>
          <w:rFonts w:ascii="宋体" w:hAnsi="宋体" w:eastAsia="宋体" w:cs="宋体"/>
          <w:b/>
          <w:color w:val="000000"/>
          <w:sz w:val="24"/>
        </w:rPr>
        <w:t>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三个选项中选出一个语法正确的答案，并把答题卡上对应题目的答案标号涂黑。</w:t>
      </w:r>
    </w:p>
    <w:p w14:paraId="74D15FED">
      <w:pPr>
        <w:spacing w:line="360" w:lineRule="auto"/>
        <w:ind w:firstLine="420"/>
        <w:jc w:val="left"/>
        <w:textAlignment w:val="center"/>
        <w:rPr>
          <w:color w:val="000000"/>
        </w:rPr>
      </w:pPr>
      <w:r>
        <w:rPr>
          <w:color w:val="000000"/>
        </w:rPr>
        <w:t xml:space="preserve">When I was a child, I wanted </w:t>
      </w:r>
      <w:r>
        <w:rPr>
          <w:color w:val="000000"/>
          <w:u w:val="single"/>
        </w:rPr>
        <w:t>____21____</w:t>
      </w:r>
      <w:r>
        <w:rPr>
          <w:color w:val="000000"/>
        </w:rPr>
        <w:t xml:space="preserve"> someone like my father. My father is </w:t>
      </w:r>
      <w:r>
        <w:rPr>
          <w:color w:val="000000"/>
          <w:u w:val="single"/>
        </w:rPr>
        <w:t>____22____</w:t>
      </w:r>
      <w:r>
        <w:rPr>
          <w:color w:val="000000"/>
        </w:rPr>
        <w:t xml:space="preserve"> teacher, and he has taught me a lot. </w:t>
      </w:r>
      <w:r>
        <w:rPr>
          <w:color w:val="000000"/>
          <w:u w:val="single"/>
        </w:rPr>
        <w:t>____23____</w:t>
      </w:r>
      <w:r>
        <w:rPr>
          <w:color w:val="000000"/>
        </w:rPr>
        <w:t xml:space="preserve"> my tenth birthday, he asked me, “What will you do when you grow up?” I answered </w:t>
      </w:r>
      <w:r>
        <w:rPr>
          <w:color w:val="000000"/>
          <w:u w:val="single"/>
        </w:rPr>
        <w:t>____24____</w:t>
      </w:r>
      <w:r>
        <w:rPr>
          <w:color w:val="000000"/>
        </w:rPr>
        <w:t xml:space="preserve">, “Be a teacher like you!” Hearing this, my father was very happy and said to me, “Try your best </w:t>
      </w:r>
      <w:r>
        <w:rPr>
          <w:color w:val="000000"/>
          <w:u w:val="single"/>
        </w:rPr>
        <w:t>____25____</w:t>
      </w:r>
      <w:r>
        <w:rPr>
          <w:color w:val="000000"/>
        </w:rPr>
        <w:t xml:space="preserve"> your dream will come true.”</w:t>
      </w:r>
    </w:p>
    <w:p w14:paraId="6754CB14">
      <w:pPr>
        <w:spacing w:line="360" w:lineRule="auto"/>
        <w:ind w:firstLine="420"/>
        <w:jc w:val="left"/>
        <w:textAlignment w:val="center"/>
        <w:rPr>
          <w:color w:val="000000"/>
        </w:rPr>
      </w:pPr>
      <w:r>
        <w:rPr>
          <w:color w:val="000000"/>
        </w:rPr>
        <w:t xml:space="preserve">In the fourth year of my college, I volunteered in a school. One of the teachers was ill. </w:t>
      </w:r>
      <w:r>
        <w:rPr>
          <w:color w:val="000000"/>
          <w:u w:val="single"/>
        </w:rPr>
        <w:t>____26____</w:t>
      </w:r>
      <w:r>
        <w:rPr>
          <w:color w:val="000000"/>
        </w:rPr>
        <w:t xml:space="preserve"> wanted me to take her place for two weeks. I was glad but nervous. My father </w:t>
      </w:r>
      <w:r>
        <w:rPr>
          <w:color w:val="000000"/>
          <w:u w:val="single"/>
        </w:rPr>
        <w:t>____27____</w:t>
      </w:r>
      <w:r>
        <w:rPr>
          <w:color w:val="000000"/>
        </w:rPr>
        <w:t xml:space="preserve">, “This is a good chance. I wish you success!” The next day, I </w:t>
      </w:r>
      <w:r>
        <w:rPr>
          <w:color w:val="000000"/>
          <w:u w:val="single"/>
        </w:rPr>
        <w:t>____28____</w:t>
      </w:r>
      <w:r>
        <w:rPr>
          <w:color w:val="000000"/>
        </w:rPr>
        <w:t xml:space="preserve"> to the class by the head teacher of the school. The children felt very happy. With other </w:t>
      </w:r>
      <w:r>
        <w:rPr>
          <w:color w:val="000000"/>
          <w:u w:val="single"/>
        </w:rPr>
        <w:t>____29____</w:t>
      </w:r>
      <w:r>
        <w:rPr>
          <w:color w:val="000000"/>
        </w:rPr>
        <w:t xml:space="preserve"> help, I did very well.</w:t>
      </w:r>
    </w:p>
    <w:p w14:paraId="1A9EBA39">
      <w:pPr>
        <w:spacing w:line="360" w:lineRule="auto"/>
        <w:ind w:firstLine="420"/>
        <w:jc w:val="left"/>
        <w:textAlignment w:val="center"/>
        <w:rPr>
          <w:color w:val="000000"/>
        </w:rPr>
      </w:pPr>
      <w:r>
        <w:rPr>
          <w:color w:val="000000"/>
        </w:rPr>
        <w:t xml:space="preserve">Personally, the experience has made me even more </w:t>
      </w:r>
      <w:r>
        <w:rPr>
          <w:color w:val="000000"/>
          <w:u w:val="single"/>
        </w:rPr>
        <w:t>____30____</w:t>
      </w:r>
      <w:r>
        <w:rPr>
          <w:color w:val="000000"/>
        </w:rPr>
        <w:t xml:space="preserve"> in being a teacher in the future.</w:t>
      </w:r>
    </w:p>
    <w:p w14:paraId="6D5ED92A">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 be</w:t>
      </w:r>
      <w:r>
        <w:rPr>
          <w:color w:val="000000"/>
        </w:rPr>
        <w:tab/>
      </w:r>
      <w:r>
        <w:rPr>
          <w:color w:val="000000"/>
        </w:rPr>
        <w:t xml:space="preserve">B. </w:t>
      </w:r>
      <w:r>
        <w:rPr>
          <w:rFonts w:ascii="Times New Roman" w:hAnsi="Times New Roman" w:eastAsia="Times New Roman" w:cs="Times New Roman"/>
          <w:color w:val="000000"/>
        </w:rPr>
        <w:t>be</w:t>
      </w:r>
      <w:r>
        <w:rPr>
          <w:color w:val="000000"/>
        </w:rPr>
        <w:tab/>
      </w:r>
      <w:r>
        <w:rPr>
          <w:color w:val="000000"/>
        </w:rPr>
        <w:t xml:space="preserve">C. </w:t>
      </w:r>
      <w:r>
        <w:rPr>
          <w:rFonts w:ascii="Times New Roman" w:hAnsi="Times New Roman" w:eastAsia="Times New Roman" w:cs="Times New Roman"/>
          <w:color w:val="000000"/>
        </w:rPr>
        <w:t>being</w:t>
      </w:r>
    </w:p>
    <w:p w14:paraId="7527C927">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1A377A31">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Of</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On</w:t>
      </w:r>
    </w:p>
    <w:p w14:paraId="7F4DE67D">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proudly</w:t>
      </w:r>
      <w:r>
        <w:rPr>
          <w:color w:val="000000"/>
        </w:rPr>
        <w:tab/>
      </w:r>
      <w:r>
        <w:rPr>
          <w:color w:val="000000"/>
        </w:rPr>
        <w:t xml:space="preserve">C. </w:t>
      </w:r>
      <w:r>
        <w:rPr>
          <w:rFonts w:ascii="Times New Roman" w:hAnsi="Times New Roman" w:eastAsia="Times New Roman" w:cs="Times New Roman"/>
          <w:color w:val="000000"/>
        </w:rPr>
        <w:t>pride</w:t>
      </w:r>
    </w:p>
    <w:p w14:paraId="52F9F96C">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and</w:t>
      </w:r>
    </w:p>
    <w:p w14:paraId="6E0489EB">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Hers</w:t>
      </w:r>
    </w:p>
    <w:p w14:paraId="30BD8F6F">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say</w:t>
      </w:r>
      <w:r>
        <w:rPr>
          <w:color w:val="000000"/>
        </w:rPr>
        <w:tab/>
      </w:r>
      <w:r>
        <w:rPr>
          <w:color w:val="000000"/>
        </w:rPr>
        <w:t xml:space="preserve">B. </w:t>
      </w:r>
      <w:r>
        <w:rPr>
          <w:rFonts w:ascii="Times New Roman" w:hAnsi="Times New Roman" w:eastAsia="Times New Roman" w:cs="Times New Roman"/>
          <w:color w:val="000000"/>
        </w:rPr>
        <w:t>says</w:t>
      </w:r>
      <w:r>
        <w:rPr>
          <w:color w:val="000000"/>
        </w:rPr>
        <w:tab/>
      </w:r>
      <w:r>
        <w:rPr>
          <w:color w:val="000000"/>
        </w:rPr>
        <w:t xml:space="preserve">C. </w:t>
      </w:r>
      <w:r>
        <w:rPr>
          <w:rFonts w:ascii="Times New Roman" w:hAnsi="Times New Roman" w:eastAsia="Times New Roman" w:cs="Times New Roman"/>
          <w:color w:val="000000"/>
        </w:rPr>
        <w:t>said</w:t>
      </w:r>
    </w:p>
    <w:p w14:paraId="5CD11D83">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introduced</w:t>
      </w:r>
      <w:r>
        <w:rPr>
          <w:color w:val="000000"/>
        </w:rPr>
        <w:tab/>
      </w:r>
      <w:r>
        <w:rPr>
          <w:color w:val="000000"/>
        </w:rPr>
        <w:t xml:space="preserve">B. </w:t>
      </w:r>
      <w:r>
        <w:rPr>
          <w:rFonts w:ascii="Times New Roman" w:hAnsi="Times New Roman" w:eastAsia="Times New Roman" w:cs="Times New Roman"/>
          <w:color w:val="000000"/>
        </w:rPr>
        <w:t>was introduced</w:t>
      </w:r>
      <w:r>
        <w:rPr>
          <w:color w:val="000000"/>
        </w:rPr>
        <w:tab/>
      </w:r>
      <w:r>
        <w:rPr>
          <w:color w:val="000000"/>
        </w:rPr>
        <w:t xml:space="preserve">C. </w:t>
      </w:r>
      <w:r>
        <w:rPr>
          <w:rFonts w:ascii="Times New Roman" w:hAnsi="Times New Roman" w:eastAsia="Times New Roman" w:cs="Times New Roman"/>
          <w:color w:val="000000"/>
        </w:rPr>
        <w:t>am introduced</w:t>
      </w:r>
    </w:p>
    <w:p w14:paraId="2CA16FE8">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teacher</w:t>
      </w:r>
      <w:r>
        <w:rPr>
          <w:color w:val="000000"/>
        </w:rPr>
        <w:tab/>
      </w:r>
      <w:r>
        <w:rPr>
          <w:color w:val="000000"/>
        </w:rPr>
        <w:t xml:space="preserve">B. </w:t>
      </w:r>
      <w:r>
        <w:rPr>
          <w:rFonts w:ascii="Times New Roman" w:hAnsi="Times New Roman" w:eastAsia="Times New Roman" w:cs="Times New Roman"/>
          <w:color w:val="000000"/>
        </w:rPr>
        <w:t>teacher’s</w:t>
      </w:r>
      <w:r>
        <w:rPr>
          <w:color w:val="000000"/>
        </w:rPr>
        <w:tab/>
      </w:r>
      <w:r>
        <w:rPr>
          <w:color w:val="000000"/>
        </w:rPr>
        <w:t xml:space="preserve">C. </w:t>
      </w:r>
      <w:r>
        <w:rPr>
          <w:rFonts w:ascii="Times New Roman" w:hAnsi="Times New Roman" w:eastAsia="Times New Roman" w:cs="Times New Roman"/>
          <w:color w:val="000000"/>
        </w:rPr>
        <w:t>teachers’</w:t>
      </w:r>
    </w:p>
    <w:p w14:paraId="6EE76655">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interest</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interesting</w:t>
      </w:r>
    </w:p>
    <w:p w14:paraId="4E205EEF">
      <w:pPr>
        <w:spacing w:line="360"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8094D41">
      <w:pPr>
        <w:spacing w:line="360" w:lineRule="auto"/>
        <w:jc w:val="left"/>
        <w:textAlignment w:val="center"/>
        <w:rPr>
          <w:color w:val="000000"/>
        </w:rPr>
      </w:pPr>
      <w:r>
        <w:rPr>
          <w:rFonts w:ascii="宋体" w:hAnsi="宋体" w:eastAsia="宋体" w:cs="宋体"/>
          <w:b/>
          <w:color w:val="000000"/>
          <w:sz w:val="24"/>
        </w:rPr>
        <w:t>根据短文内容，从</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四个选项中选出一个能填入相应空格内的最佳答案，并把答题卡上对应题目的答案标号涂黑。</w:t>
      </w:r>
    </w:p>
    <w:p w14:paraId="23E3F7F2">
      <w:pPr>
        <w:spacing w:line="360" w:lineRule="auto"/>
        <w:ind w:firstLine="420"/>
        <w:jc w:val="left"/>
        <w:textAlignment w:val="center"/>
        <w:rPr>
          <w:color w:val="000000"/>
        </w:rPr>
      </w:pPr>
      <w:r>
        <w:rPr>
          <w:rFonts w:ascii="Times New Roman" w:hAnsi="Times New Roman" w:eastAsia="Times New Roman" w:cs="Times New Roman"/>
          <w:color w:val="000000"/>
        </w:rPr>
        <w:t xml:space="preserve">I could hardly believe my ears. I spoke in a rush. “Oh, thank you, sir!” I left the headmaster’s office, feeling </w:t>
      </w:r>
      <w:r>
        <w:rPr>
          <w:color w:val="000000"/>
          <w:u w:val="single"/>
        </w:rPr>
        <w:t>____31____</w:t>
      </w:r>
      <w:r>
        <w:rPr>
          <w:rFonts w:ascii="Times New Roman" w:hAnsi="Times New Roman" w:eastAsia="Times New Roman" w:cs="Times New Roman"/>
          <w:color w:val="000000"/>
        </w:rPr>
        <w:t>. I felt as tall as the sky. I wanted to shout, jump, or do something.</w:t>
      </w:r>
    </w:p>
    <w:p w14:paraId="24F6DC7A">
      <w:pPr>
        <w:spacing w:line="360" w:lineRule="auto"/>
        <w:ind w:firstLine="420"/>
        <w:jc w:val="left"/>
        <w:textAlignment w:val="center"/>
        <w:rPr>
          <w:color w:val="000000"/>
        </w:rPr>
      </w:pPr>
      <w:r>
        <w:rPr>
          <w:rFonts w:ascii="Times New Roman" w:hAnsi="Times New Roman" w:eastAsia="Times New Roman" w:cs="Times New Roman"/>
          <w:color w:val="000000"/>
        </w:rPr>
        <w:t xml:space="preserve">I would get the beautiful gold and green </w:t>
      </w:r>
      <w:r>
        <w:rPr>
          <w:color w:val="000000"/>
          <w:u w:val="single"/>
        </w:rPr>
        <w:t>____32____</w:t>
      </w:r>
      <w:r>
        <w:rPr>
          <w:rFonts w:ascii="Times New Roman" w:hAnsi="Times New Roman" w:eastAsia="Times New Roman" w:cs="Times New Roman"/>
          <w:color w:val="000000"/>
        </w:rPr>
        <w:t>!</w:t>
      </w:r>
    </w:p>
    <w:p w14:paraId="1AAC5923">
      <w:pPr>
        <w:spacing w:line="360" w:lineRule="auto"/>
        <w:ind w:firstLine="420"/>
        <w:jc w:val="left"/>
        <w:textAlignment w:val="center"/>
        <w:rPr>
          <w:color w:val="000000"/>
        </w:rPr>
      </w:pPr>
      <w:r>
        <w:rPr>
          <w:rFonts w:ascii="Times New Roman" w:hAnsi="Times New Roman" w:eastAsia="Times New Roman" w:cs="Times New Roman"/>
          <w:color w:val="000000"/>
        </w:rPr>
        <w:t>On the way home, I remembered how nervous I was when I asked Grandpa for money the day before. I told him that the rules were different. The scholarship (</w:t>
      </w:r>
      <w:r>
        <w:rPr>
          <w:rFonts w:ascii="宋体" w:hAnsi="宋体" w:eastAsia="宋体" w:cs="宋体"/>
          <w:color w:val="000000"/>
        </w:rPr>
        <w:t>奖学金</w:t>
      </w:r>
      <w:r>
        <w:rPr>
          <w:rFonts w:ascii="Times New Roman" w:hAnsi="Times New Roman" w:eastAsia="Times New Roman" w:cs="Times New Roman"/>
          <w:color w:val="000000"/>
        </w:rPr>
        <w:t xml:space="preserve">) jacket was not free this year. I had to pay fifteen dollars, or it would be given to someone else. I was so sad when Grandpa </w:t>
      </w:r>
      <w:r>
        <w:rPr>
          <w:color w:val="000000"/>
          <w:u w:val="single"/>
        </w:rPr>
        <w:t>____33____</w:t>
      </w:r>
      <w:r>
        <w:rPr>
          <w:rFonts w:ascii="Times New Roman" w:hAnsi="Times New Roman" w:eastAsia="Times New Roman" w:cs="Times New Roman"/>
          <w:color w:val="000000"/>
        </w:rPr>
        <w:t xml:space="preserve"> to pay. I could remember his words. “</w:t>
      </w:r>
      <w:r>
        <w:rPr>
          <w:color w:val="000000"/>
          <w:u w:val="single"/>
        </w:rPr>
        <w:t>____34____</w:t>
      </w:r>
      <w:r>
        <w:rPr>
          <w:rFonts w:ascii="Times New Roman" w:hAnsi="Times New Roman" w:eastAsia="Times New Roman" w:cs="Times New Roman"/>
          <w:color w:val="000000"/>
        </w:rPr>
        <w:t xml:space="preserve"> you pay for it, it’s not a scholarship jacket, is it? Tell your headmaster I will not pay the fifteen dollars.”</w:t>
      </w:r>
    </w:p>
    <w:p w14:paraId="5406113E">
      <w:pPr>
        <w:spacing w:line="360" w:lineRule="auto"/>
        <w:ind w:firstLine="420"/>
        <w:jc w:val="left"/>
        <w:textAlignment w:val="center"/>
        <w:rPr>
          <w:color w:val="000000"/>
        </w:rPr>
      </w:pPr>
      <w:r>
        <w:rPr>
          <w:rFonts w:ascii="Times New Roman" w:hAnsi="Times New Roman" w:eastAsia="Times New Roman" w:cs="Times New Roman"/>
          <w:color w:val="000000"/>
        </w:rPr>
        <w:t xml:space="preserve">Grandpa didn’t fool me. I couldn’t </w:t>
      </w:r>
      <w:r>
        <w:rPr>
          <w:color w:val="000000"/>
          <w:u w:val="single"/>
        </w:rPr>
        <w:t>____35____</w:t>
      </w:r>
      <w:r>
        <w:rPr>
          <w:rFonts w:ascii="Times New Roman" w:hAnsi="Times New Roman" w:eastAsia="Times New Roman" w:cs="Times New Roman"/>
          <w:color w:val="000000"/>
        </w:rPr>
        <w:t xml:space="preserve"> to tell Grandpa and ran straight to the field. But when I saw him, I slowed down. I joined him in pulling up the grass </w:t>
      </w:r>
      <w:r>
        <w:rPr>
          <w:color w:val="000000"/>
          <w:u w:val="single"/>
        </w:rPr>
        <w:t>____36____</w:t>
      </w:r>
      <w:r>
        <w:rPr>
          <w:rFonts w:ascii="Times New Roman" w:hAnsi="Times New Roman" w:eastAsia="Times New Roman" w:cs="Times New Roman"/>
          <w:color w:val="000000"/>
        </w:rPr>
        <w:t xml:space="preserve"> my hands.</w:t>
      </w:r>
    </w:p>
    <w:p w14:paraId="085C20CB">
      <w:pPr>
        <w:spacing w:line="360" w:lineRule="auto"/>
        <w:ind w:firstLine="420"/>
        <w:jc w:val="left"/>
        <w:textAlignment w:val="center"/>
        <w:rPr>
          <w:color w:val="000000"/>
        </w:rPr>
      </w:pPr>
      <w:r>
        <w:rPr>
          <w:rFonts w:ascii="Times New Roman" w:hAnsi="Times New Roman" w:eastAsia="Times New Roman" w:cs="Times New Roman"/>
          <w:color w:val="000000"/>
        </w:rPr>
        <w:t>After I had a little pile (</w:t>
      </w:r>
      <w:r>
        <w:rPr>
          <w:rFonts w:ascii="宋体" w:hAnsi="宋体" w:eastAsia="宋体" w:cs="宋体"/>
          <w:color w:val="000000"/>
        </w:rPr>
        <w:t>堆</w:t>
      </w:r>
      <w:r>
        <w:rPr>
          <w:rFonts w:ascii="Times New Roman" w:hAnsi="Times New Roman" w:eastAsia="Times New Roman" w:cs="Times New Roman"/>
          <w:color w:val="000000"/>
        </w:rPr>
        <w:t xml:space="preserve">) of grass, I stood up, </w:t>
      </w:r>
      <w:r>
        <w:rPr>
          <w:color w:val="000000"/>
          <w:u w:val="single"/>
        </w:rPr>
        <w:t>____37____</w:t>
      </w:r>
      <w:r>
        <w:rPr>
          <w:rFonts w:ascii="Times New Roman" w:hAnsi="Times New Roman" w:eastAsia="Times New Roman" w:cs="Times New Roman"/>
          <w:color w:val="000000"/>
        </w:rPr>
        <w:t xml:space="preserve"> him and said, “I’m getting the scholarship jacket, Grandpa. That’s after I told the headmaster what you said. He said you are </w:t>
      </w:r>
      <w:r>
        <w:rPr>
          <w:color w:val="000000"/>
          <w:u w:val="single"/>
        </w:rPr>
        <w:t>____38____</w:t>
      </w:r>
      <w:r>
        <w:rPr>
          <w:rFonts w:ascii="Times New Roman" w:hAnsi="Times New Roman" w:eastAsia="Times New Roman" w:cs="Times New Roman"/>
          <w:color w:val="000000"/>
        </w:rPr>
        <w:t xml:space="preserve">. The scholarship jacket is for my highest grades. I don’t have to pay for it.” Grandpa didn’t say anything. He </w:t>
      </w:r>
      <w:r>
        <w:rPr>
          <w:color w:val="000000"/>
          <w:u w:val="single"/>
        </w:rPr>
        <w:t>____39____</w:t>
      </w:r>
      <w:r>
        <w:rPr>
          <w:rFonts w:ascii="Times New Roman" w:hAnsi="Times New Roman" w:eastAsia="Times New Roman" w:cs="Times New Roman"/>
          <w:color w:val="000000"/>
        </w:rPr>
        <w:t xml:space="preserve"> smiled. After a while, he said, “Better go and see if your grandmother needs any help with supper.”</w:t>
      </w:r>
    </w:p>
    <w:p w14:paraId="1C429032">
      <w:pPr>
        <w:spacing w:line="360" w:lineRule="auto"/>
        <w:ind w:firstLine="420"/>
        <w:jc w:val="left"/>
        <w:textAlignment w:val="center"/>
        <w:rPr>
          <w:color w:val="000000"/>
        </w:rPr>
      </w:pPr>
      <w:r>
        <w:rPr>
          <w:rFonts w:ascii="Times New Roman" w:hAnsi="Times New Roman" w:eastAsia="Times New Roman" w:cs="Times New Roman"/>
          <w:color w:val="000000"/>
        </w:rPr>
        <w:t xml:space="preserve">I gave </w:t>
      </w:r>
      <w:r>
        <w:rPr>
          <w:color w:val="000000"/>
          <w:u w:val="single"/>
        </w:rPr>
        <w:t>____40____</w:t>
      </w:r>
      <w:r>
        <w:rPr>
          <w:rFonts w:ascii="Times New Roman" w:hAnsi="Times New Roman" w:eastAsia="Times New Roman" w:cs="Times New Roman"/>
          <w:color w:val="000000"/>
        </w:rPr>
        <w:t xml:space="preserve"> a big smile and ran back to the house.</w:t>
      </w:r>
    </w:p>
    <w:p w14:paraId="66C1FA4D">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great</w:t>
      </w:r>
      <w:r>
        <w:rPr>
          <w:color w:val="000000"/>
        </w:rPr>
        <w:tab/>
      </w:r>
      <w:r>
        <w:rPr>
          <w:color w:val="000000"/>
        </w:rPr>
        <w:t xml:space="preserve">C. </w:t>
      </w:r>
      <w:r>
        <w:rPr>
          <w:rFonts w:ascii="Times New Roman" w:hAnsi="Times New Roman" w:eastAsia="Times New Roman" w:cs="Times New Roman"/>
          <w:color w:val="000000"/>
        </w:rPr>
        <w:t>young</w:t>
      </w:r>
      <w:r>
        <w:rPr>
          <w:color w:val="000000"/>
        </w:rPr>
        <w:tab/>
      </w:r>
      <w:r>
        <w:rPr>
          <w:color w:val="000000"/>
        </w:rPr>
        <w:t xml:space="preserve">D. </w:t>
      </w:r>
      <w:r>
        <w:rPr>
          <w:rFonts w:ascii="Times New Roman" w:hAnsi="Times New Roman" w:eastAsia="Times New Roman" w:cs="Times New Roman"/>
          <w:color w:val="000000"/>
        </w:rPr>
        <w:t>tired</w:t>
      </w:r>
    </w:p>
    <w:p w14:paraId="50F7CF33">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grass</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jacket</w:t>
      </w:r>
      <w:r>
        <w:rPr>
          <w:color w:val="000000"/>
        </w:rPr>
        <w:tab/>
      </w:r>
      <w:r>
        <w:rPr>
          <w:color w:val="000000"/>
        </w:rPr>
        <w:t xml:space="preserve">D. </w:t>
      </w:r>
      <w:r>
        <w:rPr>
          <w:rFonts w:ascii="Times New Roman" w:hAnsi="Times New Roman" w:eastAsia="Times New Roman" w:cs="Times New Roman"/>
          <w:color w:val="000000"/>
        </w:rPr>
        <w:t>field</w:t>
      </w:r>
    </w:p>
    <w:p w14:paraId="2B0EBFC4">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offered</w:t>
      </w:r>
      <w:r>
        <w:rPr>
          <w:color w:val="000000"/>
        </w:rPr>
        <w:tab/>
      </w:r>
      <w:r>
        <w:rPr>
          <w:color w:val="000000"/>
        </w:rPr>
        <w:t xml:space="preserve">C. </w:t>
      </w:r>
      <w:r>
        <w:rPr>
          <w:rFonts w:ascii="Times New Roman" w:hAnsi="Times New Roman" w:eastAsia="Times New Roman" w:cs="Times New Roman"/>
          <w:color w:val="000000"/>
        </w:rPr>
        <w:t>agreed</w:t>
      </w:r>
      <w:r>
        <w:rPr>
          <w:color w:val="000000"/>
        </w:rPr>
        <w:tab/>
      </w:r>
      <w:r>
        <w:rPr>
          <w:color w:val="000000"/>
        </w:rPr>
        <w:t xml:space="preserve">D. </w:t>
      </w:r>
      <w:r>
        <w:rPr>
          <w:rFonts w:ascii="Times New Roman" w:hAnsi="Times New Roman" w:eastAsia="Times New Roman" w:cs="Times New Roman"/>
          <w:color w:val="000000"/>
        </w:rPr>
        <w:t>planned</w:t>
      </w:r>
    </w:p>
    <w:p w14:paraId="00D621C4">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If</w:t>
      </w:r>
    </w:p>
    <w:p w14:paraId="1B6EEEB0">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wait</w:t>
      </w:r>
      <w:r>
        <w:rPr>
          <w:color w:val="000000"/>
        </w:rPr>
        <w:tab/>
      </w:r>
      <w:r>
        <w:rPr>
          <w:color w:val="000000"/>
        </w:rPr>
        <w:t xml:space="preserve">B. </w:t>
      </w:r>
      <w:r>
        <w:rPr>
          <w:rFonts w:ascii="Times New Roman" w:hAnsi="Times New Roman" w:eastAsia="Times New Roman" w:cs="Times New Roman"/>
          <w:color w:val="000000"/>
        </w:rPr>
        <w:t>expect</w:t>
      </w:r>
      <w:r>
        <w:rPr>
          <w:color w:val="000000"/>
        </w:rPr>
        <w:tab/>
      </w:r>
      <w:r>
        <w:rPr>
          <w:color w:val="000000"/>
        </w:rPr>
        <w:t xml:space="preserve">C. </w:t>
      </w:r>
      <w:r>
        <w:rPr>
          <w:rFonts w:ascii="Times New Roman" w:hAnsi="Times New Roman" w:eastAsia="Times New Roman" w:cs="Times New Roman"/>
          <w:color w:val="000000"/>
        </w:rPr>
        <w:t>decide</w:t>
      </w:r>
      <w:r>
        <w:rPr>
          <w:color w:val="000000"/>
        </w:rPr>
        <w:tab/>
      </w:r>
      <w:r>
        <w:rPr>
          <w:color w:val="000000"/>
        </w:rPr>
        <w:t xml:space="preserve">D. </w:t>
      </w:r>
      <w:r>
        <w:rPr>
          <w:rFonts w:ascii="Times New Roman" w:hAnsi="Times New Roman" w:eastAsia="Times New Roman" w:cs="Times New Roman"/>
          <w:color w:val="000000"/>
        </w:rPr>
        <w:t>forget</w:t>
      </w:r>
    </w:p>
    <w:p w14:paraId="6A14283C">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on</w:t>
      </w:r>
    </w:p>
    <w:p w14:paraId="6FC916BC">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moved</w:t>
      </w:r>
      <w:r>
        <w:rPr>
          <w:color w:val="000000"/>
        </w:rPr>
        <w:tab/>
      </w:r>
      <w:r>
        <w:rPr>
          <w:color w:val="000000"/>
        </w:rPr>
        <w:t xml:space="preserve">B. </w:t>
      </w:r>
      <w:r>
        <w:rPr>
          <w:rFonts w:ascii="Times New Roman" w:hAnsi="Times New Roman" w:eastAsia="Times New Roman" w:cs="Times New Roman"/>
          <w:color w:val="000000"/>
        </w:rPr>
        <w:t>taught</w:t>
      </w:r>
      <w:r>
        <w:rPr>
          <w:color w:val="000000"/>
        </w:rPr>
        <w:tab/>
      </w:r>
      <w:r>
        <w:rPr>
          <w:color w:val="000000"/>
        </w:rPr>
        <w:t xml:space="preserve">C. </w:t>
      </w:r>
      <w:r>
        <w:rPr>
          <w:rFonts w:ascii="Times New Roman" w:hAnsi="Times New Roman" w:eastAsia="Times New Roman" w:cs="Times New Roman"/>
          <w:color w:val="000000"/>
        </w:rPr>
        <w:t>doubted</w:t>
      </w:r>
      <w:r>
        <w:rPr>
          <w:color w:val="000000"/>
        </w:rPr>
        <w:tab/>
      </w:r>
      <w:r>
        <w:rPr>
          <w:color w:val="000000"/>
        </w:rPr>
        <w:t xml:space="preserve">D. </w:t>
      </w:r>
      <w:r>
        <w:rPr>
          <w:rFonts w:ascii="Times New Roman" w:hAnsi="Times New Roman" w:eastAsia="Times New Roman" w:cs="Times New Roman"/>
          <w:color w:val="000000"/>
        </w:rPr>
        <w:t>faced</w:t>
      </w:r>
    </w:p>
    <w:p w14:paraId="693ED8C0">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polite</w:t>
      </w:r>
      <w:r>
        <w:rPr>
          <w:color w:val="000000"/>
        </w:rPr>
        <w:tab/>
      </w:r>
      <w:r>
        <w:rPr>
          <w:color w:val="000000"/>
        </w:rPr>
        <w:t xml:space="preserve">B. </w:t>
      </w:r>
      <w:r>
        <w:rPr>
          <w:rFonts w:ascii="Times New Roman" w:hAnsi="Times New Roman" w:eastAsia="Times New Roman" w:cs="Times New Roman"/>
          <w:color w:val="000000"/>
        </w:rPr>
        <w:t>right</w:t>
      </w:r>
      <w:r>
        <w:rPr>
          <w:color w:val="000000"/>
        </w:rPr>
        <w:tab/>
      </w:r>
      <w:r>
        <w:rPr>
          <w:color w:val="000000"/>
        </w:rPr>
        <w:t xml:space="preserve">C. </w:t>
      </w:r>
      <w:r>
        <w:rPr>
          <w:rFonts w:ascii="Times New Roman" w:hAnsi="Times New Roman" w:eastAsia="Times New Roman" w:cs="Times New Roman"/>
          <w:color w:val="000000"/>
        </w:rPr>
        <w:t>wrong</w:t>
      </w:r>
      <w:r>
        <w:rPr>
          <w:color w:val="000000"/>
        </w:rPr>
        <w:tab/>
      </w:r>
      <w:r>
        <w:rPr>
          <w:color w:val="000000"/>
        </w:rPr>
        <w:t xml:space="preserve">D. </w:t>
      </w:r>
      <w:r>
        <w:rPr>
          <w:rFonts w:ascii="Times New Roman" w:hAnsi="Times New Roman" w:eastAsia="Times New Roman" w:cs="Times New Roman"/>
          <w:color w:val="000000"/>
        </w:rPr>
        <w:t>funny</w:t>
      </w:r>
    </w:p>
    <w:p w14:paraId="05EA92BE">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just</w:t>
      </w:r>
      <w:r>
        <w:rPr>
          <w:color w:val="000000"/>
        </w:rPr>
        <w:tab/>
      </w:r>
      <w:r>
        <w:rPr>
          <w:color w:val="000000"/>
        </w:rPr>
        <w:t xml:space="preserve">B. </w:t>
      </w:r>
      <w:r>
        <w:rPr>
          <w:rFonts w:ascii="Times New Roman" w:hAnsi="Times New Roman" w:eastAsia="Times New Roman" w:cs="Times New Roman"/>
          <w:color w:val="000000"/>
        </w:rPr>
        <w:t>once</w:t>
      </w:r>
      <w:r>
        <w:rPr>
          <w:color w:val="000000"/>
        </w:rPr>
        <w:tab/>
      </w:r>
      <w:r>
        <w:rPr>
          <w:color w:val="000000"/>
        </w:rPr>
        <w:t xml:space="preserve">C. </w:t>
      </w:r>
      <w:r>
        <w:rPr>
          <w:rFonts w:ascii="Times New Roman" w:hAnsi="Times New Roman" w:eastAsia="Times New Roman" w:cs="Times New Roman"/>
          <w:color w:val="000000"/>
        </w:rPr>
        <w:t>never</w:t>
      </w:r>
      <w:r>
        <w:rPr>
          <w:color w:val="000000"/>
        </w:rPr>
        <w:tab/>
      </w:r>
      <w:r>
        <w:rPr>
          <w:color w:val="000000"/>
        </w:rPr>
        <w:t xml:space="preserve">D. </w:t>
      </w:r>
      <w:r>
        <w:rPr>
          <w:rFonts w:ascii="Times New Roman" w:hAnsi="Times New Roman" w:eastAsia="Times New Roman" w:cs="Times New Roman"/>
          <w:color w:val="000000"/>
        </w:rPr>
        <w:t>often</w:t>
      </w:r>
    </w:p>
    <w:p w14:paraId="6B849A89">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me</w:t>
      </w:r>
      <w:r>
        <w:rPr>
          <w:color w:val="000000"/>
        </w:rPr>
        <w:tab/>
      </w:r>
      <w:r>
        <w:rPr>
          <w:color w:val="000000"/>
        </w:rPr>
        <w:t xml:space="preserve">B. </w:t>
      </w:r>
      <w:r>
        <w:rPr>
          <w:rFonts w:ascii="Times New Roman" w:hAnsi="Times New Roman" w:eastAsia="Times New Roman" w:cs="Times New Roman"/>
          <w:color w:val="000000"/>
        </w:rPr>
        <w:t>you</w:t>
      </w:r>
      <w:r>
        <w:rPr>
          <w:color w:val="000000"/>
        </w:rPr>
        <w:tab/>
      </w:r>
      <w:r>
        <w:rPr>
          <w:color w:val="000000"/>
        </w:rPr>
        <w:t xml:space="preserve">C. </w:t>
      </w:r>
      <w:r>
        <w:rPr>
          <w:rFonts w:ascii="Times New Roman" w:hAnsi="Times New Roman" w:eastAsia="Times New Roman" w:cs="Times New Roman"/>
          <w:color w:val="000000"/>
        </w:rPr>
        <w:t>him</w:t>
      </w:r>
      <w:r>
        <w:rPr>
          <w:color w:val="000000"/>
        </w:rPr>
        <w:tab/>
      </w:r>
      <w:r>
        <w:rPr>
          <w:color w:val="000000"/>
        </w:rPr>
        <w:t xml:space="preserve">D. </w:t>
      </w:r>
      <w:r>
        <w:rPr>
          <w:rFonts w:ascii="Times New Roman" w:hAnsi="Times New Roman" w:eastAsia="Times New Roman" w:cs="Times New Roman"/>
          <w:color w:val="000000"/>
        </w:rPr>
        <w:t>her</w:t>
      </w:r>
    </w:p>
    <w:p w14:paraId="3C7192E5">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41-43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44-59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9ADE48B">
      <w:pPr>
        <w:spacing w:line="360" w:lineRule="auto"/>
        <w:jc w:val="left"/>
        <w:textAlignment w:val="center"/>
        <w:rPr>
          <w:color w:val="000000"/>
        </w:rPr>
      </w:pPr>
      <w:r>
        <w:rPr>
          <w:rFonts w:ascii="宋体" w:hAnsi="宋体" w:eastAsia="宋体" w:cs="宋体"/>
          <w:b/>
          <w:color w:val="000000"/>
          <w:sz w:val="24"/>
        </w:rPr>
        <w:t>阅读下列材料，从</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四个选项中选出最佳答案，并把答题卡上对应题目的答案标号涂黑。</w:t>
      </w:r>
    </w:p>
    <w:p w14:paraId="68CE7641">
      <w:pPr>
        <w:spacing w:line="360" w:lineRule="auto"/>
        <w:jc w:val="center"/>
        <w:textAlignment w:val="center"/>
        <w:rPr>
          <w:color w:val="000000"/>
        </w:rPr>
      </w:pPr>
      <w:r>
        <w:rPr>
          <w:rFonts w:ascii="Times New Roman" w:hAnsi="Times New Roman" w:eastAsia="Times New Roman" w:cs="Times New Roman"/>
          <w:b/>
          <w:color w:val="000000"/>
          <w:sz w:val="24"/>
        </w:rPr>
        <w:t>A</w:t>
      </w:r>
    </w:p>
    <w:p w14:paraId="4EDE0104">
      <w:pPr>
        <w:spacing w:line="360" w:lineRule="auto"/>
        <w:ind w:firstLine="420"/>
        <w:jc w:val="left"/>
        <w:textAlignment w:val="center"/>
        <w:rPr>
          <w:color w:val="000000"/>
        </w:rPr>
      </w:pPr>
      <w:r>
        <w:rPr>
          <w:rFonts w:ascii="Times New Roman" w:hAnsi="Times New Roman" w:eastAsia="Times New Roman" w:cs="Times New Roman"/>
          <w:color w:val="000000"/>
        </w:rPr>
        <w:t>Dumplings are traditional Chinese food. Jack is learning to make a dumpling meal for his family. Please help him choose three from the four pictures and match them with the steps below.</w:t>
      </w:r>
    </w:p>
    <w:p w14:paraId="4ED0ECB3">
      <w:pPr>
        <w:spacing w:line="360" w:lineRule="auto"/>
        <w:ind w:firstLine="420"/>
        <w:jc w:val="left"/>
        <w:textAlignment w:val="center"/>
        <w:rPr>
          <w:color w:val="000000"/>
        </w:rPr>
      </w:pPr>
      <w:r>
        <w:rPr>
          <w:color w:val="000000"/>
          <w:u w:val="single"/>
        </w:rPr>
        <w:t>____41____</w:t>
      </w:r>
      <w:r>
        <w:rPr>
          <w:rFonts w:ascii="Times New Roman" w:hAnsi="Times New Roman" w:eastAsia="Times New Roman" w:cs="Times New Roman"/>
          <w:color w:val="000000"/>
        </w:rPr>
        <w:t xml:space="preserve"> Prepare dumpling skins. Mix different kinds of vegetables and meat.</w:t>
      </w:r>
    </w:p>
    <w:p w14:paraId="10697C06">
      <w:pPr>
        <w:spacing w:line="360" w:lineRule="auto"/>
        <w:ind w:firstLine="420"/>
        <w:jc w:val="left"/>
        <w:textAlignment w:val="center"/>
        <w:rPr>
          <w:color w:val="000000"/>
        </w:rPr>
      </w:pPr>
      <w:r>
        <w:rPr>
          <w:color w:val="000000"/>
          <w:u w:val="single"/>
        </w:rPr>
        <w:t>____42____</w:t>
      </w:r>
      <w:r>
        <w:rPr>
          <w:rFonts w:ascii="Times New Roman" w:hAnsi="Times New Roman" w:eastAsia="Times New Roman" w:cs="Times New Roman"/>
          <w:color w:val="000000"/>
        </w:rPr>
        <w:t xml:space="preserve"> Put fillings onto dumpling skins. Fold them into the shape of yuanbao.</w:t>
      </w:r>
    </w:p>
    <w:p w14:paraId="1F218C35">
      <w:pPr>
        <w:spacing w:line="360" w:lineRule="auto"/>
        <w:ind w:firstLine="420"/>
        <w:jc w:val="left"/>
        <w:textAlignment w:val="center"/>
        <w:rPr>
          <w:color w:val="000000"/>
        </w:rPr>
      </w:pPr>
      <w:r>
        <w:rPr>
          <w:color w:val="000000"/>
          <w:u w:val="single"/>
        </w:rPr>
        <w:t>____43____</w:t>
      </w:r>
      <w:r>
        <w:rPr>
          <w:rFonts w:ascii="Times New Roman" w:hAnsi="Times New Roman" w:eastAsia="Times New Roman" w:cs="Times New Roman"/>
          <w:color w:val="000000"/>
        </w:rPr>
        <w:t xml:space="preserve"> Put dumplings into boiling water. Cook fresh dumplings for about 5~8 minutes, and frozen dumplings for about 10~15 minutes.</w:t>
      </w:r>
    </w:p>
    <w:p w14:paraId="2A6460D0">
      <w:pPr>
        <w:spacing w:line="360" w:lineRule="auto"/>
        <w:ind w:firstLine="420"/>
        <w:jc w:val="left"/>
        <w:textAlignment w:val="center"/>
        <w:rPr>
          <w:color w:val="000000"/>
        </w:rPr>
      </w:pPr>
      <w:r>
        <w:rPr>
          <w:rFonts w:ascii="Times New Roman" w:hAnsi="Times New Roman" w:eastAsia="Times New Roman" w:cs="Times New Roman"/>
          <w:color w:val="000000"/>
        </w:rPr>
        <w:t>Don’t forget to turn off the fire!</w:t>
      </w:r>
    </w:p>
    <w:p w14:paraId="2A57080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885825" cy="8572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85825" cy="8572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09625" cy="876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09625" cy="8763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71550" cy="8477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71550" cy="8477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66775" cy="8763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66775" cy="876300"/>
                    </a:xfrm>
                    <a:prstGeom prst="rect">
                      <a:avLst/>
                    </a:prstGeom>
                  </pic:spPr>
                </pic:pic>
              </a:graphicData>
            </a:graphic>
          </wp:inline>
        </w:drawing>
      </w:r>
    </w:p>
    <w:p w14:paraId="06CB1D88">
      <w:pPr>
        <w:spacing w:line="360" w:lineRule="auto"/>
        <w:jc w:val="center"/>
        <w:textAlignment w:val="center"/>
        <w:rPr>
          <w:color w:val="000000"/>
        </w:rPr>
      </w:pPr>
      <w:r>
        <w:rPr>
          <w:rFonts w:ascii="Times New Roman" w:hAnsi="Times New Roman" w:eastAsia="Times New Roman" w:cs="Times New Roman"/>
          <w:b/>
          <w:color w:val="000000"/>
          <w:sz w:val="24"/>
        </w:rPr>
        <w:t>B</w:t>
      </w:r>
    </w:p>
    <w:p w14:paraId="650457F0">
      <w:pPr>
        <w:spacing w:line="360" w:lineRule="auto"/>
        <w:ind w:firstLine="420"/>
        <w:jc w:val="left"/>
        <w:textAlignment w:val="center"/>
        <w:rPr>
          <w:color w:val="000000"/>
        </w:rPr>
      </w:pPr>
      <w:r>
        <w:rPr>
          <w:rFonts w:ascii="Times New Roman" w:hAnsi="Times New Roman" w:eastAsia="Times New Roman" w:cs="Times New Roman"/>
          <w:color w:val="000000"/>
        </w:rPr>
        <w:t>“The Green Wall Initiative” is a project that encourages students to protect the environment by creating their own gardens on the walls. The project was started in 2007 by the African Union. Urban Middle School in Beijing is the first one to take part in the project in China.</w:t>
      </w:r>
    </w:p>
    <w:p w14:paraId="6831C56D">
      <w:pPr>
        <w:spacing w:line="360" w:lineRule="auto"/>
        <w:ind w:firstLine="420"/>
        <w:jc w:val="left"/>
        <w:textAlignment w:val="center"/>
        <w:rPr>
          <w:color w:val="000000"/>
        </w:rPr>
      </w:pPr>
      <w:r>
        <w:rPr>
          <w:rFonts w:ascii="Times New Roman" w:hAnsi="Times New Roman" w:eastAsia="Times New Roman" w:cs="Times New Roman"/>
          <w:color w:val="000000"/>
        </w:rPr>
        <w:t>The project in Urban Middle School teaches students about sustainabl</w:t>
      </w:r>
      <w:r>
        <w:rPr>
          <w:color w:val="000000"/>
        </w:rPr>
        <w:t>e (可持续的) pr</w:t>
      </w:r>
      <w:r>
        <w:rPr>
          <w:rFonts w:ascii="Times New Roman" w:hAnsi="Times New Roman" w:eastAsia="Times New Roman" w:cs="Times New Roman"/>
          <w:color w:val="000000"/>
        </w:rPr>
        <w:t>actices, plant care and teamwork. In the project, students make plans. A piece of wall is given to each class. Then students choose right plants to grow on the wall. They take turns to take care of the plants. They also record the growth of the plants.</w:t>
      </w:r>
    </w:p>
    <w:p w14:paraId="0580082E">
      <w:pPr>
        <w:spacing w:line="360" w:lineRule="auto"/>
        <w:ind w:firstLine="420"/>
        <w:jc w:val="left"/>
        <w:textAlignment w:val="center"/>
        <w:rPr>
          <w:color w:val="000000"/>
        </w:rPr>
      </w:pPr>
      <w:r>
        <w:rPr>
          <w:rFonts w:ascii="Times New Roman" w:hAnsi="Times New Roman" w:eastAsia="Times New Roman" w:cs="Times New Roman"/>
          <w:color w:val="000000"/>
        </w:rPr>
        <w:t>The project is a success. Those living walls not only beautify the school environment, but also help make the air fresher and lower the temperature of the city. Students put into practice what they have learned in environmental science. They also learn to work with others and take care of their own community. Now, more and more schools follow the example, hoping to spread the idea of environmental protection.</w:t>
      </w:r>
    </w:p>
    <w:p w14:paraId="562A7C7E">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When was the project started by the African Union?</w:t>
      </w:r>
    </w:p>
    <w:p w14:paraId="6DF9F5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2007.</w:t>
      </w:r>
      <w:r>
        <w:rPr>
          <w:color w:val="000000"/>
        </w:rPr>
        <w:tab/>
      </w:r>
      <w:r>
        <w:rPr>
          <w:color w:val="000000"/>
        </w:rPr>
        <w:t xml:space="preserve">B. </w:t>
      </w:r>
      <w:r>
        <w:rPr>
          <w:rFonts w:ascii="Times New Roman" w:hAnsi="Times New Roman" w:eastAsia="Times New Roman" w:cs="Times New Roman"/>
          <w:color w:val="000000"/>
        </w:rPr>
        <w:t>In 2010.</w:t>
      </w:r>
      <w:r>
        <w:rPr>
          <w:color w:val="000000"/>
        </w:rPr>
        <w:tab/>
      </w:r>
      <w:r>
        <w:rPr>
          <w:color w:val="000000"/>
        </w:rPr>
        <w:t xml:space="preserve">C. </w:t>
      </w:r>
      <w:r>
        <w:rPr>
          <w:rFonts w:ascii="Times New Roman" w:hAnsi="Times New Roman" w:eastAsia="Times New Roman" w:cs="Times New Roman"/>
          <w:color w:val="000000"/>
        </w:rPr>
        <w:t>In 2015.</w:t>
      </w:r>
      <w:r>
        <w:rPr>
          <w:color w:val="000000"/>
        </w:rPr>
        <w:tab/>
      </w:r>
      <w:r>
        <w:rPr>
          <w:color w:val="000000"/>
        </w:rPr>
        <w:t xml:space="preserve">D. </w:t>
      </w:r>
      <w:r>
        <w:rPr>
          <w:rFonts w:ascii="Times New Roman" w:hAnsi="Times New Roman" w:eastAsia="Times New Roman" w:cs="Times New Roman"/>
          <w:color w:val="000000"/>
        </w:rPr>
        <w:t>In 2023.</w:t>
      </w:r>
    </w:p>
    <w:p w14:paraId="30C62E90">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the writer think of the project?</w:t>
      </w:r>
    </w:p>
    <w:p w14:paraId="254770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boring.</w:t>
      </w:r>
      <w:r>
        <w:rPr>
          <w:color w:val="000000"/>
        </w:rPr>
        <w:tab/>
      </w:r>
      <w:r>
        <w:rPr>
          <w:color w:val="000000"/>
        </w:rPr>
        <w:t xml:space="preserve">B. </w:t>
      </w:r>
      <w:r>
        <w:rPr>
          <w:rFonts w:ascii="Times New Roman" w:hAnsi="Times New Roman" w:eastAsia="Times New Roman" w:cs="Times New Roman"/>
          <w:color w:val="000000"/>
        </w:rPr>
        <w:t>It’s easy.</w:t>
      </w:r>
      <w:r>
        <w:rPr>
          <w:color w:val="000000"/>
        </w:rPr>
        <w:tab/>
      </w:r>
      <w:r>
        <w:rPr>
          <w:color w:val="000000"/>
        </w:rPr>
        <w:t xml:space="preserve">C. </w:t>
      </w:r>
      <w:r>
        <w:rPr>
          <w:rFonts w:ascii="Times New Roman" w:hAnsi="Times New Roman" w:eastAsia="Times New Roman" w:cs="Times New Roman"/>
          <w:color w:val="000000"/>
        </w:rPr>
        <w:t>It’s a failure.</w:t>
      </w:r>
      <w:r>
        <w:rPr>
          <w:color w:val="000000"/>
        </w:rPr>
        <w:tab/>
      </w:r>
      <w:r>
        <w:rPr>
          <w:color w:val="000000"/>
        </w:rPr>
        <w:t xml:space="preserve">D. </w:t>
      </w:r>
      <w:r>
        <w:rPr>
          <w:rFonts w:ascii="Times New Roman" w:hAnsi="Times New Roman" w:eastAsia="Times New Roman" w:cs="Times New Roman"/>
          <w:color w:val="000000"/>
        </w:rPr>
        <w:t>It’s a success.</w:t>
      </w:r>
    </w:p>
    <w:p w14:paraId="19966B4D">
      <w:pPr>
        <w:spacing w:line="360" w:lineRule="auto"/>
        <w:jc w:val="left"/>
        <w:textAlignment w:val="center"/>
        <w:rPr>
          <w:color w:val="000000"/>
        </w:rPr>
      </w:pPr>
      <w:r>
        <w:rPr>
          <w:rFonts w:ascii="Times New Roman" w:hAnsi="Times New Roman" w:eastAsia="Times New Roman" w:cs="Times New Roman"/>
          <w:color w:val="000000"/>
        </w:rPr>
        <w:t>Which of the following can be put into No.3 and No.4?</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7"/>
        <w:gridCol w:w="6538"/>
      </w:tblGrid>
      <w:tr w14:paraId="2D054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F67D7">
            <w:pPr>
              <w:spacing w:line="360" w:lineRule="auto"/>
              <w:jc w:val="center"/>
              <w:textAlignment w:val="center"/>
              <w:rPr>
                <w:color w:val="000000"/>
              </w:rPr>
            </w:pPr>
            <w:r>
              <w:rPr>
                <w:rFonts w:ascii="Times New Roman" w:hAnsi="Times New Roman" w:eastAsia="Times New Roman" w:cs="Times New Roman"/>
                <w:color w:val="000000"/>
              </w:rPr>
              <w:t>Project</w:t>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DEC396">
            <w:pPr>
              <w:spacing w:line="360" w:lineRule="auto"/>
              <w:jc w:val="left"/>
              <w:textAlignment w:val="center"/>
              <w:rPr>
                <w:color w:val="000000"/>
              </w:rPr>
            </w:pPr>
            <w:r>
              <w:rPr>
                <w:rFonts w:ascii="Times New Roman" w:hAnsi="Times New Roman" w:eastAsia="Times New Roman" w:cs="Times New Roman"/>
                <w:color w:val="000000"/>
              </w:rPr>
              <w:t>The Green Wall Initiative in Urban Middle School</w:t>
            </w:r>
          </w:p>
        </w:tc>
      </w:tr>
      <w:tr w14:paraId="69F9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F5E4A">
            <w:pPr>
              <w:spacing w:line="360" w:lineRule="auto"/>
              <w:jc w:val="center"/>
              <w:textAlignment w:val="center"/>
              <w:rPr>
                <w:color w:val="000000"/>
              </w:rPr>
            </w:pPr>
            <w:r>
              <w:rPr>
                <w:rFonts w:ascii="Times New Roman" w:hAnsi="Times New Roman" w:eastAsia="Times New Roman" w:cs="Times New Roman"/>
                <w:color w:val="000000"/>
              </w:rPr>
              <w:t>Member</w:t>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BBA8E">
            <w:pPr>
              <w:spacing w:line="360" w:lineRule="auto"/>
              <w:jc w:val="left"/>
              <w:textAlignment w:val="center"/>
              <w:rPr>
                <w:color w:val="000000"/>
              </w:rPr>
            </w:pPr>
            <w:r>
              <w:rPr>
                <w:rFonts w:ascii="Times New Roman" w:hAnsi="Times New Roman" w:eastAsia="Times New Roman" w:cs="Times New Roman"/>
                <w:color w:val="000000"/>
              </w:rPr>
              <w:t>Teachers and students</w:t>
            </w:r>
          </w:p>
        </w:tc>
      </w:tr>
      <w:tr w14:paraId="0D653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AE55E">
            <w:pPr>
              <w:spacing w:line="360" w:lineRule="auto"/>
              <w:jc w:val="center"/>
              <w:textAlignment w:val="center"/>
              <w:rPr>
                <w:color w:val="000000"/>
              </w:rPr>
            </w:pPr>
            <w:r>
              <w:rPr>
                <w:rFonts w:ascii="Times New Roman" w:hAnsi="Times New Roman" w:eastAsia="Times New Roman" w:cs="Times New Roman"/>
                <w:color w:val="000000"/>
              </w:rPr>
              <w:t>Goal</w:t>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87009">
            <w:pPr>
              <w:spacing w:line="360" w:lineRule="auto"/>
              <w:jc w:val="left"/>
              <w:textAlignment w:val="center"/>
              <w:rPr>
                <w:color w:val="000000"/>
              </w:rPr>
            </w:pPr>
            <w:r>
              <w:rPr>
                <w:rFonts w:ascii="Times New Roman" w:hAnsi="Times New Roman" w:eastAsia="Times New Roman" w:cs="Times New Roman"/>
                <w:color w:val="000000"/>
              </w:rPr>
              <w:t>To protect the environment</w:t>
            </w:r>
          </w:p>
        </w:tc>
      </w:tr>
      <w:tr w14:paraId="030E8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C5C3E">
            <w:pPr>
              <w:spacing w:line="360" w:lineRule="auto"/>
              <w:jc w:val="center"/>
              <w:textAlignment w:val="center"/>
              <w:rPr>
                <w:color w:val="000000"/>
              </w:rPr>
            </w:pPr>
            <w:r>
              <w:rPr>
                <w:rFonts w:ascii="Times New Roman" w:hAnsi="Times New Roman" w:eastAsia="Times New Roman" w:cs="Times New Roman"/>
                <w:color w:val="000000"/>
              </w:rPr>
              <w:t>Process</w:t>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9B1796">
            <w:pPr>
              <w:spacing w:line="360" w:lineRule="auto"/>
              <w:jc w:val="left"/>
              <w:textAlignment w:val="center"/>
              <w:rPr>
                <w:color w:val="000000"/>
              </w:rPr>
            </w:pPr>
            <w:r>
              <w:rPr>
                <w:rFonts w:ascii="Times New Roman" w:hAnsi="Times New Roman" w:eastAsia="Times New Roman" w:cs="Times New Roman"/>
                <w:color w:val="000000"/>
              </w:rPr>
              <w:t xml:space="preserve">● Students make plans. </w:t>
            </w:r>
          </w:p>
          <w:p w14:paraId="1B5959F9">
            <w:pPr>
              <w:spacing w:line="360" w:lineRule="auto"/>
              <w:jc w:val="left"/>
              <w:textAlignment w:val="center"/>
              <w:rPr>
                <w:color w:val="000000"/>
              </w:rPr>
            </w:pPr>
            <w:r>
              <w:rPr>
                <w:rFonts w:ascii="Times New Roman" w:hAnsi="Times New Roman" w:eastAsia="Times New Roman" w:cs="Times New Roman"/>
                <w:color w:val="000000"/>
              </w:rPr>
              <w:t xml:space="preserve">● A piece of wall is given to each class. </w:t>
            </w:r>
          </w:p>
          <w:p w14:paraId="26B5504C">
            <w:pPr>
              <w:spacing w:line="360" w:lineRule="auto"/>
              <w:jc w:val="left"/>
              <w:textAlignment w:val="center"/>
              <w:rPr>
                <w:color w:val="000000"/>
              </w:rPr>
            </w:pPr>
            <w:r>
              <w:rPr>
                <w:rFonts w:ascii="Times New Roman" w:hAnsi="Times New Roman" w:eastAsia="Times New Roman" w:cs="Times New Roman"/>
                <w:color w:val="000000"/>
              </w:rPr>
              <w:t xml:space="preserve">● Students choose right plants to grow on the walls. </w:t>
            </w:r>
          </w:p>
          <w:p w14:paraId="14BE006B">
            <w:pPr>
              <w:spacing w:line="360" w:lineRule="auto"/>
              <w:jc w:val="left"/>
              <w:textAlignment w:val="center"/>
              <w:rPr>
                <w:color w:val="000000"/>
              </w:rPr>
            </w:pPr>
            <w:r>
              <w:rPr>
                <w:rFonts w:ascii="Times New Roman" w:hAnsi="Times New Roman" w:eastAsia="Times New Roman" w:cs="Times New Roman"/>
                <w:color w:val="000000"/>
              </w:rPr>
              <w:t>● 3._______</w:t>
            </w:r>
          </w:p>
          <w:p w14:paraId="259F3942">
            <w:pPr>
              <w:spacing w:line="360" w:lineRule="auto"/>
              <w:jc w:val="left"/>
              <w:textAlignment w:val="center"/>
              <w:rPr>
                <w:color w:val="000000"/>
              </w:rPr>
            </w:pPr>
            <w:r>
              <w:rPr>
                <w:rFonts w:ascii="Times New Roman" w:hAnsi="Times New Roman" w:eastAsia="Times New Roman" w:cs="Times New Roman"/>
                <w:color w:val="000000"/>
              </w:rPr>
              <w:t>● Students record the growth of the plants.</w:t>
            </w:r>
          </w:p>
        </w:tc>
      </w:tr>
      <w:tr w14:paraId="156C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0000F">
            <w:pPr>
              <w:spacing w:line="360" w:lineRule="auto"/>
              <w:jc w:val="center"/>
              <w:textAlignment w:val="center"/>
              <w:rPr>
                <w:color w:val="000000"/>
              </w:rPr>
            </w:pPr>
            <w:r>
              <w:rPr>
                <w:rFonts w:ascii="Times New Roman" w:hAnsi="Times New Roman" w:eastAsia="Times New Roman" w:cs="Times New Roman"/>
                <w:color w:val="000000"/>
              </w:rPr>
              <w:t>4._______</w:t>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889330">
            <w:pPr>
              <w:spacing w:line="360" w:lineRule="auto"/>
              <w:jc w:val="left"/>
              <w:textAlignment w:val="center"/>
              <w:rPr>
                <w:color w:val="000000"/>
              </w:rPr>
            </w:pPr>
            <w:r>
              <w:rPr>
                <w:rFonts w:ascii="Times New Roman" w:hAnsi="Times New Roman" w:eastAsia="Times New Roman" w:cs="Times New Roman"/>
                <w:color w:val="000000"/>
              </w:rPr>
              <w:t xml:space="preserve">● The environment becomes better than before. </w:t>
            </w:r>
          </w:p>
          <w:p w14:paraId="637BE6C8">
            <w:pPr>
              <w:spacing w:line="360" w:lineRule="auto"/>
              <w:jc w:val="left"/>
              <w:textAlignment w:val="center"/>
              <w:rPr>
                <w:color w:val="000000"/>
              </w:rPr>
            </w:pPr>
            <w:r>
              <w:rPr>
                <w:rFonts w:ascii="Times New Roman" w:hAnsi="Times New Roman" w:eastAsia="Times New Roman" w:cs="Times New Roman"/>
                <w:color w:val="000000"/>
              </w:rPr>
              <w:t xml:space="preserve">● Students learn about sustainable practices, plant care and teamwork. </w:t>
            </w:r>
          </w:p>
          <w:p w14:paraId="65E3584A">
            <w:pPr>
              <w:spacing w:line="360" w:lineRule="auto"/>
              <w:jc w:val="left"/>
              <w:textAlignment w:val="center"/>
              <w:rPr>
                <w:color w:val="000000"/>
              </w:rPr>
            </w:pPr>
            <w:r>
              <w:rPr>
                <w:rFonts w:ascii="Times New Roman" w:hAnsi="Times New Roman" w:eastAsia="Times New Roman" w:cs="Times New Roman"/>
                <w:color w:val="000000"/>
              </w:rPr>
              <w:t>● More schools take part in the project.</w:t>
            </w:r>
          </w:p>
        </w:tc>
      </w:tr>
    </w:tbl>
    <w:p w14:paraId="2B1A005F">
      <w:pPr>
        <w:spacing w:line="360" w:lineRule="auto"/>
        <w:jc w:val="left"/>
        <w:textAlignment w:val="center"/>
        <w:rPr>
          <w:color w:val="000000"/>
        </w:rPr>
      </w:pPr>
    </w:p>
    <w:p w14:paraId="53876286">
      <w:pPr>
        <w:spacing w:line="360" w:lineRule="auto"/>
        <w:jc w:val="left"/>
        <w:textAlignment w:val="center"/>
        <w:rPr>
          <w:color w:val="000000"/>
        </w:rPr>
      </w:pPr>
      <w:r>
        <w:rPr>
          <w:color w:val="000000"/>
        </w:rPr>
        <w:t xml:space="preserve">46. </w:t>
      </w:r>
    </w:p>
    <w:p w14:paraId="5DC8F1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take turns to take care of the plants.</w:t>
      </w:r>
    </w:p>
    <w:p w14:paraId="7DE636D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follow the examples of other schools.</w:t>
      </w:r>
    </w:p>
    <w:p w14:paraId="3C9658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do scientific tests about the temperature.</w:t>
      </w:r>
    </w:p>
    <w:p w14:paraId="24D64E8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clean their own community at weekends.</w:t>
      </w:r>
    </w:p>
    <w:p w14:paraId="693D150C">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Example</w:t>
      </w:r>
      <w:r>
        <w:rPr>
          <w:color w:val="000000"/>
        </w:rPr>
        <w:tab/>
      </w:r>
      <w:r>
        <w:rPr>
          <w:color w:val="000000"/>
        </w:rPr>
        <w:t xml:space="preserve">B. </w:t>
      </w:r>
      <w:r>
        <w:rPr>
          <w:rFonts w:ascii="Times New Roman" w:hAnsi="Times New Roman" w:eastAsia="Times New Roman" w:cs="Times New Roman"/>
          <w:color w:val="000000"/>
        </w:rPr>
        <w:t>Achievement</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Difficulty</w:t>
      </w:r>
    </w:p>
    <w:p w14:paraId="1616BD8F">
      <w:pPr>
        <w:spacing w:line="360" w:lineRule="auto"/>
        <w:jc w:val="center"/>
        <w:textAlignment w:val="center"/>
        <w:rPr>
          <w:color w:val="000000"/>
        </w:rPr>
      </w:pPr>
      <w:r>
        <w:rPr>
          <w:rFonts w:ascii="Times New Roman" w:hAnsi="Times New Roman" w:eastAsia="Times New Roman" w:cs="Times New Roman"/>
          <w:b/>
          <w:color w:val="000000"/>
          <w:sz w:val="24"/>
        </w:rPr>
        <w:t>C</w:t>
      </w:r>
    </w:p>
    <w:p w14:paraId="10969DE6">
      <w:pPr>
        <w:spacing w:line="360" w:lineRule="auto"/>
        <w:jc w:val="left"/>
        <w:textAlignment w:val="center"/>
        <w:rPr>
          <w:color w:val="000000"/>
        </w:rPr>
      </w:pPr>
      <w:r>
        <w:rPr>
          <w:color w:val="000000"/>
        </w:rPr>
        <w:drawing>
          <wp:inline distT="0" distB="0" distL="114300" distR="114300">
            <wp:extent cx="1362075" cy="2028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62075" cy="2028825"/>
                    </a:xfrm>
                    <a:prstGeom prst="rect">
                      <a:avLst/>
                    </a:prstGeom>
                  </pic:spPr>
                </pic:pic>
              </a:graphicData>
            </a:graphic>
          </wp:inline>
        </w:drawing>
      </w:r>
      <w:r>
        <w:rPr>
          <w:rFonts w:ascii="Times New Roman" w:hAnsi="Times New Roman" w:eastAsia="Times New Roman" w:cs="Times New Roman"/>
          <w:color w:val="000000"/>
        </w:rPr>
        <w:t xml:space="preserve"> </w:t>
      </w:r>
    </w:p>
    <w:p w14:paraId="5084B560">
      <w:pPr>
        <w:spacing w:line="360" w:lineRule="auto"/>
        <w:ind w:firstLine="420"/>
        <w:jc w:val="left"/>
        <w:textAlignment w:val="center"/>
        <w:rPr>
          <w:color w:val="000000"/>
        </w:rPr>
      </w:pPr>
      <w:r>
        <w:rPr>
          <w:rFonts w:ascii="Times New Roman" w:hAnsi="Times New Roman" w:eastAsia="Times New Roman" w:cs="Times New Roman"/>
          <w:color w:val="000000"/>
        </w:rPr>
        <w:t>Bill: (reading) “White like jade, bright as a mirror, thin as paper, sound like a bell.”</w:t>
      </w:r>
    </w:p>
    <w:p w14:paraId="56C9FB9E">
      <w:pPr>
        <w:spacing w:line="360" w:lineRule="auto"/>
        <w:ind w:firstLine="420"/>
        <w:jc w:val="left"/>
        <w:textAlignment w:val="center"/>
        <w:rPr>
          <w:color w:val="000000"/>
        </w:rPr>
      </w:pPr>
      <w:r>
        <w:rPr>
          <w:rFonts w:ascii="Times New Roman" w:hAnsi="Times New Roman" w:eastAsia="Times New Roman" w:cs="Times New Roman"/>
          <w:color w:val="000000"/>
        </w:rPr>
        <w:t>Mom: Is that for your Chinese story competition?</w:t>
      </w:r>
    </w:p>
    <w:p w14:paraId="78660045">
      <w:pPr>
        <w:spacing w:line="360" w:lineRule="auto"/>
        <w:ind w:firstLine="420"/>
        <w:jc w:val="left"/>
        <w:textAlignment w:val="center"/>
        <w:rPr>
          <w:color w:val="000000"/>
        </w:rPr>
      </w:pPr>
      <w:r>
        <w:rPr>
          <w:rFonts w:ascii="Times New Roman" w:hAnsi="Times New Roman" w:eastAsia="Times New Roman" w:cs="Times New Roman"/>
          <w:color w:val="000000"/>
        </w:rPr>
        <w:t>Bill: Yes. It describes porcelain</w:t>
      </w:r>
      <w:r>
        <w:rPr>
          <w:rFonts w:ascii="宋体" w:hAnsi="宋体" w:eastAsia="宋体" w:cs="宋体"/>
          <w:color w:val="000000"/>
        </w:rPr>
        <w:t>(瓷器)</w:t>
      </w:r>
      <w:r>
        <w:rPr>
          <w:rFonts w:ascii="Times New Roman" w:hAnsi="Times New Roman" w:eastAsia="Times New Roman" w:cs="Times New Roman"/>
          <w:color w:val="000000"/>
        </w:rPr>
        <w:t xml:space="preserve"> in Jingdezhen, the “Porcelain Capital of the World”. You know porcelain is called china in English because it was first made in China!</w:t>
      </w:r>
    </w:p>
    <w:p w14:paraId="28111F20">
      <w:pPr>
        <w:spacing w:line="360" w:lineRule="auto"/>
        <w:ind w:firstLine="420"/>
        <w:jc w:val="left"/>
        <w:textAlignment w:val="center"/>
        <w:rPr>
          <w:color w:val="000000"/>
        </w:rPr>
      </w:pPr>
      <w:r>
        <w:rPr>
          <w:rFonts w:ascii="Times New Roman" w:hAnsi="Times New Roman" w:eastAsia="Times New Roman" w:cs="Times New Roman"/>
          <w:color w:val="000000"/>
        </w:rPr>
        <w:t>Mom: Interesting!</w:t>
      </w:r>
    </w:p>
    <w:p w14:paraId="6A8D49E7">
      <w:pPr>
        <w:spacing w:line="360" w:lineRule="auto"/>
        <w:ind w:firstLine="420"/>
        <w:jc w:val="left"/>
        <w:textAlignment w:val="center"/>
        <w:rPr>
          <w:color w:val="000000"/>
        </w:rPr>
      </w:pPr>
      <w:r>
        <w:rPr>
          <w:rFonts w:ascii="Times New Roman" w:hAnsi="Times New Roman" w:eastAsia="Times New Roman" w:cs="Times New Roman"/>
          <w:color w:val="000000"/>
        </w:rPr>
        <w:t>Bill: Many cities in China have a long history of porcelain industry. They have created wonderful porcelain pieces.</w:t>
      </w:r>
    </w:p>
    <w:p w14:paraId="268B4588">
      <w:pPr>
        <w:spacing w:line="360" w:lineRule="auto"/>
        <w:ind w:firstLine="420"/>
        <w:jc w:val="left"/>
        <w:textAlignment w:val="center"/>
        <w:rPr>
          <w:color w:val="000000"/>
        </w:rPr>
      </w:pPr>
      <w:r>
        <w:rPr>
          <w:rFonts w:ascii="Times New Roman" w:hAnsi="Times New Roman" w:eastAsia="Times New Roman" w:cs="Times New Roman"/>
          <w:color w:val="000000"/>
        </w:rPr>
        <w:t>Mom: Like Rongchang? We made a bowl in the workshop.</w:t>
      </w:r>
    </w:p>
    <w:p w14:paraId="7B6B613A">
      <w:pPr>
        <w:spacing w:line="360" w:lineRule="auto"/>
        <w:ind w:firstLine="420"/>
        <w:jc w:val="left"/>
        <w:textAlignment w:val="center"/>
        <w:rPr>
          <w:color w:val="000000"/>
        </w:rPr>
      </w:pPr>
      <w:r>
        <w:rPr>
          <w:rFonts w:ascii="Times New Roman" w:hAnsi="Times New Roman" w:eastAsia="Times New Roman" w:cs="Times New Roman"/>
          <w:color w:val="000000"/>
        </w:rPr>
        <w:t xml:space="preserve">Bill: (smiling) Lots of fun. But that’s pottery </w:t>
      </w:r>
      <w:r>
        <w:rPr>
          <w:rFonts w:ascii="宋体" w:hAnsi="宋体" w:eastAsia="宋体" w:cs="宋体"/>
          <w:color w:val="000000"/>
        </w:rPr>
        <w:t>(陶器)</w:t>
      </w:r>
      <w:r>
        <w:rPr>
          <w:rFonts w:ascii="Times New Roman" w:hAnsi="Times New Roman" w:eastAsia="Times New Roman" w:cs="Times New Roman"/>
          <w:color w:val="000000"/>
        </w:rPr>
        <w:t>. Rongchang is called the “Pottery Capital of China”, with Yixing, Jianshui, and Qinzhou. Chinese pottery has a very long history. Porcelain develops from pottery.</w:t>
      </w:r>
    </w:p>
    <w:p w14:paraId="6D6C7696">
      <w:pPr>
        <w:spacing w:line="360" w:lineRule="auto"/>
        <w:ind w:firstLine="420"/>
        <w:jc w:val="left"/>
        <w:textAlignment w:val="center"/>
        <w:rPr>
          <w:color w:val="000000"/>
        </w:rPr>
      </w:pPr>
      <w:r>
        <w:rPr>
          <w:rFonts w:ascii="Times New Roman" w:hAnsi="Times New Roman" w:eastAsia="Times New Roman" w:cs="Times New Roman"/>
          <w:color w:val="000000"/>
        </w:rPr>
        <w:t>Mom: Any differences?</w:t>
      </w:r>
    </w:p>
    <w:p w14:paraId="2822C98E">
      <w:pPr>
        <w:spacing w:line="360" w:lineRule="auto"/>
        <w:ind w:firstLine="420"/>
        <w:jc w:val="left"/>
        <w:textAlignment w:val="center"/>
        <w:rPr>
          <w:color w:val="000000"/>
        </w:rPr>
      </w:pPr>
      <w:r>
        <w:rPr>
          <w:rFonts w:ascii="Times New Roman" w:hAnsi="Times New Roman" w:eastAsia="Times New Roman" w:cs="Times New Roman"/>
          <w:color w:val="000000"/>
        </w:rPr>
        <w:t>Bill: Er...(searching online) The clay</w:t>
      </w:r>
      <w:r>
        <w:rPr>
          <w:rFonts w:ascii="宋体" w:hAnsi="宋体" w:eastAsia="宋体" w:cs="宋体"/>
          <w:color w:val="000000"/>
        </w:rPr>
        <w:t>(粘土)</w:t>
      </w:r>
      <w:r>
        <w:rPr>
          <w:rFonts w:ascii="Times New Roman" w:hAnsi="Times New Roman" w:eastAsia="Times New Roman" w:cs="Times New Roman"/>
          <w:color w:val="000000"/>
        </w:rPr>
        <w:t xml:space="preserve"> is different. And porcelain is fired at a temperature above 1,200</w:t>
      </w:r>
      <w:r>
        <w:rPr>
          <w:rFonts w:ascii="宋体" w:hAnsi="宋体" w:eastAsia="宋体" w:cs="宋体"/>
          <w:color w:val="000000"/>
        </w:rPr>
        <w:t>℃</w:t>
      </w:r>
      <w:r>
        <w:rPr>
          <w:rFonts w:ascii="Times New Roman" w:hAnsi="Times New Roman" w:eastAsia="Times New Roman" w:cs="Times New Roman"/>
          <w:color w:val="000000"/>
        </w:rPr>
        <w:t>; pottery below 1,000</w:t>
      </w:r>
      <w:r>
        <w:rPr>
          <w:rFonts w:ascii="宋体" w:hAnsi="宋体" w:eastAsia="宋体" w:cs="宋体"/>
          <w:color w:val="000000"/>
        </w:rPr>
        <w:t>℃</w:t>
      </w:r>
      <w:r>
        <w:rPr>
          <w:rFonts w:ascii="Times New Roman" w:hAnsi="Times New Roman" w:eastAsia="Times New Roman" w:cs="Times New Roman"/>
          <w:color w:val="000000"/>
        </w:rPr>
        <w:t>.</w:t>
      </w:r>
    </w:p>
    <w:p w14:paraId="5BB4A5F7">
      <w:pPr>
        <w:spacing w:line="360" w:lineRule="auto"/>
        <w:ind w:firstLine="420"/>
        <w:jc w:val="left"/>
        <w:textAlignment w:val="center"/>
        <w:rPr>
          <w:color w:val="000000"/>
        </w:rPr>
      </w:pPr>
      <w:r>
        <w:rPr>
          <w:rFonts w:ascii="Times New Roman" w:hAnsi="Times New Roman" w:eastAsia="Times New Roman" w:cs="Times New Roman"/>
          <w:color w:val="000000"/>
        </w:rPr>
        <w:t>Mom: But they look so similar.</w:t>
      </w:r>
    </w:p>
    <w:p w14:paraId="7BDDC9B0">
      <w:pPr>
        <w:spacing w:line="360" w:lineRule="auto"/>
        <w:ind w:firstLine="420"/>
        <w:jc w:val="left"/>
        <w:textAlignment w:val="center"/>
        <w:rPr>
          <w:color w:val="000000"/>
        </w:rPr>
      </w:pPr>
      <w:r>
        <w:rPr>
          <w:rFonts w:ascii="Times New Roman" w:hAnsi="Times New Roman" w:eastAsia="Times New Roman" w:cs="Times New Roman"/>
          <w:color w:val="000000"/>
        </w:rPr>
        <w:t>Bill: They are called “</w:t>
      </w:r>
      <w:r>
        <w:rPr>
          <w:rFonts w:ascii="Times New Roman" w:hAnsi="Times New Roman" w:eastAsia="Times New Roman" w:cs="Times New Roman"/>
          <w:i/>
          <w:color w:val="000000"/>
        </w:rPr>
        <w:t>Taoci</w:t>
      </w:r>
      <w:r>
        <w:rPr>
          <w:rFonts w:ascii="Times New Roman" w:hAnsi="Times New Roman" w:eastAsia="Times New Roman" w:cs="Times New Roman"/>
          <w:color w:val="000000"/>
        </w:rPr>
        <w:t>” in Chinese. But porcelain feels harder and produces a clear sound.</w:t>
      </w:r>
    </w:p>
    <w:p w14:paraId="53B3E8F9">
      <w:pPr>
        <w:spacing w:line="360" w:lineRule="auto"/>
        <w:ind w:firstLine="420"/>
        <w:jc w:val="left"/>
        <w:textAlignment w:val="center"/>
        <w:rPr>
          <w:color w:val="000000"/>
        </w:rPr>
      </w:pPr>
      <w:r>
        <w:rPr>
          <w:rFonts w:ascii="Times New Roman" w:hAnsi="Times New Roman" w:eastAsia="Times New Roman" w:cs="Times New Roman"/>
          <w:color w:val="000000"/>
        </w:rPr>
        <w:t>Mom: (tapping a vase) Like this?</w:t>
      </w:r>
    </w:p>
    <w:p w14:paraId="5B29481F">
      <w:pPr>
        <w:spacing w:line="360" w:lineRule="auto"/>
        <w:ind w:firstLine="420"/>
        <w:jc w:val="left"/>
        <w:textAlignment w:val="center"/>
        <w:rPr>
          <w:color w:val="000000"/>
        </w:rPr>
      </w:pPr>
      <w:r>
        <w:rPr>
          <w:rFonts w:ascii="Times New Roman" w:hAnsi="Times New Roman" w:eastAsia="Times New Roman" w:cs="Times New Roman"/>
          <w:color w:val="000000"/>
        </w:rPr>
        <w:t>Bill: (nodding) It’s blue and white porcelain, one of the four famous types in Jingdezhen, together with linglong porcelain, famille rose porcelain and color-glazed porcelain.</w:t>
      </w:r>
    </w:p>
    <w:p w14:paraId="2DDE631E">
      <w:pPr>
        <w:spacing w:line="360" w:lineRule="auto"/>
        <w:ind w:firstLine="420"/>
        <w:jc w:val="left"/>
        <w:textAlignment w:val="center"/>
        <w:rPr>
          <w:color w:val="000000"/>
        </w:rPr>
      </w:pPr>
      <w:r>
        <w:rPr>
          <w:rFonts w:ascii="Times New Roman" w:hAnsi="Times New Roman" w:eastAsia="Times New Roman" w:cs="Times New Roman"/>
          <w:color w:val="000000"/>
        </w:rPr>
        <w:t>Mom: Any others?</w:t>
      </w:r>
    </w:p>
    <w:p w14:paraId="27271446">
      <w:pPr>
        <w:spacing w:line="360" w:lineRule="auto"/>
        <w:ind w:firstLine="420"/>
        <w:jc w:val="left"/>
        <w:textAlignment w:val="center"/>
        <w:rPr>
          <w:color w:val="000000"/>
        </w:rPr>
      </w:pPr>
      <w:r>
        <w:rPr>
          <w:rFonts w:ascii="Times New Roman" w:hAnsi="Times New Roman" w:eastAsia="Times New Roman" w:cs="Times New Roman"/>
          <w:color w:val="000000"/>
        </w:rPr>
        <w:t>Bill: Many well-known types there, and also in other cities, like Dehua near ancient Quanzhou.</w:t>
      </w:r>
    </w:p>
    <w:p w14:paraId="0777D220">
      <w:pPr>
        <w:spacing w:line="360" w:lineRule="auto"/>
        <w:ind w:firstLine="420"/>
        <w:jc w:val="left"/>
        <w:textAlignment w:val="center"/>
        <w:rPr>
          <w:color w:val="000000"/>
        </w:rPr>
      </w:pPr>
      <w:r>
        <w:rPr>
          <w:rFonts w:ascii="Times New Roman" w:hAnsi="Times New Roman" w:eastAsia="Times New Roman" w:cs="Times New Roman"/>
          <w:color w:val="000000"/>
        </w:rPr>
        <w:t>Mom: The Silk Road on the sea?</w:t>
      </w:r>
    </w:p>
    <w:p w14:paraId="63168181">
      <w:pPr>
        <w:spacing w:line="360" w:lineRule="auto"/>
        <w:ind w:firstLine="420"/>
        <w:jc w:val="left"/>
        <w:textAlignment w:val="center"/>
        <w:rPr>
          <w:color w:val="000000"/>
        </w:rPr>
      </w:pPr>
      <w:r>
        <w:rPr>
          <w:rFonts w:ascii="Times New Roman" w:hAnsi="Times New Roman" w:eastAsia="Times New Roman" w:cs="Times New Roman"/>
          <w:color w:val="000000"/>
        </w:rPr>
        <w:t>Bill: Yes. Dehua porcelain was mainly collected by Europeans at that time. Along with China’s silk and tea, porcelain was one of the first goods traveling around the world.</w:t>
      </w:r>
    </w:p>
    <w:p w14:paraId="025FF44B">
      <w:pPr>
        <w:spacing w:line="360" w:lineRule="auto"/>
        <w:ind w:firstLine="420"/>
        <w:jc w:val="left"/>
        <w:textAlignment w:val="center"/>
        <w:rPr>
          <w:color w:val="000000"/>
        </w:rPr>
      </w:pPr>
      <w:r>
        <w:rPr>
          <w:rFonts w:ascii="Times New Roman" w:hAnsi="Times New Roman" w:eastAsia="Times New Roman" w:cs="Times New Roman"/>
          <w:color w:val="000000"/>
        </w:rPr>
        <w:t>Mom: Chinese porcelain has deeply influenced the world porcelain industry.</w:t>
      </w:r>
    </w:p>
    <w:p w14:paraId="3B37B9ED">
      <w:pPr>
        <w:spacing w:line="360" w:lineRule="auto"/>
        <w:ind w:firstLine="420"/>
        <w:jc w:val="left"/>
        <w:textAlignment w:val="center"/>
        <w:rPr>
          <w:color w:val="000000"/>
        </w:rPr>
      </w:pPr>
      <w:r>
        <w:rPr>
          <w:rFonts w:ascii="Times New Roman" w:hAnsi="Times New Roman" w:eastAsia="Times New Roman" w:cs="Times New Roman"/>
          <w:color w:val="000000"/>
        </w:rPr>
        <w:t xml:space="preserve">Bill: </w:t>
      </w:r>
      <w:r>
        <w:rPr>
          <w:rFonts w:ascii="Times New Roman" w:hAnsi="Times New Roman" w:eastAsia="Times New Roman" w:cs="Times New Roman"/>
          <w:color w:val="000000"/>
          <w:u w:val="single"/>
        </w:rPr>
        <w:t>This</w:t>
      </w:r>
      <w:r>
        <w:rPr>
          <w:rFonts w:ascii="Times New Roman" w:hAnsi="Times New Roman" w:eastAsia="Times New Roman" w:cs="Times New Roman"/>
          <w:color w:val="000000"/>
        </w:rPr>
        <w:t xml:space="preserve"> is also in my story. And I’m thinking about what else I can talk about.</w:t>
      </w:r>
    </w:p>
    <w:p w14:paraId="690098B4">
      <w:pPr>
        <w:spacing w:line="360" w:lineRule="auto"/>
        <w:ind w:firstLine="420"/>
        <w:jc w:val="left"/>
        <w:textAlignment w:val="center"/>
        <w:rPr>
          <w:color w:val="000000"/>
        </w:rPr>
      </w:pPr>
      <w:r>
        <w:rPr>
          <w:rFonts w:ascii="Times New Roman" w:hAnsi="Times New Roman" w:eastAsia="Times New Roman" w:cs="Times New Roman"/>
          <w:color w:val="000000"/>
        </w:rPr>
        <w:t>Mom: How about some Chinese artists? They create priceless works and have students from all over the world. One of them said, “Color is universal. There is no barrier between cultural communications.”</w:t>
      </w:r>
    </w:p>
    <w:p w14:paraId="379FEC4E">
      <w:pPr>
        <w:spacing w:line="360" w:lineRule="auto"/>
        <w:ind w:firstLine="420"/>
        <w:jc w:val="left"/>
        <w:textAlignment w:val="center"/>
        <w:rPr>
          <w:color w:val="000000"/>
        </w:rPr>
      </w:pPr>
      <w:r>
        <w:rPr>
          <w:rFonts w:ascii="Times New Roman" w:hAnsi="Times New Roman" w:eastAsia="Times New Roman" w:cs="Times New Roman"/>
          <w:color w:val="000000"/>
        </w:rPr>
        <w:t>Bill: Yes! For cultural communication, there is no barrier; for Chinese culture, I will be a carrier!</w:t>
      </w:r>
    </w:p>
    <w:p w14:paraId="7D78AB96">
      <w:pPr>
        <w:spacing w:line="360" w:lineRule="auto"/>
        <w:ind w:firstLine="420"/>
        <w:jc w:val="left"/>
        <w:textAlignment w:val="center"/>
        <w:rPr>
          <w:color w:val="000000"/>
        </w:rPr>
      </w:pPr>
      <w:r>
        <w:rPr>
          <w:rFonts w:ascii="Times New Roman" w:hAnsi="Times New Roman" w:eastAsia="Times New Roman" w:cs="Times New Roman"/>
          <w:color w:val="000000"/>
        </w:rPr>
        <w:t>Mom: Excellent!</w:t>
      </w:r>
    </w:p>
    <w:p w14:paraId="139B4598">
      <w:pPr>
        <w:spacing w:line="360" w:lineRule="auto"/>
        <w:ind w:firstLine="420"/>
        <w:jc w:val="left"/>
        <w:textAlignment w:val="center"/>
        <w:rPr>
          <w:color w:val="000000"/>
        </w:rPr>
      </w:pPr>
      <w:r>
        <w:rPr>
          <w:rFonts w:ascii="Times New Roman" w:hAnsi="Times New Roman" w:eastAsia="Times New Roman" w:cs="Times New Roman"/>
          <w:color w:val="000000"/>
        </w:rPr>
        <w:t>Bill: Thank you, Mom. How can I know that much like you? There’s still something unclear.</w:t>
      </w:r>
    </w:p>
    <w:p w14:paraId="01CF8884">
      <w:pPr>
        <w:spacing w:line="360" w:lineRule="auto"/>
        <w:ind w:firstLine="420"/>
        <w:jc w:val="left"/>
        <w:textAlignment w:val="center"/>
        <w:rPr>
          <w:color w:val="000000"/>
        </w:rPr>
      </w:pPr>
      <w:r>
        <w:rPr>
          <w:rFonts w:ascii="Times New Roman" w:hAnsi="Times New Roman" w:eastAsia="Times New Roman" w:cs="Times New Roman"/>
          <w:color w:val="000000"/>
        </w:rPr>
        <w:t>Mom: Visiting a porcelain museum?</w:t>
      </w:r>
    </w:p>
    <w:p w14:paraId="75BEA22D">
      <w:pPr>
        <w:spacing w:line="360" w:lineRule="auto"/>
        <w:ind w:firstLine="420"/>
        <w:jc w:val="left"/>
        <w:textAlignment w:val="center"/>
        <w:rPr>
          <w:color w:val="000000"/>
        </w:rPr>
      </w:pPr>
      <w:r>
        <w:rPr>
          <w:rFonts w:ascii="Times New Roman" w:hAnsi="Times New Roman" w:eastAsia="Times New Roman" w:cs="Times New Roman"/>
          <w:color w:val="000000"/>
        </w:rPr>
        <w:t>Bill: Good idea!</w:t>
      </w:r>
    </w:p>
    <w:p w14:paraId="1CD075CC">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will Bill mainly talk about in his Chinese story competition?</w:t>
      </w:r>
    </w:p>
    <w:p w14:paraId="55D6A24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 cities.</w:t>
      </w:r>
      <w:r>
        <w:rPr>
          <w:color w:val="000000"/>
        </w:rPr>
        <w:tab/>
      </w:r>
      <w:r>
        <w:rPr>
          <w:color w:val="000000"/>
        </w:rPr>
        <w:t xml:space="preserve">B. </w:t>
      </w:r>
      <w:r>
        <w:rPr>
          <w:rFonts w:ascii="Times New Roman" w:hAnsi="Times New Roman" w:eastAsia="Times New Roman" w:cs="Times New Roman"/>
          <w:color w:val="000000"/>
        </w:rPr>
        <w:t>Chinese history.</w:t>
      </w:r>
    </w:p>
    <w:p w14:paraId="006FEF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Chinese pottery.</w:t>
      </w:r>
      <w:r>
        <w:rPr>
          <w:color w:val="000000"/>
        </w:rPr>
        <w:tab/>
      </w:r>
      <w:r>
        <w:rPr>
          <w:color w:val="000000"/>
        </w:rPr>
        <w:t xml:space="preserve">D. </w:t>
      </w:r>
      <w:r>
        <w:rPr>
          <w:rFonts w:ascii="Times New Roman" w:hAnsi="Times New Roman" w:eastAsia="Times New Roman" w:cs="Times New Roman"/>
          <w:color w:val="000000"/>
        </w:rPr>
        <w:t>Chinese porcelain.</w:t>
      </w:r>
    </w:p>
    <w:p w14:paraId="64D255CB">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can we learn about porcelain and pottery?</w:t>
      </w:r>
    </w:p>
    <w:p w14:paraId="48F7981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Porcelain feels much softer than pottery.</w:t>
      </w:r>
    </w:p>
    <w:p w14:paraId="0B08134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Porcelain is fired at a temperature above 1,200</w:t>
      </w:r>
      <w:r>
        <w:rPr>
          <w:rFonts w:ascii="宋体" w:hAnsi="宋体" w:eastAsia="宋体" w:cs="宋体"/>
          <w:color w:val="000000"/>
        </w:rPr>
        <w:t>℃</w:t>
      </w:r>
      <w:r>
        <w:rPr>
          <w:rFonts w:ascii="Times New Roman" w:hAnsi="Times New Roman" w:eastAsia="Times New Roman" w:cs="Times New Roman"/>
          <w:color w:val="000000"/>
        </w:rPr>
        <w:t>.</w:t>
      </w:r>
    </w:p>
    <w:p w14:paraId="7413AC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Pottery has a much shorter history than porcelain.</w:t>
      </w:r>
    </w:p>
    <w:p w14:paraId="7419336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Pottery and porcelain use the same kind of clay.</w:t>
      </w:r>
    </w:p>
    <w:p w14:paraId="4779D371">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does the underlined word “This” refer to?</w:t>
      </w:r>
    </w:p>
    <w:p w14:paraId="44D7050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famous Chinese artist.</w:t>
      </w:r>
      <w:r>
        <w:rPr>
          <w:color w:val="000000"/>
        </w:rPr>
        <w:tab/>
      </w:r>
      <w:r>
        <w:rPr>
          <w:color w:val="000000"/>
        </w:rPr>
        <w:t xml:space="preserve">B. </w:t>
      </w:r>
      <w:r>
        <w:rPr>
          <w:rFonts w:ascii="Times New Roman" w:hAnsi="Times New Roman" w:eastAsia="Times New Roman" w:cs="Times New Roman"/>
          <w:color w:val="000000"/>
        </w:rPr>
        <w:t>Dehua near ancient Quanzhou.</w:t>
      </w:r>
    </w:p>
    <w:p w14:paraId="1B7080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Silk Road on the sea.</w:t>
      </w:r>
      <w:r>
        <w:rPr>
          <w:color w:val="000000"/>
        </w:rPr>
        <w:tab/>
      </w:r>
      <w:r>
        <w:rPr>
          <w:color w:val="000000"/>
        </w:rPr>
        <w:t xml:space="preserve">D. </w:t>
      </w:r>
      <w:r>
        <w:rPr>
          <w:rFonts w:ascii="Times New Roman" w:hAnsi="Times New Roman" w:eastAsia="Times New Roman" w:cs="Times New Roman"/>
          <w:color w:val="000000"/>
        </w:rPr>
        <w:t>The influence of Chinese porcelain.</w:t>
      </w:r>
    </w:p>
    <w:p w14:paraId="37D0700A">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Why is Bill’s mother always asking questions?</w:t>
      </w:r>
    </w:p>
    <w:p w14:paraId="2A3CEA5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knows nothing at all.</w:t>
      </w:r>
    </w:p>
    <w:p w14:paraId="4FC710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wants to be an artist.</w:t>
      </w:r>
    </w:p>
    <w:p w14:paraId="7BB991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is encouraging her son.</w:t>
      </w:r>
    </w:p>
    <w:p w14:paraId="4F9F56F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she is interested in her bowl.</w:t>
      </w:r>
    </w:p>
    <w:p w14:paraId="7D603F4F">
      <w:pPr>
        <w:spacing w:line="360" w:lineRule="auto"/>
        <w:jc w:val="center"/>
        <w:textAlignment w:val="center"/>
        <w:rPr>
          <w:color w:val="000000"/>
        </w:rPr>
      </w:pPr>
      <w:r>
        <w:rPr>
          <w:rFonts w:ascii="Times New Roman" w:hAnsi="Times New Roman" w:eastAsia="Times New Roman" w:cs="Times New Roman"/>
          <w:b/>
          <w:color w:val="000000"/>
          <w:sz w:val="24"/>
        </w:rPr>
        <w:t>D</w:t>
      </w:r>
    </w:p>
    <w:p w14:paraId="75F42904">
      <w:pPr>
        <w:spacing w:line="360" w:lineRule="auto"/>
        <w:ind w:firstLine="420"/>
        <w:jc w:val="left"/>
        <w:textAlignment w:val="center"/>
        <w:rPr>
          <w:color w:val="000000"/>
        </w:rPr>
      </w:pPr>
      <w:r>
        <w:rPr>
          <w:rFonts w:ascii="Times New Roman" w:hAnsi="Times New Roman" w:eastAsia="Times New Roman" w:cs="Times New Roman"/>
          <w:color w:val="000000"/>
        </w:rPr>
        <w:t>Standing on the beach of Copacabana, I come to realize that any understanding of Brazil really begins on its beaches. Everyone here has his or her perfect beach and is ready to tell you where to find it. I’m happy to take people’s advice, but my final goal is to find my own dream beach.</w:t>
      </w:r>
    </w:p>
    <w:p w14:paraId="655DE4F2">
      <w:pPr>
        <w:spacing w:line="360" w:lineRule="auto"/>
        <w:ind w:firstLine="420"/>
        <w:jc w:val="left"/>
        <w:textAlignment w:val="center"/>
        <w:rPr>
          <w:color w:val="000000"/>
        </w:rPr>
      </w:pPr>
      <w:r>
        <w:rPr>
          <w:rFonts w:ascii="Times New Roman" w:hAnsi="Times New Roman" w:eastAsia="Times New Roman" w:cs="Times New Roman"/>
          <w:color w:val="000000"/>
        </w:rPr>
        <w:t>I head to Bahia, a place with Brazil’s best coastline. Over the centuries, people of many races have arrived here, creating a wonderful cultural mix. This mix influences Bahia’s language, food, music, and dance.</w:t>
      </w:r>
    </w:p>
    <w:p w14:paraId="6C06D62A">
      <w:pPr>
        <w:spacing w:line="360" w:lineRule="auto"/>
        <w:ind w:firstLine="420"/>
        <w:jc w:val="left"/>
        <w:textAlignment w:val="center"/>
        <w:rPr>
          <w:color w:val="000000"/>
        </w:rPr>
      </w:pPr>
      <w:r>
        <w:rPr>
          <w:rFonts w:ascii="Times New Roman" w:hAnsi="Times New Roman" w:eastAsia="Times New Roman" w:cs="Times New Roman"/>
          <w:color w:val="000000"/>
        </w:rPr>
        <w:t>On arriving at one of Bahia’s best beaches —Prainha, I discover its golden sand lined by a row of perfect trees, moving softly in the ocean wind. As I enter the water, I have the feeling of swimming through moonlight. Prainha’s beauty is like something you might see in a postcard. But for me, it’s a little too perfect.</w:t>
      </w:r>
      <w:r>
        <w:rPr>
          <w:rFonts w:ascii="Times New Roman" w:hAnsi="Times New Roman" w:eastAsia="Times New Roman" w:cs="Times New Roman"/>
          <w:color w:val="000000"/>
          <w:u w:val="single"/>
        </w:rPr>
        <w:t xml:space="preserve">   ▲   </w:t>
      </w:r>
    </w:p>
    <w:p w14:paraId="1A37B7CE">
      <w:pPr>
        <w:spacing w:line="360" w:lineRule="auto"/>
        <w:ind w:firstLine="420"/>
        <w:jc w:val="left"/>
        <w:textAlignment w:val="center"/>
        <w:rPr>
          <w:color w:val="000000"/>
        </w:rPr>
      </w:pPr>
      <w:r>
        <w:rPr>
          <w:rFonts w:ascii="Times New Roman" w:hAnsi="Times New Roman" w:eastAsia="Times New Roman" w:cs="Times New Roman"/>
          <w:color w:val="000000"/>
        </w:rPr>
        <w:t>I continue my search, heading north to Maceio, a fisherman’s beach. Boats lie on their sides while nets hang out to dry on lines between fishermen’s houses. We eat on the beach and later rest near the table. It’s a great day, but I have one final place to visit.</w:t>
      </w:r>
    </w:p>
    <w:p w14:paraId="59D5567A">
      <w:pPr>
        <w:spacing w:line="360" w:lineRule="auto"/>
        <w:ind w:firstLine="420"/>
        <w:jc w:val="left"/>
        <w:textAlignment w:val="center"/>
        <w:rPr>
          <w:color w:val="000000"/>
        </w:rPr>
      </w:pPr>
      <w:r>
        <w:rPr>
          <w:rFonts w:ascii="Times New Roman" w:hAnsi="Times New Roman" w:eastAsia="Times New Roman" w:cs="Times New Roman"/>
          <w:color w:val="000000"/>
        </w:rPr>
        <w:t>A few hundred kilometers out in the Atlantic, the islands of Fernando de Noronha are a national park, rich with birds and sea life. I visit a number of beaches on Fernando, but I leave the best one for last.</w:t>
      </w:r>
    </w:p>
    <w:p w14:paraId="506DAA07">
      <w:pPr>
        <w:spacing w:line="360" w:lineRule="auto"/>
        <w:ind w:firstLine="420"/>
        <w:jc w:val="left"/>
        <w:textAlignment w:val="center"/>
        <w:rPr>
          <w:color w:val="000000"/>
        </w:rPr>
      </w:pPr>
      <w:r>
        <w:rPr>
          <w:rFonts w:ascii="Times New Roman" w:hAnsi="Times New Roman" w:eastAsia="Times New Roman" w:cs="Times New Roman"/>
          <w:color w:val="000000"/>
        </w:rPr>
        <w:t>The beach at Praia do Leao has perfect sand, sea and sky. The water is pale blue and warm, alive with colorful fish and other sea life; the sand is the color of honey. The rocks and strong winds have the touch of wildness I was looking for. I dig my toes in the sand deeply and imagine I can hold on to this place forever.</w:t>
      </w:r>
    </w:p>
    <w:p w14:paraId="391DBE1F">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Which is the first beach the writer visits?</w:t>
      </w:r>
    </w:p>
    <w:p w14:paraId="3DA7A9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Maceio.</w:t>
      </w:r>
      <w:r>
        <w:rPr>
          <w:color w:val="000000"/>
        </w:rPr>
        <w:tab/>
      </w:r>
      <w:r>
        <w:rPr>
          <w:color w:val="000000"/>
        </w:rPr>
        <w:t xml:space="preserve">B. </w:t>
      </w:r>
      <w:r>
        <w:rPr>
          <w:rFonts w:ascii="Times New Roman" w:hAnsi="Times New Roman" w:eastAsia="Times New Roman" w:cs="Times New Roman"/>
          <w:color w:val="000000"/>
        </w:rPr>
        <w:t>Praia do Leao.</w:t>
      </w:r>
      <w:r>
        <w:rPr>
          <w:color w:val="000000"/>
        </w:rPr>
        <w:tab/>
      </w:r>
      <w:r>
        <w:rPr>
          <w:color w:val="000000"/>
        </w:rPr>
        <w:t xml:space="preserve">C. </w:t>
      </w:r>
      <w:r>
        <w:rPr>
          <w:rFonts w:ascii="Times New Roman" w:hAnsi="Times New Roman" w:eastAsia="Times New Roman" w:cs="Times New Roman"/>
          <w:color w:val="000000"/>
        </w:rPr>
        <w:t>Prainha.</w:t>
      </w:r>
      <w:r>
        <w:rPr>
          <w:color w:val="000000"/>
        </w:rPr>
        <w:tab/>
      </w:r>
      <w:r>
        <w:rPr>
          <w:color w:val="000000"/>
        </w:rPr>
        <w:t xml:space="preserve">D. </w:t>
      </w:r>
      <w:r>
        <w:rPr>
          <w:rFonts w:ascii="Times New Roman" w:hAnsi="Times New Roman" w:eastAsia="Times New Roman" w:cs="Times New Roman"/>
          <w:color w:val="000000"/>
        </w:rPr>
        <w:t>Copacabana.</w:t>
      </w:r>
    </w:p>
    <w:p w14:paraId="3FB126D0">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can we learn from the passage?</w:t>
      </w:r>
    </w:p>
    <w:p w14:paraId="2AD453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Prainha is a popular beach for fishermen.</w:t>
      </w:r>
    </w:p>
    <w:p w14:paraId="639175E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Bahia is a place with a wonderful cultural mix.</w:t>
      </w:r>
    </w:p>
    <w:p w14:paraId="1925FE5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islands of Fernando are very rich in honey.</w:t>
      </w:r>
    </w:p>
    <w:p w14:paraId="62E4BA4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Maceio’s beauty is like something in a postcard.</w:t>
      </w:r>
    </w:p>
    <w:p w14:paraId="549DAB78">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Which sentence can be put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17DE5A1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beach I’m searching for needs to be a little wilder.</w:t>
      </w:r>
    </w:p>
    <w:p w14:paraId="0D8A42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beach I’m looking for is a place for fishermen to fish.</w:t>
      </w:r>
    </w:p>
    <w:p w14:paraId="3D8DB0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beach I’m searching for needs to be famous to tourists.</w:t>
      </w:r>
    </w:p>
    <w:p w14:paraId="737EE8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beach I’m looking for is popular with parents and children.</w:t>
      </w:r>
    </w:p>
    <w:p w14:paraId="596A6CE7">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is the best title for this passage?</w:t>
      </w:r>
    </w:p>
    <w:p w14:paraId="4B07430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Unknown Beach</w:t>
      </w:r>
      <w:r>
        <w:rPr>
          <w:color w:val="000000"/>
        </w:rPr>
        <w:tab/>
      </w:r>
      <w:r>
        <w:rPr>
          <w:color w:val="000000"/>
        </w:rPr>
        <w:t xml:space="preserve">B. </w:t>
      </w:r>
      <w:r>
        <w:rPr>
          <w:rFonts w:ascii="Times New Roman" w:hAnsi="Times New Roman" w:eastAsia="Times New Roman" w:cs="Times New Roman"/>
          <w:color w:val="000000"/>
        </w:rPr>
        <w:t>Memories of Vacation</w:t>
      </w:r>
    </w:p>
    <w:p w14:paraId="07A81C5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Perfect Beach</w:t>
      </w:r>
      <w:r>
        <w:rPr>
          <w:color w:val="000000"/>
        </w:rPr>
        <w:tab/>
      </w:r>
      <w:r>
        <w:rPr>
          <w:color w:val="000000"/>
        </w:rPr>
        <w:t xml:space="preserve">D. </w:t>
      </w:r>
      <w:r>
        <w:rPr>
          <w:rFonts w:ascii="Times New Roman" w:hAnsi="Times New Roman" w:eastAsia="Times New Roman" w:cs="Times New Roman"/>
          <w:color w:val="000000"/>
        </w:rPr>
        <w:t>A Tour of Education</w:t>
      </w:r>
    </w:p>
    <w:p w14:paraId="17C58A6D">
      <w:pPr>
        <w:spacing w:line="360" w:lineRule="auto"/>
        <w:jc w:val="center"/>
        <w:textAlignment w:val="center"/>
        <w:rPr>
          <w:color w:val="000000"/>
        </w:rPr>
      </w:pPr>
      <w:r>
        <w:rPr>
          <w:rFonts w:ascii="Times New Roman" w:hAnsi="Times New Roman" w:eastAsia="Times New Roman" w:cs="Times New Roman"/>
          <w:b/>
          <w:color w:val="000000"/>
          <w:sz w:val="24"/>
        </w:rPr>
        <w:t>E</w:t>
      </w:r>
    </w:p>
    <w:p w14:paraId="0CAE7855">
      <w:pPr>
        <w:spacing w:line="360" w:lineRule="auto"/>
        <w:jc w:val="left"/>
        <w:textAlignment w:val="center"/>
        <w:rPr>
          <w:color w:val="000000"/>
        </w:rPr>
      </w:pPr>
      <w:r>
        <w:rPr>
          <w:color w:val="000000"/>
        </w:rPr>
        <w:drawing>
          <wp:inline distT="0" distB="0" distL="114300" distR="114300">
            <wp:extent cx="1695450" cy="11144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695450" cy="1114425"/>
                    </a:xfrm>
                    <a:prstGeom prst="rect">
                      <a:avLst/>
                    </a:prstGeom>
                  </pic:spPr>
                </pic:pic>
              </a:graphicData>
            </a:graphic>
          </wp:inline>
        </w:drawing>
      </w:r>
      <w:r>
        <w:rPr>
          <w:rFonts w:ascii="Times New Roman" w:hAnsi="Times New Roman" w:eastAsia="Times New Roman" w:cs="Times New Roman"/>
          <w:color w:val="000000"/>
        </w:rPr>
        <w:t xml:space="preserve"> </w:t>
      </w:r>
    </w:p>
    <w:p w14:paraId="624C2272">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More than 100,000 people cheered at the breathtaking moment when 3,000 drones flew over Chaotianmen on the Chinese New Year Eve. The 15-minute drone show had 300 million views online.</w:t>
      </w:r>
    </w:p>
    <w:p w14:paraId="4E7EFE10">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In fact, drones are easy to operate. People send orders to the control system. Rotors push against the air to make the drone rise or stay in the air. By changing the angle </w:t>
      </w:r>
      <w:r>
        <w:rPr>
          <w:rFonts w:ascii="宋体" w:hAnsi="宋体" w:eastAsia="宋体" w:cs="宋体"/>
          <w:color w:val="000000"/>
        </w:rPr>
        <w:t>(角度)</w:t>
      </w:r>
      <w:r>
        <w:rPr>
          <w:rFonts w:ascii="Times New Roman" w:hAnsi="Times New Roman" w:eastAsia="Times New Roman" w:cs="Times New Roman"/>
          <w:color w:val="000000"/>
        </w:rPr>
        <w:t xml:space="preserve"> and the speed of different rotors, the drone flies in all directions.</w:t>
      </w:r>
    </w:p>
    <w:p w14:paraId="783864C8">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Drones can complete difficult and special tasks in a timely and effective way.</w:t>
      </w:r>
    </w:p>
    <w:p w14:paraId="44EA3512">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After an earthquake, drones can fly over blocked roads to find people or record any possible danger. Reaching the mountain village by road may take several hours, but drones provide information in just a few minutes.</w:t>
      </w:r>
    </w:p>
    <w:p w14:paraId="67C14984">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For weak wildlife populations, drones can show where </w:t>
      </w:r>
      <w:r>
        <w:rPr>
          <w:rFonts w:ascii="Times New Roman" w:hAnsi="Times New Roman" w:eastAsia="Times New Roman" w:cs="Times New Roman"/>
          <w:color w:val="000000"/>
          <w:u w:val="single"/>
        </w:rPr>
        <w:t>poachers</w:t>
      </w:r>
      <w:r>
        <w:rPr>
          <w:rFonts w:ascii="Times New Roman" w:hAnsi="Times New Roman" w:eastAsia="Times New Roman" w:cs="Times New Roman"/>
          <w:color w:val="000000"/>
        </w:rPr>
        <w:t xml:space="preserve"> are hiding and if they are carrying guns. At night, drones with infrared </w:t>
      </w:r>
      <w:r>
        <w:rPr>
          <w:rFonts w:ascii="宋体" w:hAnsi="宋体" w:eastAsia="宋体" w:cs="宋体"/>
          <w:color w:val="000000"/>
        </w:rPr>
        <w:t>(红外线的)</w:t>
      </w:r>
      <w:r>
        <w:rPr>
          <w:rFonts w:ascii="Times New Roman" w:hAnsi="Times New Roman" w:eastAsia="Times New Roman" w:cs="Times New Roman"/>
          <w:color w:val="000000"/>
        </w:rPr>
        <w:t xml:space="preserve"> cameras can easily find them in the dark.</w:t>
      </w:r>
    </w:p>
    <w:p w14:paraId="4CC87F00">
      <w:pPr>
        <w:spacing w:line="360" w:lineRule="auto"/>
        <w:ind w:firstLine="420"/>
        <w:jc w:val="left"/>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Drones also provide convenience for the public. For example, at a sports event, drones are used to give a view from above or help coaches see how their players are doing.</w:t>
      </w:r>
    </w:p>
    <w:p w14:paraId="7A8E2540">
      <w:pPr>
        <w:spacing w:line="360" w:lineRule="auto"/>
        <w:ind w:firstLine="420"/>
        <w:jc w:val="left"/>
        <w:textAlignment w:val="center"/>
        <w:rPr>
          <w:color w:val="000000"/>
        </w:rPr>
      </w:pPr>
      <w:r>
        <w:rPr>
          <w:rFonts w:ascii="宋体" w:hAnsi="宋体" w:eastAsia="宋体" w:cs="宋体"/>
          <w:color w:val="000000"/>
        </w:rPr>
        <w:t>⑦</w:t>
      </w:r>
      <w:r>
        <w:rPr>
          <w:rFonts w:ascii="Times New Roman" w:hAnsi="Times New Roman" w:eastAsia="Times New Roman" w:cs="Times New Roman"/>
          <w:color w:val="000000"/>
        </w:rPr>
        <w:t xml:space="preserve">In a word, drones have been widely used in emergency </w:t>
      </w:r>
      <w:r>
        <w:rPr>
          <w:rFonts w:ascii="宋体" w:hAnsi="宋体" w:eastAsia="宋体" w:cs="宋体"/>
          <w:color w:val="000000"/>
        </w:rPr>
        <w:t>(紧急情况)</w:t>
      </w:r>
      <w:r>
        <w:rPr>
          <w:rFonts w:ascii="Times New Roman" w:hAnsi="Times New Roman" w:eastAsia="Times New Roman" w:cs="Times New Roman"/>
          <w:color w:val="000000"/>
        </w:rPr>
        <w:t>, environmental protection, farming, transportation and others, with more fields on the way.</w:t>
      </w:r>
    </w:p>
    <w:p w14:paraId="360EEC5E">
      <w:pPr>
        <w:spacing w:line="360" w:lineRule="auto"/>
        <w:ind w:firstLine="420"/>
        <w:jc w:val="left"/>
        <w:textAlignment w:val="center"/>
        <w:rPr>
          <w:color w:val="000000"/>
        </w:rPr>
      </w:pPr>
      <w:r>
        <w:rPr>
          <w:rFonts w:ascii="宋体" w:hAnsi="宋体" w:eastAsia="宋体" w:cs="宋体"/>
          <w:color w:val="000000"/>
        </w:rPr>
        <w:t>⑧</w:t>
      </w:r>
      <w:r>
        <w:rPr>
          <w:rFonts w:ascii="Times New Roman" w:hAnsi="Times New Roman" w:eastAsia="Times New Roman" w:cs="Times New Roman"/>
          <w:color w:val="000000"/>
        </w:rPr>
        <w:t xml:space="preserve">As drones are cheaper, more practical and less dangerous than planes or helicopters, drone flight activities have become the important driving force for the growth of low-altitude economy </w:t>
      </w:r>
      <w:r>
        <w:rPr>
          <w:rFonts w:ascii="宋体" w:hAnsi="宋体" w:eastAsia="宋体" w:cs="宋体"/>
          <w:color w:val="000000"/>
        </w:rPr>
        <w:t>(低空经济)</w:t>
      </w:r>
      <w:r>
        <w:rPr>
          <w:rFonts w:ascii="Times New Roman" w:hAnsi="Times New Roman" w:eastAsia="Times New Roman" w:cs="Times New Roman"/>
          <w:color w:val="000000"/>
        </w:rPr>
        <w:t xml:space="preserve">. Besides well-known leaders like DJI, more pioneering companies have appeared. At the end of last year, there were nearly 1.27 million registered </w:t>
      </w:r>
      <w:r>
        <w:rPr>
          <w:rFonts w:ascii="宋体" w:hAnsi="宋体" w:eastAsia="宋体" w:cs="宋体"/>
          <w:color w:val="000000"/>
        </w:rPr>
        <w:t>(注册的)</w:t>
      </w:r>
      <w:r>
        <w:rPr>
          <w:rFonts w:ascii="Times New Roman" w:hAnsi="Times New Roman" w:eastAsia="Times New Roman" w:cs="Times New Roman"/>
          <w:color w:val="000000"/>
        </w:rPr>
        <w:t xml:space="preserve"> drones across the country. The drone industry is believed to be full of chances and possibilities.</w:t>
      </w:r>
    </w:p>
    <w:p w14:paraId="3606188F">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What’s the purpose in writing Paragraph 1?</w:t>
      </w:r>
    </w:p>
    <w:p w14:paraId="24BD923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provide the background.</w:t>
      </w:r>
      <w:r>
        <w:rPr>
          <w:color w:val="000000"/>
        </w:rPr>
        <w:tab/>
      </w:r>
      <w:r>
        <w:rPr>
          <w:color w:val="000000"/>
        </w:rPr>
        <w:t xml:space="preserve">B. </w:t>
      </w:r>
      <w:r>
        <w:rPr>
          <w:rFonts w:ascii="Times New Roman" w:hAnsi="Times New Roman" w:eastAsia="Times New Roman" w:cs="Times New Roman"/>
          <w:color w:val="000000"/>
        </w:rPr>
        <w:t>To lead into the subject.</w:t>
      </w:r>
    </w:p>
    <w:p w14:paraId="2C613E2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differences.</w:t>
      </w:r>
      <w:r>
        <w:rPr>
          <w:color w:val="000000"/>
        </w:rPr>
        <w:tab/>
      </w:r>
      <w:r>
        <w:rPr>
          <w:color w:val="000000"/>
        </w:rPr>
        <w:t xml:space="preserve">D. </w:t>
      </w:r>
      <w:r>
        <w:rPr>
          <w:rFonts w:ascii="Times New Roman" w:hAnsi="Times New Roman" w:eastAsia="Times New Roman" w:cs="Times New Roman"/>
          <w:color w:val="000000"/>
        </w:rPr>
        <w:t>To introduce a festival.</w:t>
      </w:r>
    </w:p>
    <w:p w14:paraId="334F5AD5">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does the underlined word “</w:t>
      </w:r>
      <w:r>
        <w:rPr>
          <w:rFonts w:ascii="Times New Roman" w:hAnsi="Times New Roman" w:eastAsia="Times New Roman" w:cs="Times New Roman"/>
          <w:color w:val="000000"/>
          <w:u w:val="single"/>
        </w:rPr>
        <w:t>poachers</w:t>
      </w:r>
      <w:r>
        <w:rPr>
          <w:rFonts w:ascii="Times New Roman" w:hAnsi="Times New Roman" w:eastAsia="Times New Roman" w:cs="Times New Roman"/>
          <w:color w:val="000000"/>
        </w:rPr>
        <w:t>” in Paragraph 5 mean?</w:t>
      </w:r>
    </w:p>
    <w:p w14:paraId="2EC9F77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非法捕猎者</w:t>
      </w:r>
      <w:r>
        <w:rPr>
          <w:color w:val="000000"/>
        </w:rPr>
        <w:tab/>
      </w:r>
      <w:r>
        <w:rPr>
          <w:color w:val="000000"/>
        </w:rPr>
        <w:t xml:space="preserve">B. </w:t>
      </w:r>
      <w:r>
        <w:rPr>
          <w:rFonts w:ascii="宋体" w:hAnsi="宋体" w:eastAsia="宋体" w:cs="宋体"/>
          <w:color w:val="000000"/>
        </w:rPr>
        <w:t>动物保护者</w:t>
      </w:r>
    </w:p>
    <w:p w14:paraId="4211C1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无人机驾驶员</w:t>
      </w:r>
      <w:r>
        <w:rPr>
          <w:color w:val="000000"/>
        </w:rPr>
        <w:tab/>
      </w:r>
      <w:r>
        <w:rPr>
          <w:color w:val="000000"/>
        </w:rPr>
        <w:t xml:space="preserve">D. </w:t>
      </w:r>
      <w:r>
        <w:rPr>
          <w:rFonts w:ascii="宋体" w:hAnsi="宋体" w:eastAsia="宋体" w:cs="宋体"/>
          <w:color w:val="000000"/>
        </w:rPr>
        <w:t>野生动物管理员</w:t>
      </w:r>
    </w:p>
    <w:p w14:paraId="0704B600">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Which of the following shows the structure of this passage?</w:t>
      </w:r>
    </w:p>
    <w:p w14:paraId="4456D941">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295400" cy="8763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295400" cy="8763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571625" cy="8858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571625" cy="885825"/>
                    </a:xfrm>
                    <a:prstGeom prst="rect">
                      <a:avLst/>
                    </a:prstGeom>
                  </pic:spPr>
                </pic:pic>
              </a:graphicData>
            </a:graphic>
          </wp:inline>
        </w:drawing>
      </w:r>
    </w:p>
    <w:p w14:paraId="63AD8849">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19200" cy="10953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219200" cy="10953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866900" cy="11430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866900" cy="1143000"/>
                    </a:xfrm>
                    <a:prstGeom prst="rect">
                      <a:avLst/>
                    </a:prstGeom>
                  </pic:spPr>
                </pic:pic>
              </a:graphicData>
            </a:graphic>
          </wp:inline>
        </w:drawing>
      </w:r>
    </w:p>
    <w:p w14:paraId="20C151E8">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What will the writer probably discuss after the last paragraph?</w:t>
      </w:r>
    </w:p>
    <w:p w14:paraId="7288311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history of the drone industry.</w:t>
      </w:r>
      <w:r>
        <w:rPr>
          <w:color w:val="000000"/>
        </w:rPr>
        <w:tab/>
      </w:r>
      <w:r>
        <w:rPr>
          <w:color w:val="000000"/>
        </w:rPr>
        <w:t xml:space="preserve">B. </w:t>
      </w:r>
      <w:r>
        <w:rPr>
          <w:rFonts w:ascii="Times New Roman" w:hAnsi="Times New Roman" w:eastAsia="Times New Roman" w:cs="Times New Roman"/>
          <w:color w:val="000000"/>
        </w:rPr>
        <w:t>The advantages of drones.</w:t>
      </w:r>
    </w:p>
    <w:p w14:paraId="14BF047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future of the drone industry.</w:t>
      </w:r>
      <w:r>
        <w:rPr>
          <w:color w:val="000000"/>
        </w:rPr>
        <w:tab/>
      </w:r>
      <w:r>
        <w:rPr>
          <w:color w:val="000000"/>
        </w:rPr>
        <w:t xml:space="preserve">D. </w:t>
      </w:r>
      <w:r>
        <w:rPr>
          <w:rFonts w:ascii="Times New Roman" w:hAnsi="Times New Roman" w:eastAsia="Times New Roman" w:cs="Times New Roman"/>
          <w:color w:val="000000"/>
        </w:rPr>
        <w:t>The standards of drones.</w:t>
      </w:r>
    </w:p>
    <w:p w14:paraId="7AD28B0D">
      <w:pPr>
        <w:spacing w:line="360" w:lineRule="auto"/>
        <w:jc w:val="left"/>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口语应用。（每小题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AD23A40">
      <w:pPr>
        <w:spacing w:line="360" w:lineRule="auto"/>
        <w:jc w:val="left"/>
        <w:textAlignment w:val="center"/>
        <w:rPr>
          <w:color w:val="000000"/>
        </w:rPr>
      </w:pPr>
      <w:r>
        <w:rPr>
          <w:rFonts w:ascii="宋体" w:hAnsi="宋体" w:eastAsia="宋体" w:cs="宋体"/>
          <w:color w:val="000000"/>
        </w:rPr>
        <w:t>阅读下面对话，从</w:t>
      </w:r>
      <w:r>
        <w:rPr>
          <w:rFonts w:ascii="Times New Roman" w:hAnsi="Times New Roman" w:eastAsia="Times New Roman" w:cs="Times New Roman"/>
          <w:color w:val="000000"/>
        </w:rPr>
        <w:t>7</w:t>
      </w:r>
      <w:r>
        <w:rPr>
          <w:rFonts w:ascii="宋体" w:hAnsi="宋体" w:eastAsia="宋体" w:cs="宋体"/>
          <w:color w:val="000000"/>
        </w:rPr>
        <w:t>个选项中选择</w:t>
      </w:r>
      <w:r>
        <w:rPr>
          <w:rFonts w:ascii="Times New Roman" w:hAnsi="Times New Roman" w:eastAsia="Times New Roman" w:cs="Times New Roman"/>
          <w:color w:val="000000"/>
        </w:rPr>
        <w:t>5</w:t>
      </w:r>
      <w:r>
        <w:rPr>
          <w:rFonts w:ascii="宋体" w:hAnsi="宋体" w:eastAsia="宋体" w:cs="宋体"/>
          <w:color w:val="000000"/>
        </w:rPr>
        <w:t>个恰当</w:t>
      </w:r>
      <w:r>
        <w:rPr>
          <w:rFonts w:ascii="宋体" w:hAnsi="宋体" w:eastAsia="宋体" w:cs="宋体"/>
          <w:color w:val="000000"/>
          <w:position w:val="0"/>
        </w:rPr>
        <w:drawing>
          <wp:inline distT="0" distB="0" distL="114300" distR="114300">
            <wp:extent cx="133350" cy="1778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句子完成此对话，并把答题卡上对应题目的答案标号涂黑。</w:t>
      </w:r>
    </w:p>
    <w:p w14:paraId="3D36E99D">
      <w:pPr>
        <w:spacing w:line="360" w:lineRule="auto"/>
        <w:jc w:val="left"/>
        <w:textAlignment w:val="center"/>
        <w:rPr>
          <w:color w:val="000000"/>
        </w:rPr>
      </w:pPr>
      <w:r>
        <w:rPr>
          <w:rFonts w:ascii="Times New Roman" w:hAnsi="Times New Roman" w:eastAsia="Times New Roman" w:cs="Times New Roman"/>
          <w:color w:val="000000"/>
        </w:rPr>
        <w:t xml:space="preserve">A: Hi, Dave! </w:t>
      </w:r>
      <w:r>
        <w:rPr>
          <w:color w:val="000000"/>
          <w:u w:val="single"/>
        </w:rPr>
        <w:t>____60____</w:t>
      </w:r>
      <w:r>
        <w:rPr>
          <w:rFonts w:ascii="Times New Roman" w:hAnsi="Times New Roman" w:eastAsia="Times New Roman" w:cs="Times New Roman"/>
          <w:color w:val="000000"/>
        </w:rPr>
        <w:t xml:space="preserve"> </w:t>
      </w:r>
    </w:p>
    <w:p w14:paraId="6D70355A">
      <w:pPr>
        <w:spacing w:line="360" w:lineRule="auto"/>
        <w:jc w:val="left"/>
        <w:textAlignment w:val="center"/>
        <w:rPr>
          <w:color w:val="000000"/>
        </w:rPr>
      </w:pPr>
      <w:r>
        <w:rPr>
          <w:rFonts w:ascii="Times New Roman" w:hAnsi="Times New Roman" w:eastAsia="Times New Roman" w:cs="Times New Roman"/>
          <w:color w:val="000000"/>
        </w:rPr>
        <w:t xml:space="preserve">B: Not good. </w:t>
      </w:r>
    </w:p>
    <w:p w14:paraId="5F7D023F">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____61____</w:t>
      </w:r>
      <w:r>
        <w:rPr>
          <w:rFonts w:ascii="Times New Roman" w:hAnsi="Times New Roman" w:eastAsia="Times New Roman" w:cs="Times New Roman"/>
          <w:color w:val="000000"/>
        </w:rPr>
        <w:t xml:space="preserve"> </w:t>
      </w:r>
    </w:p>
    <w:p w14:paraId="1A3AE4E4">
      <w:pPr>
        <w:spacing w:line="360" w:lineRule="auto"/>
        <w:jc w:val="left"/>
        <w:textAlignment w:val="center"/>
        <w:rPr>
          <w:color w:val="000000"/>
        </w:rPr>
      </w:pPr>
      <w:r>
        <w:rPr>
          <w:rFonts w:ascii="Times New Roman" w:hAnsi="Times New Roman" w:eastAsia="Times New Roman" w:cs="Times New Roman"/>
          <w:color w:val="000000"/>
        </w:rPr>
        <w:t>B: My right leg began to hurt after I ran this morning.</w:t>
      </w:r>
    </w:p>
    <w:p w14:paraId="6F31F877">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____62____</w:t>
      </w:r>
      <w:r>
        <w:rPr>
          <w:rFonts w:ascii="Times New Roman" w:hAnsi="Times New Roman" w:eastAsia="Times New Roman" w:cs="Times New Roman"/>
          <w:color w:val="000000"/>
        </w:rPr>
        <w:t xml:space="preserve"> </w:t>
      </w:r>
    </w:p>
    <w:p w14:paraId="51F864EF">
      <w:pPr>
        <w:spacing w:line="360" w:lineRule="auto"/>
        <w:jc w:val="left"/>
        <w:textAlignment w:val="center"/>
        <w:rPr>
          <w:color w:val="000000"/>
        </w:rPr>
      </w:pPr>
      <w:r>
        <w:rPr>
          <w:rFonts w:ascii="Times New Roman" w:hAnsi="Times New Roman" w:eastAsia="Times New Roman" w:cs="Times New Roman"/>
          <w:color w:val="000000"/>
        </w:rPr>
        <w:t xml:space="preserve">B: No. I forgot it. And I ran 5 kilometers. </w:t>
      </w:r>
    </w:p>
    <w:p w14:paraId="62BFA180">
      <w:pPr>
        <w:spacing w:line="360" w:lineRule="auto"/>
        <w:jc w:val="left"/>
        <w:textAlignment w:val="center"/>
        <w:rPr>
          <w:color w:val="000000"/>
        </w:rPr>
      </w:pPr>
      <w:r>
        <w:rPr>
          <w:rFonts w:ascii="Times New Roman" w:hAnsi="Times New Roman" w:eastAsia="Times New Roman" w:cs="Times New Roman"/>
          <w:color w:val="000000"/>
        </w:rPr>
        <w:t>A: That’s too much. And it’s not right to run without warm-up exercises.</w:t>
      </w:r>
    </w:p>
    <w:p w14:paraId="2069BE4A">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____63____</w:t>
      </w:r>
      <w:r>
        <w:rPr>
          <w:rFonts w:ascii="Times New Roman" w:hAnsi="Times New Roman" w:eastAsia="Times New Roman" w:cs="Times New Roman"/>
          <w:color w:val="000000"/>
        </w:rPr>
        <w:t xml:space="preserve"> What should I do now?</w:t>
      </w:r>
    </w:p>
    <w:p w14:paraId="57624CBA">
      <w:pPr>
        <w:spacing w:line="360" w:lineRule="auto"/>
        <w:jc w:val="left"/>
        <w:textAlignment w:val="center"/>
        <w:rPr>
          <w:color w:val="000000"/>
        </w:rPr>
      </w:pPr>
      <w:r>
        <w:rPr>
          <w:rFonts w:ascii="Times New Roman" w:hAnsi="Times New Roman" w:eastAsia="Times New Roman" w:cs="Times New Roman"/>
          <w:color w:val="000000"/>
        </w:rPr>
        <w:t>A: You’d better stop running and rest for a few days. If your leg still hurts, go to see a doctor.</w:t>
      </w:r>
    </w:p>
    <w:p w14:paraId="4483EEB4">
      <w:pPr>
        <w:spacing w:line="360" w:lineRule="auto"/>
        <w:jc w:val="left"/>
        <w:textAlignment w:val="center"/>
        <w:rPr>
          <w:color w:val="000000"/>
        </w:rPr>
      </w:pPr>
      <w:r>
        <w:rPr>
          <w:rFonts w:ascii="Times New Roman" w:hAnsi="Times New Roman" w:eastAsia="Times New Roman" w:cs="Times New Roman"/>
          <w:color w:val="000000"/>
        </w:rPr>
        <w:t xml:space="preserve">B: OK, I will. </w:t>
      </w:r>
      <w:r>
        <w:rPr>
          <w:color w:val="000000"/>
          <w:u w:val="single"/>
        </w:rPr>
        <w:t>____64____</w:t>
      </w:r>
    </w:p>
    <w:p w14:paraId="700895EF">
      <w:pPr>
        <w:spacing w:line="360" w:lineRule="auto"/>
        <w:jc w:val="left"/>
        <w:textAlignment w:val="center"/>
        <w:rPr>
          <w:color w:val="000000"/>
        </w:rPr>
      </w:pPr>
      <w:r>
        <w:rPr>
          <w:rFonts w:ascii="Times New Roman" w:hAnsi="Times New Roman" w:eastAsia="Times New Roman" w:cs="Times New Roman"/>
          <w:color w:val="000000"/>
        </w:rPr>
        <w:t>A: You are welcome.</w:t>
      </w:r>
    </w:p>
    <w:p w14:paraId="41EECE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happened?</w:t>
      </w:r>
    </w:p>
    <w:p w14:paraId="46102E7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How’s it going?</w:t>
      </w:r>
    </w:p>
    <w:p w14:paraId="19FEBA6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Let’s run together.</w:t>
      </w:r>
    </w:p>
    <w:p w14:paraId="748B962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are probably right.</w:t>
      </w:r>
    </w:p>
    <w:p w14:paraId="138C7EB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Thanks for your advice.</w:t>
      </w:r>
    </w:p>
    <w:p w14:paraId="5406CAE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How often do you exercise?</w:t>
      </w:r>
    </w:p>
    <w:p w14:paraId="0A69950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Did you do any warm-up exercises?</w:t>
      </w:r>
    </w:p>
    <w:p w14:paraId="04BAA81A">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68674D26">
      <w:pPr>
        <w:spacing w:line="360" w:lineRule="auto"/>
        <w:jc w:val="left"/>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w:t>
      </w:r>
      <w:r>
        <w:rPr>
          <w:rFonts w:ascii="Times New Roman" w:hAnsi="Times New Roman" w:eastAsia="Times New Roman" w:cs="Times New Roman"/>
          <w:b/>
          <w:color w:val="000000"/>
          <w:sz w:val="24"/>
        </w:rPr>
        <w:t>65-67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68</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41182AB7">
      <w:pPr>
        <w:spacing w:line="360" w:lineRule="auto"/>
        <w:jc w:val="left"/>
        <w:textAlignment w:val="center"/>
        <w:rPr>
          <w:color w:val="000000"/>
        </w:rPr>
      </w:pPr>
      <w:r>
        <w:rPr>
          <w:rFonts w:ascii="宋体" w:hAnsi="宋体" w:eastAsia="宋体" w:cs="宋体"/>
          <w:color w:val="000000"/>
        </w:rPr>
        <w:t>阅读下文并回答问题。</w:t>
      </w:r>
    </w:p>
    <w:tbl>
      <w:tblPr>
        <w:tblStyle w:val="4"/>
        <w:tblW w:w="44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888"/>
      </w:tblGrid>
      <w:tr w14:paraId="28585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D379A">
            <w:pPr>
              <w:spacing w:line="360" w:lineRule="auto"/>
              <w:ind w:firstLine="420"/>
              <w:jc w:val="left"/>
              <w:textAlignment w:val="center"/>
              <w:rPr>
                <w:color w:val="000000"/>
              </w:rPr>
            </w:pPr>
            <w:r>
              <w:rPr>
                <w:rFonts w:ascii="Times New Roman" w:hAnsi="Times New Roman" w:eastAsia="Times New Roman" w:cs="Times New Roman"/>
                <w:color w:val="000000"/>
              </w:rPr>
              <w:t>Liang Qichao educated his own children well. He set a good example for them and often communicated with them. If there were a talk across time and space, he would advise middle school students like this. Don’t be afraid of the difficulties in life. Never stop learning. You’ll get good results sooner or later. No matter where you go in the world, don’t forget your motherland. You have many chances and can go after your personal dreams anywhere, but you should always keep your homeland in your heart.</w:t>
            </w:r>
          </w:p>
        </w:tc>
      </w:tr>
      <w:tr w14:paraId="5937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AB38D">
            <w:pPr>
              <w:spacing w:line="360" w:lineRule="auto"/>
              <w:ind w:firstLine="420"/>
              <w:jc w:val="left"/>
              <w:textAlignment w:val="center"/>
              <w:rPr>
                <w:color w:val="000000"/>
              </w:rPr>
            </w:pPr>
            <w:r>
              <w:rPr>
                <w:rFonts w:ascii="Times New Roman" w:hAnsi="Times New Roman" w:eastAsia="Times New Roman" w:cs="Times New Roman"/>
                <w:color w:val="000000"/>
              </w:rPr>
              <w:t>It took Qian Xuesen five years to finally return to China from America and ten years to complete the rocket project. Mr. Qian put all his life into the endless outer space as the leader of China’s “Two Bombs and One Satellite” Project. He is known as the “father of China’s space program” and “king of rocket”. Qian Xuesen was so great a scientist, but he never stopped his research. He believed that there was no end to the exploration (</w:t>
            </w:r>
            <w:r>
              <w:rPr>
                <w:rFonts w:ascii="宋体" w:hAnsi="宋体" w:eastAsia="宋体" w:cs="宋体"/>
                <w:color w:val="000000"/>
              </w:rPr>
              <w:t>探索</w:t>
            </w:r>
            <w:r>
              <w:rPr>
                <w:rFonts w:ascii="Times New Roman" w:hAnsi="Times New Roman" w:eastAsia="Times New Roman" w:cs="Times New Roman"/>
                <w:color w:val="000000"/>
              </w:rPr>
              <w:t>) of science and truth, and said, “Nothing is final!”</w:t>
            </w:r>
          </w:p>
        </w:tc>
      </w:tr>
      <w:tr w14:paraId="0EF3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24164">
            <w:pPr>
              <w:spacing w:line="360" w:lineRule="auto"/>
              <w:ind w:firstLine="420"/>
              <w:jc w:val="left"/>
              <w:textAlignment w:val="center"/>
              <w:rPr>
                <w:color w:val="000000"/>
              </w:rPr>
            </w:pPr>
            <w:r>
              <w:rPr>
                <w:rFonts w:ascii="Times New Roman" w:hAnsi="Times New Roman" w:eastAsia="Times New Roman" w:cs="Times New Roman"/>
                <w:color w:val="000000"/>
              </w:rPr>
              <w:t>When Yuan Longping was young, he saw lots of Chinese people starving (</w:t>
            </w:r>
            <w:r>
              <w:rPr>
                <w:rFonts w:ascii="宋体" w:hAnsi="宋体" w:eastAsia="宋体" w:cs="宋体"/>
                <w:color w:val="000000"/>
              </w:rPr>
              <w:t>挨饿</w:t>
            </w:r>
            <w:r>
              <w:rPr>
                <w:rFonts w:ascii="Times New Roman" w:hAnsi="Times New Roman" w:eastAsia="Times New Roman" w:cs="Times New Roman"/>
                <w:color w:val="000000"/>
              </w:rPr>
              <w:t>). To make sure everyone had enough to eat, he worked in the fields for many years doing experiments. He didn’t stop even when others told him he was wasting his time. Because of his research, China’s rice yields (</w:t>
            </w:r>
            <w:r>
              <w:rPr>
                <w:rFonts w:ascii="宋体" w:hAnsi="宋体" w:eastAsia="宋体" w:cs="宋体"/>
                <w:color w:val="000000"/>
              </w:rPr>
              <w:t>产量</w:t>
            </w:r>
            <w:r>
              <w:rPr>
                <w:rFonts w:ascii="Times New Roman" w:hAnsi="Times New Roman" w:eastAsia="Times New Roman" w:cs="Times New Roman"/>
                <w:color w:val="000000"/>
              </w:rPr>
              <w:t>) increased greatly. When hunger was no longer a problem in China, Mr. Yuan still spent all his time out in the experimental fields so that people could live a better life.</w:t>
            </w:r>
          </w:p>
        </w:tc>
      </w:tr>
    </w:tbl>
    <w:p w14:paraId="06594A7D">
      <w:pPr>
        <w:spacing w:line="360" w:lineRule="auto"/>
        <w:jc w:val="left"/>
        <w:textAlignment w:val="center"/>
        <w:rPr>
          <w:color w:val="000000"/>
        </w:rPr>
      </w:pPr>
    </w:p>
    <w:p w14:paraId="712E6D5A">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Did Liang Qichao educate his own children well?</w:t>
      </w:r>
    </w:p>
    <w:p w14:paraId="09DB2294">
      <w:pPr>
        <w:spacing w:line="360" w:lineRule="auto"/>
        <w:jc w:val="left"/>
        <w:textAlignment w:val="center"/>
        <w:rPr>
          <w:color w:val="000000"/>
        </w:rPr>
      </w:pPr>
      <w:r>
        <w:rPr>
          <w:color w:val="000000"/>
        </w:rPr>
        <w:t>_________________________________________________________________</w:t>
      </w:r>
    </w:p>
    <w:p w14:paraId="030C0067">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How long did it take Qian Xuesen to finally return to China from America?</w:t>
      </w:r>
    </w:p>
    <w:p w14:paraId="3C16AA6A">
      <w:pPr>
        <w:spacing w:line="360" w:lineRule="auto"/>
        <w:jc w:val="left"/>
        <w:textAlignment w:val="center"/>
        <w:rPr>
          <w:color w:val="000000"/>
        </w:rPr>
      </w:pPr>
      <w:r>
        <w:rPr>
          <w:color w:val="000000"/>
        </w:rPr>
        <w:t>_________________________________________________________________</w:t>
      </w:r>
    </w:p>
    <w:p w14:paraId="46E7E8AA">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What qualities (</w:t>
      </w:r>
      <w:r>
        <w:rPr>
          <w:rFonts w:ascii="宋体" w:hAnsi="宋体" w:eastAsia="宋体" w:cs="宋体"/>
          <w:color w:val="000000"/>
        </w:rPr>
        <w:t>品质</w:t>
      </w:r>
      <w:r>
        <w:rPr>
          <w:rFonts w:ascii="Times New Roman" w:hAnsi="Times New Roman" w:eastAsia="Times New Roman" w:cs="Times New Roman"/>
          <w:color w:val="000000"/>
        </w:rPr>
        <w:t>) do the three great people have in common (</w:t>
      </w:r>
      <w:r>
        <w:rPr>
          <w:rFonts w:ascii="宋体" w:hAnsi="宋体" w:eastAsia="宋体" w:cs="宋体"/>
          <w:color w:val="000000"/>
        </w:rPr>
        <w:t>共有的</w:t>
      </w:r>
      <w:r>
        <w:rPr>
          <w:rFonts w:ascii="Times New Roman" w:hAnsi="Times New Roman" w:eastAsia="Times New Roman" w:cs="Times New Roman"/>
          <w:color w:val="000000"/>
        </w:rPr>
        <w:t>)?</w:t>
      </w:r>
    </w:p>
    <w:p w14:paraId="684A92CA">
      <w:pPr>
        <w:spacing w:line="360" w:lineRule="auto"/>
        <w:jc w:val="left"/>
        <w:textAlignment w:val="center"/>
        <w:rPr>
          <w:color w:val="000000"/>
        </w:rPr>
      </w:pPr>
      <w:r>
        <w:rPr>
          <w:color w:val="000000"/>
        </w:rPr>
        <w:t>________________________________________________________________</w:t>
      </w:r>
    </w:p>
    <w:p w14:paraId="3A7E0F3B">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As there are different situations in real life, do you agree that nothing is final? Please explain.</w:t>
      </w:r>
    </w:p>
    <w:p w14:paraId="1E00F6FF">
      <w:pPr>
        <w:spacing w:line="360" w:lineRule="auto"/>
        <w:jc w:val="left"/>
        <w:textAlignment w:val="center"/>
        <w:rPr>
          <w:color w:val="000000"/>
        </w:rPr>
      </w:pPr>
      <w:r>
        <w:rPr>
          <w:color w:val="000000"/>
        </w:rPr>
        <w:t>________________________________________________________________</w:t>
      </w:r>
    </w:p>
    <w:p w14:paraId="1716924C">
      <w:pPr>
        <w:spacing w:line="360"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完成句子。（</w:t>
      </w:r>
      <w:r>
        <w:rPr>
          <w:rFonts w:ascii="Times New Roman" w:hAnsi="Times New Roman" w:eastAsia="Times New Roman" w:cs="Times New Roman"/>
          <w:b/>
          <w:color w:val="000000"/>
          <w:sz w:val="24"/>
        </w:rPr>
        <w:t>69-72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73</w:t>
      </w:r>
      <w:r>
        <w:rPr>
          <w:rFonts w:ascii="宋体" w:hAnsi="宋体" w:eastAsia="宋体" w:cs="宋体"/>
          <w:b/>
          <w:color w:val="000000"/>
          <w:sz w:val="24"/>
        </w:rPr>
        <w:t>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A203CDD">
      <w:pPr>
        <w:spacing w:line="360" w:lineRule="auto"/>
        <w:jc w:val="left"/>
        <w:textAlignment w:val="center"/>
        <w:rPr>
          <w:color w:val="000000"/>
        </w:rPr>
      </w:pPr>
      <w:r>
        <w:rPr>
          <w:rFonts w:ascii="宋体" w:hAnsi="宋体" w:eastAsia="宋体" w:cs="宋体"/>
          <w:b/>
          <w:color w:val="000000"/>
          <w:sz w:val="24"/>
        </w:rPr>
        <w:t>根据所给提示，完成句子。</w:t>
      </w:r>
      <w:r>
        <w:rPr>
          <w:rFonts w:ascii="Times New Roman" w:hAnsi="Times New Roman" w:eastAsia="Times New Roman" w:cs="Times New Roman"/>
          <w:b/>
          <w:color w:val="000000"/>
          <w:sz w:val="24"/>
        </w:rPr>
        <w:t>69-72</w:t>
      </w:r>
      <w:r>
        <w:rPr>
          <w:rFonts w:ascii="宋体" w:hAnsi="宋体" w:eastAsia="宋体" w:cs="宋体"/>
          <w:b/>
          <w:color w:val="000000"/>
          <w:sz w:val="24"/>
        </w:rPr>
        <w:t>小题，每空一词，含缩略词，</w:t>
      </w:r>
      <w:r>
        <w:rPr>
          <w:rFonts w:ascii="Times New Roman" w:hAnsi="Times New Roman" w:eastAsia="Times New Roman" w:cs="Times New Roman"/>
          <w:b/>
          <w:color w:val="000000"/>
          <w:sz w:val="24"/>
        </w:rPr>
        <w:t>73</w:t>
      </w:r>
      <w:r>
        <w:rPr>
          <w:rFonts w:ascii="宋体" w:hAnsi="宋体" w:eastAsia="宋体" w:cs="宋体"/>
          <w:b/>
          <w:color w:val="000000"/>
          <w:sz w:val="24"/>
        </w:rPr>
        <w:t>小题请将完整的句子写在答题卡上对应的位置。</w:t>
      </w:r>
    </w:p>
    <w:p w14:paraId="2D5CCA61">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She visited her grandparents last Sunday. </w:t>
      </w:r>
      <w:r>
        <w:rPr>
          <w:rFonts w:ascii="宋体" w:hAnsi="宋体" w:eastAsia="宋体" w:cs="宋体"/>
          <w:color w:val="000000"/>
        </w:rPr>
        <w:t>（改为否定句）</w:t>
      </w:r>
    </w:p>
    <w:p w14:paraId="388216CE">
      <w:pPr>
        <w:spacing w:line="360" w:lineRule="auto"/>
        <w:jc w:val="left"/>
        <w:textAlignment w:val="center"/>
        <w:rPr>
          <w:color w:val="000000"/>
        </w:rPr>
      </w:pPr>
      <w:r>
        <w:rPr>
          <w:rFonts w:ascii="Times New Roman" w:hAnsi="Times New Roman" w:eastAsia="Times New Roman" w:cs="Times New Roman"/>
          <w:color w:val="000000"/>
        </w:rPr>
        <w:t xml:space="preserve">She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her grandparents last Sunday.</w:t>
      </w:r>
    </w:p>
    <w:p w14:paraId="292092D5">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Tom helps his parents to do housework </w:t>
      </w:r>
      <w:r>
        <w:rPr>
          <w:rFonts w:ascii="Times New Roman" w:hAnsi="Times New Roman" w:eastAsia="Times New Roman" w:cs="Times New Roman"/>
          <w:color w:val="000000"/>
          <w:u w:val="single"/>
        </w:rPr>
        <w:t>after school</w:t>
      </w:r>
      <w:r>
        <w:rPr>
          <w:rFonts w:ascii="Times New Roman" w:hAnsi="Times New Roman" w:eastAsia="Times New Roman" w:cs="Times New Roman"/>
          <w:color w:val="000000"/>
        </w:rPr>
        <w:t>.</w:t>
      </w:r>
      <w:r>
        <w:rPr>
          <w:rFonts w:ascii="宋体" w:hAnsi="宋体" w:eastAsia="宋体" w:cs="宋体"/>
          <w:color w:val="000000"/>
        </w:rPr>
        <w:t>（对划线部分提问）</w:t>
      </w:r>
    </w:p>
    <w:p w14:paraId="3ADE31F7">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Tom help his parents to do housework?</w:t>
      </w:r>
    </w:p>
    <w:p w14:paraId="466FF414">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Please teach me how I can play the piano.</w:t>
      </w:r>
      <w:r>
        <w:rPr>
          <w:rFonts w:ascii="宋体" w:hAnsi="宋体" w:eastAsia="宋体" w:cs="宋体"/>
          <w:color w:val="000000"/>
        </w:rPr>
        <w:t>（改为同义句）</w:t>
      </w:r>
    </w:p>
    <w:p w14:paraId="557B644B">
      <w:pPr>
        <w:spacing w:line="360" w:lineRule="auto"/>
        <w:jc w:val="left"/>
        <w:textAlignment w:val="center"/>
        <w:rPr>
          <w:color w:val="000000"/>
        </w:rPr>
      </w:pPr>
      <w:r>
        <w:rPr>
          <w:rFonts w:ascii="Times New Roman" w:hAnsi="Times New Roman" w:eastAsia="Times New Roman" w:cs="Times New Roman"/>
          <w:color w:val="000000"/>
        </w:rPr>
        <w:t xml:space="preserve">Please teach me how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the piano.</w:t>
      </w:r>
    </w:p>
    <w:p w14:paraId="57343D85">
      <w:pPr>
        <w:spacing w:line="360" w:lineRule="auto"/>
        <w:jc w:val="left"/>
        <w:textAlignment w:val="center"/>
        <w:rPr>
          <w:color w:val="000000"/>
        </w:rPr>
      </w:pPr>
      <w:r>
        <w:rPr>
          <w:color w:val="000000"/>
        </w:rPr>
        <w:t xml:space="preserve">72. </w:t>
      </w:r>
      <w:r>
        <w:rPr>
          <w:rFonts w:ascii="宋体" w:hAnsi="宋体" w:eastAsia="宋体" w:cs="宋体"/>
          <w:color w:val="000000"/>
        </w:rPr>
        <w:t>他更喜欢走路上学，因为那是好的锻炼方式。（完成译句）</w:t>
      </w:r>
    </w:p>
    <w:p w14:paraId="56D47348">
      <w:pPr>
        <w:spacing w:line="360" w:lineRule="auto"/>
        <w:jc w:val="left"/>
        <w:textAlignment w:val="center"/>
        <w:rPr>
          <w:color w:val="000000"/>
        </w:rPr>
      </w:pPr>
      <w:r>
        <w:rPr>
          <w:rFonts w:ascii="Times New Roman" w:hAnsi="Times New Roman" w:eastAsia="Times New Roman" w:cs="Times New Roman"/>
          <w:color w:val="000000"/>
        </w:rPr>
        <w:t xml:space="preserve">He prefers to go to school </w:t>
      </w:r>
      <w:r>
        <w:rPr>
          <w:color w:val="000000"/>
        </w:rPr>
        <w:t>______</w:t>
      </w:r>
      <w:r>
        <w:rPr>
          <w:rFonts w:ascii="Times New Roman" w:hAnsi="Times New Roman" w:eastAsia="Times New Roman" w:cs="Times New Roman"/>
          <w:color w:val="000000"/>
        </w:rPr>
        <w:t xml:space="preserve"> </w:t>
      </w:r>
      <w:r>
        <w:rPr>
          <w:color w:val="000000"/>
        </w:rPr>
        <w:t>______</w:t>
      </w:r>
      <w:r>
        <w:rPr>
          <w:rFonts w:ascii="Times New Roman" w:hAnsi="Times New Roman" w:eastAsia="Times New Roman" w:cs="Times New Roman"/>
          <w:color w:val="000000"/>
        </w:rPr>
        <w:t xml:space="preserve"> because it’s good exercise</w:t>
      </w:r>
      <w:r>
        <w:rPr>
          <w:rFonts w:ascii="Times New Roman" w:hAnsi="Times New Roman" w:eastAsia="Times New Roman" w:cs="Times New Roman"/>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p>
    <w:p w14:paraId="7BCDB7F0">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 xml:space="preserve">Helen, a, cake, me, bought </w:t>
      </w:r>
      <w:r>
        <w:rPr>
          <w:rFonts w:ascii="宋体" w:hAnsi="宋体" w:eastAsia="宋体" w:cs="宋体"/>
          <w:color w:val="000000"/>
        </w:rPr>
        <w:t>（连词成句）</w:t>
      </w:r>
    </w:p>
    <w:p w14:paraId="6016B804">
      <w:pPr>
        <w:spacing w:line="360" w:lineRule="auto"/>
        <w:jc w:val="left"/>
        <w:textAlignment w:val="center"/>
        <w:rPr>
          <w:color w:val="000000"/>
        </w:rPr>
      </w:pPr>
      <w:r>
        <w:rPr>
          <w:color w:val="000000"/>
        </w:rPr>
        <w:t>____________________________________________________</w:t>
      </w:r>
      <w:r>
        <w:rPr>
          <w:rFonts w:ascii="Times New Roman" w:hAnsi="Times New Roman" w:eastAsia="Times New Roman" w:cs="Times New Roman"/>
          <w:color w:val="000000"/>
        </w:rPr>
        <w:t>.</w:t>
      </w:r>
    </w:p>
    <w:p w14:paraId="6DB5AB81">
      <w:pPr>
        <w:spacing w:line="360" w:lineRule="auto"/>
        <w:jc w:val="left"/>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短文填空。（每空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18B118F">
      <w:pPr>
        <w:spacing w:line="360" w:lineRule="auto"/>
        <w:jc w:val="left"/>
        <w:textAlignment w:val="center"/>
        <w:rPr>
          <w:color w:val="000000"/>
        </w:rPr>
      </w:pPr>
      <w:r>
        <w:rPr>
          <w:rFonts w:ascii="宋体" w:hAnsi="宋体" w:eastAsia="宋体" w:cs="宋体"/>
          <w:color w:val="000000"/>
        </w:rPr>
        <w:t>根据下面短文内容及部分首字母提示，在短文的空格处填上一个最恰当的词，使短文完整、通顺。请将完整的单词填写在答题卡上对应的位置。</w:t>
      </w:r>
    </w:p>
    <w:p w14:paraId="483D1E74">
      <w:pPr>
        <w:spacing w:line="360" w:lineRule="auto"/>
        <w:ind w:firstLine="420"/>
        <w:jc w:val="left"/>
        <w:textAlignment w:val="center"/>
        <w:rPr>
          <w:color w:val="000000"/>
        </w:rPr>
      </w:pPr>
      <w:r>
        <w:rPr>
          <w:rFonts w:ascii="Times New Roman" w:hAnsi="Times New Roman" w:eastAsia="Times New Roman" w:cs="Times New Roman"/>
          <w:color w:val="000000"/>
        </w:rPr>
        <w:t>“Do you get enough sleep?” The answer is probably no if you ask a tired student who is always taking a nap (</w:t>
      </w:r>
      <w:r>
        <w:rPr>
          <w:rFonts w:ascii="宋体" w:hAnsi="宋体" w:eastAsia="宋体" w:cs="宋体"/>
          <w:color w:val="000000"/>
        </w:rPr>
        <w:t>小睡</w:t>
      </w:r>
      <w:r>
        <w:rPr>
          <w:rFonts w:ascii="Times New Roman" w:hAnsi="Times New Roman" w:eastAsia="Times New Roman" w:cs="Times New Roman"/>
          <w:color w:val="000000"/>
        </w:rPr>
        <w:t xml:space="preserve">) on a classroom desk. “I couldn’t get to sleep and experienced a restless night again.” You may often hear such words from an adult. Not having enough </w:t>
      </w:r>
      <w:r>
        <w:rPr>
          <w:color w:val="000000"/>
          <w:u w:val="single"/>
        </w:rPr>
        <w:t>____74____</w:t>
      </w:r>
      <w:r>
        <w:rPr>
          <w:rFonts w:ascii="Times New Roman" w:hAnsi="Times New Roman" w:eastAsia="Times New Roman" w:cs="Times New Roman"/>
          <w:color w:val="000000"/>
        </w:rPr>
        <w:t xml:space="preserve"> is a common problem around the world.</w:t>
      </w:r>
    </w:p>
    <w:p w14:paraId="148A4B89">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sleep is just like food and water to us. </w:t>
      </w:r>
      <w:r>
        <w:rPr>
          <w:color w:val="000000"/>
          <w:u w:val="single"/>
        </w:rPr>
        <w:t>____75____</w:t>
      </w:r>
      <w:r>
        <w:rPr>
          <w:rFonts w:ascii="Times New Roman" w:hAnsi="Times New Roman" w:eastAsia="Times New Roman" w:cs="Times New Roman"/>
          <w:color w:val="000000"/>
        </w:rPr>
        <w:t xml:space="preserve"> of us can live if we don’t sleep at all. Sleep experts say that an adult requires 7 to 9 hours of sleep a night and a teenager needs 8.5 to 9.5 hours. Anything less could be h</w:t>
      </w:r>
      <w:r>
        <w:rPr>
          <w:color w:val="000000"/>
          <w:u w:val="single"/>
        </w:rPr>
        <w:t>____76____</w:t>
      </w:r>
      <w:r>
        <w:rPr>
          <w:rFonts w:ascii="Times New Roman" w:hAnsi="Times New Roman" w:eastAsia="Times New Roman" w:cs="Times New Roman"/>
          <w:color w:val="000000"/>
        </w:rPr>
        <w:t xml:space="preserve"> to our health.</w:t>
      </w:r>
    </w:p>
    <w:p w14:paraId="310A8B17">
      <w:pPr>
        <w:spacing w:line="360" w:lineRule="auto"/>
        <w:ind w:firstLine="420"/>
        <w:jc w:val="left"/>
        <w:textAlignment w:val="center"/>
        <w:rPr>
          <w:color w:val="000000"/>
        </w:rPr>
      </w:pPr>
      <w:r>
        <w:rPr>
          <w:rFonts w:ascii="Times New Roman" w:hAnsi="Times New Roman" w:eastAsia="Times New Roman" w:cs="Times New Roman"/>
          <w:color w:val="000000"/>
        </w:rPr>
        <w:t>According to a study, sleeping only five hours a night for a week is like having a blood-alcohol (</w:t>
      </w:r>
      <w:r>
        <w:rPr>
          <w:rFonts w:ascii="宋体" w:hAnsi="宋体" w:eastAsia="宋体" w:cs="宋体"/>
          <w:color w:val="000000"/>
        </w:rPr>
        <w:t>酒精</w:t>
      </w:r>
      <w:r>
        <w:rPr>
          <w:rFonts w:ascii="Times New Roman" w:hAnsi="Times New Roman" w:eastAsia="Times New Roman" w:cs="Times New Roman"/>
          <w:color w:val="000000"/>
        </w:rPr>
        <w:t>) level of 0.1 percent. That is above the safe driving limit (</w:t>
      </w:r>
      <w:r>
        <w:rPr>
          <w:rFonts w:ascii="宋体" w:hAnsi="宋体" w:eastAsia="宋体" w:cs="宋体"/>
          <w:color w:val="000000"/>
        </w:rPr>
        <w:t>限制</w:t>
      </w:r>
      <w:r>
        <w:rPr>
          <w:rFonts w:ascii="Times New Roman" w:hAnsi="Times New Roman" w:eastAsia="Times New Roman" w:cs="Times New Roman"/>
          <w:color w:val="000000"/>
        </w:rPr>
        <w:t xml:space="preserve">) in most countries. Most people probably wouldn’t take an exam or go to work if they get drunk. But </w:t>
      </w:r>
      <w:r>
        <w:rPr>
          <w:color w:val="000000"/>
          <w:u w:val="single"/>
        </w:rPr>
        <w:t>____77____</w:t>
      </w:r>
      <w:r>
        <w:rPr>
          <w:rFonts w:ascii="Times New Roman" w:hAnsi="Times New Roman" w:eastAsia="Times New Roman" w:cs="Times New Roman"/>
          <w:color w:val="000000"/>
        </w:rPr>
        <w:t xml:space="preserve"> enough sleep, they still do these things. As a result, they </w:t>
      </w:r>
      <w:r>
        <w:rPr>
          <w:color w:val="000000"/>
          <w:u w:val="single"/>
        </w:rPr>
        <w:t>____78____</w:t>
      </w:r>
      <w:r>
        <w:rPr>
          <w:rFonts w:ascii="Times New Roman" w:hAnsi="Times New Roman" w:eastAsia="Times New Roman" w:cs="Times New Roman"/>
          <w:color w:val="000000"/>
        </w:rPr>
        <w:t xml:space="preserve"> in the exams or perform badly at work. What’s worse, doctors and nurses often work long hours. When they are sleepy, they might hurt a patient or even </w:t>
      </w:r>
      <w:r>
        <w:rPr>
          <w:color w:val="000000"/>
          <w:u w:val="single"/>
        </w:rPr>
        <w:t>____79____</w:t>
      </w:r>
      <w:r>
        <w:rPr>
          <w:rFonts w:ascii="Times New Roman" w:hAnsi="Times New Roman" w:eastAsia="Times New Roman" w:cs="Times New Roman"/>
          <w:color w:val="000000"/>
        </w:rPr>
        <w:t xml:space="preserve"> a patient’s death by accident.</w:t>
      </w:r>
    </w:p>
    <w:p w14:paraId="22A1A57A">
      <w:pPr>
        <w:spacing w:line="360" w:lineRule="auto"/>
        <w:ind w:firstLine="420"/>
        <w:jc w:val="left"/>
        <w:textAlignment w:val="center"/>
        <w:rPr>
          <w:color w:val="000000"/>
        </w:rPr>
      </w:pPr>
      <w:r>
        <w:rPr>
          <w:color w:val="000000"/>
          <w:u w:val="single"/>
        </w:rPr>
        <w:t>____80____</w:t>
      </w:r>
      <w:r>
        <w:rPr>
          <w:rFonts w:ascii="Times New Roman" w:hAnsi="Times New Roman" w:eastAsia="Times New Roman" w:cs="Times New Roman"/>
          <w:color w:val="000000"/>
        </w:rPr>
        <w:t xml:space="preserve"> sleep is so important, many people these days are not getting enough. In a survey, twenty percent say that daytime sleepiness influences their daily work. They feel it hard to pay full attention during the day. However, they don’t seem to care. Some even show off how energetic they can be the next day just with little sleep. It may be time to wake up and </w:t>
      </w:r>
      <w:r>
        <w:rPr>
          <w:color w:val="000000"/>
          <w:u w:val="single"/>
        </w:rPr>
        <w:t>____81____</w:t>
      </w:r>
      <w:r>
        <w:rPr>
          <w:rFonts w:ascii="Times New Roman" w:hAnsi="Times New Roman" w:eastAsia="Times New Roman" w:cs="Times New Roman"/>
          <w:color w:val="000000"/>
        </w:rPr>
        <w:t xml:space="preserve"> the way we think. We should realize that not sleeping enough is a serious problem.</w:t>
      </w:r>
    </w:p>
    <w:p w14:paraId="28F77A83">
      <w:pPr>
        <w:spacing w:line="360" w:lineRule="auto"/>
        <w:jc w:val="left"/>
        <w:textAlignment w:val="center"/>
        <w:rPr>
          <w:color w:val="000000"/>
        </w:rPr>
      </w:pPr>
      <w:r>
        <w:rPr>
          <w:rFonts w:ascii="Times New Roman" w:hAnsi="Times New Roman" w:eastAsia="Times New Roman" w:cs="Times New Roman"/>
          <w:b/>
          <w:color w:val="000000"/>
          <w:sz w:val="24"/>
        </w:rPr>
        <w:t>IX.</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927BDB8">
      <w:pPr>
        <w:spacing w:line="360" w:lineRule="auto"/>
        <w:jc w:val="left"/>
        <w:textAlignment w:val="center"/>
        <w:rPr>
          <w:color w:val="000000"/>
        </w:rPr>
      </w:pPr>
      <w:r>
        <w:rPr>
          <w:color w:val="000000"/>
        </w:rPr>
        <w:t xml:space="preserve">82. </w:t>
      </w:r>
      <w:r>
        <w:rPr>
          <w:rFonts w:ascii="宋体" w:hAnsi="宋体" w:eastAsia="宋体" w:cs="宋体"/>
          <w:color w:val="000000"/>
        </w:rPr>
        <w:t>雨天总让人烦恼，下雨了，愁眉苦脸的主人公又急又慌地赶往学校，哪知随后却有惊喜发生……</w:t>
      </w:r>
    </w:p>
    <w:p w14:paraId="30FC7497">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4657725" cy="9144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657725" cy="914400"/>
                    </a:xfrm>
                    <a:prstGeom prst="rect">
                      <a:avLst/>
                    </a:prstGeom>
                  </pic:spPr>
                </pic:pic>
              </a:graphicData>
            </a:graphic>
          </wp:inline>
        </w:drawing>
      </w:r>
    </w:p>
    <w:p w14:paraId="37C09D8F">
      <w:pPr>
        <w:spacing w:line="360" w:lineRule="auto"/>
        <w:ind w:firstLine="420"/>
        <w:jc w:val="left"/>
        <w:textAlignment w:val="center"/>
        <w:rPr>
          <w:color w:val="000000"/>
        </w:rPr>
      </w:pPr>
      <w:r>
        <w:rPr>
          <w:rFonts w:ascii="宋体" w:hAnsi="宋体" w:eastAsia="宋体" w:cs="宋体"/>
          <w:color w:val="000000"/>
        </w:rPr>
        <w:t>发生了什么呢？请根据上述文字，并借助图片完整描述一个故事。文中需体现心情变化及感悟。</w:t>
      </w:r>
    </w:p>
    <w:p w14:paraId="2EE3F7BA">
      <w:pPr>
        <w:spacing w:line="360" w:lineRule="auto"/>
        <w:jc w:val="left"/>
        <w:textAlignment w:val="center"/>
        <w:rPr>
          <w:color w:val="000000"/>
        </w:rPr>
      </w:pPr>
      <w:r>
        <w:rPr>
          <w:rFonts w:ascii="宋体" w:hAnsi="宋体" w:eastAsia="宋体" w:cs="宋体"/>
          <w:color w:val="000000"/>
        </w:rPr>
        <w:t>要求：</w:t>
      </w:r>
    </w:p>
    <w:p w14:paraId="7A4846A8">
      <w:pPr>
        <w:spacing w:line="360" w:lineRule="auto"/>
        <w:jc w:val="left"/>
        <w:textAlignment w:val="center"/>
        <w:rPr>
          <w:color w:val="000000"/>
        </w:rPr>
      </w:pPr>
      <w:r>
        <w:rPr>
          <w:rFonts w:ascii="Times New Roman" w:hAnsi="Times New Roman" w:eastAsia="Times New Roman" w:cs="Times New Roman"/>
          <w:color w:val="000000"/>
        </w:rPr>
        <w:t>1.80—120</w:t>
      </w:r>
      <w:r>
        <w:rPr>
          <w:rFonts w:ascii="宋体" w:hAnsi="宋体" w:eastAsia="宋体" w:cs="宋体"/>
          <w:color w:val="000000"/>
        </w:rPr>
        <w:t>词；</w:t>
      </w:r>
    </w:p>
    <w:p w14:paraId="78AA068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文中不能出现自己的姓名和所在学校的名称。</w:t>
      </w:r>
    </w:p>
    <w:p w14:paraId="375DDDC1">
      <w:pPr>
        <w:spacing w:line="360" w:lineRule="auto"/>
        <w:jc w:val="left"/>
        <w:textAlignment w:val="center"/>
        <w:rPr>
          <w:color w:val="000000"/>
        </w:rPr>
      </w:pPr>
      <w:r>
        <w:rPr>
          <w:rFonts w:ascii="宋体" w:hAnsi="宋体" w:eastAsia="宋体" w:cs="宋体"/>
          <w:color w:val="000000"/>
        </w:rPr>
        <w:t>参考信息：</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9"/>
        <w:gridCol w:w="4776"/>
        <w:gridCol w:w="2055"/>
      </w:tblGrid>
      <w:tr w14:paraId="659F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E96DF">
            <w:pPr>
              <w:spacing w:line="360" w:lineRule="auto"/>
              <w:jc w:val="both"/>
              <w:textAlignment w:val="center"/>
              <w:rPr>
                <w:color w:val="000000"/>
              </w:rPr>
            </w:pPr>
            <w:r>
              <w:rPr>
                <w:rFonts w:ascii="Times New Roman" w:hAnsi="Times New Roman" w:eastAsia="Times New Roman" w:cs="Times New Roman"/>
                <w:color w:val="000000"/>
              </w:rPr>
              <w:t>sad, upset,</w:t>
            </w:r>
          </w:p>
          <w:p w14:paraId="4110D894">
            <w:pPr>
              <w:spacing w:line="360" w:lineRule="auto"/>
              <w:jc w:val="both"/>
              <w:textAlignment w:val="center"/>
              <w:rPr>
                <w:color w:val="000000"/>
              </w:rPr>
            </w:pPr>
            <w:r>
              <w:rPr>
                <w:rFonts w:ascii="Times New Roman" w:hAnsi="Times New Roman" w:eastAsia="Times New Roman" w:cs="Times New Roman"/>
                <w:color w:val="000000"/>
              </w:rPr>
              <w:t>umbrella,</w:t>
            </w:r>
          </w:p>
          <w:p w14:paraId="718D30A8">
            <w:pPr>
              <w:spacing w:line="360" w:lineRule="auto"/>
              <w:jc w:val="both"/>
              <w:textAlignment w:val="center"/>
              <w:rPr>
                <w:color w:val="000000"/>
              </w:rPr>
            </w:pPr>
            <w:r>
              <w:rPr>
                <w:rFonts w:ascii="Times New Roman" w:hAnsi="Times New Roman" w:eastAsia="Times New Roman" w:cs="Times New Roman"/>
                <w:color w:val="000000"/>
              </w:rPr>
              <w:t>rush to, hurry...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2235F3">
            <w:pPr>
              <w:spacing w:line="360" w:lineRule="auto"/>
              <w:jc w:val="both"/>
              <w:textAlignment w:val="center"/>
              <w:rPr>
                <w:color w:val="000000"/>
              </w:rPr>
            </w:pPr>
            <w:r>
              <w:rPr>
                <w:rFonts w:ascii="Times New Roman" w:hAnsi="Times New Roman" w:eastAsia="Times New Roman" w:cs="Times New Roman"/>
                <w:color w:val="000000"/>
              </w:rPr>
              <w:t>close to nature: raindrop, ant, plant, soil, fresh air...</w:t>
            </w:r>
          </w:p>
          <w:p w14:paraId="44F65FA4">
            <w:pPr>
              <w:spacing w:line="360" w:lineRule="auto"/>
              <w:jc w:val="both"/>
              <w:textAlignment w:val="center"/>
              <w:rPr>
                <w:color w:val="000000"/>
              </w:rPr>
            </w:pPr>
            <w:r>
              <w:rPr>
                <w:rFonts w:ascii="Times New Roman" w:hAnsi="Times New Roman" w:eastAsia="Times New Roman" w:cs="Times New Roman"/>
                <w:color w:val="000000"/>
              </w:rPr>
              <w:t>outdoor activities: raincoat, puddle (</w:t>
            </w:r>
            <w:r>
              <w:rPr>
                <w:rFonts w:ascii="宋体" w:hAnsi="宋体" w:eastAsia="宋体" w:cs="宋体"/>
                <w:color w:val="000000"/>
              </w:rPr>
              <w:t>水洼</w:t>
            </w:r>
            <w:r>
              <w:rPr>
                <w:rFonts w:ascii="Times New Roman" w:hAnsi="Times New Roman" w:eastAsia="Times New Roman" w:cs="Times New Roman"/>
                <w:color w:val="000000"/>
              </w:rPr>
              <w:t>), jump like frogs...</w:t>
            </w:r>
          </w:p>
          <w:p w14:paraId="3AEEF05E">
            <w:pPr>
              <w:spacing w:line="360" w:lineRule="auto"/>
              <w:jc w:val="both"/>
              <w:textAlignment w:val="center"/>
              <w:rPr>
                <w:color w:val="000000"/>
              </w:rPr>
            </w:pPr>
            <w:r>
              <w:rPr>
                <w:rFonts w:ascii="Times New Roman" w:hAnsi="Times New Roman" w:eastAsia="Times New Roman" w:cs="Times New Roman"/>
                <w:color w:val="000000"/>
              </w:rPr>
              <w:t>indoor activities: class talent show, reading and storytelling...</w:t>
            </w:r>
          </w:p>
          <w:p w14:paraId="1ED9D03E">
            <w:pPr>
              <w:spacing w:line="360" w:lineRule="auto"/>
              <w:jc w:val="both"/>
              <w:textAlignment w:val="center"/>
              <w:rPr>
                <w:color w:val="000000"/>
              </w:rPr>
            </w:pPr>
            <w:r>
              <w:rPr>
                <w:rFonts w:ascii="Times New Roman" w:hAnsi="Times New Roman" w:eastAsia="Times New Roman" w:cs="Times New Roman"/>
                <w:color w:val="000000"/>
              </w:rPr>
              <w:t>art: painting, drawing pictures, movie day...</w:t>
            </w:r>
          </w:p>
          <w:p w14:paraId="3C1BD628">
            <w:pPr>
              <w:spacing w:line="360" w:lineRule="auto"/>
              <w:jc w:val="both"/>
              <w:textAlignment w:val="center"/>
              <w:rPr>
                <w:color w:val="000000"/>
              </w:rPr>
            </w:pPr>
            <w:r>
              <w:rPr>
                <w:rFonts w:ascii="Times New Roman" w:hAnsi="Times New Roman" w:eastAsia="Times New Roman" w:cs="Times New Roman"/>
                <w:color w:val="000000"/>
              </w:rPr>
              <w:t>others: hug, praise, present, party...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21A27">
            <w:pPr>
              <w:spacing w:line="360" w:lineRule="auto"/>
              <w:jc w:val="both"/>
              <w:textAlignment w:val="center"/>
              <w:rPr>
                <w:color w:val="000000"/>
              </w:rPr>
            </w:pPr>
            <w:r>
              <w:rPr>
                <w:rFonts w:ascii="Times New Roman" w:hAnsi="Times New Roman" w:eastAsia="Times New Roman" w:cs="Times New Roman"/>
                <w:color w:val="000000"/>
              </w:rPr>
              <w:t xml:space="preserve">natural thing, </w:t>
            </w:r>
          </w:p>
          <w:p w14:paraId="730543A1">
            <w:pPr>
              <w:spacing w:line="360" w:lineRule="auto"/>
              <w:jc w:val="both"/>
              <w:textAlignment w:val="center"/>
              <w:rPr>
                <w:color w:val="000000"/>
              </w:rPr>
            </w:pPr>
            <w:r>
              <w:rPr>
                <w:rFonts w:ascii="Times New Roman" w:hAnsi="Times New Roman" w:eastAsia="Times New Roman" w:cs="Times New Roman"/>
                <w:color w:val="000000"/>
              </w:rPr>
              <w:t xml:space="preserve">enjoy, cheer, joy, </w:t>
            </w:r>
          </w:p>
          <w:p w14:paraId="46B47471">
            <w:pPr>
              <w:spacing w:line="360" w:lineRule="auto"/>
              <w:jc w:val="both"/>
              <w:textAlignment w:val="center"/>
              <w:rPr>
                <w:color w:val="000000"/>
              </w:rPr>
            </w:pPr>
            <w:r>
              <w:rPr>
                <w:rFonts w:ascii="Times New Roman" w:hAnsi="Times New Roman" w:eastAsia="Times New Roman" w:cs="Times New Roman"/>
                <w:color w:val="000000"/>
              </w:rPr>
              <w:t>better manage,</w:t>
            </w:r>
          </w:p>
          <w:p w14:paraId="4200A4C7">
            <w:pPr>
              <w:spacing w:line="360" w:lineRule="auto"/>
              <w:jc w:val="both"/>
              <w:textAlignment w:val="center"/>
              <w:rPr>
                <w:color w:val="000000"/>
              </w:rPr>
            </w:pPr>
            <w:r>
              <w:rPr>
                <w:rFonts w:ascii="Times New Roman" w:hAnsi="Times New Roman" w:eastAsia="Times New Roman" w:cs="Times New Roman"/>
                <w:color w:val="000000"/>
              </w:rPr>
              <w:t xml:space="preserve">bright side, </w:t>
            </w:r>
          </w:p>
          <w:p w14:paraId="0B4925C9">
            <w:pPr>
              <w:spacing w:line="360" w:lineRule="auto"/>
              <w:jc w:val="both"/>
              <w:textAlignment w:val="center"/>
              <w:rPr>
                <w:color w:val="000000"/>
              </w:rPr>
            </w:pPr>
            <w:r>
              <w:rPr>
                <w:rFonts w:ascii="Times New Roman" w:hAnsi="Times New Roman" w:eastAsia="Times New Roman" w:cs="Times New Roman"/>
                <w:color w:val="000000"/>
              </w:rPr>
              <w:t>don’t trouble yourself...</w:t>
            </w:r>
          </w:p>
        </w:tc>
      </w:tr>
    </w:tbl>
    <w:p w14:paraId="27901A4A">
      <w:pPr>
        <w:spacing w:line="360" w:lineRule="auto"/>
        <w:jc w:val="both"/>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5127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EA8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8381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1B00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B804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1768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B06BED"/>
    <w:rsid w:val="38274566"/>
    <w:rsid w:val="4B093443"/>
    <w:rsid w:val="78DE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3877</Words>
  <Characters>13652</Characters>
  <Lines>0</Lines>
  <Paragraphs>0</Paragraphs>
  <TotalTime>5</TotalTime>
  <ScaleCrop>false</ScaleCrop>
  <LinksUpToDate>false</LinksUpToDate>
  <CharactersWithSpaces>16325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2024-06-15T19:25:00Z</dcterms:created>
  <dc:creator>学科网试题生产平台</dc:creator>
  <dc:description>3518672497459200</dc:description>
  <cp:lastModifiedBy>上帝掷骰子吗</cp:lastModifiedBy>
  <dcterms:modified xsi:type="dcterms:W3CDTF">2026-02-09T05:57:53Z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C6695C4C191141BEB65606A30D7A6A78_12</vt:lpwstr>
  </property>
  <property fmtid="{D5CDD505-2E9C-101B-9397-08002B2CF9AE}" pid="8" name="KSOTemplateDocerSaveRecord">
    <vt:lpwstr>eyJoZGlkIjoiMjljNjk0N2RhMTc0NzI3ZTQwZWEyZWMyMzA2NzliMDQiLCJ1c2VySWQiOiI3ODUwOTA2ODcifQ==</vt:lpwstr>
  </property>
</Properties>
</file>