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B98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11569700</wp:posOffset>
            </wp:positionV>
            <wp:extent cx="406400" cy="3429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06400" cy="3429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2296153C">
      <w:pPr>
        <w:spacing w:line="360" w:lineRule="auto"/>
        <w:jc w:val="center"/>
      </w:pPr>
      <w:r>
        <w:rPr>
          <w:rFonts w:ascii="宋体" w:hAnsi="宋体" w:eastAsia="宋体" w:cs="宋体"/>
          <w:b/>
          <w:color w:val="auto"/>
          <w:sz w:val="32"/>
        </w:rPr>
        <w:t>英语试题</w:t>
      </w:r>
    </w:p>
    <w:p w14:paraId="7391F37C">
      <w:pPr>
        <w:spacing w:line="360" w:lineRule="auto"/>
        <w:jc w:val="both"/>
      </w:pPr>
      <w:r>
        <w:rPr>
          <w:rFonts w:ascii="宋体" w:hAnsi="宋体" w:eastAsia="宋体" w:cs="宋体"/>
          <w:b/>
          <w:color w:val="auto"/>
          <w:sz w:val="24"/>
        </w:rPr>
        <w:t>考生注意：</w:t>
      </w:r>
    </w:p>
    <w:p w14:paraId="2E694B3D">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A0A32FE">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全卷共六道大题，总分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F9319D8">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请将答案填写在答题卡的指定位置。</w:t>
      </w:r>
    </w:p>
    <w:p w14:paraId="4E8F98E7">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65</w:t>
      </w:r>
      <w:r>
        <w:rPr>
          <w:rFonts w:ascii="宋体" w:hAnsi="宋体" w:eastAsia="宋体" w:cs="宋体"/>
          <w:b/>
          <w:color w:val="auto"/>
          <w:sz w:val="24"/>
        </w:rPr>
        <w:t>分）</w:t>
      </w:r>
    </w:p>
    <w:p w14:paraId="6723E6AC">
      <w:pPr>
        <w:spacing w:line="360" w:lineRule="auto"/>
        <w:jc w:val="both"/>
      </w:pPr>
      <w:r>
        <w:rPr>
          <w:rFonts w:ascii="Times New Roman" w:hAnsi="Times New Roman" w:eastAsia="Times New Roman" w:cs="Times New Roman"/>
          <w:b/>
          <w:color w:val="auto"/>
          <w:sz w:val="24"/>
        </w:rPr>
        <w:t xml:space="preserve">Ⅰ. Multiple choice </w:t>
      </w:r>
      <w:r>
        <w:rPr>
          <w:rFonts w:ascii="宋体" w:hAnsi="宋体" w:eastAsia="宋体" w:cs="宋体"/>
          <w:b/>
          <w:color w:val="auto"/>
          <w:sz w:val="24"/>
        </w:rPr>
        <w:t>（本题共</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08E9E952">
      <w:pPr>
        <w:spacing w:line="360" w:lineRule="auto"/>
        <w:jc w:val="both"/>
      </w:pPr>
      <w:r>
        <w:rPr>
          <w:rFonts w:ascii="Times New Roman" w:hAnsi="Times New Roman" w:eastAsia="Times New Roman" w:cs="Times New Roman"/>
          <w:b/>
          <w:color w:val="auto"/>
          <w:sz w:val="24"/>
        </w:rPr>
        <w:t>Choose the best answer from A, B or C according to the meaning of the sentence.</w:t>
      </w:r>
    </w:p>
    <w:p w14:paraId="6336E038">
      <w:pPr>
        <w:spacing w:line="360" w:lineRule="auto"/>
        <w:jc w:val="both"/>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How do you like ________ movie </w:t>
      </w:r>
      <w:r>
        <w:rPr>
          <w:rFonts w:ascii="Times New Roman" w:hAnsi="Times New Roman" w:eastAsia="Times New Roman" w:cs="Times New Roman"/>
          <w:i/>
          <w:color w:val="auto"/>
        </w:rPr>
        <w:t>Nezha 2</w:t>
      </w:r>
      <w:r>
        <w:rPr>
          <w:rFonts w:ascii="Times New Roman" w:hAnsi="Times New Roman" w:eastAsia="Times New Roman" w:cs="Times New Roman"/>
          <w:color w:val="auto"/>
        </w:rPr>
        <w:t>?</w:t>
      </w:r>
    </w:p>
    <w:p w14:paraId="33919BAA">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I think it is ________ exciting movie.</w:t>
      </w:r>
    </w:p>
    <w:p w14:paraId="17947FE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the; a</w:t>
      </w:r>
      <w:r>
        <w:tab/>
      </w:r>
      <w:r>
        <w:t xml:space="preserve">B. </w:t>
      </w:r>
      <w:r>
        <w:rPr>
          <w:rFonts w:ascii="Times New Roman" w:hAnsi="Times New Roman" w:eastAsia="Times New Roman" w:cs="Times New Roman"/>
          <w:color w:val="auto"/>
        </w:rPr>
        <w:t>a; the</w:t>
      </w:r>
      <w:r>
        <w:tab/>
      </w:r>
      <w:r>
        <w:t xml:space="preserve">C. </w:t>
      </w:r>
      <w:r>
        <w:rPr>
          <w:rFonts w:ascii="Times New Roman" w:hAnsi="Times New Roman" w:eastAsia="Times New Roman" w:cs="Times New Roman"/>
          <w:color w:val="auto"/>
        </w:rPr>
        <w:t>the; an</w:t>
      </w:r>
    </w:p>
    <w:p w14:paraId="7AF1D10A">
      <w:pPr>
        <w:spacing w:line="360" w:lineRule="auto"/>
        <w:jc w:val="both"/>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How do you improve your English listening skills?</w:t>
      </w:r>
    </w:p>
    <w:p w14:paraId="22E52A8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spend about twenty minutes ________ English videos every day.</w:t>
      </w:r>
    </w:p>
    <w:p w14:paraId="3FE646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to watch</w:t>
      </w:r>
      <w:r>
        <w:rPr>
          <w:color w:val="000000"/>
        </w:rPr>
        <w:tab/>
      </w:r>
      <w:r>
        <w:rPr>
          <w:color w:val="000000"/>
        </w:rPr>
        <w:t xml:space="preserve">C. </w:t>
      </w:r>
      <w:r>
        <w:rPr>
          <w:rFonts w:ascii="Times New Roman" w:hAnsi="Times New Roman" w:eastAsia="Times New Roman" w:cs="Times New Roman"/>
          <w:color w:val="000000"/>
        </w:rPr>
        <w:t>watching</w:t>
      </w:r>
    </w:p>
    <w:p w14:paraId="567996A9">
      <w:pPr>
        <w:spacing w:line="360" w:lineRule="auto"/>
        <w:jc w:val="both"/>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The sight of the Yellow River is quite beautiful. Is it the longest river in China?</w:t>
      </w:r>
    </w:p>
    <w:p w14:paraId="2DFEA95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 it is ________ longest river in China. It’s the “Mother River” of the Chinese people.</w:t>
      </w:r>
    </w:p>
    <w:p w14:paraId="2DDCEB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second</w:t>
      </w:r>
      <w:r>
        <w:rPr>
          <w:color w:val="000000"/>
        </w:rPr>
        <w:tab/>
      </w:r>
      <w:r>
        <w:rPr>
          <w:color w:val="000000"/>
        </w:rPr>
        <w:t xml:space="preserve">B. </w:t>
      </w:r>
      <w:r>
        <w:rPr>
          <w:rFonts w:ascii="Times New Roman" w:hAnsi="Times New Roman" w:eastAsia="Times New Roman" w:cs="Times New Roman"/>
          <w:color w:val="000000"/>
        </w:rPr>
        <w:t>the second</w:t>
      </w:r>
      <w:r>
        <w:rPr>
          <w:color w:val="000000"/>
        </w:rPr>
        <w:tab/>
      </w:r>
      <w:r>
        <w:rPr>
          <w:color w:val="000000"/>
        </w:rPr>
        <w:t xml:space="preserve">C. </w:t>
      </w:r>
      <w:r>
        <w:rPr>
          <w:rFonts w:ascii="Times New Roman" w:hAnsi="Times New Roman" w:eastAsia="Times New Roman" w:cs="Times New Roman"/>
          <w:color w:val="000000"/>
        </w:rPr>
        <w:t>a second</w:t>
      </w:r>
    </w:p>
    <w:p w14:paraId="0DA8532F">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We can ________ go to the movies ________ go shopping this evening. We don’t have enough time to do both.</w:t>
      </w:r>
    </w:p>
    <w:p w14:paraId="4DD3DF7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not only; but also</w:t>
      </w:r>
      <w:r>
        <w:rPr>
          <w:color w:val="000000"/>
        </w:rPr>
        <w:tab/>
      </w:r>
      <w:r>
        <w:rPr>
          <w:color w:val="000000"/>
        </w:rPr>
        <w:t xml:space="preserve">C. </w:t>
      </w:r>
      <w:r>
        <w:rPr>
          <w:rFonts w:ascii="Times New Roman" w:hAnsi="Times New Roman" w:eastAsia="Times New Roman" w:cs="Times New Roman"/>
          <w:color w:val="000000"/>
        </w:rPr>
        <w:t>neither; nor</w:t>
      </w:r>
    </w:p>
    <w:p w14:paraId="3D455521">
      <w:pPr>
        <w:spacing w:line="360" w:lineRule="auto"/>
        <w:jc w:val="both"/>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How long has she ________ the science book? I want to borrow it from her.</w:t>
      </w:r>
    </w:p>
    <w:p w14:paraId="19AAD82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For nearly three weeks. I think she might have finished reading it.</w:t>
      </w:r>
    </w:p>
    <w:p w14:paraId="05542D75">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had</w:t>
      </w:r>
      <w:r>
        <w:rPr>
          <w:color w:val="000000"/>
        </w:rPr>
        <w:tab/>
      </w:r>
      <w:r>
        <w:rPr>
          <w:color w:val="000000"/>
        </w:rPr>
        <w:t xml:space="preserve">C. </w:t>
      </w:r>
      <w:r>
        <w:rPr>
          <w:rFonts w:ascii="Times New Roman" w:hAnsi="Times New Roman" w:eastAsia="Times New Roman" w:cs="Times New Roman"/>
          <w:color w:val="000000"/>
        </w:rPr>
        <w:t>bought</w:t>
      </w:r>
    </w:p>
    <w:p w14:paraId="7206DCF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There ________ no yogurt and no tomatoes on the shopping list. We need to add ________ to the salad.</w:t>
      </w:r>
    </w:p>
    <w:p w14:paraId="277B09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them</w:t>
      </w:r>
      <w:r>
        <w:rPr>
          <w:color w:val="000000"/>
        </w:rPr>
        <w:tab/>
      </w:r>
      <w:r>
        <w:rPr>
          <w:color w:val="000000"/>
        </w:rPr>
        <w:t xml:space="preserve">B. </w:t>
      </w:r>
      <w:r>
        <w:rPr>
          <w:rFonts w:ascii="Times New Roman" w:hAnsi="Times New Roman" w:eastAsia="Times New Roman" w:cs="Times New Roman"/>
          <w:color w:val="000000"/>
        </w:rPr>
        <w:t>are; them</w:t>
      </w:r>
      <w:r>
        <w:rPr>
          <w:color w:val="000000"/>
        </w:rPr>
        <w:tab/>
      </w:r>
      <w:r>
        <w:rPr>
          <w:color w:val="000000"/>
        </w:rPr>
        <w:t xml:space="preserve">C. </w:t>
      </w:r>
      <w:r>
        <w:rPr>
          <w:rFonts w:ascii="Times New Roman" w:hAnsi="Times New Roman" w:eastAsia="Times New Roman" w:cs="Times New Roman"/>
          <w:color w:val="000000"/>
        </w:rPr>
        <w:t>are; it</w:t>
      </w:r>
    </w:p>
    <w:p w14:paraId="2E9BF27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The stewardess (</w:t>
      </w:r>
      <w:r>
        <w:rPr>
          <w:rFonts w:ascii="宋体" w:hAnsi="宋体" w:eastAsia="宋体" w:cs="宋体"/>
          <w:color w:val="000000"/>
        </w:rPr>
        <w:t>空中乘务员</w:t>
      </w:r>
      <w:r>
        <w:rPr>
          <w:rFonts w:ascii="Times New Roman" w:hAnsi="Times New Roman" w:eastAsia="Times New Roman" w:cs="Times New Roman"/>
          <w:color w:val="000000"/>
        </w:rPr>
        <w:t>) announced, “Welcome to our flight. The plane will ________ in ten minutes. Please fasten (</w:t>
      </w:r>
      <w:r>
        <w:rPr>
          <w:rFonts w:ascii="宋体" w:hAnsi="宋体" w:eastAsia="宋体" w:cs="宋体"/>
          <w:color w:val="000000"/>
        </w:rPr>
        <w:t>系紧</w:t>
      </w:r>
      <w:r>
        <w:rPr>
          <w:rFonts w:ascii="Times New Roman" w:hAnsi="Times New Roman" w:eastAsia="Times New Roman" w:cs="Times New Roman"/>
          <w:color w:val="000000"/>
        </w:rPr>
        <w:t>) your seat belts.”</w:t>
      </w:r>
    </w:p>
    <w:p w14:paraId="2E531D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off</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take off</w:t>
      </w:r>
    </w:p>
    <w:p w14:paraId="29BD7FF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________ communication easier and faster, engineers in that company have designed a kind of smart watches.</w:t>
      </w:r>
    </w:p>
    <w:p w14:paraId="7D1EF2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Making</w:t>
      </w:r>
      <w:r>
        <w:rPr>
          <w:color w:val="000000"/>
        </w:rPr>
        <w:tab/>
      </w:r>
      <w:r>
        <w:rPr>
          <w:color w:val="000000"/>
        </w:rPr>
        <w:t xml:space="preserve">C. </w:t>
      </w:r>
      <w:r>
        <w:rPr>
          <w:rFonts w:ascii="Times New Roman" w:hAnsi="Times New Roman" w:eastAsia="Times New Roman" w:cs="Times New Roman"/>
          <w:color w:val="000000"/>
        </w:rPr>
        <w:t>To make</w:t>
      </w:r>
    </w:p>
    <w:p w14:paraId="2891674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high-technology clothes ________ the players wore helped them perform better in the 9th Asian Winter Games.</w:t>
      </w:r>
    </w:p>
    <w:p w14:paraId="2DCBDA3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p>
    <w:p w14:paraId="6E9EF05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AI tools ________ in more fields in the future.</w:t>
      </w:r>
    </w:p>
    <w:p w14:paraId="0A4EA1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used</w:t>
      </w:r>
      <w:r>
        <w:rPr>
          <w:color w:val="000000"/>
        </w:rPr>
        <w:tab/>
      </w:r>
      <w:r>
        <w:rPr>
          <w:color w:val="000000"/>
        </w:rPr>
        <w:t xml:space="preserve">B. </w:t>
      </w:r>
      <w:r>
        <w:rPr>
          <w:rFonts w:ascii="Times New Roman" w:hAnsi="Times New Roman" w:eastAsia="Times New Roman" w:cs="Times New Roman"/>
          <w:color w:val="000000"/>
        </w:rPr>
        <w:t>will be used</w:t>
      </w:r>
      <w:r>
        <w:rPr>
          <w:color w:val="000000"/>
        </w:rPr>
        <w:tab/>
      </w:r>
      <w:r>
        <w:rPr>
          <w:color w:val="000000"/>
        </w:rPr>
        <w:t xml:space="preserve">C. </w:t>
      </w:r>
      <w:r>
        <w:rPr>
          <w:rFonts w:ascii="Times New Roman" w:hAnsi="Times New Roman" w:eastAsia="Times New Roman" w:cs="Times New Roman"/>
          <w:color w:val="000000"/>
        </w:rPr>
        <w:t>are used</w:t>
      </w:r>
    </w:p>
    <w:p w14:paraId="5DB27B8A">
      <w:pPr>
        <w:spacing w:line="360" w:lineRule="auto"/>
        <w:jc w:val="both"/>
        <w:textAlignment w:val="center"/>
        <w:rPr>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Bob</w:t>
      </w:r>
      <w:r>
        <w:rPr>
          <w:rFonts w:ascii="Times New Roman" w:hAnsi="Times New Roman" w:eastAsia="Times New Roman" w:cs="Times New Roman"/>
          <w:color w:val="000000"/>
          <w:position w:val="-22"/>
        </w:rPr>
        <w:drawing>
          <wp:inline distT="0" distB="0" distL="114300" distR="114300">
            <wp:extent cx="50800" cy="88900"/>
            <wp:effectExtent l="0" t="0" r="6350" b="508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did you do anything interesting on Children’s Day?</w:t>
      </w:r>
    </w:p>
    <w:p w14:paraId="20D42EE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 just stayed at home to read. After all, we are already teenagers.</w:t>
      </w:r>
    </w:p>
    <w:p w14:paraId="45C8C52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a big deal.</w:t>
      </w:r>
      <w:r>
        <w:rPr>
          <w:color w:val="000000"/>
        </w:rPr>
        <w:tab/>
      </w:r>
      <w:r>
        <w:rPr>
          <w:color w:val="000000"/>
        </w:rPr>
        <w:t xml:space="preserve">B. </w:t>
      </w:r>
      <w:r>
        <w:rPr>
          <w:rFonts w:ascii="Times New Roman" w:hAnsi="Times New Roman" w:eastAsia="Times New Roman" w:cs="Times New Roman"/>
          <w:color w:val="000000"/>
        </w:rPr>
        <w:t>Nothing much.</w:t>
      </w:r>
      <w:r>
        <w:rPr>
          <w:color w:val="000000"/>
        </w:rPr>
        <w:tab/>
      </w:r>
      <w:r>
        <w:rPr>
          <w:color w:val="000000"/>
        </w:rPr>
        <w:t xml:space="preserve">C. </w:t>
      </w:r>
      <w:r>
        <w:rPr>
          <w:rFonts w:ascii="Times New Roman" w:hAnsi="Times New Roman" w:eastAsia="Times New Roman" w:cs="Times New Roman"/>
          <w:color w:val="000000"/>
        </w:rPr>
        <w:t>No way.</w:t>
      </w:r>
    </w:p>
    <w:p w14:paraId="1646FF87">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I am really tired after the basketball game. ________ is better than a good rest.</w:t>
      </w:r>
    </w:p>
    <w:p w14:paraId="05FDD7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p>
    <w:p w14:paraId="31D277A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Robots will make our lives ________ than before.</w:t>
      </w:r>
    </w:p>
    <w:p w14:paraId="316DEA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 convenient</w:t>
      </w:r>
      <w:r>
        <w:rPr>
          <w:color w:val="000000"/>
        </w:rPr>
        <w:tab/>
      </w:r>
      <w:r>
        <w:rPr>
          <w:color w:val="000000"/>
        </w:rPr>
        <w:t xml:space="preserve">B. </w:t>
      </w:r>
      <w:r>
        <w:rPr>
          <w:rFonts w:ascii="Times New Roman" w:hAnsi="Times New Roman" w:eastAsia="Times New Roman" w:cs="Times New Roman"/>
          <w:color w:val="000000"/>
        </w:rPr>
        <w:t>much more convenient</w:t>
      </w:r>
      <w:r>
        <w:rPr>
          <w:color w:val="000000"/>
        </w:rPr>
        <w:tab/>
      </w:r>
      <w:r>
        <w:rPr>
          <w:color w:val="000000"/>
        </w:rPr>
        <w:t xml:space="preserve">C. </w:t>
      </w:r>
      <w:r>
        <w:rPr>
          <w:rFonts w:ascii="Times New Roman" w:hAnsi="Times New Roman" w:eastAsia="Times New Roman" w:cs="Times New Roman"/>
          <w:color w:val="000000"/>
        </w:rPr>
        <w:t>the most convenient</w:t>
      </w:r>
    </w:p>
    <w:p w14:paraId="570A5626">
      <w:pPr>
        <w:spacing w:line="360" w:lineRule="auto"/>
        <w:jc w:val="both"/>
        <w:textAlignment w:val="center"/>
        <w:rPr>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How was your trip last vacation?</w:t>
      </w:r>
    </w:p>
    <w:p w14:paraId="73A4C47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was wonderful. I went to Mount Huangshan. ________ you climb Mount Huangshan, you needn’t go to see any other mountain.</w:t>
      </w:r>
    </w:p>
    <w:p w14:paraId="2EFD7F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Although</w:t>
      </w:r>
    </w:p>
    <w:p w14:paraId="5AB403DA">
      <w:pPr>
        <w:spacing w:line="360" w:lineRule="auto"/>
        <w:jc w:val="both"/>
        <w:textAlignment w:val="center"/>
        <w:rPr>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We are going to the Sanxingdui Ruins (</w:t>
      </w:r>
      <w:r>
        <w:rPr>
          <w:rFonts w:ascii="宋体" w:hAnsi="宋体" w:eastAsia="宋体" w:cs="宋体"/>
          <w:color w:val="000000"/>
        </w:rPr>
        <w:t>三星堆遗迹</w:t>
      </w:r>
      <w:r>
        <w:rPr>
          <w:rFonts w:ascii="Times New Roman" w:hAnsi="Times New Roman" w:eastAsia="Times New Roman" w:cs="Times New Roman"/>
          <w:color w:val="000000"/>
        </w:rPr>
        <w:t>). ________ we are!</w:t>
      </w:r>
    </w:p>
    <w:p w14:paraId="262CECE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Have a good time!</w:t>
      </w:r>
    </w:p>
    <w:p w14:paraId="53FDD6A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excited</w:t>
      </w:r>
      <w:r>
        <w:rPr>
          <w:color w:val="000000"/>
        </w:rPr>
        <w:tab/>
      </w:r>
      <w:r>
        <w:rPr>
          <w:color w:val="000000"/>
        </w:rPr>
        <w:t xml:space="preserve">B. </w:t>
      </w:r>
      <w:r>
        <w:rPr>
          <w:rFonts w:ascii="Times New Roman" w:hAnsi="Times New Roman" w:eastAsia="Times New Roman" w:cs="Times New Roman"/>
          <w:color w:val="000000"/>
        </w:rPr>
        <w:t>How excited</w:t>
      </w:r>
      <w:r>
        <w:rPr>
          <w:color w:val="000000"/>
        </w:rPr>
        <w:tab/>
      </w:r>
      <w:r>
        <w:rPr>
          <w:color w:val="000000"/>
        </w:rPr>
        <w:t xml:space="preserve">C. </w:t>
      </w:r>
      <w:r>
        <w:rPr>
          <w:rFonts w:ascii="Times New Roman" w:hAnsi="Times New Roman" w:eastAsia="Times New Roman" w:cs="Times New Roman"/>
          <w:color w:val="000000"/>
        </w:rPr>
        <w:t>How exciting</w:t>
      </w:r>
    </w:p>
    <w:p w14:paraId="34A2E938">
      <w:pPr>
        <w:spacing w:line="360" w:lineRule="auto"/>
        <w:jc w:val="both"/>
        <w:textAlignment w:val="center"/>
        <w:rPr>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You’d better take a compass (</w:t>
      </w:r>
      <w:r>
        <w:rPr>
          <w:rFonts w:ascii="宋体" w:hAnsi="宋体" w:eastAsia="宋体" w:cs="宋体"/>
          <w:color w:val="000000"/>
        </w:rPr>
        <w:t>指南针</w:t>
      </w:r>
      <w:r>
        <w:rPr>
          <w:rFonts w:ascii="Times New Roman" w:hAnsi="Times New Roman" w:eastAsia="Times New Roman" w:cs="Times New Roman"/>
          <w:color w:val="000000"/>
        </w:rPr>
        <w:t>) when you are travelling in the forest. It is difficult to find the correct ________.</w:t>
      </w:r>
    </w:p>
    <w:p w14:paraId="1956EBA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OK, thanks for your advice.</w:t>
      </w:r>
    </w:p>
    <w:p w14:paraId="6CEDA6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direction</w:t>
      </w:r>
      <w:r>
        <w:rPr>
          <w:color w:val="000000"/>
        </w:rPr>
        <w:tab/>
      </w:r>
      <w:r>
        <w:rPr>
          <w:color w:val="000000"/>
        </w:rPr>
        <w:t xml:space="preserve">B. </w:t>
      </w:r>
      <w:r>
        <w:rPr>
          <w:rFonts w:ascii="Times New Roman" w:hAnsi="Times New Roman" w:eastAsia="Times New Roman" w:cs="Times New Roman"/>
          <w:color w:val="000000"/>
        </w:rPr>
        <w:t>condition</w:t>
      </w:r>
      <w:r>
        <w:rPr>
          <w:color w:val="000000"/>
        </w:rPr>
        <w:tab/>
      </w:r>
      <w:r>
        <w:rPr>
          <w:color w:val="000000"/>
        </w:rPr>
        <w:t xml:space="preserve">C. </w:t>
      </w:r>
      <w:r>
        <w:rPr>
          <w:rFonts w:ascii="Times New Roman" w:hAnsi="Times New Roman" w:eastAsia="Times New Roman" w:cs="Times New Roman"/>
          <w:color w:val="000000"/>
        </w:rPr>
        <w:t>information</w:t>
      </w:r>
    </w:p>
    <w:p w14:paraId="368C1A4F">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When Li Lei came into the room, his friends ________ for his birthday party.</w:t>
      </w:r>
    </w:p>
    <w:p w14:paraId="02D42B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prepared</w:t>
      </w:r>
      <w:r>
        <w:rPr>
          <w:color w:val="000000"/>
        </w:rPr>
        <w:tab/>
      </w:r>
      <w:r>
        <w:rPr>
          <w:color w:val="000000"/>
        </w:rPr>
        <w:t xml:space="preserve">B. </w:t>
      </w:r>
      <w:r>
        <w:rPr>
          <w:rFonts w:ascii="Times New Roman" w:hAnsi="Times New Roman" w:eastAsia="Times New Roman" w:cs="Times New Roman"/>
          <w:color w:val="000000"/>
        </w:rPr>
        <w:t>are preparing</w:t>
      </w:r>
      <w:r>
        <w:rPr>
          <w:color w:val="000000"/>
        </w:rPr>
        <w:tab/>
      </w:r>
      <w:r>
        <w:rPr>
          <w:color w:val="000000"/>
        </w:rPr>
        <w:t xml:space="preserve">C. </w:t>
      </w:r>
      <w:r>
        <w:rPr>
          <w:rFonts w:ascii="Times New Roman" w:hAnsi="Times New Roman" w:eastAsia="Times New Roman" w:cs="Times New Roman"/>
          <w:color w:val="000000"/>
        </w:rPr>
        <w:t>were preparing</w:t>
      </w:r>
    </w:p>
    <w:p w14:paraId="484A5EDF">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Chen Li is a friend who I trust all the time. He ________ lie to me.</w:t>
      </w:r>
    </w:p>
    <w:p w14:paraId="7B5867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mustn’t</w:t>
      </w:r>
    </w:p>
    <w:p w14:paraId="3647684F">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I often look through the weather report on the mobile phone. It shows ________.</w:t>
      </w:r>
    </w:p>
    <w:p w14:paraId="1E12734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will the weather be like</w:t>
      </w:r>
      <w:r>
        <w:rPr>
          <w:color w:val="000000"/>
        </w:rPr>
        <w:tab/>
      </w:r>
      <w:r>
        <w:rPr>
          <w:color w:val="000000"/>
        </w:rPr>
        <w:t xml:space="preserve">B. </w:t>
      </w:r>
      <w:r>
        <w:rPr>
          <w:rFonts w:ascii="Times New Roman" w:hAnsi="Times New Roman" w:eastAsia="Times New Roman" w:cs="Times New Roman"/>
          <w:color w:val="000000"/>
        </w:rPr>
        <w:t>what is the weather like</w:t>
      </w:r>
      <w:r>
        <w:rPr>
          <w:color w:val="000000"/>
        </w:rPr>
        <w:tab/>
      </w:r>
      <w:r>
        <w:rPr>
          <w:color w:val="000000"/>
        </w:rPr>
        <w:t xml:space="preserve">C. </w:t>
      </w:r>
      <w:r>
        <w:rPr>
          <w:rFonts w:ascii="Times New Roman" w:hAnsi="Times New Roman" w:eastAsia="Times New Roman" w:cs="Times New Roman"/>
          <w:color w:val="000000"/>
        </w:rPr>
        <w:t>how the weather will be</w:t>
      </w:r>
    </w:p>
    <w:p w14:paraId="726CD53E">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Which sign can you see by the river?</w:t>
      </w:r>
    </w:p>
    <w:p w14:paraId="0D31568B">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239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0485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04850" cy="7143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14375" cy="714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14375" cy="714375"/>
                    </a:xfrm>
                    <a:prstGeom prst="rect">
                      <a:avLst/>
                    </a:prstGeom>
                  </pic:spPr>
                </pic:pic>
              </a:graphicData>
            </a:graphic>
          </wp:inline>
        </w:drawing>
      </w:r>
    </w:p>
    <w:p w14:paraId="6DF5E767">
      <w:pPr>
        <w:spacing w:line="360" w:lineRule="auto"/>
        <w:jc w:val="both"/>
        <w:textAlignment w:val="center"/>
        <w:rPr>
          <w:color w:val="000000"/>
        </w:rPr>
      </w:pPr>
      <w:r>
        <w:rPr>
          <w:rFonts w:ascii="Times New Roman" w:hAnsi="Times New Roman" w:eastAsia="Times New Roman" w:cs="Times New Roman"/>
          <w:b/>
          <w:color w:val="000000"/>
          <w:sz w:val="24"/>
        </w:rPr>
        <w:t xml:space="preserve">Ⅱ. Cloze test </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A5C2939">
      <w:pPr>
        <w:spacing w:line="360" w:lineRule="auto"/>
        <w:jc w:val="both"/>
        <w:textAlignment w:val="center"/>
        <w:rPr>
          <w:color w:val="000000"/>
        </w:rPr>
      </w:pPr>
      <w:r>
        <w:rPr>
          <w:rFonts w:ascii="Times New Roman" w:hAnsi="Times New Roman" w:eastAsia="Times New Roman" w:cs="Times New Roman"/>
          <w:color w:val="000000"/>
        </w:rPr>
        <w:t>Choose the best answe</w:t>
      </w:r>
      <w:r>
        <w:rPr>
          <w:color w:val="000000"/>
        </w:rPr>
        <w:t>r to complete the passage.</w:t>
      </w:r>
    </w:p>
    <w:p w14:paraId="27A18737">
      <w:pPr>
        <w:spacing w:line="360" w:lineRule="auto"/>
        <w:ind w:firstLine="420"/>
        <w:jc w:val="left"/>
        <w:textAlignment w:val="center"/>
        <w:rPr>
          <w:color w:val="000000"/>
        </w:rPr>
      </w:pPr>
      <w:r>
        <w:rPr>
          <w:color w:val="000000"/>
        </w:rPr>
        <w:t xml:space="preserve">Heilongjiang province is a barn (粮仓) of China. It has rich </w:t>
      </w:r>
      <w:r>
        <w:rPr>
          <w:color w:val="000000"/>
          <w:u w:val="single"/>
        </w:rPr>
        <w:t>____21____</w:t>
      </w:r>
      <w:r>
        <w:rPr>
          <w:color w:val="000000"/>
        </w:rPr>
        <w:t xml:space="preserve"> for plants to grow. The farmers sow (播撒) seeds (种子) in spring and have a harvest in </w:t>
      </w:r>
      <w:r>
        <w:rPr>
          <w:color w:val="000000"/>
          <w:u w:val="single"/>
        </w:rPr>
        <w:t>____22____</w:t>
      </w:r>
      <w:r>
        <w:rPr>
          <w:color w:val="000000"/>
        </w:rPr>
        <w:t>.</w:t>
      </w:r>
    </w:p>
    <w:p w14:paraId="69313CCB">
      <w:pPr>
        <w:spacing w:line="360" w:lineRule="auto"/>
        <w:ind w:firstLine="420"/>
        <w:jc w:val="left"/>
        <w:textAlignment w:val="center"/>
        <w:rPr>
          <w:color w:val="000000"/>
        </w:rPr>
      </w:pPr>
      <w:r>
        <w:rPr>
          <w:color w:val="000000"/>
        </w:rPr>
        <w:t xml:space="preserve">Do you know that a seed has its </w:t>
      </w:r>
      <w:r>
        <w:rPr>
          <w:color w:val="000000"/>
          <w:u w:val="single"/>
        </w:rPr>
        <w:t>____23____</w:t>
      </w:r>
      <w:r>
        <w:rPr>
          <w:color w:val="000000"/>
        </w:rPr>
        <w:t xml:space="preserve"> identity card (身份证)? In our country, there is a seed </w:t>
      </w:r>
      <w:r>
        <w:rPr>
          <w:color w:val="000000"/>
          <w:u w:val="single"/>
        </w:rPr>
        <w:t>____24____</w:t>
      </w:r>
      <w:r>
        <w:rPr>
          <w:color w:val="000000"/>
        </w:rPr>
        <w:t xml:space="preserve"> in Beijing. It collects all kinds of seeds from </w:t>
      </w:r>
      <w:r>
        <w:rPr>
          <w:color w:val="000000"/>
          <w:u w:val="single"/>
        </w:rPr>
        <w:t>____25____</w:t>
      </w:r>
      <w:r>
        <w:rPr>
          <w:color w:val="000000"/>
        </w:rPr>
        <w:t xml:space="preserve"> places. When seeds first come in, they each get a number for </w:t>
      </w:r>
      <w:r>
        <w:rPr>
          <w:color w:val="000000"/>
          <w:u w:val="single"/>
        </w:rPr>
        <w:t>____26____</w:t>
      </w:r>
      <w:r>
        <w:rPr>
          <w:color w:val="000000"/>
        </w:rPr>
        <w:t xml:space="preserve"> “physical examination”. Some workers put all kinds of seeds </w:t>
      </w:r>
      <w:r>
        <w:rPr>
          <w:color w:val="000000"/>
          <w:u w:val="single"/>
        </w:rPr>
        <w:t>____27____</w:t>
      </w:r>
      <w:r>
        <w:rPr>
          <w:color w:val="000000"/>
        </w:rPr>
        <w:t xml:space="preserve"> different farms together. Then, they divide them into </w:t>
      </w:r>
      <w:r>
        <w:rPr>
          <w:color w:val="000000"/>
          <w:u w:val="single"/>
        </w:rPr>
        <w:t>____28____</w:t>
      </w:r>
      <w:r>
        <w:rPr>
          <w:color w:val="000000"/>
        </w:rPr>
        <w:t xml:space="preserve"> according to the seeds’ looks. Next, workers check the seeds to </w:t>
      </w:r>
      <w:r>
        <w:rPr>
          <w:color w:val="000000"/>
          <w:u w:val="single"/>
        </w:rPr>
        <w:t>____29____</w:t>
      </w:r>
      <w:r>
        <w:rPr>
          <w:color w:val="000000"/>
        </w:rPr>
        <w:t xml:space="preserve"> sure they’re healthy. A worker at the seed bank showed a seed that had a large insect </w:t>
      </w:r>
      <w:r>
        <w:rPr>
          <w:color w:val="000000"/>
          <w:u w:val="single"/>
        </w:rPr>
        <w:t>____30____</w:t>
      </w:r>
      <w:r>
        <w:rPr>
          <w:color w:val="000000"/>
        </w:rPr>
        <w:t xml:space="preserve"> it. “A seed like this should not be </w:t>
      </w:r>
      <w:r>
        <w:rPr>
          <w:color w:val="000000"/>
          <w:u w:val="single"/>
        </w:rPr>
        <w:t>____31____</w:t>
      </w:r>
      <w:r>
        <w:rPr>
          <w:color w:val="000000"/>
        </w:rPr>
        <w:t>,” he said.</w:t>
      </w:r>
    </w:p>
    <w:p w14:paraId="0CB535BB">
      <w:pPr>
        <w:spacing w:line="360" w:lineRule="auto"/>
        <w:ind w:firstLine="420"/>
        <w:jc w:val="left"/>
        <w:textAlignment w:val="center"/>
        <w:rPr>
          <w:color w:val="000000"/>
        </w:rPr>
      </w:pPr>
      <w:r>
        <w:rPr>
          <w:color w:val="000000"/>
        </w:rPr>
        <w:t xml:space="preserve">After that, workers test the good ones, they use the results to predict their </w:t>
      </w:r>
      <w:r>
        <w:rPr>
          <w:color w:val="000000"/>
          <w:u w:val="single"/>
        </w:rPr>
        <w:t>____32____</w:t>
      </w:r>
      <w:r>
        <w:rPr>
          <w:color w:val="000000"/>
        </w:rPr>
        <w:t xml:space="preserve">. They dry and weigh the best seeds after several </w:t>
      </w:r>
      <w:r>
        <w:rPr>
          <w:color w:val="000000"/>
          <w:u w:val="single"/>
        </w:rPr>
        <w:t>____33____</w:t>
      </w:r>
      <w:r>
        <w:rPr>
          <w:color w:val="000000"/>
        </w:rPr>
        <w:t xml:space="preserve">. Next, they keep the seeds </w:t>
      </w:r>
      <w:r>
        <w:rPr>
          <w:color w:val="000000"/>
          <w:u w:val="single"/>
        </w:rPr>
        <w:t>____34____</w:t>
      </w:r>
      <w:r>
        <w:rPr>
          <w:color w:val="000000"/>
        </w:rPr>
        <w:t xml:space="preserve"> in a fridge at -18℃. With all these done, the seeds now have their identities. It is a good </w:t>
      </w:r>
      <w:r>
        <w:rPr>
          <w:color w:val="000000"/>
          <w:u w:val="single"/>
        </w:rPr>
        <w:t>____35____</w:t>
      </w:r>
      <w:r>
        <w:rPr>
          <w:color w:val="000000"/>
        </w:rPr>
        <w:t xml:space="preserve"> to protect the safety of plants. Even though there is a natural disaster on the farm, the seeds won’t die out.</w:t>
      </w:r>
    </w:p>
    <w:p w14:paraId="7346AC32">
      <w:pPr>
        <w:tabs>
          <w:tab w:val="left" w:pos="3249"/>
          <w:tab w:val="left" w:pos="6497"/>
        </w:tabs>
        <w:spacing w:line="360" w:lineRule="auto"/>
        <w:jc w:val="left"/>
        <w:textAlignment w:val="center"/>
        <w:rPr>
          <w:color w:val="000000"/>
        </w:rPr>
      </w:pPr>
      <w:r>
        <w:rPr>
          <w:color w:val="000000"/>
        </w:rPr>
        <w:t>21. A. sand</w:t>
      </w:r>
      <w:r>
        <w:rPr>
          <w:color w:val="000000"/>
        </w:rPr>
        <w:tab/>
      </w:r>
      <w:r>
        <w:rPr>
          <w:color w:val="000000"/>
        </w:rPr>
        <w:t>B. soil</w:t>
      </w:r>
      <w:r>
        <w:rPr>
          <w:color w:val="000000"/>
        </w:rPr>
        <w:tab/>
      </w:r>
      <w:r>
        <w:rPr>
          <w:color w:val="000000"/>
        </w:rPr>
        <w:t xml:space="preserve">C. </w:t>
      </w:r>
      <w:r>
        <w:rPr>
          <w:rFonts w:ascii="Times New Roman" w:hAnsi="Times New Roman" w:eastAsia="Times New Roman" w:cs="Times New Roman"/>
          <w:color w:val="000000"/>
        </w:rPr>
        <w:t>stones</w:t>
      </w:r>
    </w:p>
    <w:p w14:paraId="00CE9BC2">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seasons</w:t>
      </w:r>
      <w:r>
        <w:rPr>
          <w:color w:val="000000"/>
        </w:rPr>
        <w:tab/>
      </w:r>
      <w:r>
        <w:rPr>
          <w:color w:val="000000"/>
        </w:rPr>
        <w:t xml:space="preserve">B. </w:t>
      </w:r>
      <w:r>
        <w:rPr>
          <w:rFonts w:ascii="Times New Roman" w:hAnsi="Times New Roman" w:eastAsia="Times New Roman" w:cs="Times New Roman"/>
          <w:color w:val="000000"/>
        </w:rPr>
        <w:t>autumn</w:t>
      </w:r>
      <w:r>
        <w:rPr>
          <w:color w:val="000000"/>
        </w:rPr>
        <w:tab/>
      </w:r>
      <w:r>
        <w:rPr>
          <w:color w:val="000000"/>
        </w:rPr>
        <w:t xml:space="preserve">C. </w:t>
      </w:r>
      <w:r>
        <w:rPr>
          <w:rFonts w:ascii="Times New Roman" w:hAnsi="Times New Roman" w:eastAsia="Times New Roman" w:cs="Times New Roman"/>
          <w:color w:val="000000"/>
        </w:rPr>
        <w:t>winter</w:t>
      </w:r>
    </w:p>
    <w:p w14:paraId="0048A25C">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half</w:t>
      </w:r>
      <w:r>
        <w:rPr>
          <w:color w:val="000000"/>
        </w:rPr>
        <w:tab/>
      </w:r>
      <w:r>
        <w:rPr>
          <w:color w:val="000000"/>
        </w:rPr>
        <w:t xml:space="preserve">C. </w:t>
      </w:r>
      <w:r>
        <w:rPr>
          <w:rFonts w:ascii="Times New Roman" w:hAnsi="Times New Roman" w:eastAsia="Times New Roman" w:cs="Times New Roman"/>
          <w:color w:val="000000"/>
        </w:rPr>
        <w:t>own</w:t>
      </w:r>
    </w:p>
    <w:p w14:paraId="022F9AB2">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bank</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school</w:t>
      </w:r>
    </w:p>
    <w:p w14:paraId="3D63CDF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same</w:t>
      </w:r>
      <w:r>
        <w:rPr>
          <w:color w:val="000000"/>
        </w:rPr>
        <w:tab/>
      </w:r>
      <w:r>
        <w:rPr>
          <w:color w:val="000000"/>
        </w:rPr>
        <w:t xml:space="preserve">B. </w:t>
      </w:r>
      <w:r>
        <w:rPr>
          <w:rFonts w:ascii="Times New Roman" w:hAnsi="Times New Roman" w:eastAsia="Times New Roman" w:cs="Times New Roman"/>
          <w:color w:val="000000"/>
        </w:rPr>
        <w:t>similar</w:t>
      </w:r>
      <w:r>
        <w:rPr>
          <w:color w:val="000000"/>
        </w:rPr>
        <w:tab/>
      </w:r>
      <w:r>
        <w:rPr>
          <w:color w:val="000000"/>
        </w:rPr>
        <w:t xml:space="preserve">C. </w:t>
      </w:r>
      <w:r>
        <w:rPr>
          <w:rFonts w:ascii="Times New Roman" w:hAnsi="Times New Roman" w:eastAsia="Times New Roman" w:cs="Times New Roman"/>
          <w:color w:val="000000"/>
        </w:rPr>
        <w:t>different</w:t>
      </w:r>
    </w:p>
    <w:p w14:paraId="3197265D">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its</w:t>
      </w:r>
      <w:r>
        <w:rPr>
          <w:color w:val="000000"/>
        </w:rPr>
        <w:tab/>
      </w:r>
      <w:r>
        <w:rPr>
          <w:color w:val="000000"/>
        </w:rPr>
        <w:t xml:space="preserve">B. </w:t>
      </w:r>
      <w:r>
        <w:rPr>
          <w:rFonts w:ascii="Times New Roman" w:hAnsi="Times New Roman" w:eastAsia="Times New Roman" w:cs="Times New Roman"/>
          <w:color w:val="000000"/>
        </w:rPr>
        <w:t>their</w:t>
      </w:r>
      <w:r>
        <w:rPr>
          <w:color w:val="000000"/>
        </w:rPr>
        <w:tab/>
      </w:r>
      <w:r>
        <w:rPr>
          <w:color w:val="000000"/>
        </w:rPr>
        <w:t xml:space="preserve">C. </w:t>
      </w:r>
      <w:r>
        <w:rPr>
          <w:rFonts w:ascii="Times New Roman" w:hAnsi="Times New Roman" w:eastAsia="Times New Roman" w:cs="Times New Roman"/>
          <w:color w:val="000000"/>
        </w:rPr>
        <w:t>them</w:t>
      </w:r>
    </w:p>
    <w:p w14:paraId="2B3E22EF">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to</w:t>
      </w:r>
    </w:p>
    <w:p w14:paraId="1FAEB384">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groups</w:t>
      </w:r>
      <w:r>
        <w:rPr>
          <w:color w:val="000000"/>
        </w:rPr>
        <w:tab/>
      </w:r>
      <w:r>
        <w:rPr>
          <w:color w:val="000000"/>
        </w:rPr>
        <w:t xml:space="preserve">B. </w:t>
      </w:r>
      <w:r>
        <w:rPr>
          <w:rFonts w:ascii="Times New Roman" w:hAnsi="Times New Roman" w:eastAsia="Times New Roman" w:cs="Times New Roman"/>
          <w:color w:val="000000"/>
        </w:rPr>
        <w:t>lessons</w:t>
      </w:r>
      <w:r>
        <w:rPr>
          <w:color w:val="000000"/>
        </w:rPr>
        <w:tab/>
      </w:r>
      <w:r>
        <w:rPr>
          <w:color w:val="000000"/>
        </w:rPr>
        <w:t xml:space="preserve">C. </w:t>
      </w:r>
      <w:r>
        <w:rPr>
          <w:rFonts w:ascii="Times New Roman" w:hAnsi="Times New Roman" w:eastAsia="Times New Roman" w:cs="Times New Roman"/>
          <w:color w:val="000000"/>
        </w:rPr>
        <w:t>pieces</w:t>
      </w:r>
    </w:p>
    <w:p w14:paraId="04400E8E">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have</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make</w:t>
      </w:r>
    </w:p>
    <w:p w14:paraId="310AA2EE">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inside</w:t>
      </w:r>
      <w:r>
        <w:rPr>
          <w:color w:val="000000"/>
        </w:rPr>
        <w:tab/>
      </w:r>
      <w:r>
        <w:rPr>
          <w:color w:val="000000"/>
        </w:rPr>
        <w:t xml:space="preserve">B. </w:t>
      </w:r>
      <w:r>
        <w:rPr>
          <w:rFonts w:ascii="Times New Roman" w:hAnsi="Times New Roman" w:eastAsia="Times New Roman" w:cs="Times New Roman"/>
          <w:color w:val="000000"/>
        </w:rPr>
        <w:t>outside</w:t>
      </w:r>
      <w:r>
        <w:rPr>
          <w:color w:val="000000"/>
        </w:rPr>
        <w:tab/>
      </w:r>
      <w:r>
        <w:rPr>
          <w:color w:val="000000"/>
        </w:rPr>
        <w:t xml:space="preserve">C. </w:t>
      </w:r>
      <w:r>
        <w:rPr>
          <w:rFonts w:ascii="Times New Roman" w:hAnsi="Times New Roman" w:eastAsia="Times New Roman" w:cs="Times New Roman"/>
          <w:color w:val="000000"/>
        </w:rPr>
        <w:t>beside</w:t>
      </w:r>
    </w:p>
    <w:p w14:paraId="2A516FDA">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known</w:t>
      </w:r>
      <w:r>
        <w:rPr>
          <w:color w:val="000000"/>
        </w:rPr>
        <w:tab/>
      </w:r>
      <w:r>
        <w:rPr>
          <w:color w:val="000000"/>
        </w:rPr>
        <w:t xml:space="preserve">B. </w:t>
      </w:r>
      <w:r>
        <w:rPr>
          <w:rFonts w:ascii="Times New Roman" w:hAnsi="Times New Roman" w:eastAsia="Times New Roman" w:cs="Times New Roman"/>
          <w:color w:val="000000"/>
        </w:rPr>
        <w:t>broken</w:t>
      </w:r>
      <w:r>
        <w:rPr>
          <w:color w:val="000000"/>
        </w:rPr>
        <w:tab/>
      </w:r>
      <w:r>
        <w:rPr>
          <w:color w:val="000000"/>
        </w:rPr>
        <w:t xml:space="preserve">C. </w:t>
      </w:r>
      <w:r>
        <w:rPr>
          <w:rFonts w:ascii="Times New Roman" w:hAnsi="Times New Roman" w:eastAsia="Times New Roman" w:cs="Times New Roman"/>
          <w:color w:val="000000"/>
        </w:rPr>
        <w:t>saved</w:t>
      </w:r>
    </w:p>
    <w:p w14:paraId="13AAE1AB">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height</w:t>
      </w:r>
      <w:r>
        <w:rPr>
          <w:color w:val="000000"/>
        </w:rPr>
        <w:tab/>
      </w:r>
      <w:r>
        <w:rPr>
          <w:color w:val="000000"/>
        </w:rPr>
        <w:t xml:space="preserve">B. </w:t>
      </w:r>
      <w:r>
        <w:rPr>
          <w:rFonts w:ascii="Times New Roman" w:hAnsi="Times New Roman" w:eastAsia="Times New Roman" w:cs="Times New Roman"/>
          <w:color w:val="000000"/>
        </w:rPr>
        <w:t>growth</w:t>
      </w:r>
      <w:r>
        <w:rPr>
          <w:color w:val="000000"/>
        </w:rPr>
        <w:tab/>
      </w:r>
      <w:r>
        <w:rPr>
          <w:color w:val="000000"/>
        </w:rPr>
        <w:t xml:space="preserve">C. </w:t>
      </w:r>
      <w:r>
        <w:rPr>
          <w:rFonts w:ascii="Times New Roman" w:hAnsi="Times New Roman" w:eastAsia="Times New Roman" w:cs="Times New Roman"/>
          <w:color w:val="000000"/>
        </w:rPr>
        <w:t>weight</w:t>
      </w:r>
    </w:p>
    <w:p w14:paraId="0E5F1505">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tests</w:t>
      </w:r>
      <w:r>
        <w:rPr>
          <w:color w:val="000000"/>
        </w:rPr>
        <w:tab/>
      </w:r>
      <w:r>
        <w:rPr>
          <w:color w:val="000000"/>
        </w:rPr>
        <w:t xml:space="preserve">B. </w:t>
      </w:r>
      <w:r>
        <w:rPr>
          <w:rFonts w:ascii="Times New Roman" w:hAnsi="Times New Roman" w:eastAsia="Times New Roman" w:cs="Times New Roman"/>
          <w:color w:val="000000"/>
        </w:rPr>
        <w:t>meets</w:t>
      </w:r>
      <w:r>
        <w:rPr>
          <w:color w:val="000000"/>
        </w:rPr>
        <w:tab/>
      </w:r>
      <w:r>
        <w:rPr>
          <w:color w:val="000000"/>
        </w:rPr>
        <w:t xml:space="preserve">C. </w:t>
      </w:r>
      <w:r>
        <w:rPr>
          <w:rFonts w:ascii="Times New Roman" w:hAnsi="Times New Roman" w:eastAsia="Times New Roman" w:cs="Times New Roman"/>
          <w:color w:val="000000"/>
        </w:rPr>
        <w:t>goals</w:t>
      </w:r>
    </w:p>
    <w:p w14:paraId="393E5C9C">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cold</w:t>
      </w:r>
      <w:r>
        <w:rPr>
          <w:color w:val="000000"/>
        </w:rPr>
        <w:tab/>
      </w:r>
      <w:r>
        <w:rPr>
          <w:color w:val="000000"/>
        </w:rPr>
        <w:t xml:space="preserve">C. </w:t>
      </w:r>
      <w:r>
        <w:rPr>
          <w:rFonts w:ascii="Times New Roman" w:hAnsi="Times New Roman" w:eastAsia="Times New Roman" w:cs="Times New Roman"/>
          <w:color w:val="000000"/>
        </w:rPr>
        <w:t>warm</w:t>
      </w:r>
    </w:p>
    <w:p w14:paraId="74FBBAE9">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day</w:t>
      </w:r>
      <w:r>
        <w:rPr>
          <w:color w:val="000000"/>
        </w:rPr>
        <w:tab/>
      </w:r>
      <w:r>
        <w:rPr>
          <w:color w:val="000000"/>
        </w:rPr>
        <w:t xml:space="preserve">C. </w:t>
      </w:r>
      <w:r>
        <w:rPr>
          <w:rFonts w:ascii="Times New Roman" w:hAnsi="Times New Roman" w:eastAsia="Times New Roman" w:cs="Times New Roman"/>
          <w:color w:val="000000"/>
        </w:rPr>
        <w:t>way</w:t>
      </w:r>
    </w:p>
    <w:p w14:paraId="47CE00F6">
      <w:pPr>
        <w:spacing w:line="360" w:lineRule="auto"/>
        <w:jc w:val="both"/>
        <w:textAlignment w:val="center"/>
        <w:rPr>
          <w:color w:val="000000"/>
        </w:rPr>
      </w:pPr>
      <w:r>
        <w:rPr>
          <w:rFonts w:ascii="Times New Roman" w:hAnsi="Times New Roman" w:eastAsia="Times New Roman" w:cs="Times New Roman"/>
          <w:b/>
          <w:color w:val="000000"/>
          <w:sz w:val="24"/>
        </w:rPr>
        <w:t>Ⅲ. Vocabulary</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359897DB">
      <w:pPr>
        <w:spacing w:line="360" w:lineRule="auto"/>
        <w:jc w:val="both"/>
        <w:textAlignment w:val="center"/>
        <w:rPr>
          <w:color w:val="000000"/>
        </w:rPr>
      </w:pPr>
      <w:r>
        <w:rPr>
          <w:rFonts w:ascii="Times New Roman" w:hAnsi="Times New Roman" w:eastAsia="Times New Roman" w:cs="Times New Roman"/>
          <w:b/>
          <w:color w:val="000000"/>
          <w:sz w:val="24"/>
        </w:rPr>
        <w:t>Complete the sentences with the proper forms of the words given. Only one word for each blank.</w:t>
      </w:r>
    </w:p>
    <w:p w14:paraId="00EA0466">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After graduating from his university, he chose one of the </w:t>
      </w:r>
      <w:r>
        <w:rPr>
          <w:color w:val="000000"/>
        </w:rPr>
        <w:t>________</w:t>
      </w:r>
      <w:r>
        <w:rPr>
          <w:rFonts w:ascii="Times New Roman" w:hAnsi="Times New Roman" w:eastAsia="Times New Roman" w:cs="Times New Roman"/>
          <w:color w:val="000000"/>
        </w:rPr>
        <w:t xml:space="preserve"> (far) villages in Heilongjiang to be a volunteer.</w:t>
      </w:r>
    </w:p>
    <w:p w14:paraId="3CF203A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 xml:space="preserve">The students should focus on </w:t>
      </w:r>
      <w:r>
        <w:rPr>
          <w:color w:val="000000"/>
        </w:rPr>
        <w:t>________</w:t>
      </w:r>
      <w:r>
        <w:rPr>
          <w:rFonts w:ascii="Times New Roman" w:hAnsi="Times New Roman" w:eastAsia="Times New Roman" w:cs="Times New Roman"/>
          <w:color w:val="000000"/>
        </w:rPr>
        <w:t xml:space="preserve"> (listen) to the teacher in class.</w:t>
      </w:r>
    </w:p>
    <w:p w14:paraId="53511513">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Thanks for your </w:t>
      </w:r>
      <w:r>
        <w:rPr>
          <w:color w:val="000000"/>
        </w:rPr>
        <w:t>________</w:t>
      </w:r>
      <w:r>
        <w:rPr>
          <w:rFonts w:ascii="Times New Roman" w:hAnsi="Times New Roman" w:eastAsia="Times New Roman" w:cs="Times New Roman"/>
          <w:color w:val="000000"/>
        </w:rPr>
        <w:t xml:space="preserve"> (invite). But I have to take care of my younger sister.</w:t>
      </w:r>
    </w:p>
    <w:p w14:paraId="42E3C02E">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Chinese people use twelve animals to name the year of a </w:t>
      </w:r>
      <w:r>
        <w:rPr>
          <w:color w:val="000000"/>
        </w:rPr>
        <w:t>________</w:t>
      </w:r>
      <w:r>
        <w:rPr>
          <w:rFonts w:ascii="Times New Roman" w:hAnsi="Times New Roman" w:eastAsia="Times New Roman" w:cs="Times New Roman"/>
          <w:color w:val="000000"/>
        </w:rPr>
        <w:t xml:space="preserve"> (person) birth.</w:t>
      </w:r>
    </w:p>
    <w:p w14:paraId="7ADB6CF4">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I love soft drinks with a lot of sugar. They taste good but </w:t>
      </w:r>
      <w:r>
        <w:rPr>
          <w:color w:val="000000"/>
        </w:rPr>
        <w:t>________</w:t>
      </w:r>
      <w:r>
        <w:rPr>
          <w:rFonts w:ascii="Times New Roman" w:hAnsi="Times New Roman" w:eastAsia="Times New Roman" w:cs="Times New Roman"/>
          <w:color w:val="000000"/>
        </w:rPr>
        <w:t xml:space="preserve"> (health).</w:t>
      </w:r>
    </w:p>
    <w:p w14:paraId="03B23B2D">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The bird heard the sound of the cars and </w:t>
      </w:r>
      <w:r>
        <w:rPr>
          <w:color w:val="000000"/>
        </w:rPr>
        <w:t>________</w:t>
      </w:r>
      <w:r>
        <w:rPr>
          <w:rFonts w:ascii="Times New Roman" w:hAnsi="Times New Roman" w:eastAsia="Times New Roman" w:cs="Times New Roman"/>
          <w:color w:val="000000"/>
        </w:rPr>
        <w:t xml:space="preserve"> (fly) away.</w:t>
      </w:r>
    </w:p>
    <w:p w14:paraId="6E546DED">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The key to </w:t>
      </w:r>
      <w:r>
        <w:rPr>
          <w:color w:val="000000"/>
        </w:rPr>
        <w:t>________</w:t>
      </w:r>
      <w:r>
        <w:rPr>
          <w:rFonts w:ascii="Times New Roman" w:hAnsi="Times New Roman" w:eastAsia="Times New Roman" w:cs="Times New Roman"/>
          <w:color w:val="000000"/>
        </w:rPr>
        <w:t xml:space="preserve"> (happy) is to see all the beauty of the world.</w:t>
      </w:r>
    </w:p>
    <w:p w14:paraId="58FF639B">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 xml:space="preserve">People surf the Internet instead of reading newspapers. Do you think the newspapers will disappear </w:t>
      </w:r>
      <w:r>
        <w:rPr>
          <w:color w:val="000000"/>
        </w:rPr>
        <w:t>________</w:t>
      </w:r>
      <w:r>
        <w:rPr>
          <w:rFonts w:ascii="Times New Roman" w:hAnsi="Times New Roman" w:eastAsia="Times New Roman" w:cs="Times New Roman"/>
          <w:color w:val="000000"/>
        </w:rPr>
        <w:t xml:space="preserve"> (complete)?</w:t>
      </w:r>
    </w:p>
    <w:p w14:paraId="49759E1C">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With the help of his classmates, he </w:t>
      </w:r>
      <w:r>
        <w:rPr>
          <w:color w:val="000000"/>
        </w:rPr>
        <w:t>________</w:t>
      </w:r>
      <w:r>
        <w:rPr>
          <w:rFonts w:ascii="Times New Roman" w:hAnsi="Times New Roman" w:eastAsia="Times New Roman" w:cs="Times New Roman"/>
          <w:color w:val="000000"/>
        </w:rPr>
        <w:t xml:space="preserve"> (success) in solving the problems an hour ago.</w:t>
      </w:r>
    </w:p>
    <w:p w14:paraId="598E71F0">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Nowadays, more and more customers prefer buying products </w:t>
      </w:r>
      <w:r>
        <w:rPr>
          <w:color w:val="000000"/>
        </w:rPr>
        <w:t>________</w:t>
      </w:r>
      <w:r>
        <w:rPr>
          <w:rFonts w:ascii="Times New Roman" w:hAnsi="Times New Roman" w:eastAsia="Times New Roman" w:cs="Times New Roman"/>
          <w:color w:val="000000"/>
        </w:rPr>
        <w:t xml:space="preserve"> (make) in China.</w:t>
      </w:r>
    </w:p>
    <w:p w14:paraId="2DA8A052">
      <w:pPr>
        <w:spacing w:line="360" w:lineRule="auto"/>
        <w:jc w:val="both"/>
        <w:textAlignment w:val="center"/>
        <w:rPr>
          <w:color w:val="000000"/>
        </w:rPr>
      </w:pPr>
      <w:r>
        <w:rPr>
          <w:rFonts w:ascii="Times New Roman" w:hAnsi="Times New Roman" w:eastAsia="Times New Roman" w:cs="Times New Roman"/>
          <w:b/>
          <w:color w:val="000000"/>
          <w:sz w:val="24"/>
        </w:rPr>
        <w:t xml:space="preserve">Ⅳ. Communication </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26850382">
      <w:pPr>
        <w:spacing w:line="360" w:lineRule="auto"/>
        <w:jc w:val="both"/>
        <w:textAlignment w:val="center"/>
        <w:rPr>
          <w:color w:val="000000"/>
        </w:rPr>
      </w:pPr>
      <w:r>
        <w:rPr>
          <w:rFonts w:ascii="Times New Roman" w:hAnsi="Times New Roman" w:eastAsia="Times New Roman" w:cs="Times New Roman"/>
          <w:b/>
          <w:color w:val="000000"/>
          <w:sz w:val="24"/>
        </w:rPr>
        <w:t xml:space="preserve">(A) </w:t>
      </w:r>
    </w:p>
    <w:p w14:paraId="716494A7">
      <w:pPr>
        <w:spacing w:line="360" w:lineRule="auto"/>
        <w:jc w:val="both"/>
        <w:textAlignment w:val="center"/>
        <w:rPr>
          <w:color w:val="000000"/>
        </w:rPr>
      </w:pPr>
      <w:r>
        <w:rPr>
          <w:rFonts w:ascii="Times New Roman" w:hAnsi="Times New Roman" w:eastAsia="Times New Roman" w:cs="Times New Roman"/>
          <w:color w:val="000000"/>
        </w:rPr>
        <w:t>Choose the best choice from A to F to finish the dialogue. You have one more answer. Each choice should be used only once.</w:t>
      </w:r>
    </w:p>
    <w:p w14:paraId="1CF40107">
      <w:pPr>
        <w:spacing w:line="360" w:lineRule="auto"/>
        <w:jc w:val="both"/>
        <w:textAlignment w:val="center"/>
        <w:rPr>
          <w:color w:val="000000"/>
        </w:rPr>
      </w:pPr>
      <w:r>
        <w:rPr>
          <w:rFonts w:ascii="Times New Roman" w:hAnsi="Times New Roman" w:eastAsia="Times New Roman" w:cs="Times New Roman"/>
          <w:color w:val="000000"/>
        </w:rPr>
        <w:t>A: Hello, this is John. May I speak to Tom?</w:t>
      </w:r>
    </w:p>
    <w:p w14:paraId="46FD3D6E">
      <w:pPr>
        <w:spacing w:line="360" w:lineRule="auto"/>
        <w:jc w:val="both"/>
        <w:textAlignment w:val="center"/>
        <w:rPr>
          <w:color w:val="000000"/>
        </w:rPr>
      </w:pPr>
      <w:r>
        <w:rPr>
          <w:rFonts w:ascii="Times New Roman" w:hAnsi="Times New Roman" w:eastAsia="Times New Roman" w:cs="Times New Roman"/>
          <w:color w:val="000000"/>
        </w:rPr>
        <w:t xml:space="preserve">B: It’s Tom. </w:t>
      </w:r>
      <w:r>
        <w:rPr>
          <w:color w:val="000000"/>
          <w:u w:val="single"/>
        </w:rPr>
        <w:t>____46____</w:t>
      </w:r>
    </w:p>
    <w:p w14:paraId="0AFD0BD0">
      <w:pPr>
        <w:spacing w:line="360" w:lineRule="auto"/>
        <w:jc w:val="both"/>
        <w:textAlignment w:val="center"/>
        <w:rPr>
          <w:color w:val="000000"/>
        </w:rPr>
      </w:pPr>
      <w:r>
        <w:rPr>
          <w:rFonts w:ascii="Times New Roman" w:hAnsi="Times New Roman" w:eastAsia="Times New Roman" w:cs="Times New Roman"/>
          <w:color w:val="000000"/>
        </w:rPr>
        <w:t>A: Not bad. What about you?</w:t>
      </w:r>
    </w:p>
    <w:p w14:paraId="0B768D4E">
      <w:pPr>
        <w:spacing w:line="360" w:lineRule="auto"/>
        <w:jc w:val="both"/>
        <w:textAlignment w:val="center"/>
        <w:rPr>
          <w:color w:val="000000"/>
        </w:rPr>
      </w:pPr>
      <w:r>
        <w:rPr>
          <w:rFonts w:ascii="Times New Roman" w:hAnsi="Times New Roman" w:eastAsia="Times New Roman" w:cs="Times New Roman"/>
          <w:color w:val="000000"/>
        </w:rPr>
        <w:t>B: Pretty good.</w:t>
      </w:r>
    </w:p>
    <w:p w14:paraId="0F5D1A9C">
      <w:pPr>
        <w:spacing w:line="360" w:lineRule="auto"/>
        <w:jc w:val="both"/>
        <w:textAlignment w:val="center"/>
        <w:rPr>
          <w:color w:val="000000"/>
        </w:rPr>
      </w:pPr>
      <w:r>
        <w:rPr>
          <w:rFonts w:ascii="Times New Roman" w:hAnsi="Times New Roman" w:eastAsia="Times New Roman" w:cs="Times New Roman"/>
          <w:color w:val="000000"/>
        </w:rPr>
        <w:t>A: Would you like to go to the library with me tomorrow?</w:t>
      </w:r>
    </w:p>
    <w:p w14:paraId="088D7592">
      <w:pPr>
        <w:spacing w:line="360" w:lineRule="auto"/>
        <w:jc w:val="both"/>
        <w:textAlignment w:val="center"/>
        <w:rPr>
          <w:color w:val="000000"/>
        </w:rPr>
      </w:pPr>
      <w:r>
        <w:rPr>
          <w:rFonts w:ascii="Times New Roman" w:hAnsi="Times New Roman" w:eastAsia="Times New Roman" w:cs="Times New Roman"/>
          <w:color w:val="000000"/>
        </w:rPr>
        <w:t xml:space="preserve">B: I’m afraid I can’t. </w:t>
      </w:r>
      <w:r>
        <w:rPr>
          <w:color w:val="000000"/>
          <w:u w:val="single"/>
        </w:rPr>
        <w:t>____47____</w:t>
      </w:r>
    </w:p>
    <w:p w14:paraId="05CFB53D">
      <w:pPr>
        <w:spacing w:line="360" w:lineRule="auto"/>
        <w:jc w:val="both"/>
        <w:textAlignment w:val="center"/>
        <w:rPr>
          <w:color w:val="000000"/>
        </w:rPr>
      </w:pPr>
      <w:r>
        <w:rPr>
          <w:rFonts w:ascii="Times New Roman" w:hAnsi="Times New Roman" w:eastAsia="Times New Roman" w:cs="Times New Roman"/>
          <w:color w:val="000000"/>
        </w:rPr>
        <w:t xml:space="preserve">B: Wow, sounds great. </w:t>
      </w:r>
      <w:r>
        <w:rPr>
          <w:color w:val="000000"/>
          <w:u w:val="single"/>
        </w:rPr>
        <w:t>____48____</w:t>
      </w:r>
    </w:p>
    <w:p w14:paraId="0D8B7621">
      <w:pPr>
        <w:spacing w:line="360" w:lineRule="auto"/>
        <w:jc w:val="both"/>
        <w:textAlignment w:val="center"/>
        <w:rPr>
          <w:color w:val="000000"/>
        </w:rPr>
      </w:pPr>
      <w:r>
        <w:rPr>
          <w:rFonts w:ascii="Times New Roman" w:hAnsi="Times New Roman" w:eastAsia="Times New Roman" w:cs="Times New Roman"/>
          <w:color w:val="000000"/>
        </w:rPr>
        <w:t>A: Yes, we have lots of activities every term. What about your school?</w:t>
      </w:r>
    </w:p>
    <w:p w14:paraId="57B65E2A">
      <w:pPr>
        <w:spacing w:line="360" w:lineRule="auto"/>
        <w:jc w:val="both"/>
        <w:textAlignment w:val="center"/>
        <w:rPr>
          <w:color w:val="000000"/>
        </w:rPr>
      </w:pPr>
      <w:r>
        <w:rPr>
          <w:rFonts w:ascii="Times New Roman" w:hAnsi="Times New Roman" w:eastAsia="Times New Roman" w:cs="Times New Roman"/>
          <w:color w:val="000000"/>
        </w:rPr>
        <w:t>B: We often go to the factories, farms or fields to do some practical work.</w:t>
      </w:r>
    </w:p>
    <w:p w14:paraId="19A82B47">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____49____</w:t>
      </w:r>
      <w:r>
        <w:rPr>
          <w:rFonts w:ascii="Times New Roman" w:hAnsi="Times New Roman" w:eastAsia="Times New Roman" w:cs="Times New Roman"/>
          <w:color w:val="000000"/>
        </w:rPr>
        <w:t xml:space="preserve"> I think we should take part in such activities and learn more knowledge to improve our abilities.</w:t>
      </w:r>
    </w:p>
    <w:p w14:paraId="0724DB0D">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____50____</w:t>
      </w:r>
    </w:p>
    <w:p w14:paraId="6A8C169F">
      <w:pPr>
        <w:spacing w:line="360" w:lineRule="auto"/>
        <w:jc w:val="both"/>
        <w:textAlignment w:val="center"/>
        <w:rPr>
          <w:color w:val="000000"/>
        </w:rPr>
      </w:pPr>
      <w:r>
        <w:rPr>
          <w:rFonts w:ascii="Times New Roman" w:hAnsi="Times New Roman" w:eastAsia="Times New Roman" w:cs="Times New Roman"/>
          <w:color w:val="000000"/>
        </w:rPr>
        <w:t>A: Let’s make it another time.</w:t>
      </w:r>
    </w:p>
    <w:p w14:paraId="4C1853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meaningful.</w:t>
      </w:r>
    </w:p>
    <w:p w14:paraId="62BAC9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How’s it going?</w:t>
      </w:r>
    </w:p>
    <w:p w14:paraId="0DD1CA2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That’s too boring.</w:t>
      </w:r>
    </w:p>
    <w:p w14:paraId="5F84D7B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will take a school trip.</w:t>
      </w:r>
    </w:p>
    <w:p w14:paraId="0AF82F4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agree with you.</w:t>
      </w:r>
    </w:p>
    <w:p w14:paraId="1507ECA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Does your school often organize any interesting activities?</w:t>
      </w:r>
    </w:p>
    <w:p w14:paraId="0CDE13ED">
      <w:pPr>
        <w:spacing w:line="360" w:lineRule="auto"/>
        <w:jc w:val="both"/>
        <w:textAlignment w:val="center"/>
        <w:rPr>
          <w:color w:val="000000"/>
        </w:rPr>
      </w:pPr>
      <w:r>
        <w:rPr>
          <w:rFonts w:ascii="Times New Roman" w:hAnsi="Times New Roman" w:eastAsia="Times New Roman" w:cs="Times New Roman"/>
          <w:b/>
          <w:color w:val="000000"/>
          <w:sz w:val="24"/>
        </w:rPr>
        <w:t xml:space="preserve">(B) </w:t>
      </w:r>
    </w:p>
    <w:p w14:paraId="15162482">
      <w:pPr>
        <w:spacing w:line="360" w:lineRule="auto"/>
        <w:jc w:val="both"/>
        <w:textAlignment w:val="center"/>
        <w:rPr>
          <w:color w:val="000000"/>
        </w:rPr>
      </w:pPr>
      <w:r>
        <w:rPr>
          <w:rFonts w:ascii="Times New Roman" w:hAnsi="Times New Roman" w:eastAsia="Times New Roman" w:cs="Times New Roman"/>
          <w:color w:val="000000"/>
        </w:rPr>
        <w:t>Complete the dialo</w:t>
      </w:r>
      <w:r>
        <w:rPr>
          <w:color w:val="000000"/>
        </w:rPr>
        <w:t>gue with proper words or sentences.</w:t>
      </w:r>
    </w:p>
    <w:p w14:paraId="71721C13">
      <w:pPr>
        <w:spacing w:line="360" w:lineRule="auto"/>
        <w:jc w:val="both"/>
        <w:textAlignment w:val="center"/>
        <w:rPr>
          <w:color w:val="000000"/>
        </w:rPr>
      </w:pPr>
      <w:r>
        <w:rPr>
          <w:color w:val="000000"/>
        </w:rPr>
        <w:t xml:space="preserve">A: You look unhappy. </w:t>
      </w:r>
      <w:r>
        <w:rPr>
          <w:color w:val="000000"/>
          <w:u w:val="single"/>
        </w:rPr>
        <w:t>____51____</w:t>
      </w:r>
      <w:r>
        <w:rPr>
          <w:color w:val="000000"/>
        </w:rPr>
        <w:t>?</w:t>
      </w:r>
    </w:p>
    <w:p w14:paraId="660796D9">
      <w:pPr>
        <w:spacing w:line="360" w:lineRule="auto"/>
        <w:jc w:val="both"/>
        <w:textAlignment w:val="center"/>
        <w:rPr>
          <w:color w:val="000000"/>
        </w:rPr>
      </w:pPr>
      <w:r>
        <w:rPr>
          <w:color w:val="000000"/>
        </w:rPr>
        <w:t>B: I’ve put on 5 kilograms this month.</w:t>
      </w:r>
    </w:p>
    <w:p w14:paraId="1AEFFC7F">
      <w:pPr>
        <w:spacing w:line="360" w:lineRule="auto"/>
        <w:jc w:val="both"/>
        <w:textAlignment w:val="center"/>
        <w:rPr>
          <w:color w:val="000000"/>
        </w:rPr>
      </w:pPr>
      <w:r>
        <w:rPr>
          <w:color w:val="000000"/>
        </w:rPr>
        <w:t>A: Don’t worry. You’d better change your lifestyles from now on.</w:t>
      </w:r>
    </w:p>
    <w:p w14:paraId="0068834A">
      <w:pPr>
        <w:spacing w:line="360" w:lineRule="auto"/>
        <w:jc w:val="both"/>
        <w:textAlignment w:val="center"/>
        <w:rPr>
          <w:color w:val="000000"/>
        </w:rPr>
      </w:pPr>
      <w:r>
        <w:rPr>
          <w:color w:val="000000"/>
        </w:rPr>
        <w:t xml:space="preserve">B: </w:t>
      </w:r>
      <w:r>
        <w:rPr>
          <w:color w:val="000000"/>
          <w:u w:val="single"/>
        </w:rPr>
        <w:t>____52____</w:t>
      </w:r>
      <w:r>
        <w:rPr>
          <w:color w:val="000000"/>
        </w:rPr>
        <w:t>?</w:t>
      </w:r>
    </w:p>
    <w:p w14:paraId="32DE9052">
      <w:pPr>
        <w:spacing w:line="360" w:lineRule="auto"/>
        <w:jc w:val="both"/>
        <w:textAlignment w:val="center"/>
        <w:rPr>
          <w:color w:val="000000"/>
        </w:rPr>
      </w:pPr>
      <w:r>
        <w:rPr>
          <w:color w:val="000000"/>
        </w:rPr>
        <w:t>A: I think you can play balls, jump rope… during the 15 minutes’ rest between classes.</w:t>
      </w:r>
    </w:p>
    <w:p w14:paraId="646D8C27">
      <w:pPr>
        <w:spacing w:line="360" w:lineRule="auto"/>
        <w:jc w:val="both"/>
        <w:textAlignment w:val="center"/>
        <w:rPr>
          <w:color w:val="000000"/>
        </w:rPr>
      </w:pPr>
      <w:r>
        <w:rPr>
          <w:color w:val="000000"/>
        </w:rPr>
        <w:t xml:space="preserve">B: Thanks for your advice. </w:t>
      </w:r>
      <w:r>
        <w:rPr>
          <w:color w:val="000000"/>
          <w:u w:val="single"/>
        </w:rPr>
        <w:t>____53____</w:t>
      </w:r>
      <w:r>
        <w:rPr>
          <w:color w:val="000000"/>
        </w:rPr>
        <w:t>?</w:t>
      </w:r>
    </w:p>
    <w:p w14:paraId="5F5D8657">
      <w:pPr>
        <w:spacing w:line="360" w:lineRule="auto"/>
        <w:jc w:val="both"/>
        <w:textAlignment w:val="center"/>
        <w:rPr>
          <w:color w:val="000000"/>
        </w:rPr>
      </w:pPr>
      <w:r>
        <w:rPr>
          <w:color w:val="000000"/>
        </w:rPr>
        <w:t>A: You can also improve your eating habits.</w:t>
      </w:r>
    </w:p>
    <w:p w14:paraId="3C251349">
      <w:pPr>
        <w:spacing w:line="360" w:lineRule="auto"/>
        <w:jc w:val="both"/>
        <w:textAlignment w:val="center"/>
        <w:rPr>
          <w:color w:val="000000"/>
        </w:rPr>
      </w:pPr>
      <w:r>
        <w:rPr>
          <w:color w:val="000000"/>
        </w:rPr>
        <w:t xml:space="preserve">B: You look energetic. </w:t>
      </w:r>
      <w:r>
        <w:rPr>
          <w:color w:val="000000"/>
          <w:u w:val="single"/>
        </w:rPr>
        <w:t>____54____</w:t>
      </w:r>
      <w:r>
        <w:rPr>
          <w:color w:val="000000"/>
        </w:rPr>
        <w:t>?</w:t>
      </w:r>
    </w:p>
    <w:p w14:paraId="171A8F8F">
      <w:pPr>
        <w:spacing w:line="360" w:lineRule="auto"/>
        <w:jc w:val="both"/>
        <w:textAlignment w:val="center"/>
        <w:rPr>
          <w:color w:val="000000"/>
        </w:rPr>
      </w:pPr>
      <w:r>
        <w:rPr>
          <w:color w:val="000000"/>
        </w:rPr>
        <w:t>A: I exercise three times a week.</w:t>
      </w:r>
    </w:p>
    <w:p w14:paraId="0BA3042F">
      <w:pPr>
        <w:spacing w:line="360" w:lineRule="auto"/>
        <w:jc w:val="both"/>
        <w:textAlignment w:val="center"/>
        <w:rPr>
          <w:color w:val="000000"/>
        </w:rPr>
      </w:pPr>
      <w:r>
        <w:rPr>
          <w:color w:val="000000"/>
        </w:rPr>
        <w:t>B: You have a good habit. Can you do sports with me next time?</w:t>
      </w:r>
    </w:p>
    <w:p w14:paraId="10AF1832">
      <w:pPr>
        <w:spacing w:line="360" w:lineRule="auto"/>
        <w:jc w:val="both"/>
        <w:textAlignment w:val="center"/>
        <w:rPr>
          <w:color w:val="000000"/>
        </w:rPr>
      </w:pPr>
      <w:r>
        <w:rPr>
          <w:color w:val="000000"/>
        </w:rPr>
        <w:t xml:space="preserve">A: </w:t>
      </w:r>
      <w:r>
        <w:rPr>
          <w:color w:val="000000"/>
          <w:u w:val="single"/>
        </w:rPr>
        <w:t>____55____</w:t>
      </w:r>
      <w:r>
        <w:rPr>
          <w:color w:val="000000"/>
        </w:rPr>
        <w:t>. See you then!</w:t>
      </w:r>
    </w:p>
    <w:p w14:paraId="555BC42C">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E6A6ACB">
      <w:pPr>
        <w:spacing w:line="360" w:lineRule="auto"/>
        <w:jc w:val="both"/>
        <w:textAlignment w:val="center"/>
        <w:rPr>
          <w:color w:val="000000"/>
        </w:rPr>
      </w:pPr>
      <w:r>
        <w:rPr>
          <w:rFonts w:ascii="Times New Roman" w:hAnsi="Times New Roman" w:eastAsia="Times New Roman" w:cs="Times New Roman"/>
          <w:b/>
          <w:color w:val="000000"/>
          <w:sz w:val="24"/>
        </w:rPr>
        <w:t xml:space="preserve">Ⅴ. Reading comprehension </w:t>
      </w:r>
      <w:r>
        <w:rPr>
          <w:rFonts w:ascii="宋体" w:hAnsi="宋体" w:eastAsia="宋体" w:cs="宋体"/>
          <w:b/>
          <w:color w:val="000000"/>
          <w:sz w:val="24"/>
        </w:rPr>
        <w:t>（本题共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FDA7986">
      <w:pPr>
        <w:spacing w:line="360" w:lineRule="auto"/>
        <w:jc w:val="center"/>
        <w:textAlignment w:val="center"/>
        <w:rPr>
          <w:color w:val="000000"/>
        </w:rPr>
      </w:pPr>
      <w:r>
        <w:rPr>
          <w:rFonts w:ascii="Times New Roman" w:hAnsi="Times New Roman" w:eastAsia="Times New Roman" w:cs="Times New Roman"/>
          <w:b/>
          <w:color w:val="000000"/>
          <w:sz w:val="24"/>
        </w:rPr>
        <w:t>A</w:t>
      </w:r>
    </w:p>
    <w:p w14:paraId="42FF4C42">
      <w:pPr>
        <w:spacing w:line="360" w:lineRule="auto"/>
        <w:ind w:firstLine="420"/>
        <w:jc w:val="both"/>
        <w:textAlignment w:val="center"/>
        <w:rPr>
          <w:color w:val="000000"/>
        </w:rPr>
      </w:pPr>
      <w:r>
        <w:rPr>
          <w:rFonts w:ascii="Times New Roman" w:hAnsi="Times New Roman" w:eastAsia="Times New Roman" w:cs="Times New Roman"/>
          <w:color w:val="000000"/>
        </w:rPr>
        <w:t>As the Chinese saying goes, it is better to travel ten thousand miles than read ten thousand books. Travelling can help you relax and open your mind. Here are some suggestions that you can follow when you are travelling.</w:t>
      </w:r>
    </w:p>
    <w:p w14:paraId="5841770A">
      <w:pPr>
        <w:spacing w:line="360" w:lineRule="auto"/>
        <w:ind w:firstLine="420"/>
        <w:jc w:val="both"/>
        <w:textAlignment w:val="center"/>
        <w:rPr>
          <w:color w:val="000000"/>
        </w:rPr>
      </w:pPr>
      <w:r>
        <w:rPr>
          <w:color w:val="000000"/>
          <w:u w:val="single"/>
        </w:rPr>
        <w:t>____56____</w:t>
      </w:r>
      <w:r>
        <w:rPr>
          <w:rFonts w:ascii="Times New Roman" w:hAnsi="Times New Roman" w:eastAsia="Times New Roman" w:cs="Times New Roman"/>
          <w:color w:val="000000"/>
        </w:rPr>
        <w:t xml:space="preserve"> Learn some useful sentences or words of your destination (</w:t>
      </w:r>
      <w:r>
        <w:rPr>
          <w:rFonts w:ascii="宋体" w:hAnsi="宋体" w:eastAsia="宋体" w:cs="宋体"/>
          <w:color w:val="000000"/>
        </w:rPr>
        <w:t>目的地</w:t>
      </w:r>
      <w:r>
        <w:rPr>
          <w:rFonts w:ascii="Times New Roman" w:hAnsi="Times New Roman" w:eastAsia="Times New Roman" w:cs="Times New Roman"/>
          <w:color w:val="000000"/>
        </w:rPr>
        <w:t>), which help you express yourself. When you travel to different places, it’s important for you to communicate with people.</w:t>
      </w:r>
    </w:p>
    <w:p w14:paraId="2411AF99">
      <w:pPr>
        <w:spacing w:line="360" w:lineRule="auto"/>
        <w:ind w:firstLine="420"/>
        <w:jc w:val="both"/>
        <w:textAlignment w:val="center"/>
        <w:rPr>
          <w:color w:val="000000"/>
        </w:rPr>
      </w:pPr>
      <w:r>
        <w:rPr>
          <w:color w:val="000000"/>
          <w:u w:val="single"/>
        </w:rPr>
        <w:t>____57____</w:t>
      </w:r>
      <w:r>
        <w:rPr>
          <w:rFonts w:ascii="Times New Roman" w:hAnsi="Times New Roman" w:eastAsia="Times New Roman" w:cs="Times New Roman"/>
          <w:color w:val="000000"/>
        </w:rPr>
        <w:t xml:space="preserve"> Many local people celebrate their festivals. When you have a chance, you can celebrate the festival with the local people in order to know more about customs.</w:t>
      </w:r>
    </w:p>
    <w:p w14:paraId="17FFD32F">
      <w:pPr>
        <w:spacing w:line="36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A big problem of travelling is that some people throw rubbish here and there. It is impolite. You are supposed to keep your rubbish until you find a dustbin.</w:t>
      </w:r>
    </w:p>
    <w:p w14:paraId="0C7EF900">
      <w:pPr>
        <w:spacing w:line="360" w:lineRule="auto"/>
        <w:ind w:firstLine="420"/>
        <w:jc w:val="both"/>
        <w:textAlignment w:val="center"/>
        <w:rPr>
          <w:color w:val="000000"/>
        </w:rPr>
      </w:pPr>
      <w:r>
        <w:rPr>
          <w:color w:val="000000"/>
          <w:u w:val="single"/>
        </w:rPr>
        <w:t>____59____</w:t>
      </w:r>
      <w:r>
        <w:rPr>
          <w:rFonts w:ascii="Times New Roman" w:hAnsi="Times New Roman" w:eastAsia="Times New Roman" w:cs="Times New Roman"/>
          <w:color w:val="000000"/>
        </w:rPr>
        <w:t xml:space="preserve"> When you get somewhere new, you can eat some specials. Even if you dislike, please show your respect to the local people and try different dishes.</w:t>
      </w:r>
    </w:p>
    <w:p w14:paraId="4DD8DFBD">
      <w:pPr>
        <w:spacing w:line="360" w:lineRule="auto"/>
        <w:ind w:firstLine="420"/>
        <w:jc w:val="both"/>
        <w:textAlignment w:val="center"/>
        <w:rPr>
          <w:color w:val="000000"/>
        </w:rPr>
      </w:pPr>
      <w:r>
        <w:rPr>
          <w:color w:val="000000"/>
          <w:u w:val="single"/>
        </w:rPr>
        <w:t>____60____</w:t>
      </w:r>
      <w:r>
        <w:rPr>
          <w:rFonts w:ascii="Times New Roman" w:hAnsi="Times New Roman" w:eastAsia="Times New Roman" w:cs="Times New Roman"/>
          <w:color w:val="000000"/>
        </w:rPr>
        <w:t xml:space="preserve"> Maybe you don’t understand the local language when travelling, but it’s necessary to know about the local culture. It is a good way to increase your travelling knowledge.</w:t>
      </w:r>
    </w:p>
    <w:p w14:paraId="2D5F80FC">
      <w:pPr>
        <w:spacing w:line="360" w:lineRule="auto"/>
        <w:jc w:val="both"/>
        <w:textAlignment w:val="center"/>
        <w:rPr>
          <w:color w:val="000000"/>
        </w:rPr>
      </w:pPr>
      <w:r>
        <w:rPr>
          <w:rFonts w:ascii="Times New Roman" w:hAnsi="Times New Roman" w:eastAsia="Times New Roman" w:cs="Times New Roman"/>
          <w:color w:val="000000"/>
        </w:rPr>
        <w:t>Choose the best topic from A to F according to the meaning of the passage.</w:t>
      </w:r>
    </w:p>
    <w:p w14:paraId="665280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special food.</w:t>
      </w:r>
    </w:p>
    <w:p w14:paraId="74E0F3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Know about the local culture.</w:t>
      </w:r>
    </w:p>
    <w:p w14:paraId="3AE99E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to different places.</w:t>
      </w:r>
    </w:p>
    <w:p w14:paraId="493CC9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Learn the language.</w:t>
      </w:r>
    </w:p>
    <w:p w14:paraId="51A438F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Enjoy local festivals.</w:t>
      </w:r>
    </w:p>
    <w:p w14:paraId="238E328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Keep clean and tidy.</w:t>
      </w:r>
    </w:p>
    <w:p w14:paraId="40D26723">
      <w:pPr>
        <w:spacing w:line="360" w:lineRule="auto"/>
        <w:jc w:val="center"/>
        <w:textAlignment w:val="center"/>
        <w:rPr>
          <w:color w:val="000000"/>
        </w:rPr>
      </w:pPr>
      <w:r>
        <w:rPr>
          <w:rFonts w:ascii="Times New Roman" w:hAnsi="Times New Roman" w:eastAsia="Times New Roman" w:cs="Times New Roman"/>
          <w:b/>
          <w:color w:val="000000"/>
          <w:sz w:val="24"/>
        </w:rPr>
        <w:t>B</w:t>
      </w:r>
    </w:p>
    <w:p w14:paraId="71A5989C">
      <w:pPr>
        <w:spacing w:line="360" w:lineRule="auto"/>
        <w:ind w:firstLine="420"/>
        <w:jc w:val="both"/>
        <w:textAlignment w:val="center"/>
        <w:rPr>
          <w:color w:val="000000"/>
        </w:rPr>
      </w:pPr>
      <w:r>
        <w:rPr>
          <w:rFonts w:ascii="Times New Roman" w:hAnsi="Times New Roman" w:eastAsia="Times New Roman" w:cs="Times New Roman"/>
          <w:color w:val="000000"/>
        </w:rPr>
        <w:t>The Siberian tiger is the largest of all tigers. An adult male can grow up to 3.3 meters in length and weigh as much as 300 kilograms. Although Siberian tigers are strong, they are one of the most endangered animals. There are less than 500 of these beautiful animals still living in the world. Long ago, Siberian tigers were common all over the Northeast Asia and the Russia Far East. However, today they are found mainly along the Chinese-Russian border (</w:t>
      </w:r>
      <w:r>
        <w:rPr>
          <w:rFonts w:ascii="宋体" w:hAnsi="宋体" w:eastAsia="宋体" w:cs="宋体"/>
          <w:color w:val="000000"/>
        </w:rPr>
        <w:t>边境</w:t>
      </w:r>
      <w:r>
        <w:rPr>
          <w:rFonts w:ascii="Times New Roman" w:hAnsi="Times New Roman" w:eastAsia="Times New Roman" w:cs="Times New Roman"/>
          <w:color w:val="000000"/>
        </w:rPr>
        <w:t>). When people build cities and cut down trees, it means the tigers have less food and less space to live in. That’s the main reason why the number of the Siberian tigers is reducing.</w:t>
      </w:r>
    </w:p>
    <w:p w14:paraId="01A60D37">
      <w:pPr>
        <w:spacing w:line="360" w:lineRule="auto"/>
        <w:ind w:firstLine="420"/>
        <w:jc w:val="both"/>
        <w:textAlignment w:val="center"/>
        <w:rPr>
          <w:color w:val="000000"/>
        </w:rPr>
      </w:pPr>
      <w:r>
        <w:rPr>
          <w:rFonts w:ascii="Times New Roman" w:hAnsi="Times New Roman" w:eastAsia="Times New Roman" w:cs="Times New Roman"/>
          <w:color w:val="000000"/>
        </w:rPr>
        <w:t>In recent years, China has set up natural reserves (</w:t>
      </w:r>
      <w:r>
        <w:rPr>
          <w:rFonts w:ascii="宋体" w:hAnsi="宋体" w:eastAsia="宋体" w:cs="宋体"/>
          <w:color w:val="000000"/>
        </w:rPr>
        <w:t>保护区</w:t>
      </w:r>
      <w:r>
        <w:rPr>
          <w:rFonts w:ascii="Times New Roman" w:hAnsi="Times New Roman" w:eastAsia="Times New Roman" w:cs="Times New Roman"/>
          <w:color w:val="000000"/>
        </w:rPr>
        <w:t>) and begun to protect the Siberian tigers. There are also plenty of Siberian tigers in zoos. It is hoped that some of these tigers can return to the wild. Of course, they would need to learn how to hunt and take care of themselves. An adult Siberian tiger requires up to 100 square kilometers of forest to live in. At present, there is not enough forest available to support so many Siberian tigers in the wild.</w:t>
      </w:r>
    </w:p>
    <w:p w14:paraId="63F39375">
      <w:pPr>
        <w:spacing w:line="360" w:lineRule="auto"/>
        <w:jc w:val="both"/>
        <w:textAlignment w:val="center"/>
        <w:rPr>
          <w:color w:val="000000"/>
        </w:rPr>
      </w:pPr>
      <w:r>
        <w:rPr>
          <w:rFonts w:ascii="Times New Roman" w:hAnsi="Times New Roman" w:eastAsia="Times New Roman" w:cs="Times New Roman"/>
          <w:color w:val="000000"/>
        </w:rPr>
        <w:t>Judge the sentences below true (T) or false (F) according to the passage.</w:t>
      </w:r>
    </w:p>
    <w:p w14:paraId="3AD61EA4">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The Siberian tiger is larger than any other tiger in the world.</w:t>
      </w:r>
    </w:p>
    <w:p w14:paraId="324CC036">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Siberian tigers are the most dangerous animals.</w:t>
      </w:r>
    </w:p>
    <w:p w14:paraId="6F334439">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Long ago, it was hard to see the Siberian tigers in the Northeast Asia.</w:t>
      </w:r>
    </w:p>
    <w:p w14:paraId="752189CB">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There are fewer and fewer Siberian tigers mainly because of less food and less space.</w:t>
      </w:r>
    </w:p>
    <w:p w14:paraId="05B9D389">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Siberian tigers have full room to live in the wild now.</w:t>
      </w:r>
    </w:p>
    <w:p w14:paraId="1C2B63E3">
      <w:pPr>
        <w:spacing w:line="360" w:lineRule="auto"/>
        <w:jc w:val="center"/>
        <w:textAlignment w:val="center"/>
        <w:rPr>
          <w:color w:val="000000"/>
        </w:rPr>
      </w:pPr>
      <w:r>
        <w:rPr>
          <w:rFonts w:ascii="Times New Roman" w:hAnsi="Times New Roman" w:eastAsia="Times New Roman" w:cs="Times New Roman"/>
          <w:b/>
          <w:color w:val="000000"/>
          <w:sz w:val="24"/>
        </w:rPr>
        <w:t>C</w:t>
      </w:r>
    </w:p>
    <w:p w14:paraId="27485A96">
      <w:pPr>
        <w:spacing w:line="360" w:lineRule="auto"/>
        <w:ind w:firstLine="420"/>
        <w:jc w:val="both"/>
        <w:textAlignment w:val="center"/>
        <w:rPr>
          <w:color w:val="000000"/>
        </w:rPr>
      </w:pPr>
      <w:r>
        <w:rPr>
          <w:rFonts w:ascii="Times New Roman" w:hAnsi="Times New Roman" w:eastAsia="Times New Roman" w:cs="Times New Roman"/>
          <w:color w:val="000000"/>
        </w:rPr>
        <w:t>Welcome to the club in our school! Let’s do the experiment together!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9"/>
        <w:gridCol w:w="3475"/>
        <w:gridCol w:w="3561"/>
      </w:tblGrid>
      <w:tr w14:paraId="5D18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1B299">
            <w:pPr>
              <w:spacing w:line="360" w:lineRule="auto"/>
              <w:jc w:val="both"/>
              <w:textAlignment w:val="center"/>
              <w:rPr>
                <w:color w:val="000000"/>
              </w:rPr>
            </w:pPr>
            <w:r>
              <w:rPr>
                <w:rFonts w:ascii="Times New Roman" w:hAnsi="Times New Roman" w:eastAsia="Times New Roman" w:cs="Times New Roman"/>
                <w:color w:val="000000"/>
              </w:rPr>
              <w:t>Materials</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CD00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wide glass jar with a lid (</w:t>
            </w:r>
            <w:r>
              <w:rPr>
                <w:rFonts w:ascii="宋体" w:hAnsi="宋体" w:eastAsia="宋体" w:cs="宋体"/>
                <w:color w:val="000000"/>
              </w:rPr>
              <w:t>盖子</w:t>
            </w:r>
            <w:r>
              <w:rPr>
                <w:rFonts w:ascii="Times New Roman" w:hAnsi="Times New Roman" w:eastAsia="Times New Roman" w:cs="Times New Roman"/>
                <w:color w:val="000000"/>
              </w:rPr>
              <w:t>)</w:t>
            </w:r>
          </w:p>
          <w:p w14:paraId="78AA569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Very hot water</w:t>
            </w:r>
          </w:p>
          <w:p w14:paraId="2736298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Some ice</w:t>
            </w:r>
          </w:p>
          <w:p w14:paraId="223C757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match</w:t>
            </w:r>
          </w:p>
          <w:p w14:paraId="7AC67EA2">
            <w:pPr>
              <w:spacing w:line="360" w:lineRule="auto"/>
              <w:jc w:val="both"/>
              <w:textAlignment w:val="center"/>
              <w:rPr>
                <w:color w:val="000000"/>
              </w:rPr>
            </w:pPr>
            <w:r>
              <w:rPr>
                <w:rFonts w:ascii="Times New Roman" w:hAnsi="Times New Roman" w:eastAsia="Times New Roman" w:cs="Times New Roman"/>
                <w:b/>
                <w:color w:val="000000"/>
              </w:rPr>
              <w:t>Very important!</w:t>
            </w:r>
          </w:p>
          <w:p w14:paraId="0F3D9FAD">
            <w:pPr>
              <w:spacing w:line="360" w:lineRule="auto"/>
              <w:jc w:val="both"/>
              <w:textAlignment w:val="center"/>
              <w:rPr>
                <w:color w:val="000000"/>
              </w:rPr>
            </w:pPr>
            <w:r>
              <w:rPr>
                <w:rFonts w:ascii="Times New Roman" w:hAnsi="Times New Roman" w:eastAsia="Times New Roman" w:cs="Times New Roman"/>
                <w:b/>
                <w:color w:val="000000"/>
              </w:rPr>
              <w:t>Only teachers deal with matches!</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E8A3F">
            <w:pPr>
              <w:spacing w:line="360" w:lineRule="auto"/>
              <w:jc w:val="both"/>
              <w:textAlignment w:val="center"/>
              <w:rPr>
                <w:color w:val="000000"/>
              </w:rPr>
            </w:pPr>
            <w:r>
              <w:rPr>
                <w:color w:val="000000"/>
              </w:rPr>
              <w:drawing>
                <wp:inline distT="0" distB="0" distL="114300" distR="114300">
                  <wp:extent cx="12858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85875" cy="619125"/>
                          </a:xfrm>
                          <a:prstGeom prst="rect">
                            <a:avLst/>
                          </a:prstGeom>
                        </pic:spPr>
                      </pic:pic>
                    </a:graphicData>
                  </a:graphic>
                </wp:inline>
              </w:drawing>
            </w:r>
          </w:p>
        </w:tc>
      </w:tr>
      <w:tr w14:paraId="2C53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9963B">
            <w:pPr>
              <w:spacing w:line="360" w:lineRule="auto"/>
              <w:jc w:val="both"/>
              <w:textAlignment w:val="center"/>
              <w:rPr>
                <w:color w:val="000000"/>
              </w:rPr>
            </w:pPr>
            <w:r>
              <w:rPr>
                <w:rFonts w:ascii="Times New Roman" w:hAnsi="Times New Roman" w:eastAsia="Times New Roman" w:cs="Times New Roman"/>
                <w:color w:val="000000"/>
              </w:rPr>
              <w:t>Steps</w:t>
            </w:r>
          </w:p>
        </w:tc>
        <w:tc>
          <w:tcPr>
            <w:tcW w:w="89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07E55">
            <w:pPr>
              <w:spacing w:line="360" w:lineRule="auto"/>
              <w:jc w:val="both"/>
              <w:textAlignment w:val="center"/>
              <w:rPr>
                <w:color w:val="000000"/>
              </w:rPr>
            </w:pPr>
            <w:r>
              <w:rPr>
                <w:rFonts w:ascii="Times New Roman" w:hAnsi="Times New Roman" w:eastAsia="Times New Roman" w:cs="Times New Roman"/>
                <w:color w:val="000000"/>
              </w:rPr>
              <w:t>1. Turn the lid upside down and fill it with ice.</w:t>
            </w:r>
          </w:p>
          <w:p w14:paraId="42797A33">
            <w:pPr>
              <w:spacing w:line="360" w:lineRule="auto"/>
              <w:jc w:val="both"/>
              <w:textAlignment w:val="center"/>
              <w:rPr>
                <w:color w:val="000000"/>
              </w:rPr>
            </w:pPr>
            <w:r>
              <w:rPr>
                <w:rFonts w:ascii="Times New Roman" w:hAnsi="Times New Roman" w:eastAsia="Times New Roman" w:cs="Times New Roman"/>
                <w:color w:val="000000"/>
              </w:rPr>
              <w:t>2. Fill the jar about 1.5 cm with very hot water.</w:t>
            </w:r>
          </w:p>
          <w:p w14:paraId="401190DE">
            <w:pPr>
              <w:spacing w:line="360" w:lineRule="auto"/>
              <w:jc w:val="both"/>
              <w:textAlignment w:val="center"/>
              <w:rPr>
                <w:color w:val="000000"/>
              </w:rPr>
            </w:pPr>
            <w:r>
              <w:rPr>
                <w:rFonts w:ascii="Times New Roman" w:hAnsi="Times New Roman" w:eastAsia="Times New Roman" w:cs="Times New Roman"/>
                <w:color w:val="000000"/>
              </w:rPr>
              <w:t>3. Ask your teachers to light a match. Then blow out the match just above the jar. Hold the smoking stick inside. (You want smoke from the match to fill the jar.)</w:t>
            </w:r>
          </w:p>
          <w:p w14:paraId="25EBC039">
            <w:pPr>
              <w:spacing w:line="360" w:lineRule="auto"/>
              <w:jc w:val="both"/>
              <w:textAlignment w:val="center"/>
              <w:rPr>
                <w:color w:val="000000"/>
              </w:rPr>
            </w:pPr>
            <w:r>
              <w:rPr>
                <w:rFonts w:ascii="Times New Roman" w:hAnsi="Times New Roman" w:eastAsia="Times New Roman" w:cs="Times New Roman"/>
                <w:color w:val="000000"/>
              </w:rPr>
              <w:t>4. Quickly put the lid with ice on the jar. Cover the jar.</w:t>
            </w:r>
          </w:p>
          <w:p w14:paraId="5A26B6D2">
            <w:pPr>
              <w:spacing w:line="360" w:lineRule="auto"/>
              <w:jc w:val="both"/>
              <w:textAlignment w:val="center"/>
              <w:rPr>
                <w:color w:val="000000"/>
              </w:rPr>
            </w:pPr>
            <w:r>
              <w:rPr>
                <w:rFonts w:ascii="Times New Roman" w:hAnsi="Times New Roman" w:eastAsia="Times New Roman" w:cs="Times New Roman"/>
                <w:color w:val="000000"/>
              </w:rPr>
              <w:t>5. Let the cloud form for a few minutes. Then take the lid off and meet the cloud!</w:t>
            </w:r>
          </w:p>
        </w:tc>
      </w:tr>
      <w:tr w14:paraId="1BB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BA7DF">
            <w:pPr>
              <w:spacing w:line="360" w:lineRule="auto"/>
              <w:jc w:val="both"/>
              <w:textAlignment w:val="center"/>
              <w:rPr>
                <w:color w:val="000000"/>
              </w:rPr>
            </w:pPr>
            <w:r>
              <w:rPr>
                <w:color w:val="000000"/>
              </w:rPr>
              <w:t>Result</w:t>
            </w:r>
          </w:p>
        </w:tc>
        <w:tc>
          <w:tcPr>
            <w:tcW w:w="89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34165">
            <w:pPr>
              <w:spacing w:line="360" w:lineRule="auto"/>
              <w:jc w:val="both"/>
              <w:textAlignment w:val="center"/>
              <w:rPr>
                <w:color w:val="000000"/>
              </w:rPr>
            </w:pPr>
            <w:r>
              <w:rPr>
                <w:rFonts w:ascii="Times New Roman" w:hAnsi="Times New Roman" w:eastAsia="Times New Roman" w:cs="Times New Roman"/>
                <w:color w:val="000000"/>
              </w:rPr>
              <w:t>A real cloud comes up. But it is round and it disappears soon.</w:t>
            </w:r>
          </w:p>
        </w:tc>
      </w:tr>
    </w:tbl>
    <w:p w14:paraId="31C114F6">
      <w:pPr>
        <w:spacing w:line="360" w:lineRule="auto"/>
        <w:jc w:val="both"/>
        <w:textAlignment w:val="center"/>
        <w:rPr>
          <w:color w:val="000000"/>
        </w:rPr>
      </w:pPr>
      <w:r>
        <w:rPr>
          <w:rFonts w:ascii="Times New Roman" w:hAnsi="Times New Roman" w:eastAsia="Times New Roman" w:cs="Times New Roman"/>
          <w:color w:val="000000"/>
        </w:rPr>
        <w:t>Choose the best choice from A, B or C according to what you read.</w:t>
      </w:r>
    </w:p>
    <w:p w14:paraId="496400FC">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What is useless in the experiment?</w:t>
      </w:r>
    </w:p>
    <w:p w14:paraId="151622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match.</w:t>
      </w:r>
      <w:r>
        <w:rPr>
          <w:color w:val="000000"/>
        </w:rPr>
        <w:tab/>
      </w:r>
      <w:r>
        <w:rPr>
          <w:color w:val="000000"/>
        </w:rPr>
        <w:t xml:space="preserve">B. </w:t>
      </w:r>
      <w:r>
        <w:rPr>
          <w:rFonts w:ascii="Times New Roman" w:hAnsi="Times New Roman" w:eastAsia="Times New Roman" w:cs="Times New Roman"/>
          <w:color w:val="000000"/>
        </w:rPr>
        <w:t>A glass jar.</w:t>
      </w:r>
      <w:r>
        <w:rPr>
          <w:color w:val="000000"/>
        </w:rPr>
        <w:tab/>
      </w:r>
      <w:r>
        <w:rPr>
          <w:color w:val="000000"/>
        </w:rPr>
        <w:t xml:space="preserve">C. </w:t>
      </w:r>
      <w:r>
        <w:rPr>
          <w:rFonts w:ascii="Times New Roman" w:hAnsi="Times New Roman" w:eastAsia="Times New Roman" w:cs="Times New Roman"/>
          <w:color w:val="000000"/>
        </w:rPr>
        <w:t>A plastic bag.</w:t>
      </w:r>
    </w:p>
    <w:p w14:paraId="3F8F2F3B">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Who should light the match?</w:t>
      </w:r>
    </w:p>
    <w:p w14:paraId="6A5D59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student.</w:t>
      </w:r>
      <w:r>
        <w:rPr>
          <w:color w:val="000000"/>
        </w:rPr>
        <w:tab/>
      </w:r>
      <w:r>
        <w:rPr>
          <w:color w:val="000000"/>
        </w:rPr>
        <w:t xml:space="preserve">B. </w:t>
      </w:r>
      <w:r>
        <w:rPr>
          <w:rFonts w:ascii="Times New Roman" w:hAnsi="Times New Roman" w:eastAsia="Times New Roman" w:cs="Times New Roman"/>
          <w:color w:val="000000"/>
        </w:rPr>
        <w:t>A teacher.</w:t>
      </w:r>
      <w:r>
        <w:rPr>
          <w:color w:val="000000"/>
        </w:rPr>
        <w:tab/>
      </w:r>
      <w:r>
        <w:rPr>
          <w:color w:val="000000"/>
        </w:rPr>
        <w:t xml:space="preserve">C. </w:t>
      </w:r>
      <w:r>
        <w:rPr>
          <w:rFonts w:ascii="Times New Roman" w:hAnsi="Times New Roman" w:eastAsia="Times New Roman" w:cs="Times New Roman"/>
          <w:color w:val="000000"/>
        </w:rPr>
        <w:t>A parent.</w:t>
      </w:r>
    </w:p>
    <w:p w14:paraId="2D9F1CD6">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do you put on the lid?</w:t>
      </w:r>
    </w:p>
    <w:p w14:paraId="3137EE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Ice.</w:t>
      </w:r>
      <w:r>
        <w:rPr>
          <w:color w:val="000000"/>
        </w:rPr>
        <w:tab/>
      </w:r>
      <w:r>
        <w:rPr>
          <w:color w:val="000000"/>
        </w:rPr>
        <w:t xml:space="preserve">B. </w:t>
      </w:r>
      <w:r>
        <w:rPr>
          <w:rFonts w:ascii="Times New Roman" w:hAnsi="Times New Roman" w:eastAsia="Times New Roman" w:cs="Times New Roman"/>
          <w:color w:val="000000"/>
        </w:rPr>
        <w:t>Fire.</w:t>
      </w:r>
      <w:r>
        <w:rPr>
          <w:color w:val="000000"/>
        </w:rPr>
        <w:tab/>
      </w:r>
      <w:r>
        <w:rPr>
          <w:color w:val="000000"/>
        </w:rPr>
        <w:t xml:space="preserve">C. </w:t>
      </w:r>
      <w:r>
        <w:rPr>
          <w:rFonts w:ascii="Times New Roman" w:hAnsi="Times New Roman" w:eastAsia="Times New Roman" w:cs="Times New Roman"/>
          <w:color w:val="000000"/>
        </w:rPr>
        <w:t>Smoke.</w:t>
      </w:r>
    </w:p>
    <w:p w14:paraId="4DB0D8C6">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What is the result after the experiment?</w:t>
      </w:r>
    </w:p>
    <w:p w14:paraId="132BEB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Snow.</w:t>
      </w:r>
      <w:r>
        <w:rPr>
          <w:color w:val="000000"/>
        </w:rPr>
        <w:tab/>
      </w:r>
      <w:r>
        <w:rPr>
          <w:color w:val="000000"/>
        </w:rPr>
        <w:t xml:space="preserve">B. </w:t>
      </w:r>
      <w:r>
        <w:rPr>
          <w:rFonts w:ascii="Times New Roman" w:hAnsi="Times New Roman" w:eastAsia="Times New Roman" w:cs="Times New Roman"/>
          <w:color w:val="000000"/>
        </w:rPr>
        <w:t>Fire.</w:t>
      </w:r>
      <w:r>
        <w:rPr>
          <w:color w:val="000000"/>
        </w:rPr>
        <w:tab/>
      </w:r>
      <w:r>
        <w:rPr>
          <w:color w:val="000000"/>
        </w:rPr>
        <w:t xml:space="preserve">C. </w:t>
      </w:r>
      <w:r>
        <w:rPr>
          <w:rFonts w:ascii="Times New Roman" w:hAnsi="Times New Roman" w:eastAsia="Times New Roman" w:cs="Times New Roman"/>
          <w:color w:val="000000"/>
        </w:rPr>
        <w:t>Cloud.</w:t>
      </w:r>
    </w:p>
    <w:p w14:paraId="229DC0F2">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club is it?</w:t>
      </w:r>
    </w:p>
    <w:p w14:paraId="4B642E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 club.</w:t>
      </w:r>
      <w:r>
        <w:rPr>
          <w:color w:val="000000"/>
        </w:rPr>
        <w:tab/>
      </w:r>
      <w:r>
        <w:rPr>
          <w:color w:val="000000"/>
        </w:rPr>
        <w:t xml:space="preserve">B. </w:t>
      </w:r>
      <w:r>
        <w:rPr>
          <w:rFonts w:ascii="Times New Roman" w:hAnsi="Times New Roman" w:eastAsia="Times New Roman" w:cs="Times New Roman"/>
          <w:color w:val="000000"/>
        </w:rPr>
        <w:t>Cooking club.</w:t>
      </w:r>
      <w:r>
        <w:rPr>
          <w:color w:val="000000"/>
        </w:rPr>
        <w:tab/>
      </w:r>
      <w:r>
        <w:rPr>
          <w:color w:val="000000"/>
        </w:rPr>
        <w:t xml:space="preserve">C. </w:t>
      </w:r>
      <w:r>
        <w:rPr>
          <w:rFonts w:ascii="Times New Roman" w:hAnsi="Times New Roman" w:eastAsia="Times New Roman" w:cs="Times New Roman"/>
          <w:color w:val="000000"/>
        </w:rPr>
        <w:t>Robot club.</w:t>
      </w:r>
    </w:p>
    <w:p w14:paraId="17DEFA7F">
      <w:pPr>
        <w:spacing w:line="360" w:lineRule="auto"/>
        <w:jc w:val="center"/>
        <w:textAlignment w:val="center"/>
        <w:rPr>
          <w:color w:val="000000"/>
        </w:rPr>
      </w:pPr>
      <w:r>
        <w:rPr>
          <w:rFonts w:ascii="Times New Roman" w:hAnsi="Times New Roman" w:eastAsia="Times New Roman" w:cs="Times New Roman"/>
          <w:b/>
          <w:color w:val="000000"/>
          <w:sz w:val="24"/>
        </w:rPr>
        <w:t>D</w:t>
      </w:r>
    </w:p>
    <w:p w14:paraId="406B5EA7">
      <w:pPr>
        <w:spacing w:line="360" w:lineRule="auto"/>
        <w:ind w:firstLine="420"/>
        <w:jc w:val="left"/>
        <w:textAlignment w:val="center"/>
        <w:rPr>
          <w:color w:val="000000"/>
        </w:rPr>
      </w:pPr>
      <w:r>
        <w:rPr>
          <w:rFonts w:ascii="Times New Roman" w:hAnsi="Times New Roman" w:eastAsia="Times New Roman" w:cs="Times New Roman"/>
          <w:color w:val="000000"/>
        </w:rPr>
        <w:t>Eyes are the windows of people’s sou</w:t>
      </w:r>
      <w:r>
        <w:rPr>
          <w:color w:val="000000"/>
        </w:rPr>
        <w:t xml:space="preserve">l (心灵). </w:t>
      </w:r>
      <w:r>
        <w:rPr>
          <w:b/>
          <w:color w:val="000000"/>
        </w:rPr>
        <w:t>They play a big part in our lives</w:t>
      </w:r>
      <w:r>
        <w:rPr>
          <w:color w:val="000000"/>
        </w:rPr>
        <w:t>. However, some children do not take care of their eyes properly. Most of them have some bad habits of using eyes. What should you do to protect eyes?</w:t>
      </w:r>
    </w:p>
    <w:p w14:paraId="46F6AB9E">
      <w:pPr>
        <w:spacing w:line="360" w:lineRule="auto"/>
        <w:ind w:firstLine="420"/>
        <w:jc w:val="both"/>
        <w:textAlignment w:val="center"/>
        <w:rPr>
          <w:color w:val="000000"/>
        </w:rPr>
      </w:pPr>
      <w:r>
        <w:rPr>
          <w:color w:val="000000"/>
        </w:rPr>
        <w:t xml:space="preserve">Firstly, sleep at least eight hours every day. It is a good way for eyes to rest. Meanwhile, </w:t>
      </w:r>
      <w:r>
        <w:rPr>
          <w:b/>
          <w:color w:val="000000"/>
          <w:u w:val="single"/>
        </w:rPr>
        <w:t>loss</w:t>
      </w:r>
      <w:r>
        <w:rPr>
          <w:color w:val="000000"/>
        </w:rPr>
        <w:t xml:space="preserve"> of sleep may cause dark circles around your eyes.</w:t>
      </w:r>
    </w:p>
    <w:p w14:paraId="1B294E7B">
      <w:pPr>
        <w:spacing w:line="360" w:lineRule="auto"/>
        <w:ind w:firstLine="420"/>
        <w:jc w:val="both"/>
        <w:textAlignment w:val="center"/>
        <w:rPr>
          <w:color w:val="000000"/>
        </w:rPr>
      </w:pPr>
      <w:r>
        <w:rPr>
          <w:color w:val="000000"/>
        </w:rPr>
        <w:t>Secondly, it is important to have a balanced diet. Fresh vegetables, fruit, eggs, meat, fish and milk are good for eyes. Your body needs to get different kinds of nutrition (营养物质).</w:t>
      </w:r>
    </w:p>
    <w:p w14:paraId="50779115">
      <w:pPr>
        <w:spacing w:line="360" w:lineRule="auto"/>
        <w:ind w:firstLine="420"/>
        <w:jc w:val="left"/>
        <w:textAlignment w:val="center"/>
        <w:rPr>
          <w:color w:val="000000"/>
        </w:rPr>
      </w:pPr>
      <w:r>
        <w:rPr>
          <w:color w:val="000000"/>
        </w:rPr>
        <w:t>Lastly, you should use your eyes healthily. If you read the books or play the computer games for a long time, your eyes will be tired. Doing eye exercises, closing the eyes for a while, or looking far into the distance can help you relax eyes. If not, you will have a bad eyesight.</w:t>
      </w:r>
    </w:p>
    <w:p w14:paraId="4FEB13DF">
      <w:pPr>
        <w:spacing w:line="360" w:lineRule="auto"/>
        <w:ind w:firstLine="420"/>
        <w:jc w:val="both"/>
        <w:textAlignment w:val="center"/>
        <w:rPr>
          <w:color w:val="000000"/>
        </w:rPr>
      </w:pPr>
      <w:r>
        <w:rPr>
          <w:color w:val="000000"/>
        </w:rPr>
        <w:t>Eyes are important for everyone. Cherish your eyes, your life will be colorful!</w:t>
      </w:r>
    </w:p>
    <w:p w14:paraId="66D9E092">
      <w:pPr>
        <w:spacing w:line="360" w:lineRule="auto"/>
        <w:jc w:val="both"/>
        <w:textAlignment w:val="center"/>
        <w:rPr>
          <w:color w:val="000000"/>
        </w:rPr>
      </w:pPr>
      <w:r>
        <w:rPr>
          <w:color w:val="000000"/>
        </w:rPr>
        <w:t>Choose the best choice from A, B or C according to the passage.</w:t>
      </w:r>
    </w:p>
    <w:p w14:paraId="03900519">
      <w:pPr>
        <w:spacing w:line="360" w:lineRule="auto"/>
        <w:jc w:val="left"/>
        <w:textAlignment w:val="center"/>
        <w:rPr>
          <w:color w:val="000000"/>
        </w:rPr>
      </w:pPr>
      <w:r>
        <w:rPr>
          <w:color w:val="000000"/>
        </w:rPr>
        <w:t>71. What does the sentence “</w:t>
      </w:r>
      <w:r>
        <w:rPr>
          <w:b/>
          <w:color w:val="000000"/>
        </w:rPr>
        <w:t>They play a big part in our lives.</w:t>
      </w:r>
      <w:r>
        <w:rPr>
          <w:color w:val="000000"/>
        </w:rPr>
        <w:t>” mean?</w:t>
      </w:r>
    </w:p>
    <w:p w14:paraId="3ADCCA80">
      <w:pPr>
        <w:tabs>
          <w:tab w:val="left" w:pos="3249"/>
          <w:tab w:val="left" w:pos="6497"/>
        </w:tabs>
        <w:spacing w:line="360" w:lineRule="auto"/>
        <w:jc w:val="left"/>
        <w:textAlignment w:val="center"/>
        <w:rPr>
          <w:color w:val="000000"/>
        </w:rPr>
      </w:pPr>
      <w:r>
        <w:rPr>
          <w:color w:val="000000"/>
        </w:rPr>
        <w:t>A. Eyes are the windows.</w:t>
      </w:r>
      <w:r>
        <w:rPr>
          <w:color w:val="000000"/>
        </w:rPr>
        <w:tab/>
      </w:r>
      <w:r>
        <w:rPr>
          <w:color w:val="000000"/>
        </w:rPr>
        <w:t>B. The meaning of soul.</w:t>
      </w:r>
      <w:r>
        <w:rPr>
          <w:color w:val="000000"/>
        </w:rPr>
        <w:tab/>
      </w:r>
      <w:r>
        <w:rPr>
          <w:color w:val="000000"/>
        </w:rPr>
        <w:t>C. The importance of eyes.</w:t>
      </w:r>
    </w:p>
    <w:p w14:paraId="2C3C9008">
      <w:pPr>
        <w:spacing w:line="360" w:lineRule="auto"/>
        <w:jc w:val="left"/>
        <w:textAlignment w:val="center"/>
        <w:rPr>
          <w:color w:val="000000"/>
        </w:rPr>
      </w:pPr>
      <w:r>
        <w:rPr>
          <w:color w:val="000000"/>
        </w:rPr>
        <w:t>72</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What does the underlined word “</w:t>
      </w:r>
      <w:r>
        <w:rPr>
          <w:b/>
          <w:color w:val="000000"/>
          <w:u w:val="single"/>
        </w:rPr>
        <w:t>loss</w:t>
      </w:r>
      <w:r>
        <w:rPr>
          <w:color w:val="000000"/>
        </w:rPr>
        <w:t>” mean in Paragraph 2?</w:t>
      </w:r>
    </w:p>
    <w:p w14:paraId="6A85045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Not enough.</w:t>
      </w:r>
      <w:r>
        <w:rPr>
          <w:color w:val="000000"/>
        </w:rPr>
        <w:tab/>
      </w:r>
      <w:r>
        <w:rPr>
          <w:color w:val="000000"/>
        </w:rPr>
        <w:t xml:space="preserve">C. </w:t>
      </w:r>
      <w:r>
        <w:rPr>
          <w:rFonts w:ascii="Times New Roman" w:hAnsi="Times New Roman" w:eastAsia="Times New Roman" w:cs="Times New Roman"/>
          <w:color w:val="000000"/>
        </w:rPr>
        <w:t>Correct.</w:t>
      </w:r>
    </w:p>
    <w:p w14:paraId="33C6E023">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Kate doesn’t have a regular sleeping time, which time is the best for her eyes?</w:t>
      </w:r>
    </w:p>
    <w:p w14:paraId="6FE9D0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to bed at 11 p. m. and got up at 6 a. m.</w:t>
      </w:r>
    </w:p>
    <w:p w14:paraId="3322139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went to bed at 9:10 p. m. and got up at 5:40 a. m.</w:t>
      </w:r>
    </w:p>
    <w:p w14:paraId="5E7210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went to bed at 9:30 p. m. and got up at 5 a. m.</w:t>
      </w:r>
    </w:p>
    <w:p w14:paraId="5A6622E9">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What’s the writer’s purpose of the passage?</w:t>
      </w:r>
    </w:p>
    <w:p w14:paraId="7CCF982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children to protect the eyes.</w:t>
      </w:r>
    </w:p>
    <w:p w14:paraId="5FDB6C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steps of eye exercises.</w:t>
      </w:r>
    </w:p>
    <w:p w14:paraId="69FB301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importance of a balanced diet.</w:t>
      </w:r>
    </w:p>
    <w:p w14:paraId="03E1DFDB">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What is the structure (</w:t>
      </w:r>
      <w:r>
        <w:rPr>
          <w:rFonts w:ascii="宋体" w:hAnsi="宋体" w:eastAsia="宋体" w:cs="宋体"/>
          <w:color w:val="000000"/>
        </w:rPr>
        <w:t>结构</w:t>
      </w:r>
      <w:r>
        <w:rPr>
          <w:rFonts w:ascii="Times New Roman" w:hAnsi="Times New Roman" w:eastAsia="Times New Roman" w:cs="Times New Roman"/>
          <w:color w:val="000000"/>
        </w:rPr>
        <w:t>) of the passage? (</w:t>
      </w:r>
      <w:r>
        <w:rPr>
          <w:rFonts w:ascii="宋体" w:hAnsi="宋体" w:eastAsia="宋体" w:cs="宋体"/>
          <w:color w:val="000000"/>
        </w:rPr>
        <w:t>①</w:t>
      </w:r>
      <w:r>
        <w:rPr>
          <w:rFonts w:ascii="Times New Roman" w:hAnsi="Times New Roman" w:eastAsia="Times New Roman" w:cs="Times New Roman"/>
          <w:color w:val="000000"/>
        </w:rPr>
        <w:t xml:space="preserve">= Paragraph 1, </w:t>
      </w:r>
      <w:r>
        <w:rPr>
          <w:rFonts w:ascii="宋体" w:hAnsi="宋体" w:eastAsia="宋体" w:cs="宋体"/>
          <w:color w:val="000000"/>
        </w:rPr>
        <w:t>②</w:t>
      </w:r>
      <w:r>
        <w:rPr>
          <w:rFonts w:ascii="Times New Roman" w:hAnsi="Times New Roman" w:eastAsia="Times New Roman" w:cs="Times New Roman"/>
          <w:color w:val="000000"/>
        </w:rPr>
        <w:t>= Paragraph 2 …)</w:t>
      </w:r>
    </w:p>
    <w:p w14:paraId="7A2C3065">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04875" cy="7143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95350" cy="714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95350" cy="7143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42925" cy="7048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42925" cy="704850"/>
                    </a:xfrm>
                    <a:prstGeom prst="rect">
                      <a:avLst/>
                    </a:prstGeom>
                  </pic:spPr>
                </pic:pic>
              </a:graphicData>
            </a:graphic>
          </wp:inline>
        </w:drawing>
      </w:r>
    </w:p>
    <w:p w14:paraId="7392A82C">
      <w:pPr>
        <w:spacing w:line="360" w:lineRule="auto"/>
        <w:jc w:val="center"/>
        <w:textAlignment w:val="center"/>
        <w:rPr>
          <w:color w:val="000000"/>
        </w:rPr>
      </w:pPr>
      <w:r>
        <w:rPr>
          <w:rFonts w:ascii="Times New Roman" w:hAnsi="Times New Roman" w:eastAsia="Times New Roman" w:cs="Times New Roman"/>
          <w:b/>
          <w:color w:val="000000"/>
          <w:sz w:val="24"/>
        </w:rPr>
        <w:t>E</w:t>
      </w:r>
    </w:p>
    <w:p w14:paraId="76A68B9B">
      <w:pPr>
        <w:spacing w:line="360" w:lineRule="auto"/>
        <w:ind w:firstLine="420"/>
        <w:jc w:val="left"/>
        <w:textAlignment w:val="center"/>
        <w:rPr>
          <w:color w:val="000000"/>
        </w:rPr>
      </w:pPr>
      <w:r>
        <w:rPr>
          <w:rFonts w:ascii="Times New Roman" w:hAnsi="Times New Roman" w:eastAsia="Times New Roman" w:cs="Times New Roman"/>
          <w:color w:val="000000"/>
        </w:rPr>
        <w:t>Earthquakes may happen in some areas every year. How can we save ourselves when an earthquake happens? Remember the following advice that can keep you safe.</w:t>
      </w:r>
    </w:p>
    <w:p w14:paraId="1F41026E">
      <w:pPr>
        <w:spacing w:line="360" w:lineRule="auto"/>
        <w:ind w:firstLine="420"/>
        <w:jc w:val="left"/>
        <w:textAlignment w:val="center"/>
        <w:rPr>
          <w:color w:val="000000"/>
        </w:rPr>
      </w:pPr>
      <w:r>
        <w:rPr>
          <w:rFonts w:ascii="Times New Roman" w:hAnsi="Times New Roman" w:eastAsia="Times New Roman" w:cs="Times New Roman"/>
          <w:b/>
          <w:color w:val="000000"/>
        </w:rPr>
        <w:t>Leave quickly.</w:t>
      </w:r>
      <w:r>
        <w:rPr>
          <w:rFonts w:ascii="Times New Roman" w:hAnsi="Times New Roman" w:eastAsia="Times New Roman" w:cs="Times New Roman"/>
          <w:color w:val="000000"/>
        </w:rPr>
        <w:t xml:space="preserve"> Leave the building quickly when the ground stops shaking. Don’t use a lift. It may be very dangerous. You should be careful and try not to fall down when you go downstairs. Accidents may happen when many people rush into a crowded stair. Remember to run to the ground away from street lights or power lines.</w:t>
      </w:r>
    </w:p>
    <w:p w14:paraId="4F4E800A">
      <w:pPr>
        <w:spacing w:line="360" w:lineRule="auto"/>
        <w:ind w:firstLine="420"/>
        <w:jc w:val="left"/>
        <w:textAlignment w:val="center"/>
        <w:rPr>
          <w:color w:val="000000"/>
        </w:rPr>
      </w:pPr>
      <w:r>
        <w:rPr>
          <w:rFonts w:ascii="Times New Roman" w:hAnsi="Times New Roman" w:eastAsia="Times New Roman" w:cs="Times New Roman"/>
          <w:b/>
          <w:color w:val="000000"/>
        </w:rPr>
        <w:t>Find a safe place.</w:t>
      </w:r>
      <w:r>
        <w:rPr>
          <w:rFonts w:ascii="Times New Roman" w:hAnsi="Times New Roman" w:eastAsia="Times New Roman" w:cs="Times New Roman"/>
          <w:color w:val="000000"/>
        </w:rPr>
        <w:t xml:space="preserve"> If you can’t leave in time, you should hide yourselves under a table and stay away from windows. If you are in a bus or car, stay in it. If you are in the mountains, be careful of falling rocks.</w:t>
      </w:r>
    </w:p>
    <w:p w14:paraId="79F8FBA8">
      <w:pPr>
        <w:spacing w:line="360" w:lineRule="auto"/>
        <w:ind w:firstLine="420"/>
        <w:jc w:val="left"/>
        <w:textAlignment w:val="center"/>
        <w:rPr>
          <w:color w:val="000000"/>
        </w:rPr>
      </w:pPr>
      <w:r>
        <w:rPr>
          <w:rFonts w:ascii="Times New Roman" w:hAnsi="Times New Roman" w:eastAsia="Times New Roman" w:cs="Times New Roman"/>
          <w:b/>
          <w:color w:val="000000"/>
        </w:rPr>
        <w:t>Value lives.</w:t>
      </w:r>
      <w:r>
        <w:rPr>
          <w:rFonts w:ascii="Times New Roman" w:hAnsi="Times New Roman" w:eastAsia="Times New Roman" w:cs="Times New Roman"/>
          <w:color w:val="000000"/>
        </w:rPr>
        <w:t xml:space="preserve"> Some people care about the things that are valuable. You will lose the best opportunity to run away. Anything is less valuable than your lives.</w:t>
      </w:r>
    </w:p>
    <w:p w14:paraId="30C5E301">
      <w:pPr>
        <w:spacing w:line="360" w:lineRule="auto"/>
        <w:ind w:firstLine="420"/>
        <w:jc w:val="left"/>
        <w:textAlignment w:val="center"/>
        <w:rPr>
          <w:color w:val="000000"/>
        </w:rPr>
      </w:pPr>
      <w:r>
        <w:rPr>
          <w:rFonts w:ascii="Times New Roman" w:hAnsi="Times New Roman" w:eastAsia="Times New Roman" w:cs="Times New Roman"/>
          <w:b/>
          <w:color w:val="000000"/>
        </w:rPr>
        <w:t>Keep calm.</w:t>
      </w:r>
      <w:r>
        <w:rPr>
          <w:rFonts w:ascii="Times New Roman" w:hAnsi="Times New Roman" w:eastAsia="Times New Roman" w:cs="Times New Roman"/>
          <w:color w:val="000000"/>
        </w:rPr>
        <w:t xml:space="preserve"> When you are caught in a building, you should keep calm. Don’t shout all the time. You should save your energy and try to find some food and water.</w:t>
      </w:r>
    </w:p>
    <w:p w14:paraId="3E9AC918">
      <w:pPr>
        <w:spacing w:line="360" w:lineRule="auto"/>
        <w:jc w:val="both"/>
        <w:textAlignment w:val="center"/>
        <w:rPr>
          <w:color w:val="000000"/>
        </w:rPr>
      </w:pPr>
      <w:r>
        <w:rPr>
          <w:rFonts w:ascii="Times New Roman" w:hAnsi="Times New Roman" w:eastAsia="Times New Roman" w:cs="Times New Roman"/>
          <w:color w:val="000000"/>
        </w:rPr>
        <w:t>Answer the questions according to the passage.</w:t>
      </w:r>
    </w:p>
    <w:p w14:paraId="0997C784">
      <w:pPr>
        <w:spacing w:line="360" w:lineRule="auto"/>
        <w:jc w:val="left"/>
        <w:textAlignment w:val="center"/>
        <w:rPr>
          <w:color w:val="000000"/>
        </w:rPr>
      </w:pPr>
      <w:r>
        <w:rPr>
          <w:color w:val="000000"/>
        </w:rPr>
        <w:t>76</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Is it safe to use a lift when an earthquake happens?</w:t>
      </w:r>
    </w:p>
    <w:p w14:paraId="1FE35482">
      <w:pPr>
        <w:spacing w:line="360" w:lineRule="auto"/>
        <w:jc w:val="both"/>
        <w:textAlignment w:val="center"/>
        <w:rPr>
          <w:color w:val="000000"/>
        </w:rPr>
      </w:pPr>
      <w:r>
        <w:rPr>
          <w:color w:val="000000"/>
        </w:rPr>
        <w:t>___________________________________</w:t>
      </w:r>
    </w:p>
    <w:p w14:paraId="1B24DF9D">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Why should we avoid falling down when we go downstairs?</w:t>
      </w:r>
    </w:p>
    <w:p w14:paraId="719F5327">
      <w:pPr>
        <w:spacing w:line="360" w:lineRule="auto"/>
        <w:jc w:val="both"/>
        <w:textAlignment w:val="center"/>
        <w:rPr>
          <w:color w:val="000000"/>
        </w:rPr>
      </w:pPr>
      <w:r>
        <w:rPr>
          <w:color w:val="000000"/>
        </w:rPr>
        <w:t>___________________________________</w:t>
      </w:r>
    </w:p>
    <w:p w14:paraId="4F6BB50A">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should we do to keep safe if we can’t escape from the building in time?</w:t>
      </w:r>
    </w:p>
    <w:p w14:paraId="0BC69899">
      <w:pPr>
        <w:spacing w:line="360" w:lineRule="auto"/>
        <w:jc w:val="both"/>
        <w:textAlignment w:val="center"/>
        <w:rPr>
          <w:color w:val="000000"/>
        </w:rPr>
      </w:pPr>
      <w:r>
        <w:rPr>
          <w:color w:val="000000"/>
        </w:rPr>
        <w:t>___________________________________</w:t>
      </w:r>
    </w:p>
    <w:p w14:paraId="62E1627C">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What is the most valuable thing to us according to the passage?</w:t>
      </w:r>
    </w:p>
    <w:p w14:paraId="4CAF8B52">
      <w:pPr>
        <w:spacing w:line="360" w:lineRule="auto"/>
        <w:jc w:val="both"/>
        <w:textAlignment w:val="center"/>
        <w:rPr>
          <w:color w:val="000000"/>
        </w:rPr>
      </w:pPr>
      <w:r>
        <w:rPr>
          <w:color w:val="000000"/>
        </w:rPr>
        <w:t>___________________________________</w:t>
      </w:r>
    </w:p>
    <w:p w14:paraId="365B8516">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What can we learn from the passage?</w:t>
      </w:r>
    </w:p>
    <w:p w14:paraId="2AFC72AC">
      <w:pPr>
        <w:spacing w:line="360" w:lineRule="auto"/>
        <w:jc w:val="both"/>
        <w:textAlignment w:val="center"/>
        <w:rPr>
          <w:color w:val="000000"/>
        </w:rPr>
      </w:pPr>
      <w:r>
        <w:rPr>
          <w:color w:val="000000"/>
        </w:rPr>
        <w:t>___________________________________</w:t>
      </w:r>
    </w:p>
    <w:p w14:paraId="075B0A45">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B546AA6">
      <w:pPr>
        <w:spacing w:line="360" w:lineRule="auto"/>
        <w:jc w:val="both"/>
        <w:textAlignment w:val="center"/>
        <w:rPr>
          <w:color w:val="000000"/>
        </w:rPr>
      </w:pPr>
      <w:r>
        <w:rPr>
          <w:rFonts w:ascii="Times New Roman" w:hAnsi="Times New Roman" w:eastAsia="Times New Roman" w:cs="Times New Roman"/>
          <w:b/>
          <w:color w:val="000000"/>
          <w:sz w:val="24"/>
        </w:rPr>
        <w:t>Ⅵ.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81</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82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33D8E6">
      <w:pPr>
        <w:spacing w:line="360" w:lineRule="auto"/>
        <w:jc w:val="left"/>
        <w:textAlignment w:val="center"/>
        <w:rPr>
          <w:color w:val="000000"/>
        </w:rPr>
      </w:pPr>
      <w:r>
        <w:rPr>
          <w:color w:val="000000"/>
        </w:rPr>
        <w:t xml:space="preserve">81. </w:t>
      </w:r>
      <w:r>
        <w:rPr>
          <w:rFonts w:ascii="宋体" w:hAnsi="宋体" w:eastAsia="宋体" w:cs="宋体"/>
          <w:color w:val="000000"/>
        </w:rPr>
        <w:t>（注意：文中不能出现考生真实姓名、校名，否则不得分）</w:t>
      </w:r>
    </w:p>
    <w:p w14:paraId="5F03CFCB">
      <w:pPr>
        <w:spacing w:line="360" w:lineRule="auto"/>
        <w:ind w:firstLine="420"/>
        <w:jc w:val="left"/>
        <w:textAlignment w:val="center"/>
        <w:rPr>
          <w:color w:val="000000"/>
        </w:rPr>
      </w:pPr>
      <w:r>
        <w:rPr>
          <w:rFonts w:ascii="宋体" w:hAnsi="宋体" w:eastAsia="宋体" w:cs="宋体"/>
          <w:color w:val="000000"/>
        </w:rPr>
        <w:t>城市的整洁与我们每个人息息相关，保护环境是我们每一位市民的责任。假如你是学生会成员，请写一则通知：全体学生本周六上午九点在学校大门口集合，一同前往人民公园参与卫生清扫活动。温馨提示：穿校服、穿运动鞋。</w:t>
      </w:r>
    </w:p>
    <w:p w14:paraId="2B94AA28">
      <w:pPr>
        <w:spacing w:line="360" w:lineRule="auto"/>
        <w:jc w:val="left"/>
        <w:textAlignment w:val="center"/>
        <w:rPr>
          <w:color w:val="000000"/>
        </w:rPr>
      </w:pPr>
      <w:r>
        <w:rPr>
          <w:rFonts w:ascii="Times New Roman" w:hAnsi="Times New Roman" w:eastAsia="Times New Roman" w:cs="Times New Roman"/>
          <w:color w:val="000000"/>
        </w:rPr>
        <w:t>Dear students,</w:t>
      </w:r>
    </w:p>
    <w:p w14:paraId="02F7B99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B16688">
      <w:pPr>
        <w:spacing w:line="360" w:lineRule="auto"/>
        <w:jc w:val="right"/>
        <w:textAlignment w:val="center"/>
        <w:rPr>
          <w:color w:val="000000"/>
        </w:rPr>
      </w:pPr>
      <w:r>
        <w:rPr>
          <w:rFonts w:ascii="Times New Roman" w:hAnsi="Times New Roman" w:eastAsia="Times New Roman" w:cs="Times New Roman"/>
          <w:color w:val="000000"/>
        </w:rPr>
        <w:t>Students’ Union</w:t>
      </w:r>
    </w:p>
    <w:p w14:paraId="37483EEB">
      <w:pPr>
        <w:spacing w:line="360" w:lineRule="auto"/>
        <w:ind w:firstLine="420"/>
        <w:jc w:val="both"/>
        <w:textAlignment w:val="center"/>
        <w:rPr>
          <w:color w:val="000000"/>
        </w:rPr>
      </w:pPr>
      <w:r>
        <w:rPr>
          <w:color w:val="000000"/>
        </w:rPr>
        <w:t xml:space="preserve">82. </w:t>
      </w:r>
      <w:r>
        <w:rPr>
          <w:rFonts w:ascii="宋体" w:hAnsi="宋体" w:eastAsia="宋体" w:cs="宋体"/>
          <w:b/>
          <w:color w:val="000000"/>
        </w:rPr>
        <w:t>话题作文：</w:t>
      </w:r>
      <w:r>
        <w:rPr>
          <w:rFonts w:ascii="宋体" w:hAnsi="宋体" w:eastAsia="宋体" w:cs="宋体"/>
          <w:color w:val="000000"/>
        </w:rPr>
        <w:t>春节、清明节、端午节、中秋节……中华民族上下五千年形成了内涵丰</w:t>
      </w:r>
      <w:r>
        <w:rPr>
          <w:color w:val="000000"/>
        </w:rPr>
        <w:t>富、形式多样的节日文化。学校英语社团决定开展“多彩的传统节日”主题宣传活动，请用英语介绍一个你最喜欢的中国传统节日。</w:t>
      </w:r>
    </w:p>
    <w:p w14:paraId="43EDFC89">
      <w:pPr>
        <w:spacing w:line="360" w:lineRule="auto"/>
        <w:jc w:val="both"/>
        <w:textAlignment w:val="center"/>
        <w:rPr>
          <w:color w:val="000000"/>
        </w:rPr>
      </w:pPr>
      <w:r>
        <w:rPr>
          <w:rFonts w:ascii="Times New Roman" w:hAnsi="Times New Roman" w:eastAsia="Times New Roman" w:cs="Times New Roman"/>
          <w:color w:val="000000"/>
        </w:rPr>
        <w:t>1. </w:t>
      </w:r>
      <w:r>
        <w:rPr>
          <w:rFonts w:ascii="宋体" w:hAnsi="宋体" w:eastAsia="宋体" w:cs="宋体"/>
          <w:color w:val="000000"/>
        </w:rPr>
        <w:t>话题作文。</w:t>
      </w:r>
    </w:p>
    <w:p w14:paraId="061DC60F">
      <w:pPr>
        <w:spacing w:line="360" w:lineRule="auto"/>
        <w:jc w:val="both"/>
        <w:textAlignment w:val="center"/>
        <w:rPr>
          <w:color w:val="000000"/>
        </w:rPr>
      </w:pPr>
      <w:r>
        <w:rPr>
          <w:rFonts w:ascii="Times New Roman" w:hAnsi="Times New Roman" w:eastAsia="Times New Roman" w:cs="Times New Roman"/>
          <w:color w:val="000000"/>
        </w:rPr>
        <w:t>2. 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之间。</w:t>
      </w:r>
    </w:p>
    <w:p w14:paraId="36D8A387">
      <w:pPr>
        <w:spacing w:line="360" w:lineRule="auto"/>
        <w:jc w:val="both"/>
        <w:textAlignment w:val="center"/>
        <w:rPr>
          <w:color w:val="000000"/>
        </w:rPr>
      </w:pPr>
      <w:r>
        <w:rPr>
          <w:rFonts w:ascii="Times New Roman" w:hAnsi="Times New Roman" w:eastAsia="Times New Roman" w:cs="Times New Roman"/>
          <w:color w:val="000000"/>
        </w:rPr>
        <w:t>3. </w:t>
      </w:r>
      <w:r>
        <w:rPr>
          <w:rFonts w:ascii="宋体" w:hAnsi="宋体" w:eastAsia="宋体" w:cs="宋体"/>
          <w:color w:val="000000"/>
        </w:rPr>
        <w:t>字迹工整，语法正确，意思连贯，合乎逻辑，可适当发挥。</w:t>
      </w:r>
    </w:p>
    <w:p w14:paraId="1E006AA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119BA5">
      <w:pPr>
        <w:spacing w:line="360" w:lineRule="auto"/>
        <w:ind w:firstLine="420"/>
        <w:jc w:val="both"/>
        <w:textAlignment w:val="center"/>
        <w:rPr>
          <w:color w:val="000000"/>
        </w:rPr>
      </w:pPr>
      <w:r>
        <w:rPr>
          <w:color w:val="000000"/>
        </w:rPr>
        <w:t xml:space="preserve">83. </w:t>
      </w:r>
      <w:r>
        <w:rPr>
          <w:rFonts w:ascii="宋体" w:hAnsi="宋体" w:eastAsia="宋体" w:cs="宋体"/>
          <w:b/>
          <w:color w:val="000000"/>
        </w:rPr>
        <w:t>图示作文：</w:t>
      </w:r>
      <w:r>
        <w:rPr>
          <w:rFonts w:ascii="宋体" w:hAnsi="宋体" w:eastAsia="宋体" w:cs="宋体"/>
          <w:color w:val="000000"/>
        </w:rPr>
        <w:t>仔细观察图片，展开合理想象，然后用英语写一篇短文。</w:t>
      </w:r>
    </w:p>
    <w:p w14:paraId="15B970D3">
      <w:pPr>
        <w:spacing w:line="360" w:lineRule="auto"/>
        <w:jc w:val="both"/>
        <w:textAlignment w:val="center"/>
        <w:rPr>
          <w:color w:val="000000"/>
        </w:rPr>
      </w:pPr>
      <w:r>
        <w:rPr>
          <w:color w:val="000000"/>
        </w:rPr>
        <w:drawing>
          <wp:inline distT="0" distB="0" distL="114300" distR="114300">
            <wp:extent cx="5238750" cy="105664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057109"/>
                    </a:xfrm>
                    <a:prstGeom prst="rect">
                      <a:avLst/>
                    </a:prstGeom>
                  </pic:spPr>
                </pic:pic>
              </a:graphicData>
            </a:graphic>
          </wp:inline>
        </w:drawing>
      </w:r>
    </w:p>
    <w:p w14:paraId="63F1C122">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1. </w:t>
      </w:r>
      <w:r>
        <w:rPr>
          <w:rFonts w:ascii="宋体" w:hAnsi="宋体" w:eastAsia="宋体" w:cs="宋体"/>
          <w:color w:val="000000"/>
        </w:rPr>
        <w:t>图示作文</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017CC3CB">
      <w:pPr>
        <w:spacing w:line="360" w:lineRule="auto"/>
        <w:jc w:val="both"/>
        <w:textAlignment w:val="center"/>
        <w:rPr>
          <w:color w:val="000000"/>
        </w:rPr>
      </w:pPr>
      <w:r>
        <w:rPr>
          <w:rFonts w:ascii="Times New Roman" w:hAnsi="Times New Roman" w:eastAsia="Times New Roman" w:cs="Times New Roman"/>
          <w:color w:val="000000"/>
        </w:rPr>
        <w:t>2. 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之间。</w:t>
      </w:r>
    </w:p>
    <w:p w14:paraId="620D86E8">
      <w:pPr>
        <w:spacing w:line="360" w:lineRule="auto"/>
        <w:jc w:val="left"/>
        <w:textAlignment w:val="center"/>
        <w:rPr>
          <w:color w:val="000000"/>
        </w:rPr>
      </w:pPr>
      <w:r>
        <w:rPr>
          <w:rFonts w:ascii="Times New Roman" w:hAnsi="Times New Roman" w:eastAsia="Times New Roman" w:cs="Times New Roman"/>
          <w:color w:val="000000"/>
        </w:rPr>
        <w:t>3. </w:t>
      </w:r>
      <w:r>
        <w:rPr>
          <w:rFonts w:ascii="宋体" w:hAnsi="宋体" w:eastAsia="宋体" w:cs="宋体"/>
          <w:color w:val="000000"/>
        </w:rPr>
        <w:t>字迹工整，语法正确，意思连贯，合乎逻辑，可适当发挥。</w:t>
      </w:r>
    </w:p>
    <w:p w14:paraId="5DF3E6F7">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066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DC85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4619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377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01EE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42A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FA73B4"/>
    <w:rsid w:val="38274566"/>
    <w:rsid w:val="4A970ACC"/>
    <w:rsid w:val="53742698"/>
    <w:rsid w:val="649F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3297</Words>
  <Characters>13515</Characters>
  <Lines>0</Lines>
  <Paragraphs>0</Paragraphs>
  <TotalTime>5</TotalTime>
  <ScaleCrop>false</ScaleCrop>
  <LinksUpToDate>false</LinksUpToDate>
  <CharactersWithSpaces>16002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2025-07-01T16:30:00Z</dcterms:created>
  <dc:creator>学科网试题生产平台</dc:creator>
  <dc:description>3788104153661440</dc:description>
  <cp:lastModifiedBy>上帝掷骰子吗</cp:lastModifiedBy>
  <dcterms:modified xsi:type="dcterms:W3CDTF">2026-02-09T05:58:24Z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BBF9886CE1E94C2D81A82F7FA0C3F7BE_12</vt:lpwstr>
  </property>
  <property fmtid="{D5CDD505-2E9C-101B-9397-08002B2CF9AE}" pid="8" name="KSOTemplateDocerSaveRecord">
    <vt:lpwstr>eyJoZGlkIjoiMjljNjk0N2RhMTc0NzI3ZTQwZWEyZWMyMzA2NzliMDQiLCJ1c2VySWQiOiI3ODUwOTA2ODcifQ==</vt:lpwstr>
  </property>
</Properties>
</file>