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F458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12242800</wp:posOffset>
            </wp:positionV>
            <wp:extent cx="495300" cy="4826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95300" cy="4826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年湖南省初中学业水平考试</w:t>
      </w:r>
    </w:p>
    <w:p w14:paraId="659049D9">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73C2B774">
      <w:pPr>
        <w:spacing w:line="360" w:lineRule="auto"/>
        <w:jc w:val="center"/>
      </w:pP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页。时量</w:t>
      </w:r>
      <w:r>
        <w:rPr>
          <w:rFonts w:ascii="Times New Roman" w:hAnsi="Times New Roman" w:eastAsia="Times New Roman" w:cs="Times New Roman"/>
          <w:b/>
          <w:color w:val="auto"/>
          <w:sz w:val="24"/>
        </w:rPr>
        <w:t>100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896202C">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58F8CB1">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9B61DDE">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5BDA6084">
      <w:pPr>
        <w:spacing w:line="360"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is Bill's favorite subject?</w:t>
      </w:r>
    </w:p>
    <w:p w14:paraId="231E9FDF">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Music.    B</w:t>
      </w:r>
      <w:r>
        <w:rPr>
          <w:rFonts w:ascii="宋体" w:hAnsi="宋体" w:eastAsia="宋体" w:cs="宋体"/>
          <w:color w:val="auto"/>
          <w:sz w:val="21"/>
        </w:rPr>
        <w:t>．</w:t>
      </w:r>
      <w:r>
        <w:rPr>
          <w:rFonts w:ascii="Times New Roman" w:hAnsi="Times New Roman" w:eastAsia="Times New Roman" w:cs="Times New Roman"/>
          <w:color w:val="auto"/>
          <w:sz w:val="21"/>
        </w:rPr>
        <w:t>History.    C</w:t>
      </w:r>
      <w:r>
        <w:rPr>
          <w:rFonts w:ascii="宋体" w:hAnsi="宋体" w:eastAsia="宋体" w:cs="宋体"/>
          <w:color w:val="auto"/>
          <w:sz w:val="21"/>
        </w:rPr>
        <w:t>．</w:t>
      </w:r>
      <w:r>
        <w:rPr>
          <w:rFonts w:ascii="Times New Roman" w:hAnsi="Times New Roman" w:eastAsia="Times New Roman" w:cs="Times New Roman"/>
          <w:color w:val="auto"/>
          <w:sz w:val="21"/>
        </w:rPr>
        <w:t>English.</w:t>
      </w:r>
    </w:p>
    <w:p w14:paraId="042E0FA7">
      <w:pPr>
        <w:spacing w:line="360"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Where is the man going?</w:t>
      </w:r>
    </w:p>
    <w:p w14:paraId="01BF5814">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the hospital.    B</w:t>
      </w:r>
      <w:r>
        <w:rPr>
          <w:rFonts w:ascii="宋体" w:hAnsi="宋体" w:eastAsia="宋体" w:cs="宋体"/>
          <w:color w:val="auto"/>
          <w:sz w:val="21"/>
        </w:rPr>
        <w:t>．</w:t>
      </w:r>
      <w:r>
        <w:rPr>
          <w:rFonts w:ascii="Times New Roman" w:hAnsi="Times New Roman" w:eastAsia="Times New Roman" w:cs="Times New Roman"/>
          <w:color w:val="auto"/>
          <w:sz w:val="21"/>
        </w:rPr>
        <w:t>To the library.    C</w:t>
      </w:r>
      <w:r>
        <w:rPr>
          <w:rFonts w:ascii="宋体" w:hAnsi="宋体" w:eastAsia="宋体" w:cs="宋体"/>
          <w:color w:val="auto"/>
          <w:sz w:val="21"/>
        </w:rPr>
        <w:t>．</w:t>
      </w:r>
      <w:r>
        <w:rPr>
          <w:rFonts w:ascii="Times New Roman" w:hAnsi="Times New Roman" w:eastAsia="Times New Roman" w:cs="Times New Roman"/>
          <w:color w:val="auto"/>
          <w:sz w:val="21"/>
        </w:rPr>
        <w:t>To the hotel.</w:t>
      </w:r>
    </w:p>
    <w:p w14:paraId="0056F111">
      <w:pPr>
        <w:spacing w:line="360"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Why is Tim running?</w:t>
      </w:r>
    </w:p>
    <w:p w14:paraId="0ECDE37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For a movie</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For an exam.    C</w:t>
      </w:r>
      <w:r>
        <w:rPr>
          <w:rFonts w:ascii="宋体" w:hAnsi="宋体" w:eastAsia="宋体" w:cs="宋体"/>
          <w:color w:val="auto"/>
          <w:sz w:val="21"/>
        </w:rPr>
        <w:t>．</w:t>
      </w:r>
      <w:r>
        <w:rPr>
          <w:rFonts w:ascii="Times New Roman" w:hAnsi="Times New Roman" w:eastAsia="Times New Roman" w:cs="Times New Roman"/>
          <w:color w:val="auto"/>
          <w:sz w:val="21"/>
        </w:rPr>
        <w:t>for a meeting.</w:t>
      </w:r>
    </w:p>
    <w:p w14:paraId="31B9DC6B">
      <w:pPr>
        <w:spacing w:line="360"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How will the speakers go to the old people's home?</w:t>
      </w:r>
    </w:p>
    <w:p w14:paraId="42C7889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By bus.    B</w:t>
      </w:r>
      <w:r>
        <w:rPr>
          <w:rFonts w:ascii="宋体" w:hAnsi="宋体" w:eastAsia="宋体" w:cs="宋体"/>
          <w:color w:val="auto"/>
          <w:sz w:val="21"/>
        </w:rPr>
        <w:t>．</w:t>
      </w:r>
      <w:r>
        <w:rPr>
          <w:rFonts w:ascii="Times New Roman" w:hAnsi="Times New Roman" w:eastAsia="Times New Roman" w:cs="Times New Roman"/>
          <w:color w:val="auto"/>
          <w:sz w:val="21"/>
        </w:rPr>
        <w:t>By car.    C</w:t>
      </w:r>
      <w:r>
        <w:rPr>
          <w:rFonts w:ascii="宋体" w:hAnsi="宋体" w:eastAsia="宋体" w:cs="宋体"/>
          <w:color w:val="auto"/>
          <w:sz w:val="21"/>
        </w:rPr>
        <w:t>．</w:t>
      </w:r>
      <w:r>
        <w:rPr>
          <w:rFonts w:ascii="Times New Roman" w:hAnsi="Times New Roman" w:eastAsia="Times New Roman" w:cs="Times New Roman"/>
          <w:color w:val="auto"/>
          <w:sz w:val="21"/>
        </w:rPr>
        <w:t>On foot.</w:t>
      </w:r>
    </w:p>
    <w:p w14:paraId="5854B7DE">
      <w:pPr>
        <w:spacing w:line="360"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would Lucy like to eat?</w:t>
      </w:r>
    </w:p>
    <w:p w14:paraId="4563078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Rice.    B</w:t>
      </w:r>
      <w:r>
        <w:rPr>
          <w:rFonts w:ascii="宋体" w:hAnsi="宋体" w:eastAsia="宋体" w:cs="宋体"/>
          <w:color w:val="auto"/>
          <w:sz w:val="21"/>
        </w:rPr>
        <w:t>．</w:t>
      </w:r>
      <w:r>
        <w:rPr>
          <w:rFonts w:ascii="Times New Roman" w:hAnsi="Times New Roman" w:eastAsia="Times New Roman" w:cs="Times New Roman"/>
          <w:color w:val="auto"/>
          <w:sz w:val="21"/>
        </w:rPr>
        <w:t>Noodles.    C</w:t>
      </w:r>
      <w:r>
        <w:rPr>
          <w:rFonts w:ascii="宋体" w:hAnsi="宋体" w:eastAsia="宋体" w:cs="宋体"/>
          <w:color w:val="auto"/>
          <w:sz w:val="21"/>
        </w:rPr>
        <w:t>．</w:t>
      </w:r>
      <w:r>
        <w:rPr>
          <w:rFonts w:ascii="Times New Roman" w:hAnsi="Times New Roman" w:eastAsia="Times New Roman" w:cs="Times New Roman"/>
          <w:color w:val="auto"/>
          <w:sz w:val="21"/>
        </w:rPr>
        <w:t>Dumplings.</w:t>
      </w:r>
    </w:p>
    <w:p w14:paraId="7CF52610">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2558BE8">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394B45F">
      <w:pPr>
        <w:spacing w:line="360"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are they going to play?</w:t>
      </w:r>
    </w:p>
    <w:p w14:paraId="5B5820FA">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Tennis.    B</w:t>
      </w:r>
      <w:r>
        <w:rPr>
          <w:rFonts w:ascii="宋体" w:hAnsi="宋体" w:eastAsia="宋体" w:cs="宋体"/>
          <w:color w:val="auto"/>
          <w:sz w:val="21"/>
        </w:rPr>
        <w:t>．</w:t>
      </w:r>
      <w:r>
        <w:rPr>
          <w:rFonts w:ascii="Times New Roman" w:hAnsi="Times New Roman" w:eastAsia="Times New Roman" w:cs="Times New Roman"/>
          <w:color w:val="auto"/>
          <w:sz w:val="21"/>
        </w:rPr>
        <w:t>Volleyball.    C</w:t>
      </w:r>
      <w:r>
        <w:rPr>
          <w:rFonts w:ascii="宋体" w:hAnsi="宋体" w:eastAsia="宋体" w:cs="宋体"/>
          <w:color w:val="auto"/>
          <w:sz w:val="21"/>
        </w:rPr>
        <w:t>．</w:t>
      </w:r>
      <w:r>
        <w:rPr>
          <w:rFonts w:ascii="Times New Roman" w:hAnsi="Times New Roman" w:eastAsia="Times New Roman" w:cs="Times New Roman"/>
          <w:color w:val="auto"/>
          <w:sz w:val="21"/>
        </w:rPr>
        <w:t>Ping-pong</w:t>
      </w:r>
    </w:p>
    <w:p w14:paraId="5A62F7A2">
      <w:pPr>
        <w:spacing w:line="360" w:lineRule="auto"/>
        <w:jc w:val="both"/>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How far is the sports center?</w:t>
      </w:r>
    </w:p>
    <w:p w14:paraId="4FA08F96">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About 1 km away.    B</w:t>
      </w:r>
      <w:r>
        <w:rPr>
          <w:rFonts w:ascii="宋体" w:hAnsi="宋体" w:eastAsia="宋体" w:cs="宋体"/>
          <w:color w:val="auto"/>
          <w:sz w:val="21"/>
        </w:rPr>
        <w:t>．</w:t>
      </w:r>
      <w:r>
        <w:rPr>
          <w:rFonts w:ascii="Times New Roman" w:hAnsi="Times New Roman" w:eastAsia="Times New Roman" w:cs="Times New Roman"/>
          <w:color w:val="auto"/>
          <w:sz w:val="21"/>
        </w:rPr>
        <w:t>About 2 km away.    C</w:t>
      </w:r>
      <w:r>
        <w:rPr>
          <w:rFonts w:ascii="宋体" w:hAnsi="宋体" w:eastAsia="宋体" w:cs="宋体"/>
          <w:color w:val="auto"/>
          <w:sz w:val="21"/>
        </w:rPr>
        <w:t>．</w:t>
      </w:r>
      <w:r>
        <w:rPr>
          <w:rFonts w:ascii="Times New Roman" w:hAnsi="Times New Roman" w:eastAsia="Times New Roman" w:cs="Times New Roman"/>
          <w:color w:val="auto"/>
          <w:sz w:val="21"/>
        </w:rPr>
        <w:t>About 3 km awa</w:t>
      </w:r>
    </w:p>
    <w:p w14:paraId="4FEBCEE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20AF4107">
      <w:pPr>
        <w:spacing w:line="360" w:lineRule="auto"/>
        <w:jc w:val="both"/>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did the boy use Al to help with?</w:t>
      </w:r>
    </w:p>
    <w:p w14:paraId="18459999">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Pictures.    B</w:t>
      </w:r>
      <w:r>
        <w:rPr>
          <w:rFonts w:ascii="宋体" w:hAnsi="宋体" w:eastAsia="宋体" w:cs="宋体"/>
          <w:color w:val="auto"/>
          <w:sz w:val="21"/>
        </w:rPr>
        <w:t>．</w:t>
      </w:r>
      <w:r>
        <w:rPr>
          <w:rFonts w:ascii="Times New Roman" w:hAnsi="Times New Roman" w:eastAsia="Times New Roman" w:cs="Times New Roman"/>
          <w:color w:val="auto"/>
          <w:sz w:val="21"/>
        </w:rPr>
        <w:t>Articles.    C</w:t>
      </w:r>
      <w:r>
        <w:rPr>
          <w:rFonts w:ascii="宋体" w:hAnsi="宋体" w:eastAsia="宋体" w:cs="宋体"/>
          <w:color w:val="auto"/>
          <w:sz w:val="21"/>
        </w:rPr>
        <w:t>．</w:t>
      </w:r>
      <w:r>
        <w:rPr>
          <w:rFonts w:ascii="Times New Roman" w:hAnsi="Times New Roman" w:eastAsia="Times New Roman" w:cs="Times New Roman"/>
          <w:color w:val="auto"/>
          <w:sz w:val="21"/>
        </w:rPr>
        <w:t>Exercises.</w:t>
      </w:r>
    </w:p>
    <w:p w14:paraId="28123FCF">
      <w:pPr>
        <w:spacing w:line="360" w:lineRule="auto"/>
        <w:jc w:val="both"/>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does the girl think of Al?</w:t>
      </w:r>
    </w:p>
    <w:p w14:paraId="19FC1D7E">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Quite useful.    B</w:t>
      </w:r>
      <w:r>
        <w:rPr>
          <w:rFonts w:ascii="宋体" w:hAnsi="宋体" w:eastAsia="宋体" w:cs="宋体"/>
          <w:color w:val="auto"/>
          <w:sz w:val="21"/>
        </w:rPr>
        <w:t>．</w:t>
      </w:r>
      <w:r>
        <w:rPr>
          <w:rFonts w:ascii="Times New Roman" w:hAnsi="Times New Roman" w:eastAsia="Times New Roman" w:cs="Times New Roman"/>
          <w:color w:val="auto"/>
          <w:sz w:val="21"/>
        </w:rPr>
        <w:t>Very interesting.    C</w:t>
      </w:r>
      <w:r>
        <w:rPr>
          <w:rFonts w:ascii="宋体" w:hAnsi="宋体" w:eastAsia="宋体" w:cs="宋体"/>
          <w:color w:val="auto"/>
          <w:sz w:val="21"/>
        </w:rPr>
        <w:t>．</w:t>
      </w:r>
      <w:r>
        <w:rPr>
          <w:rFonts w:ascii="Times New Roman" w:hAnsi="Times New Roman" w:eastAsia="Times New Roman" w:cs="Times New Roman"/>
          <w:color w:val="auto"/>
          <w:sz w:val="21"/>
        </w:rPr>
        <w:t>Not perfect.</w:t>
      </w:r>
    </w:p>
    <w:p w14:paraId="2293DCD0">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w:t>
      </w:r>
      <w:r>
        <w:rPr>
          <w:rFonts w:ascii="Times New Roman" w:hAnsi="Times New Roman" w:eastAsia="Times New Roman" w:cs="Times New Roman"/>
          <w:b/>
          <w:color w:val="auto"/>
          <w:sz w:val="24"/>
        </w:rPr>
        <w:t>11</w:t>
      </w:r>
      <w:r>
        <w:rPr>
          <w:rFonts w:ascii="宋体" w:hAnsi="宋体" w:eastAsia="宋体" w:cs="宋体"/>
          <w:b/>
          <w:color w:val="auto"/>
          <w:sz w:val="24"/>
        </w:rPr>
        <w:t>题。</w:t>
      </w:r>
    </w:p>
    <w:p w14:paraId="05A7CF7A">
      <w:pPr>
        <w:spacing w:line="360" w:lineRule="auto"/>
        <w:jc w:val="both"/>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Where are the speakers?</w:t>
      </w:r>
    </w:p>
    <w:p w14:paraId="2016B59E">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a bank.    B</w:t>
      </w:r>
      <w:r>
        <w:rPr>
          <w:rFonts w:ascii="宋体" w:hAnsi="宋体" w:eastAsia="宋体" w:cs="宋体"/>
          <w:color w:val="auto"/>
          <w:sz w:val="21"/>
        </w:rPr>
        <w:t>．</w:t>
      </w:r>
      <w:r>
        <w:rPr>
          <w:rFonts w:ascii="Times New Roman" w:hAnsi="Times New Roman" w:eastAsia="Times New Roman" w:cs="Times New Roman"/>
          <w:color w:val="auto"/>
          <w:sz w:val="21"/>
        </w:rPr>
        <w:t>In a post office.    C</w:t>
      </w:r>
      <w:r>
        <w:rPr>
          <w:rFonts w:ascii="宋体" w:hAnsi="宋体" w:eastAsia="宋体" w:cs="宋体"/>
          <w:color w:val="auto"/>
          <w:sz w:val="21"/>
        </w:rPr>
        <w:t>．</w:t>
      </w:r>
      <w:r>
        <w:rPr>
          <w:rFonts w:ascii="Times New Roman" w:hAnsi="Times New Roman" w:eastAsia="Times New Roman" w:cs="Times New Roman"/>
          <w:color w:val="auto"/>
          <w:sz w:val="21"/>
        </w:rPr>
        <w:t>In a hairdresser's.</w:t>
      </w:r>
    </w:p>
    <w:p w14:paraId="46EA0002">
      <w:pPr>
        <w:spacing w:line="360"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When does the birthday party start?</w:t>
      </w:r>
    </w:p>
    <w:p w14:paraId="4DDD4281">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5:00 p.m.    B</w:t>
      </w:r>
      <w:r>
        <w:rPr>
          <w:rFonts w:ascii="宋体" w:hAnsi="宋体" w:eastAsia="宋体" w:cs="宋体"/>
          <w:color w:val="auto"/>
          <w:sz w:val="21"/>
        </w:rPr>
        <w:t>．</w:t>
      </w:r>
      <w:r>
        <w:rPr>
          <w:rFonts w:ascii="Times New Roman" w:hAnsi="Times New Roman" w:eastAsia="Times New Roman" w:cs="Times New Roman"/>
          <w:color w:val="auto"/>
          <w:sz w:val="21"/>
        </w:rPr>
        <w:t>At 5:30 p.m.    C</w:t>
      </w:r>
      <w:r>
        <w:rPr>
          <w:rFonts w:ascii="宋体" w:hAnsi="宋体" w:eastAsia="宋体" w:cs="宋体"/>
          <w:color w:val="auto"/>
          <w:sz w:val="21"/>
        </w:rPr>
        <w:t>．</w:t>
      </w:r>
      <w:r>
        <w:rPr>
          <w:rFonts w:ascii="Times New Roman" w:hAnsi="Times New Roman" w:eastAsia="Times New Roman" w:cs="Times New Roman"/>
          <w:color w:val="auto"/>
          <w:sz w:val="21"/>
        </w:rPr>
        <w:t>At 6:00 p.m.</w:t>
      </w:r>
    </w:p>
    <w:p w14:paraId="1590D95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12</w:t>
      </w:r>
      <w:r>
        <w:rPr>
          <w:rFonts w:ascii="宋体" w:hAnsi="宋体" w:eastAsia="宋体" w:cs="宋体"/>
          <w:b/>
          <w:color w:val="auto"/>
          <w:sz w:val="24"/>
        </w:rPr>
        <w:t>至</w:t>
      </w:r>
      <w:r>
        <w:rPr>
          <w:rFonts w:ascii="Times New Roman" w:hAnsi="Times New Roman" w:eastAsia="Times New Roman" w:cs="Times New Roman"/>
          <w:b/>
          <w:color w:val="auto"/>
          <w:sz w:val="24"/>
        </w:rPr>
        <w:t>14</w:t>
      </w:r>
      <w:r>
        <w:rPr>
          <w:rFonts w:ascii="宋体" w:hAnsi="宋体" w:eastAsia="宋体" w:cs="宋体"/>
          <w:b/>
          <w:color w:val="auto"/>
          <w:sz w:val="24"/>
        </w:rPr>
        <w:t>题。</w:t>
      </w:r>
    </w:p>
    <w:p w14:paraId="65F4B8AF">
      <w:pPr>
        <w:spacing w:line="360"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are the tea sets like?</w:t>
      </w:r>
    </w:p>
    <w:p w14:paraId="4620AAAB">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Small.    B</w:t>
      </w:r>
      <w:r>
        <w:rPr>
          <w:rFonts w:ascii="宋体" w:hAnsi="宋体" w:eastAsia="宋体" w:cs="宋体"/>
          <w:color w:val="auto"/>
          <w:sz w:val="21"/>
        </w:rPr>
        <w:t>．</w:t>
      </w:r>
      <w:r>
        <w:rPr>
          <w:rFonts w:ascii="Times New Roman" w:hAnsi="Times New Roman" w:eastAsia="Times New Roman" w:cs="Times New Roman"/>
          <w:color w:val="auto"/>
          <w:sz w:val="21"/>
        </w:rPr>
        <w:t>Round.    C</w:t>
      </w:r>
      <w:r>
        <w:rPr>
          <w:rFonts w:ascii="宋体" w:hAnsi="宋体" w:eastAsia="宋体" w:cs="宋体"/>
          <w:color w:val="auto"/>
          <w:sz w:val="21"/>
        </w:rPr>
        <w:t>．</w:t>
      </w:r>
      <w:r>
        <w:rPr>
          <w:rFonts w:ascii="Times New Roman" w:hAnsi="Times New Roman" w:eastAsia="Times New Roman" w:cs="Times New Roman"/>
          <w:color w:val="auto"/>
          <w:sz w:val="21"/>
        </w:rPr>
        <w:t>Old.</w:t>
      </w:r>
    </w:p>
    <w:p w14:paraId="4AD759C9">
      <w:pPr>
        <w:spacing w:line="360"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does the father think is the most important?</w:t>
      </w:r>
    </w:p>
    <w:p w14:paraId="16EF442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cups.    B</w:t>
      </w:r>
      <w:r>
        <w:rPr>
          <w:rFonts w:ascii="宋体" w:hAnsi="宋体" w:eastAsia="宋体" w:cs="宋体"/>
          <w:color w:val="auto"/>
          <w:sz w:val="21"/>
        </w:rPr>
        <w:t>．</w:t>
      </w:r>
      <w:r>
        <w:rPr>
          <w:rFonts w:ascii="Times New Roman" w:hAnsi="Times New Roman" w:eastAsia="Times New Roman" w:cs="Times New Roman"/>
          <w:color w:val="auto"/>
          <w:sz w:val="21"/>
        </w:rPr>
        <w:t>The water.    C</w:t>
      </w:r>
      <w:r>
        <w:rPr>
          <w:rFonts w:ascii="宋体" w:hAnsi="宋体" w:eastAsia="宋体" w:cs="宋体"/>
          <w:color w:val="auto"/>
          <w:sz w:val="21"/>
        </w:rPr>
        <w:t>．</w:t>
      </w:r>
      <w:r>
        <w:rPr>
          <w:rFonts w:ascii="Times New Roman" w:hAnsi="Times New Roman" w:eastAsia="Times New Roman" w:cs="Times New Roman"/>
          <w:color w:val="auto"/>
          <w:sz w:val="21"/>
        </w:rPr>
        <w:t>Tea leaves.</w:t>
      </w:r>
    </w:p>
    <w:p w14:paraId="0A435D84">
      <w:pPr>
        <w:spacing w:line="360"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Why does the father like drinking tea?</w:t>
      </w:r>
    </w:p>
    <w:p w14:paraId="5D1F4A65">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It keeps him healthy.    B</w:t>
      </w:r>
      <w:r>
        <w:rPr>
          <w:rFonts w:ascii="宋体" w:hAnsi="宋体" w:eastAsia="宋体" w:cs="宋体"/>
          <w:color w:val="auto"/>
          <w:sz w:val="21"/>
        </w:rPr>
        <w:t>．</w:t>
      </w:r>
      <w:r>
        <w:rPr>
          <w:rFonts w:ascii="Times New Roman" w:hAnsi="Times New Roman" w:eastAsia="Times New Roman" w:cs="Times New Roman"/>
          <w:color w:val="auto"/>
          <w:sz w:val="21"/>
        </w:rPr>
        <w:t>It makes him relaxed.    C</w:t>
      </w:r>
      <w:r>
        <w:rPr>
          <w:rFonts w:ascii="宋体" w:hAnsi="宋体" w:eastAsia="宋体" w:cs="宋体"/>
          <w:color w:val="auto"/>
          <w:sz w:val="21"/>
        </w:rPr>
        <w:t>．</w:t>
      </w:r>
      <w:r>
        <w:rPr>
          <w:rFonts w:ascii="Times New Roman" w:hAnsi="Times New Roman" w:eastAsia="Times New Roman" w:cs="Times New Roman"/>
          <w:color w:val="auto"/>
          <w:sz w:val="21"/>
        </w:rPr>
        <w:t>It helps make friends.</w:t>
      </w:r>
    </w:p>
    <w:p w14:paraId="67453754">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15</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18A43FE1">
      <w:pPr>
        <w:spacing w:line="360"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How are the things in the street market?</w:t>
      </w:r>
    </w:p>
    <w:p w14:paraId="659E092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Cheap and nice.    B</w:t>
      </w:r>
      <w:r>
        <w:rPr>
          <w:rFonts w:ascii="宋体" w:hAnsi="宋体" w:eastAsia="宋体" w:cs="宋体"/>
          <w:color w:val="auto"/>
          <w:sz w:val="21"/>
        </w:rPr>
        <w:t>．</w:t>
      </w:r>
      <w:r>
        <w:rPr>
          <w:rFonts w:ascii="Times New Roman" w:hAnsi="Times New Roman" w:eastAsia="Times New Roman" w:cs="Times New Roman"/>
          <w:color w:val="auto"/>
          <w:sz w:val="21"/>
        </w:rPr>
        <w:t>Modern and popular.    C</w:t>
      </w:r>
      <w:r>
        <w:rPr>
          <w:rFonts w:ascii="宋体" w:hAnsi="宋体" w:eastAsia="宋体" w:cs="宋体"/>
          <w:color w:val="auto"/>
          <w:sz w:val="21"/>
        </w:rPr>
        <w:t>．</w:t>
      </w:r>
      <w:r>
        <w:rPr>
          <w:rFonts w:ascii="Times New Roman" w:hAnsi="Times New Roman" w:eastAsia="Times New Roman" w:cs="Times New Roman"/>
          <w:color w:val="auto"/>
          <w:sz w:val="21"/>
        </w:rPr>
        <w:t>Beautiful but expensive</w:t>
      </w:r>
    </w:p>
    <w:p w14:paraId="1D2CD591">
      <w:pPr>
        <w:spacing w:line="360"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Who does the boy want to buy gifts for?</w:t>
      </w:r>
    </w:p>
    <w:p w14:paraId="4A9B85A0">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His brother.    B</w:t>
      </w:r>
      <w:r>
        <w:rPr>
          <w:rFonts w:ascii="宋体" w:hAnsi="宋体" w:eastAsia="宋体" w:cs="宋体"/>
          <w:color w:val="auto"/>
          <w:sz w:val="21"/>
        </w:rPr>
        <w:t>．</w:t>
      </w:r>
      <w:r>
        <w:rPr>
          <w:rFonts w:ascii="Times New Roman" w:hAnsi="Times New Roman" w:eastAsia="Times New Roman" w:cs="Times New Roman"/>
          <w:color w:val="auto"/>
          <w:sz w:val="21"/>
        </w:rPr>
        <w:t>His sister.    C</w:t>
      </w:r>
      <w:r>
        <w:rPr>
          <w:rFonts w:ascii="宋体" w:hAnsi="宋体" w:eastAsia="宋体" w:cs="宋体"/>
          <w:color w:val="auto"/>
          <w:sz w:val="21"/>
        </w:rPr>
        <w:t>．</w:t>
      </w:r>
      <w:r>
        <w:rPr>
          <w:rFonts w:ascii="Times New Roman" w:hAnsi="Times New Roman" w:eastAsia="Times New Roman" w:cs="Times New Roman"/>
          <w:color w:val="auto"/>
          <w:sz w:val="21"/>
        </w:rPr>
        <w:t>His mother.</w:t>
      </w:r>
    </w:p>
    <w:p w14:paraId="6C72CD8C">
      <w:pPr>
        <w:spacing w:line="360"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are they going to do first?</w:t>
      </w:r>
    </w:p>
    <w:p w14:paraId="7C9BD5EE">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Buy a hat.    B</w:t>
      </w:r>
      <w:r>
        <w:rPr>
          <w:rFonts w:ascii="宋体" w:hAnsi="宋体" w:eastAsia="宋体" w:cs="宋体"/>
          <w:color w:val="auto"/>
          <w:sz w:val="21"/>
        </w:rPr>
        <w:t>．</w:t>
      </w:r>
      <w:r>
        <w:rPr>
          <w:rFonts w:ascii="Times New Roman" w:hAnsi="Times New Roman" w:eastAsia="Times New Roman" w:cs="Times New Roman"/>
          <w:color w:val="auto"/>
          <w:sz w:val="21"/>
        </w:rPr>
        <w:t>Pick up gifts.    C</w:t>
      </w:r>
      <w:r>
        <w:rPr>
          <w:rFonts w:ascii="宋体" w:hAnsi="宋体" w:eastAsia="宋体" w:cs="宋体"/>
          <w:color w:val="auto"/>
          <w:sz w:val="21"/>
        </w:rPr>
        <w:t>．</w:t>
      </w:r>
      <w:r>
        <w:rPr>
          <w:rFonts w:ascii="Times New Roman" w:hAnsi="Times New Roman" w:eastAsia="Times New Roman" w:cs="Times New Roman"/>
          <w:color w:val="auto"/>
          <w:sz w:val="21"/>
        </w:rPr>
        <w:t>Play throwing games</w:t>
      </w:r>
    </w:p>
    <w:p w14:paraId="43C83E1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11</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3069DF9">
      <w:pPr>
        <w:spacing w:line="360"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Which of the following was the speaker's trouble in learning English?</w:t>
      </w:r>
    </w:p>
    <w:p w14:paraId="3261E776">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Reading.    B</w:t>
      </w:r>
      <w:r>
        <w:rPr>
          <w:rFonts w:ascii="宋体" w:hAnsi="宋体" w:eastAsia="宋体" w:cs="宋体"/>
          <w:color w:val="auto"/>
          <w:sz w:val="21"/>
        </w:rPr>
        <w:t>．</w:t>
      </w:r>
      <w:r>
        <w:rPr>
          <w:rFonts w:ascii="Times New Roman" w:hAnsi="Times New Roman" w:eastAsia="Times New Roman" w:cs="Times New Roman"/>
          <w:color w:val="auto"/>
          <w:sz w:val="21"/>
        </w:rPr>
        <w:t>Writing.    C</w:t>
      </w:r>
      <w:r>
        <w:rPr>
          <w:rFonts w:ascii="宋体" w:hAnsi="宋体" w:eastAsia="宋体" w:cs="宋体"/>
          <w:color w:val="auto"/>
          <w:sz w:val="21"/>
        </w:rPr>
        <w:t>．</w:t>
      </w:r>
      <w:r>
        <w:rPr>
          <w:rFonts w:ascii="Times New Roman" w:hAnsi="Times New Roman" w:eastAsia="Times New Roman" w:cs="Times New Roman"/>
          <w:color w:val="auto"/>
          <w:sz w:val="21"/>
        </w:rPr>
        <w:t>Listening.</w:t>
      </w:r>
    </w:p>
    <w:p w14:paraId="39D1D6B5">
      <w:pPr>
        <w:spacing w:line="360"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Who offered the speaker some help?</w:t>
      </w:r>
    </w:p>
    <w:p w14:paraId="715529BD">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Classmates.    B</w:t>
      </w:r>
      <w:r>
        <w:rPr>
          <w:rFonts w:ascii="宋体" w:hAnsi="宋体" w:eastAsia="宋体" w:cs="宋体"/>
          <w:color w:val="auto"/>
          <w:sz w:val="21"/>
        </w:rPr>
        <w:t>．</w:t>
      </w:r>
      <w:r>
        <w:rPr>
          <w:rFonts w:ascii="Times New Roman" w:hAnsi="Times New Roman" w:eastAsia="Times New Roman" w:cs="Times New Roman"/>
          <w:color w:val="auto"/>
          <w:sz w:val="21"/>
        </w:rPr>
        <w:t>The teacher.    C</w:t>
      </w:r>
      <w:r>
        <w:rPr>
          <w:rFonts w:ascii="宋体" w:hAnsi="宋体" w:eastAsia="宋体" w:cs="宋体"/>
          <w:color w:val="auto"/>
          <w:sz w:val="21"/>
        </w:rPr>
        <w:t>．</w:t>
      </w:r>
      <w:r>
        <w:rPr>
          <w:rFonts w:ascii="Times New Roman" w:hAnsi="Times New Roman" w:eastAsia="Times New Roman" w:cs="Times New Roman"/>
          <w:color w:val="auto"/>
          <w:sz w:val="21"/>
        </w:rPr>
        <w:t>Parents.</w:t>
      </w:r>
    </w:p>
    <w:p w14:paraId="16667C29">
      <w:pPr>
        <w:spacing w:line="360"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What's the speaker's purpose?</w:t>
      </w:r>
    </w:p>
    <w:p w14:paraId="3CBB77AA">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give advice.    B</w:t>
      </w:r>
      <w:r>
        <w:rPr>
          <w:rFonts w:ascii="宋体" w:hAnsi="宋体" w:eastAsia="宋体" w:cs="宋体"/>
          <w:color w:val="auto"/>
          <w:sz w:val="21"/>
        </w:rPr>
        <w:t>．</w:t>
      </w:r>
      <w:r>
        <w:rPr>
          <w:rFonts w:ascii="Times New Roman" w:hAnsi="Times New Roman" w:eastAsia="Times New Roman" w:cs="Times New Roman"/>
          <w:color w:val="auto"/>
          <w:sz w:val="21"/>
        </w:rPr>
        <w:t>To ask for help.    C</w:t>
      </w:r>
      <w:r>
        <w:rPr>
          <w:rFonts w:ascii="宋体" w:hAnsi="宋体" w:eastAsia="宋体" w:cs="宋体"/>
          <w:color w:val="auto"/>
          <w:sz w:val="21"/>
        </w:rPr>
        <w:t>．</w:t>
      </w:r>
      <w:r>
        <w:rPr>
          <w:rFonts w:ascii="Times New Roman" w:hAnsi="Times New Roman" w:eastAsia="Times New Roman" w:cs="Times New Roman"/>
          <w:color w:val="auto"/>
          <w:sz w:val="21"/>
        </w:rPr>
        <w:t>To send wishes</w:t>
      </w:r>
    </w:p>
    <w:p w14:paraId="16ECF2AC">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766210A">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11</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68B876A0">
      <w:pPr>
        <w:spacing w:line="360" w:lineRule="auto"/>
        <w:jc w:val="both"/>
      </w:pPr>
      <w:r>
        <w:rPr>
          <w:rFonts w:ascii="宋体" w:hAnsi="宋体" w:eastAsia="宋体" w:cs="宋体"/>
          <w:b/>
          <w:color w:val="auto"/>
          <w:sz w:val="24"/>
        </w:rPr>
        <w:t>阅读下列材料，从每题所给的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45C8CC53">
      <w:pPr>
        <w:spacing w:line="360" w:lineRule="auto"/>
        <w:jc w:val="center"/>
      </w:pPr>
      <w:r>
        <w:rPr>
          <w:rFonts w:ascii="Times New Roman" w:hAnsi="Times New Roman" w:eastAsia="Times New Roman" w:cs="Times New Roman"/>
          <w:b/>
          <w:color w:val="auto"/>
          <w:sz w:val="24"/>
        </w:rPr>
        <w:t>A</w:t>
      </w:r>
    </w:p>
    <w:p w14:paraId="52D58787">
      <w:pPr>
        <w:spacing w:line="360" w:lineRule="auto"/>
        <w:jc w:val="both"/>
      </w:pPr>
      <w:r>
        <w:drawing>
          <wp:inline distT="0" distB="0" distL="114300" distR="114300">
            <wp:extent cx="3562350" cy="2752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562350" cy="2752725"/>
                    </a:xfrm>
                    <a:prstGeom prst="rect">
                      <a:avLst/>
                    </a:prstGeom>
                  </pic:spPr>
                </pic:pic>
              </a:graphicData>
            </a:graphic>
          </wp:inline>
        </w:drawing>
      </w:r>
    </w:p>
    <w:p w14:paraId="0A3635FF">
      <w:pPr>
        <w:spacing w:line="360" w:lineRule="auto"/>
        <w:jc w:val="left"/>
        <w:textAlignment w:val="center"/>
        <w:rPr>
          <w:color w:val="auto"/>
        </w:rPr>
      </w:pPr>
      <w:r>
        <w:t xml:space="preserve">1. </w:t>
      </w:r>
      <w:r>
        <w:rPr>
          <w:rFonts w:ascii="Times New Roman" w:hAnsi="Times New Roman" w:eastAsia="Times New Roman" w:cs="Times New Roman"/>
          <w:color w:val="auto"/>
        </w:rPr>
        <w:t>Who will teach students to cook?</w:t>
      </w:r>
    </w:p>
    <w:p w14:paraId="416F54D9">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Ramona Kaiser.</w:t>
      </w:r>
      <w:r>
        <w:tab/>
      </w:r>
      <w:r>
        <w:t xml:space="preserve">B. </w:t>
      </w:r>
      <w:r>
        <w:rPr>
          <w:rFonts w:ascii="Times New Roman" w:hAnsi="Times New Roman" w:eastAsia="Times New Roman" w:cs="Times New Roman"/>
          <w:color w:val="auto"/>
        </w:rPr>
        <w:t>Jason Smith.</w:t>
      </w:r>
      <w:r>
        <w:tab/>
      </w:r>
      <w:r>
        <w:t xml:space="preserve">C. </w:t>
      </w:r>
      <w:r>
        <w:rPr>
          <w:rFonts w:ascii="Times New Roman" w:hAnsi="Times New Roman" w:eastAsia="Times New Roman" w:cs="Times New Roman"/>
          <w:color w:val="auto"/>
        </w:rPr>
        <w:t>William White.</w:t>
      </w:r>
    </w:p>
    <w:p w14:paraId="221B22E6">
      <w:pPr>
        <w:spacing w:line="360" w:lineRule="auto"/>
        <w:jc w:val="left"/>
        <w:textAlignment w:val="center"/>
        <w:rPr>
          <w:color w:val="auto"/>
        </w:rPr>
      </w:pPr>
      <w:r>
        <w:t xml:space="preserve">2. </w:t>
      </w:r>
      <w:r>
        <w:rPr>
          <w:rFonts w:ascii="Times New Roman" w:hAnsi="Times New Roman" w:eastAsia="Times New Roman" w:cs="Times New Roman"/>
          <w:color w:val="auto"/>
        </w:rPr>
        <w:t>What is a must for students to join Biking Club?</w:t>
      </w:r>
    </w:p>
    <w:p w14:paraId="5DD2BF6F">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Biking skills.</w:t>
      </w:r>
      <w:r>
        <w:tab/>
      </w:r>
      <w:r>
        <w:t xml:space="preserve">B. </w:t>
      </w:r>
      <w:r>
        <w:rPr>
          <w:rFonts w:ascii="Times New Roman" w:hAnsi="Times New Roman" w:eastAsia="Times New Roman" w:cs="Times New Roman"/>
          <w:color w:val="auto"/>
        </w:rPr>
        <w:t>A health report.</w:t>
      </w:r>
      <w:r>
        <w:tab/>
      </w:r>
      <w:r>
        <w:t xml:space="preserve">C. </w:t>
      </w:r>
      <w:r>
        <w:rPr>
          <w:rFonts w:ascii="Times New Roman" w:hAnsi="Times New Roman" w:eastAsia="Times New Roman" w:cs="Times New Roman"/>
          <w:color w:val="auto"/>
        </w:rPr>
        <w:t>A safety guide.</w:t>
      </w:r>
    </w:p>
    <w:p w14:paraId="0C2EB9B0">
      <w:pPr>
        <w:spacing w:line="360" w:lineRule="auto"/>
        <w:jc w:val="left"/>
        <w:textAlignment w:val="center"/>
        <w:rPr>
          <w:color w:val="auto"/>
        </w:rPr>
      </w:pPr>
      <w:r>
        <w:t xml:space="preserve">3. </w:t>
      </w:r>
      <w:r>
        <w:rPr>
          <w:rFonts w:ascii="Times New Roman" w:hAnsi="Times New Roman" w:eastAsia="Times New Roman" w:cs="Times New Roman"/>
          <w:color w:val="auto"/>
        </w:rPr>
        <w:t>Where can we read the text most probably?</w:t>
      </w:r>
    </w:p>
    <w:p w14:paraId="7B32DFAF">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In a primary school.</w:t>
      </w:r>
      <w:r>
        <w:tab/>
      </w:r>
      <w:r>
        <w:t xml:space="preserve">B. </w:t>
      </w:r>
      <w:r>
        <w:rPr>
          <w:rFonts w:ascii="Times New Roman" w:hAnsi="Times New Roman" w:eastAsia="Times New Roman" w:cs="Times New Roman"/>
          <w:color w:val="auto"/>
        </w:rPr>
        <w:t>In a middle school.</w:t>
      </w:r>
      <w:r>
        <w:tab/>
      </w:r>
      <w:r>
        <w:t xml:space="preserve">C. </w:t>
      </w:r>
      <w:r>
        <w:rPr>
          <w:rFonts w:ascii="Times New Roman" w:hAnsi="Times New Roman" w:eastAsia="Times New Roman" w:cs="Times New Roman"/>
          <w:color w:val="auto"/>
        </w:rPr>
        <w:t>In a university.</w:t>
      </w:r>
    </w:p>
    <w:p w14:paraId="5FB29829">
      <w:pPr>
        <w:spacing w:line="360" w:lineRule="auto"/>
        <w:jc w:val="center"/>
        <w:textAlignment w:val="center"/>
        <w:rPr>
          <w:color w:val="000000"/>
        </w:rPr>
      </w:pPr>
      <w:r>
        <w:rPr>
          <w:rFonts w:ascii="Times New Roman" w:hAnsi="Times New Roman" w:eastAsia="Times New Roman" w:cs="Times New Roman"/>
          <w:b/>
          <w:color w:val="000000"/>
          <w:sz w:val="24"/>
        </w:rPr>
        <w:t>B</w:t>
      </w:r>
    </w:p>
    <w:p w14:paraId="0A0EC3A5">
      <w:pPr>
        <w:spacing w:line="360" w:lineRule="auto"/>
        <w:ind w:firstLine="420"/>
        <w:jc w:val="both"/>
        <w:textAlignment w:val="center"/>
        <w:rPr>
          <w:color w:val="000000"/>
        </w:rPr>
      </w:pPr>
      <w:r>
        <w:rPr>
          <w:rFonts w:ascii="Times New Roman" w:hAnsi="Times New Roman" w:eastAsia="Times New Roman" w:cs="Times New Roman"/>
          <w:color w:val="000000"/>
        </w:rPr>
        <w:t>The Tan family, from Hunan, was new to the block and Mrs. Tan loved to cook. Her family enjoyed her stinky tofu (</w:t>
      </w:r>
      <w:r>
        <w:rPr>
          <w:rFonts w:ascii="宋体" w:hAnsi="宋体" w:eastAsia="宋体" w:cs="宋体"/>
          <w:color w:val="000000"/>
        </w:rPr>
        <w:t>臭豆腐</w:t>
      </w:r>
      <w:r>
        <w:rPr>
          <w:rFonts w:ascii="Times New Roman" w:hAnsi="Times New Roman" w:eastAsia="Times New Roman" w:cs="Times New Roman"/>
          <w:color w:val="000000"/>
        </w:rPr>
        <w:t>), so she cooked it twice a week.</w:t>
      </w:r>
    </w:p>
    <w:p w14:paraId="5CDD4F5D">
      <w:pPr>
        <w:spacing w:line="360" w:lineRule="auto"/>
        <w:ind w:firstLine="420"/>
        <w:jc w:val="both"/>
        <w:textAlignment w:val="center"/>
        <w:rPr>
          <w:color w:val="000000"/>
        </w:rPr>
      </w:pPr>
      <w:r>
        <w:rPr>
          <w:rFonts w:ascii="Times New Roman" w:hAnsi="Times New Roman" w:eastAsia="Times New Roman" w:cs="Times New Roman"/>
          <w:color w:val="000000"/>
        </w:rPr>
        <w:t>One afternoon, they heard a knock on the door. It was from the community workers. They had received a complaint (</w:t>
      </w:r>
      <w:r>
        <w:rPr>
          <w:rFonts w:ascii="宋体" w:hAnsi="宋体" w:eastAsia="宋体" w:cs="宋体"/>
          <w:color w:val="000000"/>
        </w:rPr>
        <w:t>投诉</w:t>
      </w:r>
      <w:r>
        <w:rPr>
          <w:rFonts w:ascii="Times New Roman" w:hAnsi="Times New Roman" w:eastAsia="Times New Roman" w:cs="Times New Roman"/>
          <w:color w:val="000000"/>
        </w:rPr>
        <w:t>) from the Tans’ neighbors, the Lees, about the smell of the stink</w:t>
      </w:r>
      <w:r>
        <w:rPr>
          <w:color w:val="000000"/>
        </w:rPr>
        <w:t>y tofu.</w:t>
      </w:r>
    </w:p>
    <w:p w14:paraId="4B5BA3E9">
      <w:pPr>
        <w:spacing w:line="360" w:lineRule="auto"/>
        <w:ind w:firstLine="420"/>
        <w:jc w:val="both"/>
        <w:textAlignment w:val="center"/>
        <w:rPr>
          <w:color w:val="000000"/>
        </w:rPr>
      </w:pPr>
      <w:r>
        <w:rPr>
          <w:color w:val="000000"/>
        </w:rPr>
        <w:t>Mrs. Tan said sorry and decided that she would close the kitchen window the next time. That was what she did the following week. However, the community worker came to them again for the same problem.</w:t>
      </w:r>
    </w:p>
    <w:p w14:paraId="3CBE3DFB">
      <w:pPr>
        <w:spacing w:line="360" w:lineRule="auto"/>
        <w:ind w:firstLine="420"/>
        <w:jc w:val="both"/>
        <w:textAlignment w:val="center"/>
        <w:rPr>
          <w:color w:val="000000"/>
        </w:rPr>
      </w:pPr>
      <w:r>
        <w:rPr>
          <w:color w:val="000000"/>
        </w:rPr>
        <w:t>“I have closed the kitchen WINDOWS!” she said in anger. Actually I can’t stand the habit of eating durians (榴莲). The smell of the durians is too strong for me.</w:t>
      </w:r>
    </w:p>
    <w:p w14:paraId="3CC50C60">
      <w:pPr>
        <w:spacing w:line="360" w:lineRule="auto"/>
        <w:ind w:firstLine="420"/>
        <w:jc w:val="both"/>
        <w:textAlignment w:val="center"/>
        <w:rPr>
          <w:color w:val="000000"/>
        </w:rPr>
      </w:pPr>
      <w:r>
        <w:rPr>
          <w:color w:val="000000"/>
        </w:rPr>
        <w:t xml:space="preserve">The community worker then decided to call for a meeting with the durians at the beginning. Both Mrs. Tan and Mrs Lee had </w:t>
      </w:r>
      <w:r>
        <w:rPr>
          <w:color w:val="000000"/>
          <w:u w:val="single"/>
        </w:rPr>
        <w:t>a scowl</w:t>
      </w:r>
      <w:r>
        <w:rPr>
          <w:color w:val="000000"/>
        </w:rPr>
        <w:t xml:space="preserve"> on the faces. They even didn’t look at each other. The community worker explained the disagreement. He suggested that the Tans can eat stinky tofu twice a month. Similarity, the Lees should try to cat durians weeks. Mrs Tan agreed and even invited Mrs Lee to taste her sticky tofu.</w:t>
      </w:r>
    </w:p>
    <w:p w14:paraId="3F24534E">
      <w:pPr>
        <w:spacing w:line="360" w:lineRule="auto"/>
        <w:ind w:firstLine="420"/>
        <w:jc w:val="both"/>
        <w:textAlignment w:val="center"/>
        <w:rPr>
          <w:color w:val="000000"/>
        </w:rPr>
      </w:pPr>
      <w:r>
        <w:rPr>
          <w:color w:val="000000"/>
        </w:rPr>
        <w:t>After a month, the community worker met up with both families to see if t</w:t>
      </w:r>
      <w:r>
        <w:rPr>
          <w:rFonts w:ascii="Times New Roman" w:hAnsi="Times New Roman" w:eastAsia="Times New Roman" w:cs="Times New Roman"/>
          <w:color w:val="000000"/>
        </w:rPr>
        <w:t>hey got any progress. Mrs Lee was full of praise, “Your tofu tastes so good! You are a good cook, Mrs Lee. Shall I bring some durians for you next time You might love them”. “Perhaps.” said Mrs Tan politely. From then on they learned to accept their likes and dislikes.</w:t>
      </w:r>
    </w:p>
    <w:p w14:paraId="30EA89F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How often did Mrs. Tan cook stinky tofu before the complaint?</w:t>
      </w:r>
    </w:p>
    <w:p w14:paraId="3050D2E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 a week.</w:t>
      </w:r>
      <w:r>
        <w:rPr>
          <w:color w:val="000000"/>
        </w:rPr>
        <w:tab/>
      </w:r>
      <w:r>
        <w:rPr>
          <w:color w:val="000000"/>
        </w:rPr>
        <w:t xml:space="preserve">B. </w:t>
      </w:r>
      <w:r>
        <w:rPr>
          <w:rFonts w:ascii="Times New Roman" w:hAnsi="Times New Roman" w:eastAsia="Times New Roman" w:cs="Times New Roman"/>
          <w:color w:val="000000"/>
        </w:rPr>
        <w:t>Twice a week.</w:t>
      </w:r>
      <w:r>
        <w:rPr>
          <w:color w:val="000000"/>
        </w:rPr>
        <w:tab/>
      </w:r>
      <w:r>
        <w:rPr>
          <w:color w:val="000000"/>
        </w:rPr>
        <w:t xml:space="preserve">C. </w:t>
      </w:r>
      <w:r>
        <w:rPr>
          <w:rFonts w:ascii="Times New Roman" w:hAnsi="Times New Roman" w:eastAsia="Times New Roman" w:cs="Times New Roman"/>
          <w:color w:val="000000"/>
        </w:rPr>
        <w:t>Twice a month</w:t>
      </w:r>
    </w:p>
    <w:p w14:paraId="58BA233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 the underlined words “a scowl” in paragraph 5 mean?</w:t>
      </w:r>
    </w:p>
    <w:p w14:paraId="51D5D8F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shy look.</w:t>
      </w:r>
      <w:r>
        <w:rPr>
          <w:color w:val="000000"/>
        </w:rPr>
        <w:tab/>
      </w:r>
      <w:r>
        <w:rPr>
          <w:color w:val="000000"/>
        </w:rPr>
        <w:t xml:space="preserve">B. </w:t>
      </w:r>
      <w:r>
        <w:rPr>
          <w:rFonts w:ascii="Times New Roman" w:hAnsi="Times New Roman" w:eastAsia="Times New Roman" w:cs="Times New Roman"/>
          <w:color w:val="000000"/>
        </w:rPr>
        <w:t>An angry look.</w:t>
      </w:r>
      <w:r>
        <w:rPr>
          <w:color w:val="000000"/>
        </w:rPr>
        <w:tab/>
      </w:r>
      <w:r>
        <w:rPr>
          <w:color w:val="000000"/>
        </w:rPr>
        <w:t xml:space="preserve">C. </w:t>
      </w:r>
      <w:r>
        <w:rPr>
          <w:rFonts w:ascii="Times New Roman" w:hAnsi="Times New Roman" w:eastAsia="Times New Roman" w:cs="Times New Roman"/>
          <w:color w:val="000000"/>
        </w:rPr>
        <w:t>A satisfied lock</w:t>
      </w:r>
    </w:p>
    <w:p w14:paraId="52B5B55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did the community worker meet the two families after a month?</w:t>
      </w:r>
    </w:p>
    <w:p w14:paraId="5B83B20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the disagreement.</w:t>
      </w:r>
      <w:r>
        <w:rPr>
          <w:color w:val="000000"/>
        </w:rPr>
        <w:tab/>
      </w:r>
      <w:r>
        <w:rPr>
          <w:color w:val="000000"/>
        </w:rPr>
        <w:t xml:space="preserve">B. </w:t>
      </w:r>
      <w:r>
        <w:rPr>
          <w:rFonts w:ascii="Times New Roman" w:hAnsi="Times New Roman" w:eastAsia="Times New Roman" w:cs="Times New Roman"/>
          <w:color w:val="000000"/>
        </w:rPr>
        <w:t>To give some suggestions.</w:t>
      </w:r>
      <w:r>
        <w:rPr>
          <w:color w:val="000000"/>
        </w:rPr>
        <w:tab/>
      </w:r>
      <w:r>
        <w:rPr>
          <w:color w:val="000000"/>
        </w:rPr>
        <w:t xml:space="preserve">C. </w:t>
      </w:r>
      <w:r>
        <w:rPr>
          <w:rFonts w:ascii="Times New Roman" w:hAnsi="Times New Roman" w:eastAsia="Times New Roman" w:cs="Times New Roman"/>
          <w:color w:val="000000"/>
        </w:rPr>
        <w:t>To learn about the progress.</w:t>
      </w:r>
    </w:p>
    <w:p w14:paraId="18FD256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writer’s main purpose in writing the text?</w:t>
      </w:r>
    </w:p>
    <w:p w14:paraId="3574971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 importance of understanding.</w:t>
      </w:r>
    </w:p>
    <w:p w14:paraId="2123833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praise the friendly community workers.</w:t>
      </w:r>
    </w:p>
    <w:p w14:paraId="7B2981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how to make tasty stinky tofu.</w:t>
      </w:r>
    </w:p>
    <w:p w14:paraId="6370BA37">
      <w:pPr>
        <w:spacing w:line="360" w:lineRule="auto"/>
        <w:jc w:val="center"/>
        <w:textAlignment w:val="center"/>
        <w:rPr>
          <w:color w:val="000000"/>
        </w:rPr>
      </w:pPr>
      <w:r>
        <w:rPr>
          <w:rFonts w:ascii="Times New Roman" w:hAnsi="Times New Roman" w:eastAsia="Times New Roman" w:cs="Times New Roman"/>
          <w:b/>
          <w:color w:val="000000"/>
          <w:sz w:val="24"/>
        </w:rPr>
        <w:t>C</w:t>
      </w:r>
    </w:p>
    <w:p w14:paraId="381F9C61">
      <w:pPr>
        <w:spacing w:line="360" w:lineRule="auto"/>
        <w:ind w:firstLine="420"/>
        <w:jc w:val="left"/>
        <w:textAlignment w:val="center"/>
        <w:rPr>
          <w:color w:val="000000"/>
        </w:rPr>
      </w:pPr>
      <w:r>
        <w:rPr>
          <w:rFonts w:ascii="Times New Roman" w:hAnsi="Times New Roman" w:eastAsia="Times New Roman" w:cs="Times New Roman"/>
          <w:color w:val="000000"/>
        </w:rPr>
        <w:t>What are insects (</w:t>
      </w:r>
      <w:r>
        <w:rPr>
          <w:rFonts w:ascii="宋体" w:hAnsi="宋体" w:eastAsia="宋体" w:cs="宋体"/>
          <w:color w:val="000000"/>
        </w:rPr>
        <w:t>昆虫</w:t>
      </w:r>
      <w:r>
        <w:rPr>
          <w:rFonts w:ascii="Times New Roman" w:hAnsi="Times New Roman" w:eastAsia="Times New Roman" w:cs="Times New Roman"/>
          <w:color w:val="000000"/>
        </w:rPr>
        <w:t>) like in your eyes? Ha</w:t>
      </w:r>
      <w:r>
        <w:rPr>
          <w:color w:val="000000"/>
        </w:rPr>
        <w:t>ve you ever noticed them? Insects are very interesting animals. They may be small, but they are smart and hard-working. Scientists have studied different kinds of insects very closely. According to their studies, even the smallest insects have tools to help do their work.</w:t>
      </w:r>
    </w:p>
    <w:p w14:paraId="26453344">
      <w:pPr>
        <w:spacing w:line="360" w:lineRule="auto"/>
        <w:ind w:firstLine="420"/>
        <w:jc w:val="left"/>
        <w:textAlignment w:val="center"/>
        <w:rPr>
          <w:color w:val="000000"/>
        </w:rPr>
      </w:pPr>
      <w:r>
        <w:rPr>
          <w:color w:val="000000"/>
        </w:rPr>
        <w:t>Have you ever seen a little fly called a sawfly? It gets such a name because it has a s aw (锯子) that is used on plants to create a safe space for its eggs. After laying its eggs, the sawfly makes some glue. The glue fixes the eggs to where they are laid.</w:t>
      </w:r>
    </w:p>
    <w:p w14:paraId="063AB40B">
      <w:pPr>
        <w:spacing w:line="360" w:lineRule="auto"/>
        <w:ind w:firstLine="420"/>
        <w:jc w:val="left"/>
        <w:textAlignment w:val="center"/>
        <w:rPr>
          <w:color w:val="000000"/>
        </w:rPr>
      </w:pPr>
      <w:r>
        <w:rPr>
          <w:color w:val="000000"/>
        </w:rPr>
        <w:t>Another insect that has its own natural tool is the poppy bee (蜂). The bees live in wood. Like people who make things out of wood, poppy bees use special tools to dig nests (巢穴) out of wood. They dig and clean out the nest to make it ready for use. When all is ready, poppy bees cat out pieces of leaves in the shape of a nest. They then join the pieces together and put them into the nest.</w:t>
      </w:r>
    </w:p>
    <w:p w14:paraId="3DBB76FA">
      <w:pPr>
        <w:spacing w:line="360" w:lineRule="auto"/>
        <w:ind w:firstLine="420"/>
        <w:jc w:val="left"/>
        <w:textAlignment w:val="center"/>
        <w:rPr>
          <w:color w:val="000000"/>
        </w:rPr>
      </w:pPr>
      <w:r>
        <w:rPr>
          <w:color w:val="000000"/>
        </w:rPr>
        <w:t>Ants are also known for their clever use of natural tools. For example, they drop pieces of leaves into water so that they take in the water. Then the ants carry them back to their nests. There are more insects than any other living things in the world. Every insect is special. The more you notice them, the more they will surprise you.</w:t>
      </w:r>
    </w:p>
    <w:p w14:paraId="384E1BB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the writer start the topic?</w:t>
      </w:r>
    </w:p>
    <w:p w14:paraId="3F1716B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questions.</w:t>
      </w:r>
      <w:r>
        <w:rPr>
          <w:color w:val="000000"/>
        </w:rPr>
        <w:tab/>
      </w:r>
      <w:r>
        <w:rPr>
          <w:color w:val="000000"/>
        </w:rPr>
        <w:t xml:space="preserve">B. </w:t>
      </w:r>
      <w:r>
        <w:rPr>
          <w:rFonts w:ascii="Times New Roman" w:hAnsi="Times New Roman" w:eastAsia="Times New Roman" w:cs="Times New Roman"/>
          <w:color w:val="000000"/>
        </w:rPr>
        <w:t>By listing numbers.</w:t>
      </w:r>
      <w:r>
        <w:rPr>
          <w:color w:val="000000"/>
        </w:rPr>
        <w:tab/>
      </w:r>
      <w:r>
        <w:rPr>
          <w:color w:val="000000"/>
        </w:rPr>
        <w:t xml:space="preserve">C. </w:t>
      </w:r>
      <w:r>
        <w:rPr>
          <w:rFonts w:ascii="Times New Roman" w:hAnsi="Times New Roman" w:eastAsia="Times New Roman" w:cs="Times New Roman"/>
          <w:color w:val="000000"/>
        </w:rPr>
        <w:t>By making comparisons.</w:t>
      </w:r>
    </w:p>
    <w:p w14:paraId="7A99087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know about poppy bees from paragraph 3?</w:t>
      </w:r>
    </w:p>
    <w:p w14:paraId="7E992A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clean their nests with big leaves.</w:t>
      </w:r>
    </w:p>
    <w:p w14:paraId="678F8C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pot pieces of leaves around nests.</w:t>
      </w:r>
    </w:p>
    <w:p w14:paraId="00AB79A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dig nests before cutting out leaves.</w:t>
      </w:r>
    </w:p>
    <w:p w14:paraId="46C2AD2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of the following use leaves to take in water according to the text?</w:t>
      </w:r>
    </w:p>
    <w:p w14:paraId="2CD91DC3">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Sawflies.</w:t>
      </w:r>
      <w:r>
        <w:rPr>
          <w:color w:val="000000"/>
        </w:rPr>
        <w:tab/>
      </w:r>
      <w:r>
        <w:rPr>
          <w:color w:val="000000"/>
        </w:rPr>
        <w:t xml:space="preserve">B. </w:t>
      </w:r>
      <w:r>
        <w:rPr>
          <w:rFonts w:ascii="Times New Roman" w:hAnsi="Times New Roman" w:eastAsia="Times New Roman" w:cs="Times New Roman"/>
          <w:color w:val="000000"/>
        </w:rPr>
        <w:t>Poppy bees.</w:t>
      </w:r>
      <w:r>
        <w:rPr>
          <w:color w:val="000000"/>
        </w:rPr>
        <w:tab/>
      </w:r>
      <w:r>
        <w:rPr>
          <w:color w:val="000000"/>
        </w:rPr>
        <w:t xml:space="preserve">C. </w:t>
      </w:r>
      <w:r>
        <w:rPr>
          <w:rFonts w:ascii="Times New Roman" w:hAnsi="Times New Roman" w:eastAsia="Times New Roman" w:cs="Times New Roman"/>
          <w:color w:val="000000"/>
        </w:rPr>
        <w:t>Ants.</w:t>
      </w:r>
    </w:p>
    <w:p w14:paraId="1CDCCD13">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be the best title for the text?</w:t>
      </w:r>
    </w:p>
    <w:p w14:paraId="2672F94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Insects and Tools</w:t>
      </w:r>
      <w:r>
        <w:rPr>
          <w:color w:val="000000"/>
        </w:rPr>
        <w:tab/>
      </w:r>
      <w:r>
        <w:rPr>
          <w:color w:val="000000"/>
        </w:rPr>
        <w:t xml:space="preserve">B. </w:t>
      </w:r>
      <w:r>
        <w:rPr>
          <w:rFonts w:ascii="Times New Roman" w:hAnsi="Times New Roman" w:eastAsia="Times New Roman" w:cs="Times New Roman"/>
          <w:color w:val="000000"/>
        </w:rPr>
        <w:t>Animals and Eggs</w:t>
      </w:r>
      <w:r>
        <w:rPr>
          <w:color w:val="000000"/>
        </w:rPr>
        <w:tab/>
      </w:r>
      <w:r>
        <w:rPr>
          <w:color w:val="000000"/>
        </w:rPr>
        <w:t xml:space="preserve">C. </w:t>
      </w:r>
      <w:r>
        <w:rPr>
          <w:rFonts w:ascii="Times New Roman" w:hAnsi="Times New Roman" w:eastAsia="Times New Roman" w:cs="Times New Roman"/>
          <w:color w:val="000000"/>
        </w:rPr>
        <w:t>Plants and Leaves</w:t>
      </w:r>
    </w:p>
    <w:p w14:paraId="13EFD1E6">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8</w:t>
      </w:r>
      <w:r>
        <w:rPr>
          <w:rFonts w:ascii="宋体" w:hAnsi="宋体" w:eastAsia="宋体" w:cs="宋体"/>
          <w:b/>
          <w:color w:val="000000"/>
          <w:sz w:val="24"/>
        </w:rPr>
        <w:t>分）阅读下面短文，从短文后的选项中选出可以填入空白处的最佳选项。选项中有一项多余选项。</w:t>
      </w:r>
    </w:p>
    <w:p w14:paraId="1EA6C852">
      <w:pPr>
        <w:spacing w:line="360" w:lineRule="auto"/>
        <w:jc w:val="center"/>
        <w:textAlignment w:val="center"/>
        <w:rPr>
          <w:color w:val="000000"/>
        </w:rPr>
      </w:pPr>
      <w:r>
        <w:rPr>
          <w:color w:val="000000"/>
        </w:rPr>
        <w:t>Make a Difference to Your School</w:t>
      </w:r>
    </w:p>
    <w:p w14:paraId="5A19E865">
      <w:pPr>
        <w:spacing w:line="360" w:lineRule="auto"/>
        <w:ind w:firstLine="420"/>
        <w:jc w:val="both"/>
        <w:textAlignment w:val="center"/>
        <w:rPr>
          <w:color w:val="000000"/>
        </w:rPr>
      </w:pPr>
      <w:r>
        <w:rPr>
          <w:color w:val="000000"/>
        </w:rPr>
        <w:t xml:space="preserve">Your school offers great chances to study, make friends and try new things. Each term, you have time to use these chances. Also, there is time to think of ways to make a difference to your school. </w:t>
      </w:r>
      <w:r>
        <w:rPr>
          <w:color w:val="000000"/>
          <w:u w:val="single"/>
        </w:rPr>
        <w:t>___12___</w:t>
      </w:r>
    </w:p>
    <w:p w14:paraId="0AB56824">
      <w:pPr>
        <w:spacing w:line="360" w:lineRule="auto"/>
        <w:ind w:firstLine="420"/>
        <w:jc w:val="left"/>
        <w:textAlignment w:val="center"/>
        <w:rPr>
          <w:color w:val="000000"/>
        </w:rPr>
      </w:pPr>
      <w:r>
        <w:rPr>
          <w:color w:val="000000"/>
        </w:rPr>
        <w:t xml:space="preserve">Learn more about your school. To learn what happens around your school, join teams to your school or clubs and take part in activities. </w:t>
      </w:r>
      <w:r>
        <w:rPr>
          <w:color w:val="000000"/>
          <w:u w:val="single"/>
        </w:rPr>
        <w:t>___13___</w:t>
      </w:r>
      <w:r>
        <w:rPr>
          <w:color w:val="000000"/>
        </w:rPr>
        <w:t xml:space="preserve"> These people can give you a better understanding of your school. For example, if your school has a student newspaper, check it out or consider joining it. You will know more about what is happening at school through it.</w:t>
      </w:r>
    </w:p>
    <w:p w14:paraId="5B10C63E">
      <w:pPr>
        <w:spacing w:line="360" w:lineRule="auto"/>
        <w:ind w:firstLine="420"/>
        <w:jc w:val="left"/>
        <w:textAlignment w:val="center"/>
        <w:rPr>
          <w:color w:val="000000"/>
        </w:rPr>
      </w:pPr>
      <w:r>
        <w:rPr>
          <w:color w:val="000000"/>
        </w:rPr>
        <w:t xml:space="preserve">Find a need and take action. </w:t>
      </w:r>
      <w:r>
        <w:rPr>
          <w:color w:val="000000"/>
          <w:u w:val="single"/>
        </w:rPr>
        <w:t>___14___</w:t>
      </w:r>
      <w:r>
        <w:rPr>
          <w:color w:val="000000"/>
        </w:rPr>
        <w:t xml:space="preserve"> Maybe you enjoy playing volleyball after class. Now think about ways to make this activity even better. You might wish your school to provide more volley balls for students to use. Once you have your idea, talk to your school to see if students could help. You could offer to hold a book sale to buy sports equipment (器材).</w:t>
      </w:r>
    </w:p>
    <w:p w14:paraId="691429CA">
      <w:pPr>
        <w:spacing w:line="360" w:lineRule="auto"/>
        <w:ind w:firstLine="420"/>
        <w:jc w:val="both"/>
        <w:textAlignment w:val="center"/>
        <w:rPr>
          <w:color w:val="000000"/>
        </w:rPr>
      </w:pPr>
      <w:r>
        <w:rPr>
          <w:color w:val="000000"/>
          <w:u w:val="single"/>
        </w:rPr>
        <w:t>___15___</w:t>
      </w:r>
      <w:r>
        <w:rPr>
          <w:color w:val="000000"/>
        </w:rPr>
        <w:t xml:space="preserve"> It may seem simple, but being friendly to others can help create a good environment. This includes saying thank you when a student helps you, cleaning up any mess you make, and saying hello to others in the hallways. A good attitude (态度) can spread.</w:t>
      </w:r>
    </w:p>
    <w:p w14:paraId="231D2B8D">
      <w:pPr>
        <w:spacing w:line="360" w:lineRule="auto"/>
        <w:jc w:val="left"/>
        <w:textAlignment w:val="center"/>
        <w:rPr>
          <w:color w:val="000000"/>
        </w:rPr>
      </w:pPr>
      <w:r>
        <w:rPr>
          <w:color w:val="000000"/>
        </w:rPr>
        <w:t>A. Be friendly to others.</w:t>
      </w:r>
    </w:p>
    <w:p w14:paraId="1D96689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Here’s how to get started.</w:t>
      </w:r>
    </w:p>
    <w:p w14:paraId="383953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help you meet more people.</w:t>
      </w:r>
    </w:p>
    <w:p w14:paraId="2FA781E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Work hard and make yourself better.</w:t>
      </w:r>
    </w:p>
    <w:p w14:paraId="58216B37">
      <w:pPr>
        <w:spacing w:line="360" w:lineRule="auto"/>
        <w:jc w:val="left"/>
        <w:textAlignment w:val="center"/>
        <w:rPr>
          <w:color w:val="000000"/>
        </w:rPr>
      </w:pPr>
      <w:r>
        <w:rPr>
          <w:color w:val="000000"/>
        </w:rPr>
        <w:t>E. Think about things you enjoy at school.</w:t>
      </w:r>
    </w:p>
    <w:p w14:paraId="6C4160C0">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C3E4A4B">
      <w:pPr>
        <w:spacing w:line="360" w:lineRule="auto"/>
        <w:jc w:val="both"/>
        <w:textAlignment w:val="center"/>
        <w:rPr>
          <w:color w:val="000000"/>
        </w:rPr>
      </w:pPr>
      <w:r>
        <w:rPr>
          <w:rFonts w:ascii="宋体" w:hAnsi="宋体" w:eastAsia="宋体" w:cs="宋体"/>
          <w:b/>
          <w:color w:val="000000"/>
          <w:sz w:val="24"/>
        </w:rPr>
        <w:t>第一节完形填空（共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3C96C71">
      <w:pPr>
        <w:spacing w:line="360" w:lineRule="auto"/>
        <w:jc w:val="both"/>
        <w:textAlignment w:val="center"/>
        <w:rPr>
          <w:color w:val="000000"/>
        </w:rPr>
      </w:pPr>
      <w:r>
        <w:rPr>
          <w:rFonts w:ascii="宋体" w:hAnsi="宋体" w:eastAsia="宋体" w:cs="宋体"/>
          <w:color w:val="000000"/>
        </w:rPr>
        <w:t>阅读下面的短文，掌握其大意，然后从各题所给的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p w14:paraId="667AAA6E">
      <w:pPr>
        <w:spacing w:line="360" w:lineRule="auto"/>
        <w:ind w:firstLine="420"/>
        <w:jc w:val="both"/>
        <w:textAlignment w:val="center"/>
        <w:rPr>
          <w:color w:val="000000"/>
        </w:rPr>
      </w:pPr>
      <w:r>
        <w:rPr>
          <w:rFonts w:ascii="Times New Roman" w:hAnsi="Times New Roman" w:eastAsia="Times New Roman" w:cs="Times New Roman"/>
          <w:color w:val="000000"/>
        </w:rPr>
        <w:t>Oh</w:t>
      </w:r>
      <w:r>
        <w:rPr>
          <w:rFonts w:ascii="Times New Roman" w:hAnsi="Times New Roman" w:eastAsia="Times New Roman" w:cs="Times New Roman"/>
          <w:color w:val="000000"/>
          <w:position w:val="-22"/>
        </w:rPr>
        <w:drawing>
          <wp:inline distT="0" distB="0" distL="114300" distR="114300">
            <wp:extent cx="50800" cy="88900"/>
            <wp:effectExtent l="0" t="0" r="6350" b="5080"/>
            <wp:docPr id="1025846507" name="图片 1025846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846507" name="图片 102584650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no? How silly I was to practice basketball inside! Mom’s favorite </w:t>
      </w:r>
      <w:r>
        <w:rPr>
          <w:color w:val="000000"/>
          <w:u w:val="single"/>
        </w:rPr>
        <w:t>___16___</w:t>
      </w:r>
      <w:r>
        <w:rPr>
          <w:rFonts w:ascii="Times New Roman" w:hAnsi="Times New Roman" w:eastAsia="Times New Roman" w:cs="Times New Roman"/>
          <w:color w:val="000000"/>
        </w:rPr>
        <w:t xml:space="preserve"> was in pieces! What should I do?</w:t>
      </w:r>
    </w:p>
    <w:p w14:paraId="1700B39D">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that time my dog Toby came in and jumped around me happily. That gave me a(n) </w:t>
      </w:r>
      <w:r>
        <w:rPr>
          <w:color w:val="000000"/>
          <w:u w:val="single"/>
        </w:rPr>
        <w:t>___17___</w:t>
      </w:r>
      <w:r>
        <w:rPr>
          <w:color w:val="000000"/>
        </w:rPr>
        <w:t>.</w:t>
      </w:r>
      <w:r>
        <w:rPr>
          <w:rFonts w:ascii="Times New Roman" w:hAnsi="Times New Roman" w:eastAsia="Times New Roman" w:cs="Times New Roman"/>
          <w:color w:val="000000"/>
        </w:rPr>
        <w:t xml:space="preserve"> “Mom, Toby broke your cup,” I told a lie when mom walked in. “Toby, you bad boy,” she said </w:t>
      </w:r>
      <w:r>
        <w:rPr>
          <w:color w:val="000000"/>
          <w:u w:val="single"/>
        </w:rPr>
        <w:t>___18___</w:t>
      </w:r>
      <w:r>
        <w:rPr>
          <w:color w:val="000000"/>
        </w:rPr>
        <w:t>.</w:t>
      </w:r>
      <w:r>
        <w:rPr>
          <w:rFonts w:ascii="Times New Roman" w:hAnsi="Times New Roman" w:eastAsia="Times New Roman" w:cs="Times New Roman"/>
          <w:color w:val="000000"/>
        </w:rPr>
        <w:t xml:space="preserve"> “Go outside. No treats for you.” Hearing this, I felt a little sick.</w:t>
      </w:r>
    </w:p>
    <w:p w14:paraId="5E28B655">
      <w:pPr>
        <w:spacing w:line="360" w:lineRule="auto"/>
        <w:ind w:firstLine="420"/>
        <w:jc w:val="both"/>
        <w:textAlignment w:val="center"/>
        <w:rPr>
          <w:color w:val="000000"/>
        </w:rPr>
      </w:pPr>
      <w:r>
        <w:rPr>
          <w:rFonts w:ascii="Times New Roman" w:hAnsi="Times New Roman" w:eastAsia="Times New Roman" w:cs="Times New Roman"/>
          <w:color w:val="000000"/>
        </w:rPr>
        <w:t xml:space="preserve">Toby went outside to his dog house, looking sad. Since I couldn’t play inside, I had to </w:t>
      </w:r>
      <w:r>
        <w:rPr>
          <w:color w:val="000000"/>
          <w:u w:val="single"/>
        </w:rPr>
        <w:t>___19___</w:t>
      </w:r>
      <w:r>
        <w:rPr>
          <w:rFonts w:ascii="Times New Roman" w:hAnsi="Times New Roman" w:eastAsia="Times New Roman" w:cs="Times New Roman"/>
          <w:color w:val="000000"/>
        </w:rPr>
        <w:t xml:space="preserve"> my basketball skills in the living room. Suddenly it began to ran heavily. Through the window I could see the rain fall down Toby’s nose. “Is he </w:t>
      </w:r>
      <w:r>
        <w:rPr>
          <w:color w:val="000000"/>
          <w:u w:val="single"/>
        </w:rPr>
        <w:t>___20___</w:t>
      </w:r>
      <w:r>
        <w:rPr>
          <w:color w:val="000000"/>
        </w:rPr>
        <w:t>?” I</w:t>
      </w:r>
      <w:r>
        <w:rPr>
          <w:rFonts w:ascii="Times New Roman" w:hAnsi="Times New Roman" w:eastAsia="Times New Roman" w:cs="Times New Roman"/>
          <w:color w:val="000000"/>
        </w:rPr>
        <w:t xml:space="preserve"> wondered. “What have I done?” I asked myself. “How could I make Toby outside because of my </w:t>
      </w:r>
      <w:r>
        <w:rPr>
          <w:color w:val="000000"/>
          <w:u w:val="single"/>
        </w:rPr>
        <w:t>___21___</w:t>
      </w:r>
      <w:r>
        <w:rPr>
          <w:rFonts w:ascii="Times New Roman" w:hAnsi="Times New Roman" w:eastAsia="Times New Roman" w:cs="Times New Roman"/>
          <w:color w:val="000000"/>
        </w:rPr>
        <w:t>?” I knew what to do next.</w:t>
      </w:r>
    </w:p>
    <w:p w14:paraId="1349DE00">
      <w:pPr>
        <w:spacing w:line="360" w:lineRule="auto"/>
        <w:ind w:firstLine="420"/>
        <w:jc w:val="left"/>
        <w:textAlignment w:val="center"/>
        <w:rPr>
          <w:color w:val="000000"/>
        </w:rPr>
      </w:pPr>
      <w:r>
        <w:rPr>
          <w:rFonts w:ascii="Times New Roman" w:hAnsi="Times New Roman" w:eastAsia="Times New Roman" w:cs="Times New Roman"/>
          <w:color w:val="000000"/>
        </w:rPr>
        <w:t xml:space="preserve">“Sorry, Mom! I have something to tell you,” I quietly </w:t>
      </w:r>
      <w:r>
        <w:rPr>
          <w:color w:val="000000"/>
          <w:u w:val="single"/>
        </w:rPr>
        <w:t>___22___</w:t>
      </w:r>
      <w:r>
        <w:rPr>
          <w:rFonts w:ascii="Times New Roman" w:hAnsi="Times New Roman" w:eastAsia="Times New Roman" w:cs="Times New Roman"/>
          <w:color w:val="000000"/>
        </w:rPr>
        <w:t xml:space="preserve"> with my head down. “To win this final match this Saturday, I played basketball inside and broke your cup.” “So it was </w:t>
      </w:r>
      <w:r>
        <w:rPr>
          <w:color w:val="000000"/>
          <w:u w:val="single"/>
        </w:rPr>
        <w:t>___23___</w:t>
      </w:r>
      <w:r>
        <w:rPr>
          <w:rFonts w:ascii="Times New Roman" w:hAnsi="Times New Roman" w:eastAsia="Times New Roman" w:cs="Times New Roman"/>
          <w:color w:val="000000"/>
        </w:rPr>
        <w:t xml:space="preserve"> to punish Toby.” Mom touched my head. “Thank you for being </w:t>
      </w:r>
      <w:r>
        <w:rPr>
          <w:color w:val="000000"/>
          <w:u w:val="single"/>
        </w:rPr>
        <w:t>___24___</w:t>
      </w:r>
      <w:r>
        <w:rPr>
          <w:rFonts w:ascii="Times New Roman" w:hAnsi="Times New Roman" w:eastAsia="Times New Roman" w:cs="Times New Roman"/>
          <w:color w:val="000000"/>
        </w:rPr>
        <w:t xml:space="preserve"> my boy, but as a punishment you cannot watch the basketball matches on TV this month.”</w:t>
      </w:r>
    </w:p>
    <w:p w14:paraId="20BD1521">
      <w:pPr>
        <w:spacing w:line="360" w:lineRule="auto"/>
        <w:ind w:firstLine="420"/>
        <w:jc w:val="both"/>
        <w:textAlignment w:val="center"/>
        <w:rPr>
          <w:color w:val="000000"/>
        </w:rPr>
      </w:pPr>
      <w:r>
        <w:rPr>
          <w:rFonts w:ascii="Times New Roman" w:hAnsi="Times New Roman" w:eastAsia="Times New Roman" w:cs="Times New Roman"/>
          <w:color w:val="000000"/>
        </w:rPr>
        <w:t xml:space="preserve">I wanted to say it was not fair, but it was. I made a mistake. I had to </w:t>
      </w:r>
      <w:r>
        <w:rPr>
          <w:color w:val="000000"/>
          <w:u w:val="single"/>
        </w:rPr>
        <w:t>___25___</w:t>
      </w:r>
      <w:r>
        <w:rPr>
          <w:rFonts w:ascii="Times New Roman" w:hAnsi="Times New Roman" w:eastAsia="Times New Roman" w:cs="Times New Roman"/>
          <w:color w:val="000000"/>
        </w:rPr>
        <w:t xml:space="preserve"> the punishment. I opened the door and Toby ran back in. He jumped up and gave me a big lick (</w:t>
      </w:r>
      <w:r>
        <w:rPr>
          <w:rFonts w:ascii="宋体" w:hAnsi="宋体" w:eastAsia="宋体" w:cs="宋体"/>
          <w:color w:val="000000"/>
        </w:rPr>
        <w:t>舔</w:t>
      </w:r>
      <w:r>
        <w:rPr>
          <w:rFonts w:ascii="Times New Roman" w:hAnsi="Times New Roman" w:eastAsia="Times New Roman" w:cs="Times New Roman"/>
          <w:color w:val="000000"/>
        </w:rPr>
        <w:t>) then I felt fine.</w:t>
      </w:r>
    </w:p>
    <w:p w14:paraId="08A40635">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cup</w:t>
      </w:r>
      <w:r>
        <w:rPr>
          <w:color w:val="000000"/>
        </w:rPr>
        <w:tab/>
      </w:r>
      <w:r>
        <w:rPr>
          <w:color w:val="000000"/>
        </w:rPr>
        <w:t xml:space="preserve">B. </w:t>
      </w:r>
      <w:r>
        <w:rPr>
          <w:rFonts w:ascii="Times New Roman" w:hAnsi="Times New Roman" w:eastAsia="Times New Roman" w:cs="Times New Roman"/>
          <w:color w:val="000000"/>
        </w:rPr>
        <w:t>bowl</w:t>
      </w:r>
      <w:r>
        <w:rPr>
          <w:color w:val="000000"/>
        </w:rPr>
        <w:tab/>
      </w:r>
      <w:r>
        <w:rPr>
          <w:color w:val="000000"/>
        </w:rPr>
        <w:t xml:space="preserve">C. </w:t>
      </w:r>
      <w:r>
        <w:rPr>
          <w:rFonts w:ascii="Times New Roman" w:hAnsi="Times New Roman" w:eastAsia="Times New Roman" w:cs="Times New Roman"/>
          <w:color w:val="000000"/>
        </w:rPr>
        <w:t>spoon</w:t>
      </w:r>
    </w:p>
    <w:p w14:paraId="0971676E">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fact</w:t>
      </w:r>
      <w:r>
        <w:rPr>
          <w:color w:val="000000"/>
        </w:rPr>
        <w:tab/>
      </w:r>
      <w:r>
        <w:rPr>
          <w:color w:val="000000"/>
        </w:rPr>
        <w:t xml:space="preserve">B. </w:t>
      </w:r>
      <w:r>
        <w:rPr>
          <w:rFonts w:ascii="Times New Roman" w:hAnsi="Times New Roman" w:eastAsia="Times New Roman" w:cs="Times New Roman"/>
          <w:color w:val="000000"/>
        </w:rPr>
        <w:t>idea</w:t>
      </w:r>
      <w:r>
        <w:rPr>
          <w:color w:val="000000"/>
        </w:rPr>
        <w:tab/>
      </w:r>
      <w:r>
        <w:rPr>
          <w:color w:val="000000"/>
        </w:rPr>
        <w:t xml:space="preserve">C. </w:t>
      </w:r>
      <w:r>
        <w:rPr>
          <w:rFonts w:ascii="Times New Roman" w:hAnsi="Times New Roman" w:eastAsia="Times New Roman" w:cs="Times New Roman"/>
          <w:color w:val="000000"/>
        </w:rPr>
        <w:t>trouble</w:t>
      </w:r>
    </w:p>
    <w:p w14:paraId="78ED05B2">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proudly</w:t>
      </w:r>
      <w:r>
        <w:rPr>
          <w:color w:val="000000"/>
        </w:rPr>
        <w:tab/>
      </w:r>
      <w:r>
        <w:rPr>
          <w:color w:val="000000"/>
        </w:rPr>
        <w:t xml:space="preserve">B. </w:t>
      </w:r>
      <w:r>
        <w:rPr>
          <w:rFonts w:ascii="Times New Roman" w:hAnsi="Times New Roman" w:eastAsia="Times New Roman" w:cs="Times New Roman"/>
          <w:color w:val="000000"/>
        </w:rPr>
        <w:t>angrily</w:t>
      </w:r>
      <w:r>
        <w:rPr>
          <w:color w:val="000000"/>
        </w:rPr>
        <w:tab/>
      </w:r>
      <w:r>
        <w:rPr>
          <w:color w:val="000000"/>
        </w:rPr>
        <w:t xml:space="preserve">C. </w:t>
      </w:r>
      <w:r>
        <w:rPr>
          <w:rFonts w:ascii="Times New Roman" w:hAnsi="Times New Roman" w:eastAsia="Times New Roman" w:cs="Times New Roman"/>
          <w:color w:val="000000"/>
        </w:rPr>
        <w:t>worriedly</w:t>
      </w:r>
    </w:p>
    <w:p w14:paraId="4F2AC086">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pass on</w:t>
      </w:r>
      <w:r>
        <w:rPr>
          <w:color w:val="000000"/>
        </w:rPr>
        <w:tab/>
      </w:r>
      <w:r>
        <w:rPr>
          <w:color w:val="000000"/>
        </w:rPr>
        <w:t xml:space="preserve">B. </w:t>
      </w:r>
      <w:r>
        <w:rPr>
          <w:rFonts w:ascii="Times New Roman" w:hAnsi="Times New Roman" w:eastAsia="Times New Roman" w:cs="Times New Roman"/>
          <w:color w:val="000000"/>
        </w:rPr>
        <w:t>show off</w:t>
      </w:r>
      <w:r>
        <w:rPr>
          <w:color w:val="000000"/>
        </w:rPr>
        <w:tab/>
      </w:r>
      <w:r>
        <w:rPr>
          <w:color w:val="000000"/>
        </w:rPr>
        <w:t xml:space="preserve">C. </w:t>
      </w:r>
      <w:r>
        <w:rPr>
          <w:rFonts w:ascii="Times New Roman" w:hAnsi="Times New Roman" w:eastAsia="Times New Roman" w:cs="Times New Roman"/>
          <w:color w:val="000000"/>
        </w:rPr>
        <w:t>think about</w:t>
      </w:r>
    </w:p>
    <w:p w14:paraId="22C91214">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sleeping</w:t>
      </w:r>
      <w:r>
        <w:rPr>
          <w:color w:val="000000"/>
        </w:rPr>
        <w:tab/>
      </w:r>
      <w:r>
        <w:rPr>
          <w:color w:val="000000"/>
        </w:rPr>
        <w:t xml:space="preserve">B. </w:t>
      </w:r>
      <w:r>
        <w:rPr>
          <w:rFonts w:ascii="Times New Roman" w:hAnsi="Times New Roman" w:eastAsia="Times New Roman" w:cs="Times New Roman"/>
          <w:color w:val="000000"/>
        </w:rPr>
        <w:t>crying</w:t>
      </w:r>
      <w:r>
        <w:rPr>
          <w:color w:val="000000"/>
        </w:rPr>
        <w:tab/>
      </w:r>
      <w:r>
        <w:rPr>
          <w:color w:val="000000"/>
        </w:rPr>
        <w:t xml:space="preserve">C. </w:t>
      </w:r>
      <w:r>
        <w:rPr>
          <w:rFonts w:ascii="Times New Roman" w:hAnsi="Times New Roman" w:eastAsia="Times New Roman" w:cs="Times New Roman"/>
          <w:color w:val="000000"/>
        </w:rPr>
        <w:t>running</w:t>
      </w:r>
    </w:p>
    <w:p w14:paraId="527547D4">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lie</w:t>
      </w:r>
      <w:r>
        <w:rPr>
          <w:color w:val="000000"/>
        </w:rPr>
        <w:tab/>
      </w:r>
      <w:r>
        <w:rPr>
          <w:color w:val="000000"/>
        </w:rPr>
        <w:t xml:space="preserve">B. </w:t>
      </w:r>
      <w:r>
        <w:rPr>
          <w:rFonts w:ascii="Times New Roman" w:hAnsi="Times New Roman" w:eastAsia="Times New Roman" w:cs="Times New Roman"/>
          <w:color w:val="000000"/>
        </w:rPr>
        <w:t>joke</w:t>
      </w:r>
      <w:r>
        <w:rPr>
          <w:color w:val="000000"/>
        </w:rPr>
        <w:tab/>
      </w:r>
      <w:r>
        <w:rPr>
          <w:color w:val="000000"/>
        </w:rPr>
        <w:t xml:space="preserve">C. </w:t>
      </w:r>
      <w:r>
        <w:rPr>
          <w:rFonts w:ascii="Times New Roman" w:hAnsi="Times New Roman" w:eastAsia="Times New Roman" w:cs="Times New Roman"/>
          <w:color w:val="000000"/>
        </w:rPr>
        <w:t>advice</w:t>
      </w:r>
    </w:p>
    <w:p w14:paraId="529529D3">
      <w:pPr>
        <w:tabs>
          <w:tab w:val="left" w:pos="3249"/>
          <w:tab w:val="left" w:pos="6497"/>
        </w:tabs>
        <w:spacing w:line="360" w:lineRule="auto"/>
        <w:jc w:val="left"/>
        <w:textAlignment w:val="center"/>
        <w:rPr>
          <w:color w:val="000000"/>
        </w:rPr>
      </w:pPr>
      <w:r>
        <w:rPr>
          <w:color w:val="000000"/>
        </w:rPr>
        <w:t>22</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promised</w:t>
      </w:r>
      <w:r>
        <w:rPr>
          <w:color w:val="000000"/>
        </w:rPr>
        <w:tab/>
      </w:r>
      <w:r>
        <w:rPr>
          <w:color w:val="000000"/>
        </w:rPr>
        <w:t xml:space="preserve">C. </w:t>
      </w:r>
      <w:r>
        <w:rPr>
          <w:rFonts w:ascii="Times New Roman" w:hAnsi="Times New Roman" w:eastAsia="Times New Roman" w:cs="Times New Roman"/>
          <w:color w:val="000000"/>
        </w:rPr>
        <w:t>explained</w:t>
      </w:r>
    </w:p>
    <w:p w14:paraId="2C3AC3BE">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difficult</w:t>
      </w:r>
    </w:p>
    <w:p w14:paraId="5C876683">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honest</w:t>
      </w:r>
      <w:r>
        <w:rPr>
          <w:color w:val="000000"/>
        </w:rPr>
        <w:tab/>
      </w:r>
      <w:r>
        <w:rPr>
          <w:color w:val="000000"/>
        </w:rPr>
        <w:t xml:space="preserve">B. </w:t>
      </w:r>
      <w:r>
        <w:rPr>
          <w:rFonts w:ascii="Times New Roman" w:hAnsi="Times New Roman" w:eastAsia="Times New Roman" w:cs="Times New Roman"/>
          <w:color w:val="000000"/>
        </w:rPr>
        <w:t>patient</w:t>
      </w:r>
      <w:r>
        <w:rPr>
          <w:color w:val="000000"/>
        </w:rPr>
        <w:tab/>
      </w:r>
      <w:r>
        <w:rPr>
          <w:color w:val="000000"/>
        </w:rPr>
        <w:t xml:space="preserve">C. </w:t>
      </w:r>
      <w:r>
        <w:rPr>
          <w:rFonts w:ascii="Times New Roman" w:hAnsi="Times New Roman" w:eastAsia="Times New Roman" w:cs="Times New Roman"/>
          <w:color w:val="000000"/>
        </w:rPr>
        <w:t>polite</w:t>
      </w:r>
    </w:p>
    <w:p w14:paraId="2AD6F63E">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forget</w:t>
      </w:r>
      <w:r>
        <w:rPr>
          <w:color w:val="000000"/>
        </w:rPr>
        <w:tab/>
      </w:r>
      <w:r>
        <w:rPr>
          <w:color w:val="000000"/>
        </w:rPr>
        <w:t xml:space="preserve">C. </w:t>
      </w:r>
      <w:r>
        <w:rPr>
          <w:rFonts w:ascii="Times New Roman" w:hAnsi="Times New Roman" w:eastAsia="Times New Roman" w:cs="Times New Roman"/>
          <w:color w:val="000000"/>
        </w:rPr>
        <w:t>accept</w:t>
      </w:r>
    </w:p>
    <w:p w14:paraId="265D0965">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小趣；每小题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E4ECA04">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w:t>
      </w:r>
      <w:r>
        <w:rPr>
          <w:color w:val="000000"/>
        </w:rPr>
        <w:t>的单词或括号内单词的正确形式。</w:t>
      </w:r>
    </w:p>
    <w:p w14:paraId="1F4BDD2A">
      <w:pPr>
        <w:spacing w:line="360" w:lineRule="auto"/>
        <w:ind w:firstLine="420"/>
        <w:jc w:val="left"/>
        <w:textAlignment w:val="center"/>
        <w:rPr>
          <w:color w:val="000000"/>
        </w:rPr>
      </w:pPr>
      <w:r>
        <w:rPr>
          <w:color w:val="000000"/>
        </w:rPr>
        <w:t xml:space="preserve">Long, long ago, there was a city called Jijiaocheng, so named because it was said to have been built at daybreak. </w:t>
      </w:r>
      <w:r>
        <w:rPr>
          <w:color w:val="000000"/>
          <w:u w:val="single"/>
        </w:rPr>
        <w:t>____26____</w:t>
      </w:r>
      <w:r>
        <w:rPr>
          <w:color w:val="000000"/>
        </w:rPr>
        <w:t xml:space="preserve"> city was on the rich Liyang Plain (平原). Many waterways. </w:t>
      </w:r>
      <w:r>
        <w:rPr>
          <w:color w:val="000000"/>
          <w:u w:val="single"/>
        </w:rPr>
        <w:t>____27____</w:t>
      </w:r>
      <w:r>
        <w:rPr>
          <w:color w:val="000000"/>
        </w:rPr>
        <w:t xml:space="preserve"> (provide) water for crop fields and the people living inside and outside of the city.</w:t>
      </w:r>
    </w:p>
    <w:p w14:paraId="6D808871">
      <w:pPr>
        <w:spacing w:line="360" w:lineRule="auto"/>
        <w:ind w:firstLine="420"/>
        <w:jc w:val="left"/>
        <w:textAlignment w:val="center"/>
        <w:rPr>
          <w:color w:val="000000"/>
        </w:rPr>
      </w:pPr>
      <w:r>
        <w:rPr>
          <w:color w:val="000000"/>
        </w:rPr>
        <w:t xml:space="preserve">The rulers of Jijiaocheng asked the people </w:t>
      </w:r>
      <w:r>
        <w:rPr>
          <w:color w:val="000000"/>
          <w:u w:val="single"/>
        </w:rPr>
        <w:t>____28____</w:t>
      </w:r>
      <w:r>
        <w:rPr>
          <w:color w:val="000000"/>
        </w:rPr>
        <w:t xml:space="preserve"> (cut) down trees in the mountains. The wood was shipped by </w:t>
      </w:r>
      <w:r>
        <w:rPr>
          <w:color w:val="000000"/>
          <w:u w:val="single"/>
        </w:rPr>
        <w:t>____29____</w:t>
      </w:r>
      <w:r>
        <w:rPr>
          <w:color w:val="000000"/>
        </w:rPr>
        <w:t xml:space="preserve"> (worker) to the city for tall buildings. Standing in them, the city’s rulers will be able to see </w:t>
      </w:r>
      <w:r>
        <w:rPr>
          <w:color w:val="000000"/>
          <w:u w:val="single"/>
        </w:rPr>
        <w:t>____30____</w:t>
      </w:r>
      <w:r>
        <w:rPr>
          <w:color w:val="000000"/>
        </w:rPr>
        <w:t xml:space="preserve"> (they) people and crops between the waterways. In autumn, plenty of rice was brought to the city.</w:t>
      </w:r>
    </w:p>
    <w:p w14:paraId="7524A5AD">
      <w:pPr>
        <w:spacing w:line="360" w:lineRule="auto"/>
        <w:ind w:firstLine="420"/>
        <w:jc w:val="both"/>
        <w:textAlignment w:val="center"/>
        <w:rPr>
          <w:color w:val="000000"/>
        </w:rPr>
      </w:pPr>
      <w:r>
        <w:rPr>
          <w:color w:val="000000"/>
        </w:rPr>
        <w:t xml:space="preserve">This is not some bedtime story. It </w:t>
      </w:r>
      <w:r>
        <w:rPr>
          <w:color w:val="000000"/>
          <w:u w:val="single"/>
        </w:rPr>
        <w:t>____31____</w:t>
      </w:r>
      <w:r>
        <w:rPr>
          <w:color w:val="000000"/>
        </w:rPr>
        <w:t xml:space="preserve"> (real) took place around 4,500 years ago.</w:t>
      </w:r>
    </w:p>
    <w:p w14:paraId="19F9BD3B">
      <w:pPr>
        <w:spacing w:line="360" w:lineRule="auto"/>
        <w:ind w:firstLine="420"/>
        <w:jc w:val="left"/>
        <w:textAlignment w:val="center"/>
        <w:rPr>
          <w:color w:val="000000"/>
        </w:rPr>
      </w:pPr>
      <w:r>
        <w:rPr>
          <w:color w:val="000000"/>
        </w:rPr>
        <w:t xml:space="preserve">Thousands of years later, the once busy </w:t>
      </w:r>
      <w:r>
        <w:rPr>
          <w:color w:val="000000"/>
          <w:u w:val="single"/>
        </w:rPr>
        <w:t>____32____</w:t>
      </w:r>
      <w:r>
        <w:rPr>
          <w:color w:val="000000"/>
        </w:rPr>
        <w:t xml:space="preserve"> rich Jijiaocheng, which is now in a town of Hunan, came to the notice of the modern world. With the help of archaeologists (考半车) and historians, artists painted recreations of life in Jijiaocheng in a </w:t>
      </w:r>
      <w:r>
        <w:rPr>
          <w:color w:val="000000"/>
          <w:u w:val="single"/>
        </w:rPr>
        <w:t>____33____</w:t>
      </w:r>
      <w:r>
        <w:rPr>
          <w:color w:val="000000"/>
        </w:rPr>
        <w:t xml:space="preserve"> (tradition) scroll (卷釉).</w:t>
      </w:r>
    </w:p>
    <w:p w14:paraId="2BD03221">
      <w:pPr>
        <w:spacing w:line="360" w:lineRule="auto"/>
        <w:ind w:firstLine="420"/>
        <w:jc w:val="left"/>
        <w:textAlignment w:val="center"/>
        <w:rPr>
          <w:color w:val="000000"/>
        </w:rPr>
      </w:pPr>
      <w:r>
        <w:rPr>
          <w:color w:val="000000"/>
        </w:rPr>
        <w:t>The scroll was part of a huge project. A group of artists spent two ye</w:t>
      </w:r>
      <w:r>
        <w:rPr>
          <w:rFonts w:ascii="Times New Roman" w:hAnsi="Times New Roman" w:eastAsia="Times New Roman" w:cs="Times New Roman"/>
          <w:color w:val="000000"/>
        </w:rPr>
        <w:t xml:space="preserve">ars </w:t>
      </w:r>
      <w:r>
        <w:rPr>
          <w:color w:val="000000"/>
          <w:u w:val="single"/>
        </w:rPr>
        <w:t>____34____</w:t>
      </w:r>
      <w:r>
        <w:rPr>
          <w:rFonts w:ascii="Times New Roman" w:hAnsi="Times New Roman" w:eastAsia="Times New Roman" w:cs="Times New Roman"/>
          <w:color w:val="000000"/>
        </w:rPr>
        <w:t xml:space="preserve"> it. It includes eight paintings, which are 140 meters long in total. It </w:t>
      </w:r>
      <w:r>
        <w:rPr>
          <w:color w:val="000000"/>
          <w:u w:val="single"/>
        </w:rPr>
        <w:t>____35____</w:t>
      </w:r>
      <w:r>
        <w:rPr>
          <w:rFonts w:ascii="Times New Roman" w:hAnsi="Times New Roman" w:eastAsia="Times New Roman" w:cs="Times New Roman"/>
          <w:color w:val="000000"/>
        </w:rPr>
        <w:t xml:space="preserve"> (show) early human activities on the Liyang Plain and the prehistoric culture in Hunan.</w:t>
      </w:r>
    </w:p>
    <w:p w14:paraId="1B36DD04">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综合技能（共两节，满分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89CF11F">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A9E4EB4">
      <w:pPr>
        <w:spacing w:line="360" w:lineRule="auto"/>
        <w:jc w:val="left"/>
        <w:textAlignment w:val="center"/>
        <w:rPr>
          <w:color w:val="000000"/>
        </w:rPr>
      </w:pPr>
      <w:r>
        <w:rPr>
          <w:rFonts w:ascii="宋体" w:hAnsi="宋体" w:eastAsia="宋体" w:cs="宋体"/>
          <w:color w:val="000000"/>
        </w:rPr>
        <w:t>阅读下面短文，根据短文内容回答问题或翻译画线部分。</w:t>
      </w:r>
    </w:p>
    <w:p w14:paraId="2BC4D340">
      <w:pPr>
        <w:spacing w:line="360" w:lineRule="auto"/>
        <w:ind w:firstLine="420"/>
        <w:jc w:val="both"/>
        <w:textAlignment w:val="center"/>
        <w:rPr>
          <w:color w:val="000000"/>
        </w:rPr>
      </w:pPr>
      <w:r>
        <w:rPr>
          <w:rFonts w:ascii="Times New Roman" w:hAnsi="Times New Roman" w:eastAsia="Times New Roman" w:cs="Times New Roman"/>
          <w:color w:val="000000"/>
        </w:rPr>
        <w:t>My name is Jeff. I like learning foreign languages. When I retired (</w:t>
      </w:r>
      <w:r>
        <w:rPr>
          <w:rFonts w:ascii="宋体" w:hAnsi="宋体" w:eastAsia="宋体" w:cs="宋体"/>
          <w:color w:val="000000"/>
        </w:rPr>
        <w:t>退休</w:t>
      </w:r>
      <w:r>
        <w:rPr>
          <w:rFonts w:ascii="Times New Roman" w:hAnsi="Times New Roman" w:eastAsia="Times New Roman" w:cs="Times New Roman"/>
          <w:color w:val="000000"/>
        </w:rPr>
        <w:t>) in 2018, I could speak three foreign languages. At that time, my biggest wish was to learn a new one.</w:t>
      </w:r>
    </w:p>
    <w:p w14:paraId="52683A13">
      <w:pPr>
        <w:spacing w:line="360" w:lineRule="auto"/>
        <w:ind w:firstLine="420"/>
        <w:jc w:val="left"/>
        <w:textAlignment w:val="center"/>
        <w:rPr>
          <w:color w:val="000000"/>
        </w:rPr>
      </w:pPr>
      <w:r>
        <w:rPr>
          <w:rFonts w:ascii="Times New Roman" w:hAnsi="Times New Roman" w:eastAsia="Times New Roman" w:cs="Times New Roman"/>
          <w:color w:val="000000"/>
        </w:rPr>
        <w:t>Later, I watched a program about Chinese culture on TV. I was so interested in it that I made the decision to learn Chinese. I found a cultural center in the north of London by chance. It offered Chinese language courses fit for me. In March 2019, I began to learn. To attend the classes, I left my home at 5 a.m. every Saturday and drove 3 hours to the cultural center. But this didn’t stop me. After class, I practiced a lot. Through learning, I developed a love for Chinese poems and joined in activities like Chinese poetry readings. I increasingly dreamed of visiting China.</w:t>
      </w:r>
    </w:p>
    <w:p w14:paraId="65A146DB">
      <w:pPr>
        <w:spacing w:line="360" w:lineRule="auto"/>
        <w:ind w:firstLine="420"/>
        <w:jc w:val="left"/>
        <w:textAlignment w:val="center"/>
        <w:rPr>
          <w:color w:val="000000"/>
        </w:rPr>
      </w:pPr>
      <w:r>
        <w:rPr>
          <w:rFonts w:ascii="Times New Roman" w:hAnsi="Times New Roman" w:eastAsia="Times New Roman" w:cs="Times New Roman"/>
          <w:color w:val="000000"/>
        </w:rPr>
        <w:t>My Chinese teacher Mr. Liu always mentioned “</w:t>
      </w:r>
      <w:r>
        <w:rPr>
          <w:rFonts w:ascii="Times New Roman" w:hAnsi="Times New Roman" w:eastAsia="Times New Roman" w:cs="Times New Roman"/>
          <w:color w:val="000000"/>
          <w:u w:val="single"/>
        </w:rPr>
        <w:t>It’s better to travel ten thousand miles than to read ten thousand books</w:t>
      </w:r>
      <w:r>
        <w:rPr>
          <w:rFonts w:ascii="Times New Roman" w:hAnsi="Times New Roman" w:eastAsia="Times New Roman" w:cs="Times New Roman"/>
          <w:color w:val="000000"/>
        </w:rPr>
        <w:t>”. He suggested that I should take part in a study tour in China So in August 2024, I visited Xi’an with my classmates of the cultural center. During the trip, as the student best at Chinese among us, I tried to act as an interpreter (</w:t>
      </w:r>
      <w:r>
        <w:rPr>
          <w:rFonts w:ascii="宋体" w:hAnsi="宋体" w:eastAsia="宋体" w:cs="宋体"/>
          <w:color w:val="000000"/>
        </w:rPr>
        <w:t>口译员</w:t>
      </w:r>
      <w:r>
        <w:rPr>
          <w:rFonts w:ascii="Times New Roman" w:hAnsi="Times New Roman" w:eastAsia="Times New Roman" w:cs="Times New Roman"/>
          <w:color w:val="000000"/>
        </w:rPr>
        <w:t>). I helped my classmates in many ways like asking the way and shopping in Chinese. This experience encouraged me to study further.</w:t>
      </w:r>
    </w:p>
    <w:p w14:paraId="3A1C4AB9">
      <w:pPr>
        <w:spacing w:line="360" w:lineRule="auto"/>
        <w:ind w:firstLine="420"/>
        <w:jc w:val="left"/>
        <w:textAlignment w:val="center"/>
        <w:rPr>
          <w:color w:val="000000"/>
        </w:rPr>
      </w:pPr>
      <w:r>
        <w:rPr>
          <w:rFonts w:ascii="Times New Roman" w:hAnsi="Times New Roman" w:eastAsia="Times New Roman" w:cs="Times New Roman"/>
          <w:color w:val="000000"/>
        </w:rPr>
        <w:t>The British often say “Learning is a lifelong pursuit (</w:t>
      </w:r>
      <w:r>
        <w:rPr>
          <w:rFonts w:ascii="宋体" w:hAnsi="宋体" w:eastAsia="宋体" w:cs="宋体"/>
          <w:color w:val="000000"/>
        </w:rPr>
        <w:t>追求</w:t>
      </w:r>
      <w:r>
        <w:rPr>
          <w:rFonts w:ascii="Times New Roman" w:hAnsi="Times New Roman" w:eastAsia="Times New Roman" w:cs="Times New Roman"/>
          <w:color w:val="000000"/>
        </w:rPr>
        <w:t>)”, which means “It is never too late to learn”. I will keep on learning Chinese, hoping to be a lifelong learner. I believe that learning Chinese will bring even more possibilities to my life.</w:t>
      </w:r>
    </w:p>
    <w:p w14:paraId="135A4279">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When did Jeff begin to learn Chinese?</w:t>
      </w:r>
    </w:p>
    <w:p w14:paraId="20E3E2CB">
      <w:pPr>
        <w:spacing w:line="360" w:lineRule="auto"/>
        <w:jc w:val="both"/>
        <w:textAlignment w:val="center"/>
        <w:rPr>
          <w:color w:val="000000"/>
        </w:rPr>
      </w:pPr>
      <w:r>
        <w:rPr>
          <w:color w:val="000000"/>
        </w:rPr>
        <w:t>______________________________________________</w:t>
      </w:r>
    </w:p>
    <w:p w14:paraId="549AEA8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Who suggested a study tour in China?</w:t>
      </w:r>
    </w:p>
    <w:p w14:paraId="74BE73B0">
      <w:pPr>
        <w:spacing w:line="360" w:lineRule="auto"/>
        <w:jc w:val="both"/>
        <w:textAlignment w:val="center"/>
        <w:rPr>
          <w:color w:val="000000"/>
        </w:rPr>
      </w:pPr>
      <w:r>
        <w:rPr>
          <w:color w:val="000000"/>
        </w:rPr>
        <w:t>______________________________________________</w:t>
      </w:r>
    </w:p>
    <w:p w14:paraId="0CFE178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 you think of Jeff?</w:t>
      </w:r>
    </w:p>
    <w:p w14:paraId="52E73CD6">
      <w:pPr>
        <w:spacing w:line="360" w:lineRule="auto"/>
        <w:jc w:val="both"/>
        <w:textAlignment w:val="center"/>
        <w:rPr>
          <w:color w:val="000000"/>
        </w:rPr>
      </w:pPr>
      <w:r>
        <w:rPr>
          <w:color w:val="000000"/>
        </w:rPr>
        <w:t>______________________________________________</w:t>
      </w:r>
    </w:p>
    <w:p w14:paraId="0B068AF6">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new things will you try after reading Jeff’s story? Why?</w:t>
      </w:r>
    </w:p>
    <w:p w14:paraId="7E923E6A">
      <w:pPr>
        <w:spacing w:line="360" w:lineRule="auto"/>
        <w:jc w:val="both"/>
        <w:textAlignment w:val="center"/>
        <w:rPr>
          <w:color w:val="000000"/>
        </w:rPr>
      </w:pPr>
      <w:r>
        <w:rPr>
          <w:color w:val="000000"/>
        </w:rPr>
        <w:t>_______________________________________________</w:t>
      </w:r>
    </w:p>
    <w:p w14:paraId="02093098">
      <w:pPr>
        <w:spacing w:line="360" w:lineRule="auto"/>
        <w:jc w:val="left"/>
        <w:textAlignment w:val="center"/>
        <w:rPr>
          <w:color w:val="000000"/>
        </w:rPr>
      </w:pPr>
      <w:r>
        <w:rPr>
          <w:color w:val="000000"/>
        </w:rPr>
        <w:t xml:space="preserve">40. </w:t>
      </w:r>
      <w:r>
        <w:rPr>
          <w:rFonts w:ascii="宋体" w:hAnsi="宋体" w:eastAsia="宋体" w:cs="宋体"/>
          <w:color w:val="000000"/>
        </w:rPr>
        <w:t>将短文中画线部分翻译成中文。</w:t>
      </w:r>
    </w:p>
    <w:p w14:paraId="0FB5E49B">
      <w:pPr>
        <w:spacing w:line="360" w:lineRule="auto"/>
        <w:jc w:val="both"/>
        <w:textAlignment w:val="center"/>
        <w:rPr>
          <w:color w:val="000000"/>
        </w:rPr>
      </w:pPr>
      <w:r>
        <w:rPr>
          <w:color w:val="000000"/>
        </w:rPr>
        <w:t>_______________________________________________</w:t>
      </w:r>
    </w:p>
    <w:p w14:paraId="77806635">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07F57F9">
      <w:pPr>
        <w:spacing w:line="360" w:lineRule="auto"/>
        <w:ind w:firstLine="420"/>
        <w:jc w:val="both"/>
        <w:textAlignment w:val="center"/>
        <w:rPr>
          <w:color w:val="000000"/>
        </w:rPr>
      </w:pPr>
      <w:r>
        <w:rPr>
          <w:color w:val="000000"/>
        </w:rPr>
        <w:t xml:space="preserve">41. </w:t>
      </w:r>
      <w:r>
        <w:rPr>
          <w:rFonts w:ascii="宋体" w:hAnsi="宋体" w:eastAsia="宋体" w:cs="宋体"/>
          <w:color w:val="000000"/>
        </w:rPr>
        <w:t>在假期，我们应该更</w:t>
      </w:r>
      <w:r>
        <w:rPr>
          <w:color w:val="000000"/>
        </w:rPr>
        <w:t>多地陪伴家人还是朋友呢？在学校英语论坛上，同学们以此为话题发帖讨论。假如你是李华，请你跟帖参与讨论。</w:t>
      </w:r>
    </w:p>
    <w:p w14:paraId="1EAD1713">
      <w:pPr>
        <w:spacing w:line="360" w:lineRule="auto"/>
        <w:jc w:val="both"/>
        <w:textAlignment w:val="center"/>
        <w:rPr>
          <w:color w:val="000000"/>
        </w:rPr>
      </w:pPr>
      <w:r>
        <w:rPr>
          <w:color w:val="000000"/>
        </w:rPr>
        <w:t>内容包括：</w:t>
      </w:r>
    </w:p>
    <w:p w14:paraId="77F57DC4">
      <w:pPr>
        <w:spacing w:line="360" w:lineRule="auto"/>
        <w:jc w:val="both"/>
        <w:textAlignment w:val="center"/>
        <w:rPr>
          <w:color w:val="000000"/>
        </w:rPr>
      </w:pPr>
      <w:r>
        <w:rPr>
          <w:color w:val="000000"/>
        </w:rPr>
        <w:t>（1）陈述你的观点并说明理由；</w:t>
      </w:r>
    </w:p>
    <w:p w14:paraId="320E31B7">
      <w:pPr>
        <w:spacing w:line="360" w:lineRule="auto"/>
        <w:jc w:val="both"/>
        <w:textAlignment w:val="center"/>
        <w:rPr>
          <w:color w:val="000000"/>
        </w:rPr>
      </w:pPr>
      <w:r>
        <w:rPr>
          <w:color w:val="000000"/>
        </w:rPr>
        <w:t>（2）结合观点，介绍你的假期计划。</w:t>
      </w:r>
    </w:p>
    <w:p w14:paraId="3E698899">
      <w:pPr>
        <w:spacing w:line="360" w:lineRule="auto"/>
        <w:jc w:val="both"/>
        <w:textAlignment w:val="center"/>
        <w:rPr>
          <w:color w:val="000000"/>
        </w:rPr>
      </w:pPr>
      <w:r>
        <w:rPr>
          <w:color w:val="000000"/>
        </w:rPr>
        <w:t>注意：</w:t>
      </w:r>
    </w:p>
    <w:p w14:paraId="50049CAA">
      <w:pPr>
        <w:spacing w:line="360" w:lineRule="auto"/>
        <w:jc w:val="both"/>
        <w:textAlignment w:val="center"/>
        <w:rPr>
          <w:color w:val="000000"/>
        </w:rPr>
      </w:pPr>
      <w:r>
        <w:rPr>
          <w:color w:val="000000"/>
        </w:rPr>
        <w:t>（1）文中不得出现真实姓名和校名等信息；</w:t>
      </w:r>
    </w:p>
    <w:p w14:paraId="5AE3EB10">
      <w:pPr>
        <w:spacing w:line="360" w:lineRule="auto"/>
        <w:jc w:val="both"/>
        <w:textAlignment w:val="center"/>
        <w:rPr>
          <w:color w:val="000000"/>
        </w:rPr>
      </w:pPr>
      <w:r>
        <w:rPr>
          <w:color w:val="000000"/>
        </w:rPr>
        <w:t>（2）写作词数为80个左右。</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40"/>
        <w:gridCol w:w="3585"/>
      </w:tblGrid>
      <w:tr w14:paraId="58F4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F1692">
            <w:pPr>
              <w:spacing w:line="360" w:lineRule="auto"/>
              <w:jc w:val="both"/>
              <w:textAlignment w:val="center"/>
              <w:rPr>
                <w:color w:val="000000"/>
              </w:rPr>
            </w:pPr>
            <w:r>
              <w:rPr>
                <w:color w:val="000000"/>
              </w:rPr>
              <w:t>Spending more time with family or friends?</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6E8F5">
            <w:pPr>
              <w:spacing w:line="360" w:lineRule="auto"/>
              <w:jc w:val="both"/>
              <w:textAlignment w:val="center"/>
              <w:rPr>
                <w:color w:val="000000"/>
              </w:rPr>
            </w:pPr>
            <w:r>
              <w:rPr>
                <w:color w:val="000000"/>
              </w:rPr>
              <w:t>All My page</w:t>
            </w:r>
          </w:p>
        </w:tc>
      </w:tr>
      <w:tr w14:paraId="39C5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22571">
            <w:pPr>
              <w:spacing w:line="360" w:lineRule="auto"/>
              <w:jc w:val="both"/>
              <w:textAlignment w:val="center"/>
              <w:rPr>
                <w:color w:val="000000"/>
              </w:rPr>
            </w:pPr>
            <w:r>
              <w:rPr>
                <w:color w:val="000000"/>
              </w:rPr>
              <w:drawing>
                <wp:inline distT="0" distB="0" distL="114300" distR="114300">
                  <wp:extent cx="285750" cy="314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5750" cy="314325"/>
                          </a:xfrm>
                          <a:prstGeom prst="rect">
                            <a:avLst/>
                          </a:prstGeom>
                        </pic:spPr>
                      </pic:pic>
                    </a:graphicData>
                  </a:graphic>
                </wp:inline>
              </w:drawing>
            </w:r>
            <w:r>
              <w:rPr>
                <w:color w:val="000000"/>
              </w:rPr>
              <w:t xml:space="preserve">  Li Hua</w:t>
            </w:r>
          </w:p>
        </w:tc>
      </w:tr>
      <w:tr w14:paraId="4DCA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0341D">
            <w:pPr>
              <w:spacing w:line="360" w:lineRule="auto"/>
              <w:jc w:val="both"/>
              <w:textAlignment w:val="center"/>
              <w:rPr>
                <w:color w:val="000000"/>
              </w:rPr>
            </w:pPr>
            <w:r>
              <w:rPr>
                <w:color w:val="000000"/>
              </w:rPr>
              <w:br w:type="textWrapping"/>
            </w:r>
          </w:p>
        </w:tc>
      </w:tr>
      <w:tr w14:paraId="46C9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7BA26B">
            <w:pPr>
              <w:spacing w:line="360" w:lineRule="auto"/>
              <w:jc w:val="both"/>
              <w:textAlignment w:val="center"/>
              <w:rPr>
                <w:color w:val="000000"/>
              </w:rPr>
            </w:pPr>
            <w:r>
              <w:rPr>
                <w:color w:val="000000"/>
              </w:rPr>
              <w:drawing>
                <wp:inline distT="0" distB="0" distL="114300" distR="114300">
                  <wp:extent cx="295275" cy="304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95275" cy="304800"/>
                          </a:xfrm>
                          <a:prstGeom prst="rect">
                            <a:avLst/>
                          </a:prstGeom>
                        </pic:spPr>
                      </pic:pic>
                    </a:graphicData>
                  </a:graphic>
                </wp:inline>
              </w:drawing>
            </w:r>
            <w:r>
              <w:rPr>
                <w:color w:val="000000"/>
              </w:rPr>
              <w:t xml:space="preserve">  Mike</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82C3F">
            <w:pPr>
              <w:spacing w:line="360" w:lineRule="auto"/>
              <w:jc w:val="both"/>
              <w:textAlignment w:val="center"/>
              <w:rPr>
                <w:color w:val="000000"/>
              </w:rPr>
            </w:pPr>
            <w:r>
              <w:rPr>
                <w:color w:val="000000"/>
              </w:rPr>
              <w:t>2 minutes ago</w:t>
            </w:r>
          </w:p>
        </w:tc>
      </w:tr>
      <w:tr w14:paraId="76B2F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AE6FC3">
            <w:pPr>
              <w:spacing w:line="360" w:lineRule="auto"/>
              <w:jc w:val="both"/>
              <w:textAlignment w:val="center"/>
              <w:rPr>
                <w:color w:val="000000"/>
              </w:rPr>
            </w:pPr>
            <w:r>
              <w:rPr>
                <w:color w:val="000000"/>
              </w:rPr>
              <w:t>With such long hours in school on weekdays, I’d like to spend more time with my family. I plan to help babysit my little brother at home.</w:t>
            </w:r>
          </w:p>
        </w:tc>
      </w:tr>
      <w:tr w14:paraId="59C0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3705A">
            <w:pPr>
              <w:spacing w:line="360" w:lineRule="auto"/>
              <w:jc w:val="both"/>
              <w:textAlignment w:val="center"/>
              <w:rPr>
                <w:color w:val="000000"/>
              </w:rPr>
            </w:pPr>
            <w:r>
              <w:rPr>
                <w:color w:val="000000"/>
              </w:rPr>
              <w:drawing>
                <wp:inline distT="0" distB="0" distL="114300" distR="114300">
                  <wp:extent cx="295275" cy="314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5275" cy="314325"/>
                          </a:xfrm>
                          <a:prstGeom prst="rect">
                            <a:avLst/>
                          </a:prstGeom>
                        </pic:spPr>
                      </pic:pic>
                    </a:graphicData>
                  </a:graphic>
                </wp:inline>
              </w:drawing>
            </w:r>
            <w:r>
              <w:rPr>
                <w:color w:val="000000"/>
              </w:rPr>
              <w:t xml:space="preserve"> Gina﻿</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87EB8">
            <w:pPr>
              <w:spacing w:line="360" w:lineRule="auto"/>
              <w:jc w:val="both"/>
              <w:textAlignment w:val="center"/>
              <w:rPr>
                <w:color w:val="000000"/>
              </w:rPr>
            </w:pPr>
            <w:r>
              <w:rPr>
                <w:color w:val="000000"/>
              </w:rPr>
              <w:t>5 minutes ago</w:t>
            </w:r>
          </w:p>
        </w:tc>
      </w:tr>
      <w:tr w14:paraId="2567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CF846">
            <w:pPr>
              <w:spacing w:line="360" w:lineRule="auto"/>
              <w:jc w:val="both"/>
              <w:textAlignment w:val="center"/>
              <w:rPr>
                <w:color w:val="000000"/>
              </w:rPr>
            </w:pPr>
            <w:r>
              <w:rPr>
                <w:color w:val="000000"/>
              </w:rPr>
              <w:t>I feel like spending more time with friends. We can do what we like together. We are going to discuss projects or be volunteers.</w:t>
            </w:r>
          </w:p>
        </w:tc>
      </w:tr>
      <w:tr w14:paraId="4FC4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C57FA">
            <w:pPr>
              <w:spacing w:line="360" w:lineRule="auto"/>
              <w:jc w:val="both"/>
              <w:textAlignment w:val="center"/>
              <w:rPr>
                <w:color w:val="000000"/>
              </w:rPr>
            </w:pPr>
            <w:r>
              <w:rPr>
                <w:color w:val="000000"/>
              </w:rPr>
              <w:drawing>
                <wp:inline distT="0" distB="0" distL="114300" distR="114300">
                  <wp:extent cx="676275" cy="161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76275" cy="161925"/>
                          </a:xfrm>
                          <a:prstGeom prst="rect">
                            <a:avLst/>
                          </a:prstGeom>
                        </pic:spPr>
                      </pic:pic>
                    </a:graphicData>
                  </a:graphic>
                </wp:inline>
              </w:drawing>
            </w:r>
          </w:p>
        </w:tc>
      </w:tr>
    </w:tbl>
    <w:p w14:paraId="1CA4456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1499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2F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E25B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D073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63C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EEAB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9F6B91"/>
    <w:rsid w:val="38274566"/>
    <w:rsid w:val="4C245054"/>
    <w:rsid w:val="6F8C678E"/>
    <w:rsid w:val="73DC2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3289</Words>
  <Characters>11604</Characters>
  <Lines>0</Lines>
  <Paragraphs>0</Paragraphs>
  <TotalTime>5</TotalTime>
  <ScaleCrop>false</ScaleCrop>
  <LinksUpToDate>false</LinksUpToDate>
  <CharactersWithSpaces>13839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2025-06-21T20:23:00Z</dcterms:created>
  <dc:creator>学科网试题生产平台</dc:creator>
  <dc:description>3781753667002368</dc:description>
  <cp:lastModifiedBy>上帝掷骰子吗</cp:lastModifiedBy>
  <dcterms:modified xsi:type="dcterms:W3CDTF">2026-02-09T05:58:16Z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80B07591A84B4409AA0E39F3006024D4_12</vt:lpwstr>
  </property>
  <property fmtid="{D5CDD505-2E9C-101B-9397-08002B2CF9AE}" pid="8" name="KSOTemplateDocerSaveRecord">
    <vt:lpwstr>eyJoZGlkIjoiMjljNjk0N2RhMTc0NzI3ZTQwZWEyZWMyMzA2NzliMDQiLCJ1c2VySWQiOiI3ODUwOTA2ODcifQ==</vt:lpwstr>
  </property>
</Properties>
</file>