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D1F0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10477500</wp:posOffset>
            </wp:positionV>
            <wp:extent cx="266700" cy="4572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266700" cy="457200"/>
                    </a:xfrm>
                    <a:prstGeom prst="rect">
                      <a:avLst/>
                    </a:prstGeom>
                  </pic:spPr>
                </pic:pic>
              </a:graphicData>
            </a:graphic>
          </wp:anchor>
        </w:drawing>
      </w:r>
      <w:r>
        <w:rPr>
          <w:rFonts w:ascii="宋体" w:hAnsi="宋体" w:eastAsia="宋体" w:cs="宋体"/>
          <w:b/>
          <w:color w:val="auto"/>
          <w:sz w:val="32"/>
        </w:rPr>
        <w:t>盐城市二零二五年初中学业水平考试</w:t>
      </w:r>
    </w:p>
    <w:p w14:paraId="0BEF2A86">
      <w:pPr>
        <w:spacing w:line="360" w:lineRule="auto"/>
        <w:jc w:val="center"/>
      </w:pPr>
      <w:r>
        <w:rPr>
          <w:rFonts w:ascii="宋体" w:hAnsi="宋体" w:eastAsia="宋体" w:cs="宋体"/>
          <w:b/>
          <w:color w:val="auto"/>
          <w:sz w:val="32"/>
        </w:rPr>
        <w:t>英语试题</w:t>
      </w:r>
    </w:p>
    <w:p w14:paraId="35E79DD4">
      <w:pPr>
        <w:spacing w:line="360" w:lineRule="auto"/>
        <w:jc w:val="left"/>
      </w:pPr>
      <w:r>
        <w:rPr>
          <w:rFonts w:ascii="宋体" w:hAnsi="宋体" w:eastAsia="宋体" w:cs="宋体"/>
          <w:b/>
          <w:color w:val="auto"/>
          <w:sz w:val="24"/>
        </w:rPr>
        <w:t>注意事项：</w:t>
      </w:r>
    </w:p>
    <w:p w14:paraId="4E7270D1">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DBD6D57">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考生应将答案全部答在答题卡上，注意事项请参照答题卡要求。考试结束后，试题和答题卡将一并收回。</w:t>
      </w:r>
    </w:p>
    <w:p w14:paraId="1422B27C">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65</w:t>
      </w:r>
      <w:r>
        <w:rPr>
          <w:rFonts w:ascii="宋体" w:hAnsi="宋体" w:eastAsia="宋体" w:cs="宋体"/>
          <w:b/>
          <w:color w:val="auto"/>
          <w:sz w:val="24"/>
        </w:rPr>
        <w:t>分）</w:t>
      </w:r>
    </w:p>
    <w:p w14:paraId="45E18816">
      <w:pPr>
        <w:spacing w:line="360" w:lineRule="auto"/>
        <w:jc w:val="left"/>
      </w:pPr>
      <w:r>
        <w:rPr>
          <w:rFonts w:ascii="宋体" w:hAnsi="宋体" w:eastAsia="宋体" w:cs="宋体"/>
          <w:b/>
          <w:color w:val="auto"/>
          <w:sz w:val="24"/>
        </w:rPr>
        <w:t>一、信息匹配（共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3183623">
      <w:pPr>
        <w:spacing w:line="360" w:lineRule="auto"/>
        <w:jc w:val="left"/>
      </w:pPr>
      <w:r>
        <w:rPr>
          <w:rFonts w:ascii="宋体" w:hAnsi="宋体" w:eastAsia="宋体" w:cs="宋体"/>
          <w:color w:val="auto"/>
        </w:rPr>
        <w:t>根据以下访谈，从所给的选项中选出能填入空白处的最佳选项，每个选项限用一次。</w:t>
      </w:r>
    </w:p>
    <w:p w14:paraId="7B203BB0">
      <w:pPr>
        <w:spacing w:line="360" w:lineRule="auto"/>
        <w:jc w:val="left"/>
      </w:pPr>
      <w:r>
        <w:rPr>
          <w:rFonts w:ascii="Times New Roman" w:hAnsi="Times New Roman" w:eastAsia="Times New Roman" w:cs="Times New Roman"/>
          <w:color w:val="auto"/>
        </w:rPr>
        <w:t>Host: Today our guest is Linda Brown. Welcome, Linda!</w:t>
      </w:r>
    </w:p>
    <w:p w14:paraId="1C5777CD">
      <w:pPr>
        <w:spacing w:line="360" w:lineRule="auto"/>
        <w:jc w:val="left"/>
      </w:pPr>
      <w:r>
        <w:rPr>
          <w:rFonts w:ascii="Times New Roman" w:hAnsi="Times New Roman" w:eastAsia="Times New Roman" w:cs="Times New Roman"/>
          <w:color w:val="auto"/>
        </w:rPr>
        <w:t>Linda: Hello! Thank you for inviting me here.</w:t>
      </w:r>
    </w:p>
    <w:p w14:paraId="450BA29F">
      <w:pPr>
        <w:spacing w:line="360" w:lineRule="auto"/>
        <w:jc w:val="left"/>
      </w:pPr>
      <w:r>
        <w:rPr>
          <w:rFonts w:ascii="Times New Roman" w:hAnsi="Times New Roman" w:eastAsia="Times New Roman" w:cs="Times New Roman"/>
          <w:color w:val="auto"/>
        </w:rPr>
        <w:t>Host: A year ago, you chose to be a car mechanic (</w:t>
      </w:r>
      <w:r>
        <w:rPr>
          <w:rFonts w:ascii="宋体" w:hAnsi="宋体" w:eastAsia="宋体" w:cs="宋体"/>
          <w:color w:val="auto"/>
        </w:rPr>
        <w:t>汽修工</w:t>
      </w:r>
      <w:r>
        <w:rPr>
          <w:rFonts w:ascii="Times New Roman" w:hAnsi="Times New Roman" w:eastAsia="Times New Roman" w:cs="Times New Roman"/>
          <w:color w:val="auto"/>
        </w:rPr>
        <w:t xml:space="preserve">). </w:t>
      </w:r>
      <w:r>
        <w:rPr>
          <w:u w:val="single"/>
        </w:rPr>
        <w:t>____1____</w:t>
      </w:r>
    </w:p>
    <w:p w14:paraId="2790DBAE">
      <w:pPr>
        <w:spacing w:line="360" w:lineRule="auto"/>
        <w:jc w:val="left"/>
      </w:pPr>
      <w:r>
        <w:rPr>
          <w:rFonts w:ascii="Times New Roman" w:hAnsi="Times New Roman" w:eastAsia="Times New Roman" w:cs="Times New Roman"/>
          <w:color w:val="auto"/>
        </w:rPr>
        <w:t>Linda: Because I’ve loved playing with cars from a young age.</w:t>
      </w:r>
    </w:p>
    <w:p w14:paraId="085536A0">
      <w:pPr>
        <w:spacing w:line="360" w:lineRule="auto"/>
        <w:jc w:val="left"/>
      </w:pPr>
      <w:r>
        <w:rPr>
          <w:rFonts w:ascii="Times New Roman" w:hAnsi="Times New Roman" w:eastAsia="Times New Roman" w:cs="Times New Roman"/>
          <w:color w:val="auto"/>
        </w:rPr>
        <w:t xml:space="preserve">Host: </w:t>
      </w:r>
      <w:r>
        <w:rPr>
          <w:u w:val="single"/>
        </w:rPr>
        <w:t>____2____</w:t>
      </w:r>
    </w:p>
    <w:p w14:paraId="6A5447C6">
      <w:pPr>
        <w:spacing w:line="360" w:lineRule="auto"/>
        <w:jc w:val="left"/>
      </w:pPr>
      <w:r>
        <w:rPr>
          <w:rFonts w:ascii="Times New Roman" w:hAnsi="Times New Roman" w:eastAsia="Times New Roman" w:cs="Times New Roman"/>
          <w:color w:val="auto"/>
        </w:rPr>
        <w:t>Linda: No, they weren’t happy at first.</w:t>
      </w:r>
    </w:p>
    <w:p w14:paraId="1798FDCA">
      <w:pPr>
        <w:spacing w:line="360" w:lineRule="auto"/>
        <w:jc w:val="left"/>
      </w:pPr>
      <w:r>
        <w:rPr>
          <w:rFonts w:ascii="Times New Roman" w:hAnsi="Times New Roman" w:eastAsia="Times New Roman" w:cs="Times New Roman"/>
          <w:color w:val="auto"/>
        </w:rPr>
        <w:t xml:space="preserve">Host: </w:t>
      </w:r>
      <w:r>
        <w:rPr>
          <w:u w:val="single"/>
        </w:rPr>
        <w:t>____3____</w:t>
      </w:r>
    </w:p>
    <w:p w14:paraId="3E2ABB72">
      <w:pPr>
        <w:spacing w:line="360" w:lineRule="auto"/>
        <w:jc w:val="left"/>
      </w:pPr>
      <w:r>
        <w:rPr>
          <w:rFonts w:ascii="Times New Roman" w:hAnsi="Times New Roman" w:eastAsia="Times New Roman" w:cs="Times New Roman"/>
          <w:color w:val="auto"/>
        </w:rPr>
        <w:t>Linda: Well, I did lots of research into the job. They knew I was serious. So they changed their minds and decided to support me.</w:t>
      </w:r>
    </w:p>
    <w:p w14:paraId="22039442">
      <w:pPr>
        <w:spacing w:line="360" w:lineRule="auto"/>
        <w:jc w:val="left"/>
      </w:pPr>
      <w:r>
        <w:rPr>
          <w:rFonts w:ascii="Times New Roman" w:hAnsi="Times New Roman" w:eastAsia="Times New Roman" w:cs="Times New Roman"/>
          <w:color w:val="auto"/>
        </w:rPr>
        <w:t xml:space="preserve">Host: </w:t>
      </w:r>
      <w:r>
        <w:rPr>
          <w:u w:val="single"/>
        </w:rPr>
        <w:t>____4____</w:t>
      </w:r>
    </w:p>
    <w:p w14:paraId="732C1C3A">
      <w:pPr>
        <w:spacing w:line="360" w:lineRule="auto"/>
        <w:jc w:val="left"/>
      </w:pPr>
      <w:r>
        <w:rPr>
          <w:rFonts w:ascii="Times New Roman" w:hAnsi="Times New Roman" w:eastAsia="Times New Roman" w:cs="Times New Roman"/>
          <w:color w:val="auto"/>
        </w:rPr>
        <w:t>Linda: Yes and no. On the one hand, I have to learn a lot about physics and chemistry. On the other hand, I find the subjects interesting.</w:t>
      </w:r>
    </w:p>
    <w:p w14:paraId="1FC42455">
      <w:pPr>
        <w:spacing w:line="360" w:lineRule="auto"/>
        <w:jc w:val="left"/>
      </w:pPr>
      <w:r>
        <w:rPr>
          <w:rFonts w:ascii="Times New Roman" w:hAnsi="Times New Roman" w:eastAsia="Times New Roman" w:cs="Times New Roman"/>
          <w:color w:val="auto"/>
        </w:rPr>
        <w:t xml:space="preserve">Host: </w:t>
      </w:r>
      <w:r>
        <w:rPr>
          <w:u w:val="single"/>
        </w:rPr>
        <w:t>____5____</w:t>
      </w:r>
    </w:p>
    <w:p w14:paraId="689861D6">
      <w:pPr>
        <w:spacing w:line="360" w:lineRule="auto"/>
        <w:jc w:val="left"/>
      </w:pPr>
      <w:r>
        <w:rPr>
          <w:rFonts w:ascii="Times New Roman" w:hAnsi="Times New Roman" w:eastAsia="Times New Roman" w:cs="Times New Roman"/>
          <w:color w:val="auto"/>
        </w:rPr>
        <w:t>Linda: Well, we should always follow our love and dreams, even if they seem unusual.</w:t>
      </w:r>
    </w:p>
    <w:p w14:paraId="162CAEAC">
      <w:pPr>
        <w:spacing w:line="360" w:lineRule="auto"/>
        <w:jc w:val="left"/>
      </w:pPr>
      <w:r>
        <w:rPr>
          <w:rFonts w:ascii="Times New Roman" w:hAnsi="Times New Roman" w:eastAsia="Times New Roman" w:cs="Times New Roman"/>
          <w:color w:val="auto"/>
        </w:rPr>
        <w:t>Host: That’s an excellent life lesson for everyone! Good luck to you, Linda!</w:t>
      </w:r>
    </w:p>
    <w:p w14:paraId="6A0957CB">
      <w:pPr>
        <w:spacing w:line="360" w:lineRule="auto"/>
        <w:jc w:val="left"/>
      </w:pPr>
      <w:r>
        <w:rPr>
          <w:rFonts w:ascii="Times New Roman" w:hAnsi="Times New Roman" w:eastAsia="Times New Roman" w:cs="Times New Roman"/>
          <w:color w:val="auto"/>
        </w:rPr>
        <w:t>Linda: Thank you.</w:t>
      </w:r>
    </w:p>
    <w:p w14:paraId="3C63F065">
      <w:pPr>
        <w:spacing w:line="360" w:lineRule="auto"/>
        <w:jc w:val="left"/>
        <w:textAlignment w:val="center"/>
        <w:rPr>
          <w:color w:val="auto"/>
        </w:rPr>
      </w:pPr>
      <w:r>
        <w:t xml:space="preserve">A. </w:t>
      </w:r>
      <w:r>
        <w:rPr>
          <w:rFonts w:ascii="Times New Roman" w:hAnsi="Times New Roman" w:eastAsia="Times New Roman" w:cs="Times New Roman"/>
          <w:color w:val="auto"/>
        </w:rPr>
        <w:t>Why did you make that choice?</w:t>
      </w:r>
    </w:p>
    <w:p w14:paraId="00D051D9">
      <w:pPr>
        <w:spacing w:line="360" w:lineRule="auto"/>
        <w:jc w:val="left"/>
        <w:textAlignment w:val="center"/>
        <w:rPr>
          <w:color w:val="auto"/>
        </w:rPr>
      </w:pPr>
      <w:r>
        <w:t xml:space="preserve">B. </w:t>
      </w:r>
      <w:r>
        <w:rPr>
          <w:rFonts w:ascii="Times New Roman" w:hAnsi="Times New Roman" w:eastAsia="Times New Roman" w:cs="Times New Roman"/>
          <w:color w:val="auto"/>
        </w:rPr>
        <w:t>What changed your parents’ minds?</w:t>
      </w:r>
    </w:p>
    <w:p w14:paraId="1267F145">
      <w:pPr>
        <w:spacing w:line="360" w:lineRule="auto"/>
        <w:jc w:val="left"/>
        <w:textAlignment w:val="center"/>
        <w:rPr>
          <w:color w:val="auto"/>
        </w:rPr>
      </w:pPr>
      <w:r>
        <w:t xml:space="preserve">C. </w:t>
      </w:r>
      <w:r>
        <w:rPr>
          <w:rFonts w:ascii="Times New Roman" w:hAnsi="Times New Roman" w:eastAsia="Times New Roman" w:cs="Times New Roman"/>
          <w:color w:val="auto"/>
        </w:rPr>
        <w:t>Do you find studying car repair difficult?</w:t>
      </w:r>
    </w:p>
    <w:p w14:paraId="4AE617E5">
      <w:pPr>
        <w:spacing w:line="360" w:lineRule="auto"/>
        <w:jc w:val="left"/>
        <w:textAlignment w:val="center"/>
        <w:rPr>
          <w:color w:val="auto"/>
        </w:rPr>
      </w:pPr>
      <w:r>
        <w:t xml:space="preserve">D. </w:t>
      </w:r>
      <w:r>
        <w:rPr>
          <w:rFonts w:ascii="Times New Roman" w:hAnsi="Times New Roman" w:eastAsia="Times New Roman" w:cs="Times New Roman"/>
          <w:color w:val="auto"/>
        </w:rPr>
        <w:t>Were your parents OK with your decision?</w:t>
      </w:r>
    </w:p>
    <w:p w14:paraId="4A5E8949">
      <w:pPr>
        <w:spacing w:line="360" w:lineRule="auto"/>
        <w:jc w:val="left"/>
        <w:textAlignment w:val="center"/>
        <w:rPr>
          <w:color w:val="000000"/>
        </w:rPr>
      </w:pPr>
      <w:r>
        <w:t xml:space="preserve">E. </w:t>
      </w:r>
      <w:r>
        <w:rPr>
          <w:rFonts w:ascii="Times New Roman" w:hAnsi="Times New Roman" w:eastAsia="Times New Roman" w:cs="Times New Roman"/>
          <w:color w:val="auto"/>
        </w:rPr>
        <w:t>Would you like to share something more with us?</w:t>
      </w:r>
    </w:p>
    <w:p w14:paraId="5DA357CE">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E09C085">
      <w:pPr>
        <w:spacing w:line="360" w:lineRule="auto"/>
        <w:jc w:val="left"/>
        <w:textAlignment w:val="center"/>
        <w:rPr>
          <w:color w:val="000000"/>
        </w:rPr>
      </w:pPr>
      <w:r>
        <w:rPr>
          <w:rFonts w:ascii="宋体" w:hAnsi="宋体" w:eastAsia="宋体" w:cs="宋体"/>
          <w:b/>
          <w:color w:val="000000"/>
          <w:sz w:val="24"/>
        </w:rPr>
        <w:t>阅读下面短文，掌握其大意，然后从各题所给的四个选项中选出一个最佳答案。</w:t>
      </w:r>
    </w:p>
    <w:p w14:paraId="14382B32">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 cold, rainy Monday morning. By the time I got to the </w:t>
      </w:r>
      <w:r>
        <w:rPr>
          <w:color w:val="000000"/>
          <w:u w:val="single"/>
        </w:rPr>
        <w:t>____6____</w:t>
      </w:r>
      <w:r>
        <w:rPr>
          <w:rFonts w:ascii="Times New Roman" w:hAnsi="Times New Roman" w:eastAsia="Times New Roman" w:cs="Times New Roman"/>
          <w:color w:val="000000"/>
        </w:rPr>
        <w:t>, my shoes were full of water, and I was tired and unhappy.</w:t>
      </w:r>
    </w:p>
    <w:p w14:paraId="6B5ADE8D">
      <w:pPr>
        <w:spacing w:line="360" w:lineRule="auto"/>
        <w:ind w:firstLine="420"/>
        <w:jc w:val="left"/>
        <w:textAlignment w:val="center"/>
        <w:rPr>
          <w:color w:val="000000"/>
        </w:rPr>
      </w:pPr>
      <w:r>
        <w:rPr>
          <w:rFonts w:ascii="Times New Roman" w:hAnsi="Times New Roman" w:eastAsia="Times New Roman" w:cs="Times New Roman"/>
          <w:color w:val="000000"/>
        </w:rPr>
        <w:t>When I walked in</w:t>
      </w:r>
      <w:r>
        <w:rPr>
          <w:rFonts w:ascii="Times New Roman" w:hAnsi="Times New Roman" w:eastAsia="Times New Roman" w:cs="Times New Roman"/>
          <w:color w:val="000000"/>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w:t>
      </w:r>
      <w:r>
        <w:rPr>
          <w:color w:val="000000"/>
          <w:u w:val="single"/>
        </w:rPr>
        <w:t>____7____</w:t>
      </w:r>
      <w:r>
        <w:rPr>
          <w:rFonts w:ascii="Times New Roman" w:hAnsi="Times New Roman" w:eastAsia="Times New Roman" w:cs="Times New Roman"/>
          <w:color w:val="000000"/>
        </w:rPr>
        <w:t xml:space="preserve"> something on my desk. It was a small paper box, carefully folded, with my name written on top. I </w:t>
      </w:r>
      <w:r>
        <w:rPr>
          <w:color w:val="000000"/>
          <w:u w:val="single"/>
        </w:rPr>
        <w:t>____8____</w:t>
      </w:r>
      <w:r>
        <w:rPr>
          <w:rFonts w:ascii="Times New Roman" w:hAnsi="Times New Roman" w:eastAsia="Times New Roman" w:cs="Times New Roman"/>
          <w:color w:val="000000"/>
        </w:rPr>
        <w:t xml:space="preserve"> but no one seemed to notice me. I slowly </w:t>
      </w:r>
      <w:r>
        <w:rPr>
          <w:color w:val="000000"/>
          <w:u w:val="single"/>
        </w:rPr>
        <w:t>____9____</w:t>
      </w:r>
      <w:r>
        <w:rPr>
          <w:rFonts w:ascii="Times New Roman" w:hAnsi="Times New Roman" w:eastAsia="Times New Roman" w:cs="Times New Roman"/>
          <w:color w:val="000000"/>
        </w:rPr>
        <w:t xml:space="preserve"> the box. Inside were a chocolate bar and a note: “Hope today gets </w:t>
      </w:r>
      <w:r>
        <w:rPr>
          <w:color w:val="000000"/>
          <w:u w:val="single"/>
        </w:rPr>
        <w:t>____10____</w:t>
      </w:r>
      <w:r>
        <w:rPr>
          <w:rFonts w:ascii="Times New Roman" w:hAnsi="Times New Roman" w:eastAsia="Times New Roman" w:cs="Times New Roman"/>
          <w:color w:val="000000"/>
        </w:rPr>
        <w:t>!”</w:t>
      </w:r>
    </w:p>
    <w:p w14:paraId="3E053F8F">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I thought the teacher had left it. But she looked just as </w:t>
      </w:r>
      <w:r>
        <w:rPr>
          <w:color w:val="000000"/>
          <w:u w:val="single"/>
        </w:rPr>
        <w:t>____11____</w:t>
      </w:r>
      <w:r>
        <w:rPr>
          <w:rFonts w:ascii="Times New Roman" w:hAnsi="Times New Roman" w:eastAsia="Times New Roman" w:cs="Times New Roman"/>
          <w:color w:val="000000"/>
        </w:rPr>
        <w:t xml:space="preserve"> as I was. I asked the students sitting near me, but they all said </w:t>
      </w:r>
      <w:r>
        <w:rPr>
          <w:color w:val="000000"/>
          <w:u w:val="single"/>
        </w:rPr>
        <w:t>____12____</w:t>
      </w:r>
      <w:r>
        <w:rPr>
          <w:rFonts w:ascii="Times New Roman" w:hAnsi="Times New Roman" w:eastAsia="Times New Roman" w:cs="Times New Roman"/>
          <w:color w:val="000000"/>
        </w:rPr>
        <w:t xml:space="preserve">. I watched my classmates’ faces, hoping that someone would smile or give me a </w:t>
      </w:r>
      <w:r>
        <w:rPr>
          <w:color w:val="000000"/>
          <w:u w:val="single"/>
        </w:rPr>
        <w:t>____13____</w:t>
      </w:r>
      <w:r>
        <w:rPr>
          <w:rFonts w:ascii="Times New Roman" w:hAnsi="Times New Roman" w:eastAsia="Times New Roman" w:cs="Times New Roman"/>
          <w:color w:val="000000"/>
        </w:rPr>
        <w:t>. But no one said a word.</w:t>
      </w:r>
    </w:p>
    <w:p w14:paraId="24C57F89">
      <w:pPr>
        <w:spacing w:line="360" w:lineRule="auto"/>
        <w:ind w:firstLine="420"/>
        <w:jc w:val="left"/>
        <w:textAlignment w:val="center"/>
        <w:rPr>
          <w:color w:val="000000"/>
        </w:rPr>
      </w:pPr>
      <w:r>
        <w:rPr>
          <w:rFonts w:ascii="Times New Roman" w:hAnsi="Times New Roman" w:eastAsia="Times New Roman" w:cs="Times New Roman"/>
          <w:color w:val="000000"/>
        </w:rPr>
        <w:t>At lunch, I sat with my friend Maya. “</w:t>
      </w:r>
      <w:r>
        <w:rPr>
          <w:color w:val="000000"/>
          <w:u w:val="single"/>
        </w:rPr>
        <w:t>____14____</w:t>
      </w:r>
      <w:r>
        <w:rPr>
          <w:rFonts w:ascii="Times New Roman" w:hAnsi="Times New Roman" w:eastAsia="Times New Roman" w:cs="Times New Roman"/>
          <w:color w:val="000000"/>
        </w:rPr>
        <w:t xml:space="preserve"> gave me this,” I said, showing her the note. She read it and smiled, “Looks like you have a </w:t>
      </w:r>
      <w:r>
        <w:rPr>
          <w:color w:val="000000"/>
          <w:u w:val="single"/>
        </w:rPr>
        <w:t>____15____</w:t>
      </w:r>
      <w:r>
        <w:rPr>
          <w:rFonts w:ascii="Times New Roman" w:hAnsi="Times New Roman" w:eastAsia="Times New Roman" w:cs="Times New Roman"/>
          <w:color w:val="000000"/>
        </w:rPr>
        <w:t xml:space="preserve"> friend.”</w:t>
      </w:r>
    </w:p>
    <w:p w14:paraId="11D79C8B">
      <w:pPr>
        <w:spacing w:line="360" w:lineRule="auto"/>
        <w:ind w:firstLine="420"/>
        <w:jc w:val="left"/>
        <w:textAlignment w:val="center"/>
        <w:rPr>
          <w:color w:val="000000"/>
        </w:rPr>
      </w:pPr>
      <w:r>
        <w:rPr>
          <w:rFonts w:ascii="Times New Roman" w:hAnsi="Times New Roman" w:eastAsia="Times New Roman" w:cs="Times New Roman"/>
          <w:color w:val="000000"/>
        </w:rPr>
        <w:t xml:space="preserve">“Maybe,” I smiled. Out of the window, the rain was still falling, </w:t>
      </w:r>
      <w:r>
        <w:rPr>
          <w:color w:val="000000"/>
          <w:u w:val="single"/>
        </w:rPr>
        <w:t>____16____</w:t>
      </w:r>
      <w:r>
        <w:rPr>
          <w:rFonts w:ascii="Times New Roman" w:hAnsi="Times New Roman" w:eastAsia="Times New Roman" w:cs="Times New Roman"/>
          <w:color w:val="000000"/>
        </w:rPr>
        <w:t xml:space="preserve"> somehow it didn’t feel so heavy.</w:t>
      </w:r>
    </w:p>
    <w:p w14:paraId="6FBABE9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I </w:t>
      </w:r>
      <w:r>
        <w:rPr>
          <w:color w:val="000000"/>
          <w:u w:val="single"/>
        </w:rPr>
        <w:t>____17____</w:t>
      </w:r>
      <w:r>
        <w:rPr>
          <w:rFonts w:ascii="Times New Roman" w:hAnsi="Times New Roman" w:eastAsia="Times New Roman" w:cs="Times New Roman"/>
          <w:color w:val="000000"/>
        </w:rPr>
        <w:t xml:space="preserve"> three small paper boxes with candies inside. I quietly placed them on three desks </w:t>
      </w:r>
      <w:r>
        <w:rPr>
          <w:color w:val="000000"/>
          <w:u w:val="single"/>
        </w:rPr>
        <w:t>____18____</w:t>
      </w:r>
      <w:r>
        <w:rPr>
          <w:rFonts w:ascii="Times New Roman" w:hAnsi="Times New Roman" w:eastAsia="Times New Roman" w:cs="Times New Roman"/>
          <w:color w:val="000000"/>
        </w:rPr>
        <w:t xml:space="preserve"> class began. I didn’t write my name on them. I just wanted someone else to </w:t>
      </w:r>
      <w:r>
        <w:rPr>
          <w:color w:val="000000"/>
          <w:u w:val="single"/>
        </w:rPr>
        <w:t>____19____</w:t>
      </w:r>
      <w:r>
        <w:rPr>
          <w:rFonts w:ascii="Times New Roman" w:hAnsi="Times New Roman" w:eastAsia="Times New Roman" w:cs="Times New Roman"/>
          <w:color w:val="000000"/>
        </w:rPr>
        <w:t xml:space="preserve"> like I did.</w:t>
      </w:r>
    </w:p>
    <w:p w14:paraId="2C9728B5">
      <w:pPr>
        <w:spacing w:line="360" w:lineRule="auto"/>
        <w:ind w:firstLine="420"/>
        <w:jc w:val="left"/>
        <w:textAlignment w:val="center"/>
        <w:rPr>
          <w:color w:val="000000"/>
        </w:rPr>
      </w:pPr>
      <w:r>
        <w:rPr>
          <w:rFonts w:ascii="Times New Roman" w:hAnsi="Times New Roman" w:eastAsia="Times New Roman" w:cs="Times New Roman"/>
          <w:color w:val="000000"/>
        </w:rPr>
        <w:t xml:space="preserve">I never found out who gave me that </w:t>
      </w:r>
      <w:r>
        <w:rPr>
          <w:color w:val="000000"/>
          <w:u w:val="single"/>
        </w:rPr>
        <w:t>____20____</w:t>
      </w:r>
      <w:r>
        <w:rPr>
          <w:rFonts w:ascii="Times New Roman" w:hAnsi="Times New Roman" w:eastAsia="Times New Roman" w:cs="Times New Roman"/>
          <w:color w:val="000000"/>
        </w:rPr>
        <w:t>, but I still remember it. It taught me that even a small act of kindness can make a big difference—especially on a rainy day.</w:t>
      </w:r>
    </w:p>
    <w:p w14:paraId="04DC6E29">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hall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library</w:t>
      </w:r>
      <w:r>
        <w:rPr>
          <w:color w:val="000000"/>
        </w:rPr>
        <w:tab/>
      </w:r>
      <w:r>
        <w:rPr>
          <w:color w:val="000000"/>
        </w:rPr>
        <w:t xml:space="preserve">D. </w:t>
      </w:r>
      <w:r>
        <w:rPr>
          <w:rFonts w:ascii="Times New Roman" w:hAnsi="Times New Roman" w:eastAsia="Times New Roman" w:cs="Times New Roman"/>
          <w:color w:val="000000"/>
        </w:rPr>
        <w:t>classroom</w:t>
      </w:r>
    </w:p>
    <w:p w14:paraId="77D1FDD7">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saw</w:t>
      </w:r>
      <w:r>
        <w:rPr>
          <w:color w:val="000000"/>
        </w:rPr>
        <w:tab/>
      </w:r>
      <w:r>
        <w:rPr>
          <w:color w:val="000000"/>
        </w:rPr>
        <w:t xml:space="preserve">B. </w:t>
      </w:r>
      <w:r>
        <w:rPr>
          <w:rFonts w:ascii="Times New Roman" w:hAnsi="Times New Roman" w:eastAsia="Times New Roman" w:cs="Times New Roman"/>
          <w:color w:val="000000"/>
        </w:rPr>
        <w:t>put</w:t>
      </w:r>
      <w:r>
        <w:rPr>
          <w:color w:val="000000"/>
        </w:rPr>
        <w:tab/>
      </w:r>
      <w:r>
        <w:rPr>
          <w:color w:val="000000"/>
        </w:rPr>
        <w:t xml:space="preserve">C. </w:t>
      </w:r>
      <w:r>
        <w:rPr>
          <w:rFonts w:ascii="Times New Roman" w:hAnsi="Times New Roman" w:eastAsia="Times New Roman" w:cs="Times New Roman"/>
          <w:color w:val="000000"/>
        </w:rPr>
        <w:t>left</w:t>
      </w:r>
      <w:r>
        <w:rPr>
          <w:color w:val="000000"/>
        </w:rPr>
        <w:tab/>
      </w:r>
      <w:r>
        <w:rPr>
          <w:color w:val="000000"/>
        </w:rPr>
        <w:t xml:space="preserve">D. </w:t>
      </w:r>
      <w:r>
        <w:rPr>
          <w:rFonts w:ascii="Times New Roman" w:hAnsi="Times New Roman" w:eastAsia="Times New Roman" w:cs="Times New Roman"/>
          <w:color w:val="000000"/>
        </w:rPr>
        <w:t>threw</w:t>
      </w:r>
    </w:p>
    <w:p w14:paraId="4B4C75B3">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ran away</w:t>
      </w:r>
      <w:r>
        <w:rPr>
          <w:color w:val="000000"/>
        </w:rPr>
        <w:tab/>
      </w:r>
      <w:r>
        <w:rPr>
          <w:color w:val="000000"/>
        </w:rPr>
        <w:t xml:space="preserve">B. </w:t>
      </w:r>
      <w:r>
        <w:rPr>
          <w:rFonts w:ascii="Times New Roman" w:hAnsi="Times New Roman" w:eastAsia="Times New Roman" w:cs="Times New Roman"/>
          <w:color w:val="000000"/>
        </w:rPr>
        <w:t>went out</w:t>
      </w:r>
      <w:r>
        <w:rPr>
          <w:color w:val="000000"/>
        </w:rPr>
        <w:tab/>
      </w:r>
      <w:r>
        <w:rPr>
          <w:color w:val="000000"/>
        </w:rPr>
        <w:t xml:space="preserve">C. </w:t>
      </w:r>
      <w:r>
        <w:rPr>
          <w:rFonts w:ascii="Times New Roman" w:hAnsi="Times New Roman" w:eastAsia="Times New Roman" w:cs="Times New Roman"/>
          <w:color w:val="000000"/>
        </w:rPr>
        <w:t>pushed in</w:t>
      </w:r>
      <w:r>
        <w:rPr>
          <w:color w:val="000000"/>
        </w:rPr>
        <w:tab/>
      </w:r>
      <w:r>
        <w:rPr>
          <w:color w:val="000000"/>
        </w:rPr>
        <w:t xml:space="preserve">D. </w:t>
      </w:r>
      <w:r>
        <w:rPr>
          <w:rFonts w:ascii="Times New Roman" w:hAnsi="Times New Roman" w:eastAsia="Times New Roman" w:cs="Times New Roman"/>
          <w:color w:val="000000"/>
        </w:rPr>
        <w:t>looked around</w:t>
      </w:r>
    </w:p>
    <w:p w14:paraId="06B1F4DE">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hid</w:t>
      </w:r>
      <w:r>
        <w:rPr>
          <w:color w:val="000000"/>
        </w:rPr>
        <w:tab/>
      </w:r>
      <w:r>
        <w:rPr>
          <w:color w:val="000000"/>
        </w:rPr>
        <w:t xml:space="preserve">B. </w:t>
      </w:r>
      <w:r>
        <w:rPr>
          <w:rFonts w:ascii="Times New Roman" w:hAnsi="Times New Roman" w:eastAsia="Times New Roman" w:cs="Times New Roman"/>
          <w:color w:val="000000"/>
        </w:rPr>
        <w:t>opened</w:t>
      </w:r>
      <w:r>
        <w:rPr>
          <w:color w:val="000000"/>
        </w:rPr>
        <w:tab/>
      </w:r>
      <w:r>
        <w:rPr>
          <w:color w:val="000000"/>
        </w:rPr>
        <w:t xml:space="preserve">C. </w:t>
      </w:r>
      <w:r>
        <w:rPr>
          <w:rFonts w:ascii="Times New Roman" w:hAnsi="Times New Roman" w:eastAsia="Times New Roman" w:cs="Times New Roman"/>
          <w:color w:val="000000"/>
        </w:rPr>
        <w:t>cleaned</w:t>
      </w:r>
      <w:r>
        <w:rPr>
          <w:color w:val="000000"/>
        </w:rPr>
        <w:tab/>
      </w:r>
      <w:r>
        <w:rPr>
          <w:color w:val="000000"/>
        </w:rPr>
        <w:t xml:space="preserve">D. </w:t>
      </w:r>
      <w:r>
        <w:rPr>
          <w:rFonts w:ascii="Times New Roman" w:hAnsi="Times New Roman" w:eastAsia="Times New Roman" w:cs="Times New Roman"/>
          <w:color w:val="000000"/>
        </w:rPr>
        <w:t>lifted</w:t>
      </w:r>
    </w:p>
    <w:p w14:paraId="767F35F0">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safer</w:t>
      </w:r>
      <w:r>
        <w:rPr>
          <w:color w:val="000000"/>
        </w:rPr>
        <w:tab/>
      </w:r>
      <w:r>
        <w:rPr>
          <w:color w:val="000000"/>
        </w:rPr>
        <w:t xml:space="preserve">B. </w:t>
      </w:r>
      <w:r>
        <w:rPr>
          <w:rFonts w:ascii="Times New Roman" w:hAnsi="Times New Roman" w:eastAsia="Times New Roman" w:cs="Times New Roman"/>
          <w:color w:val="000000"/>
        </w:rPr>
        <w:t>busier</w:t>
      </w:r>
      <w:r>
        <w:rPr>
          <w:color w:val="000000"/>
        </w:rPr>
        <w:tab/>
      </w:r>
      <w:r>
        <w:rPr>
          <w:color w:val="000000"/>
        </w:rPr>
        <w:t xml:space="preserve">C. </w:t>
      </w:r>
      <w:r>
        <w:rPr>
          <w:rFonts w:ascii="Times New Roman" w:hAnsi="Times New Roman" w:eastAsia="Times New Roman" w:cs="Times New Roman"/>
          <w:color w:val="000000"/>
        </w:rPr>
        <w:t>better</w:t>
      </w:r>
      <w:r>
        <w:rPr>
          <w:color w:val="000000"/>
        </w:rPr>
        <w:tab/>
      </w:r>
      <w:r>
        <w:rPr>
          <w:color w:val="000000"/>
        </w:rPr>
        <w:t xml:space="preserve">D. </w:t>
      </w:r>
      <w:r>
        <w:rPr>
          <w:rFonts w:ascii="Times New Roman" w:hAnsi="Times New Roman" w:eastAsia="Times New Roman" w:cs="Times New Roman"/>
          <w:color w:val="000000"/>
        </w:rPr>
        <w:t>longer</w:t>
      </w:r>
    </w:p>
    <w:p w14:paraId="7D4BD67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surprised</w:t>
      </w:r>
    </w:p>
    <w:p w14:paraId="405E140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yes</w:t>
      </w:r>
      <w:r>
        <w:rPr>
          <w:color w:val="000000"/>
        </w:rPr>
        <w:tab/>
      </w:r>
      <w:r>
        <w:rPr>
          <w:color w:val="000000"/>
        </w:rPr>
        <w:t xml:space="preserve">B. </w:t>
      </w:r>
      <w:r>
        <w:rPr>
          <w:rFonts w:ascii="Times New Roman" w:hAnsi="Times New Roman" w:eastAsia="Times New Roman" w:cs="Times New Roman"/>
          <w:color w:val="000000"/>
        </w:rPr>
        <w:t>no</w:t>
      </w:r>
      <w:r>
        <w:rPr>
          <w:color w:val="000000"/>
        </w:rPr>
        <w:tab/>
      </w:r>
      <w:r>
        <w:rPr>
          <w:color w:val="000000"/>
        </w:rPr>
        <w:t xml:space="preserve">C. </w:t>
      </w:r>
      <w:r>
        <w:rPr>
          <w:rFonts w:ascii="Times New Roman" w:hAnsi="Times New Roman" w:eastAsia="Times New Roman" w:cs="Times New Roman"/>
          <w:color w:val="000000"/>
        </w:rPr>
        <w:t>hello</w:t>
      </w:r>
      <w:r>
        <w:rPr>
          <w:color w:val="000000"/>
        </w:rPr>
        <w:tab/>
      </w:r>
      <w:r>
        <w:rPr>
          <w:color w:val="000000"/>
        </w:rPr>
        <w:t xml:space="preserve">D. </w:t>
      </w:r>
      <w:r>
        <w:rPr>
          <w:rFonts w:ascii="Times New Roman" w:hAnsi="Times New Roman" w:eastAsia="Times New Roman" w:cs="Times New Roman"/>
          <w:color w:val="000000"/>
        </w:rPr>
        <w:t>goodbye</w:t>
      </w:r>
    </w:p>
    <w:p w14:paraId="2388E099">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sign</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promise</w:t>
      </w:r>
    </w:p>
    <w:p w14:paraId="5DEEE270">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Somebody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Everybody</w:t>
      </w:r>
      <w:r>
        <w:rPr>
          <w:color w:val="000000"/>
        </w:rPr>
        <w:tab/>
      </w:r>
      <w:r>
        <w:rPr>
          <w:color w:val="000000"/>
        </w:rPr>
        <w:t xml:space="preserve">D. </w:t>
      </w:r>
      <w:r>
        <w:rPr>
          <w:rFonts w:ascii="Times New Roman" w:hAnsi="Times New Roman" w:eastAsia="Times New Roman" w:cs="Times New Roman"/>
          <w:color w:val="000000"/>
        </w:rPr>
        <w:t>Nobody</w:t>
      </w:r>
    </w:p>
    <w:p w14:paraId="532ABE47">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famous</w:t>
      </w:r>
    </w:p>
    <w:p w14:paraId="1C8AA521">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3F28A66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sold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received</w:t>
      </w:r>
      <w:r>
        <w:rPr>
          <w:color w:val="000000"/>
        </w:rPr>
        <w:tab/>
      </w:r>
      <w:r>
        <w:rPr>
          <w:color w:val="000000"/>
        </w:rPr>
        <w:t xml:space="preserve">D. </w:t>
      </w:r>
      <w:r>
        <w:rPr>
          <w:rFonts w:ascii="Times New Roman" w:hAnsi="Times New Roman" w:eastAsia="Times New Roman" w:cs="Times New Roman"/>
          <w:color w:val="000000"/>
        </w:rPr>
        <w:t>borrowed</w:t>
      </w:r>
    </w:p>
    <w:p w14:paraId="2C30224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25208054">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dress</w:t>
      </w:r>
      <w:r>
        <w:rPr>
          <w:color w:val="000000"/>
        </w:rPr>
        <w:tab/>
      </w:r>
      <w:r>
        <w:rPr>
          <w:color w:val="000000"/>
        </w:rPr>
        <w:t xml:space="preserve">C. </w:t>
      </w:r>
      <w:r>
        <w:rPr>
          <w:rFonts w:ascii="Times New Roman" w:hAnsi="Times New Roman" w:eastAsia="Times New Roman" w:cs="Times New Roman"/>
          <w:color w:val="000000"/>
        </w:rPr>
        <w:t>smile</w:t>
      </w:r>
      <w:r>
        <w:rPr>
          <w:color w:val="000000"/>
        </w:rPr>
        <w:tab/>
      </w:r>
      <w:r>
        <w:rPr>
          <w:color w:val="000000"/>
        </w:rPr>
        <w:t xml:space="preserve">D. </w:t>
      </w:r>
      <w:r>
        <w:rPr>
          <w:rFonts w:ascii="Times New Roman" w:hAnsi="Times New Roman" w:eastAsia="Times New Roman" w:cs="Times New Roman"/>
          <w:color w:val="000000"/>
        </w:rPr>
        <w:t>relax</w:t>
      </w:r>
    </w:p>
    <w:p w14:paraId="506C393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gift</w:t>
      </w:r>
      <w:r>
        <w:rPr>
          <w:color w:val="000000"/>
        </w:rPr>
        <w:tab/>
      </w:r>
      <w:r>
        <w:rPr>
          <w:color w:val="000000"/>
        </w:rPr>
        <w:t xml:space="preserve">B. </w:t>
      </w:r>
      <w:r>
        <w:rPr>
          <w:rFonts w:ascii="Times New Roman" w:hAnsi="Times New Roman" w:eastAsia="Times New Roman" w:cs="Times New Roman"/>
          <w:color w:val="000000"/>
        </w:rPr>
        <w:t>book</w:t>
      </w:r>
      <w:r>
        <w:rPr>
          <w:color w:val="000000"/>
        </w:rPr>
        <w:tab/>
      </w:r>
      <w:r>
        <w:rPr>
          <w:color w:val="000000"/>
        </w:rPr>
        <w:t xml:space="preserve">C. </w:t>
      </w:r>
      <w:r>
        <w:rPr>
          <w:rFonts w:ascii="Times New Roman" w:hAnsi="Times New Roman" w:eastAsia="Times New Roman" w:cs="Times New Roman"/>
          <w:color w:val="000000"/>
        </w:rPr>
        <w:t>lunch</w:t>
      </w:r>
      <w:r>
        <w:rPr>
          <w:color w:val="000000"/>
        </w:rPr>
        <w:tab/>
      </w:r>
      <w:r>
        <w:rPr>
          <w:color w:val="000000"/>
        </w:rPr>
        <w:t xml:space="preserve">D. </w:t>
      </w:r>
      <w:r>
        <w:rPr>
          <w:rFonts w:ascii="Times New Roman" w:hAnsi="Times New Roman" w:eastAsia="Times New Roman" w:cs="Times New Roman"/>
          <w:color w:val="000000"/>
        </w:rPr>
        <w:t>umbrella</w:t>
      </w:r>
    </w:p>
    <w:p w14:paraId="04B5BA7B">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7AC089C">
      <w:pPr>
        <w:spacing w:line="360" w:lineRule="auto"/>
        <w:jc w:val="left"/>
        <w:textAlignment w:val="center"/>
        <w:rPr>
          <w:color w:val="000000"/>
        </w:rPr>
      </w:pPr>
      <w:r>
        <w:rPr>
          <w:rFonts w:ascii="宋体" w:hAnsi="宋体" w:eastAsia="宋体" w:cs="宋体"/>
          <w:b/>
          <w:color w:val="000000"/>
          <w:sz w:val="24"/>
        </w:rPr>
        <w:t>（一）阅读下列短文，从每题所给的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5E54C1EB">
      <w:pPr>
        <w:spacing w:line="360" w:lineRule="auto"/>
        <w:jc w:val="center"/>
        <w:textAlignment w:val="center"/>
        <w:rPr>
          <w:color w:val="000000"/>
        </w:rPr>
      </w:pPr>
      <w:r>
        <w:rPr>
          <w:rFonts w:ascii="Times New Roman" w:hAnsi="Times New Roman" w:eastAsia="Times New Roman" w:cs="Times New Roman"/>
          <w:b/>
          <w:color w:val="000000"/>
          <w:sz w:val="24"/>
        </w:rPr>
        <w:t>A</w:t>
      </w:r>
    </w:p>
    <w:p w14:paraId="67392734">
      <w:pPr>
        <w:spacing w:line="360" w:lineRule="auto"/>
        <w:ind w:firstLine="420"/>
        <w:jc w:val="left"/>
        <w:textAlignment w:val="center"/>
        <w:rPr>
          <w:color w:val="000000"/>
        </w:rPr>
      </w:pPr>
      <w:r>
        <w:rPr>
          <w:rFonts w:ascii="Times New Roman" w:hAnsi="Times New Roman" w:eastAsia="Times New Roman" w:cs="Times New Roman"/>
          <w:color w:val="000000"/>
        </w:rPr>
        <w:t>What do you think will happen if you draw a picture with crayons and cover up that picture with paint? Now follow the steps below to find out the answer.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D13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38336">
            <w:pPr>
              <w:spacing w:line="360" w:lineRule="auto"/>
              <w:jc w:val="center"/>
              <w:textAlignment w:val="center"/>
              <w:rPr>
                <w:color w:val="000000"/>
              </w:rPr>
            </w:pPr>
            <w:r>
              <w:rPr>
                <w:rFonts w:ascii="Times New Roman" w:hAnsi="Times New Roman" w:eastAsia="Times New Roman" w:cs="Times New Roman"/>
                <w:color w:val="000000"/>
              </w:rPr>
              <w:t>What you need</w:t>
            </w:r>
          </w:p>
          <w:p w14:paraId="5C599626">
            <w:pPr>
              <w:spacing w:line="360" w:lineRule="auto"/>
              <w:ind w:firstLine="420"/>
              <w:jc w:val="left"/>
              <w:textAlignment w:val="center"/>
              <w:rPr>
                <w:color w:val="000000"/>
              </w:rPr>
            </w:pPr>
            <w:r>
              <w:rPr>
                <w:rFonts w:ascii="Times New Roman" w:hAnsi="Times New Roman" w:eastAsia="Times New Roman" w:cs="Times New Roman"/>
                <w:color w:val="000000"/>
              </w:rPr>
              <w:t xml:space="preserve">*crayons of different colours </w:t>
            </w:r>
            <w:r>
              <w:rPr>
                <w:color w:val="000000"/>
              </w:rPr>
              <w:drawing>
                <wp:inline distT="0" distB="0" distL="114300" distR="114300">
                  <wp:extent cx="1000125" cy="428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0125" cy="428625"/>
                          </a:xfrm>
                          <a:prstGeom prst="rect">
                            <a:avLst/>
                          </a:prstGeom>
                        </pic:spPr>
                      </pic:pic>
                    </a:graphicData>
                  </a:graphic>
                </wp:inline>
              </w:drawing>
            </w:r>
          </w:p>
          <w:p w14:paraId="645CDDD2">
            <w:pPr>
              <w:spacing w:line="360" w:lineRule="auto"/>
              <w:ind w:firstLine="420"/>
              <w:jc w:val="left"/>
              <w:textAlignment w:val="center"/>
              <w:rPr>
                <w:color w:val="000000"/>
              </w:rPr>
            </w:pPr>
            <w:r>
              <w:rPr>
                <w:rFonts w:ascii="Times New Roman" w:hAnsi="Times New Roman" w:eastAsia="Times New Roman" w:cs="Times New Roman"/>
                <w:color w:val="000000"/>
              </w:rPr>
              <w:t>*drawing paper</w:t>
            </w:r>
          </w:p>
          <w:p w14:paraId="501353FA">
            <w:pPr>
              <w:spacing w:line="360" w:lineRule="auto"/>
              <w:ind w:firstLine="420"/>
              <w:jc w:val="left"/>
              <w:textAlignment w:val="center"/>
              <w:rPr>
                <w:color w:val="000000"/>
              </w:rPr>
            </w:pPr>
            <w:r>
              <w:rPr>
                <w:rFonts w:ascii="Times New Roman" w:hAnsi="Times New Roman" w:eastAsia="Times New Roman" w:cs="Times New Roman"/>
                <w:color w:val="000000"/>
              </w:rPr>
              <w:t xml:space="preserve">*blue poster paint </w:t>
            </w:r>
            <w:r>
              <w:rPr>
                <w:color w:val="000000"/>
              </w:rPr>
              <w:drawing>
                <wp:inline distT="0" distB="0" distL="114300" distR="114300">
                  <wp:extent cx="704850" cy="704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04850" cy="704850"/>
                          </a:xfrm>
                          <a:prstGeom prst="rect">
                            <a:avLst/>
                          </a:prstGeom>
                        </pic:spPr>
                      </pic:pic>
                    </a:graphicData>
                  </a:graphic>
                </wp:inline>
              </w:drawing>
            </w:r>
          </w:p>
          <w:p w14:paraId="6401C729">
            <w:pPr>
              <w:spacing w:line="360" w:lineRule="auto"/>
              <w:ind w:firstLine="420"/>
              <w:jc w:val="left"/>
              <w:textAlignment w:val="center"/>
              <w:rPr>
                <w:color w:val="000000"/>
              </w:rPr>
            </w:pPr>
            <w:r>
              <w:rPr>
                <w:rFonts w:ascii="Times New Roman" w:hAnsi="Times New Roman" w:eastAsia="Times New Roman" w:cs="Times New Roman"/>
                <w:color w:val="000000"/>
              </w:rPr>
              <w:t>*a small bowl</w:t>
            </w:r>
          </w:p>
          <w:p w14:paraId="3D426E02">
            <w:pPr>
              <w:spacing w:line="360" w:lineRule="auto"/>
              <w:ind w:firstLine="420"/>
              <w:jc w:val="left"/>
              <w:textAlignment w:val="center"/>
              <w:rPr>
                <w:color w:val="000000"/>
              </w:rPr>
            </w:pPr>
            <w:r>
              <w:rPr>
                <w:rFonts w:ascii="Times New Roman" w:hAnsi="Times New Roman" w:eastAsia="Times New Roman" w:cs="Times New Roman"/>
                <w:color w:val="000000"/>
              </w:rPr>
              <w:t>*a cup filled with water</w:t>
            </w:r>
          </w:p>
          <w:p w14:paraId="3331582E">
            <w:pPr>
              <w:spacing w:line="360" w:lineRule="auto"/>
              <w:ind w:firstLine="420"/>
              <w:jc w:val="left"/>
              <w:textAlignment w:val="center"/>
              <w:rPr>
                <w:color w:val="000000"/>
              </w:rPr>
            </w:pPr>
            <w:r>
              <w:rPr>
                <w:rFonts w:ascii="Times New Roman" w:hAnsi="Times New Roman" w:eastAsia="Times New Roman" w:cs="Times New Roman"/>
                <w:color w:val="000000"/>
              </w:rPr>
              <w:t>*a paintbrush</w:t>
            </w:r>
          </w:p>
          <w:p w14:paraId="41B1AF70">
            <w:pPr>
              <w:spacing w:line="360" w:lineRule="auto"/>
              <w:jc w:val="center"/>
              <w:textAlignment w:val="center"/>
              <w:rPr>
                <w:color w:val="000000"/>
              </w:rPr>
            </w:pPr>
            <w:r>
              <w:rPr>
                <w:rFonts w:ascii="Times New Roman" w:hAnsi="Times New Roman" w:eastAsia="Times New Roman" w:cs="Times New Roman"/>
                <w:color w:val="000000"/>
              </w:rPr>
              <w:t>How to do it</w:t>
            </w:r>
          </w:p>
          <w:p w14:paraId="2F04B0F5">
            <w:pPr>
              <w:spacing w:line="360" w:lineRule="auto"/>
              <w:jc w:val="center"/>
              <w:textAlignment w:val="center"/>
              <w:rPr>
                <w:color w:val="000000"/>
              </w:rPr>
            </w:pPr>
            <w:r>
              <w:rPr>
                <w:color w:val="000000"/>
              </w:rPr>
              <w:t xml:space="preserve">Step 1  </w:t>
            </w:r>
          </w:p>
          <w:p w14:paraId="144BE014">
            <w:pPr>
              <w:spacing w:line="360" w:lineRule="auto"/>
              <w:jc w:val="left"/>
              <w:textAlignment w:val="center"/>
              <w:rPr>
                <w:color w:val="000000"/>
              </w:rPr>
            </w:pPr>
            <w:r>
              <w:rPr>
                <w:color w:val="000000"/>
              </w:rPr>
              <w:t xml:space="preserve">    Think about a scene under the sea with different-coloured fish and sea plants. And then draw the fish and sea plants with your crayons. The more colours you use, the better your picture will be.  </w:t>
            </w:r>
          </w:p>
          <w:p w14:paraId="03B45177">
            <w:pPr>
              <w:spacing w:line="360" w:lineRule="auto"/>
              <w:jc w:val="center"/>
              <w:textAlignment w:val="center"/>
              <w:rPr>
                <w:color w:val="000000"/>
              </w:rPr>
            </w:pPr>
            <w:r>
              <w:rPr>
                <w:color w:val="000000"/>
              </w:rPr>
              <w:t xml:space="preserve">Step 2  </w:t>
            </w:r>
          </w:p>
          <w:p w14:paraId="3FCEEE2C">
            <w:pPr>
              <w:spacing w:line="360" w:lineRule="auto"/>
              <w:jc w:val="left"/>
              <w:textAlignment w:val="center"/>
              <w:rPr>
                <w:color w:val="000000"/>
              </w:rPr>
            </w:pPr>
            <w:r>
              <w:rPr>
                <w:color w:val="000000"/>
              </w:rPr>
              <w:t xml:space="preserve">    Pour a little blue paint into the bowl. Add a bit of water and stir (搅拌) to make your paint a little thinner.  </w:t>
            </w:r>
          </w:p>
          <w:p w14:paraId="6E1EF08D">
            <w:pPr>
              <w:spacing w:line="360" w:lineRule="auto"/>
              <w:jc w:val="center"/>
              <w:textAlignment w:val="center"/>
              <w:rPr>
                <w:color w:val="000000"/>
              </w:rPr>
            </w:pPr>
            <w:r>
              <w:rPr>
                <w:color w:val="000000"/>
              </w:rPr>
              <w:t xml:space="preserve">Step 3  </w:t>
            </w:r>
          </w:p>
          <w:p w14:paraId="0DED5341">
            <w:pPr>
              <w:spacing w:line="360" w:lineRule="auto"/>
              <w:jc w:val="left"/>
              <w:textAlignment w:val="center"/>
              <w:rPr>
                <w:color w:val="000000"/>
              </w:rPr>
            </w:pPr>
            <w:r>
              <w:rPr>
                <w:color w:val="000000"/>
              </w:rPr>
              <w:t xml:space="preserve">    Dip your brush into the blue paint in the bowl. Cover your whole picture with the blue paint. What happens? You have sea plants and animals living in a blue sea!</w:t>
            </w:r>
          </w:p>
          <w:p w14:paraId="7A58F8C3">
            <w:pPr>
              <w:spacing w:line="360" w:lineRule="auto"/>
              <w:jc w:val="left"/>
              <w:textAlignment w:val="center"/>
              <w:rPr>
                <w:color w:val="000000"/>
              </w:rPr>
            </w:pPr>
            <w:r>
              <w:rPr>
                <w:color w:val="000000"/>
              </w:rPr>
              <w:br w:type="textWrapping"/>
            </w:r>
          </w:p>
          <w:p w14:paraId="7FDC2D74">
            <w:pPr>
              <w:spacing w:line="360" w:lineRule="auto"/>
              <w:jc w:val="center"/>
              <w:textAlignment w:val="center"/>
              <w:rPr>
                <w:color w:val="000000"/>
              </w:rPr>
            </w:pPr>
            <w:r>
              <w:rPr>
                <w:color w:val="000000"/>
              </w:rPr>
              <w:t xml:space="preserve">Why it happens  </w:t>
            </w:r>
          </w:p>
          <w:p w14:paraId="3703A762">
            <w:pPr>
              <w:spacing w:line="360" w:lineRule="auto"/>
              <w:jc w:val="left"/>
              <w:textAlignment w:val="center"/>
              <w:rPr>
                <w:color w:val="000000"/>
              </w:rPr>
            </w:pPr>
            <w:r>
              <w:rPr>
                <w:color w:val="000000"/>
              </w:rPr>
              <w:t xml:space="preserve">    Your crayons are made of wax (蜡). Wax resists, or stays away from the paint. That’s why </w:t>
            </w:r>
            <w:r>
              <w:rPr>
                <w:b/>
                <w:color w:val="000000"/>
                <w:u w:val="single"/>
              </w:rPr>
              <w:t>it</w:t>
            </w:r>
            <w:r>
              <w:rPr>
                <w:color w:val="000000"/>
              </w:rPr>
              <w:t xml:space="preserve"> does not cover the picture. So your sea plants and fish are still there.</w:t>
            </w:r>
          </w:p>
        </w:tc>
      </w:tr>
    </w:tbl>
    <w:p w14:paraId="69C98DAA">
      <w:pPr>
        <w:spacing w:line="360" w:lineRule="auto"/>
        <w:jc w:val="left"/>
        <w:textAlignment w:val="center"/>
        <w:rPr>
          <w:color w:val="000000"/>
        </w:rPr>
      </w:pPr>
    </w:p>
    <w:p w14:paraId="2C7A83A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tool is needed for Step 1?</w:t>
      </w:r>
    </w:p>
    <w:p w14:paraId="41D1FD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paintbrush.</w:t>
      </w:r>
      <w:r>
        <w:rPr>
          <w:color w:val="000000"/>
        </w:rPr>
        <w:tab/>
      </w:r>
      <w:r>
        <w:rPr>
          <w:color w:val="000000"/>
        </w:rPr>
        <w:t xml:space="preserve">B. </w:t>
      </w:r>
      <w:r>
        <w:rPr>
          <w:rFonts w:ascii="Times New Roman" w:hAnsi="Times New Roman" w:eastAsia="Times New Roman" w:cs="Times New Roman"/>
          <w:color w:val="000000"/>
        </w:rPr>
        <w:t>Different crayons.</w:t>
      </w:r>
    </w:p>
    <w:p w14:paraId="133C8F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small bowl.</w:t>
      </w:r>
      <w:r>
        <w:rPr>
          <w:color w:val="000000"/>
        </w:rPr>
        <w:tab/>
      </w:r>
      <w:r>
        <w:rPr>
          <w:color w:val="000000"/>
        </w:rPr>
        <w:t xml:space="preserve">D. </w:t>
      </w:r>
      <w:r>
        <w:rPr>
          <w:rFonts w:ascii="Times New Roman" w:hAnsi="Times New Roman" w:eastAsia="Times New Roman" w:cs="Times New Roman"/>
          <w:color w:val="000000"/>
        </w:rPr>
        <w:t>Some blue paint.</w:t>
      </w:r>
    </w:p>
    <w:p w14:paraId="59E243B3">
      <w:pPr>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picture shows what you do in Step 2?</w:t>
      </w:r>
    </w:p>
    <w:p w14:paraId="7CDE18C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219200" cy="1219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1219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71575" cy="1171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71575" cy="11715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62050" cy="11525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62050" cy="11525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23950" cy="1114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23950" cy="1114425"/>
                    </a:xfrm>
                    <a:prstGeom prst="rect">
                      <a:avLst/>
                    </a:prstGeom>
                  </pic:spPr>
                </pic:pic>
              </a:graphicData>
            </a:graphic>
          </wp:inline>
        </w:drawing>
      </w:r>
    </w:p>
    <w:p w14:paraId="22ECF68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“it” in the last part mean?</w:t>
      </w:r>
    </w:p>
    <w:p w14:paraId="09F494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Paper.</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The bowl.</w:t>
      </w:r>
      <w:r>
        <w:rPr>
          <w:color w:val="000000"/>
        </w:rPr>
        <w:tab/>
      </w:r>
      <w:r>
        <w:rPr>
          <w:color w:val="000000"/>
        </w:rPr>
        <w:t xml:space="preserve">D. </w:t>
      </w:r>
      <w:r>
        <w:rPr>
          <w:rFonts w:ascii="Times New Roman" w:hAnsi="Times New Roman" w:eastAsia="Times New Roman" w:cs="Times New Roman"/>
          <w:color w:val="000000"/>
        </w:rPr>
        <w:t>The paint.</w:t>
      </w:r>
    </w:p>
    <w:p w14:paraId="3E4864C8">
      <w:pPr>
        <w:spacing w:line="360" w:lineRule="auto"/>
        <w:jc w:val="center"/>
        <w:textAlignment w:val="center"/>
        <w:rPr>
          <w:color w:val="000000"/>
        </w:rPr>
      </w:pPr>
      <w:r>
        <w:rPr>
          <w:rFonts w:ascii="Times New Roman" w:hAnsi="Times New Roman" w:eastAsia="Times New Roman" w:cs="Times New Roman"/>
          <w:b/>
          <w:color w:val="000000"/>
          <w:sz w:val="24"/>
        </w:rPr>
        <w:t>B</w:t>
      </w:r>
    </w:p>
    <w:p w14:paraId="53197326">
      <w:pPr>
        <w:spacing w:line="360" w:lineRule="auto"/>
        <w:jc w:val="both"/>
        <w:textAlignment w:val="center"/>
        <w:rPr>
          <w:color w:val="000000"/>
        </w:rPr>
      </w:pPr>
      <w:r>
        <w:rPr>
          <w:color w:val="000000"/>
        </w:rPr>
        <w:drawing>
          <wp:inline distT="0" distB="0" distL="114300" distR="114300">
            <wp:extent cx="1866900" cy="11144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66900" cy="1114425"/>
                    </a:xfrm>
                    <a:prstGeom prst="rect">
                      <a:avLst/>
                    </a:prstGeom>
                  </pic:spPr>
                </pic:pic>
              </a:graphicData>
            </a:graphic>
          </wp:inline>
        </w:drawing>
      </w:r>
    </w:p>
    <w:p w14:paraId="273AC29F">
      <w:pPr>
        <w:spacing w:line="360" w:lineRule="auto"/>
        <w:ind w:firstLine="420"/>
        <w:jc w:val="left"/>
        <w:textAlignment w:val="center"/>
        <w:rPr>
          <w:color w:val="000000"/>
        </w:rPr>
      </w:pPr>
      <w:r>
        <w:rPr>
          <w:rFonts w:ascii="Times New Roman" w:hAnsi="Times New Roman" w:eastAsia="Times New Roman" w:cs="Times New Roman"/>
          <w:color w:val="000000"/>
        </w:rPr>
        <w:t>In a lively martial arts (</w:t>
      </w:r>
      <w:r>
        <w:rPr>
          <w:rFonts w:ascii="宋体" w:hAnsi="宋体" w:eastAsia="宋体" w:cs="宋体"/>
          <w:color w:val="000000"/>
        </w:rPr>
        <w:t>武术</w:t>
      </w:r>
      <w:r>
        <w:rPr>
          <w:rFonts w:ascii="Times New Roman" w:hAnsi="Times New Roman" w:eastAsia="Times New Roman" w:cs="Times New Roman"/>
          <w:color w:val="000000"/>
        </w:rPr>
        <w:t>) club in Akpro-Misserete, Benin (</w:t>
      </w:r>
      <w:r>
        <w:rPr>
          <w:rFonts w:ascii="宋体" w:hAnsi="宋体" w:eastAsia="宋体" w:cs="宋体"/>
          <w:color w:val="000000"/>
        </w:rPr>
        <w:t>贝宁</w:t>
      </w:r>
      <w:r>
        <w:rPr>
          <w:rFonts w:ascii="Times New Roman" w:hAnsi="Times New Roman" w:eastAsia="Times New Roman" w:cs="Times New Roman"/>
          <w:color w:val="000000"/>
        </w:rPr>
        <w:t>), the sound of feet hitting the ground and cries of “Hay-Hah!” fill the air. Damien Degbo, 53, teaches his students kung fu and tai chi there. For him, Chinese martial arts are more than just exercise. They’re a way of life and a bridge between Benin and China.</w:t>
      </w:r>
    </w:p>
    <w:p w14:paraId="134C7D05">
      <w:pPr>
        <w:spacing w:line="360" w:lineRule="auto"/>
        <w:ind w:firstLine="420"/>
        <w:jc w:val="left"/>
        <w:textAlignment w:val="center"/>
        <w:rPr>
          <w:color w:val="000000"/>
        </w:rPr>
      </w:pPr>
      <w:r>
        <w:rPr>
          <w:rFonts w:ascii="Times New Roman" w:hAnsi="Times New Roman" w:eastAsia="Times New Roman" w:cs="Times New Roman"/>
          <w:color w:val="000000"/>
        </w:rPr>
        <w:t>At the age of 13, Degbo watched Chinese martial arts movies in Benin’s capital. He loved how these actors fought with beauty and power. That’s when his love of kung fu began. Degbo joined a private kung fu club and later learnt Chinese at a culture centre. In 2010, he started his own club, Super Shaolin of Benin. In 2014, he got a chance to train at China’s Shaolin Temple. The training was hard, but it taught him a lot about Chinese culture. He learnt how to practice calligraphy, tea preparation and traditional Chinese medicine.</w:t>
      </w:r>
    </w:p>
    <w:p w14:paraId="41A0B1AC">
      <w:pPr>
        <w:spacing w:line="360" w:lineRule="auto"/>
        <w:ind w:firstLine="420"/>
        <w:jc w:val="left"/>
        <w:textAlignment w:val="center"/>
        <w:rPr>
          <w:color w:val="000000"/>
        </w:rPr>
      </w:pPr>
      <w:r>
        <w:rPr>
          <w:rFonts w:ascii="Times New Roman" w:hAnsi="Times New Roman" w:eastAsia="Times New Roman" w:cs="Times New Roman"/>
          <w:color w:val="000000"/>
        </w:rPr>
        <w:t>Now, Degbo’s club has more than 350 students. He teaches not only Chinese martial arts but also Chinese culture. Chefif Deen, a student of the kung fu master, says kung fu has changed his life, helping him become stronger and more self-controlled.</w:t>
      </w:r>
    </w:p>
    <w:p w14:paraId="68274A79">
      <w:pPr>
        <w:spacing w:line="360" w:lineRule="auto"/>
        <w:ind w:firstLine="420"/>
        <w:jc w:val="left"/>
        <w:textAlignment w:val="center"/>
        <w:rPr>
          <w:color w:val="000000"/>
        </w:rPr>
      </w:pPr>
      <w:r>
        <w:rPr>
          <w:rFonts w:ascii="Times New Roman" w:hAnsi="Times New Roman" w:eastAsia="Times New Roman" w:cs="Times New Roman"/>
          <w:color w:val="000000"/>
        </w:rPr>
        <w:t>Degbo thinks of himself as someone who spreads Chinese culture. He wants to share with young people Chinese good qualities like self-control and respect. As China and Benin get closer, more and more people like Degbo will help build a stronger friendship between the two countries through kung fu.</w:t>
      </w:r>
    </w:p>
    <w:p w14:paraId="6A7AC9F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Degbo according to Paragraph 1?</w:t>
      </w:r>
    </w:p>
    <w:p w14:paraId="1BBDFB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 student.</w:t>
      </w:r>
      <w:r>
        <w:rPr>
          <w:color w:val="000000"/>
        </w:rPr>
        <w:tab/>
      </w:r>
      <w:r>
        <w:rPr>
          <w:color w:val="000000"/>
        </w:rPr>
        <w:t xml:space="preserve">C. </w:t>
      </w:r>
      <w:r>
        <w:rPr>
          <w:rFonts w:ascii="Times New Roman" w:hAnsi="Times New Roman" w:eastAsia="Times New Roman" w:cs="Times New Roman"/>
          <w:color w:val="000000"/>
        </w:rPr>
        <w:t>An actor.</w:t>
      </w:r>
      <w:r>
        <w:rPr>
          <w:color w:val="000000"/>
        </w:rPr>
        <w:tab/>
      </w:r>
      <w:r>
        <w:rPr>
          <w:color w:val="000000"/>
        </w:rPr>
        <w:t xml:space="preserve">D. </w:t>
      </w:r>
      <w:r>
        <w:rPr>
          <w:rFonts w:ascii="Times New Roman" w:hAnsi="Times New Roman" w:eastAsia="Times New Roman" w:cs="Times New Roman"/>
          <w:color w:val="000000"/>
        </w:rPr>
        <w:t>An athlete.</w:t>
      </w:r>
    </w:p>
    <w:p w14:paraId="53FCFBF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correct order of the events about Degbo?</w:t>
      </w:r>
    </w:p>
    <w:p w14:paraId="0117405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He set up Super Shaolin of Benin.</w:t>
      </w:r>
    </w:p>
    <w:p w14:paraId="0F24600E">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He has over 350 students in his club.</w:t>
      </w:r>
    </w:p>
    <w:p w14:paraId="53422A8F">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He received training at Shaolin Temple.</w:t>
      </w:r>
    </w:p>
    <w:p w14:paraId="28918D89">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He saw Chinese martial arts films in his teens.</w:t>
      </w:r>
    </w:p>
    <w:p w14:paraId="27FC7B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②③①④</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④①③②</w:t>
      </w:r>
      <w:r>
        <w:rPr>
          <w:color w:val="000000"/>
        </w:rPr>
        <w:tab/>
      </w:r>
      <w:r>
        <w:rPr>
          <w:color w:val="000000"/>
        </w:rPr>
        <w:t xml:space="preserve">D. </w:t>
      </w:r>
      <w:r>
        <w:rPr>
          <w:rFonts w:ascii="宋体" w:hAnsi="宋体" w:eastAsia="宋体" w:cs="宋体"/>
          <w:color w:val="000000"/>
        </w:rPr>
        <w:t>④①②③</w:t>
      </w:r>
    </w:p>
    <w:p w14:paraId="704F7DD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writer want to show by mentioning Chefif Deen?</w:t>
      </w:r>
    </w:p>
    <w:p w14:paraId="5F458D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never too old to learn kung fu.</w:t>
      </w:r>
      <w:r>
        <w:rPr>
          <w:color w:val="000000"/>
        </w:rPr>
        <w:tab/>
      </w:r>
      <w:r>
        <w:rPr>
          <w:color w:val="000000"/>
        </w:rPr>
        <w:t xml:space="preserve">B. </w:t>
      </w:r>
      <w:r>
        <w:rPr>
          <w:rFonts w:ascii="Times New Roman" w:hAnsi="Times New Roman" w:eastAsia="Times New Roman" w:cs="Times New Roman"/>
          <w:color w:val="000000"/>
        </w:rPr>
        <w:t>The training of martial arts can be hard.</w:t>
      </w:r>
    </w:p>
    <w:p w14:paraId="6E5CCB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kung fu actors’ duty to spread culture.</w:t>
      </w:r>
      <w:r>
        <w:rPr>
          <w:color w:val="000000"/>
        </w:rPr>
        <w:tab/>
      </w:r>
      <w:r>
        <w:rPr>
          <w:color w:val="000000"/>
        </w:rPr>
        <w:t xml:space="preserve">D. </w:t>
      </w:r>
      <w:r>
        <w:rPr>
          <w:rFonts w:ascii="Times New Roman" w:hAnsi="Times New Roman" w:eastAsia="Times New Roman" w:cs="Times New Roman"/>
          <w:color w:val="000000"/>
        </w:rPr>
        <w:t>Kung fu can help people improve their lives.</w:t>
      </w:r>
    </w:p>
    <w:p w14:paraId="4A139B2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best title for the text?</w:t>
      </w:r>
    </w:p>
    <w:p w14:paraId="445738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Kung Fu Master in Benin.</w:t>
      </w:r>
      <w:r>
        <w:rPr>
          <w:color w:val="000000"/>
        </w:rPr>
        <w:tab/>
      </w:r>
      <w:r>
        <w:rPr>
          <w:color w:val="000000"/>
        </w:rPr>
        <w:t xml:space="preserve">B. </w:t>
      </w:r>
      <w:r>
        <w:rPr>
          <w:rFonts w:ascii="Times New Roman" w:hAnsi="Times New Roman" w:eastAsia="Times New Roman" w:cs="Times New Roman"/>
          <w:color w:val="000000"/>
        </w:rPr>
        <w:t>Degbo’s Life and Work in China.</w:t>
      </w:r>
    </w:p>
    <w:p w14:paraId="6F0377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History of Kung Fu in Benin.</w:t>
      </w:r>
      <w:r>
        <w:rPr>
          <w:color w:val="000000"/>
        </w:rPr>
        <w:tab/>
      </w:r>
      <w:r>
        <w:rPr>
          <w:color w:val="000000"/>
        </w:rPr>
        <w:t xml:space="preserve">D. </w:t>
      </w:r>
      <w:r>
        <w:rPr>
          <w:rFonts w:ascii="Times New Roman" w:hAnsi="Times New Roman" w:eastAsia="Times New Roman" w:cs="Times New Roman"/>
          <w:color w:val="000000"/>
        </w:rPr>
        <w:t>Degbo’s Learning Journey in China.</w:t>
      </w:r>
    </w:p>
    <w:p w14:paraId="5A5E82AF">
      <w:pPr>
        <w:spacing w:line="360" w:lineRule="auto"/>
        <w:jc w:val="center"/>
        <w:textAlignment w:val="center"/>
        <w:rPr>
          <w:color w:val="000000"/>
        </w:rPr>
      </w:pPr>
      <w:r>
        <w:rPr>
          <w:rFonts w:ascii="Times New Roman" w:hAnsi="Times New Roman" w:eastAsia="Times New Roman" w:cs="Times New Roman"/>
          <w:b/>
          <w:color w:val="000000"/>
          <w:sz w:val="24"/>
        </w:rPr>
        <w:t>C</w:t>
      </w:r>
    </w:p>
    <w:p w14:paraId="06FB4DA4">
      <w:pPr>
        <w:spacing w:line="360" w:lineRule="auto"/>
        <w:ind w:firstLine="420"/>
        <w:jc w:val="left"/>
        <w:textAlignment w:val="center"/>
        <w:rPr>
          <w:color w:val="000000"/>
        </w:rPr>
      </w:pPr>
      <w:r>
        <w:rPr>
          <w:rFonts w:ascii="Times New Roman" w:hAnsi="Times New Roman" w:eastAsia="Times New Roman" w:cs="Times New Roman"/>
          <w:color w:val="000000"/>
        </w:rPr>
        <w:t>In a project called “My Kitchen Journey”, three students from Sunshine Middle School share their experiences of learning to cook.</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103"/>
        <w:gridCol w:w="4172"/>
        <w:gridCol w:w="2070"/>
      </w:tblGrid>
      <w:tr w14:paraId="5634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31A9D">
            <w:pPr>
              <w:spacing w:line="360" w:lineRule="auto"/>
              <w:jc w:val="left"/>
              <w:textAlignment w:val="center"/>
              <w:rPr>
                <w:color w:val="000000"/>
              </w:rPr>
            </w:pPr>
            <w:r>
              <w:rPr>
                <w:color w:val="000000"/>
              </w:rPr>
              <w:drawing>
                <wp:inline distT="0" distB="0" distL="114300" distR="114300">
                  <wp:extent cx="1104900" cy="1009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04900" cy="1009650"/>
                          </a:xfrm>
                          <a:prstGeom prst="rect">
                            <a:avLst/>
                          </a:prstGeom>
                        </pic:spPr>
                      </pic:pic>
                    </a:graphicData>
                  </a:graphic>
                </wp:inline>
              </w:drawing>
            </w:r>
          </w:p>
        </w:tc>
        <w:tc>
          <w:tcPr>
            <w:tcW w:w="715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F2ED1">
            <w:pPr>
              <w:spacing w:line="360" w:lineRule="auto"/>
              <w:ind w:firstLine="420"/>
              <w:jc w:val="left"/>
              <w:textAlignment w:val="center"/>
              <w:rPr>
                <w:color w:val="000000"/>
              </w:rPr>
            </w:pPr>
            <w:r>
              <w:rPr>
                <w:rFonts w:ascii="Times New Roman" w:hAnsi="Times New Roman" w:eastAsia="Times New Roman" w:cs="Times New Roman"/>
                <w:color w:val="000000"/>
              </w:rPr>
              <w:t>I’ve been taking cooking classes at school. I’m still crazy about making food, even though it’s not always easy. Those cooking skills I’ve learnt are useful, especially when I have to make a meal with limited things. I’ve realized that to eat well, you need to keep learning to cook new dishes, not just a few dishes. Imagine you’re a musician—people will get tired of hearing even a great song, if it’s the only one you can play. The same goes for cooking.</w:t>
            </w:r>
          </w:p>
        </w:tc>
      </w:tr>
      <w:tr w14:paraId="5F46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2EC4B">
            <w:pPr>
              <w:spacing w:line="360" w:lineRule="auto"/>
              <w:ind w:firstLine="420"/>
              <w:jc w:val="left"/>
              <w:textAlignment w:val="center"/>
              <w:rPr>
                <w:color w:val="000000"/>
              </w:rPr>
            </w:pPr>
            <w:r>
              <w:rPr>
                <w:rFonts w:ascii="Times New Roman" w:hAnsi="Times New Roman" w:eastAsia="Times New Roman" w:cs="Times New Roman"/>
                <w:color w:val="000000"/>
              </w:rPr>
              <w:t>I love watching my mum mix different things to make delicious dishes. I don’t think we need to stick to recipes (</w:t>
            </w:r>
            <w:r>
              <w:rPr>
                <w:rFonts w:ascii="宋体" w:hAnsi="宋体" w:eastAsia="宋体" w:cs="宋体"/>
                <w:color w:val="000000"/>
              </w:rPr>
              <w:t>食谱</w:t>
            </w:r>
            <w:r>
              <w:rPr>
                <w:rFonts w:ascii="Times New Roman" w:hAnsi="Times New Roman" w:eastAsia="Times New Roman" w:cs="Times New Roman"/>
                <w:color w:val="000000"/>
              </w:rPr>
              <w:t>) strictly. And what matters is just trying things out. So when I cook, I often try something new and take notes of what I’ve done and what I’ve used—a bit like what I do in my Science classes! I’ve learnt a lot of cooking skills, but I know I still have more to learn.</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839A7">
            <w:pPr>
              <w:spacing w:line="360" w:lineRule="auto"/>
              <w:jc w:val="left"/>
              <w:textAlignment w:val="center"/>
              <w:rPr>
                <w:color w:val="000000"/>
              </w:rPr>
            </w:pPr>
            <w:r>
              <w:rPr>
                <w:color w:val="000000"/>
              </w:rPr>
              <w:drawing>
                <wp:inline distT="0" distB="0" distL="114300" distR="114300">
                  <wp:extent cx="1152525" cy="11430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52525" cy="1143000"/>
                          </a:xfrm>
                          <a:prstGeom prst="rect">
                            <a:avLst/>
                          </a:prstGeom>
                        </pic:spPr>
                      </pic:pic>
                    </a:graphicData>
                  </a:graphic>
                </wp:inline>
              </w:drawing>
            </w:r>
          </w:p>
        </w:tc>
      </w:tr>
      <w:tr w14:paraId="7C56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47179">
            <w:pPr>
              <w:spacing w:line="360" w:lineRule="auto"/>
              <w:jc w:val="left"/>
              <w:textAlignment w:val="center"/>
              <w:rPr>
                <w:color w:val="000000"/>
              </w:rPr>
            </w:pPr>
            <w:r>
              <w:rPr>
                <w:color w:val="000000"/>
              </w:rPr>
              <w:drawing>
                <wp:inline distT="0" distB="0" distL="114300" distR="114300">
                  <wp:extent cx="1143000" cy="10572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43000" cy="1057275"/>
                          </a:xfrm>
                          <a:prstGeom prst="rect">
                            <a:avLst/>
                          </a:prstGeom>
                        </pic:spPr>
                      </pic:pic>
                    </a:graphicData>
                  </a:graphic>
                </wp:inline>
              </w:drawing>
            </w:r>
          </w:p>
        </w:tc>
        <w:tc>
          <w:tcPr>
            <w:tcW w:w="70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53B4C">
            <w:pPr>
              <w:spacing w:line="360" w:lineRule="auto"/>
              <w:ind w:firstLine="420"/>
              <w:jc w:val="left"/>
              <w:textAlignment w:val="center"/>
              <w:rPr>
                <w:color w:val="000000"/>
              </w:rPr>
            </w:pPr>
            <w:r>
              <w:rPr>
                <w:rFonts w:ascii="Times New Roman" w:hAnsi="Times New Roman" w:eastAsia="Times New Roman" w:cs="Times New Roman"/>
                <w:color w:val="000000"/>
              </w:rPr>
              <w:t>Helping in the kitchen is fun. I can make simple things like pies for everyone. But I often make a mess. Once, I even served my pie without the sauce! My family are patient. They’ve given me the confidence to learn more cooking skills. Books help me a lot in my learning. I like to read cooking books in my room and go to the kitchen when I think I can manage some key recipes well.</w:t>
            </w:r>
          </w:p>
        </w:tc>
      </w:tr>
    </w:tbl>
    <w:p w14:paraId="37E81A48">
      <w:pPr>
        <w:spacing w:line="360" w:lineRule="auto"/>
        <w:jc w:val="left"/>
        <w:textAlignment w:val="center"/>
        <w:rPr>
          <w:color w:val="000000"/>
        </w:rPr>
      </w:pPr>
    </w:p>
    <w:p w14:paraId="5CD6FAB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According to Simon, what should we do to eat well?</w:t>
      </w:r>
    </w:p>
    <w:p w14:paraId="74087D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a musician.</w:t>
      </w:r>
      <w:r>
        <w:rPr>
          <w:color w:val="000000"/>
        </w:rPr>
        <w:tab/>
      </w:r>
      <w:r>
        <w:rPr>
          <w:color w:val="000000"/>
        </w:rPr>
        <w:t xml:space="preserve">B. </w:t>
      </w:r>
      <w:r>
        <w:rPr>
          <w:rFonts w:ascii="Times New Roman" w:hAnsi="Times New Roman" w:eastAsia="Times New Roman" w:cs="Times New Roman"/>
          <w:color w:val="000000"/>
        </w:rPr>
        <w:t>Play a great song.</w:t>
      </w:r>
    </w:p>
    <w:p w14:paraId="76D4878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Cook more new dishes.</w:t>
      </w:r>
      <w:r>
        <w:rPr>
          <w:color w:val="000000"/>
        </w:rPr>
        <w:tab/>
      </w:r>
      <w:r>
        <w:rPr>
          <w:color w:val="000000"/>
        </w:rPr>
        <w:t xml:space="preserve">D. </w:t>
      </w:r>
      <w:r>
        <w:rPr>
          <w:rFonts w:ascii="Times New Roman" w:hAnsi="Times New Roman" w:eastAsia="Times New Roman" w:cs="Times New Roman"/>
          <w:color w:val="000000"/>
        </w:rPr>
        <w:t>Buy more cooking books.</w:t>
      </w:r>
    </w:p>
    <w:p w14:paraId="53922BA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does Amy think cooking is similar to studying Science?</w:t>
      </w:r>
    </w:p>
    <w:p w14:paraId="48C473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tests her dishes in a lab.</w:t>
      </w:r>
      <w:r>
        <w:rPr>
          <w:color w:val="000000"/>
        </w:rPr>
        <w:tab/>
      </w:r>
      <w:r>
        <w:rPr>
          <w:color w:val="000000"/>
        </w:rPr>
        <w:t xml:space="preserve">B. </w:t>
      </w:r>
      <w:r>
        <w:rPr>
          <w:rFonts w:ascii="Times New Roman" w:hAnsi="Times New Roman" w:eastAsia="Times New Roman" w:cs="Times New Roman"/>
          <w:color w:val="000000"/>
        </w:rPr>
        <w:t>She follows Mum’s suggestions.</w:t>
      </w:r>
    </w:p>
    <w:p w14:paraId="11D8F1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cooks with Math skills.</w:t>
      </w:r>
      <w:r>
        <w:rPr>
          <w:color w:val="000000"/>
        </w:rPr>
        <w:tab/>
      </w:r>
      <w:r>
        <w:rPr>
          <w:color w:val="000000"/>
        </w:rPr>
        <w:t xml:space="preserve">D. </w:t>
      </w:r>
      <w:r>
        <w:rPr>
          <w:rFonts w:ascii="Times New Roman" w:hAnsi="Times New Roman" w:eastAsia="Times New Roman" w:cs="Times New Roman"/>
          <w:color w:val="000000"/>
        </w:rPr>
        <w:t>She keeps trying and taking notes.</w:t>
      </w:r>
    </w:p>
    <w:p w14:paraId="050D877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Daniel improve his cooking?</w:t>
      </w:r>
    </w:p>
    <w:p w14:paraId="1EF09A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reading and practicing.</w:t>
      </w:r>
      <w:r>
        <w:rPr>
          <w:color w:val="000000"/>
        </w:rPr>
        <w:tab/>
      </w:r>
      <w:r>
        <w:rPr>
          <w:color w:val="000000"/>
        </w:rPr>
        <w:t xml:space="preserve">B. </w:t>
      </w:r>
      <w:r>
        <w:rPr>
          <w:rFonts w:ascii="Times New Roman" w:hAnsi="Times New Roman" w:eastAsia="Times New Roman" w:cs="Times New Roman"/>
          <w:color w:val="000000"/>
        </w:rPr>
        <w:t>By taking cooking classes.</w:t>
      </w:r>
    </w:p>
    <w:p w14:paraId="3A41CB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watching his mum cook.</w:t>
      </w:r>
      <w:r>
        <w:rPr>
          <w:color w:val="000000"/>
        </w:rPr>
        <w:tab/>
      </w:r>
      <w:r>
        <w:rPr>
          <w:color w:val="000000"/>
        </w:rPr>
        <w:t xml:space="preserve">D. </w:t>
      </w:r>
      <w:r>
        <w:rPr>
          <w:rFonts w:ascii="Times New Roman" w:hAnsi="Times New Roman" w:eastAsia="Times New Roman" w:cs="Times New Roman"/>
          <w:color w:val="000000"/>
        </w:rPr>
        <w:t>By making delicious sauce.</w:t>
      </w:r>
    </w:p>
    <w:p w14:paraId="0F563B2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plays an important role in all the three cooking experiences?</w:t>
      </w:r>
    </w:p>
    <w:p w14:paraId="26B7727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Mixing different things.</w:t>
      </w:r>
      <w:r>
        <w:rPr>
          <w:color w:val="000000"/>
        </w:rPr>
        <w:tab/>
      </w:r>
      <w:r>
        <w:rPr>
          <w:color w:val="000000"/>
        </w:rPr>
        <w:t xml:space="preserve">B. </w:t>
      </w:r>
      <w:r>
        <w:rPr>
          <w:rFonts w:ascii="Times New Roman" w:hAnsi="Times New Roman" w:eastAsia="Times New Roman" w:cs="Times New Roman"/>
          <w:color w:val="000000"/>
        </w:rPr>
        <w:t>Learning cooking skills.</w:t>
      </w:r>
    </w:p>
    <w:p w14:paraId="588A22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different books.</w:t>
      </w:r>
      <w:r>
        <w:rPr>
          <w:color w:val="000000"/>
        </w:rPr>
        <w:tab/>
      </w:r>
      <w:r>
        <w:rPr>
          <w:color w:val="000000"/>
        </w:rPr>
        <w:t xml:space="preserve">D. </w:t>
      </w:r>
      <w:r>
        <w:rPr>
          <w:rFonts w:ascii="Times New Roman" w:hAnsi="Times New Roman" w:eastAsia="Times New Roman" w:cs="Times New Roman"/>
          <w:color w:val="000000"/>
        </w:rPr>
        <w:t>Having cooking lessons.</w:t>
      </w:r>
    </w:p>
    <w:p w14:paraId="7C7F599F">
      <w:pPr>
        <w:spacing w:line="360" w:lineRule="auto"/>
        <w:jc w:val="center"/>
        <w:textAlignment w:val="center"/>
        <w:rPr>
          <w:color w:val="000000"/>
        </w:rPr>
      </w:pPr>
      <w:r>
        <w:rPr>
          <w:rFonts w:ascii="Times New Roman" w:hAnsi="Times New Roman" w:eastAsia="Times New Roman" w:cs="Times New Roman"/>
          <w:b/>
          <w:color w:val="000000"/>
          <w:sz w:val="24"/>
        </w:rPr>
        <w:t>D</w:t>
      </w:r>
    </w:p>
    <w:p w14:paraId="3E1C6050">
      <w:pPr>
        <w:spacing w:line="360" w:lineRule="auto"/>
        <w:jc w:val="both"/>
        <w:textAlignment w:val="center"/>
        <w:rPr>
          <w:color w:val="000000"/>
        </w:rPr>
      </w:pPr>
      <w:r>
        <w:rPr>
          <w:color w:val="000000"/>
        </w:rPr>
        <w:drawing>
          <wp:inline distT="0" distB="0" distL="114300" distR="114300">
            <wp:extent cx="1133475" cy="762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33475" cy="762000"/>
                    </a:xfrm>
                    <a:prstGeom prst="rect">
                      <a:avLst/>
                    </a:prstGeom>
                  </pic:spPr>
                </pic:pic>
              </a:graphicData>
            </a:graphic>
          </wp:inline>
        </w:drawing>
      </w:r>
    </w:p>
    <w:p w14:paraId="3D94F9FC">
      <w:pPr>
        <w:spacing w:line="360" w:lineRule="auto"/>
        <w:ind w:firstLine="420"/>
        <w:jc w:val="left"/>
        <w:textAlignment w:val="center"/>
        <w:rPr>
          <w:color w:val="000000"/>
        </w:rPr>
      </w:pPr>
      <w:r>
        <w:rPr>
          <w:rFonts w:ascii="Times New Roman" w:hAnsi="Times New Roman" w:eastAsia="Times New Roman" w:cs="Times New Roman"/>
          <w:color w:val="000000"/>
        </w:rPr>
        <w:t>The sixth planet was ten times larger than the last one. There the little prince met an old gentleman who was writing a big book.</w:t>
      </w:r>
    </w:p>
    <w:p w14:paraId="39E5C063">
      <w:pPr>
        <w:spacing w:line="360" w:lineRule="auto"/>
        <w:ind w:firstLine="420"/>
        <w:jc w:val="left"/>
        <w:textAlignment w:val="center"/>
        <w:rPr>
          <w:color w:val="000000"/>
        </w:rPr>
      </w:pPr>
      <w:r>
        <w:rPr>
          <w:rFonts w:ascii="Times New Roman" w:hAnsi="Times New Roman" w:eastAsia="Times New Roman" w:cs="Times New Roman"/>
          <w:color w:val="000000"/>
        </w:rPr>
        <w:t>“What is that big book?” said the little prince. “What are you doing?”</w:t>
      </w:r>
    </w:p>
    <w:p w14:paraId="039311C1">
      <w:pPr>
        <w:spacing w:line="360" w:lineRule="auto"/>
        <w:ind w:firstLine="420"/>
        <w:jc w:val="left"/>
        <w:textAlignment w:val="center"/>
        <w:rPr>
          <w:color w:val="000000"/>
        </w:rPr>
      </w:pPr>
      <w:r>
        <w:rPr>
          <w:rFonts w:ascii="Times New Roman" w:hAnsi="Times New Roman" w:eastAsia="Times New Roman" w:cs="Times New Roman"/>
          <w:color w:val="000000"/>
        </w:rPr>
        <w:t>“I am a geographer,” the old gentleman said to him. “And I am writing about all the seas, mountains and deserts.”</w:t>
      </w:r>
    </w:p>
    <w:p w14:paraId="73BA6BA5">
      <w:pPr>
        <w:spacing w:line="360" w:lineRule="auto"/>
        <w:ind w:firstLine="420"/>
        <w:jc w:val="left"/>
        <w:textAlignment w:val="center"/>
        <w:rPr>
          <w:color w:val="000000"/>
        </w:rPr>
      </w:pPr>
      <w:r>
        <w:rPr>
          <w:rFonts w:ascii="Times New Roman" w:hAnsi="Times New Roman" w:eastAsia="Times New Roman" w:cs="Times New Roman"/>
          <w:color w:val="000000"/>
        </w:rPr>
        <w:t>“That is interesting,” said the little prince. “So could you tell me something about your planet?”</w:t>
      </w:r>
    </w:p>
    <w:p w14:paraId="34A777F7">
      <w:pPr>
        <w:spacing w:line="360" w:lineRule="auto"/>
        <w:ind w:firstLine="420"/>
        <w:jc w:val="left"/>
        <w:textAlignment w:val="center"/>
        <w:rPr>
          <w:color w:val="000000"/>
        </w:rPr>
      </w:pPr>
      <w:r>
        <w:rPr>
          <w:rFonts w:ascii="Times New Roman" w:hAnsi="Times New Roman" w:eastAsia="Times New Roman" w:cs="Times New Roman"/>
          <w:color w:val="000000"/>
        </w:rPr>
        <w:t>“I couldn’t tell you,” said the geographer. “But you are a geographer!”</w:t>
      </w:r>
    </w:p>
    <w:p w14:paraId="14D8B38A">
      <w:pPr>
        <w:spacing w:line="360" w:lineRule="auto"/>
        <w:ind w:firstLine="420"/>
        <w:jc w:val="left"/>
        <w:textAlignment w:val="center"/>
        <w:rPr>
          <w:color w:val="000000"/>
        </w:rPr>
      </w:pPr>
      <w:r>
        <w:rPr>
          <w:rFonts w:ascii="Times New Roman" w:hAnsi="Times New Roman" w:eastAsia="Times New Roman" w:cs="Times New Roman"/>
          <w:color w:val="000000"/>
        </w:rPr>
        <w:t>“Exactly,” the geographer said. “But I am not an explorer. We don’t have any explorers here. I don’t go out to count the seas, mountains and deserts. Instead, I receive explorers from other planets in my study. I ask them questions, and I write down their answers.”</w:t>
      </w:r>
    </w:p>
    <w:p w14:paraId="2DA4A47F">
      <w:pPr>
        <w:spacing w:line="360" w:lineRule="auto"/>
        <w:ind w:firstLine="420"/>
        <w:jc w:val="left"/>
        <w:textAlignment w:val="center"/>
        <w:rPr>
          <w:color w:val="000000"/>
        </w:rPr>
      </w:pPr>
      <w:r>
        <w:rPr>
          <w:rFonts w:ascii="Times New Roman" w:hAnsi="Times New Roman" w:eastAsia="Times New Roman" w:cs="Times New Roman"/>
          <w:color w:val="000000"/>
        </w:rPr>
        <w:t>The geographer’s eyes suddenly shone with excitement.</w:t>
      </w:r>
    </w:p>
    <w:p w14:paraId="723B115E">
      <w:pPr>
        <w:spacing w:line="360" w:lineRule="auto"/>
        <w:ind w:firstLine="420"/>
        <w:jc w:val="left"/>
        <w:textAlignment w:val="center"/>
        <w:rPr>
          <w:color w:val="000000"/>
        </w:rPr>
      </w:pPr>
      <w:r>
        <w:rPr>
          <w:rFonts w:ascii="Times New Roman" w:hAnsi="Times New Roman" w:eastAsia="Times New Roman" w:cs="Times New Roman"/>
          <w:color w:val="000000"/>
        </w:rPr>
        <w:t>“But you... you come from far away! You are an explorer! You shall describe your planet to me!”</w:t>
      </w:r>
    </w:p>
    <w:p w14:paraId="38E42507">
      <w:pPr>
        <w:spacing w:line="360" w:lineRule="auto"/>
        <w:ind w:firstLine="420"/>
        <w:jc w:val="left"/>
        <w:textAlignment w:val="center"/>
        <w:rPr>
          <w:color w:val="000000"/>
        </w:rPr>
      </w:pPr>
      <w:r>
        <w:rPr>
          <w:rFonts w:ascii="Times New Roman" w:hAnsi="Times New Roman" w:eastAsia="Times New Roman" w:cs="Times New Roman"/>
          <w:color w:val="000000"/>
        </w:rPr>
        <w:t>“Oh, where I live,” said the little prince, “it is all so small. I have a flower on my planet.”</w:t>
      </w:r>
    </w:p>
    <w:p w14:paraId="3DDE4197">
      <w:pPr>
        <w:spacing w:line="360" w:lineRule="auto"/>
        <w:ind w:firstLine="420"/>
        <w:jc w:val="left"/>
        <w:textAlignment w:val="center"/>
        <w:rPr>
          <w:color w:val="000000"/>
        </w:rPr>
      </w:pPr>
      <w:r>
        <w:rPr>
          <w:rFonts w:ascii="Times New Roman" w:hAnsi="Times New Roman" w:eastAsia="Times New Roman" w:cs="Times New Roman"/>
          <w:color w:val="000000"/>
        </w:rPr>
        <w:t>“We do not record flowers,” said the geographer.</w:t>
      </w:r>
    </w:p>
    <w:p w14:paraId="42972F68">
      <w:pPr>
        <w:spacing w:line="360" w:lineRule="auto"/>
        <w:ind w:firstLine="420"/>
        <w:jc w:val="left"/>
        <w:textAlignment w:val="center"/>
        <w:rPr>
          <w:color w:val="000000"/>
        </w:rPr>
      </w:pPr>
      <w:r>
        <w:rPr>
          <w:rFonts w:ascii="Times New Roman" w:hAnsi="Times New Roman" w:eastAsia="Times New Roman" w:cs="Times New Roman"/>
          <w:color w:val="000000"/>
        </w:rPr>
        <w:t>“Why is that? The flower is the most beautiful thing on my planet!”</w:t>
      </w:r>
    </w:p>
    <w:p w14:paraId="54F0EF32">
      <w:pPr>
        <w:spacing w:line="360" w:lineRule="auto"/>
        <w:ind w:firstLine="420"/>
        <w:jc w:val="left"/>
        <w:textAlignment w:val="center"/>
        <w:rPr>
          <w:color w:val="000000"/>
        </w:rPr>
      </w:pPr>
      <w:r>
        <w:rPr>
          <w:rFonts w:ascii="Times New Roman" w:hAnsi="Times New Roman" w:eastAsia="Times New Roman" w:cs="Times New Roman"/>
          <w:color w:val="000000"/>
        </w:rPr>
        <w:t xml:space="preserve">“We do not record them,” said the geographer, “because they are </w:t>
      </w:r>
      <w:r>
        <w:rPr>
          <w:rFonts w:ascii="Times New Roman" w:hAnsi="Times New Roman" w:eastAsia="Times New Roman" w:cs="Times New Roman"/>
          <w:b/>
          <w:color w:val="000000"/>
          <w:u w:val="single"/>
        </w:rPr>
        <w:t>ephemeral.</w:t>
      </w:r>
      <w:r>
        <w:rPr>
          <w:rFonts w:ascii="Times New Roman" w:hAnsi="Times New Roman" w:eastAsia="Times New Roman" w:cs="Times New Roman"/>
          <w:color w:val="000000"/>
        </w:rPr>
        <w:t>”</w:t>
      </w:r>
    </w:p>
    <w:p w14:paraId="7C920689">
      <w:pPr>
        <w:spacing w:line="360" w:lineRule="auto"/>
        <w:ind w:firstLine="420"/>
        <w:jc w:val="left"/>
        <w:textAlignment w:val="center"/>
        <w:rPr>
          <w:color w:val="000000"/>
        </w:rPr>
      </w:pPr>
      <w:r>
        <w:rPr>
          <w:rFonts w:ascii="Times New Roman" w:hAnsi="Times New Roman" w:eastAsia="Times New Roman" w:cs="Times New Roman"/>
          <w:color w:val="000000"/>
        </w:rPr>
        <w:t>“What does that mean... ‘ephemeral’?”</w:t>
      </w:r>
    </w:p>
    <w:p w14:paraId="540A5446">
      <w:pPr>
        <w:spacing w:line="360" w:lineRule="auto"/>
        <w:ind w:firstLine="420"/>
        <w:jc w:val="left"/>
        <w:textAlignment w:val="center"/>
        <w:rPr>
          <w:color w:val="000000"/>
        </w:rPr>
      </w:pPr>
      <w:r>
        <w:rPr>
          <w:rFonts w:ascii="Times New Roman" w:hAnsi="Times New Roman" w:eastAsia="Times New Roman" w:cs="Times New Roman"/>
          <w:color w:val="000000"/>
        </w:rPr>
        <w:t>“Geographies,” said the geographer, “are the books about eternal things. The thing that matters to us is the mountain. It doesn’t change. But your flower is different. It will not last long. It is ephemeral.”</w:t>
      </w:r>
    </w:p>
    <w:p w14:paraId="34D1FC69">
      <w:pPr>
        <w:spacing w:line="360" w:lineRule="auto"/>
        <w:ind w:firstLine="420"/>
        <w:jc w:val="left"/>
        <w:textAlignment w:val="center"/>
        <w:rPr>
          <w:color w:val="000000"/>
        </w:rPr>
      </w:pPr>
      <w:r>
        <w:rPr>
          <w:rFonts w:ascii="Times New Roman" w:hAnsi="Times New Roman" w:eastAsia="Times New Roman" w:cs="Times New Roman"/>
          <w:color w:val="000000"/>
        </w:rPr>
        <w:t>“My flower is ephemeral,” the little prince said to himself, “and I have left her on my planet, all alone!”</w:t>
      </w:r>
    </w:p>
    <w:p w14:paraId="564205CE">
      <w:pPr>
        <w:spacing w:line="360" w:lineRule="auto"/>
        <w:ind w:firstLine="420"/>
        <w:jc w:val="left"/>
        <w:textAlignment w:val="center"/>
        <w:rPr>
          <w:color w:val="000000"/>
        </w:rPr>
      </w:pPr>
      <w:r>
        <w:rPr>
          <w:rFonts w:ascii="Times New Roman" w:hAnsi="Times New Roman" w:eastAsia="Times New Roman" w:cs="Times New Roman"/>
          <w:color w:val="000000"/>
        </w:rPr>
        <w:t>That was his first moment of regret. But he took courage and asked, “What place would you advise me to visit now?”</w:t>
      </w:r>
    </w:p>
    <w:p w14:paraId="47BCDBA3">
      <w:pPr>
        <w:spacing w:line="360" w:lineRule="auto"/>
        <w:ind w:firstLine="420"/>
        <w:jc w:val="left"/>
        <w:textAlignment w:val="center"/>
        <w:rPr>
          <w:color w:val="000000"/>
        </w:rPr>
      </w:pPr>
      <w:r>
        <w:rPr>
          <w:rFonts w:ascii="Times New Roman" w:hAnsi="Times New Roman" w:eastAsia="Times New Roman" w:cs="Times New Roman"/>
          <w:color w:val="000000"/>
        </w:rPr>
        <w:t>“The planet Earth,” replied the geographer.</w:t>
      </w:r>
    </w:p>
    <w:p w14:paraId="4EDD0E70">
      <w:pPr>
        <w:spacing w:line="360" w:lineRule="auto"/>
        <w:ind w:firstLine="420"/>
        <w:jc w:val="left"/>
        <w:textAlignment w:val="center"/>
        <w:rPr>
          <w:color w:val="000000"/>
        </w:rPr>
      </w:pPr>
      <w:r>
        <w:rPr>
          <w:rFonts w:ascii="Times New Roman" w:hAnsi="Times New Roman" w:eastAsia="Times New Roman" w:cs="Times New Roman"/>
          <w:color w:val="000000"/>
        </w:rPr>
        <w:t>“I promise you will like it.”</w:t>
      </w:r>
    </w:p>
    <w:p w14:paraId="72CB8659">
      <w:pPr>
        <w:spacing w:line="360" w:lineRule="auto"/>
        <w:ind w:firstLine="420"/>
        <w:jc w:val="left"/>
        <w:textAlignment w:val="center"/>
        <w:rPr>
          <w:color w:val="000000"/>
        </w:rPr>
      </w:pPr>
      <w:r>
        <w:rPr>
          <w:rFonts w:ascii="Times New Roman" w:hAnsi="Times New Roman" w:eastAsia="Times New Roman" w:cs="Times New Roman"/>
          <w:color w:val="000000"/>
        </w:rPr>
        <w:t>And the little prince went away, thinking of his flower.</w:t>
      </w:r>
    </w:p>
    <w:p w14:paraId="73C3B7A6">
      <w:pPr>
        <w:spacing w:line="360" w:lineRule="auto"/>
        <w:ind w:firstLine="420"/>
        <w:jc w:val="right"/>
        <w:textAlignment w:val="center"/>
        <w:rPr>
          <w:color w:val="000000"/>
        </w:rPr>
      </w:pP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The Little Prince</w:t>
      </w:r>
    </w:p>
    <w:p w14:paraId="72C007E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Where is this text most likely taken from?</w:t>
      </w:r>
    </w:p>
    <w:p w14:paraId="0080E1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film poster.</w:t>
      </w:r>
      <w:r>
        <w:rPr>
          <w:color w:val="000000"/>
        </w:rPr>
        <w:tab/>
      </w:r>
      <w:r>
        <w:rPr>
          <w:color w:val="000000"/>
        </w:rPr>
        <w:t xml:space="preserve">B. </w:t>
      </w:r>
      <w:r>
        <w:rPr>
          <w:rFonts w:ascii="Times New Roman" w:hAnsi="Times New Roman" w:eastAsia="Times New Roman" w:cs="Times New Roman"/>
          <w:color w:val="000000"/>
        </w:rPr>
        <w:t>A storybook.</w:t>
      </w:r>
      <w:r>
        <w:rPr>
          <w:color w:val="000000"/>
        </w:rPr>
        <w:tab/>
      </w:r>
      <w:r>
        <w:rPr>
          <w:color w:val="000000"/>
        </w:rPr>
        <w:t xml:space="preserve">C. </w:t>
      </w:r>
      <w:r>
        <w:rPr>
          <w:rFonts w:ascii="Times New Roman" w:hAnsi="Times New Roman" w:eastAsia="Times New Roman" w:cs="Times New Roman"/>
          <w:color w:val="000000"/>
        </w:rPr>
        <w:t>A travel guide.</w:t>
      </w:r>
      <w:r>
        <w:rPr>
          <w:color w:val="000000"/>
        </w:rPr>
        <w:tab/>
      </w:r>
      <w:r>
        <w:rPr>
          <w:color w:val="000000"/>
        </w:rPr>
        <w:t xml:space="preserve">D. </w:t>
      </w:r>
      <w:r>
        <w:rPr>
          <w:rFonts w:ascii="Times New Roman" w:hAnsi="Times New Roman" w:eastAsia="Times New Roman" w:cs="Times New Roman"/>
          <w:color w:val="000000"/>
        </w:rPr>
        <w:t>A news report.</w:t>
      </w:r>
    </w:p>
    <w:p w14:paraId="5F339B9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learn about the geographer?</w:t>
      </w:r>
    </w:p>
    <w:p w14:paraId="2B1D8F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knows his planet well.</w:t>
      </w:r>
      <w:r>
        <w:rPr>
          <w:color w:val="000000"/>
        </w:rPr>
        <w:tab/>
      </w:r>
      <w:r>
        <w:rPr>
          <w:color w:val="000000"/>
        </w:rPr>
        <w:t xml:space="preserve">B. </w:t>
      </w:r>
      <w:r>
        <w:rPr>
          <w:rFonts w:ascii="Times New Roman" w:hAnsi="Times New Roman" w:eastAsia="Times New Roman" w:cs="Times New Roman"/>
          <w:color w:val="000000"/>
        </w:rPr>
        <w:t>He collects explorers’ experiences.</w:t>
      </w:r>
    </w:p>
    <w:p w14:paraId="10B02C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loves reading a large book.</w:t>
      </w:r>
      <w:r>
        <w:rPr>
          <w:color w:val="000000"/>
        </w:rPr>
        <w:tab/>
      </w:r>
      <w:r>
        <w:rPr>
          <w:color w:val="000000"/>
        </w:rPr>
        <w:t xml:space="preserve">D. </w:t>
      </w:r>
      <w:r>
        <w:rPr>
          <w:rFonts w:ascii="Times New Roman" w:hAnsi="Times New Roman" w:eastAsia="Times New Roman" w:cs="Times New Roman"/>
          <w:color w:val="000000"/>
        </w:rPr>
        <w:t>He has been to many other planets.</w:t>
      </w:r>
    </w:p>
    <w:p w14:paraId="17EBC85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ephemeral</w:t>
      </w:r>
      <w:r>
        <w:rPr>
          <w:rFonts w:ascii="Times New Roman" w:hAnsi="Times New Roman" w:eastAsia="Times New Roman" w:cs="Times New Roman"/>
          <w:color w:val="000000"/>
        </w:rPr>
        <w:t>” mean?</w:t>
      </w:r>
    </w:p>
    <w:p w14:paraId="1F3413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Staying the same.</w:t>
      </w:r>
      <w:r>
        <w:rPr>
          <w:color w:val="000000"/>
        </w:rPr>
        <w:tab/>
      </w:r>
      <w:r>
        <w:rPr>
          <w:color w:val="000000"/>
        </w:rPr>
        <w:t xml:space="preserve">B. </w:t>
      </w:r>
      <w:r>
        <w:rPr>
          <w:rFonts w:ascii="Times New Roman" w:hAnsi="Times New Roman" w:eastAsia="Times New Roman" w:cs="Times New Roman"/>
          <w:color w:val="000000"/>
        </w:rPr>
        <w:t>Looking beautiful.</w:t>
      </w:r>
    </w:p>
    <w:p w14:paraId="4CA86F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Lasting a short time.</w:t>
      </w:r>
      <w:r>
        <w:rPr>
          <w:color w:val="000000"/>
        </w:rPr>
        <w:tab/>
      </w:r>
      <w:r>
        <w:rPr>
          <w:color w:val="000000"/>
        </w:rPr>
        <w:t xml:space="preserve">D. </w:t>
      </w:r>
      <w:r>
        <w:rPr>
          <w:rFonts w:ascii="Times New Roman" w:hAnsi="Times New Roman" w:eastAsia="Times New Roman" w:cs="Times New Roman"/>
          <w:color w:val="000000"/>
        </w:rPr>
        <w:t>Sounding interesting.</w:t>
      </w:r>
    </w:p>
    <w:p w14:paraId="5620D93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learn from the text?</w:t>
      </w:r>
    </w:p>
    <w:p w14:paraId="4EF91A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flower doesn’t bring spring.</w:t>
      </w:r>
      <w:r>
        <w:rPr>
          <w:color w:val="000000"/>
        </w:rPr>
        <w:tab/>
      </w:r>
      <w:r>
        <w:rPr>
          <w:color w:val="000000"/>
        </w:rPr>
        <w:t xml:space="preserve">B. </w:t>
      </w:r>
      <w:r>
        <w:rPr>
          <w:rFonts w:ascii="Times New Roman" w:hAnsi="Times New Roman" w:eastAsia="Times New Roman" w:cs="Times New Roman"/>
          <w:color w:val="000000"/>
        </w:rPr>
        <w:t>A good book is a light to the mind.</w:t>
      </w:r>
    </w:p>
    <w:p w14:paraId="351E77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protect our home planet—Earth.</w:t>
      </w:r>
      <w:r>
        <w:rPr>
          <w:color w:val="000000"/>
        </w:rPr>
        <w:tab/>
      </w:r>
      <w:r>
        <w:rPr>
          <w:color w:val="000000"/>
        </w:rPr>
        <w:t xml:space="preserve">D. </w:t>
      </w:r>
      <w:r>
        <w:rPr>
          <w:rFonts w:ascii="Times New Roman" w:hAnsi="Times New Roman" w:eastAsia="Times New Roman" w:cs="Times New Roman"/>
          <w:color w:val="000000"/>
        </w:rPr>
        <w:t>You can find beauty even if it doesn’t last long.</w:t>
      </w:r>
    </w:p>
    <w:p w14:paraId="4158FA5F">
      <w:pPr>
        <w:spacing w:line="360" w:lineRule="auto"/>
        <w:jc w:val="left"/>
        <w:textAlignment w:val="center"/>
        <w:rPr>
          <w:color w:val="000000"/>
        </w:rPr>
      </w:pPr>
      <w:r>
        <w:rPr>
          <w:rFonts w:ascii="宋体" w:hAnsi="宋体" w:eastAsia="宋体" w:cs="宋体"/>
          <w:b/>
          <w:color w:val="000000"/>
          <w:sz w:val="24"/>
        </w:rPr>
        <w:t>（二）</w:t>
      </w:r>
    </w:p>
    <w:p w14:paraId="18B2AEE4">
      <w:pPr>
        <w:spacing w:line="360" w:lineRule="auto"/>
        <w:jc w:val="left"/>
        <w:textAlignment w:val="center"/>
        <w:rPr>
          <w:color w:val="000000"/>
        </w:rPr>
      </w:pPr>
      <w:r>
        <w:rPr>
          <w:rFonts w:ascii="宋体" w:hAnsi="宋体" w:eastAsia="宋体" w:cs="宋体"/>
          <w:color w:val="000000"/>
        </w:rPr>
        <w:t>阅读下面短文，从所给选项中选出能填入空白处的最佳选项，使短文通顺，结构完整，其中有一项是多余选项。</w:t>
      </w:r>
    </w:p>
    <w:p w14:paraId="1D9B1809">
      <w:pPr>
        <w:spacing w:line="360" w:lineRule="auto"/>
        <w:jc w:val="center"/>
        <w:textAlignment w:val="center"/>
        <w:rPr>
          <w:color w:val="000000"/>
        </w:rPr>
      </w:pPr>
      <w:r>
        <w:rPr>
          <w:rFonts w:ascii="Times New Roman" w:hAnsi="Times New Roman" w:eastAsia="Times New Roman" w:cs="Times New Roman"/>
          <w:color w:val="000000"/>
        </w:rPr>
        <w:t>A Volunteer Teacher’s Story</w:t>
      </w:r>
    </w:p>
    <w:p w14:paraId="5FB55620">
      <w:pPr>
        <w:spacing w:line="360" w:lineRule="auto"/>
        <w:ind w:firstLine="420"/>
        <w:jc w:val="left"/>
        <w:textAlignment w:val="center"/>
        <w:rPr>
          <w:color w:val="000000"/>
        </w:rPr>
      </w:pPr>
      <w:r>
        <w:rPr>
          <w:rFonts w:ascii="Times New Roman" w:hAnsi="Times New Roman" w:eastAsia="Times New Roman" w:cs="Times New Roman"/>
          <w:color w:val="000000"/>
        </w:rPr>
        <w:t xml:space="preserve">Wang Xueru, a 22-year-old university student from Beijing, joined the “Go West” programme to teach in Yunnan. </w:t>
      </w:r>
      <w:r>
        <w:rPr>
          <w:color w:val="000000"/>
          <w:u w:val="single"/>
        </w:rPr>
        <w:t>____36____</w:t>
      </w:r>
      <w:r>
        <w:rPr>
          <w:rFonts w:ascii="Times New Roman" w:hAnsi="Times New Roman" w:eastAsia="Times New Roman" w:cs="Times New Roman"/>
          <w:color w:val="000000"/>
        </w:rPr>
        <w:t xml:space="preserve"> For Wang, it was a year of warmth and growth.</w:t>
      </w:r>
    </w:p>
    <w:p w14:paraId="7495C562">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many problems in teaching worried Wang. </w:t>
      </w:r>
      <w:r>
        <w:rPr>
          <w:color w:val="000000"/>
          <w:u w:val="single"/>
        </w:rPr>
        <w:t>____37____</w:t>
      </w:r>
      <w:r>
        <w:rPr>
          <w:rFonts w:ascii="Times New Roman" w:hAnsi="Times New Roman" w:eastAsia="Times New Roman" w:cs="Times New Roman"/>
          <w:color w:val="000000"/>
        </w:rPr>
        <w:t xml:space="preserve"> She learnt different teaching methods from online courses. Months later, she felt confident about her teaching work.</w:t>
      </w:r>
    </w:p>
    <w:p w14:paraId="7C57D29B">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She organized creative activities to support the students’ all-around development. One of Wang’s projects was “Super Poetry”, mixing local culture with short poems. Student Yi Xiangkan said, “I used to be bored with Chinese, but now I find it beautiful.”</w:t>
      </w:r>
    </w:p>
    <w:p w14:paraId="692137FE">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When a student called Zhou Jie was sick, Wang visited her in the hospital and gave her support. Wang even kept every student’s birthday in mind and prepared a birthday cake for each of them. The whole class felt like a big family.</w:t>
      </w:r>
    </w:p>
    <w:p w14:paraId="51BD2372">
      <w:pPr>
        <w:spacing w:line="360" w:lineRule="auto"/>
        <w:ind w:firstLine="420"/>
        <w:jc w:val="left"/>
        <w:textAlignment w:val="center"/>
        <w:rPr>
          <w:color w:val="000000"/>
        </w:rPr>
      </w:pPr>
      <w:r>
        <w:rPr>
          <w:rFonts w:ascii="Times New Roman" w:hAnsi="Times New Roman" w:eastAsia="Times New Roman" w:cs="Times New Roman"/>
          <w:color w:val="000000"/>
        </w:rPr>
        <w:t>“Volunteer teaching is not one-way,” Wang said. “</w:t>
      </w:r>
      <w:r>
        <w:rPr>
          <w:color w:val="000000"/>
          <w:u w:val="single"/>
        </w:rPr>
        <w:t>____40____</w:t>
      </w:r>
      <w:r>
        <w:rPr>
          <w:rFonts w:ascii="Times New Roman" w:hAnsi="Times New Roman" w:eastAsia="Times New Roman" w:cs="Times New Roman"/>
          <w:color w:val="000000"/>
        </w:rPr>
        <w:t>”</w:t>
      </w:r>
    </w:p>
    <w:p w14:paraId="255D9BE6">
      <w:pPr>
        <w:spacing w:line="360" w:lineRule="auto"/>
        <w:ind w:firstLine="420"/>
        <w:jc w:val="left"/>
        <w:textAlignment w:val="center"/>
        <w:rPr>
          <w:color w:val="000000"/>
        </w:rPr>
      </w:pPr>
      <w:r>
        <w:rPr>
          <w:rFonts w:ascii="Times New Roman" w:hAnsi="Times New Roman" w:eastAsia="Times New Roman" w:cs="Times New Roman"/>
          <w:color w:val="000000"/>
        </w:rPr>
        <w:t>For more than 20 years, the “Go West” programme has sent volunteers to connect city and countryside education. Wang’s story shows that love grows when people help each other.</w:t>
      </w:r>
    </w:p>
    <w:p w14:paraId="128D0BB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 she tried hard to solve them.</w:t>
      </w:r>
    </w:p>
    <w:p w14:paraId="74C318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Wang didn’t just teach textbooks.</w:t>
      </w:r>
    </w:p>
    <w:p w14:paraId="25E0C3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Those children have taught me a lot.</w:t>
      </w:r>
    </w:p>
    <w:p w14:paraId="053C14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Wang also cared about students’ daily life.</w:t>
      </w:r>
    </w:p>
    <w:p w14:paraId="1A461A36">
      <w:pPr>
        <w:spacing w:line="360" w:lineRule="auto"/>
        <w:jc w:val="left"/>
        <w:textAlignment w:val="center"/>
        <w:rPr>
          <w:color w:val="000000"/>
        </w:rPr>
      </w:pPr>
      <w:r>
        <w:rPr>
          <w:color w:val="000000"/>
        </w:rPr>
        <w:t>E</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Wang had to teach them Maths and English.</w:t>
      </w:r>
    </w:p>
    <w:p w14:paraId="47133C9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programme sends young volunteers to teach in western areas.</w:t>
      </w:r>
    </w:p>
    <w:p w14:paraId="3EF83013">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24D7EEA">
      <w:pPr>
        <w:spacing w:line="360" w:lineRule="auto"/>
        <w:jc w:val="left"/>
        <w:textAlignment w:val="center"/>
        <w:rPr>
          <w:color w:val="000000"/>
        </w:rPr>
      </w:pPr>
      <w:r>
        <w:rPr>
          <w:rFonts w:ascii="宋体" w:hAnsi="宋体" w:eastAsia="宋体" w:cs="宋体"/>
          <w:b/>
          <w:color w:val="000000"/>
          <w:sz w:val="24"/>
        </w:rPr>
        <w:t>四、词汇运用</w:t>
      </w:r>
    </w:p>
    <w:p w14:paraId="02F60B28">
      <w:pPr>
        <w:spacing w:line="360" w:lineRule="auto"/>
        <w:jc w:val="left"/>
        <w:textAlignment w:val="center"/>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66CB85F">
      <w:pPr>
        <w:spacing w:line="360" w:lineRule="auto"/>
        <w:jc w:val="left"/>
        <w:textAlignment w:val="center"/>
        <w:rPr>
          <w:color w:val="000000"/>
        </w:rPr>
      </w:pPr>
      <w:r>
        <w:rPr>
          <w:rFonts w:ascii="宋体" w:hAnsi="宋体" w:eastAsia="宋体" w:cs="宋体"/>
          <w:color w:val="000000"/>
        </w:rPr>
        <w:t>阅读下列短文，从方框中选择适当的词或短语并用其正确形式填空，使短文通顺，意思完整，每词或短语限用一次。</w:t>
      </w:r>
    </w:p>
    <w:tbl>
      <w:tblPr>
        <w:tblStyle w:val="4"/>
        <w:tblW w:w="4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92"/>
        <w:gridCol w:w="1853"/>
      </w:tblGrid>
      <w:tr w14:paraId="68A9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04E0E">
            <w:pPr>
              <w:spacing w:line="360" w:lineRule="auto"/>
              <w:jc w:val="center"/>
              <w:textAlignment w:val="center"/>
              <w:rPr>
                <w:color w:val="000000"/>
              </w:rPr>
            </w:pPr>
            <w:r>
              <w:rPr>
                <w:rFonts w:ascii="Times New Roman" w:hAnsi="Times New Roman" w:eastAsia="Times New Roman" w:cs="Times New Roman"/>
                <w:color w:val="000000"/>
              </w:rPr>
              <w:t>joy   help   part   favourite   come true</w:t>
            </w:r>
          </w:p>
        </w:tc>
        <w:tc>
          <w:p w14:paraId="2FF166DE">
            <w:pPr>
              <w:spacing w:line="360" w:lineRule="auto"/>
              <w:jc w:val="left"/>
              <w:textAlignment w:val="center"/>
              <w:rPr>
                <w:color w:val="000000"/>
              </w:rPr>
            </w:pPr>
          </w:p>
        </w:tc>
      </w:tr>
      <w:tr w14:paraId="58F4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807FA">
            <w:pPr>
              <w:spacing w:line="360" w:lineRule="auto"/>
              <w:jc w:val="left"/>
              <w:textAlignment w:val="center"/>
              <w:rPr>
                <w:color w:val="000000"/>
              </w:rPr>
            </w:pPr>
            <w:r>
              <w:rPr>
                <w:rFonts w:ascii="Times New Roman" w:hAnsi="Times New Roman" w:eastAsia="Times New Roman" w:cs="Times New Roman"/>
                <w:color w:val="000000"/>
              </w:rPr>
              <w:t>10th May, 2025</w:t>
            </w:r>
          </w:p>
          <w:p w14:paraId="0006D5FF">
            <w:pPr>
              <w:spacing w:line="360" w:lineRule="auto"/>
              <w:jc w:val="left"/>
              <w:textAlignment w:val="center"/>
              <w:rPr>
                <w:color w:val="000000"/>
              </w:rPr>
            </w:pPr>
            <w:r>
              <w:rPr>
                <w:rFonts w:ascii="Times New Roman" w:hAnsi="Times New Roman" w:eastAsia="Times New Roman" w:cs="Times New Roman"/>
                <w:color w:val="000000"/>
              </w:rPr>
              <w:t>Dear future me,</w:t>
            </w:r>
          </w:p>
          <w:p w14:paraId="17E01AFB">
            <w:pPr>
              <w:spacing w:line="360" w:lineRule="auto"/>
              <w:ind w:firstLine="420"/>
              <w:jc w:val="left"/>
              <w:textAlignment w:val="center"/>
              <w:rPr>
                <w:color w:val="000000"/>
              </w:rPr>
            </w:pPr>
            <w:r>
              <w:rPr>
                <w:rFonts w:ascii="Times New Roman" w:hAnsi="Times New Roman" w:eastAsia="Times New Roman" w:cs="Times New Roman"/>
                <w:color w:val="000000"/>
              </w:rPr>
              <w:t xml:space="preserve">My love of science and helping others is shaping my dream of becoming a doctor. Biology is my </w:t>
            </w:r>
            <w:r>
              <w:rPr>
                <w:color w:val="000000"/>
                <w:u w:val="single"/>
              </w:rPr>
              <w:t>____41____</w:t>
            </w:r>
            <w:r>
              <w:rPr>
                <w:rFonts w:ascii="Times New Roman" w:hAnsi="Times New Roman" w:eastAsia="Times New Roman" w:cs="Times New Roman"/>
                <w:color w:val="000000"/>
              </w:rPr>
              <w:t xml:space="preserve"> subject at school. I enjoy learning about how different </w:t>
            </w:r>
            <w:r>
              <w:rPr>
                <w:color w:val="000000"/>
                <w:u w:val="single"/>
              </w:rPr>
              <w:t>____42____</w:t>
            </w:r>
            <w:r>
              <w:rPr>
                <w:rFonts w:ascii="Times New Roman" w:hAnsi="Times New Roman" w:eastAsia="Times New Roman" w:cs="Times New Roman"/>
                <w:color w:val="000000"/>
              </w:rPr>
              <w:t xml:space="preserve"> of our bodies work. Also, the experience at the community centre shows me the </w:t>
            </w:r>
            <w:r>
              <w:rPr>
                <w:color w:val="000000"/>
                <w:u w:val="single"/>
              </w:rPr>
              <w:t>____43____</w:t>
            </w:r>
            <w:r>
              <w:rPr>
                <w:rFonts w:ascii="Times New Roman" w:hAnsi="Times New Roman" w:eastAsia="Times New Roman" w:cs="Times New Roman"/>
                <w:color w:val="000000"/>
              </w:rPr>
              <w:t xml:space="preserve"> of caring for others.</w:t>
            </w:r>
          </w:p>
          <w:p w14:paraId="290E6C3C">
            <w:pPr>
              <w:spacing w:line="360" w:lineRule="auto"/>
              <w:ind w:firstLine="420"/>
              <w:jc w:val="left"/>
              <w:textAlignment w:val="center"/>
              <w:rPr>
                <w:color w:val="000000"/>
              </w:rPr>
            </w:pPr>
            <w:r>
              <w:rPr>
                <w:rFonts w:ascii="Times New Roman" w:hAnsi="Times New Roman" w:eastAsia="Times New Roman" w:cs="Times New Roman"/>
                <w:color w:val="000000"/>
              </w:rPr>
              <w:t xml:space="preserve">I want to become a doctor so that I can </w:t>
            </w:r>
            <w:r>
              <w:rPr>
                <w:color w:val="000000"/>
                <w:u w:val="single"/>
              </w:rPr>
              <w:t>____44____</w:t>
            </w:r>
            <w:r>
              <w:rPr>
                <w:rFonts w:ascii="Times New Roman" w:hAnsi="Times New Roman" w:eastAsia="Times New Roman" w:cs="Times New Roman"/>
                <w:color w:val="000000"/>
              </w:rPr>
              <w:t xml:space="preserve"> more people and save more lives. I do hope that you, my future self, will make this dream </w:t>
            </w:r>
            <w:r>
              <w:rPr>
                <w:color w:val="000000"/>
                <w:u w:val="single"/>
              </w:rPr>
              <w:t>____45____</w:t>
            </w:r>
            <w:r>
              <w:rPr>
                <w:rFonts w:ascii="Times New Roman" w:hAnsi="Times New Roman" w:eastAsia="Times New Roman" w:cs="Times New Roman"/>
                <w:color w:val="000000"/>
              </w:rPr>
              <w:t>. Keep doing your best!</w:t>
            </w:r>
          </w:p>
          <w:p w14:paraId="50B7FF4F">
            <w:pPr>
              <w:spacing w:line="360" w:lineRule="auto"/>
              <w:jc w:val="right"/>
              <w:textAlignment w:val="center"/>
              <w:rPr>
                <w:color w:val="000000"/>
              </w:rPr>
            </w:pPr>
            <w:r>
              <w:rPr>
                <w:rFonts w:ascii="Times New Roman" w:hAnsi="Times New Roman" w:eastAsia="Times New Roman" w:cs="Times New Roman"/>
                <w:color w:val="000000"/>
              </w:rPr>
              <w:t>Best wishes,</w:t>
            </w:r>
          </w:p>
          <w:p w14:paraId="1D584C05">
            <w:pPr>
              <w:spacing w:line="360" w:lineRule="auto"/>
              <w:jc w:val="right"/>
              <w:textAlignment w:val="center"/>
              <w:rPr>
                <w:color w:val="000000"/>
              </w:rPr>
            </w:pPr>
            <w:r>
              <w:rPr>
                <w:rFonts w:ascii="Times New Roman" w:hAnsi="Times New Roman" w:eastAsia="Times New Roman" w:cs="Times New Roman"/>
                <w:color w:val="000000"/>
              </w:rPr>
              <w:t>Millie</w:t>
            </w:r>
          </w:p>
        </w:tc>
      </w:tr>
    </w:tbl>
    <w:p w14:paraId="4DB1293A">
      <w:pPr>
        <w:spacing w:line="360" w:lineRule="auto"/>
        <w:jc w:val="left"/>
        <w:textAlignment w:val="center"/>
        <w:rPr>
          <w:color w:val="000000"/>
        </w:rPr>
      </w:pPr>
    </w:p>
    <w:p w14:paraId="12DD95B3">
      <w:pPr>
        <w:spacing w:line="360" w:lineRule="auto"/>
        <w:jc w:val="left"/>
        <w:textAlignment w:val="center"/>
        <w:rPr>
          <w:color w:val="000000"/>
        </w:rPr>
      </w:pPr>
      <w:r>
        <w:rPr>
          <w:rFonts w:ascii="宋体" w:hAnsi="宋体" w:eastAsia="宋体" w:cs="宋体"/>
          <w:color w:val="000000"/>
        </w:rPr>
        <w:t>阅读下列短文，从方框中选择适当的词或短语并用其正确形式填空，使短文通顺，意思完整，每词或短语限用一次。</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35"/>
        <w:gridCol w:w="1490"/>
      </w:tblGrid>
      <w:tr w14:paraId="2982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gridAfter w:val="1"/>
          <w:wAfter w:w="2100" w:type="dxa"/>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47CFB">
            <w:pPr>
              <w:spacing w:line="360" w:lineRule="auto"/>
              <w:jc w:val="left"/>
              <w:textAlignment w:val="center"/>
              <w:rPr>
                <w:color w:val="000000"/>
              </w:rPr>
            </w:pPr>
            <w:r>
              <w:rPr>
                <w:rFonts w:ascii="Times New Roman" w:hAnsi="Times New Roman" w:eastAsia="Times New Roman" w:cs="Times New Roman"/>
                <w:color w:val="000000"/>
              </w:rPr>
              <w:t>snow   diary   when   quickly   ask for</w:t>
            </w:r>
          </w:p>
        </w:tc>
      </w:tr>
      <w:tr w14:paraId="0709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2ACF4">
            <w:pPr>
              <w:spacing w:line="360" w:lineRule="auto"/>
              <w:jc w:val="left"/>
              <w:textAlignment w:val="center"/>
              <w:rPr>
                <w:color w:val="000000"/>
              </w:rPr>
            </w:pPr>
            <w:r>
              <w:rPr>
                <w:rFonts w:ascii="Times New Roman" w:hAnsi="Times New Roman" w:eastAsia="Times New Roman" w:cs="Times New Roman"/>
                <w:color w:val="000000"/>
              </w:rPr>
              <w:t>1st June, 2025</w:t>
            </w:r>
            <w:r>
              <w:rPr>
                <w:color w:val="000000"/>
              </w:rPr>
              <w:t xml:space="preserve">        </w:t>
            </w:r>
            <w:r>
              <w:rPr>
                <w:rFonts w:ascii="Times New Roman" w:hAnsi="Times New Roman" w:eastAsia="Times New Roman" w:cs="Times New Roman"/>
                <w:color w:val="000000"/>
              </w:rPr>
              <w:t xml:space="preserve">    Cloudy</w:t>
            </w:r>
          </w:p>
          <w:p w14:paraId="455AC5F4">
            <w:pPr>
              <w:spacing w:line="360" w:lineRule="auto"/>
              <w:jc w:val="left"/>
              <w:textAlignment w:val="center"/>
              <w:rPr>
                <w:color w:val="000000"/>
              </w:rPr>
            </w:pPr>
            <w:r>
              <w:rPr>
                <w:rFonts w:ascii="Times New Roman" w:hAnsi="Times New Roman" w:eastAsia="Times New Roman" w:cs="Times New Roman"/>
                <w:color w:val="000000"/>
              </w:rPr>
              <w:t xml:space="preserve">Dear </w:t>
            </w:r>
            <w:r>
              <w:rPr>
                <w:color w:val="000000"/>
                <w:u w:val="single"/>
              </w:rPr>
              <w:t>____46____</w:t>
            </w:r>
            <w:r>
              <w:rPr>
                <w:rFonts w:ascii="Times New Roman" w:hAnsi="Times New Roman" w:eastAsia="Times New Roman" w:cs="Times New Roman"/>
                <w:color w:val="000000"/>
              </w:rPr>
              <w:t>,</w:t>
            </w:r>
          </w:p>
          <w:p w14:paraId="2ECB016B">
            <w:pPr>
              <w:spacing w:line="360" w:lineRule="auto"/>
              <w:ind w:firstLine="420"/>
              <w:jc w:val="left"/>
              <w:textAlignment w:val="center"/>
              <w:rPr>
                <w:color w:val="000000"/>
              </w:rPr>
            </w:pPr>
            <w:r>
              <w:rPr>
                <w:rFonts w:ascii="Times New Roman" w:hAnsi="Times New Roman" w:eastAsia="Times New Roman" w:cs="Times New Roman"/>
                <w:color w:val="000000"/>
              </w:rPr>
              <w:t>Today I watched an interview with an old soldier on TV. He fought in the Battle at Lake Changjin.</w:t>
            </w:r>
          </w:p>
          <w:p w14:paraId="15982A5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temperature dropped to -40℃,” he said. “With strong wind and heavy </w:t>
            </w:r>
            <w:r>
              <w:rPr>
                <w:color w:val="000000"/>
                <w:u w:val="single"/>
              </w:rPr>
              <w:t>____47____</w:t>
            </w:r>
            <w:r>
              <w:rPr>
                <w:rFonts w:ascii="Times New Roman" w:hAnsi="Times New Roman" w:eastAsia="Times New Roman" w:cs="Times New Roman"/>
                <w:color w:val="000000"/>
              </w:rPr>
              <w:t xml:space="preserve">, we could hardly move forward.” Though it was very difficult, those soldiers stayed at their posts. “Many soldiers fell, but others </w:t>
            </w:r>
            <w:r>
              <w:rPr>
                <w:color w:val="000000"/>
                <w:u w:val="single"/>
              </w:rPr>
              <w:t>____48____</w:t>
            </w:r>
            <w:r>
              <w:rPr>
                <w:color w:val="000000"/>
              </w:rPr>
              <w:t xml:space="preserve"> </w:t>
            </w:r>
            <w:r>
              <w:rPr>
                <w:rFonts w:ascii="Times New Roman" w:hAnsi="Times New Roman" w:eastAsia="Times New Roman" w:cs="Times New Roman"/>
                <w:color w:val="000000"/>
              </w:rPr>
              <w:t>took their places, again and again,” his voice shook when he spoke of those who never came back.</w:t>
            </w:r>
          </w:p>
          <w:p w14:paraId="6E3AC4F6">
            <w:pPr>
              <w:spacing w:line="360" w:lineRule="auto"/>
              <w:ind w:firstLine="420"/>
              <w:jc w:val="left"/>
              <w:textAlignment w:val="center"/>
              <w:rPr>
                <w:color w:val="000000"/>
              </w:rPr>
            </w:pPr>
            <w:r>
              <w:rPr>
                <w:rFonts w:ascii="Times New Roman" w:hAnsi="Times New Roman" w:eastAsia="Times New Roman" w:cs="Times New Roman"/>
                <w:color w:val="000000"/>
              </w:rPr>
              <w:t xml:space="preserve">My eyes watered </w:t>
            </w:r>
            <w:r>
              <w:rPr>
                <w:color w:val="000000"/>
                <w:u w:val="single"/>
              </w:rPr>
              <w:t>____49____</w:t>
            </w:r>
            <w:r>
              <w:rPr>
                <w:rFonts w:ascii="Times New Roman" w:hAnsi="Times New Roman" w:eastAsia="Times New Roman" w:cs="Times New Roman"/>
                <w:color w:val="000000"/>
              </w:rPr>
              <w:t xml:space="preserve"> I listened to the old man. I was deeply moved by the soldiers. They </w:t>
            </w:r>
            <w:r>
              <w:rPr>
                <w:color w:val="000000"/>
                <w:u w:val="single"/>
              </w:rPr>
              <w:t>____50____</w:t>
            </w:r>
            <w:r>
              <w:rPr>
                <w:rFonts w:ascii="Times New Roman" w:hAnsi="Times New Roman" w:eastAsia="Times New Roman" w:cs="Times New Roman"/>
                <w:color w:val="000000"/>
              </w:rPr>
              <w:t xml:space="preserve"> nothing but gave everything for China. They are true heroes.</w:t>
            </w:r>
          </w:p>
        </w:tc>
      </w:tr>
    </w:tbl>
    <w:p w14:paraId="7D3354A6">
      <w:pPr>
        <w:spacing w:line="360" w:lineRule="auto"/>
        <w:jc w:val="left"/>
        <w:textAlignment w:val="center"/>
        <w:rPr>
          <w:color w:val="000000"/>
        </w:rPr>
      </w:pPr>
    </w:p>
    <w:p w14:paraId="667BA762">
      <w:pPr>
        <w:spacing w:line="360" w:lineRule="auto"/>
        <w:jc w:val="left"/>
        <w:textAlignment w:val="center"/>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547C1B89">
      <w:pPr>
        <w:spacing w:line="360" w:lineRule="auto"/>
        <w:jc w:val="left"/>
        <w:textAlignment w:val="center"/>
        <w:rPr>
          <w:color w:val="000000"/>
        </w:rPr>
      </w:pPr>
      <w:r>
        <w:rPr>
          <w:rFonts w:ascii="宋体" w:hAnsi="宋体" w:eastAsia="宋体" w:cs="宋体"/>
          <w:color w:val="000000"/>
        </w:rPr>
        <w:t>根据短文内容及首字母提示，填写所缺单词，使其意思完整。</w:t>
      </w:r>
    </w:p>
    <w:p w14:paraId="2BC544B8">
      <w:pPr>
        <w:spacing w:line="360" w:lineRule="auto"/>
        <w:jc w:val="left"/>
        <w:textAlignment w:val="center"/>
        <w:rPr>
          <w:color w:val="000000"/>
        </w:rPr>
      </w:pPr>
      <w:r>
        <w:rPr>
          <w:color w:val="000000"/>
        </w:rPr>
        <w:drawing>
          <wp:inline distT="0" distB="0" distL="114300" distR="114300">
            <wp:extent cx="847725" cy="9239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47725" cy="923925"/>
                    </a:xfrm>
                    <a:prstGeom prst="rect">
                      <a:avLst/>
                    </a:prstGeom>
                  </pic:spPr>
                </pic:pic>
              </a:graphicData>
            </a:graphic>
          </wp:inline>
        </w:drawing>
      </w:r>
    </w:p>
    <w:p w14:paraId="0A282524">
      <w:pPr>
        <w:spacing w:line="360" w:lineRule="auto"/>
        <w:ind w:firstLine="420"/>
        <w:jc w:val="left"/>
        <w:textAlignment w:val="center"/>
        <w:rPr>
          <w:color w:val="000000"/>
        </w:rPr>
      </w:pPr>
      <w:r>
        <w:rPr>
          <w:rFonts w:ascii="Times New Roman" w:hAnsi="Times New Roman" w:eastAsia="Times New Roman" w:cs="Times New Roman"/>
          <w:color w:val="000000"/>
        </w:rPr>
        <w:t>Eddy was from Brussels. One day, his mother took him outside their small store and surprised him with a new bike. The four-year-old Eddy was very e</w:t>
      </w:r>
      <w:r>
        <w:rPr>
          <w:color w:val="000000"/>
          <w:u w:val="single"/>
        </w:rPr>
        <w:t>____51____</w:t>
      </w:r>
      <w:r>
        <w:rPr>
          <w:rFonts w:ascii="Times New Roman" w:hAnsi="Times New Roman" w:eastAsia="Times New Roman" w:cs="Times New Roman"/>
          <w:color w:val="000000"/>
        </w:rPr>
        <w:t xml:space="preserve"> and couldn’t wait to learn to ride. With his father’s help, he tried hard. He f</w:t>
      </w:r>
      <w:r>
        <w:rPr>
          <w:color w:val="000000"/>
          <w:u w:val="single"/>
        </w:rPr>
        <w:t>____52____</w:t>
      </w:r>
      <w:r>
        <w:rPr>
          <w:rFonts w:ascii="Times New Roman" w:hAnsi="Times New Roman" w:eastAsia="Times New Roman" w:cs="Times New Roman"/>
          <w:color w:val="000000"/>
        </w:rPr>
        <w:t xml:space="preserve"> down a lot of times but didn’t give up.</w:t>
      </w:r>
    </w:p>
    <w:p w14:paraId="6229BE3E">
      <w:pPr>
        <w:spacing w:line="360" w:lineRule="auto"/>
        <w:ind w:firstLine="420"/>
        <w:jc w:val="left"/>
        <w:textAlignment w:val="center"/>
        <w:rPr>
          <w:color w:val="000000"/>
        </w:rPr>
      </w:pPr>
      <w:r>
        <w:rPr>
          <w:rFonts w:ascii="Times New Roman" w:hAnsi="Times New Roman" w:eastAsia="Times New Roman" w:cs="Times New Roman"/>
          <w:color w:val="000000"/>
        </w:rPr>
        <w:t>As Eddy grew older, he loved riding his bike everywhere. When he was seven and started school, his father b</w:t>
      </w:r>
      <w:r>
        <w:rPr>
          <w:color w:val="000000"/>
          <w:u w:val="single"/>
        </w:rPr>
        <w:t>____53____</w:t>
      </w:r>
      <w:r>
        <w:rPr>
          <w:rFonts w:ascii="Times New Roman" w:hAnsi="Times New Roman" w:eastAsia="Times New Roman" w:cs="Times New Roman"/>
          <w:color w:val="000000"/>
        </w:rPr>
        <w:t xml:space="preserve"> a new bike for him. He rode it to carry food and things to people’s houses. It helped him win high p</w:t>
      </w:r>
      <w:r>
        <w:rPr>
          <w:color w:val="000000"/>
          <w:u w:val="single"/>
        </w:rPr>
        <w:t>____54____</w:t>
      </w:r>
      <w:r>
        <w:rPr>
          <w:rFonts w:ascii="Times New Roman" w:hAnsi="Times New Roman" w:eastAsia="Times New Roman" w:cs="Times New Roman"/>
          <w:color w:val="000000"/>
        </w:rPr>
        <w:t xml:space="preserve"> from the neighbourhood.</w:t>
      </w:r>
    </w:p>
    <w:p w14:paraId="3DCEBAD9">
      <w:pPr>
        <w:spacing w:line="360" w:lineRule="auto"/>
        <w:ind w:firstLine="420"/>
        <w:jc w:val="left"/>
        <w:textAlignment w:val="center"/>
        <w:rPr>
          <w:color w:val="000000"/>
        </w:rPr>
      </w:pPr>
      <w:r>
        <w:rPr>
          <w:rFonts w:ascii="Times New Roman" w:hAnsi="Times New Roman" w:eastAsia="Times New Roman" w:cs="Times New Roman"/>
          <w:color w:val="000000"/>
        </w:rPr>
        <w:t>Eddy became interested in bike races after seeing a champion rider. He r</w:t>
      </w:r>
      <w:r>
        <w:rPr>
          <w:color w:val="000000"/>
          <w:u w:val="single"/>
        </w:rPr>
        <w:t>____55____</w:t>
      </w:r>
      <w:r>
        <w:rPr>
          <w:rFonts w:ascii="Times New Roman" w:hAnsi="Times New Roman" w:eastAsia="Times New Roman" w:cs="Times New Roman"/>
          <w:color w:val="000000"/>
        </w:rPr>
        <w:t xml:space="preserve"> wanted to be a bike racer. He worked hard and saved m</w:t>
      </w:r>
      <w:r>
        <w:rPr>
          <w:color w:val="000000"/>
          <w:u w:val="single"/>
        </w:rPr>
        <w:t>____56____</w:t>
      </w:r>
      <w:r>
        <w:rPr>
          <w:rFonts w:ascii="Times New Roman" w:hAnsi="Times New Roman" w:eastAsia="Times New Roman" w:cs="Times New Roman"/>
          <w:color w:val="000000"/>
        </w:rPr>
        <w:t xml:space="preserve"> to buy a race bike.</w:t>
      </w:r>
    </w:p>
    <w:p w14:paraId="6CECF9B8">
      <w:pPr>
        <w:spacing w:line="360" w:lineRule="auto"/>
        <w:ind w:firstLine="420"/>
        <w:jc w:val="left"/>
        <w:textAlignment w:val="center"/>
        <w:rPr>
          <w:color w:val="000000"/>
        </w:rPr>
      </w:pPr>
      <w:r>
        <w:rPr>
          <w:rFonts w:ascii="Times New Roman" w:hAnsi="Times New Roman" w:eastAsia="Times New Roman" w:cs="Times New Roman"/>
          <w:color w:val="000000"/>
        </w:rPr>
        <w:t>Eddy had a hard time in the beginning. But he never lost heart and he took an a</w:t>
      </w:r>
      <w:r>
        <w:rPr>
          <w:color w:val="000000"/>
          <w:u w:val="single"/>
        </w:rPr>
        <w:t>____57____</w:t>
      </w:r>
      <w:r>
        <w:rPr>
          <w:rFonts w:ascii="Times New Roman" w:hAnsi="Times New Roman" w:eastAsia="Times New Roman" w:cs="Times New Roman"/>
          <w:color w:val="000000"/>
        </w:rPr>
        <w:t xml:space="preserve"> part in different kinds of races.</w:t>
      </w:r>
    </w:p>
    <w:p w14:paraId="6BF0A490">
      <w:pPr>
        <w:spacing w:line="360" w:lineRule="auto"/>
        <w:ind w:firstLine="420"/>
        <w:jc w:val="left"/>
        <w:textAlignment w:val="center"/>
        <w:rPr>
          <w:color w:val="000000"/>
        </w:rPr>
      </w:pPr>
      <w:r>
        <w:rPr>
          <w:rFonts w:ascii="Times New Roman" w:hAnsi="Times New Roman" w:eastAsia="Times New Roman" w:cs="Times New Roman"/>
          <w:color w:val="000000"/>
        </w:rPr>
        <w:t>Two years later, in a small town, Eddy joined in a race. Most riders were taller or stronger. Some people didn’t think he could f</w:t>
      </w:r>
      <w:r>
        <w:rPr>
          <w:color w:val="000000"/>
          <w:u w:val="single"/>
        </w:rPr>
        <w:t>____58____</w:t>
      </w:r>
      <w:r>
        <w:rPr>
          <w:rFonts w:ascii="Times New Roman" w:hAnsi="Times New Roman" w:eastAsia="Times New Roman" w:cs="Times New Roman"/>
          <w:color w:val="000000"/>
        </w:rPr>
        <w:t xml:space="preserve"> the race. But Eddy kept pedaling hard. By the fourth lap (</w:t>
      </w:r>
      <w:r>
        <w:rPr>
          <w:rFonts w:ascii="宋体" w:hAnsi="宋体" w:eastAsia="宋体" w:cs="宋体"/>
          <w:color w:val="000000"/>
        </w:rPr>
        <w:t>圈</w:t>
      </w:r>
      <w:r>
        <w:rPr>
          <w:rFonts w:ascii="Times New Roman" w:hAnsi="Times New Roman" w:eastAsia="Times New Roman" w:cs="Times New Roman"/>
          <w:color w:val="000000"/>
        </w:rPr>
        <w:t>), some riders got tired, but Eddy didn’t stop. In the end, he passed all the o</w:t>
      </w:r>
      <w:r>
        <w:rPr>
          <w:color w:val="000000"/>
          <w:u w:val="single"/>
        </w:rPr>
        <w:t>____59____</w:t>
      </w:r>
      <w:r>
        <w:rPr>
          <w:rFonts w:ascii="Times New Roman" w:hAnsi="Times New Roman" w:eastAsia="Times New Roman" w:cs="Times New Roman"/>
          <w:color w:val="000000"/>
        </w:rPr>
        <w:t xml:space="preserve"> riders and won his first race!</w:t>
      </w:r>
    </w:p>
    <w:p w14:paraId="7CB64756">
      <w:pPr>
        <w:spacing w:line="360" w:lineRule="auto"/>
        <w:ind w:firstLine="420"/>
        <w:jc w:val="left"/>
        <w:textAlignment w:val="center"/>
        <w:rPr>
          <w:color w:val="000000"/>
        </w:rPr>
      </w:pPr>
      <w:r>
        <w:rPr>
          <w:rFonts w:ascii="Times New Roman" w:hAnsi="Times New Roman" w:eastAsia="Times New Roman" w:cs="Times New Roman"/>
          <w:color w:val="000000"/>
        </w:rPr>
        <w:t>Eddy went on to have a great career in bike racing. He won many big races. He became one of the b</w:t>
      </w:r>
      <w:r>
        <w:rPr>
          <w:color w:val="000000"/>
          <w:u w:val="single"/>
        </w:rPr>
        <w:t>____60____</w:t>
      </w:r>
      <w:r>
        <w:rPr>
          <w:rFonts w:ascii="Times New Roman" w:hAnsi="Times New Roman" w:eastAsia="Times New Roman" w:cs="Times New Roman"/>
          <w:color w:val="000000"/>
        </w:rPr>
        <w:t xml:space="preserve"> bike racers in the world. His never-give-up spirit inspired a lot of people.</w:t>
      </w:r>
    </w:p>
    <w:p w14:paraId="5D11CCD9">
      <w:pPr>
        <w:spacing w:line="360" w:lineRule="auto"/>
        <w:jc w:val="left"/>
        <w:textAlignment w:val="center"/>
        <w:rPr>
          <w:color w:val="000000"/>
        </w:rPr>
      </w:pPr>
      <w:r>
        <w:rPr>
          <w:rFonts w:ascii="宋体" w:hAnsi="宋体" w:eastAsia="宋体" w:cs="宋体"/>
          <w:b/>
          <w:color w:val="000000"/>
          <w:sz w:val="24"/>
        </w:rPr>
        <w:t>五、读写综合</w:t>
      </w:r>
    </w:p>
    <w:p w14:paraId="12913CD1">
      <w:pPr>
        <w:spacing w:line="360" w:lineRule="auto"/>
        <w:jc w:val="left"/>
        <w:textAlignment w:val="center"/>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ACAC33">
      <w:pPr>
        <w:spacing w:line="360" w:lineRule="auto"/>
        <w:jc w:val="left"/>
        <w:textAlignment w:val="center"/>
        <w:rPr>
          <w:color w:val="000000"/>
        </w:rPr>
      </w:pPr>
      <w:r>
        <w:rPr>
          <w:rFonts w:ascii="宋体" w:hAnsi="宋体" w:eastAsia="宋体" w:cs="宋体"/>
          <w:color w:val="000000"/>
        </w:rPr>
        <w:t>阅读并回答问题</w:t>
      </w:r>
    </w:p>
    <w:p w14:paraId="7586F8CC">
      <w:pPr>
        <w:spacing w:line="360" w:lineRule="auto"/>
        <w:ind w:firstLine="420"/>
        <w:jc w:val="left"/>
        <w:textAlignment w:val="center"/>
        <w:rPr>
          <w:color w:val="000000"/>
        </w:rPr>
      </w:pPr>
      <w:r>
        <w:rPr>
          <w:rFonts w:ascii="Times New Roman" w:hAnsi="Times New Roman" w:eastAsia="Times New Roman" w:cs="Times New Roman"/>
          <w:color w:val="000000"/>
        </w:rPr>
        <w:t>People are once again impressed by a recent science fiction movie. In the movie, people on a desert planet wear special suits that turn sweat (</w:t>
      </w:r>
      <w:r>
        <w:rPr>
          <w:rFonts w:ascii="宋体" w:hAnsi="宋体" w:eastAsia="宋体" w:cs="宋体"/>
          <w:color w:val="000000"/>
        </w:rPr>
        <w:t>汗水</w:t>
      </w:r>
      <w:r>
        <w:rPr>
          <w:rFonts w:ascii="Times New Roman" w:hAnsi="Times New Roman" w:eastAsia="Times New Roman" w:cs="Times New Roman"/>
          <w:color w:val="000000"/>
        </w:rPr>
        <w:t>) into clean drinking water. Sounds like magic? In fact, in some water-short places on Earth, people recycle waste water in similar ways. Even astronauts in space recycle their water!</w:t>
      </w:r>
    </w:p>
    <w:p w14:paraId="570A39BD">
      <w:pPr>
        <w:spacing w:line="360" w:lineRule="auto"/>
        <w:ind w:firstLine="420"/>
        <w:jc w:val="left"/>
        <w:textAlignment w:val="center"/>
        <w:rPr>
          <w:color w:val="000000"/>
        </w:rPr>
      </w:pPr>
      <w:r>
        <w:rPr>
          <w:rFonts w:ascii="Times New Roman" w:hAnsi="Times New Roman" w:eastAsia="Times New Roman" w:cs="Times New Roman"/>
          <w:color w:val="000000"/>
        </w:rPr>
        <w:t>You might think, “We have plenty of water on Earth.” But actually, clean water is limited. Some countries are developing better ways to save water. In Germany, there’s an amazing waste water reuse system. This new system separates waste water into different types.</w:t>
      </w:r>
    </w:p>
    <w:p w14:paraId="2807B291">
      <w:pPr>
        <w:spacing w:line="360" w:lineRule="auto"/>
        <w:ind w:firstLine="420"/>
        <w:jc w:val="left"/>
        <w:textAlignment w:val="center"/>
        <w:rPr>
          <w:color w:val="000000"/>
        </w:rPr>
      </w:pPr>
      <w:r>
        <w:rPr>
          <w:rFonts w:ascii="Times New Roman" w:hAnsi="Times New Roman" w:eastAsia="Times New Roman" w:cs="Times New Roman"/>
          <w:color w:val="000000"/>
        </w:rPr>
        <w:t>—Rainwater is collected to water the gardens.</w:t>
      </w:r>
    </w:p>
    <w:p w14:paraId="31AFE3B9">
      <w:pPr>
        <w:spacing w:line="360" w:lineRule="auto"/>
        <w:ind w:firstLine="420"/>
        <w:jc w:val="left"/>
        <w:textAlignment w:val="center"/>
        <w:rPr>
          <w:color w:val="000000"/>
        </w:rPr>
      </w:pPr>
      <w:r>
        <w:rPr>
          <w:rFonts w:ascii="Times New Roman" w:hAnsi="Times New Roman" w:eastAsia="Times New Roman" w:cs="Times New Roman"/>
          <w:color w:val="000000"/>
        </w:rPr>
        <w:t xml:space="preserve">—“Gray water” from kitchen and bathroom </w:t>
      </w:r>
      <w:r>
        <w:rPr>
          <w:color w:val="000000"/>
        </w:rPr>
        <w:t>sinks</w:t>
      </w:r>
      <w:r>
        <w:rPr>
          <w:rFonts w:ascii="Times New Roman" w:hAnsi="Times New Roman" w:eastAsia="Times New Roman" w:cs="Times New Roman"/>
          <w:color w:val="000000"/>
        </w:rPr>
        <w:t xml:space="preserve"> is used to flush toilets.</w:t>
      </w:r>
    </w:p>
    <w:p w14:paraId="27658DB9">
      <w:pPr>
        <w:spacing w:line="360" w:lineRule="auto"/>
        <w:ind w:firstLine="420"/>
        <w:jc w:val="left"/>
        <w:textAlignment w:val="center"/>
        <w:rPr>
          <w:color w:val="000000"/>
        </w:rPr>
      </w:pPr>
      <w:r>
        <w:rPr>
          <w:rFonts w:ascii="Times New Roman" w:hAnsi="Times New Roman" w:eastAsia="Times New Roman" w:cs="Times New Roman"/>
          <w:color w:val="000000"/>
        </w:rPr>
        <w:t>—“Black water” from toilets is sent to a local factory to be turned into biogas (</w:t>
      </w:r>
      <w:r>
        <w:rPr>
          <w:rFonts w:ascii="宋体" w:hAnsi="宋体" w:eastAsia="宋体" w:cs="宋体"/>
          <w:color w:val="000000"/>
        </w:rPr>
        <w:t>沼气</w:t>
      </w:r>
      <w:r>
        <w:rPr>
          <w:rFonts w:ascii="Times New Roman" w:hAnsi="Times New Roman" w:eastAsia="Times New Roman" w:cs="Times New Roman"/>
          <w:color w:val="000000"/>
        </w:rPr>
        <w:t>).</w:t>
      </w:r>
    </w:p>
    <w:p w14:paraId="288DCF89">
      <w:pPr>
        <w:spacing w:line="360" w:lineRule="auto"/>
        <w:ind w:firstLine="420"/>
        <w:jc w:val="left"/>
        <w:textAlignment w:val="center"/>
        <w:rPr>
          <w:color w:val="000000"/>
        </w:rPr>
      </w:pPr>
      <w:r>
        <w:rPr>
          <w:rFonts w:ascii="Times New Roman" w:hAnsi="Times New Roman" w:eastAsia="Times New Roman" w:cs="Times New Roman"/>
          <w:color w:val="000000"/>
        </w:rPr>
        <w:t>The purpose of the system is not only to reduce water use but also to provide power for local people.</w:t>
      </w:r>
    </w:p>
    <w:p w14:paraId="2CD9DBB2">
      <w:pPr>
        <w:spacing w:line="360" w:lineRule="auto"/>
        <w:ind w:firstLine="420"/>
        <w:jc w:val="left"/>
        <w:textAlignment w:val="center"/>
        <w:rPr>
          <w:color w:val="000000"/>
        </w:rPr>
      </w:pPr>
      <w:r>
        <w:rPr>
          <w:rFonts w:ascii="Times New Roman" w:hAnsi="Times New Roman" w:eastAsia="Times New Roman" w:cs="Times New Roman"/>
          <w:color w:val="000000"/>
        </w:rPr>
        <w:t>Perhaps more countries can follow this example. The challenge lies with old houses. Using these new systems in old buildings costs a lot. However, people once thought LED lights were expensive too. Now they’re everywhere. This time, we can make similar changes to save water.</w:t>
      </w:r>
    </w:p>
    <w:p w14:paraId="074A390C">
      <w:pPr>
        <w:spacing w:line="360" w:lineRule="auto"/>
        <w:ind w:firstLine="420"/>
        <w:jc w:val="left"/>
        <w:textAlignment w:val="center"/>
        <w:rPr>
          <w:color w:val="000000"/>
        </w:rPr>
      </w:pPr>
      <w:r>
        <w:rPr>
          <w:rFonts w:ascii="Times New Roman" w:hAnsi="Times New Roman" w:eastAsia="Times New Roman" w:cs="Times New Roman"/>
          <w:color w:val="000000"/>
        </w:rPr>
        <w:t>Remember, every drop counts! By using water wisely today. We can make sure there’s enough clean water for everyone tomorrow.</w:t>
      </w:r>
    </w:p>
    <w:p w14:paraId="16EDC015">
      <w:pPr>
        <w:spacing w:line="360" w:lineRule="auto"/>
        <w:jc w:val="left"/>
        <w:textAlignment w:val="center"/>
        <w:rPr>
          <w:color w:val="000000"/>
        </w:rPr>
      </w:pPr>
      <w:r>
        <w:rPr>
          <w:rFonts w:ascii="宋体" w:hAnsi="宋体" w:eastAsia="宋体" w:cs="宋体"/>
          <w:color w:val="000000"/>
        </w:rPr>
        <w:t>回答下面</w:t>
      </w:r>
      <w:r>
        <w:rPr>
          <w:rFonts w:ascii="Times New Roman" w:hAnsi="Times New Roman" w:eastAsia="Times New Roman" w:cs="Times New Roman"/>
          <w:color w:val="000000"/>
        </w:rPr>
        <w:t>5</w:t>
      </w:r>
      <w:r>
        <w:rPr>
          <w:rFonts w:ascii="宋体" w:hAnsi="宋体" w:eastAsia="宋体" w:cs="宋体"/>
          <w:color w:val="000000"/>
        </w:rPr>
        <w:t>个问题，每题答案不超过</w:t>
      </w:r>
      <w:r>
        <w:rPr>
          <w:rFonts w:ascii="Times New Roman" w:hAnsi="Times New Roman" w:eastAsia="Times New Roman" w:cs="Times New Roman"/>
          <w:color w:val="000000"/>
        </w:rPr>
        <w:t>6</w:t>
      </w:r>
      <w:r>
        <w:rPr>
          <w:rFonts w:ascii="宋体" w:hAnsi="宋体" w:eastAsia="宋体" w:cs="宋体"/>
          <w:color w:val="000000"/>
        </w:rPr>
        <w:t>个词。</w:t>
      </w:r>
    </w:p>
    <w:p w14:paraId="18033360">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What do people wear to get clean drinking water in the movie?</w:t>
      </w:r>
    </w:p>
    <w:p w14:paraId="30AB5750">
      <w:pPr>
        <w:spacing w:line="360" w:lineRule="auto"/>
        <w:jc w:val="left"/>
        <w:textAlignment w:val="center"/>
        <w:rPr>
          <w:color w:val="000000"/>
        </w:rPr>
      </w:pPr>
      <w:r>
        <w:rPr>
          <w:color w:val="000000"/>
        </w:rPr>
        <w:t>___________________________________</w:t>
      </w:r>
    </w:p>
    <w:p w14:paraId="0BA8D078">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How many types of waste water are reused in the new system?</w:t>
      </w:r>
    </w:p>
    <w:p w14:paraId="13AD93D6">
      <w:pPr>
        <w:spacing w:line="360" w:lineRule="auto"/>
        <w:jc w:val="left"/>
        <w:textAlignment w:val="center"/>
        <w:rPr>
          <w:color w:val="000000"/>
        </w:rPr>
      </w:pPr>
      <w:r>
        <w:rPr>
          <w:color w:val="000000"/>
        </w:rPr>
        <w:t>___________________________________</w:t>
      </w:r>
    </w:p>
    <w:p w14:paraId="3E99AED6">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What is one of the purposes of the new system in Germany?</w:t>
      </w:r>
    </w:p>
    <w:p w14:paraId="7D80A491">
      <w:pPr>
        <w:spacing w:line="360" w:lineRule="auto"/>
        <w:jc w:val="left"/>
        <w:textAlignment w:val="center"/>
        <w:rPr>
          <w:color w:val="000000"/>
        </w:rPr>
      </w:pPr>
      <w:r>
        <w:rPr>
          <w:color w:val="000000"/>
        </w:rPr>
        <w:t>___________________________________</w:t>
      </w:r>
    </w:p>
    <w:p w14:paraId="6C8969D7">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Why is it a challenge to fix new systems in old buildings?</w:t>
      </w:r>
    </w:p>
    <w:p w14:paraId="770F0E7D">
      <w:pPr>
        <w:spacing w:line="360" w:lineRule="auto"/>
        <w:jc w:val="left"/>
        <w:textAlignment w:val="center"/>
        <w:rPr>
          <w:color w:val="000000"/>
        </w:rPr>
      </w:pPr>
      <w:r>
        <w:rPr>
          <w:color w:val="000000"/>
        </w:rPr>
        <w:t>___________________________________</w:t>
      </w:r>
    </w:p>
    <w:p w14:paraId="6620FE9A">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does the writer advise us to do in the last paragraph?</w:t>
      </w:r>
    </w:p>
    <w:p w14:paraId="25C9BCFB">
      <w:pPr>
        <w:spacing w:line="360" w:lineRule="auto"/>
        <w:jc w:val="left"/>
        <w:textAlignment w:val="center"/>
        <w:rPr>
          <w:color w:val="000000"/>
        </w:rPr>
      </w:pPr>
      <w:r>
        <w:rPr>
          <w:color w:val="000000"/>
        </w:rPr>
        <w:t>___________________________________</w:t>
      </w:r>
    </w:p>
    <w:p w14:paraId="1406E732">
      <w:pPr>
        <w:spacing w:line="360" w:lineRule="auto"/>
        <w:jc w:val="left"/>
        <w:textAlignment w:val="center"/>
        <w:rPr>
          <w:color w:val="000000"/>
        </w:rPr>
      </w:pPr>
      <w:r>
        <w:rPr>
          <w:rFonts w:ascii="宋体" w:hAnsi="宋体" w:eastAsia="宋体" w:cs="宋体"/>
          <w:b/>
          <w:color w:val="000000"/>
          <w:sz w:val="24"/>
        </w:rPr>
        <w:t>（二）书面表达（满分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E3DDCF2">
      <w:pPr>
        <w:spacing w:line="360" w:lineRule="auto"/>
        <w:jc w:val="left"/>
        <w:textAlignment w:val="center"/>
        <w:rPr>
          <w:color w:val="000000"/>
        </w:rPr>
      </w:pPr>
      <w:r>
        <w:rPr>
          <w:color w:val="000000"/>
        </w:rPr>
        <w:t xml:space="preserve">66. </w:t>
      </w:r>
      <w:r>
        <w:rPr>
          <w:rFonts w:ascii="宋体" w:hAnsi="宋体" w:eastAsia="宋体" w:cs="宋体"/>
          <w:color w:val="000000"/>
        </w:rPr>
        <w:t>你校英文报正在组织题为“</w:t>
      </w:r>
      <w:r>
        <w:rPr>
          <w:color w:val="000000"/>
        </w:rPr>
        <w:t>A Meaningful Trip</w:t>
      </w:r>
      <w:r>
        <w:rPr>
          <w:rFonts w:ascii="宋体" w:hAnsi="宋体" w:eastAsia="宋体" w:cs="宋体"/>
          <w:color w:val="000000"/>
        </w:rPr>
        <w:t>”的征文活动。请根据所给提示，写一篇英语短文投稿，分享一次有意义的出行经历。</w:t>
      </w:r>
    </w:p>
    <w:p w14:paraId="5B34694C">
      <w:pPr>
        <w:spacing w:line="360" w:lineRule="auto"/>
        <w:jc w:val="left"/>
        <w:textAlignment w:val="center"/>
        <w:rPr>
          <w:color w:val="000000"/>
        </w:rPr>
      </w:pPr>
      <w:r>
        <w:rPr>
          <w:rFonts w:ascii="宋体" w:hAnsi="宋体" w:eastAsia="宋体" w:cs="宋体"/>
          <w:color w:val="000000"/>
        </w:rPr>
        <w:t>注意事项：</w:t>
      </w:r>
      <w:r>
        <w:rPr>
          <w:rFonts w:ascii="Times New Roman" w:hAnsi="Times New Roman" w:eastAsia="Times New Roman" w:cs="Times New Roman"/>
          <w:color w:val="000000"/>
        </w:rPr>
        <w:t xml:space="preserve">1. </w:t>
      </w:r>
      <w:r>
        <w:rPr>
          <w:rFonts w:ascii="宋体" w:hAnsi="宋体" w:eastAsia="宋体" w:cs="宋体"/>
          <w:color w:val="000000"/>
        </w:rPr>
        <w:t>文中不能出现真实姓名、校名等信息；</w:t>
      </w:r>
    </w:p>
    <w:p w14:paraId="0589B0D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文章必须包含所有要点，可适当发挥，使短文连贯、通顺；</w:t>
      </w:r>
    </w:p>
    <w:p w14:paraId="3FD79A0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词左右（文章开头已给出，不计入总词数）。</w:t>
      </w:r>
    </w:p>
    <w:p w14:paraId="5CB35158">
      <w:pPr>
        <w:spacing w:line="360" w:lineRule="auto"/>
        <w:jc w:val="center"/>
        <w:textAlignment w:val="center"/>
        <w:rPr>
          <w:color w:val="000000"/>
        </w:rPr>
      </w:pPr>
      <w:r>
        <w:rPr>
          <w:rFonts w:ascii="Times New Roman" w:hAnsi="Times New Roman" w:eastAsia="Times New Roman" w:cs="Times New Roman"/>
          <w:color w:val="000000"/>
        </w:rPr>
        <w:t>A Meaningful Trip</w:t>
      </w:r>
    </w:p>
    <w:p w14:paraId="449732A7">
      <w:pPr>
        <w:spacing w:line="360" w:lineRule="auto"/>
        <w:ind w:firstLine="420"/>
        <w:jc w:val="left"/>
        <w:textAlignment w:val="center"/>
        <w:rPr>
          <w:color w:val="000000"/>
        </w:rPr>
      </w:pPr>
      <w:r>
        <w:rPr>
          <w:rFonts w:ascii="Times New Roman" w:hAnsi="Times New Roman" w:eastAsia="Times New Roman" w:cs="Times New Roman"/>
          <w:color w:val="000000"/>
        </w:rPr>
        <w:t>I have been to many places. The most meaningful one I want to share is the trip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7CFA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EFEF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0777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01A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DD0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BEAF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F83905"/>
    <w:rsid w:val="114F1945"/>
    <w:rsid w:val="1F352D23"/>
    <w:rsid w:val="38274566"/>
    <w:rsid w:val="4CD64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2576</Words>
  <Characters>10163</Characters>
  <Lines>0</Lines>
  <Paragraphs>0</Paragraphs>
  <TotalTime>5</TotalTime>
  <ScaleCrop>false</ScaleCrop>
  <LinksUpToDate>false</LinksUpToDate>
  <CharactersWithSpaces>12277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2025-10-11T10:10:00Z</dcterms:created>
  <dc:creator>学科网试题生产平台</dc:creator>
  <dc:description>3838519100383232</dc:description>
  <cp:lastModifiedBy>上帝掷骰子吗</cp:lastModifiedBy>
  <dcterms:modified xsi:type="dcterms:W3CDTF">2026-02-09T05:58:12Z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A7F83389AC61450BBA77CAC33B48A019_12</vt:lpwstr>
  </property>
  <property fmtid="{D5CDD505-2E9C-101B-9397-08002B2CF9AE}" pid="8" name="KSOTemplateDocerSaveRecord">
    <vt:lpwstr>eyJoZGlkIjoiMjljNjk0N2RhMTc0NzI3ZTQwZWEyZWMyMzA2NzliMDQiLCJ1c2VySWQiOiI3ODUwOTA2ODcifQ==</vt:lpwstr>
  </property>
</Properties>
</file>