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B4E" w:rsidRDefault="00873540">
      <w:pPr>
        <w:spacing w:line="360" w:lineRule="auto"/>
        <w:jc w:val="center"/>
        <w:rPr>
          <w:rFonts w:eastAsia="黑体" w:hint="eastAsia"/>
        </w:rPr>
      </w:pPr>
      <w:r>
        <w:rPr>
          <w:rFonts w:ascii="黑体" w:eastAsia="黑体" w:hAnsi="黑体" w:cs="黑体" w:hint="eastAsia"/>
          <w:b/>
          <w:bCs/>
          <w:color w:val="000000"/>
          <w:sz w:val="28"/>
        </w:rPr>
        <w:t>2022</w:t>
      </w:r>
      <w:r>
        <w:rPr>
          <w:rFonts w:ascii="黑体" w:eastAsia="黑体" w:hAnsi="黑体" w:cs="黑体" w:hint="eastAsia"/>
          <w:b/>
          <w:bCs/>
          <w:color w:val="000000"/>
          <w:sz w:val="28"/>
        </w:rPr>
        <w:t>部编版</w:t>
      </w:r>
      <w:r>
        <w:rPr>
          <w:rFonts w:ascii="黑体" w:eastAsia="黑体" w:hAnsi="黑体" w:cs="黑体" w:hint="eastAsia"/>
          <w:b/>
          <w:bCs/>
          <w:color w:val="000000"/>
          <w:sz w:val="28"/>
        </w:rPr>
        <w:t>四年级语文上册第一单元</w:t>
      </w:r>
      <w:r>
        <w:rPr>
          <w:rFonts w:ascii="黑体" w:eastAsia="黑体" w:hAnsi="黑体" w:cs="黑体" w:hint="eastAsia"/>
          <w:b/>
          <w:bCs/>
          <w:color w:val="000000"/>
          <w:sz w:val="28"/>
        </w:rPr>
        <w:t>测试卷</w:t>
      </w:r>
    </w:p>
    <w:p w:rsidR="00E34B4E" w:rsidRDefault="00873540">
      <w:pPr>
        <w:rPr>
          <w:rFonts w:hint="eastAsia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一、单选题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t>1</w:t>
      </w:r>
      <w:r>
        <w:t>．</w:t>
      </w:r>
      <w:r>
        <w:rPr>
          <w:rFonts w:ascii="Times New Roman" w:hAnsi="Times New Roman"/>
          <w:color w:val="000000"/>
          <w:sz w:val="22"/>
        </w:rPr>
        <w:t>下列选项中加点字的读音有错误的一项是（　　）。</w:t>
      </w:r>
      <w:r>
        <w:rPr>
          <w:rFonts w:ascii="Times New Roman" w:hAnsi="Times New Roman"/>
          <w:color w:val="000000"/>
          <w:sz w:val="22"/>
        </w:rPr>
        <w:t xml:space="preserve">   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  <w:em w:val="dot"/>
        </w:rPr>
        <w:t>镀</w:t>
      </w:r>
      <w:r>
        <w:rPr>
          <w:rFonts w:ascii="Times New Roman" w:hAnsi="Times New Roman"/>
          <w:color w:val="000000"/>
          <w:sz w:val="22"/>
        </w:rPr>
        <w:t>亮（</w:t>
      </w:r>
      <w:r>
        <w:rPr>
          <w:rFonts w:ascii="Times New Roman" w:hAnsi="Times New Roman"/>
          <w:color w:val="000000"/>
          <w:sz w:val="22"/>
        </w:rPr>
        <w:t>dù</w:t>
      </w:r>
      <w:r>
        <w:rPr>
          <w:rFonts w:ascii="Times New Roman" w:hAnsi="Times New Roman"/>
          <w:color w:val="000000"/>
          <w:sz w:val="22"/>
        </w:rPr>
        <w:t>）</w:t>
      </w:r>
      <w:r>
        <w:rPr>
          <w:rFonts w:ascii="Times New Roman" w:hAnsi="Times New Roman"/>
          <w:color w:val="000000"/>
          <w:sz w:val="22"/>
        </w:rPr>
        <w:t xml:space="preserve">    </w:t>
      </w:r>
      <w:r>
        <w:rPr>
          <w:rFonts w:ascii="Times New Roman" w:hAnsi="Times New Roman"/>
          <w:color w:val="000000"/>
          <w:sz w:val="22"/>
        </w:rPr>
        <w:t>半明半</w:t>
      </w:r>
      <w:r>
        <w:rPr>
          <w:rFonts w:ascii="Times New Roman" w:hAnsi="Times New Roman"/>
          <w:color w:val="000000"/>
          <w:sz w:val="22"/>
          <w:em w:val="dot"/>
        </w:rPr>
        <w:t>昧</w:t>
      </w: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19"/>
        </w:rPr>
        <w:t>mèi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）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  <w:em w:val="dot"/>
        </w:rPr>
        <w:t>屹</w:t>
      </w:r>
      <w:r>
        <w:rPr>
          <w:rFonts w:ascii="Times New Roman" w:hAnsi="Times New Roman"/>
          <w:color w:val="000000"/>
          <w:sz w:val="22"/>
        </w:rPr>
        <w:t>立（</w:t>
      </w:r>
      <w:r>
        <w:rPr>
          <w:rFonts w:ascii="Times New Roman" w:hAnsi="Times New Roman"/>
          <w:color w:val="000000"/>
          <w:sz w:val="22"/>
        </w:rPr>
        <w:t>yì</w:t>
      </w:r>
      <w:r>
        <w:rPr>
          <w:rFonts w:ascii="Times New Roman" w:hAnsi="Times New Roman"/>
          <w:color w:val="000000"/>
          <w:sz w:val="22"/>
        </w:rPr>
        <w:t>）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风</w:t>
      </w:r>
      <w:r>
        <w:rPr>
          <w:rFonts w:ascii="Times New Roman" w:hAnsi="Times New Roman"/>
          <w:color w:val="000000"/>
          <w:sz w:val="22"/>
          <w:em w:val="dot"/>
        </w:rPr>
        <w:t>号</w:t>
      </w:r>
      <w:r>
        <w:rPr>
          <w:rFonts w:ascii="Times New Roman" w:hAnsi="Times New Roman"/>
          <w:color w:val="000000"/>
          <w:sz w:val="22"/>
        </w:rPr>
        <w:t>浪吼（</w:t>
      </w:r>
      <w:r>
        <w:rPr>
          <w:rFonts w:ascii="Times New Roman" w:hAnsi="Times New Roman"/>
          <w:color w:val="000000"/>
          <w:sz w:val="22"/>
        </w:rPr>
        <w:t>háo</w:t>
      </w:r>
      <w:r>
        <w:rPr>
          <w:rFonts w:ascii="Times New Roman" w:hAnsi="Times New Roman"/>
          <w:color w:val="000000"/>
          <w:sz w:val="22"/>
        </w:rPr>
        <w:t>）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  <w:em w:val="dot"/>
        </w:rPr>
        <w:t>昂</w:t>
      </w:r>
      <w:r>
        <w:rPr>
          <w:rFonts w:ascii="Times New Roman" w:hAnsi="Times New Roman"/>
          <w:color w:val="000000"/>
          <w:sz w:val="22"/>
        </w:rPr>
        <w:t>首（</w:t>
      </w:r>
      <w:r>
        <w:rPr>
          <w:rFonts w:ascii="Times New Roman" w:hAnsi="Times New Roman"/>
          <w:color w:val="000000"/>
          <w:sz w:val="22"/>
        </w:rPr>
        <w:t>áng</w:t>
      </w:r>
      <w:r>
        <w:rPr>
          <w:rFonts w:ascii="Times New Roman" w:hAnsi="Times New Roman"/>
          <w:color w:val="000000"/>
          <w:sz w:val="22"/>
        </w:rPr>
        <w:t>）</w:t>
      </w:r>
      <w:r>
        <w:rPr>
          <w:rFonts w:ascii="Times New Roman" w:hAnsi="Times New Roman"/>
          <w:color w:val="000000"/>
          <w:sz w:val="22"/>
        </w:rPr>
        <w:t xml:space="preserve">    </w:t>
      </w:r>
      <w:r>
        <w:rPr>
          <w:rFonts w:ascii="Times New Roman" w:hAnsi="Times New Roman"/>
          <w:color w:val="000000"/>
          <w:sz w:val="22"/>
        </w:rPr>
        <w:t>一言九</w:t>
      </w:r>
      <w:r>
        <w:rPr>
          <w:rFonts w:ascii="Times New Roman" w:hAnsi="Times New Roman"/>
          <w:color w:val="000000"/>
          <w:sz w:val="22"/>
          <w:em w:val="dot"/>
        </w:rPr>
        <w:t>鼎</w:t>
      </w: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dǐng</w:t>
      </w:r>
      <w:r>
        <w:rPr>
          <w:rFonts w:ascii="Times New Roman" w:hAnsi="Times New Roman"/>
          <w:color w:val="000000"/>
          <w:sz w:val="22"/>
        </w:rPr>
        <w:t>）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D</w:t>
      </w:r>
      <w:r>
        <w:rPr>
          <w:rFonts w:ascii="Times New Roman" w:hAnsi="Times New Roman"/>
          <w:color w:val="000000"/>
          <w:sz w:val="22"/>
        </w:rPr>
        <w:t>．鹅</w:t>
      </w:r>
      <w:r>
        <w:rPr>
          <w:rFonts w:ascii="Times New Roman" w:hAnsi="Times New Roman"/>
          <w:color w:val="000000"/>
          <w:sz w:val="22"/>
          <w:em w:val="dot"/>
        </w:rPr>
        <w:t>卵</w:t>
      </w:r>
      <w:r>
        <w:rPr>
          <w:rFonts w:ascii="Times New Roman" w:hAnsi="Times New Roman"/>
          <w:color w:val="000000"/>
          <w:sz w:val="22"/>
        </w:rPr>
        <w:t>石（</w:t>
      </w:r>
      <w:r>
        <w:rPr>
          <w:rFonts w:ascii="Times New Roman" w:hAnsi="Times New Roman"/>
          <w:color w:val="000000"/>
          <w:sz w:val="22"/>
        </w:rPr>
        <w:t>luǎn</w:t>
      </w:r>
      <w:r>
        <w:rPr>
          <w:rFonts w:ascii="Times New Roman" w:hAnsi="Times New Roman"/>
          <w:color w:val="000000"/>
          <w:sz w:val="22"/>
        </w:rPr>
        <w:t>）</w:t>
      </w:r>
      <w:r>
        <w:rPr>
          <w:rFonts w:ascii="Times New Roman" w:hAnsi="Times New Roman"/>
          <w:color w:val="000000"/>
          <w:sz w:val="22"/>
        </w:rPr>
        <w:t xml:space="preserve">    </w:t>
      </w:r>
      <w:r>
        <w:rPr>
          <w:rFonts w:ascii="Times New Roman" w:hAnsi="Times New Roman"/>
          <w:color w:val="000000"/>
          <w:sz w:val="22"/>
        </w:rPr>
        <w:t>一</w:t>
      </w:r>
      <w:r>
        <w:rPr>
          <w:rFonts w:ascii="Times New Roman" w:hAnsi="Times New Roman"/>
          <w:color w:val="000000"/>
          <w:sz w:val="22"/>
          <w:em w:val="dot"/>
        </w:rPr>
        <w:t>模</w:t>
      </w:r>
      <w:r>
        <w:rPr>
          <w:rFonts w:ascii="Times New Roman" w:hAnsi="Times New Roman"/>
          <w:color w:val="000000"/>
          <w:sz w:val="22"/>
        </w:rPr>
        <w:t>一样（</w:t>
      </w:r>
      <w:r>
        <w:rPr>
          <w:rFonts w:ascii="Times New Roman" w:hAnsi="Times New Roman"/>
          <w:color w:val="000000"/>
          <w:sz w:val="22"/>
        </w:rPr>
        <w:t>mó</w:t>
      </w:r>
      <w:r>
        <w:rPr>
          <w:rFonts w:ascii="Times New Roman" w:hAnsi="Times New Roman"/>
          <w:color w:val="000000"/>
          <w:sz w:val="22"/>
        </w:rPr>
        <w:t>）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t>2</w:t>
      </w:r>
      <w:r>
        <w:t>．</w:t>
      </w:r>
      <w:r>
        <w:rPr>
          <w:rFonts w:ascii="Times New Roman" w:hAnsi="Times New Roman"/>
          <w:color w:val="000000"/>
          <w:sz w:val="22"/>
        </w:rPr>
        <w:t>“</w:t>
      </w:r>
      <w:r>
        <w:rPr>
          <w:rFonts w:ascii="Times New Roman" w:hAnsi="Times New Roman"/>
          <w:color w:val="000000"/>
          <w:sz w:val="22"/>
        </w:rPr>
        <w:t>鸦雀无声、悄无声息</w:t>
      </w:r>
      <w:r>
        <w:rPr>
          <w:rFonts w:ascii="Times New Roman" w:hAnsi="Times New Roman"/>
          <w:color w:val="000000"/>
          <w:sz w:val="22"/>
        </w:rPr>
        <w:t>”</w:t>
      </w:r>
      <w:r>
        <w:rPr>
          <w:rFonts w:ascii="Times New Roman" w:hAnsi="Times New Roman"/>
          <w:color w:val="000000"/>
          <w:sz w:val="22"/>
        </w:rPr>
        <w:t>这两个词是写怎样的环境的？（　　）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E34B4E" w:rsidRDefault="00873540">
      <w:pPr>
        <w:tabs>
          <w:tab w:val="left" w:pos="2592"/>
          <w:tab w:val="left" w:pos="4924"/>
          <w:tab w:val="left" w:pos="7255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．热闹</w:t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．紧张</w:t>
      </w:r>
      <w:r>
        <w:tab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．安静</w:t>
      </w:r>
      <w:r>
        <w:tab/>
      </w:r>
      <w:r>
        <w:rPr>
          <w:rFonts w:ascii="Times New Roman" w:hAnsi="Times New Roman"/>
          <w:color w:val="000000"/>
          <w:sz w:val="22"/>
        </w:rPr>
        <w:t>D</w:t>
      </w:r>
      <w:r>
        <w:rPr>
          <w:rFonts w:ascii="Times New Roman" w:hAnsi="Times New Roman"/>
          <w:color w:val="000000"/>
          <w:sz w:val="22"/>
        </w:rPr>
        <w:t>．刺激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t>3</w:t>
      </w:r>
      <w:r>
        <w:t>．</w:t>
      </w:r>
      <w:r>
        <w:rPr>
          <w:rFonts w:ascii="Times New Roman" w:hAnsi="Times New Roman"/>
          <w:color w:val="000000"/>
          <w:sz w:val="22"/>
        </w:rPr>
        <w:t>“</w:t>
      </w:r>
      <w:r>
        <w:rPr>
          <w:rFonts w:ascii="Times New Roman" w:hAnsi="Times New Roman"/>
          <w:color w:val="000000"/>
          <w:sz w:val="22"/>
        </w:rPr>
        <w:t>还驮着斜阳回去</w:t>
      </w:r>
      <w:r>
        <w:rPr>
          <w:rFonts w:ascii="Times New Roman" w:hAnsi="Times New Roman"/>
          <w:color w:val="000000"/>
          <w:sz w:val="22"/>
        </w:rPr>
        <w:t>”</w:t>
      </w:r>
      <w:r>
        <w:rPr>
          <w:rFonts w:ascii="Times New Roman" w:hAnsi="Times New Roman"/>
          <w:color w:val="000000"/>
          <w:sz w:val="22"/>
        </w:rPr>
        <w:t>，对这句话的理解完全不正确的一项是（　　）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．这句话的意思就是斜阳照在鸟儿身上，看上去像是鸟儿驮着一片霞光。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．这句话运用拟人化手法，写出了斜阳照在归巢鸟儿的身上这幅图景的鲜活而又美丽。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．一个</w:t>
      </w:r>
      <w:r>
        <w:rPr>
          <w:rFonts w:ascii="Times New Roman" w:hAnsi="Times New Roman"/>
          <w:color w:val="000000"/>
          <w:sz w:val="22"/>
        </w:rPr>
        <w:t>“</w:t>
      </w:r>
      <w:r>
        <w:rPr>
          <w:rFonts w:ascii="Times New Roman" w:hAnsi="Times New Roman"/>
          <w:color w:val="000000"/>
          <w:sz w:val="22"/>
        </w:rPr>
        <w:t>驮</w:t>
      </w:r>
      <w:r>
        <w:rPr>
          <w:rFonts w:ascii="Times New Roman" w:hAnsi="Times New Roman"/>
          <w:color w:val="000000"/>
          <w:sz w:val="22"/>
        </w:rPr>
        <w:t>”</w:t>
      </w:r>
      <w:r>
        <w:rPr>
          <w:rFonts w:ascii="Times New Roman" w:hAnsi="Times New Roman"/>
          <w:color w:val="000000"/>
          <w:sz w:val="22"/>
        </w:rPr>
        <w:t>字，将静止的画面转化为动态的画面，展现了作者丰富的想象力。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D</w:t>
      </w:r>
      <w:r>
        <w:rPr>
          <w:rFonts w:ascii="Times New Roman" w:hAnsi="Times New Roman"/>
          <w:color w:val="000000"/>
          <w:sz w:val="22"/>
        </w:rPr>
        <w:t>．明明是斜阳照在鸟儿身上，却偏要说是鸟儿驮着斜阳，感觉用词不当。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t>4</w:t>
      </w:r>
      <w:r>
        <w:t>．</w:t>
      </w:r>
      <w:r>
        <w:rPr>
          <w:rFonts w:ascii="Times New Roman" w:hAnsi="Times New Roman"/>
          <w:color w:val="000000"/>
          <w:sz w:val="22"/>
        </w:rPr>
        <w:t>对《秋晚的江上》说法有误的一项是（　　）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．本诗的作者是刘大白。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．诗中写诗人在一个秋天的黄昏时所看到的情景。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．本诗的题材是现代诗，采用了当时流行的小诗体。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D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“</w:t>
      </w:r>
      <w:r>
        <w:rPr>
          <w:rFonts w:ascii="Times New Roman" w:hAnsi="Times New Roman"/>
          <w:color w:val="000000"/>
          <w:sz w:val="22"/>
        </w:rPr>
        <w:t>头白的芦苇，也妆成一瞬的红颜了</w:t>
      </w:r>
      <w:r>
        <w:rPr>
          <w:rFonts w:ascii="Times New Roman" w:hAnsi="Times New Roman"/>
          <w:color w:val="000000"/>
          <w:sz w:val="22"/>
        </w:rPr>
        <w:t>”</w:t>
      </w:r>
      <w:r>
        <w:rPr>
          <w:rFonts w:ascii="Times New Roman" w:hAnsi="Times New Roman"/>
          <w:color w:val="000000"/>
          <w:sz w:val="22"/>
        </w:rPr>
        <w:t>运用了比喻</w:t>
      </w:r>
      <w:r>
        <w:rPr>
          <w:rFonts w:ascii="Times New Roman" w:hAnsi="Times New Roman"/>
          <w:color w:val="000000"/>
          <w:sz w:val="22"/>
        </w:rPr>
        <w:t>的修辞手法，通过</w:t>
      </w:r>
      <w:r>
        <w:rPr>
          <w:rFonts w:ascii="Times New Roman" w:hAnsi="Times New Roman"/>
          <w:color w:val="000000"/>
          <w:sz w:val="22"/>
        </w:rPr>
        <w:t>“</w:t>
      </w:r>
      <w:r>
        <w:rPr>
          <w:rFonts w:ascii="Times New Roman" w:hAnsi="Times New Roman"/>
          <w:color w:val="000000"/>
          <w:sz w:val="22"/>
        </w:rPr>
        <w:t>妆</w:t>
      </w:r>
      <w:r>
        <w:rPr>
          <w:rFonts w:ascii="Times New Roman" w:hAnsi="Times New Roman"/>
          <w:color w:val="000000"/>
          <w:sz w:val="22"/>
        </w:rPr>
        <w:t>”</w:t>
      </w:r>
      <w:r>
        <w:rPr>
          <w:rFonts w:ascii="Times New Roman" w:hAnsi="Times New Roman"/>
          <w:color w:val="000000"/>
          <w:sz w:val="22"/>
        </w:rPr>
        <w:t>和</w:t>
      </w:r>
      <w:r>
        <w:rPr>
          <w:rFonts w:ascii="Times New Roman" w:hAnsi="Times New Roman"/>
          <w:color w:val="000000"/>
          <w:sz w:val="22"/>
        </w:rPr>
        <w:t>“</w:t>
      </w:r>
      <w:r>
        <w:rPr>
          <w:rFonts w:ascii="Times New Roman" w:hAnsi="Times New Roman"/>
          <w:color w:val="000000"/>
          <w:sz w:val="22"/>
        </w:rPr>
        <w:t>红颜</w:t>
      </w:r>
      <w:r>
        <w:rPr>
          <w:rFonts w:ascii="Times New Roman" w:hAnsi="Times New Roman"/>
          <w:color w:val="000000"/>
          <w:sz w:val="22"/>
        </w:rPr>
        <w:t>”</w:t>
      </w:r>
      <w:r>
        <w:rPr>
          <w:rFonts w:ascii="Times New Roman" w:hAnsi="Times New Roman"/>
          <w:color w:val="000000"/>
          <w:sz w:val="22"/>
        </w:rPr>
        <w:t>给全诗平添了情趣和生气。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t>5</w:t>
      </w:r>
      <w:r>
        <w:t>．</w:t>
      </w:r>
      <w:r>
        <w:rPr>
          <w:rFonts w:ascii="Times New Roman" w:hAnsi="Times New Roman"/>
          <w:color w:val="000000"/>
          <w:sz w:val="22"/>
        </w:rPr>
        <w:t>下列对《花牛歌》的说法有误的一项是（　　）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．《花牛歌》的作者是徐志摩。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．诗歌写了花牛在草地里的四件趣事。</w:t>
      </w:r>
      <w:r>
        <w:rPr>
          <w:rFonts w:ascii="Times New Roman" w:hAnsi="Times New Roman"/>
          <w:color w:val="000000"/>
          <w:sz w:val="22"/>
        </w:rPr>
        <w:t xml:space="preserve">   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．花牛在草地里做的趣事有压剪秋萝、霸占白云、甩小尾巴和做梦。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D</w:t>
      </w:r>
      <w:r>
        <w:rPr>
          <w:rFonts w:ascii="Times New Roman" w:hAnsi="Times New Roman"/>
          <w:color w:val="000000"/>
          <w:sz w:val="22"/>
        </w:rPr>
        <w:t>．这首诗反映了作者对花牛的同情和厌恶之情。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t>6</w:t>
      </w:r>
      <w:r>
        <w:t>．</w:t>
      </w:r>
      <w:r>
        <w:rPr>
          <w:rFonts w:ascii="Times New Roman" w:hAnsi="Times New Roman"/>
          <w:color w:val="000000"/>
          <w:sz w:val="22"/>
        </w:rPr>
        <w:t>“</w:t>
      </w:r>
      <w:r>
        <w:rPr>
          <w:rFonts w:ascii="Times New Roman" w:hAnsi="Times New Roman"/>
          <w:color w:val="000000"/>
          <w:sz w:val="22"/>
        </w:rPr>
        <w:t>白云霸占了半个天。</w:t>
      </w:r>
      <w:r>
        <w:rPr>
          <w:rFonts w:ascii="Times New Roman" w:hAnsi="Times New Roman"/>
          <w:color w:val="000000"/>
          <w:sz w:val="22"/>
        </w:rPr>
        <w:t>”</w:t>
      </w:r>
      <w:r>
        <w:rPr>
          <w:rFonts w:ascii="Times New Roman" w:hAnsi="Times New Roman"/>
          <w:color w:val="000000"/>
          <w:sz w:val="22"/>
        </w:rPr>
        <w:t>对这句话的理解完全不正确的一项是（　　）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．这句话是说花牛躺在草地上睡觉，天上的白云就多了起来。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．这句话中的</w:t>
      </w:r>
      <w:r>
        <w:rPr>
          <w:rFonts w:ascii="Times New Roman" w:hAnsi="Times New Roman"/>
          <w:color w:val="000000"/>
          <w:sz w:val="22"/>
        </w:rPr>
        <w:t>“</w:t>
      </w:r>
      <w:r>
        <w:rPr>
          <w:rFonts w:ascii="Times New Roman" w:hAnsi="Times New Roman"/>
          <w:color w:val="000000"/>
          <w:sz w:val="22"/>
        </w:rPr>
        <w:t>白云</w:t>
      </w:r>
      <w:r>
        <w:rPr>
          <w:rFonts w:ascii="Times New Roman" w:hAnsi="Times New Roman"/>
          <w:color w:val="000000"/>
          <w:sz w:val="22"/>
        </w:rPr>
        <w:t>”</w:t>
      </w:r>
      <w:r>
        <w:rPr>
          <w:rFonts w:ascii="Times New Roman" w:hAnsi="Times New Roman"/>
          <w:color w:val="000000"/>
          <w:sz w:val="22"/>
        </w:rPr>
        <w:t>指的是花牛身上的</w:t>
      </w:r>
      <w:r>
        <w:rPr>
          <w:rFonts w:ascii="Times New Roman" w:hAnsi="Times New Roman"/>
          <w:color w:val="000000"/>
          <w:sz w:val="22"/>
        </w:rPr>
        <w:t>“</w:t>
      </w:r>
      <w:r>
        <w:rPr>
          <w:rFonts w:ascii="Times New Roman" w:hAnsi="Times New Roman"/>
          <w:color w:val="000000"/>
          <w:sz w:val="22"/>
        </w:rPr>
        <w:t>白花</w:t>
      </w:r>
      <w:r>
        <w:rPr>
          <w:rFonts w:ascii="Times New Roman" w:hAnsi="Times New Roman"/>
          <w:color w:val="000000"/>
          <w:sz w:val="22"/>
        </w:rPr>
        <w:t>”</w:t>
      </w:r>
      <w:r>
        <w:rPr>
          <w:rFonts w:ascii="Times New Roman" w:hAnsi="Times New Roman"/>
          <w:color w:val="000000"/>
          <w:sz w:val="22"/>
        </w:rPr>
        <w:t>像朵朵白云，与天上的白云相映成趣。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．这句话是说，花牛身上的白色花纹，在绿草地上特别显眼，与天上的白云融为一</w:t>
      </w:r>
      <w:r>
        <w:rPr>
          <w:rFonts w:ascii="Times New Roman" w:hAnsi="Times New Roman"/>
          <w:color w:val="000000"/>
          <w:sz w:val="22"/>
        </w:rPr>
        <w:lastRenderedPageBreak/>
        <w:t>体。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D</w:t>
      </w:r>
      <w:r>
        <w:rPr>
          <w:rFonts w:ascii="Times New Roman" w:hAnsi="Times New Roman"/>
          <w:color w:val="000000"/>
          <w:sz w:val="22"/>
        </w:rPr>
        <w:t>．花牛身上的</w:t>
      </w:r>
      <w:r>
        <w:rPr>
          <w:rFonts w:ascii="Times New Roman" w:hAnsi="Times New Roman"/>
          <w:color w:val="000000"/>
          <w:sz w:val="22"/>
        </w:rPr>
        <w:t>“</w:t>
      </w:r>
      <w:r>
        <w:rPr>
          <w:rFonts w:ascii="Times New Roman" w:hAnsi="Times New Roman"/>
          <w:color w:val="000000"/>
          <w:sz w:val="22"/>
        </w:rPr>
        <w:t>白花</w:t>
      </w:r>
      <w:r>
        <w:rPr>
          <w:rFonts w:ascii="Times New Roman" w:hAnsi="Times New Roman"/>
          <w:color w:val="000000"/>
          <w:sz w:val="22"/>
        </w:rPr>
        <w:t>”</w:t>
      </w:r>
      <w:r>
        <w:rPr>
          <w:rFonts w:ascii="Times New Roman" w:hAnsi="Times New Roman"/>
          <w:color w:val="000000"/>
          <w:sz w:val="22"/>
        </w:rPr>
        <w:t>像朵朵白云，它的身躯非常健壮硕大，站在草地上向它望去，分不清哪是白云，哪是花牛身上的白花。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t>7</w:t>
      </w:r>
      <w:r>
        <w:t>．</w:t>
      </w:r>
      <w:r>
        <w:rPr>
          <w:rFonts w:ascii="Times New Roman" w:hAnsi="Times New Roman"/>
          <w:color w:val="000000"/>
          <w:sz w:val="22"/>
        </w:rPr>
        <w:t>下列句子排序最恰当的一项是（　　）。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Calibri" w:hAnsi="Calibri"/>
          <w:color w:val="000000"/>
          <w:sz w:val="22"/>
        </w:rPr>
        <w:t>①</w:t>
      </w:r>
      <w:r>
        <w:rPr>
          <w:rFonts w:ascii="Times New Roman" w:hAnsi="Times New Roman"/>
          <w:color w:val="000000"/>
          <w:sz w:val="22"/>
        </w:rPr>
        <w:t>人们都说这个山村像一幅风景画。</w:t>
      </w:r>
      <w:r>
        <w:rPr>
          <w:rFonts w:ascii="Calibri" w:hAnsi="Calibri"/>
          <w:color w:val="000000"/>
          <w:sz w:val="22"/>
        </w:rPr>
        <w:t>②</w:t>
      </w:r>
      <w:r>
        <w:rPr>
          <w:rFonts w:ascii="Times New Roman" w:hAnsi="Times New Roman"/>
          <w:color w:val="000000"/>
          <w:sz w:val="22"/>
        </w:rPr>
        <w:t>村前有一口大水塘，塘水清如明镜。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Calibri" w:hAnsi="Calibri"/>
          <w:color w:val="000000"/>
          <w:sz w:val="22"/>
        </w:rPr>
        <w:t>③</w:t>
      </w:r>
      <w:r>
        <w:rPr>
          <w:rFonts w:ascii="Times New Roman" w:hAnsi="Times New Roman"/>
          <w:color w:val="000000"/>
          <w:sz w:val="22"/>
        </w:rPr>
        <w:t>山脚下有一个村子，村子景色秀丽。</w:t>
      </w:r>
      <w:r>
        <w:rPr>
          <w:rFonts w:ascii="Calibri" w:hAnsi="Calibri"/>
          <w:color w:val="000000"/>
          <w:sz w:val="22"/>
        </w:rPr>
        <w:t>④</w:t>
      </w:r>
      <w:r>
        <w:rPr>
          <w:rFonts w:ascii="Times New Roman" w:hAnsi="Times New Roman"/>
          <w:color w:val="000000"/>
          <w:sz w:val="22"/>
        </w:rPr>
        <w:t>塘里荷花点点，偶尔有小鱼跳出水面。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Calibri" w:hAnsi="Calibri"/>
          <w:color w:val="000000"/>
          <w:sz w:val="22"/>
        </w:rPr>
        <w:t>⑤</w:t>
      </w:r>
      <w:r>
        <w:rPr>
          <w:rFonts w:ascii="Times New Roman" w:hAnsi="Times New Roman"/>
          <w:color w:val="000000"/>
          <w:sz w:val="22"/>
        </w:rPr>
        <w:t>村后有一片青翠的竹林，林中鸟声清脆悦耳。</w:t>
      </w:r>
      <w:r>
        <w:rPr>
          <w:rFonts w:ascii="Calibri" w:hAnsi="Calibri"/>
          <w:color w:val="000000"/>
          <w:sz w:val="22"/>
        </w:rPr>
        <w:t>⑥</w:t>
      </w:r>
      <w:r>
        <w:rPr>
          <w:rFonts w:ascii="Times New Roman" w:hAnsi="Times New Roman"/>
          <w:color w:val="000000"/>
          <w:sz w:val="22"/>
        </w:rPr>
        <w:t>水中倒映着蓝天白云。</w:t>
      </w:r>
    </w:p>
    <w:p w:rsidR="00E34B4E" w:rsidRDefault="00873540">
      <w:pPr>
        <w:tabs>
          <w:tab w:val="left" w:pos="4924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Calibri" w:hAnsi="Calibri"/>
          <w:color w:val="000000"/>
          <w:sz w:val="22"/>
        </w:rPr>
        <w:t>①②④⑥⑤③</w:t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Calibri" w:hAnsi="Calibri"/>
          <w:color w:val="000000"/>
          <w:sz w:val="22"/>
        </w:rPr>
        <w:t>②⑥①③⑤④</w:t>
      </w:r>
    </w:p>
    <w:p w:rsidR="00E34B4E" w:rsidRDefault="00873540">
      <w:pPr>
        <w:tabs>
          <w:tab w:val="left" w:pos="4924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Calibri" w:hAnsi="Calibri"/>
          <w:color w:val="000000"/>
          <w:sz w:val="22"/>
        </w:rPr>
        <w:t>③②①⑥④⑤</w:t>
      </w:r>
      <w:r>
        <w:tab/>
      </w:r>
      <w:r>
        <w:rPr>
          <w:rFonts w:ascii="Times New Roman" w:hAnsi="Times New Roman"/>
          <w:color w:val="000000"/>
          <w:sz w:val="22"/>
        </w:rPr>
        <w:t>D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Calibri" w:hAnsi="Calibri"/>
          <w:color w:val="000000"/>
          <w:sz w:val="22"/>
        </w:rPr>
        <w:t>③②⑥④</w:t>
      </w:r>
      <w:r>
        <w:rPr>
          <w:rFonts w:ascii="Calibri" w:hAnsi="Calibri"/>
          <w:color w:val="000000"/>
          <w:sz w:val="22"/>
        </w:rPr>
        <w:t>⑤①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t>8</w:t>
      </w:r>
      <w:r>
        <w:t>．</w:t>
      </w:r>
      <w:r>
        <w:rPr>
          <w:rFonts w:ascii="Times New Roman" w:hAnsi="Times New Roman"/>
          <w:color w:val="000000"/>
          <w:sz w:val="22"/>
        </w:rPr>
        <w:t>在诗文比拼活动中，明翰因书写有错误，导致不能晋级。错误的那项是（　　）。</w:t>
      </w:r>
      <w:r>
        <w:rPr>
          <w:rFonts w:ascii="Times New Roman" w:hAnsi="Times New Roman"/>
          <w:color w:val="000000"/>
          <w:sz w:val="22"/>
        </w:rPr>
        <w:t xml:space="preserve">   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．空山不见人，但闻人语响。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．返景入森林，复照青苔上。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．江流天地外，山色有无中。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D</w:t>
      </w:r>
      <w:r>
        <w:rPr>
          <w:rFonts w:ascii="Times New Roman" w:hAnsi="Times New Roman"/>
          <w:color w:val="000000"/>
          <w:sz w:val="22"/>
        </w:rPr>
        <w:t>．须臾却人海门去，卷起沙堆似雪堆。</w:t>
      </w:r>
    </w:p>
    <w:p w:rsidR="00E34B4E" w:rsidRDefault="00873540">
      <w:pPr>
        <w:rPr>
          <w:rFonts w:hint="eastAsia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二、填空题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t>9</w:t>
      </w:r>
      <w:r>
        <w:t>．</w:t>
      </w:r>
      <w:r>
        <w:rPr>
          <w:rFonts w:ascii="Times New Roman" w:hAnsi="Times New Roman"/>
          <w:color w:val="000000"/>
          <w:sz w:val="22"/>
        </w:rPr>
        <w:t>看拼音，写词语。</w:t>
      </w:r>
    </w:p>
    <w:tbl>
      <w:tblPr>
        <w:tblW w:w="7700" w:type="dxa"/>
        <w:tblInd w:w="380" w:type="dxa"/>
        <w:tblLayout w:type="fixed"/>
        <w:tblLook w:val="04A0"/>
      </w:tblPr>
      <w:tblGrid>
        <w:gridCol w:w="1560"/>
        <w:gridCol w:w="1560"/>
        <w:gridCol w:w="1560"/>
        <w:gridCol w:w="1460"/>
        <w:gridCol w:w="1560"/>
      </w:tblGrid>
      <w:tr w:rsidR="00E34B4E"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34B4E" w:rsidRDefault="00873540">
            <w:pPr>
              <w:spacing w:line="360" w:lineRule="auto"/>
              <w:ind w:left="12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guī  cháo</w:t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34B4E" w:rsidRDefault="00873540">
            <w:pPr>
              <w:spacing w:line="360" w:lineRule="auto"/>
              <w:ind w:left="12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jǐn  guǎn</w:t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34B4E" w:rsidRDefault="00873540">
            <w:pPr>
              <w:spacing w:line="360" w:lineRule="auto"/>
              <w:ind w:left="12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xié  yáng</w:t>
            </w:r>
          </w:p>
        </w:tc>
        <w:tc>
          <w:tcPr>
            <w:tcW w:w="14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34B4E" w:rsidRDefault="00873540">
            <w:pPr>
              <w:spacing w:line="360" w:lineRule="auto"/>
              <w:ind w:left="12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lú  wěi</w:t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34B4E" w:rsidRDefault="00873540">
            <w:pPr>
              <w:spacing w:line="360" w:lineRule="auto"/>
              <w:ind w:left="12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hóng  yán</w:t>
            </w:r>
          </w:p>
        </w:tc>
      </w:tr>
      <w:tr w:rsidR="00E34B4E"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34B4E" w:rsidRDefault="00873540">
            <w:pPr>
              <w:spacing w:line="360" w:lineRule="auto"/>
              <w:ind w:left="120"/>
              <w:jc w:val="center"/>
              <w:textAlignment w:val="center"/>
              <w:rPr>
                <w:rFonts w:hint="eastAsia"/>
              </w:rPr>
            </w:pPr>
            <w:r>
              <w:rPr>
                <w:noProof/>
              </w:rPr>
              <w:drawing>
                <wp:inline distT="0" distB="0" distL="0" distR="0">
                  <wp:extent cx="694055" cy="338455"/>
                  <wp:effectExtent l="0" t="0" r="10795" b="4445"/>
                  <wp:docPr id="1" name="图片 1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4267" cy="338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34B4E" w:rsidRDefault="00873540">
            <w:pPr>
              <w:spacing w:line="360" w:lineRule="auto"/>
              <w:ind w:left="120"/>
              <w:jc w:val="center"/>
              <w:textAlignment w:val="center"/>
              <w:rPr>
                <w:rFonts w:hint="eastAsia"/>
              </w:rPr>
            </w:pPr>
            <w:r>
              <w:rPr>
                <w:noProof/>
              </w:rPr>
              <w:drawing>
                <wp:inline distT="0" distB="0" distL="0" distR="0">
                  <wp:extent cx="694055" cy="338455"/>
                  <wp:effectExtent l="0" t="0" r="10795" b="4445"/>
                  <wp:docPr id="2" name="图片 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4267" cy="338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34B4E" w:rsidRDefault="00873540">
            <w:pPr>
              <w:spacing w:line="360" w:lineRule="auto"/>
              <w:ind w:left="120"/>
              <w:jc w:val="center"/>
              <w:textAlignment w:val="center"/>
              <w:rPr>
                <w:rFonts w:hint="eastAsia"/>
              </w:rPr>
            </w:pPr>
            <w:r>
              <w:rPr>
                <w:noProof/>
              </w:rPr>
              <w:drawing>
                <wp:inline distT="0" distB="0" distL="0" distR="0">
                  <wp:extent cx="694055" cy="338455"/>
                  <wp:effectExtent l="0" t="0" r="10795" b="4445"/>
                  <wp:docPr id="3" name="图片 3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4267" cy="338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34B4E" w:rsidRDefault="00873540">
            <w:pPr>
              <w:spacing w:line="360" w:lineRule="auto"/>
              <w:ind w:left="120"/>
              <w:jc w:val="center"/>
              <w:textAlignment w:val="center"/>
              <w:rPr>
                <w:rFonts w:hint="eastAsia"/>
              </w:rPr>
            </w:pPr>
            <w:r>
              <w:rPr>
                <w:noProof/>
              </w:rPr>
              <w:drawing>
                <wp:inline distT="0" distB="0" distL="0" distR="0">
                  <wp:extent cx="694055" cy="338455"/>
                  <wp:effectExtent l="0" t="0" r="10795" b="4445"/>
                  <wp:docPr id="4" name="图片 4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4267" cy="338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34B4E" w:rsidRDefault="00873540">
            <w:pPr>
              <w:spacing w:line="360" w:lineRule="auto"/>
              <w:ind w:left="120"/>
              <w:jc w:val="center"/>
              <w:textAlignment w:val="center"/>
              <w:rPr>
                <w:rFonts w:hint="eastAsia"/>
              </w:rPr>
            </w:pPr>
            <w:r>
              <w:rPr>
                <w:noProof/>
              </w:rPr>
              <w:drawing>
                <wp:inline distT="0" distB="0" distL="0" distR="0">
                  <wp:extent cx="694055" cy="338455"/>
                  <wp:effectExtent l="0" t="0" r="10795" b="4445"/>
                  <wp:docPr id="5" name="图片 5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4267" cy="338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4B4E"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34B4E" w:rsidRDefault="00E34B4E">
            <w:pPr>
              <w:spacing w:line="360" w:lineRule="auto"/>
              <w:ind w:left="120"/>
              <w:jc w:val="center"/>
              <w:rPr>
                <w:rFonts w:hint="eastAsia"/>
              </w:rPr>
            </w:pP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34B4E" w:rsidRDefault="00E34B4E">
            <w:pPr>
              <w:spacing w:line="360" w:lineRule="auto"/>
              <w:ind w:left="120"/>
              <w:jc w:val="center"/>
              <w:rPr>
                <w:rFonts w:hint="eastAsia"/>
              </w:rPr>
            </w:pP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34B4E" w:rsidRDefault="00E34B4E">
            <w:pPr>
              <w:spacing w:line="360" w:lineRule="auto"/>
              <w:ind w:left="120"/>
              <w:jc w:val="center"/>
              <w:rPr>
                <w:rFonts w:hint="eastAsia"/>
              </w:rPr>
            </w:pPr>
          </w:p>
        </w:tc>
        <w:tc>
          <w:tcPr>
            <w:tcW w:w="14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34B4E" w:rsidRDefault="00E34B4E">
            <w:pPr>
              <w:spacing w:line="360" w:lineRule="auto"/>
              <w:ind w:left="120"/>
              <w:jc w:val="center"/>
              <w:rPr>
                <w:rFonts w:hint="eastAsia"/>
              </w:rPr>
            </w:pP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34B4E" w:rsidRDefault="00E34B4E">
            <w:pPr>
              <w:spacing w:line="360" w:lineRule="auto"/>
              <w:ind w:left="120"/>
              <w:jc w:val="center"/>
              <w:rPr>
                <w:rFonts w:hint="eastAsia"/>
              </w:rPr>
            </w:pPr>
          </w:p>
        </w:tc>
      </w:tr>
    </w:tbl>
    <w:p w:rsidR="00E34B4E" w:rsidRDefault="00873540">
      <w:pPr>
        <w:spacing w:line="360" w:lineRule="auto"/>
        <w:jc w:val="left"/>
        <w:rPr>
          <w:rFonts w:hint="eastAsia"/>
        </w:rPr>
      </w:pPr>
      <w:r>
        <w:t>10</w:t>
      </w:r>
      <w:r>
        <w:t>．</w:t>
      </w:r>
      <w:r>
        <w:rPr>
          <w:rFonts w:ascii="Times New Roman" w:hAnsi="Times New Roman"/>
          <w:color w:val="000000"/>
          <w:sz w:val="22"/>
        </w:rPr>
        <w:t>判断加点字的注音是否正确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  <w:em w:val="dot"/>
        </w:rPr>
        <w:t>占</w:t>
      </w:r>
      <w:r>
        <w:rPr>
          <w:rFonts w:ascii="Times New Roman" w:hAnsi="Times New Roman"/>
          <w:color w:val="000000"/>
          <w:sz w:val="22"/>
        </w:rPr>
        <w:t>据（</w:t>
      </w:r>
      <w:r>
        <w:rPr>
          <w:rFonts w:ascii="Times New Roman" w:hAnsi="Times New Roman"/>
          <w:color w:val="000000"/>
          <w:sz w:val="22"/>
        </w:rPr>
        <w:t>zhàn</w:t>
      </w:r>
      <w:r>
        <w:rPr>
          <w:rFonts w:ascii="Times New Roman" w:hAnsi="Times New Roman"/>
          <w:color w:val="000000"/>
          <w:sz w:val="22"/>
        </w:rPr>
        <w:t>）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麦</w:t>
      </w:r>
      <w:r>
        <w:rPr>
          <w:rFonts w:ascii="Times New Roman" w:hAnsi="Times New Roman"/>
          <w:color w:val="000000"/>
          <w:sz w:val="22"/>
          <w:em w:val="dot"/>
        </w:rPr>
        <w:t>穗</w:t>
      </w: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suì</w:t>
      </w:r>
      <w:r>
        <w:rPr>
          <w:rFonts w:ascii="Times New Roman" w:hAnsi="Times New Roman"/>
          <w:color w:val="000000"/>
          <w:sz w:val="22"/>
        </w:rPr>
        <w:t>）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剪秋</w:t>
      </w:r>
      <w:r>
        <w:rPr>
          <w:rFonts w:ascii="Times New Roman" w:hAnsi="Times New Roman"/>
          <w:color w:val="000000"/>
          <w:sz w:val="22"/>
          <w:em w:val="dot"/>
        </w:rPr>
        <w:t>罗</w:t>
      </w: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nuó</w:t>
      </w:r>
      <w:r>
        <w:rPr>
          <w:rFonts w:ascii="Times New Roman" w:hAnsi="Times New Roman"/>
          <w:color w:val="000000"/>
          <w:sz w:val="22"/>
        </w:rPr>
        <w:t>）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睡</w:t>
      </w:r>
      <w:r>
        <w:rPr>
          <w:rFonts w:ascii="Times New Roman" w:hAnsi="Times New Roman"/>
          <w:color w:val="000000"/>
          <w:sz w:val="22"/>
          <w:em w:val="dot"/>
        </w:rPr>
        <w:t>眠</w:t>
      </w: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mián</w:t>
      </w:r>
      <w:r>
        <w:rPr>
          <w:rFonts w:ascii="Times New Roman" w:hAnsi="Times New Roman"/>
          <w:color w:val="000000"/>
          <w:sz w:val="22"/>
        </w:rPr>
        <w:t>）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  <w:em w:val="dot"/>
        </w:rPr>
        <w:t>霸</w:t>
      </w:r>
      <w:r>
        <w:rPr>
          <w:rFonts w:ascii="Times New Roman" w:hAnsi="Times New Roman"/>
          <w:color w:val="000000"/>
          <w:sz w:val="22"/>
        </w:rPr>
        <w:t>道（</w:t>
      </w:r>
      <w:r>
        <w:rPr>
          <w:rFonts w:ascii="Times New Roman" w:hAnsi="Times New Roman"/>
          <w:color w:val="000000"/>
          <w:sz w:val="22"/>
        </w:rPr>
        <w:t>bà</w:t>
      </w:r>
      <w:r>
        <w:rPr>
          <w:rFonts w:ascii="Times New Roman" w:hAnsi="Times New Roman"/>
          <w:color w:val="000000"/>
          <w:sz w:val="22"/>
        </w:rPr>
        <w:t>）</w:t>
      </w:r>
      <w:r>
        <w:rPr>
          <w:rFonts w:ascii="Times New Roman" w:hAnsi="Times New Roman"/>
          <w:color w:val="000000"/>
          <w:sz w:val="22"/>
        </w:rPr>
        <w:t xml:space="preserve">  </w:t>
      </w:r>
      <w:r>
        <w:rPr>
          <w:rFonts w:ascii="Times New Roman" w:hAnsi="Times New Roman"/>
          <w:color w:val="000000"/>
          <w:sz w:val="22"/>
        </w:rPr>
        <w:t>偷</w:t>
      </w:r>
      <w:r>
        <w:rPr>
          <w:rFonts w:ascii="Times New Roman" w:hAnsi="Times New Roman"/>
          <w:color w:val="000000"/>
          <w:sz w:val="22"/>
          <w:em w:val="dot"/>
        </w:rPr>
        <w:t>渡</w:t>
      </w: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dù</w:t>
      </w:r>
      <w:r>
        <w:rPr>
          <w:rFonts w:ascii="Times New Roman" w:hAnsi="Times New Roman"/>
          <w:color w:val="000000"/>
          <w:sz w:val="22"/>
        </w:rPr>
        <w:t>）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t>11</w:t>
      </w:r>
      <w:r>
        <w:t>．</w:t>
      </w:r>
      <w:r>
        <w:rPr>
          <w:rFonts w:ascii="Times New Roman" w:hAnsi="Times New Roman"/>
          <w:color w:val="000000"/>
          <w:sz w:val="22"/>
        </w:rPr>
        <w:t>根据意思写词语。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此处特指女人美丽的容颜。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黄昏前要落山的太阳。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一眨眼，比喻很短的时间。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用拟人的手法，指芦苇顶端已呈白色。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t>12</w:t>
      </w:r>
      <w:r>
        <w:t>．</w:t>
      </w:r>
      <w:r>
        <w:rPr>
          <w:rFonts w:ascii="Times New Roman" w:hAnsi="Times New Roman"/>
          <w:color w:val="000000"/>
          <w:sz w:val="22"/>
        </w:rPr>
        <w:t>解释句中词语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双翅一翻，把斜阳掉在江上；</w:t>
      </w:r>
      <w:r>
        <w:rPr>
          <w:rFonts w:ascii="Times New Roman" w:hAnsi="Times New Roman"/>
          <w:color w:val="000000"/>
          <w:sz w:val="22"/>
          <w:em w:val="dot"/>
        </w:rPr>
        <w:t>头白</w:t>
      </w:r>
      <w:r>
        <w:rPr>
          <w:rFonts w:ascii="Times New Roman" w:hAnsi="Times New Roman"/>
          <w:color w:val="000000"/>
          <w:sz w:val="22"/>
        </w:rPr>
        <w:t>的</w:t>
      </w:r>
      <w:r>
        <w:rPr>
          <w:rFonts w:ascii="Times New Roman" w:hAnsi="Times New Roman"/>
          <w:color w:val="000000"/>
          <w:sz w:val="22"/>
          <w:em w:val="dot"/>
        </w:rPr>
        <w:t>芦苇</w:t>
      </w:r>
      <w:r>
        <w:rPr>
          <w:rFonts w:ascii="Times New Roman" w:hAnsi="Times New Roman"/>
          <w:color w:val="000000"/>
          <w:sz w:val="22"/>
        </w:rPr>
        <w:t>，也妆成一瞬的</w:t>
      </w:r>
      <w:r>
        <w:rPr>
          <w:rFonts w:ascii="Times New Roman" w:hAnsi="Times New Roman"/>
          <w:color w:val="000000"/>
          <w:sz w:val="22"/>
          <w:em w:val="dot"/>
        </w:rPr>
        <w:t>红颜</w:t>
      </w:r>
      <w:r>
        <w:rPr>
          <w:rFonts w:ascii="Times New Roman" w:hAnsi="Times New Roman"/>
          <w:color w:val="000000"/>
          <w:sz w:val="22"/>
        </w:rPr>
        <w:t>了。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lastRenderedPageBreak/>
        <w:t>头白：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                       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芦苇：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       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红颜：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               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t>13</w:t>
      </w:r>
      <w:r>
        <w:t>．</w:t>
      </w:r>
      <w:r>
        <w:rPr>
          <w:rFonts w:ascii="Times New Roman" w:hAnsi="Times New Roman"/>
          <w:color w:val="000000"/>
          <w:sz w:val="22"/>
        </w:rPr>
        <w:t>根据要求回答问题。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1</w:t>
      </w:r>
      <w:r>
        <w:rPr>
          <w:rFonts w:ascii="Times New Roman" w:hAnsi="Times New Roman"/>
          <w:color w:val="000000"/>
          <w:sz w:val="22"/>
        </w:rPr>
        <w:t>）《花牛歌》的作者是（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），他是（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）派代表诗人。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2</w:t>
      </w:r>
      <w:r>
        <w:rPr>
          <w:rFonts w:ascii="Times New Roman" w:hAnsi="Times New Roman"/>
          <w:color w:val="000000"/>
          <w:sz w:val="22"/>
        </w:rPr>
        <w:t>）花牛在草地里都做了哪些有趣的事情：（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）、（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）、（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）、（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）。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t>14</w:t>
      </w:r>
      <w:r>
        <w:t>．</w:t>
      </w:r>
      <w:r>
        <w:rPr>
          <w:rFonts w:ascii="Times New Roman" w:hAnsi="Times New Roman"/>
          <w:color w:val="000000"/>
          <w:sz w:val="22"/>
        </w:rPr>
        <w:t>查字典填空。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我们要查</w:t>
      </w:r>
      <w:r>
        <w:rPr>
          <w:rFonts w:ascii="Times New Roman" w:hAnsi="Times New Roman"/>
          <w:color w:val="000000"/>
          <w:sz w:val="22"/>
        </w:rPr>
        <w:t>“</w:t>
      </w:r>
      <w:r>
        <w:rPr>
          <w:rFonts w:ascii="Times New Roman" w:hAnsi="Times New Roman"/>
          <w:color w:val="000000"/>
          <w:sz w:val="22"/>
        </w:rPr>
        <w:t>霸</w:t>
      </w:r>
      <w:r>
        <w:rPr>
          <w:rFonts w:ascii="Times New Roman" w:hAnsi="Times New Roman"/>
          <w:color w:val="000000"/>
          <w:sz w:val="22"/>
        </w:rPr>
        <w:t>”</w:t>
      </w:r>
      <w:r>
        <w:rPr>
          <w:rFonts w:ascii="Times New Roman" w:hAnsi="Times New Roman"/>
          <w:color w:val="000000"/>
          <w:sz w:val="22"/>
        </w:rPr>
        <w:t>字，按部首查字法应查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部，再查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画；按音序查字法，应先查大写字母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，再查音节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。我会用</w:t>
      </w:r>
      <w:r>
        <w:rPr>
          <w:rFonts w:ascii="Times New Roman" w:hAnsi="Times New Roman"/>
          <w:color w:val="000000"/>
          <w:sz w:val="22"/>
        </w:rPr>
        <w:t>“</w:t>
      </w:r>
      <w:r>
        <w:rPr>
          <w:rFonts w:ascii="Times New Roman" w:hAnsi="Times New Roman"/>
          <w:color w:val="000000"/>
          <w:sz w:val="22"/>
        </w:rPr>
        <w:t>霸</w:t>
      </w:r>
      <w:r>
        <w:rPr>
          <w:rFonts w:ascii="Times New Roman" w:hAnsi="Times New Roman"/>
          <w:color w:val="000000"/>
          <w:sz w:val="22"/>
        </w:rPr>
        <w:t>”</w:t>
      </w:r>
      <w:r>
        <w:rPr>
          <w:rFonts w:ascii="Times New Roman" w:hAnsi="Times New Roman"/>
          <w:color w:val="000000"/>
          <w:sz w:val="22"/>
        </w:rPr>
        <w:t>组词：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</w:p>
    <w:p w:rsidR="00E34B4E" w:rsidRDefault="00873540">
      <w:pPr>
        <w:rPr>
          <w:rFonts w:hint="eastAsia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三、现代文阅读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t>15</w:t>
      </w:r>
      <w:r>
        <w:t>．</w:t>
      </w:r>
      <w:r>
        <w:rPr>
          <w:rFonts w:ascii="Times New Roman" w:hAnsi="Times New Roman"/>
          <w:color w:val="000000"/>
          <w:sz w:val="22"/>
        </w:rPr>
        <w:t>阅读下面这首诗，回答问题。</w:t>
      </w:r>
    </w:p>
    <w:p w:rsidR="00E34B4E" w:rsidRDefault="00873540">
      <w:pPr>
        <w:spacing w:line="360" w:lineRule="auto"/>
        <w:ind w:firstLineChars="130" w:firstLine="287"/>
        <w:jc w:val="left"/>
        <w:rPr>
          <w:rFonts w:hint="eastAsia"/>
        </w:rPr>
      </w:pPr>
      <w:r>
        <w:rPr>
          <w:rFonts w:ascii="Times New Roman" w:hAnsi="Times New Roman"/>
          <w:b/>
          <w:color w:val="000000"/>
          <w:sz w:val="22"/>
        </w:rPr>
        <w:t>黄</w:t>
      </w:r>
      <w:r>
        <w:rPr>
          <w:rFonts w:ascii="Times New Roman" w:hAnsi="Times New Roman"/>
          <w:b/>
          <w:color w:val="000000"/>
          <w:sz w:val="22"/>
        </w:rPr>
        <w:t xml:space="preserve">  </w:t>
      </w:r>
      <w:r>
        <w:rPr>
          <w:rFonts w:ascii="Times New Roman" w:hAnsi="Times New Roman"/>
          <w:b/>
          <w:color w:val="000000"/>
          <w:sz w:val="22"/>
        </w:rPr>
        <w:t>鹂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 xml:space="preserve">   </w:t>
      </w:r>
      <w:r>
        <w:rPr>
          <w:rFonts w:ascii="Times New Roman" w:hAnsi="Times New Roman"/>
          <w:color w:val="000000"/>
          <w:sz w:val="22"/>
        </w:rPr>
        <w:t>徐志摩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一掠颜色飞上了树。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 xml:space="preserve"> “</w:t>
      </w:r>
      <w:r>
        <w:rPr>
          <w:rFonts w:ascii="Times New Roman" w:hAnsi="Times New Roman"/>
          <w:color w:val="000000"/>
          <w:sz w:val="22"/>
        </w:rPr>
        <w:t>看，一只黄鹂！</w:t>
      </w:r>
      <w:r>
        <w:rPr>
          <w:rFonts w:ascii="Times New Roman" w:hAnsi="Times New Roman"/>
          <w:color w:val="000000"/>
          <w:sz w:val="22"/>
        </w:rPr>
        <w:t>”</w:t>
      </w:r>
      <w:r>
        <w:rPr>
          <w:rFonts w:ascii="Times New Roman" w:hAnsi="Times New Roman"/>
          <w:color w:val="000000"/>
          <w:sz w:val="22"/>
        </w:rPr>
        <w:t>有人说。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翘着尾尖，它不作声，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艳异照亮了浓密</w:t>
      </w:r>
      <w:r>
        <w:rPr>
          <w:rFonts w:ascii="Times New Roman" w:hAnsi="Times New Roman"/>
          <w:color w:val="000000"/>
          <w:sz w:val="22"/>
        </w:rPr>
        <w:t>——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像是春光，火焰，像是热情。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等候它唱，我们静着望，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怕惊了它。但它一展翅，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冲破浓密，化一朵彩云；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它飞了，不见了，没了</w:t>
      </w:r>
      <w:r>
        <w:rPr>
          <w:rFonts w:ascii="Times New Roman" w:hAnsi="Times New Roman"/>
          <w:color w:val="000000"/>
          <w:sz w:val="22"/>
        </w:rPr>
        <w:t>——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像是春光，火焰，像是热情。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1</w:t>
      </w:r>
      <w:r>
        <w:rPr>
          <w:rFonts w:ascii="Times New Roman" w:hAnsi="Times New Roman"/>
          <w:color w:val="000000"/>
          <w:sz w:val="22"/>
        </w:rPr>
        <w:t>）根据前面提示的背景，说说这首诗表现了诗人怎样的渴求。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2</w:t>
      </w:r>
      <w:r>
        <w:rPr>
          <w:rFonts w:ascii="Times New Roman" w:hAnsi="Times New Roman"/>
          <w:color w:val="000000"/>
          <w:sz w:val="22"/>
        </w:rPr>
        <w:t>）第一节的五行描写黄鹂飞来，只两句是实写。一句是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       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，写出了黄鹂的色彩和动感；一句是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         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，以瞬间之形写其瞬间之静。一动一静，生动地刻画出黄鹂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</w:t>
      </w:r>
      <w:r>
        <w:rPr>
          <w:rFonts w:ascii="Times New Roman" w:hAnsi="Times New Roman"/>
          <w:color w:val="000000"/>
          <w:sz w:val="22"/>
          <w:u w:val="single"/>
        </w:rPr>
        <w:t xml:space="preserve">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而来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于树的神采。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3</w:t>
      </w:r>
      <w:r>
        <w:rPr>
          <w:rFonts w:ascii="Times New Roman" w:hAnsi="Times New Roman"/>
          <w:color w:val="000000"/>
          <w:sz w:val="22"/>
        </w:rPr>
        <w:t>）第一节中第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句鲜活地点染出黄鹂飞来时所激起的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 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之情。而第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、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两句，渐渐由实而虚，倾诉着由眼前黄鹂所激荡起</w:t>
      </w:r>
      <w:r>
        <w:rPr>
          <w:rFonts w:ascii="Times New Roman" w:hAnsi="Times New Roman"/>
          <w:color w:val="000000"/>
          <w:sz w:val="22"/>
        </w:rPr>
        <w:lastRenderedPageBreak/>
        <w:t>的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           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。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4</w:t>
      </w:r>
      <w:r>
        <w:rPr>
          <w:rFonts w:ascii="Times New Roman" w:hAnsi="Times New Roman"/>
          <w:color w:val="000000"/>
          <w:sz w:val="22"/>
        </w:rPr>
        <w:t>）诗人眼前所见的是一只匆匆飞来又匆匆飞走的黄鹂，而胸中所藏的却是一种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与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交织的情怀。这是一种感情的反差和逆转。两节的最后一句重复，词语相同而情怀各异，前一句写充实感，后一句却写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          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感。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5</w:t>
      </w:r>
      <w:r>
        <w:rPr>
          <w:rFonts w:ascii="Times New Roman" w:hAnsi="Times New Roman"/>
          <w:color w:val="000000"/>
          <w:sz w:val="22"/>
        </w:rPr>
        <w:t>）下列对这首诗分析不当的一项是（　　）</w:t>
      </w:r>
      <w:r>
        <w:rPr>
          <w:rFonts w:ascii="Times New Roman" w:hAnsi="Times New Roman"/>
          <w:color w:val="000000"/>
          <w:sz w:val="22"/>
        </w:rPr>
        <w:t xml:space="preserve">   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．诗人表露出了在牢笼般的时代欢乐仅仅是可望而不可即的，更为持久的还是痛苦的情怀。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．诗中的反复不是一般的感情升华，而是感情的逆转。这是本诗的独到之处。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．诗中动与静的结合、形与神的交融、实与虚的转化都鲜活地点染出瞬间的情景变化。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D</w:t>
      </w:r>
      <w:r>
        <w:rPr>
          <w:rFonts w:ascii="Times New Roman" w:hAnsi="Times New Roman"/>
          <w:color w:val="000000"/>
          <w:sz w:val="22"/>
        </w:rPr>
        <w:t>．诗人以黄鹂自比，不但</w:t>
      </w:r>
      <w:r>
        <w:rPr>
          <w:rFonts w:ascii="Times New Roman" w:hAnsi="Times New Roman"/>
          <w:color w:val="000000"/>
          <w:sz w:val="22"/>
        </w:rPr>
        <w:t>“</w:t>
      </w:r>
      <w:r>
        <w:rPr>
          <w:rFonts w:ascii="Times New Roman" w:hAnsi="Times New Roman"/>
          <w:color w:val="000000"/>
          <w:sz w:val="22"/>
        </w:rPr>
        <w:t>冲破浓密</w:t>
      </w:r>
      <w:r>
        <w:rPr>
          <w:rFonts w:ascii="Times New Roman" w:hAnsi="Times New Roman"/>
          <w:color w:val="000000"/>
          <w:sz w:val="22"/>
        </w:rPr>
        <w:t>”</w:t>
      </w:r>
      <w:r>
        <w:rPr>
          <w:rFonts w:ascii="Times New Roman" w:hAnsi="Times New Roman"/>
          <w:color w:val="000000"/>
          <w:sz w:val="22"/>
        </w:rPr>
        <w:t>，而且能</w:t>
      </w:r>
      <w:r>
        <w:rPr>
          <w:rFonts w:ascii="Times New Roman" w:hAnsi="Times New Roman"/>
          <w:color w:val="000000"/>
          <w:sz w:val="22"/>
        </w:rPr>
        <w:t>“</w:t>
      </w:r>
      <w:r>
        <w:rPr>
          <w:rFonts w:ascii="Times New Roman" w:hAnsi="Times New Roman"/>
          <w:color w:val="000000"/>
          <w:sz w:val="22"/>
        </w:rPr>
        <w:t>照亮浓密</w:t>
      </w:r>
      <w:r>
        <w:rPr>
          <w:rFonts w:ascii="Times New Roman" w:hAnsi="Times New Roman"/>
          <w:color w:val="000000"/>
          <w:sz w:val="22"/>
        </w:rPr>
        <w:t>”</w:t>
      </w:r>
      <w:r>
        <w:rPr>
          <w:rFonts w:ascii="Times New Roman" w:hAnsi="Times New Roman"/>
          <w:color w:val="000000"/>
          <w:sz w:val="22"/>
        </w:rPr>
        <w:t>，这既是一种渴求，也是一种自信。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t>16</w:t>
      </w:r>
      <w:r>
        <w:t>．</w:t>
      </w:r>
      <w:r>
        <w:rPr>
          <w:rFonts w:ascii="Times New Roman" w:hAnsi="Times New Roman"/>
          <w:color w:val="000000"/>
          <w:sz w:val="22"/>
        </w:rPr>
        <w:t>阅读短文，完成练习。</w:t>
      </w:r>
    </w:p>
    <w:p w:rsidR="00E34B4E" w:rsidRDefault="00873540">
      <w:pPr>
        <w:spacing w:line="360" w:lineRule="auto"/>
        <w:ind w:firstLineChars="130" w:firstLine="287"/>
        <w:jc w:val="left"/>
        <w:rPr>
          <w:rFonts w:hint="eastAsia"/>
        </w:rPr>
      </w:pPr>
      <w:r>
        <w:rPr>
          <w:rFonts w:ascii="Times New Roman" w:hAnsi="Times New Roman"/>
          <w:b/>
          <w:color w:val="000000"/>
          <w:sz w:val="22"/>
        </w:rPr>
        <w:t>念山归来思念山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Calibri" w:hAnsi="Calibri"/>
          <w:color w:val="000000"/>
          <w:sz w:val="22"/>
        </w:rPr>
        <w:t>①</w:t>
      </w:r>
      <w:r>
        <w:rPr>
          <w:rFonts w:ascii="Times New Roman" w:hAnsi="Times New Roman"/>
          <w:color w:val="000000"/>
          <w:sz w:val="22"/>
        </w:rPr>
        <w:t>念山是一幅真正美丽的画，一幅色彩斑斓、层次丰富的油画，一见便深深烙进了脑海，成为挥之不去的影像。以至于归来数月，它仍然反复地在我的心田放映。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Calibri" w:hAnsi="Calibri"/>
          <w:color w:val="000000"/>
          <w:sz w:val="22"/>
        </w:rPr>
        <w:t>②</w:t>
      </w:r>
      <w:r>
        <w:rPr>
          <w:rFonts w:ascii="Times New Roman" w:hAnsi="Times New Roman"/>
          <w:color w:val="000000"/>
          <w:sz w:val="22"/>
        </w:rPr>
        <w:t>念山村是福建省政和县的一个行政村，平均海拔</w:t>
      </w:r>
      <w:r>
        <w:rPr>
          <w:rFonts w:ascii="Times New Roman" w:hAnsi="Times New Roman"/>
          <w:color w:val="000000"/>
          <w:sz w:val="22"/>
        </w:rPr>
        <w:t>860</w:t>
      </w:r>
      <w:r>
        <w:rPr>
          <w:rFonts w:ascii="Times New Roman" w:hAnsi="Times New Roman"/>
          <w:color w:val="000000"/>
          <w:sz w:val="22"/>
        </w:rPr>
        <w:t>米，以云上梯田闻名八荒。念山村地处大山的顶部，上山的路自然不平坦。山道弯弯，弯出了茂林修竹、悠悠溪水，弯出了形状各异的梯田、重叠错综的山冈峰峦。待到达最高峰念山余屯，一切皆隐去了，眼前是一片密不透风的古树林，古红豆衫、古枫树、古银杏、古南酸枣树等树木，一树古过一树，争相参天，几百年几千年了，似乎仍在向上生长。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Calibri" w:hAnsi="Calibri"/>
          <w:color w:val="000000"/>
          <w:sz w:val="22"/>
        </w:rPr>
        <w:t>③</w:t>
      </w:r>
      <w:r>
        <w:rPr>
          <w:rFonts w:ascii="Times New Roman" w:hAnsi="Times New Roman"/>
          <w:color w:val="000000"/>
          <w:sz w:val="22"/>
        </w:rPr>
        <w:t>上观景</w:t>
      </w:r>
      <w:r>
        <w:rPr>
          <w:rFonts w:ascii="Times New Roman" w:hAnsi="Times New Roman"/>
          <w:color w:val="000000"/>
          <w:sz w:val="22"/>
        </w:rPr>
        <w:t>台的路是由大小不一的石头铺成的，古朴结实。路旁边是一纵随着坡度向上的白茶园，清新碧翠．色泽圆润，充满生机。我摘了一片茶树叶放进嘴里咀嚼，果然是无尘无土，苦中带甘，别是一番自然天赐的青青白茶味道。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Calibri" w:hAnsi="Calibri"/>
          <w:color w:val="000000"/>
          <w:sz w:val="22"/>
        </w:rPr>
        <w:t>④</w:t>
      </w:r>
      <w:r>
        <w:rPr>
          <w:rFonts w:ascii="Times New Roman" w:hAnsi="Times New Roman"/>
          <w:color w:val="000000"/>
          <w:sz w:val="22"/>
        </w:rPr>
        <w:t>越过茶园，我们上到了观景台。观景台是一个上下两层的大亭子。绕着观景台转几圈，我心震撼：风光无限，视野无边，整个念山已是一览无余。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Calibri" w:hAnsi="Calibri"/>
          <w:color w:val="000000"/>
          <w:sz w:val="22"/>
        </w:rPr>
        <w:t>⑤</w:t>
      </w:r>
      <w:r>
        <w:rPr>
          <w:rFonts w:ascii="Times New Roman" w:hAnsi="Times New Roman"/>
          <w:color w:val="000000"/>
          <w:sz w:val="22"/>
        </w:rPr>
        <w:t>我静静地凝视着山野中那层层叠叠金黄色的梯田，那就是闻名遐迩的云上梯田，福建最美最大的梯田。纵向。梯田从山脚海拔</w:t>
      </w:r>
      <w:r>
        <w:rPr>
          <w:rFonts w:ascii="Times New Roman" w:hAnsi="Times New Roman"/>
          <w:color w:val="000000"/>
          <w:sz w:val="22"/>
        </w:rPr>
        <w:t>300</w:t>
      </w:r>
      <w:r>
        <w:rPr>
          <w:rFonts w:ascii="Times New Roman" w:hAnsi="Times New Roman"/>
          <w:color w:val="000000"/>
          <w:sz w:val="22"/>
        </w:rPr>
        <w:t>米左右的星溪河梯级而上，最高处海拔</w:t>
      </w:r>
      <w:r>
        <w:rPr>
          <w:rFonts w:ascii="Times New Roman" w:hAnsi="Times New Roman"/>
          <w:color w:val="000000"/>
          <w:sz w:val="22"/>
        </w:rPr>
        <w:t>1100</w:t>
      </w:r>
      <w:r>
        <w:rPr>
          <w:rFonts w:ascii="Times New Roman" w:hAnsi="Times New Roman"/>
          <w:color w:val="000000"/>
          <w:sz w:val="22"/>
        </w:rPr>
        <w:t>米左右，垂直高度</w:t>
      </w:r>
      <w:r>
        <w:rPr>
          <w:rFonts w:ascii="Times New Roman" w:hAnsi="Times New Roman"/>
          <w:color w:val="000000"/>
          <w:sz w:val="22"/>
        </w:rPr>
        <w:t>800</w:t>
      </w:r>
      <w:r>
        <w:rPr>
          <w:rFonts w:ascii="Times New Roman" w:hAnsi="Times New Roman"/>
          <w:color w:val="000000"/>
          <w:sz w:val="22"/>
        </w:rPr>
        <w:t>多</w:t>
      </w:r>
      <w:r>
        <w:rPr>
          <w:rFonts w:ascii="Times New Roman" w:hAnsi="Times New Roman"/>
          <w:color w:val="000000"/>
          <w:sz w:val="22"/>
        </w:rPr>
        <w:t>米，高低错落，如链似带；横向，梯田绕过山梁岭脊，连绵</w:t>
      </w:r>
      <w:r>
        <w:rPr>
          <w:rFonts w:ascii="Times New Roman" w:hAnsi="Times New Roman"/>
          <w:color w:val="000000"/>
          <w:sz w:val="22"/>
        </w:rPr>
        <w:t>5</w:t>
      </w:r>
      <w:r>
        <w:rPr>
          <w:rFonts w:ascii="Times New Roman" w:hAnsi="Times New Roman"/>
          <w:color w:val="000000"/>
          <w:sz w:val="22"/>
        </w:rPr>
        <w:t>千米，共</w:t>
      </w:r>
      <w:r>
        <w:rPr>
          <w:rFonts w:ascii="Times New Roman" w:hAnsi="Times New Roman"/>
          <w:color w:val="000000"/>
          <w:sz w:val="22"/>
        </w:rPr>
        <w:t>1600</w:t>
      </w:r>
      <w:r>
        <w:rPr>
          <w:rFonts w:ascii="Times New Roman" w:hAnsi="Times New Roman"/>
          <w:color w:val="000000"/>
          <w:sz w:val="22"/>
        </w:rPr>
        <w:t>多亩，</w:t>
      </w:r>
      <w:r>
        <w:rPr>
          <w:rFonts w:ascii="Times New Roman" w:hAnsi="Times New Roman"/>
          <w:color w:val="000000"/>
          <w:sz w:val="22"/>
          <w:u w:val="single"/>
        </w:rPr>
        <w:t>大如曲池，小似新月，千姿百态，波澜壮阔</w:t>
      </w:r>
      <w:r>
        <w:rPr>
          <w:rFonts w:ascii="Times New Roman" w:hAnsi="Times New Roman"/>
          <w:color w:val="000000"/>
          <w:sz w:val="22"/>
        </w:rPr>
        <w:t>。在青翠的茶</w:t>
      </w:r>
      <w:r>
        <w:rPr>
          <w:rFonts w:ascii="Times New Roman" w:hAnsi="Times New Roman"/>
          <w:color w:val="000000"/>
          <w:sz w:val="22"/>
        </w:rPr>
        <w:lastRenderedPageBreak/>
        <w:t>园和金黄的梯田之间，村舍如棋盘落珠，从容祥和。此时，阳光普照，成熟的稻谷一丘连着一丘，风吹稻浪连绵起伏．铺成一幅金色的巨型油画，将整个念山映衬得明亮耀眼，美不胜收。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Calibri" w:hAnsi="Calibri"/>
          <w:color w:val="000000"/>
          <w:sz w:val="22"/>
        </w:rPr>
        <w:t>⑥</w:t>
      </w:r>
      <w:r>
        <w:rPr>
          <w:rFonts w:ascii="Times New Roman" w:hAnsi="Times New Roman"/>
          <w:color w:val="000000"/>
          <w:sz w:val="22"/>
        </w:rPr>
        <w:t>我忽然热泪盈眶，为这遗世独立的风景，那如锦如绣的念山画卷倏地嵌进了我心灵的画框，让我久久记忆，久久思念。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1</w:t>
      </w:r>
      <w:r>
        <w:rPr>
          <w:rFonts w:ascii="Times New Roman" w:hAnsi="Times New Roman"/>
          <w:color w:val="000000"/>
          <w:sz w:val="22"/>
        </w:rPr>
        <w:t>）根据下面的解释，从文中找出恰当的词语。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Calibri" w:hAnsi="Calibri"/>
          <w:color w:val="000000"/>
          <w:sz w:val="22"/>
        </w:rPr>
        <w:t>①</w:t>
      </w:r>
      <w:r>
        <w:rPr>
          <w:rFonts w:ascii="Times New Roman" w:hAnsi="Times New Roman"/>
          <w:color w:val="000000"/>
          <w:sz w:val="22"/>
        </w:rPr>
        <w:t>形容名声很大，远近都知道。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Calibri" w:hAnsi="Calibri"/>
          <w:color w:val="000000"/>
          <w:sz w:val="22"/>
        </w:rPr>
        <w:t>②</w:t>
      </w:r>
      <w:r>
        <w:rPr>
          <w:rFonts w:ascii="Times New Roman" w:hAnsi="Times New Roman"/>
          <w:color w:val="000000"/>
          <w:sz w:val="22"/>
        </w:rPr>
        <w:t>美好的东西太</w:t>
      </w:r>
      <w:r>
        <w:rPr>
          <w:rFonts w:ascii="Times New Roman" w:hAnsi="Times New Roman"/>
          <w:color w:val="000000"/>
          <w:sz w:val="22"/>
        </w:rPr>
        <w:t>多，一时看不过来。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2</w:t>
      </w:r>
      <w:r>
        <w:rPr>
          <w:rFonts w:ascii="Times New Roman" w:hAnsi="Times New Roman"/>
          <w:color w:val="000000"/>
          <w:sz w:val="22"/>
        </w:rPr>
        <w:t>）认真阅读短文，从文中寻找恰当的短语，补充写景顺序。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→</w:t>
      </w:r>
      <w:r>
        <w:rPr>
          <w:rFonts w:ascii="Times New Roman" w:hAnsi="Times New Roman"/>
          <w:color w:val="000000"/>
          <w:sz w:val="22"/>
        </w:rPr>
        <w:t>到达最高峰</w:t>
      </w:r>
      <w:r>
        <w:rPr>
          <w:rFonts w:ascii="Times New Roman" w:hAnsi="Times New Roman"/>
          <w:color w:val="000000"/>
          <w:sz w:val="22"/>
        </w:rPr>
        <w:t>→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→</w:t>
      </w:r>
      <w:r>
        <w:rPr>
          <w:rFonts w:ascii="Times New Roman" w:hAnsi="Times New Roman"/>
          <w:color w:val="000000"/>
          <w:sz w:val="22"/>
        </w:rPr>
        <w:t>上到观景台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3</w:t>
      </w:r>
      <w:r>
        <w:rPr>
          <w:rFonts w:ascii="Times New Roman" w:hAnsi="Times New Roman"/>
          <w:color w:val="000000"/>
          <w:sz w:val="22"/>
        </w:rPr>
        <w:t>）下列选项中不是云上梯田的特点的一项是（　　）。</w:t>
      </w:r>
      <w:r>
        <w:rPr>
          <w:rFonts w:ascii="Times New Roman" w:hAnsi="Times New Roman"/>
          <w:color w:val="000000"/>
          <w:sz w:val="22"/>
        </w:rPr>
        <w:t xml:space="preserve">   </w:t>
      </w:r>
    </w:p>
    <w:p w:rsidR="00E34B4E" w:rsidRDefault="00873540">
      <w:pPr>
        <w:tabs>
          <w:tab w:val="left" w:pos="2592"/>
          <w:tab w:val="left" w:pos="4924"/>
          <w:tab w:val="left" w:pos="7255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．规模宏大</w:t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．美丽如画</w:t>
      </w:r>
      <w:r>
        <w:tab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．层次丰富</w:t>
      </w:r>
      <w:r>
        <w:tab/>
      </w:r>
      <w:r>
        <w:rPr>
          <w:rFonts w:ascii="Times New Roman" w:hAnsi="Times New Roman"/>
          <w:color w:val="000000"/>
          <w:sz w:val="22"/>
        </w:rPr>
        <w:t>D</w:t>
      </w:r>
      <w:r>
        <w:rPr>
          <w:rFonts w:ascii="Times New Roman" w:hAnsi="Times New Roman"/>
          <w:color w:val="000000"/>
          <w:sz w:val="22"/>
        </w:rPr>
        <w:t>．从容祥和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4</w:t>
      </w:r>
      <w:r>
        <w:rPr>
          <w:rFonts w:ascii="Times New Roman" w:hAnsi="Times New Roman"/>
          <w:color w:val="000000"/>
          <w:sz w:val="22"/>
        </w:rPr>
        <w:t>）读了画横线的部分，我能想象到这样的画面：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                                                                                   </w:t>
      </w:r>
      <w:r>
        <w:rPr>
          <w:rFonts w:ascii="Times New Roman" w:hAnsi="Times New Roman"/>
          <w:color w:val="000000"/>
          <w:sz w:val="22"/>
          <w:u w:val="single"/>
        </w:rPr>
        <w:t xml:space="preserve">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。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5</w:t>
      </w:r>
      <w:r>
        <w:rPr>
          <w:rFonts w:ascii="Times New Roman" w:hAnsi="Times New Roman"/>
          <w:color w:val="000000"/>
          <w:sz w:val="22"/>
        </w:rPr>
        <w:t>）第</w:t>
      </w:r>
      <w:r>
        <w:rPr>
          <w:rFonts w:ascii="Calibri" w:hAnsi="Calibri"/>
          <w:color w:val="000000"/>
          <w:sz w:val="22"/>
        </w:rPr>
        <w:t>⑥</w:t>
      </w:r>
      <w:r>
        <w:rPr>
          <w:rFonts w:ascii="Times New Roman" w:hAnsi="Times New Roman"/>
          <w:color w:val="000000"/>
          <w:sz w:val="22"/>
        </w:rPr>
        <w:t>段在文中的作用是什么？下列说法不恰当的一项是（　　）。</w:t>
      </w:r>
      <w:r>
        <w:rPr>
          <w:rFonts w:ascii="Times New Roman" w:hAnsi="Times New Roman"/>
          <w:color w:val="000000"/>
          <w:sz w:val="22"/>
        </w:rPr>
        <w:t xml:space="preserve">   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．照应开头和文题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．激发读者阅读兴趣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．总结全文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D</w:t>
      </w:r>
      <w:r>
        <w:rPr>
          <w:rFonts w:ascii="Times New Roman" w:hAnsi="Times New Roman"/>
          <w:color w:val="000000"/>
          <w:sz w:val="22"/>
        </w:rPr>
        <w:t>．点明中心，表达作者对念山的思念之情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6</w:t>
      </w:r>
      <w:r>
        <w:rPr>
          <w:rFonts w:ascii="Times New Roman" w:hAnsi="Times New Roman"/>
          <w:color w:val="000000"/>
          <w:sz w:val="22"/>
        </w:rPr>
        <w:t>）想象念山的美景，根据短文内容填空。</w:t>
      </w:r>
    </w:p>
    <w:p w:rsidR="00E34B4E" w:rsidRDefault="00873540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 xml:space="preserve">    </w:t>
      </w:r>
      <w:r>
        <w:rPr>
          <w:rFonts w:ascii="Times New Roman" w:hAnsi="Times New Roman"/>
          <w:color w:val="000000"/>
          <w:sz w:val="22"/>
        </w:rPr>
        <w:t>念山是一幅真正美丽的画。美在山道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，美在最高峰古木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，美在茶园生机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，更美在云上梯田如一幅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     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。</w:t>
      </w:r>
    </w:p>
    <w:p w:rsidR="00E34B4E" w:rsidRDefault="00873540">
      <w:pPr>
        <w:rPr>
          <w:rFonts w:hint="eastAsia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四、写作题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t>17</w:t>
      </w:r>
      <w:r>
        <w:t>．</w:t>
      </w:r>
      <w:r>
        <w:rPr>
          <w:rFonts w:ascii="Times New Roman" w:hAnsi="Times New Roman"/>
          <w:color w:val="000000"/>
          <w:sz w:val="22"/>
        </w:rPr>
        <w:t>习作表达。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 xml:space="preserve">    </w:t>
      </w:r>
      <w:r>
        <w:rPr>
          <w:rFonts w:ascii="Times New Roman" w:hAnsi="Times New Roman"/>
          <w:color w:val="000000"/>
          <w:sz w:val="22"/>
        </w:rPr>
        <w:t>题目：我最喜欢的地方</w:t>
      </w:r>
    </w:p>
    <w:p w:rsidR="00E34B4E" w:rsidRDefault="00873540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 xml:space="preserve">    </w:t>
      </w:r>
      <w:r>
        <w:rPr>
          <w:rFonts w:ascii="Times New Roman" w:hAnsi="Times New Roman"/>
          <w:color w:val="000000"/>
          <w:sz w:val="22"/>
        </w:rPr>
        <w:t>每个人都有自己喜欢的地方，可能是让人流连忘返的景点，可能是默默无闻的小地方。你最喜欢的地方是哪里呢？赶快推荐给大家吧！要求写清楚推荐理由。尝试写出特别之处。</w:t>
      </w:r>
    </w:p>
    <w:p w:rsidR="00E34B4E" w:rsidRDefault="00873540">
      <w:pPr>
        <w:widowControl/>
        <w:rPr>
          <w:rFonts w:hint="eastAsia"/>
        </w:rPr>
      </w:pPr>
      <w:r>
        <w:lastRenderedPageBreak/>
        <w:br w:type="page"/>
      </w:r>
    </w:p>
    <w:p w:rsidR="00E34B4E" w:rsidRDefault="00873540">
      <w:pPr>
        <w:spacing w:line="360" w:lineRule="auto"/>
        <w:jc w:val="center"/>
        <w:rPr>
          <w:rFonts w:hint="eastAsia"/>
        </w:rPr>
      </w:pPr>
      <w:r>
        <w:rPr>
          <w:rFonts w:ascii="黑体" w:eastAsia="黑体" w:hAnsi="黑体" w:cs="黑体" w:hint="eastAsia"/>
          <w:b/>
          <w:bCs/>
          <w:color w:val="000000"/>
          <w:sz w:val="28"/>
        </w:rPr>
        <w:lastRenderedPageBreak/>
        <w:t>参考</w:t>
      </w:r>
      <w:r>
        <w:rPr>
          <w:rFonts w:ascii="黑体" w:eastAsia="黑体" w:hAnsi="黑体" w:cs="黑体" w:hint="eastAsia"/>
          <w:b/>
          <w:bCs/>
          <w:color w:val="000000"/>
          <w:sz w:val="28"/>
        </w:rPr>
        <w:t>答案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t>1</w:t>
      </w:r>
      <w:r>
        <w:t>．</w:t>
      </w:r>
      <w:r>
        <w:rPr>
          <w:rFonts w:ascii="Times New Roman" w:hAnsi="Times New Roman"/>
          <w:color w:val="000000"/>
          <w:sz w:val="22"/>
        </w:rPr>
        <w:t>D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t>2</w:t>
      </w:r>
      <w:r>
        <w:t>．</w:t>
      </w:r>
      <w:r>
        <w:rPr>
          <w:rFonts w:ascii="Times New Roman" w:hAnsi="Times New Roman"/>
          <w:color w:val="000000"/>
          <w:sz w:val="22"/>
        </w:rPr>
        <w:t>C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t>3</w:t>
      </w:r>
      <w:r>
        <w:t>．</w:t>
      </w:r>
      <w:r>
        <w:rPr>
          <w:rFonts w:ascii="Times New Roman" w:hAnsi="Times New Roman"/>
          <w:color w:val="000000"/>
          <w:sz w:val="22"/>
        </w:rPr>
        <w:t>D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t>4</w:t>
      </w:r>
      <w:r>
        <w:t>．</w:t>
      </w:r>
      <w:r>
        <w:rPr>
          <w:rFonts w:ascii="Times New Roman" w:hAnsi="Times New Roman"/>
          <w:color w:val="000000"/>
          <w:sz w:val="22"/>
        </w:rPr>
        <w:t>D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t>5</w:t>
      </w:r>
      <w:r>
        <w:t>．</w:t>
      </w:r>
      <w:r>
        <w:rPr>
          <w:rFonts w:ascii="Times New Roman" w:hAnsi="Times New Roman"/>
          <w:color w:val="000000"/>
          <w:sz w:val="22"/>
        </w:rPr>
        <w:t>D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t>6</w:t>
      </w:r>
      <w:r>
        <w:t>．</w:t>
      </w:r>
      <w:r>
        <w:rPr>
          <w:rFonts w:ascii="Times New Roman" w:hAnsi="Times New Roman"/>
          <w:color w:val="000000"/>
          <w:sz w:val="22"/>
        </w:rPr>
        <w:t>A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t>7</w:t>
      </w:r>
      <w:r>
        <w:t>．</w:t>
      </w:r>
      <w:r>
        <w:rPr>
          <w:rFonts w:ascii="Times New Roman" w:hAnsi="Times New Roman"/>
          <w:color w:val="000000"/>
          <w:sz w:val="22"/>
        </w:rPr>
        <w:t>D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t>8</w:t>
      </w:r>
      <w:r>
        <w:t>．</w:t>
      </w:r>
      <w:r>
        <w:rPr>
          <w:rFonts w:ascii="Times New Roman" w:hAnsi="Times New Roman"/>
          <w:color w:val="000000"/>
          <w:sz w:val="22"/>
        </w:rPr>
        <w:t>B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t>9</w:t>
      </w:r>
      <w:r>
        <w:t>．</w:t>
      </w:r>
      <w:r>
        <w:rPr>
          <w:rFonts w:ascii="Times New Roman" w:hAnsi="Times New Roman"/>
          <w:color w:val="000000"/>
          <w:sz w:val="22"/>
        </w:rPr>
        <w:t>归巢；尽管；斜阳；芦苇；红颜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t>10</w:t>
      </w:r>
      <w:r>
        <w:t>．</w:t>
      </w:r>
      <w:r>
        <w:rPr>
          <w:rFonts w:ascii="Times New Roman" w:hAnsi="Times New Roman"/>
          <w:color w:val="000000"/>
          <w:sz w:val="22"/>
        </w:rPr>
        <w:t>错误；正确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t>11</w:t>
      </w:r>
      <w:r>
        <w:t>．</w:t>
      </w:r>
      <w:r>
        <w:rPr>
          <w:rFonts w:ascii="Times New Roman" w:hAnsi="Times New Roman"/>
          <w:color w:val="000000"/>
          <w:sz w:val="22"/>
        </w:rPr>
        <w:t>红颜；斜阳；霎时；头白；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t>12</w:t>
      </w:r>
      <w:r>
        <w:t>．</w:t>
      </w:r>
      <w:r>
        <w:rPr>
          <w:rFonts w:ascii="Times New Roman" w:hAnsi="Times New Roman"/>
          <w:color w:val="000000"/>
          <w:sz w:val="22"/>
        </w:rPr>
        <w:t>拟人的手法，指芦苇顶端已呈白色。；一种高大的禾草。；此处特指女人美丽的容颜。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t>13</w:t>
      </w:r>
      <w:r>
        <w:t>．</w:t>
      </w: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1</w:t>
      </w:r>
      <w:r>
        <w:rPr>
          <w:rFonts w:ascii="Times New Roman" w:hAnsi="Times New Roman"/>
          <w:color w:val="000000"/>
          <w:sz w:val="22"/>
        </w:rPr>
        <w:t>）徐志摩；新月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2</w:t>
      </w:r>
      <w:r>
        <w:rPr>
          <w:rFonts w:ascii="Times New Roman" w:hAnsi="Times New Roman"/>
          <w:color w:val="000000"/>
          <w:sz w:val="22"/>
        </w:rPr>
        <w:t>）坐；眠；走；做梦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t>14</w:t>
      </w:r>
      <w:r>
        <w:t>．</w:t>
      </w:r>
      <w:r>
        <w:rPr>
          <w:rFonts w:ascii="Times New Roman" w:hAnsi="Times New Roman"/>
          <w:color w:val="000000"/>
          <w:sz w:val="22"/>
        </w:rPr>
        <w:t>雨；</w:t>
      </w:r>
      <w:r>
        <w:rPr>
          <w:rFonts w:ascii="Times New Roman" w:hAnsi="Times New Roman"/>
          <w:color w:val="000000"/>
          <w:sz w:val="22"/>
        </w:rPr>
        <w:t>13</w:t>
      </w:r>
      <w:r>
        <w:rPr>
          <w:rFonts w:ascii="Times New Roman" w:hAnsi="Times New Roman"/>
          <w:color w:val="000000"/>
          <w:sz w:val="22"/>
        </w:rPr>
        <w:t>；</w:t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；</w:t>
      </w:r>
      <w:r>
        <w:rPr>
          <w:rFonts w:ascii="Times New Roman" w:hAnsi="Times New Roman"/>
          <w:color w:val="000000"/>
          <w:sz w:val="22"/>
        </w:rPr>
        <w:t>bà</w:t>
      </w:r>
      <w:r>
        <w:rPr>
          <w:rFonts w:ascii="Times New Roman" w:hAnsi="Times New Roman"/>
          <w:color w:val="000000"/>
          <w:sz w:val="22"/>
        </w:rPr>
        <w:t>；霸占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t>15</w:t>
      </w:r>
      <w:r>
        <w:t>．</w:t>
      </w: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1</w:t>
      </w:r>
      <w:r>
        <w:rPr>
          <w:rFonts w:ascii="Times New Roman" w:hAnsi="Times New Roman"/>
          <w:color w:val="000000"/>
          <w:sz w:val="22"/>
        </w:rPr>
        <w:t>）表现了诗人对自由轻快的生活的渴求。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2</w:t>
      </w:r>
      <w:r>
        <w:rPr>
          <w:rFonts w:ascii="Times New Roman" w:hAnsi="Times New Roman"/>
          <w:color w:val="000000"/>
          <w:sz w:val="22"/>
        </w:rPr>
        <w:t>）一掠颜色飞上了树；翘着尾尖，它不作声；疾飞；默立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3</w:t>
      </w:r>
      <w:r>
        <w:rPr>
          <w:rFonts w:ascii="Times New Roman" w:hAnsi="Times New Roman"/>
          <w:color w:val="000000"/>
          <w:sz w:val="22"/>
        </w:rPr>
        <w:t>）二；惊喜、雀跃；四；五；欢欣愉悦和满怀的希冀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4</w:t>
      </w:r>
      <w:r>
        <w:rPr>
          <w:rFonts w:ascii="Times New Roman" w:hAnsi="Times New Roman"/>
          <w:color w:val="000000"/>
          <w:sz w:val="22"/>
        </w:rPr>
        <w:t>）希望；失望；失落</w:t>
      </w:r>
      <w:r>
        <w:rPr>
          <w:rFonts w:ascii="Times New Roman" w:hAnsi="Times New Roman"/>
          <w:color w:val="000000"/>
          <w:sz w:val="22"/>
        </w:rPr>
        <w:t>(</w:t>
      </w:r>
      <w:r>
        <w:rPr>
          <w:rFonts w:ascii="Times New Roman" w:hAnsi="Times New Roman"/>
          <w:color w:val="000000"/>
          <w:sz w:val="22"/>
        </w:rPr>
        <w:t>或</w:t>
      </w:r>
      <w:r>
        <w:rPr>
          <w:rFonts w:ascii="Times New Roman" w:hAnsi="Times New Roman"/>
          <w:color w:val="000000"/>
          <w:sz w:val="22"/>
        </w:rPr>
        <w:t>“</w:t>
      </w:r>
      <w:r>
        <w:rPr>
          <w:rFonts w:ascii="Times New Roman" w:hAnsi="Times New Roman"/>
          <w:color w:val="000000"/>
          <w:sz w:val="22"/>
        </w:rPr>
        <w:t>惆怅</w:t>
      </w:r>
      <w:r>
        <w:rPr>
          <w:rFonts w:ascii="Times New Roman" w:hAnsi="Times New Roman"/>
          <w:color w:val="000000"/>
          <w:sz w:val="22"/>
        </w:rPr>
        <w:t>”</w:t>
      </w:r>
      <w:r>
        <w:rPr>
          <w:rFonts w:ascii="Times New Roman" w:hAnsi="Times New Roman"/>
          <w:color w:val="000000"/>
          <w:sz w:val="22"/>
        </w:rPr>
        <w:t>等）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5</w:t>
      </w:r>
      <w:r>
        <w:rPr>
          <w:rFonts w:ascii="Times New Roman" w:hAnsi="Times New Roman"/>
          <w:color w:val="000000"/>
          <w:sz w:val="22"/>
        </w:rPr>
        <w:t>）</w:t>
      </w:r>
      <w:r>
        <w:rPr>
          <w:rFonts w:ascii="Times New Roman" w:hAnsi="Times New Roman"/>
          <w:color w:val="000000"/>
          <w:sz w:val="22"/>
        </w:rPr>
        <w:t>D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t>16</w:t>
      </w:r>
      <w:r>
        <w:t>．</w:t>
      </w: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1</w:t>
      </w:r>
      <w:r>
        <w:rPr>
          <w:rFonts w:ascii="Times New Roman" w:hAnsi="Times New Roman"/>
          <w:color w:val="000000"/>
          <w:sz w:val="22"/>
        </w:rPr>
        <w:t>）闻名遐迩；美不胜收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2</w:t>
      </w:r>
      <w:r>
        <w:rPr>
          <w:rFonts w:ascii="Times New Roman" w:hAnsi="Times New Roman"/>
          <w:color w:val="000000"/>
          <w:sz w:val="22"/>
        </w:rPr>
        <w:t>）上山的路；越过茶园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3</w:t>
      </w:r>
      <w:r>
        <w:rPr>
          <w:rFonts w:ascii="Times New Roman" w:hAnsi="Times New Roman"/>
          <w:color w:val="000000"/>
          <w:sz w:val="22"/>
        </w:rPr>
        <w:t>）</w:t>
      </w:r>
      <w:r>
        <w:rPr>
          <w:rFonts w:ascii="Times New Roman" w:hAnsi="Times New Roman"/>
          <w:color w:val="000000"/>
          <w:sz w:val="22"/>
        </w:rPr>
        <w:t>D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4</w:t>
      </w:r>
      <w:r>
        <w:rPr>
          <w:rFonts w:ascii="Times New Roman" w:hAnsi="Times New Roman"/>
          <w:color w:val="000000"/>
          <w:sz w:val="22"/>
        </w:rPr>
        <w:t>）山岭上有许多大大小小的梯田，形状各不相同，大的像曲折回绕的水池，小的像弯弯的月牙，规模宏大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5</w:t>
      </w:r>
      <w:r>
        <w:rPr>
          <w:rFonts w:ascii="Times New Roman" w:hAnsi="Times New Roman"/>
          <w:color w:val="000000"/>
          <w:sz w:val="22"/>
        </w:rPr>
        <w:t>）</w:t>
      </w:r>
      <w:r>
        <w:rPr>
          <w:rFonts w:ascii="Times New Roman" w:hAnsi="Times New Roman"/>
          <w:color w:val="000000"/>
          <w:sz w:val="22"/>
        </w:rPr>
        <w:t>B</w:t>
      </w:r>
    </w:p>
    <w:p w:rsidR="00E34B4E" w:rsidRDefault="00873540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6</w:t>
      </w:r>
      <w:r>
        <w:rPr>
          <w:rFonts w:ascii="Times New Roman" w:hAnsi="Times New Roman"/>
          <w:color w:val="000000"/>
          <w:sz w:val="22"/>
        </w:rPr>
        <w:t>）弯弯；参天；勃勃；金色的巨型油画</w:t>
      </w:r>
    </w:p>
    <w:p w:rsidR="00E34B4E" w:rsidRDefault="00873540">
      <w:pPr>
        <w:rPr>
          <w:rFonts w:hint="eastAsia"/>
        </w:rPr>
      </w:pPr>
      <w:r>
        <w:t>17</w:t>
      </w:r>
      <w:r>
        <w:t>．</w:t>
      </w:r>
      <w:r>
        <w:rPr>
          <w:rFonts w:ascii="Times New Roman" w:hAnsi="Times New Roman"/>
          <w:color w:val="000000"/>
          <w:sz w:val="22"/>
        </w:rPr>
        <w:t>桃花岛</w:t>
      </w:r>
      <w:r>
        <w:rPr>
          <w:rFonts w:ascii="Times New Roman" w:hAnsi="Times New Roman"/>
          <w:color w:val="000000"/>
          <w:sz w:val="22"/>
        </w:rPr>
        <w:t xml:space="preserve">        </w:t>
      </w:r>
      <w:r>
        <w:rPr>
          <w:rFonts w:ascii="Times New Roman" w:hAnsi="Times New Roman"/>
          <w:color w:val="000000"/>
          <w:sz w:val="22"/>
        </w:rPr>
        <w:t>桃花岛桃花岛什么美？水美。桃花岛正中有一个桃花湖，无风的时候，湖水</w:t>
      </w:r>
      <w:r>
        <w:rPr>
          <w:rFonts w:ascii="Times New Roman" w:hAnsi="Times New Roman"/>
          <w:color w:val="000000"/>
          <w:sz w:val="22"/>
        </w:rPr>
        <w:t>就像一面硕大的银镜；有风的时候，在阳光的照耀下，湖面金光闪闪。泛起一</w:t>
      </w:r>
      <w:r>
        <w:rPr>
          <w:rFonts w:ascii="Times New Roman" w:hAnsi="Times New Roman"/>
          <w:color w:val="000000"/>
          <w:sz w:val="22"/>
        </w:rPr>
        <w:lastRenderedPageBreak/>
        <w:t>层层波浪。像春姑娘给湖面揪下了碎金，又像夜空中的小星星落进了湖里，美丽极了。</w:t>
      </w:r>
      <w:r>
        <w:br/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桃花岛什么美？传说美。桃花仙子手里摔着又大又红的桃子，正在给游客们讲述桃花岛动听的传说。你想知道桃花岛的传说吗？想知道就亲自去听听吧</w:t>
      </w:r>
      <w:r>
        <w:rPr>
          <w:rFonts w:ascii="Times New Roman" w:hAnsi="Times New Roman"/>
          <w:color w:val="000000"/>
          <w:sz w:val="22"/>
        </w:rPr>
        <w:t>！</w:t>
      </w:r>
      <w:bookmarkStart w:id="0" w:name="_GoBack"/>
      <w:bookmarkEnd w:id="0"/>
    </w:p>
    <w:sectPr w:rsidR="00E34B4E" w:rsidSect="00E34B4E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540" w:rsidRDefault="00873540" w:rsidP="00873540">
      <w:r>
        <w:separator/>
      </w:r>
    </w:p>
  </w:endnote>
  <w:endnote w:type="continuationSeparator" w:id="0">
    <w:p w:rsidR="00873540" w:rsidRDefault="00873540" w:rsidP="00873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540" w:rsidRPr="00873540" w:rsidRDefault="00873540" w:rsidP="00873540">
    <w:pPr>
      <w:pStyle w:val="a4"/>
      <w:jc w:val="center"/>
      <w:rPr>
        <w:rFonts w:ascii="MS Sans Serif" w:hAnsi="MS Sans Serif" w:hint="eastAsia"/>
        <w:sz w:val="19"/>
      </w:rPr>
    </w:pPr>
    <w:r w:rsidRPr="00873540">
      <w:rPr>
        <w:rFonts w:ascii="MS Sans Serif" w:hAnsi="MS Sans Serif" w:hint="eastAsia"/>
        <w:sz w:val="19"/>
      </w:rPr>
      <w:t>第一试卷网</w:t>
    </w:r>
    <w:r w:rsidRPr="00873540">
      <w:rPr>
        <w:rFonts w:ascii="MS Sans Serif" w:hAnsi="MS Sans Serif" w:hint="eastAsia"/>
        <w:sz w:val="19"/>
      </w:rPr>
      <w:t xml:space="preserve">    Shijuan1.Com    </w:t>
    </w:r>
    <w:r w:rsidRPr="00873540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540" w:rsidRDefault="00873540" w:rsidP="00873540">
      <w:r>
        <w:separator/>
      </w:r>
    </w:p>
  </w:footnote>
  <w:footnote w:type="continuationSeparator" w:id="0">
    <w:p w:rsidR="00873540" w:rsidRDefault="00873540" w:rsidP="008735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FkZGUxY2QzN2U2MjVmMmM4ZGY0ZGE2Yzg4YTk4MmYifQ=="/>
  </w:docVars>
  <w:rsids>
    <w:rsidRoot w:val="6A0909B0"/>
    <w:rsid w:val="00873540"/>
    <w:rsid w:val="00E34B4E"/>
    <w:rsid w:val="6A090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4B4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7354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73540"/>
    <w:rPr>
      <w:kern w:val="2"/>
      <w:sz w:val="18"/>
      <w:szCs w:val="18"/>
    </w:rPr>
  </w:style>
  <w:style w:type="paragraph" w:styleId="a4">
    <w:name w:val="footer"/>
    <w:basedOn w:val="a"/>
    <w:link w:val="Char0"/>
    <w:rsid w:val="008735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7354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2160</Words>
  <Characters>2226</Characters>
  <Application>Microsoft Office Word</Application>
  <DocSecurity>0</DocSecurity>
  <Lines>123</Lines>
  <Paragraphs>175</Paragraphs>
  <ScaleCrop>false</ScaleCrop>
  <Manager/>
  <Company>http://www.shijuan1.com</Company>
  <LinksUpToDate>false</LinksUpToDate>
  <CharactersWithSpaces>4211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2022-07-23T07:22:00Z</dcterms:created>
  <dcterms:modified xsi:type="dcterms:W3CDTF">2025-03-30T08:08:00Z</dcterms:modified>
  <cp:category/>
</cp:coreProperties>
</file>